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15E" w:rsidRPr="00212867" w:rsidRDefault="006A715E" w:rsidP="00AD4BD3">
      <w:pPr>
        <w:tabs>
          <w:tab w:val="left" w:pos="0"/>
          <w:tab w:val="center" w:pos="4770"/>
        </w:tabs>
        <w:spacing w:line="360" w:lineRule="auto"/>
        <w:ind w:firstLine="709"/>
        <w:jc w:val="both"/>
        <w:rPr>
          <w:sz w:val="28"/>
          <w:szCs w:val="28"/>
        </w:rPr>
      </w:pPr>
      <w:r w:rsidRPr="00212867">
        <w:rPr>
          <w:sz w:val="28"/>
          <w:szCs w:val="28"/>
        </w:rPr>
        <w:t>ВВЕДЕНИЕ</w:t>
      </w:r>
    </w:p>
    <w:p w:rsidR="006A715E" w:rsidRPr="00212867" w:rsidRDefault="006A715E" w:rsidP="00AD4BD3">
      <w:pPr>
        <w:spacing w:line="360" w:lineRule="auto"/>
        <w:ind w:firstLine="709"/>
        <w:jc w:val="both"/>
        <w:rPr>
          <w:sz w:val="28"/>
          <w:szCs w:val="28"/>
        </w:rPr>
      </w:pPr>
    </w:p>
    <w:p w:rsidR="006A715E" w:rsidRPr="00212867" w:rsidRDefault="006A715E" w:rsidP="00AD4BD3">
      <w:pPr>
        <w:spacing w:line="360" w:lineRule="auto"/>
        <w:ind w:firstLine="709"/>
        <w:jc w:val="both"/>
        <w:rPr>
          <w:sz w:val="28"/>
          <w:szCs w:val="28"/>
        </w:rPr>
      </w:pPr>
      <w:r w:rsidRPr="00212867">
        <w:rPr>
          <w:sz w:val="28"/>
          <w:szCs w:val="28"/>
        </w:rPr>
        <w:t>Финансовое состояние в 2 полугодии 2008 года финансовое состояние легкой промышленности продолжало улучшаться. Увеличилась доля прибыльных предприятий. Средний показатель по обрабатывающим производствам (62,1%), а в производстве кожи, обуви и изделий из кожи доля прибыльных предприятий даже превысила среднюю долю – 63,6%.</w:t>
      </w:r>
    </w:p>
    <w:p w:rsidR="006A715E" w:rsidRPr="00212867" w:rsidRDefault="006A715E" w:rsidP="00AD4BD3">
      <w:pPr>
        <w:spacing w:line="360" w:lineRule="auto"/>
        <w:ind w:firstLine="709"/>
        <w:jc w:val="both"/>
        <w:rPr>
          <w:sz w:val="28"/>
          <w:szCs w:val="28"/>
        </w:rPr>
      </w:pPr>
      <w:r w:rsidRPr="00212867">
        <w:rPr>
          <w:sz w:val="28"/>
          <w:szCs w:val="28"/>
        </w:rPr>
        <w:t>Значительно лучше положение на предприятиях, производящих натуральную кожу, изделия из кожи и обувь, у них положительный результат имеет место уже третий год. За 2 полугодие 2008 года он в 3 раза превысил уровень, достигнутый за 1 полугодие 2008 года. Убытки по отношению к прибыли составили 29%.</w:t>
      </w:r>
      <w:r w:rsidR="00034332" w:rsidRPr="00212867">
        <w:rPr>
          <w:sz w:val="28"/>
          <w:szCs w:val="28"/>
        </w:rPr>
        <w:t>[17]</w:t>
      </w:r>
    </w:p>
    <w:p w:rsidR="006A715E" w:rsidRPr="00212867" w:rsidRDefault="006A715E" w:rsidP="00AD4BD3">
      <w:pPr>
        <w:spacing w:line="360" w:lineRule="auto"/>
        <w:ind w:firstLine="709"/>
        <w:jc w:val="both"/>
        <w:rPr>
          <w:sz w:val="28"/>
          <w:szCs w:val="28"/>
        </w:rPr>
      </w:pPr>
      <w:r w:rsidRPr="00212867">
        <w:rPr>
          <w:sz w:val="28"/>
          <w:szCs w:val="28"/>
        </w:rPr>
        <w:t xml:space="preserve">Отечественными производителями рассматривались основные проблемы отрасли: состояние обувного рынка и работа федерально-таможенной службы; обеспечение кожевенным сырьем и борьба с заболеванием крупного рогатого скота, влияющее на качество продукции; таможенно-тарифная политика государства и последствия для отрасли от предстоящего присоединения России к ВТО. К сожалению, не принимаются меры для «прорыва» кожевенно-обувной отрасли, поэтому основная задача- это усилить работу с органами государственной власти, и особенно, в регионах по наведению порядка на обувном рынке. А самой основной проблемой является сбыт продукции и ценовая конкуренция. В 2008 года производство легкой промышленности продолжает сокращаться, однако темы снижения выпуска замедлились. </w:t>
      </w:r>
    </w:p>
    <w:p w:rsidR="006A715E" w:rsidRPr="00212867" w:rsidRDefault="00094E1C" w:rsidP="00AD4BD3">
      <w:pPr>
        <w:spacing w:line="360" w:lineRule="auto"/>
        <w:ind w:firstLine="709"/>
        <w:jc w:val="both"/>
        <w:rPr>
          <w:sz w:val="28"/>
          <w:szCs w:val="28"/>
        </w:rPr>
      </w:pPr>
      <w:r w:rsidRPr="00212867">
        <w:rPr>
          <w:sz w:val="28"/>
          <w:szCs w:val="28"/>
        </w:rPr>
        <w:t xml:space="preserve">Для улучшения конкурентоспособности обуви следует провести </w:t>
      </w:r>
      <w:r w:rsidR="006A715E" w:rsidRPr="00212867">
        <w:rPr>
          <w:sz w:val="28"/>
          <w:szCs w:val="28"/>
        </w:rPr>
        <w:t xml:space="preserve">мероприятия направленные на: </w:t>
      </w:r>
    </w:p>
    <w:p w:rsidR="006A715E" w:rsidRPr="00212867" w:rsidRDefault="006A715E" w:rsidP="00AD4BD3">
      <w:pPr>
        <w:spacing w:line="360" w:lineRule="auto"/>
        <w:ind w:firstLine="709"/>
        <w:jc w:val="both"/>
        <w:rPr>
          <w:sz w:val="28"/>
          <w:szCs w:val="28"/>
        </w:rPr>
      </w:pPr>
      <w:r w:rsidRPr="00212867">
        <w:rPr>
          <w:sz w:val="28"/>
          <w:szCs w:val="28"/>
        </w:rPr>
        <w:t>- улучшение развития производства;</w:t>
      </w:r>
    </w:p>
    <w:p w:rsidR="006A715E" w:rsidRPr="00212867" w:rsidRDefault="006A715E" w:rsidP="00AD4BD3">
      <w:pPr>
        <w:spacing w:line="360" w:lineRule="auto"/>
        <w:ind w:firstLine="709"/>
        <w:jc w:val="both"/>
        <w:rPr>
          <w:sz w:val="28"/>
          <w:szCs w:val="28"/>
        </w:rPr>
      </w:pPr>
      <w:r w:rsidRPr="00212867">
        <w:rPr>
          <w:sz w:val="28"/>
          <w:szCs w:val="28"/>
        </w:rPr>
        <w:t xml:space="preserve"> -улучшение качества кожевенного сырья, для этого добиваются принятия финансирования программы по борьбе с гиподерматозом</w:t>
      </w:r>
      <w:r w:rsidR="00AD4BD3" w:rsidRPr="00212867">
        <w:rPr>
          <w:sz w:val="28"/>
          <w:szCs w:val="28"/>
        </w:rPr>
        <w:t xml:space="preserve"> </w:t>
      </w:r>
      <w:r w:rsidRPr="00212867">
        <w:rPr>
          <w:sz w:val="28"/>
          <w:szCs w:val="28"/>
        </w:rPr>
        <w:t>крупного рогатого скота;</w:t>
      </w:r>
    </w:p>
    <w:p w:rsidR="006A715E" w:rsidRPr="00212867" w:rsidRDefault="006A715E" w:rsidP="00AD4BD3">
      <w:pPr>
        <w:spacing w:line="360" w:lineRule="auto"/>
        <w:ind w:firstLine="709"/>
        <w:jc w:val="both"/>
        <w:rPr>
          <w:sz w:val="28"/>
          <w:szCs w:val="28"/>
        </w:rPr>
      </w:pPr>
      <w:r w:rsidRPr="00212867">
        <w:rPr>
          <w:sz w:val="28"/>
          <w:szCs w:val="28"/>
        </w:rPr>
        <w:lastRenderedPageBreak/>
        <w:t>-предложена работа по получению предприятиями субсидий по кредитам на закупку сырья и материалов, также для экспорта готовой продукции;</w:t>
      </w:r>
    </w:p>
    <w:p w:rsidR="006A715E" w:rsidRPr="00212867" w:rsidRDefault="006A715E" w:rsidP="00AD4BD3">
      <w:pPr>
        <w:spacing w:line="360" w:lineRule="auto"/>
        <w:ind w:firstLine="709"/>
        <w:jc w:val="both"/>
        <w:rPr>
          <w:sz w:val="28"/>
          <w:szCs w:val="28"/>
        </w:rPr>
      </w:pPr>
      <w:r w:rsidRPr="00212867">
        <w:rPr>
          <w:sz w:val="28"/>
          <w:szCs w:val="28"/>
        </w:rPr>
        <w:t>-осуществляется информационное обеспечение предприятий, касающиеся объемов производства, состояние сырьевой базы, экспорта-импорта, цен, налоговой политики.</w:t>
      </w:r>
    </w:p>
    <w:p w:rsidR="006A715E" w:rsidRPr="00212867" w:rsidRDefault="006A715E" w:rsidP="00AD4BD3">
      <w:pPr>
        <w:spacing w:line="360" w:lineRule="auto"/>
        <w:ind w:firstLine="709"/>
        <w:jc w:val="both"/>
        <w:rPr>
          <w:sz w:val="28"/>
          <w:szCs w:val="28"/>
        </w:rPr>
      </w:pPr>
      <w:r w:rsidRPr="00212867">
        <w:rPr>
          <w:sz w:val="28"/>
          <w:szCs w:val="28"/>
        </w:rPr>
        <w:t>Изделия легкой промышленности в группе непродо</w:t>
      </w:r>
      <w:r w:rsidR="00A138F5" w:rsidRPr="00212867">
        <w:rPr>
          <w:sz w:val="28"/>
          <w:szCs w:val="28"/>
        </w:rPr>
        <w:t>во</w:t>
      </w:r>
      <w:r w:rsidRPr="00212867">
        <w:rPr>
          <w:sz w:val="28"/>
          <w:szCs w:val="28"/>
        </w:rPr>
        <w:t>льственных товаров занимают первое место. Однако сформировались несколько проблем, над которыми нужно поработать. Первое, что нужно сделать – это сформировать цивилизованный рынок. Нужен «прозрачный» рынок, на котором было бы понятно, откуда появился товар, таким образом, в значительной степени исключить подпольное производство. После этого возникнет конкурентоспособность отечественных товаров и стратегия развития отрасли. Второе направление связано со стимулированием инвестиционного процесса. Третье направление затрагивает сырьевую базу. Развитие сырьевой базы затрагивает сельское хозяйство</w:t>
      </w:r>
      <w:r w:rsidR="00094E1C" w:rsidRPr="00212867">
        <w:rPr>
          <w:sz w:val="28"/>
          <w:szCs w:val="28"/>
        </w:rPr>
        <w:t>.</w:t>
      </w:r>
      <w:r w:rsidRPr="00212867">
        <w:rPr>
          <w:sz w:val="28"/>
          <w:szCs w:val="28"/>
        </w:rPr>
        <w:t xml:space="preserve"> Предприятию необходимо нести свой сегмент рынка, таким образом, позволяет иметь представление о спросе и предложении товаров, о ценовой политике, о новинках, предложенных на рынке. И одним из критериев успеха по продвижению товара на рынке является адресность. Также для продвижения товара используется реклама – на телевидении, радио.</w:t>
      </w:r>
      <w:r w:rsidR="00034332" w:rsidRPr="00212867">
        <w:rPr>
          <w:sz w:val="28"/>
          <w:szCs w:val="28"/>
        </w:rPr>
        <w:t xml:space="preserve"> [16]</w:t>
      </w:r>
      <w:r w:rsidRPr="00212867">
        <w:rPr>
          <w:sz w:val="28"/>
          <w:szCs w:val="28"/>
        </w:rPr>
        <w:t xml:space="preserve"> </w:t>
      </w:r>
    </w:p>
    <w:p w:rsidR="006A715E" w:rsidRPr="00212867" w:rsidRDefault="006A715E" w:rsidP="00AD4BD3">
      <w:pPr>
        <w:spacing w:line="360" w:lineRule="auto"/>
        <w:ind w:firstLine="709"/>
        <w:jc w:val="both"/>
        <w:rPr>
          <w:sz w:val="28"/>
          <w:szCs w:val="28"/>
        </w:rPr>
      </w:pPr>
      <w:r w:rsidRPr="00212867">
        <w:rPr>
          <w:sz w:val="28"/>
          <w:szCs w:val="28"/>
        </w:rPr>
        <w:t>Целью дипломной работы является разработка оригинальной коллекции особо</w:t>
      </w:r>
      <w:r w:rsidR="00D71FF8" w:rsidRPr="00212867">
        <w:rPr>
          <w:sz w:val="28"/>
          <w:szCs w:val="28"/>
        </w:rPr>
        <w:t xml:space="preserve"> </w:t>
      </w:r>
      <w:r w:rsidRPr="00212867">
        <w:rPr>
          <w:sz w:val="28"/>
          <w:szCs w:val="28"/>
        </w:rPr>
        <w:t xml:space="preserve">изящных сапожек женских соответствующих моде, с высокими </w:t>
      </w:r>
      <w:r w:rsidR="00094E1C" w:rsidRPr="00212867">
        <w:rPr>
          <w:sz w:val="28"/>
          <w:szCs w:val="28"/>
        </w:rPr>
        <w:t>конкурентоспособными свойствами что актуально в текущий момент.</w:t>
      </w:r>
      <w:r w:rsidR="00AD4BD3" w:rsidRPr="00212867">
        <w:rPr>
          <w:sz w:val="28"/>
          <w:szCs w:val="28"/>
        </w:rPr>
        <w:t xml:space="preserve"> </w:t>
      </w:r>
      <w:r w:rsidRPr="00212867">
        <w:rPr>
          <w:sz w:val="28"/>
          <w:szCs w:val="28"/>
        </w:rPr>
        <w:t>Для достижения поставленной цели необходимо решить следующие задачи:</w:t>
      </w:r>
    </w:p>
    <w:p w:rsidR="006A715E" w:rsidRPr="00212867" w:rsidRDefault="006A715E" w:rsidP="00AD4BD3">
      <w:pPr>
        <w:spacing w:line="360" w:lineRule="auto"/>
        <w:ind w:firstLine="709"/>
        <w:jc w:val="both"/>
        <w:rPr>
          <w:sz w:val="28"/>
          <w:szCs w:val="28"/>
        </w:rPr>
      </w:pPr>
      <w:r w:rsidRPr="00212867">
        <w:rPr>
          <w:sz w:val="28"/>
          <w:szCs w:val="28"/>
        </w:rPr>
        <w:t>1. изучить направление моды;</w:t>
      </w:r>
    </w:p>
    <w:p w:rsidR="006A715E" w:rsidRPr="00212867" w:rsidRDefault="006A715E" w:rsidP="00AD4BD3">
      <w:pPr>
        <w:spacing w:line="360" w:lineRule="auto"/>
        <w:ind w:firstLine="709"/>
        <w:jc w:val="both"/>
        <w:rPr>
          <w:sz w:val="28"/>
          <w:szCs w:val="28"/>
        </w:rPr>
      </w:pPr>
      <w:r w:rsidRPr="00212867">
        <w:rPr>
          <w:sz w:val="28"/>
          <w:szCs w:val="28"/>
        </w:rPr>
        <w:t>2. определить стиль и дизайн коллекции;</w:t>
      </w:r>
    </w:p>
    <w:p w:rsidR="006A715E" w:rsidRPr="00212867" w:rsidRDefault="006A715E" w:rsidP="00AD4BD3">
      <w:pPr>
        <w:spacing w:line="360" w:lineRule="auto"/>
        <w:ind w:firstLine="709"/>
        <w:jc w:val="both"/>
        <w:rPr>
          <w:sz w:val="28"/>
          <w:szCs w:val="28"/>
        </w:rPr>
      </w:pPr>
      <w:r w:rsidRPr="00212867">
        <w:rPr>
          <w:sz w:val="28"/>
          <w:szCs w:val="28"/>
        </w:rPr>
        <w:t>3. подобрать материалы, соответствующие разработанной коллекции;</w:t>
      </w:r>
    </w:p>
    <w:p w:rsidR="008D05E8" w:rsidRPr="00212867" w:rsidRDefault="006A715E" w:rsidP="00AD4BD3">
      <w:pPr>
        <w:spacing w:line="360" w:lineRule="auto"/>
        <w:ind w:firstLine="709"/>
        <w:jc w:val="both"/>
        <w:rPr>
          <w:sz w:val="28"/>
          <w:szCs w:val="28"/>
        </w:rPr>
      </w:pPr>
      <w:r w:rsidRPr="00212867">
        <w:rPr>
          <w:sz w:val="28"/>
          <w:szCs w:val="28"/>
        </w:rPr>
        <w:t>4. использовать новейшие технологии производства.</w:t>
      </w:r>
    </w:p>
    <w:p w:rsidR="00FC0B91" w:rsidRPr="00212867" w:rsidRDefault="008D05E8" w:rsidP="00AD4BD3">
      <w:pPr>
        <w:spacing w:line="360" w:lineRule="auto"/>
        <w:ind w:firstLine="709"/>
        <w:jc w:val="both"/>
        <w:rPr>
          <w:sz w:val="28"/>
          <w:szCs w:val="28"/>
        </w:rPr>
      </w:pPr>
      <w:r w:rsidRPr="00212867">
        <w:rPr>
          <w:sz w:val="28"/>
          <w:szCs w:val="28"/>
        </w:rPr>
        <w:br w:type="page"/>
      </w:r>
      <w:r w:rsidR="00393268" w:rsidRPr="00212867">
        <w:rPr>
          <w:sz w:val="28"/>
          <w:szCs w:val="28"/>
        </w:rPr>
        <w:t xml:space="preserve">РАЗДЕЛ </w:t>
      </w:r>
      <w:r w:rsidR="00893347" w:rsidRPr="00212867">
        <w:rPr>
          <w:sz w:val="28"/>
          <w:szCs w:val="28"/>
        </w:rPr>
        <w:t>1</w:t>
      </w:r>
      <w:r w:rsidR="00BD4A23" w:rsidRPr="00212867">
        <w:rPr>
          <w:sz w:val="28"/>
          <w:szCs w:val="28"/>
        </w:rPr>
        <w:t>.</w:t>
      </w:r>
      <w:r w:rsidR="00893347" w:rsidRPr="00212867">
        <w:rPr>
          <w:sz w:val="28"/>
          <w:szCs w:val="28"/>
        </w:rPr>
        <w:t xml:space="preserve"> ОБОСНОВАНИЕ ТЕМЫ </w:t>
      </w:r>
    </w:p>
    <w:p w:rsidR="008D05E8" w:rsidRPr="00212867" w:rsidRDefault="008D05E8" w:rsidP="00AD4BD3">
      <w:pPr>
        <w:spacing w:line="360" w:lineRule="auto"/>
        <w:ind w:firstLine="709"/>
        <w:jc w:val="both"/>
        <w:rPr>
          <w:sz w:val="28"/>
          <w:szCs w:val="28"/>
        </w:rPr>
      </w:pPr>
    </w:p>
    <w:p w:rsidR="00893347" w:rsidRPr="00212867" w:rsidRDefault="00893347" w:rsidP="00AD4BD3">
      <w:pPr>
        <w:tabs>
          <w:tab w:val="left" w:pos="0"/>
        </w:tabs>
        <w:spacing w:line="360" w:lineRule="auto"/>
        <w:ind w:firstLine="709"/>
        <w:jc w:val="both"/>
        <w:rPr>
          <w:sz w:val="28"/>
          <w:szCs w:val="28"/>
        </w:rPr>
      </w:pPr>
      <w:r w:rsidRPr="00212867">
        <w:rPr>
          <w:sz w:val="28"/>
          <w:szCs w:val="28"/>
        </w:rPr>
        <w:t>1.1 Техническое задание</w:t>
      </w:r>
    </w:p>
    <w:p w:rsidR="00893347" w:rsidRPr="00212867" w:rsidRDefault="00893347" w:rsidP="00AD4BD3">
      <w:pPr>
        <w:tabs>
          <w:tab w:val="left" w:pos="0"/>
        </w:tabs>
        <w:spacing w:line="360" w:lineRule="auto"/>
        <w:ind w:firstLine="709"/>
        <w:jc w:val="both"/>
        <w:rPr>
          <w:sz w:val="28"/>
          <w:szCs w:val="28"/>
        </w:rPr>
      </w:pPr>
    </w:p>
    <w:p w:rsidR="00893347" w:rsidRPr="00212867" w:rsidRDefault="00034332" w:rsidP="00AD4BD3">
      <w:pPr>
        <w:spacing w:line="360" w:lineRule="auto"/>
        <w:ind w:firstLine="709"/>
        <w:jc w:val="both"/>
        <w:rPr>
          <w:sz w:val="28"/>
          <w:szCs w:val="28"/>
        </w:rPr>
      </w:pPr>
      <w:r w:rsidRPr="00212867">
        <w:rPr>
          <w:sz w:val="28"/>
          <w:szCs w:val="28"/>
        </w:rPr>
        <w:t>В выпускной квалификационной работе</w:t>
      </w:r>
      <w:r w:rsidR="00893347" w:rsidRPr="00212867">
        <w:rPr>
          <w:sz w:val="28"/>
          <w:szCs w:val="28"/>
        </w:rPr>
        <w:t xml:space="preserve"> предложено разработать коллекцию сапожек женских особо</w:t>
      </w:r>
      <w:r w:rsidR="00D71FF8" w:rsidRPr="00212867">
        <w:rPr>
          <w:sz w:val="28"/>
          <w:szCs w:val="28"/>
        </w:rPr>
        <w:t xml:space="preserve"> </w:t>
      </w:r>
      <w:r w:rsidR="00893347" w:rsidRPr="00212867">
        <w:rPr>
          <w:sz w:val="28"/>
          <w:szCs w:val="28"/>
        </w:rPr>
        <w:t xml:space="preserve">изящных, клеевого метода крепления с высотой приподнятости пяточной части </w:t>
      </w:r>
      <w:smartTag w:uri="urn:schemas-microsoft-com:office:smarttags" w:element="metricconverter">
        <w:smartTagPr>
          <w:attr w:name="ProductID" w:val="70 мм"/>
        </w:smartTagPr>
        <w:r w:rsidR="00893347" w:rsidRPr="00212867">
          <w:rPr>
            <w:sz w:val="28"/>
            <w:szCs w:val="28"/>
          </w:rPr>
          <w:t>70 мм</w:t>
        </w:r>
      </w:smartTag>
      <w:r w:rsidR="00893347" w:rsidRPr="00212867">
        <w:rPr>
          <w:sz w:val="28"/>
          <w:szCs w:val="28"/>
        </w:rPr>
        <w:t xml:space="preserve">, предназначенных для носки в весенне-осенний период. Коллекция разработана с учетом особенностей климата средней полосы России, которая характеризуется низкой температурой и большим количеством осадков в виде снега, проектируемые конструкции предназначены для эксплуатации в более теплое время года, то есть в начале осени и с середины весны. </w:t>
      </w:r>
    </w:p>
    <w:p w:rsidR="00893347" w:rsidRPr="00212867" w:rsidRDefault="00893347" w:rsidP="00AD4BD3">
      <w:pPr>
        <w:spacing w:line="360" w:lineRule="auto"/>
        <w:ind w:firstLine="709"/>
        <w:jc w:val="both"/>
        <w:rPr>
          <w:sz w:val="28"/>
          <w:szCs w:val="28"/>
        </w:rPr>
      </w:pPr>
      <w:r w:rsidRPr="00212867">
        <w:rPr>
          <w:sz w:val="28"/>
          <w:szCs w:val="28"/>
        </w:rPr>
        <w:t xml:space="preserve">Проектируемые сапожки обладают всеми необходимыми свойствами: функциональными - обеспечивают выполнение обувью своей функции в соответствии с назначением. Благодаря этим свойствам обувь удовлетворяет материальные и духовные потребности человека: эстетическими – обладает красивым внешним видом и обеспечивают удовлетворение духовных потребностей человека; эргономическими – обеспечивают удобство и комфорт при пользовании обувью, предусматривает создание необходимого микроклимата, соответствует размерам и форме стопы, формируют правильную осанку и обеспечивают рациональную и удобную позу при ходьбе; надежностью – характеризующее долговечностью, ремонтопригодностью и сохраняемостью, товар является безопасным. Безопасность товаров для здоровья человека проявляется в их способности предотвращать травматизм потребителей, в отсутствии вредных для организма человека веществ. </w:t>
      </w:r>
      <w:r w:rsidR="00393268" w:rsidRPr="00212867">
        <w:rPr>
          <w:sz w:val="28"/>
          <w:szCs w:val="28"/>
        </w:rPr>
        <w:t>[11]</w:t>
      </w:r>
      <w:r w:rsidRPr="00212867">
        <w:rPr>
          <w:sz w:val="28"/>
          <w:szCs w:val="28"/>
        </w:rPr>
        <w:t xml:space="preserve"> </w:t>
      </w:r>
    </w:p>
    <w:p w:rsidR="00893347" w:rsidRPr="00212867" w:rsidRDefault="00893347" w:rsidP="00AD4BD3">
      <w:pPr>
        <w:spacing w:line="360" w:lineRule="auto"/>
        <w:ind w:firstLine="709"/>
        <w:jc w:val="both"/>
        <w:rPr>
          <w:sz w:val="28"/>
          <w:szCs w:val="28"/>
        </w:rPr>
      </w:pPr>
      <w:r w:rsidRPr="00212867">
        <w:rPr>
          <w:sz w:val="28"/>
          <w:szCs w:val="28"/>
        </w:rPr>
        <w:t>Предложенные сапожки будут пользоваться спросом на рынке у лиц 1возрастной подгруппы – молодые женщины от 18 до 30 лет, так как используется высокий каблук шпилька и узкая колодка.</w:t>
      </w:r>
    </w:p>
    <w:p w:rsidR="00893347" w:rsidRPr="00212867" w:rsidRDefault="00893347" w:rsidP="00AD4BD3">
      <w:pPr>
        <w:spacing w:line="360" w:lineRule="auto"/>
        <w:ind w:firstLine="709"/>
        <w:jc w:val="both"/>
        <w:rPr>
          <w:sz w:val="28"/>
          <w:szCs w:val="28"/>
        </w:rPr>
      </w:pPr>
      <w:r w:rsidRPr="00212867">
        <w:rPr>
          <w:sz w:val="28"/>
          <w:szCs w:val="28"/>
        </w:rPr>
        <w:t xml:space="preserve">Эта обувь будет привлекать красивым внешним видом, стоимостью, приемлемой для массового потребителя. </w:t>
      </w:r>
    </w:p>
    <w:p w:rsidR="00893347" w:rsidRPr="00212867" w:rsidRDefault="00893347" w:rsidP="00AD4BD3">
      <w:pPr>
        <w:tabs>
          <w:tab w:val="left" w:pos="0"/>
        </w:tabs>
        <w:spacing w:line="360" w:lineRule="auto"/>
        <w:ind w:firstLine="709"/>
        <w:jc w:val="both"/>
        <w:rPr>
          <w:sz w:val="28"/>
          <w:szCs w:val="28"/>
        </w:rPr>
      </w:pPr>
      <w:r w:rsidRPr="00212867">
        <w:rPr>
          <w:sz w:val="28"/>
          <w:szCs w:val="28"/>
        </w:rPr>
        <w:t>Отчет по техническому заданию.</w:t>
      </w:r>
    </w:p>
    <w:p w:rsidR="00FC55B0" w:rsidRPr="00212867" w:rsidRDefault="00FC55B0" w:rsidP="00AD4BD3">
      <w:pPr>
        <w:tabs>
          <w:tab w:val="left" w:pos="0"/>
        </w:tabs>
        <w:spacing w:line="360" w:lineRule="auto"/>
        <w:ind w:firstLine="709"/>
        <w:jc w:val="both"/>
        <w:rPr>
          <w:sz w:val="28"/>
          <w:szCs w:val="28"/>
        </w:rPr>
      </w:pPr>
    </w:p>
    <w:p w:rsidR="00893347" w:rsidRPr="00212867" w:rsidRDefault="00893347" w:rsidP="00AD4BD3">
      <w:pPr>
        <w:tabs>
          <w:tab w:val="left" w:pos="0"/>
        </w:tabs>
        <w:spacing w:line="360" w:lineRule="auto"/>
        <w:ind w:firstLine="709"/>
        <w:jc w:val="both"/>
        <w:rPr>
          <w:sz w:val="28"/>
          <w:szCs w:val="28"/>
        </w:rPr>
      </w:pPr>
      <w:r w:rsidRPr="00212867">
        <w:rPr>
          <w:sz w:val="28"/>
          <w:szCs w:val="28"/>
        </w:rPr>
        <w:t>Модель 1</w:t>
      </w:r>
    </w:p>
    <w:p w:rsidR="00893347" w:rsidRPr="00212867" w:rsidRDefault="00893347" w:rsidP="00AD4BD3">
      <w:pPr>
        <w:tabs>
          <w:tab w:val="left" w:pos="0"/>
        </w:tabs>
        <w:spacing w:line="360" w:lineRule="auto"/>
        <w:ind w:firstLine="709"/>
        <w:jc w:val="both"/>
        <w:rPr>
          <w:sz w:val="28"/>
          <w:szCs w:val="28"/>
        </w:rPr>
      </w:pPr>
      <w:r w:rsidRPr="00212867">
        <w:rPr>
          <w:sz w:val="28"/>
          <w:szCs w:val="28"/>
        </w:rPr>
        <w:t>Код обуви 889855.0</w:t>
      </w:r>
    </w:p>
    <w:p w:rsidR="00893347" w:rsidRPr="00212867" w:rsidRDefault="00893347" w:rsidP="00AD4BD3">
      <w:pPr>
        <w:tabs>
          <w:tab w:val="left" w:pos="0"/>
        </w:tabs>
        <w:spacing w:line="360" w:lineRule="auto"/>
        <w:ind w:firstLine="709"/>
        <w:jc w:val="both"/>
        <w:rPr>
          <w:sz w:val="28"/>
          <w:szCs w:val="28"/>
        </w:rPr>
      </w:pPr>
      <w:r w:rsidRPr="00212867">
        <w:rPr>
          <w:sz w:val="28"/>
          <w:szCs w:val="28"/>
        </w:rPr>
        <w:t>Материал верха обуви:</w:t>
      </w:r>
      <w:r w:rsidR="00AD4BD3" w:rsidRPr="00212867">
        <w:rPr>
          <w:sz w:val="28"/>
          <w:szCs w:val="28"/>
        </w:rPr>
        <w:t xml:space="preserve"> </w:t>
      </w:r>
      <w:r w:rsidR="00CF20A7" w:rsidRPr="00212867">
        <w:rPr>
          <w:sz w:val="28"/>
          <w:szCs w:val="28"/>
        </w:rPr>
        <w:t>9 О</w:t>
      </w:r>
      <w:r w:rsidRPr="00212867">
        <w:rPr>
          <w:sz w:val="28"/>
          <w:szCs w:val="28"/>
        </w:rPr>
        <w:t>бувь из хромовых кож</w:t>
      </w:r>
    </w:p>
    <w:p w:rsidR="00893347" w:rsidRPr="00212867" w:rsidRDefault="00893347" w:rsidP="00AD4BD3">
      <w:pPr>
        <w:tabs>
          <w:tab w:val="left" w:pos="0"/>
        </w:tabs>
        <w:spacing w:line="360" w:lineRule="auto"/>
        <w:ind w:firstLine="709"/>
        <w:jc w:val="both"/>
        <w:rPr>
          <w:sz w:val="28"/>
          <w:szCs w:val="28"/>
        </w:rPr>
      </w:pPr>
      <w:r w:rsidRPr="00212867">
        <w:rPr>
          <w:sz w:val="28"/>
          <w:szCs w:val="28"/>
        </w:rPr>
        <w:t>Половозрастная группа:</w:t>
      </w:r>
      <w:r w:rsidR="00AD4BD3" w:rsidRPr="00212867">
        <w:rPr>
          <w:sz w:val="28"/>
          <w:szCs w:val="28"/>
        </w:rPr>
        <w:t xml:space="preserve"> </w:t>
      </w:r>
      <w:r w:rsidR="00CF20A7" w:rsidRPr="00212867">
        <w:rPr>
          <w:sz w:val="28"/>
          <w:szCs w:val="28"/>
        </w:rPr>
        <w:t>8</w:t>
      </w:r>
      <w:r w:rsidRPr="00212867">
        <w:rPr>
          <w:sz w:val="28"/>
          <w:szCs w:val="28"/>
        </w:rPr>
        <w:t xml:space="preserve"> </w:t>
      </w:r>
      <w:r w:rsidR="00CF20A7" w:rsidRPr="00212867">
        <w:rPr>
          <w:sz w:val="28"/>
          <w:szCs w:val="28"/>
        </w:rPr>
        <w:t>О</w:t>
      </w:r>
      <w:r w:rsidRPr="00212867">
        <w:rPr>
          <w:sz w:val="28"/>
          <w:szCs w:val="28"/>
        </w:rPr>
        <w:t>бувь женская</w:t>
      </w:r>
    </w:p>
    <w:p w:rsidR="00893347" w:rsidRPr="00212867" w:rsidRDefault="00893347" w:rsidP="00AD4BD3">
      <w:pPr>
        <w:tabs>
          <w:tab w:val="left" w:pos="0"/>
        </w:tabs>
        <w:spacing w:line="360" w:lineRule="auto"/>
        <w:ind w:firstLine="709"/>
        <w:jc w:val="both"/>
        <w:rPr>
          <w:sz w:val="28"/>
          <w:szCs w:val="28"/>
        </w:rPr>
      </w:pPr>
      <w:r w:rsidRPr="00212867">
        <w:rPr>
          <w:sz w:val="28"/>
          <w:szCs w:val="28"/>
        </w:rPr>
        <w:t>Тип обуви:</w:t>
      </w:r>
      <w:r w:rsidR="00AD4BD3" w:rsidRPr="00212867">
        <w:rPr>
          <w:sz w:val="28"/>
          <w:szCs w:val="28"/>
        </w:rPr>
        <w:t xml:space="preserve"> </w:t>
      </w:r>
      <w:r w:rsidR="00CF20A7" w:rsidRPr="00212867">
        <w:rPr>
          <w:sz w:val="28"/>
          <w:szCs w:val="28"/>
        </w:rPr>
        <w:t>5 Особо</w:t>
      </w:r>
      <w:r w:rsidR="00D71FF8" w:rsidRPr="00212867">
        <w:rPr>
          <w:sz w:val="28"/>
          <w:szCs w:val="28"/>
        </w:rPr>
        <w:t xml:space="preserve"> </w:t>
      </w:r>
      <w:r w:rsidR="00CF20A7" w:rsidRPr="00212867">
        <w:rPr>
          <w:sz w:val="28"/>
          <w:szCs w:val="28"/>
        </w:rPr>
        <w:t>изящная</w:t>
      </w:r>
    </w:p>
    <w:p w:rsidR="00893347" w:rsidRPr="00212867" w:rsidRDefault="00893347" w:rsidP="00AD4BD3">
      <w:pPr>
        <w:tabs>
          <w:tab w:val="left" w:pos="0"/>
        </w:tabs>
        <w:spacing w:line="360" w:lineRule="auto"/>
        <w:ind w:firstLine="709"/>
        <w:jc w:val="both"/>
        <w:rPr>
          <w:sz w:val="28"/>
          <w:szCs w:val="28"/>
        </w:rPr>
      </w:pPr>
      <w:r w:rsidRPr="00212867">
        <w:rPr>
          <w:sz w:val="28"/>
          <w:szCs w:val="28"/>
        </w:rPr>
        <w:t>Вид обуви:</w:t>
      </w:r>
      <w:r w:rsidR="00AD4BD3" w:rsidRPr="00212867">
        <w:rPr>
          <w:sz w:val="28"/>
          <w:szCs w:val="28"/>
        </w:rPr>
        <w:t xml:space="preserve"> </w:t>
      </w:r>
      <w:r w:rsidR="00CF20A7" w:rsidRPr="00212867">
        <w:rPr>
          <w:sz w:val="28"/>
          <w:szCs w:val="28"/>
        </w:rPr>
        <w:t>5 С</w:t>
      </w:r>
      <w:r w:rsidRPr="00212867">
        <w:rPr>
          <w:sz w:val="28"/>
          <w:szCs w:val="28"/>
        </w:rPr>
        <w:t>апожки</w:t>
      </w:r>
    </w:p>
    <w:p w:rsidR="00893347" w:rsidRPr="00212867" w:rsidRDefault="00893347" w:rsidP="00AD4BD3">
      <w:pPr>
        <w:tabs>
          <w:tab w:val="left" w:pos="0"/>
        </w:tabs>
        <w:spacing w:line="360" w:lineRule="auto"/>
        <w:ind w:firstLine="709"/>
        <w:jc w:val="both"/>
        <w:rPr>
          <w:sz w:val="28"/>
          <w:szCs w:val="28"/>
        </w:rPr>
      </w:pPr>
      <w:r w:rsidRPr="00212867">
        <w:rPr>
          <w:sz w:val="28"/>
          <w:szCs w:val="28"/>
        </w:rPr>
        <w:t>Базисная основа обуви:</w:t>
      </w:r>
      <w:r w:rsidR="00AD4BD3" w:rsidRPr="00212867">
        <w:rPr>
          <w:sz w:val="28"/>
          <w:szCs w:val="28"/>
        </w:rPr>
        <w:t xml:space="preserve"> </w:t>
      </w:r>
      <w:r w:rsidR="00CF20A7" w:rsidRPr="00212867">
        <w:rPr>
          <w:sz w:val="28"/>
          <w:szCs w:val="28"/>
        </w:rPr>
        <w:t>5.0 С</w:t>
      </w:r>
      <w:r w:rsidRPr="00212867">
        <w:rPr>
          <w:sz w:val="28"/>
          <w:szCs w:val="28"/>
        </w:rPr>
        <w:t xml:space="preserve">апоги с застежкой </w:t>
      </w:r>
      <w:r w:rsidR="00CF20A7" w:rsidRPr="00212867">
        <w:rPr>
          <w:sz w:val="28"/>
          <w:szCs w:val="28"/>
        </w:rPr>
        <w:t>«</w:t>
      </w:r>
      <w:r w:rsidRPr="00212867">
        <w:rPr>
          <w:sz w:val="28"/>
          <w:szCs w:val="28"/>
        </w:rPr>
        <w:t>молния</w:t>
      </w:r>
      <w:r w:rsidR="00CF20A7" w:rsidRPr="00212867">
        <w:rPr>
          <w:sz w:val="28"/>
          <w:szCs w:val="28"/>
        </w:rPr>
        <w:t>»</w:t>
      </w:r>
    </w:p>
    <w:p w:rsidR="00893347" w:rsidRPr="00212867" w:rsidRDefault="00893347" w:rsidP="00AD4BD3">
      <w:pPr>
        <w:tabs>
          <w:tab w:val="left" w:pos="0"/>
        </w:tabs>
        <w:spacing w:line="360" w:lineRule="auto"/>
        <w:ind w:firstLine="709"/>
        <w:jc w:val="both"/>
        <w:rPr>
          <w:sz w:val="28"/>
          <w:szCs w:val="28"/>
        </w:rPr>
      </w:pPr>
      <w:r w:rsidRPr="00212867">
        <w:rPr>
          <w:sz w:val="28"/>
          <w:szCs w:val="28"/>
        </w:rPr>
        <w:t>Метод крепления:</w:t>
      </w:r>
      <w:r w:rsidR="00AD4BD3" w:rsidRPr="00212867">
        <w:rPr>
          <w:sz w:val="28"/>
          <w:szCs w:val="28"/>
        </w:rPr>
        <w:t xml:space="preserve"> </w:t>
      </w:r>
      <w:r w:rsidR="00CF20A7" w:rsidRPr="00212867">
        <w:rPr>
          <w:sz w:val="28"/>
          <w:szCs w:val="28"/>
        </w:rPr>
        <w:t>10 К</w:t>
      </w:r>
      <w:r w:rsidRPr="00212867">
        <w:rPr>
          <w:sz w:val="28"/>
          <w:szCs w:val="28"/>
        </w:rPr>
        <w:t>леевой</w:t>
      </w:r>
    </w:p>
    <w:p w:rsidR="00893347" w:rsidRPr="00212867" w:rsidRDefault="00893347" w:rsidP="00AD4BD3">
      <w:pPr>
        <w:tabs>
          <w:tab w:val="left" w:pos="0"/>
        </w:tabs>
        <w:spacing w:line="360" w:lineRule="auto"/>
        <w:ind w:firstLine="709"/>
        <w:jc w:val="both"/>
        <w:rPr>
          <w:sz w:val="28"/>
          <w:szCs w:val="28"/>
        </w:rPr>
      </w:pPr>
      <w:r w:rsidRPr="00212867">
        <w:rPr>
          <w:sz w:val="28"/>
          <w:szCs w:val="28"/>
        </w:rPr>
        <w:t>Колодка:</w:t>
      </w:r>
      <w:r w:rsidR="00AD4BD3" w:rsidRPr="00212867">
        <w:rPr>
          <w:sz w:val="28"/>
          <w:szCs w:val="28"/>
        </w:rPr>
        <w:t xml:space="preserve"> </w:t>
      </w:r>
      <w:r w:rsidRPr="00212867">
        <w:rPr>
          <w:sz w:val="28"/>
          <w:szCs w:val="28"/>
        </w:rPr>
        <w:t>фасон 847310 размер 240 полнота 4</w:t>
      </w:r>
    </w:p>
    <w:p w:rsidR="00893347" w:rsidRPr="00212867" w:rsidRDefault="00893347" w:rsidP="00AD4BD3">
      <w:pPr>
        <w:tabs>
          <w:tab w:val="left" w:pos="0"/>
        </w:tabs>
        <w:spacing w:line="360" w:lineRule="auto"/>
        <w:ind w:firstLine="709"/>
        <w:jc w:val="both"/>
        <w:rPr>
          <w:sz w:val="28"/>
          <w:szCs w:val="28"/>
        </w:rPr>
      </w:pPr>
      <w:r w:rsidRPr="00212867">
        <w:rPr>
          <w:sz w:val="28"/>
          <w:szCs w:val="28"/>
        </w:rPr>
        <w:t>Материал подошвы:</w:t>
      </w:r>
      <w:r w:rsidR="00AD4BD3" w:rsidRPr="00212867">
        <w:rPr>
          <w:sz w:val="28"/>
          <w:szCs w:val="28"/>
        </w:rPr>
        <w:t xml:space="preserve"> </w:t>
      </w:r>
      <w:r w:rsidR="00CF20A7" w:rsidRPr="00212867">
        <w:rPr>
          <w:sz w:val="28"/>
          <w:szCs w:val="28"/>
        </w:rPr>
        <w:t>05 Полиуретан</w:t>
      </w:r>
    </w:p>
    <w:p w:rsidR="00893347" w:rsidRPr="00212867" w:rsidRDefault="00893347" w:rsidP="00AD4BD3">
      <w:pPr>
        <w:tabs>
          <w:tab w:val="left" w:pos="0"/>
        </w:tabs>
        <w:spacing w:line="360" w:lineRule="auto"/>
        <w:ind w:firstLine="709"/>
        <w:jc w:val="both"/>
        <w:rPr>
          <w:sz w:val="28"/>
          <w:szCs w:val="28"/>
        </w:rPr>
      </w:pPr>
      <w:r w:rsidRPr="00212867">
        <w:rPr>
          <w:sz w:val="28"/>
          <w:szCs w:val="28"/>
        </w:rPr>
        <w:t>Вид каблука:</w:t>
      </w:r>
      <w:r w:rsidR="00AD4BD3" w:rsidRPr="00212867">
        <w:rPr>
          <w:sz w:val="28"/>
          <w:szCs w:val="28"/>
        </w:rPr>
        <w:t xml:space="preserve"> </w:t>
      </w:r>
      <w:r w:rsidR="00CF20A7" w:rsidRPr="00212867">
        <w:rPr>
          <w:sz w:val="28"/>
          <w:szCs w:val="28"/>
        </w:rPr>
        <w:t>1 С</w:t>
      </w:r>
      <w:r w:rsidRPr="00212867">
        <w:rPr>
          <w:sz w:val="28"/>
          <w:szCs w:val="28"/>
        </w:rPr>
        <w:t>толбик</w:t>
      </w:r>
    </w:p>
    <w:p w:rsidR="00893347" w:rsidRPr="00212867" w:rsidRDefault="00893347" w:rsidP="00AD4BD3">
      <w:pPr>
        <w:tabs>
          <w:tab w:val="left" w:pos="0"/>
        </w:tabs>
        <w:spacing w:line="360" w:lineRule="auto"/>
        <w:ind w:firstLine="709"/>
        <w:jc w:val="both"/>
        <w:rPr>
          <w:sz w:val="28"/>
          <w:szCs w:val="28"/>
        </w:rPr>
      </w:pPr>
      <w:r w:rsidRPr="00212867">
        <w:rPr>
          <w:sz w:val="28"/>
          <w:szCs w:val="28"/>
        </w:rPr>
        <w:t>Материал каблука:</w:t>
      </w:r>
      <w:r w:rsidR="00AD4BD3" w:rsidRPr="00212867">
        <w:rPr>
          <w:sz w:val="28"/>
          <w:szCs w:val="28"/>
        </w:rPr>
        <w:t xml:space="preserve"> </w:t>
      </w:r>
      <w:r w:rsidR="00CF20A7" w:rsidRPr="00212867">
        <w:rPr>
          <w:sz w:val="28"/>
          <w:szCs w:val="28"/>
        </w:rPr>
        <w:t xml:space="preserve">8 </w:t>
      </w:r>
      <w:r w:rsidRPr="00212867">
        <w:rPr>
          <w:sz w:val="28"/>
          <w:szCs w:val="28"/>
        </w:rPr>
        <w:t>АБС</w:t>
      </w:r>
      <w:r w:rsidR="00E5548D" w:rsidRPr="00212867">
        <w:rPr>
          <w:sz w:val="28"/>
          <w:szCs w:val="28"/>
        </w:rPr>
        <w:t xml:space="preserve"> </w:t>
      </w:r>
      <w:r w:rsidRPr="00212867">
        <w:rPr>
          <w:sz w:val="28"/>
          <w:szCs w:val="28"/>
        </w:rPr>
        <w:t>-</w:t>
      </w:r>
      <w:r w:rsidR="00E5548D" w:rsidRPr="00212867">
        <w:rPr>
          <w:sz w:val="28"/>
          <w:szCs w:val="28"/>
        </w:rPr>
        <w:t xml:space="preserve"> </w:t>
      </w:r>
      <w:r w:rsidRPr="00212867">
        <w:rPr>
          <w:sz w:val="28"/>
          <w:szCs w:val="28"/>
        </w:rPr>
        <w:t>пластик</w:t>
      </w:r>
    </w:p>
    <w:p w:rsidR="00893347" w:rsidRPr="00212867" w:rsidRDefault="00893347" w:rsidP="00AD4BD3">
      <w:pPr>
        <w:tabs>
          <w:tab w:val="left" w:pos="0"/>
        </w:tabs>
        <w:spacing w:line="360" w:lineRule="auto"/>
        <w:ind w:firstLine="709"/>
        <w:jc w:val="both"/>
        <w:rPr>
          <w:sz w:val="28"/>
          <w:szCs w:val="28"/>
        </w:rPr>
      </w:pPr>
      <w:r w:rsidRPr="00212867">
        <w:rPr>
          <w:sz w:val="28"/>
          <w:szCs w:val="28"/>
        </w:rPr>
        <w:t>Высота каблука:</w:t>
      </w:r>
      <w:r w:rsidR="00AD4BD3" w:rsidRPr="00212867">
        <w:rPr>
          <w:sz w:val="28"/>
          <w:szCs w:val="28"/>
        </w:rPr>
        <w:t xml:space="preserve"> </w:t>
      </w:r>
      <w:r w:rsidR="00CF20A7" w:rsidRPr="00212867">
        <w:rPr>
          <w:sz w:val="28"/>
          <w:szCs w:val="28"/>
        </w:rPr>
        <w:t>08</w:t>
      </w:r>
      <w:r w:rsidRPr="00212867">
        <w:rPr>
          <w:sz w:val="28"/>
          <w:szCs w:val="28"/>
        </w:rPr>
        <w:t xml:space="preserve"> </w:t>
      </w:r>
      <w:r w:rsidR="00CF20A7" w:rsidRPr="00212867">
        <w:rPr>
          <w:sz w:val="28"/>
          <w:szCs w:val="28"/>
        </w:rPr>
        <w:t>В</w:t>
      </w:r>
      <w:r w:rsidRPr="00212867">
        <w:rPr>
          <w:sz w:val="28"/>
          <w:szCs w:val="28"/>
        </w:rPr>
        <w:t xml:space="preserve">ысокий каблук </w:t>
      </w:r>
      <w:smartTag w:uri="urn:schemas-microsoft-com:office:smarttags" w:element="metricconverter">
        <w:smartTagPr>
          <w:attr w:name="ProductID" w:val="70 мм"/>
        </w:smartTagPr>
        <w:r w:rsidR="00CF20A7" w:rsidRPr="00212867">
          <w:rPr>
            <w:sz w:val="28"/>
            <w:szCs w:val="28"/>
          </w:rPr>
          <w:t xml:space="preserve">70 </w:t>
        </w:r>
        <w:r w:rsidRPr="00212867">
          <w:rPr>
            <w:sz w:val="28"/>
            <w:szCs w:val="28"/>
          </w:rPr>
          <w:t>мм</w:t>
        </w:r>
      </w:smartTag>
      <w:r w:rsidRPr="00212867">
        <w:rPr>
          <w:sz w:val="28"/>
          <w:szCs w:val="28"/>
        </w:rPr>
        <w:t xml:space="preserve"> </w:t>
      </w:r>
    </w:p>
    <w:p w:rsidR="00893347" w:rsidRPr="00212867" w:rsidRDefault="00893347" w:rsidP="00AD4BD3">
      <w:pPr>
        <w:tabs>
          <w:tab w:val="left" w:pos="0"/>
        </w:tabs>
        <w:spacing w:line="360" w:lineRule="auto"/>
        <w:ind w:firstLine="709"/>
        <w:jc w:val="both"/>
        <w:rPr>
          <w:sz w:val="28"/>
          <w:szCs w:val="28"/>
        </w:rPr>
      </w:pPr>
      <w:r w:rsidRPr="00212867">
        <w:rPr>
          <w:sz w:val="28"/>
          <w:szCs w:val="28"/>
        </w:rPr>
        <w:t>Фурнитура:</w:t>
      </w:r>
      <w:r w:rsidR="00AD4BD3" w:rsidRPr="00212867">
        <w:rPr>
          <w:sz w:val="28"/>
          <w:szCs w:val="28"/>
        </w:rPr>
        <w:t xml:space="preserve"> </w:t>
      </w:r>
      <w:r w:rsidR="00CF20A7" w:rsidRPr="00212867">
        <w:rPr>
          <w:sz w:val="28"/>
          <w:szCs w:val="28"/>
        </w:rPr>
        <w:t>З</w:t>
      </w:r>
      <w:r w:rsidRPr="00212867">
        <w:rPr>
          <w:sz w:val="28"/>
          <w:szCs w:val="28"/>
        </w:rPr>
        <w:t>астежка</w:t>
      </w:r>
      <w:r w:rsidR="00CF20A7" w:rsidRPr="00212867">
        <w:rPr>
          <w:sz w:val="28"/>
          <w:szCs w:val="28"/>
        </w:rPr>
        <w:t xml:space="preserve"> «</w:t>
      </w:r>
      <w:r w:rsidRPr="00212867">
        <w:rPr>
          <w:sz w:val="28"/>
          <w:szCs w:val="28"/>
        </w:rPr>
        <w:t>молния</w:t>
      </w:r>
      <w:r w:rsidR="00CF20A7" w:rsidRPr="00212867">
        <w:rPr>
          <w:sz w:val="28"/>
          <w:szCs w:val="28"/>
        </w:rPr>
        <w:t>»</w:t>
      </w:r>
      <w:r w:rsidRPr="00212867">
        <w:rPr>
          <w:sz w:val="28"/>
          <w:szCs w:val="28"/>
        </w:rPr>
        <w:t xml:space="preserve"> дл. </w:t>
      </w:r>
      <w:r w:rsidR="00CF20A7" w:rsidRPr="00212867">
        <w:rPr>
          <w:sz w:val="28"/>
          <w:szCs w:val="28"/>
        </w:rPr>
        <w:t>3</w:t>
      </w:r>
      <w:r w:rsidRPr="00212867">
        <w:rPr>
          <w:sz w:val="28"/>
          <w:szCs w:val="28"/>
        </w:rPr>
        <w:t>00мм. пластмассовая</w:t>
      </w:r>
    </w:p>
    <w:p w:rsidR="00893347" w:rsidRPr="00212867" w:rsidRDefault="00CF20A7" w:rsidP="00AD4BD3">
      <w:pPr>
        <w:tabs>
          <w:tab w:val="left" w:pos="0"/>
          <w:tab w:val="left" w:pos="3969"/>
        </w:tabs>
        <w:spacing w:line="360" w:lineRule="auto"/>
        <w:ind w:firstLine="709"/>
        <w:jc w:val="both"/>
        <w:rPr>
          <w:sz w:val="28"/>
          <w:szCs w:val="28"/>
        </w:rPr>
      </w:pPr>
      <w:r w:rsidRPr="00212867">
        <w:rPr>
          <w:sz w:val="28"/>
          <w:szCs w:val="28"/>
        </w:rPr>
        <w:t>12 Стразы диаметр 5,8мм Металл</w:t>
      </w:r>
    </w:p>
    <w:p w:rsidR="00893347" w:rsidRPr="00212867" w:rsidRDefault="00893347" w:rsidP="00AD4BD3">
      <w:pPr>
        <w:tabs>
          <w:tab w:val="left" w:pos="0"/>
        </w:tabs>
        <w:spacing w:line="360" w:lineRule="auto"/>
        <w:ind w:firstLine="709"/>
        <w:jc w:val="both"/>
        <w:rPr>
          <w:sz w:val="28"/>
          <w:szCs w:val="28"/>
        </w:rPr>
      </w:pPr>
      <w:r w:rsidRPr="00212867">
        <w:rPr>
          <w:sz w:val="28"/>
          <w:szCs w:val="28"/>
        </w:rPr>
        <w:t>ГОСТ и ТУ: ГОСТ 3927 – 88 «Колодки обувные»</w:t>
      </w:r>
    </w:p>
    <w:p w:rsidR="00893347" w:rsidRPr="00212867" w:rsidRDefault="00893347" w:rsidP="00AD4BD3">
      <w:pPr>
        <w:tabs>
          <w:tab w:val="left" w:pos="0"/>
        </w:tabs>
        <w:spacing w:line="360" w:lineRule="auto"/>
        <w:ind w:firstLine="709"/>
        <w:jc w:val="both"/>
        <w:rPr>
          <w:sz w:val="28"/>
          <w:szCs w:val="28"/>
        </w:rPr>
      </w:pPr>
      <w:r w:rsidRPr="00212867">
        <w:rPr>
          <w:sz w:val="28"/>
          <w:szCs w:val="28"/>
        </w:rPr>
        <w:t xml:space="preserve">ГОСТ </w:t>
      </w:r>
      <w:r w:rsidR="00CF20A7" w:rsidRPr="00212867">
        <w:rPr>
          <w:sz w:val="28"/>
          <w:szCs w:val="28"/>
        </w:rPr>
        <w:t>19116-2005</w:t>
      </w:r>
      <w:r w:rsidRPr="00212867">
        <w:rPr>
          <w:sz w:val="28"/>
          <w:szCs w:val="28"/>
        </w:rPr>
        <w:t xml:space="preserve"> «Обувь </w:t>
      </w:r>
      <w:r w:rsidR="00CF20A7" w:rsidRPr="00212867">
        <w:rPr>
          <w:sz w:val="28"/>
          <w:szCs w:val="28"/>
        </w:rPr>
        <w:t>модельная</w:t>
      </w:r>
      <w:r w:rsidRPr="00212867">
        <w:rPr>
          <w:sz w:val="28"/>
          <w:szCs w:val="28"/>
        </w:rPr>
        <w:t>» ТУ.</w:t>
      </w:r>
    </w:p>
    <w:p w:rsidR="00FC55B0" w:rsidRPr="00212867" w:rsidRDefault="00FC55B0" w:rsidP="00AD4BD3">
      <w:pPr>
        <w:tabs>
          <w:tab w:val="left" w:pos="0"/>
        </w:tabs>
        <w:spacing w:line="360" w:lineRule="auto"/>
        <w:ind w:firstLine="709"/>
        <w:jc w:val="both"/>
        <w:rPr>
          <w:sz w:val="28"/>
          <w:szCs w:val="28"/>
        </w:rPr>
      </w:pPr>
    </w:p>
    <w:p w:rsidR="00FC55B0" w:rsidRPr="00212867" w:rsidRDefault="00FC55B0" w:rsidP="00AD4BD3">
      <w:pPr>
        <w:tabs>
          <w:tab w:val="left" w:pos="0"/>
        </w:tabs>
        <w:spacing w:line="360" w:lineRule="auto"/>
        <w:ind w:firstLine="709"/>
        <w:jc w:val="both"/>
        <w:rPr>
          <w:sz w:val="28"/>
          <w:szCs w:val="28"/>
        </w:rPr>
      </w:pPr>
      <w:r w:rsidRPr="00212867">
        <w:rPr>
          <w:sz w:val="28"/>
          <w:szCs w:val="28"/>
        </w:rPr>
        <w:t>Модель 2</w:t>
      </w:r>
    </w:p>
    <w:p w:rsidR="00FC55B0" w:rsidRPr="00212867" w:rsidRDefault="00FC55B0" w:rsidP="00AD4BD3">
      <w:pPr>
        <w:tabs>
          <w:tab w:val="left" w:pos="0"/>
        </w:tabs>
        <w:spacing w:line="360" w:lineRule="auto"/>
        <w:ind w:firstLine="709"/>
        <w:jc w:val="both"/>
        <w:rPr>
          <w:sz w:val="28"/>
          <w:szCs w:val="28"/>
        </w:rPr>
      </w:pPr>
      <w:r w:rsidRPr="00212867">
        <w:rPr>
          <w:sz w:val="28"/>
          <w:szCs w:val="28"/>
        </w:rPr>
        <w:t>Код обуви 889855.1</w:t>
      </w:r>
    </w:p>
    <w:p w:rsidR="00FC55B0" w:rsidRPr="00212867" w:rsidRDefault="00FC55B0" w:rsidP="00AD4BD3">
      <w:pPr>
        <w:tabs>
          <w:tab w:val="left" w:pos="0"/>
        </w:tabs>
        <w:spacing w:line="360" w:lineRule="auto"/>
        <w:ind w:firstLine="709"/>
        <w:jc w:val="both"/>
        <w:rPr>
          <w:sz w:val="28"/>
          <w:szCs w:val="28"/>
        </w:rPr>
      </w:pPr>
      <w:r w:rsidRPr="00212867">
        <w:rPr>
          <w:sz w:val="28"/>
          <w:szCs w:val="28"/>
        </w:rPr>
        <w:t>Материал верха обуви:</w:t>
      </w:r>
      <w:r w:rsidR="00AD4BD3" w:rsidRPr="00212867">
        <w:rPr>
          <w:sz w:val="28"/>
          <w:szCs w:val="28"/>
        </w:rPr>
        <w:t xml:space="preserve"> </w:t>
      </w:r>
      <w:r w:rsidRPr="00212867">
        <w:rPr>
          <w:sz w:val="28"/>
          <w:szCs w:val="28"/>
        </w:rPr>
        <w:t>9 Обувь из хромовых кож (эластичная)</w:t>
      </w:r>
    </w:p>
    <w:p w:rsidR="00FC55B0" w:rsidRPr="00212867" w:rsidRDefault="00FC55B0" w:rsidP="00AD4BD3">
      <w:pPr>
        <w:tabs>
          <w:tab w:val="left" w:pos="0"/>
        </w:tabs>
        <w:spacing w:line="360" w:lineRule="auto"/>
        <w:ind w:firstLine="709"/>
        <w:jc w:val="both"/>
        <w:rPr>
          <w:sz w:val="28"/>
          <w:szCs w:val="28"/>
        </w:rPr>
      </w:pPr>
      <w:r w:rsidRPr="00212867">
        <w:rPr>
          <w:sz w:val="28"/>
          <w:szCs w:val="28"/>
        </w:rPr>
        <w:t>Половозрастная группа:</w:t>
      </w:r>
      <w:r w:rsidR="00AD4BD3" w:rsidRPr="00212867">
        <w:rPr>
          <w:sz w:val="28"/>
          <w:szCs w:val="28"/>
        </w:rPr>
        <w:t xml:space="preserve"> </w:t>
      </w:r>
      <w:r w:rsidRPr="00212867">
        <w:rPr>
          <w:sz w:val="28"/>
          <w:szCs w:val="28"/>
        </w:rPr>
        <w:t>8 Обувь женская</w:t>
      </w:r>
    </w:p>
    <w:p w:rsidR="00FC55B0" w:rsidRPr="00212867" w:rsidRDefault="00FC55B0" w:rsidP="00AD4BD3">
      <w:pPr>
        <w:tabs>
          <w:tab w:val="left" w:pos="0"/>
        </w:tabs>
        <w:spacing w:line="360" w:lineRule="auto"/>
        <w:ind w:firstLine="709"/>
        <w:jc w:val="both"/>
        <w:rPr>
          <w:sz w:val="28"/>
          <w:szCs w:val="28"/>
        </w:rPr>
      </w:pPr>
      <w:r w:rsidRPr="00212867">
        <w:rPr>
          <w:sz w:val="28"/>
          <w:szCs w:val="28"/>
        </w:rPr>
        <w:t>Тип обуви:</w:t>
      </w:r>
      <w:r w:rsidR="00AD4BD3" w:rsidRPr="00212867">
        <w:rPr>
          <w:sz w:val="28"/>
          <w:szCs w:val="28"/>
        </w:rPr>
        <w:t xml:space="preserve"> </w:t>
      </w:r>
      <w:r w:rsidRPr="00212867">
        <w:rPr>
          <w:sz w:val="28"/>
          <w:szCs w:val="28"/>
        </w:rPr>
        <w:t>5 Особо</w:t>
      </w:r>
      <w:r w:rsidR="00D71FF8" w:rsidRPr="00212867">
        <w:rPr>
          <w:sz w:val="28"/>
          <w:szCs w:val="28"/>
        </w:rPr>
        <w:t xml:space="preserve"> </w:t>
      </w:r>
      <w:r w:rsidRPr="00212867">
        <w:rPr>
          <w:sz w:val="28"/>
          <w:szCs w:val="28"/>
        </w:rPr>
        <w:t>изящная</w:t>
      </w:r>
    </w:p>
    <w:p w:rsidR="00FC55B0" w:rsidRPr="00212867" w:rsidRDefault="00FC55B0" w:rsidP="00AD4BD3">
      <w:pPr>
        <w:tabs>
          <w:tab w:val="left" w:pos="0"/>
        </w:tabs>
        <w:spacing w:line="360" w:lineRule="auto"/>
        <w:ind w:firstLine="709"/>
        <w:jc w:val="both"/>
        <w:rPr>
          <w:sz w:val="28"/>
          <w:szCs w:val="28"/>
        </w:rPr>
      </w:pPr>
      <w:r w:rsidRPr="00212867">
        <w:rPr>
          <w:sz w:val="28"/>
          <w:szCs w:val="28"/>
        </w:rPr>
        <w:t>Вид обуви:</w:t>
      </w:r>
      <w:r w:rsidR="00AD4BD3" w:rsidRPr="00212867">
        <w:rPr>
          <w:sz w:val="28"/>
          <w:szCs w:val="28"/>
        </w:rPr>
        <w:t xml:space="preserve"> </w:t>
      </w:r>
      <w:r w:rsidRPr="00212867">
        <w:rPr>
          <w:sz w:val="28"/>
          <w:szCs w:val="28"/>
        </w:rPr>
        <w:t>5 Сапожки</w:t>
      </w:r>
    </w:p>
    <w:p w:rsidR="00FC55B0" w:rsidRPr="00212867" w:rsidRDefault="00FC55B0" w:rsidP="00AD4BD3">
      <w:pPr>
        <w:tabs>
          <w:tab w:val="left" w:pos="0"/>
        </w:tabs>
        <w:spacing w:line="360" w:lineRule="auto"/>
        <w:ind w:firstLine="709"/>
        <w:jc w:val="both"/>
        <w:rPr>
          <w:sz w:val="28"/>
          <w:szCs w:val="28"/>
        </w:rPr>
      </w:pPr>
      <w:r w:rsidRPr="00212867">
        <w:rPr>
          <w:sz w:val="28"/>
          <w:szCs w:val="28"/>
        </w:rPr>
        <w:t>Базисная основа обуви:</w:t>
      </w:r>
      <w:r w:rsidR="00AD4BD3" w:rsidRPr="00212867">
        <w:rPr>
          <w:sz w:val="28"/>
          <w:szCs w:val="28"/>
        </w:rPr>
        <w:t xml:space="preserve"> </w:t>
      </w:r>
      <w:r w:rsidRPr="00212867">
        <w:rPr>
          <w:sz w:val="28"/>
          <w:szCs w:val="28"/>
        </w:rPr>
        <w:t>5.1 Сапоги без застежки «молния»</w:t>
      </w:r>
    </w:p>
    <w:p w:rsidR="00FC55B0" w:rsidRPr="00212867" w:rsidRDefault="00FC55B0" w:rsidP="00AD4BD3">
      <w:pPr>
        <w:tabs>
          <w:tab w:val="left" w:pos="0"/>
        </w:tabs>
        <w:spacing w:line="360" w:lineRule="auto"/>
        <w:ind w:firstLine="709"/>
        <w:jc w:val="both"/>
        <w:rPr>
          <w:sz w:val="28"/>
          <w:szCs w:val="28"/>
        </w:rPr>
      </w:pPr>
      <w:r w:rsidRPr="00212867">
        <w:rPr>
          <w:sz w:val="28"/>
          <w:szCs w:val="28"/>
        </w:rPr>
        <w:t>Метод крепления:</w:t>
      </w:r>
      <w:r w:rsidR="00AD4BD3" w:rsidRPr="00212867">
        <w:rPr>
          <w:sz w:val="28"/>
          <w:szCs w:val="28"/>
        </w:rPr>
        <w:t xml:space="preserve"> </w:t>
      </w:r>
      <w:r w:rsidRPr="00212867">
        <w:rPr>
          <w:sz w:val="28"/>
          <w:szCs w:val="28"/>
        </w:rPr>
        <w:t>10 Клеевой</w:t>
      </w:r>
    </w:p>
    <w:p w:rsidR="00FC55B0" w:rsidRPr="00212867" w:rsidRDefault="00FC55B0" w:rsidP="00AD4BD3">
      <w:pPr>
        <w:tabs>
          <w:tab w:val="left" w:pos="0"/>
        </w:tabs>
        <w:spacing w:line="360" w:lineRule="auto"/>
        <w:ind w:firstLine="709"/>
        <w:jc w:val="both"/>
        <w:rPr>
          <w:sz w:val="28"/>
          <w:szCs w:val="28"/>
        </w:rPr>
      </w:pPr>
      <w:r w:rsidRPr="00212867">
        <w:rPr>
          <w:sz w:val="28"/>
          <w:szCs w:val="28"/>
        </w:rPr>
        <w:t>Колодка:</w:t>
      </w:r>
      <w:r w:rsidR="00AD4BD3" w:rsidRPr="00212867">
        <w:rPr>
          <w:sz w:val="28"/>
          <w:szCs w:val="28"/>
        </w:rPr>
        <w:t xml:space="preserve"> </w:t>
      </w:r>
      <w:r w:rsidRPr="00212867">
        <w:rPr>
          <w:sz w:val="28"/>
          <w:szCs w:val="28"/>
        </w:rPr>
        <w:t>фасон 847310 размер 240 полнота 4</w:t>
      </w:r>
    </w:p>
    <w:p w:rsidR="00FC55B0" w:rsidRPr="00212867" w:rsidRDefault="00FC55B0" w:rsidP="00AD4BD3">
      <w:pPr>
        <w:tabs>
          <w:tab w:val="left" w:pos="0"/>
        </w:tabs>
        <w:spacing w:line="360" w:lineRule="auto"/>
        <w:ind w:firstLine="709"/>
        <w:jc w:val="both"/>
        <w:rPr>
          <w:sz w:val="28"/>
          <w:szCs w:val="28"/>
        </w:rPr>
      </w:pPr>
      <w:r w:rsidRPr="00212867">
        <w:rPr>
          <w:sz w:val="28"/>
          <w:szCs w:val="28"/>
        </w:rPr>
        <w:t>Материал подошвы:</w:t>
      </w:r>
      <w:r w:rsidR="00AD4BD3" w:rsidRPr="00212867">
        <w:rPr>
          <w:sz w:val="28"/>
          <w:szCs w:val="28"/>
        </w:rPr>
        <w:t xml:space="preserve"> </w:t>
      </w:r>
      <w:r w:rsidRPr="00212867">
        <w:rPr>
          <w:sz w:val="28"/>
          <w:szCs w:val="28"/>
        </w:rPr>
        <w:t>05 Полиуретан</w:t>
      </w:r>
    </w:p>
    <w:p w:rsidR="00FC55B0" w:rsidRPr="00212867" w:rsidRDefault="00FC55B0" w:rsidP="00AD4BD3">
      <w:pPr>
        <w:tabs>
          <w:tab w:val="left" w:pos="0"/>
        </w:tabs>
        <w:spacing w:line="360" w:lineRule="auto"/>
        <w:ind w:firstLine="709"/>
        <w:jc w:val="both"/>
        <w:rPr>
          <w:sz w:val="28"/>
          <w:szCs w:val="28"/>
        </w:rPr>
      </w:pPr>
      <w:r w:rsidRPr="00212867">
        <w:rPr>
          <w:sz w:val="28"/>
          <w:szCs w:val="28"/>
        </w:rPr>
        <w:t>Вид каблука:</w:t>
      </w:r>
      <w:r w:rsidR="00AD4BD3" w:rsidRPr="00212867">
        <w:rPr>
          <w:sz w:val="28"/>
          <w:szCs w:val="28"/>
        </w:rPr>
        <w:t xml:space="preserve"> </w:t>
      </w:r>
      <w:r w:rsidRPr="00212867">
        <w:rPr>
          <w:sz w:val="28"/>
          <w:szCs w:val="28"/>
        </w:rPr>
        <w:t>1 Столбик</w:t>
      </w:r>
    </w:p>
    <w:p w:rsidR="00FC55B0" w:rsidRPr="00212867" w:rsidRDefault="00FC55B0" w:rsidP="00AD4BD3">
      <w:pPr>
        <w:tabs>
          <w:tab w:val="left" w:pos="0"/>
        </w:tabs>
        <w:spacing w:line="360" w:lineRule="auto"/>
        <w:ind w:firstLine="709"/>
        <w:jc w:val="both"/>
        <w:rPr>
          <w:sz w:val="28"/>
          <w:szCs w:val="28"/>
        </w:rPr>
      </w:pPr>
      <w:r w:rsidRPr="00212867">
        <w:rPr>
          <w:sz w:val="28"/>
          <w:szCs w:val="28"/>
        </w:rPr>
        <w:t>Материал каблука:</w:t>
      </w:r>
      <w:r w:rsidR="00AD4BD3" w:rsidRPr="00212867">
        <w:rPr>
          <w:sz w:val="28"/>
          <w:szCs w:val="28"/>
        </w:rPr>
        <w:t xml:space="preserve"> </w:t>
      </w:r>
      <w:r w:rsidRPr="00212867">
        <w:rPr>
          <w:sz w:val="28"/>
          <w:szCs w:val="28"/>
        </w:rPr>
        <w:t>8 АБС</w:t>
      </w:r>
      <w:r w:rsidR="00E5548D" w:rsidRPr="00212867">
        <w:rPr>
          <w:sz w:val="28"/>
          <w:szCs w:val="28"/>
        </w:rPr>
        <w:t xml:space="preserve"> </w:t>
      </w:r>
      <w:r w:rsidRPr="00212867">
        <w:rPr>
          <w:sz w:val="28"/>
          <w:szCs w:val="28"/>
        </w:rPr>
        <w:t>-</w:t>
      </w:r>
      <w:r w:rsidR="00E5548D" w:rsidRPr="00212867">
        <w:rPr>
          <w:sz w:val="28"/>
          <w:szCs w:val="28"/>
        </w:rPr>
        <w:t xml:space="preserve"> </w:t>
      </w:r>
      <w:r w:rsidRPr="00212867">
        <w:rPr>
          <w:sz w:val="28"/>
          <w:szCs w:val="28"/>
        </w:rPr>
        <w:t>пластик</w:t>
      </w:r>
    </w:p>
    <w:p w:rsidR="00FC55B0" w:rsidRPr="00212867" w:rsidRDefault="00FC55B0" w:rsidP="00AD4BD3">
      <w:pPr>
        <w:tabs>
          <w:tab w:val="left" w:pos="0"/>
        </w:tabs>
        <w:spacing w:line="360" w:lineRule="auto"/>
        <w:ind w:firstLine="709"/>
        <w:jc w:val="both"/>
        <w:rPr>
          <w:sz w:val="28"/>
          <w:szCs w:val="28"/>
        </w:rPr>
      </w:pPr>
      <w:r w:rsidRPr="00212867">
        <w:rPr>
          <w:sz w:val="28"/>
          <w:szCs w:val="28"/>
        </w:rPr>
        <w:t>Высота каблука:</w:t>
      </w:r>
      <w:r w:rsidR="00AD4BD3" w:rsidRPr="00212867">
        <w:rPr>
          <w:sz w:val="28"/>
          <w:szCs w:val="28"/>
        </w:rPr>
        <w:t xml:space="preserve"> </w:t>
      </w:r>
      <w:r w:rsidRPr="00212867">
        <w:rPr>
          <w:sz w:val="28"/>
          <w:szCs w:val="28"/>
        </w:rPr>
        <w:t xml:space="preserve">08 Высокий каблук </w:t>
      </w:r>
      <w:smartTag w:uri="urn:schemas-microsoft-com:office:smarttags" w:element="metricconverter">
        <w:smartTagPr>
          <w:attr w:name="ProductID" w:val="70 мм"/>
        </w:smartTagPr>
        <w:r w:rsidRPr="00212867">
          <w:rPr>
            <w:sz w:val="28"/>
            <w:szCs w:val="28"/>
          </w:rPr>
          <w:t>70 мм</w:t>
        </w:r>
      </w:smartTag>
      <w:r w:rsidRPr="00212867">
        <w:rPr>
          <w:sz w:val="28"/>
          <w:szCs w:val="28"/>
        </w:rPr>
        <w:t xml:space="preserve"> </w:t>
      </w:r>
    </w:p>
    <w:p w:rsidR="00FC55B0" w:rsidRPr="00212867" w:rsidRDefault="00FC55B0" w:rsidP="00AD4BD3">
      <w:pPr>
        <w:tabs>
          <w:tab w:val="left" w:pos="0"/>
        </w:tabs>
        <w:spacing w:line="360" w:lineRule="auto"/>
        <w:ind w:firstLine="709"/>
        <w:jc w:val="both"/>
        <w:rPr>
          <w:sz w:val="28"/>
          <w:szCs w:val="28"/>
        </w:rPr>
      </w:pPr>
      <w:r w:rsidRPr="00212867">
        <w:rPr>
          <w:sz w:val="28"/>
          <w:szCs w:val="28"/>
        </w:rPr>
        <w:t>Фурнитура:</w:t>
      </w:r>
      <w:r w:rsidR="00AD4BD3" w:rsidRPr="00212867">
        <w:rPr>
          <w:sz w:val="28"/>
          <w:szCs w:val="28"/>
        </w:rPr>
        <w:t xml:space="preserve"> </w:t>
      </w:r>
      <w:r w:rsidRPr="00212867">
        <w:rPr>
          <w:sz w:val="28"/>
          <w:szCs w:val="28"/>
        </w:rPr>
        <w:t>12 Украшение брошь комплекс материалов</w:t>
      </w:r>
    </w:p>
    <w:p w:rsidR="00FC55B0" w:rsidRPr="00212867" w:rsidRDefault="00FC55B0" w:rsidP="00AD4BD3">
      <w:pPr>
        <w:tabs>
          <w:tab w:val="left" w:pos="0"/>
        </w:tabs>
        <w:spacing w:line="360" w:lineRule="auto"/>
        <w:ind w:firstLine="709"/>
        <w:jc w:val="both"/>
        <w:rPr>
          <w:sz w:val="28"/>
          <w:szCs w:val="28"/>
        </w:rPr>
      </w:pPr>
      <w:r w:rsidRPr="00212867">
        <w:rPr>
          <w:sz w:val="28"/>
          <w:szCs w:val="28"/>
        </w:rPr>
        <w:t>ГОСТ и ТУ: ГОСТ 3927 – 88 «Колодки обувные»</w:t>
      </w:r>
    </w:p>
    <w:p w:rsidR="00FC55B0" w:rsidRPr="00212867" w:rsidRDefault="00FC55B0" w:rsidP="00AD4BD3">
      <w:pPr>
        <w:tabs>
          <w:tab w:val="left" w:pos="0"/>
        </w:tabs>
        <w:spacing w:line="360" w:lineRule="auto"/>
        <w:ind w:firstLine="709"/>
        <w:jc w:val="both"/>
        <w:rPr>
          <w:sz w:val="28"/>
          <w:szCs w:val="28"/>
        </w:rPr>
      </w:pPr>
      <w:r w:rsidRPr="00212867">
        <w:rPr>
          <w:sz w:val="28"/>
          <w:szCs w:val="28"/>
        </w:rPr>
        <w:t>ГОСТ 19116-2005 «Обувь модельная» ТУ.</w:t>
      </w:r>
    </w:p>
    <w:p w:rsidR="00FC55B0" w:rsidRPr="00212867" w:rsidRDefault="00FC55B0" w:rsidP="00AD4BD3">
      <w:pPr>
        <w:tabs>
          <w:tab w:val="left" w:pos="0"/>
        </w:tabs>
        <w:spacing w:line="360" w:lineRule="auto"/>
        <w:ind w:firstLine="709"/>
        <w:jc w:val="both"/>
        <w:rPr>
          <w:sz w:val="28"/>
          <w:szCs w:val="28"/>
        </w:rPr>
      </w:pPr>
    </w:p>
    <w:p w:rsidR="00FC55B0" w:rsidRPr="00212867" w:rsidRDefault="00FC55B0" w:rsidP="00AD4BD3">
      <w:pPr>
        <w:tabs>
          <w:tab w:val="left" w:pos="0"/>
        </w:tabs>
        <w:spacing w:line="360" w:lineRule="auto"/>
        <w:ind w:firstLine="709"/>
        <w:jc w:val="both"/>
        <w:rPr>
          <w:sz w:val="28"/>
          <w:szCs w:val="28"/>
        </w:rPr>
      </w:pPr>
      <w:r w:rsidRPr="00212867">
        <w:rPr>
          <w:sz w:val="28"/>
          <w:szCs w:val="28"/>
        </w:rPr>
        <w:t>Модель 3</w:t>
      </w:r>
    </w:p>
    <w:p w:rsidR="00FC55B0" w:rsidRPr="00212867" w:rsidRDefault="00FC55B0" w:rsidP="00AD4BD3">
      <w:pPr>
        <w:tabs>
          <w:tab w:val="left" w:pos="0"/>
        </w:tabs>
        <w:spacing w:line="360" w:lineRule="auto"/>
        <w:ind w:firstLine="709"/>
        <w:jc w:val="both"/>
        <w:rPr>
          <w:sz w:val="28"/>
          <w:szCs w:val="28"/>
        </w:rPr>
      </w:pPr>
      <w:r w:rsidRPr="00212867">
        <w:rPr>
          <w:sz w:val="28"/>
          <w:szCs w:val="28"/>
        </w:rPr>
        <w:t>Код обуви 889855.0</w:t>
      </w:r>
    </w:p>
    <w:p w:rsidR="00FC55B0" w:rsidRPr="00212867" w:rsidRDefault="00FC55B0" w:rsidP="00AD4BD3">
      <w:pPr>
        <w:tabs>
          <w:tab w:val="left" w:pos="0"/>
        </w:tabs>
        <w:spacing w:line="360" w:lineRule="auto"/>
        <w:ind w:firstLine="709"/>
        <w:jc w:val="both"/>
        <w:rPr>
          <w:sz w:val="28"/>
          <w:szCs w:val="28"/>
        </w:rPr>
      </w:pPr>
      <w:r w:rsidRPr="00212867">
        <w:rPr>
          <w:sz w:val="28"/>
          <w:szCs w:val="28"/>
        </w:rPr>
        <w:t>Материал верха обуви:</w:t>
      </w:r>
      <w:r w:rsidR="00AD4BD3" w:rsidRPr="00212867">
        <w:rPr>
          <w:sz w:val="28"/>
          <w:szCs w:val="28"/>
        </w:rPr>
        <w:t xml:space="preserve"> </w:t>
      </w:r>
      <w:r w:rsidRPr="00212867">
        <w:rPr>
          <w:sz w:val="28"/>
          <w:szCs w:val="28"/>
        </w:rPr>
        <w:t>9 Обувь из хромовых кож</w:t>
      </w:r>
    </w:p>
    <w:p w:rsidR="00FC55B0" w:rsidRPr="00212867" w:rsidRDefault="00FC55B0" w:rsidP="00AD4BD3">
      <w:pPr>
        <w:tabs>
          <w:tab w:val="left" w:pos="0"/>
        </w:tabs>
        <w:spacing w:line="360" w:lineRule="auto"/>
        <w:ind w:firstLine="709"/>
        <w:jc w:val="both"/>
        <w:rPr>
          <w:sz w:val="28"/>
          <w:szCs w:val="28"/>
        </w:rPr>
      </w:pPr>
      <w:r w:rsidRPr="00212867">
        <w:rPr>
          <w:sz w:val="28"/>
          <w:szCs w:val="28"/>
        </w:rPr>
        <w:t>Половозрастная группа:</w:t>
      </w:r>
      <w:r w:rsidR="00AD4BD3" w:rsidRPr="00212867">
        <w:rPr>
          <w:sz w:val="28"/>
          <w:szCs w:val="28"/>
        </w:rPr>
        <w:t xml:space="preserve"> </w:t>
      </w:r>
      <w:r w:rsidRPr="00212867">
        <w:rPr>
          <w:sz w:val="28"/>
          <w:szCs w:val="28"/>
        </w:rPr>
        <w:t>8 Обувь женская</w:t>
      </w:r>
    </w:p>
    <w:p w:rsidR="00FC55B0" w:rsidRPr="00212867" w:rsidRDefault="00FC55B0" w:rsidP="00AD4BD3">
      <w:pPr>
        <w:tabs>
          <w:tab w:val="left" w:pos="0"/>
        </w:tabs>
        <w:spacing w:line="360" w:lineRule="auto"/>
        <w:ind w:firstLine="709"/>
        <w:jc w:val="both"/>
        <w:rPr>
          <w:sz w:val="28"/>
          <w:szCs w:val="28"/>
        </w:rPr>
      </w:pPr>
      <w:r w:rsidRPr="00212867">
        <w:rPr>
          <w:sz w:val="28"/>
          <w:szCs w:val="28"/>
        </w:rPr>
        <w:t>Тип обуви:</w:t>
      </w:r>
      <w:r w:rsidR="00AD4BD3" w:rsidRPr="00212867">
        <w:rPr>
          <w:sz w:val="28"/>
          <w:szCs w:val="28"/>
        </w:rPr>
        <w:t xml:space="preserve"> </w:t>
      </w:r>
      <w:r w:rsidRPr="00212867">
        <w:rPr>
          <w:sz w:val="28"/>
          <w:szCs w:val="28"/>
        </w:rPr>
        <w:t>5 Особо</w:t>
      </w:r>
      <w:r w:rsidR="00D71FF8" w:rsidRPr="00212867">
        <w:rPr>
          <w:sz w:val="28"/>
          <w:szCs w:val="28"/>
        </w:rPr>
        <w:t xml:space="preserve"> </w:t>
      </w:r>
      <w:r w:rsidRPr="00212867">
        <w:rPr>
          <w:sz w:val="28"/>
          <w:szCs w:val="28"/>
        </w:rPr>
        <w:t>изящная</w:t>
      </w:r>
    </w:p>
    <w:p w:rsidR="00FC55B0" w:rsidRPr="00212867" w:rsidRDefault="00FC55B0" w:rsidP="00AD4BD3">
      <w:pPr>
        <w:tabs>
          <w:tab w:val="left" w:pos="0"/>
        </w:tabs>
        <w:spacing w:line="360" w:lineRule="auto"/>
        <w:ind w:firstLine="709"/>
        <w:jc w:val="both"/>
        <w:rPr>
          <w:sz w:val="28"/>
          <w:szCs w:val="28"/>
        </w:rPr>
      </w:pPr>
      <w:r w:rsidRPr="00212867">
        <w:rPr>
          <w:sz w:val="28"/>
          <w:szCs w:val="28"/>
        </w:rPr>
        <w:t>Вид обуви:</w:t>
      </w:r>
      <w:r w:rsidR="00AD4BD3" w:rsidRPr="00212867">
        <w:rPr>
          <w:sz w:val="28"/>
          <w:szCs w:val="28"/>
        </w:rPr>
        <w:t xml:space="preserve"> </w:t>
      </w:r>
      <w:r w:rsidRPr="00212867">
        <w:rPr>
          <w:sz w:val="28"/>
          <w:szCs w:val="28"/>
        </w:rPr>
        <w:t>5 Сапожки</w:t>
      </w:r>
    </w:p>
    <w:p w:rsidR="00FC55B0" w:rsidRPr="00212867" w:rsidRDefault="00FC55B0" w:rsidP="00AD4BD3">
      <w:pPr>
        <w:tabs>
          <w:tab w:val="left" w:pos="0"/>
        </w:tabs>
        <w:spacing w:line="360" w:lineRule="auto"/>
        <w:ind w:firstLine="709"/>
        <w:jc w:val="both"/>
        <w:rPr>
          <w:sz w:val="28"/>
          <w:szCs w:val="28"/>
        </w:rPr>
      </w:pPr>
      <w:r w:rsidRPr="00212867">
        <w:rPr>
          <w:sz w:val="28"/>
          <w:szCs w:val="28"/>
        </w:rPr>
        <w:t>Базисная основа обуви:</w:t>
      </w:r>
      <w:r w:rsidR="00AD4BD3" w:rsidRPr="00212867">
        <w:rPr>
          <w:sz w:val="28"/>
          <w:szCs w:val="28"/>
        </w:rPr>
        <w:t xml:space="preserve"> </w:t>
      </w:r>
      <w:r w:rsidRPr="00212867">
        <w:rPr>
          <w:sz w:val="28"/>
          <w:szCs w:val="28"/>
        </w:rPr>
        <w:t>5.0 Сапоги с застежкой «молния»</w:t>
      </w:r>
    </w:p>
    <w:p w:rsidR="00FC55B0" w:rsidRPr="00212867" w:rsidRDefault="00FC55B0" w:rsidP="00AD4BD3">
      <w:pPr>
        <w:tabs>
          <w:tab w:val="left" w:pos="0"/>
        </w:tabs>
        <w:spacing w:line="360" w:lineRule="auto"/>
        <w:ind w:firstLine="709"/>
        <w:jc w:val="both"/>
        <w:rPr>
          <w:sz w:val="28"/>
          <w:szCs w:val="28"/>
        </w:rPr>
      </w:pPr>
      <w:r w:rsidRPr="00212867">
        <w:rPr>
          <w:sz w:val="28"/>
          <w:szCs w:val="28"/>
        </w:rPr>
        <w:t>Метод крепления:</w:t>
      </w:r>
      <w:r w:rsidR="00AD4BD3" w:rsidRPr="00212867">
        <w:rPr>
          <w:sz w:val="28"/>
          <w:szCs w:val="28"/>
        </w:rPr>
        <w:t xml:space="preserve"> </w:t>
      </w:r>
      <w:r w:rsidRPr="00212867">
        <w:rPr>
          <w:sz w:val="28"/>
          <w:szCs w:val="28"/>
        </w:rPr>
        <w:t>10 Клеевой</w:t>
      </w:r>
    </w:p>
    <w:p w:rsidR="00FC55B0" w:rsidRPr="00212867" w:rsidRDefault="00FC55B0" w:rsidP="00AD4BD3">
      <w:pPr>
        <w:tabs>
          <w:tab w:val="left" w:pos="0"/>
        </w:tabs>
        <w:spacing w:line="360" w:lineRule="auto"/>
        <w:ind w:firstLine="709"/>
        <w:jc w:val="both"/>
        <w:rPr>
          <w:sz w:val="28"/>
          <w:szCs w:val="28"/>
        </w:rPr>
      </w:pPr>
      <w:r w:rsidRPr="00212867">
        <w:rPr>
          <w:sz w:val="28"/>
          <w:szCs w:val="28"/>
        </w:rPr>
        <w:t>Колодка:</w:t>
      </w:r>
      <w:r w:rsidR="00AD4BD3" w:rsidRPr="00212867">
        <w:rPr>
          <w:sz w:val="28"/>
          <w:szCs w:val="28"/>
        </w:rPr>
        <w:t xml:space="preserve"> </w:t>
      </w:r>
      <w:r w:rsidRPr="00212867">
        <w:rPr>
          <w:sz w:val="28"/>
          <w:szCs w:val="28"/>
        </w:rPr>
        <w:t>фасон 847310 размер 240 полнота 4</w:t>
      </w:r>
    </w:p>
    <w:p w:rsidR="00FC55B0" w:rsidRPr="00212867" w:rsidRDefault="00FC55B0" w:rsidP="00AD4BD3">
      <w:pPr>
        <w:tabs>
          <w:tab w:val="left" w:pos="0"/>
        </w:tabs>
        <w:spacing w:line="360" w:lineRule="auto"/>
        <w:ind w:firstLine="709"/>
        <w:jc w:val="both"/>
        <w:rPr>
          <w:sz w:val="28"/>
          <w:szCs w:val="28"/>
        </w:rPr>
      </w:pPr>
      <w:r w:rsidRPr="00212867">
        <w:rPr>
          <w:sz w:val="28"/>
          <w:szCs w:val="28"/>
        </w:rPr>
        <w:t>Материал подошвы:</w:t>
      </w:r>
      <w:r w:rsidR="00AD4BD3" w:rsidRPr="00212867">
        <w:rPr>
          <w:sz w:val="28"/>
          <w:szCs w:val="28"/>
        </w:rPr>
        <w:t xml:space="preserve"> </w:t>
      </w:r>
      <w:r w:rsidRPr="00212867">
        <w:rPr>
          <w:sz w:val="28"/>
          <w:szCs w:val="28"/>
        </w:rPr>
        <w:t>05 Полиуретан</w:t>
      </w:r>
    </w:p>
    <w:p w:rsidR="00FC55B0" w:rsidRPr="00212867" w:rsidRDefault="00FC55B0" w:rsidP="00AD4BD3">
      <w:pPr>
        <w:tabs>
          <w:tab w:val="left" w:pos="0"/>
        </w:tabs>
        <w:spacing w:line="360" w:lineRule="auto"/>
        <w:ind w:firstLine="709"/>
        <w:jc w:val="both"/>
        <w:rPr>
          <w:sz w:val="28"/>
          <w:szCs w:val="28"/>
        </w:rPr>
      </w:pPr>
      <w:r w:rsidRPr="00212867">
        <w:rPr>
          <w:sz w:val="28"/>
          <w:szCs w:val="28"/>
        </w:rPr>
        <w:t>Вид каблука:</w:t>
      </w:r>
      <w:r w:rsidR="00AD4BD3" w:rsidRPr="00212867">
        <w:rPr>
          <w:sz w:val="28"/>
          <w:szCs w:val="28"/>
        </w:rPr>
        <w:t xml:space="preserve"> </w:t>
      </w:r>
      <w:r w:rsidRPr="00212867">
        <w:rPr>
          <w:sz w:val="28"/>
          <w:szCs w:val="28"/>
        </w:rPr>
        <w:t>1 Столбик</w:t>
      </w:r>
    </w:p>
    <w:p w:rsidR="00FC55B0" w:rsidRPr="00212867" w:rsidRDefault="00FC55B0" w:rsidP="00AD4BD3">
      <w:pPr>
        <w:tabs>
          <w:tab w:val="left" w:pos="0"/>
        </w:tabs>
        <w:spacing w:line="360" w:lineRule="auto"/>
        <w:ind w:firstLine="709"/>
        <w:jc w:val="both"/>
        <w:rPr>
          <w:sz w:val="28"/>
          <w:szCs w:val="28"/>
        </w:rPr>
      </w:pPr>
      <w:r w:rsidRPr="00212867">
        <w:rPr>
          <w:sz w:val="28"/>
          <w:szCs w:val="28"/>
        </w:rPr>
        <w:t>Материал каблука:</w:t>
      </w:r>
      <w:r w:rsidR="00AD4BD3" w:rsidRPr="00212867">
        <w:rPr>
          <w:sz w:val="28"/>
          <w:szCs w:val="28"/>
        </w:rPr>
        <w:t xml:space="preserve"> </w:t>
      </w:r>
      <w:r w:rsidRPr="00212867">
        <w:rPr>
          <w:sz w:val="28"/>
          <w:szCs w:val="28"/>
        </w:rPr>
        <w:t>8 АБС-пластик</w:t>
      </w:r>
    </w:p>
    <w:p w:rsidR="00FC55B0" w:rsidRPr="00212867" w:rsidRDefault="00FC55B0" w:rsidP="00AD4BD3">
      <w:pPr>
        <w:tabs>
          <w:tab w:val="left" w:pos="0"/>
        </w:tabs>
        <w:spacing w:line="360" w:lineRule="auto"/>
        <w:ind w:firstLine="709"/>
        <w:jc w:val="both"/>
        <w:rPr>
          <w:sz w:val="28"/>
          <w:szCs w:val="28"/>
        </w:rPr>
      </w:pPr>
      <w:r w:rsidRPr="00212867">
        <w:rPr>
          <w:sz w:val="28"/>
          <w:szCs w:val="28"/>
        </w:rPr>
        <w:t>Высота каблука:</w:t>
      </w:r>
      <w:r w:rsidR="00AD4BD3" w:rsidRPr="00212867">
        <w:rPr>
          <w:sz w:val="28"/>
          <w:szCs w:val="28"/>
        </w:rPr>
        <w:t xml:space="preserve"> </w:t>
      </w:r>
      <w:r w:rsidRPr="00212867">
        <w:rPr>
          <w:sz w:val="28"/>
          <w:szCs w:val="28"/>
        </w:rPr>
        <w:t xml:space="preserve">08 Высокий каблук </w:t>
      </w:r>
      <w:smartTag w:uri="urn:schemas-microsoft-com:office:smarttags" w:element="metricconverter">
        <w:smartTagPr>
          <w:attr w:name="ProductID" w:val="70 мм"/>
        </w:smartTagPr>
        <w:r w:rsidRPr="00212867">
          <w:rPr>
            <w:sz w:val="28"/>
            <w:szCs w:val="28"/>
          </w:rPr>
          <w:t>70 мм</w:t>
        </w:r>
      </w:smartTag>
      <w:r w:rsidRPr="00212867">
        <w:rPr>
          <w:sz w:val="28"/>
          <w:szCs w:val="28"/>
        </w:rPr>
        <w:t xml:space="preserve"> </w:t>
      </w:r>
    </w:p>
    <w:p w:rsidR="00FC55B0" w:rsidRPr="00212867" w:rsidRDefault="00FC55B0" w:rsidP="00AD4BD3">
      <w:pPr>
        <w:tabs>
          <w:tab w:val="left" w:pos="0"/>
        </w:tabs>
        <w:spacing w:line="360" w:lineRule="auto"/>
        <w:ind w:firstLine="709"/>
        <w:jc w:val="both"/>
        <w:rPr>
          <w:sz w:val="28"/>
          <w:szCs w:val="28"/>
        </w:rPr>
      </w:pPr>
      <w:r w:rsidRPr="00212867">
        <w:rPr>
          <w:sz w:val="28"/>
          <w:szCs w:val="28"/>
        </w:rPr>
        <w:t>Фурнитура:</w:t>
      </w:r>
      <w:r w:rsidR="00AD4BD3" w:rsidRPr="00212867">
        <w:rPr>
          <w:sz w:val="28"/>
          <w:szCs w:val="28"/>
        </w:rPr>
        <w:t xml:space="preserve"> </w:t>
      </w:r>
      <w:r w:rsidRPr="00212867">
        <w:rPr>
          <w:sz w:val="28"/>
          <w:szCs w:val="28"/>
        </w:rPr>
        <w:t xml:space="preserve">Застежка «молния» дл. </w:t>
      </w:r>
      <w:smartTag w:uri="urn:schemas-microsoft-com:office:smarttags" w:element="metricconverter">
        <w:smartTagPr>
          <w:attr w:name="ProductID" w:val="150 мм"/>
        </w:smartTagPr>
        <w:r w:rsidRPr="00212867">
          <w:rPr>
            <w:sz w:val="28"/>
            <w:szCs w:val="28"/>
          </w:rPr>
          <w:t>1</w:t>
        </w:r>
        <w:r w:rsidR="00094E1C" w:rsidRPr="00212867">
          <w:rPr>
            <w:sz w:val="28"/>
            <w:szCs w:val="28"/>
          </w:rPr>
          <w:t>5</w:t>
        </w:r>
        <w:r w:rsidRPr="00212867">
          <w:rPr>
            <w:sz w:val="28"/>
            <w:szCs w:val="28"/>
          </w:rPr>
          <w:t>0 мм</w:t>
        </w:r>
      </w:smartTag>
      <w:r w:rsidRPr="00212867">
        <w:rPr>
          <w:sz w:val="28"/>
          <w:szCs w:val="28"/>
        </w:rPr>
        <w:t>. пластмассовая</w:t>
      </w:r>
    </w:p>
    <w:p w:rsidR="00FC55B0" w:rsidRPr="00212867" w:rsidRDefault="00AD4BD3" w:rsidP="00AD4BD3">
      <w:pPr>
        <w:tabs>
          <w:tab w:val="left" w:pos="0"/>
          <w:tab w:val="left" w:pos="3969"/>
        </w:tabs>
        <w:spacing w:line="360" w:lineRule="auto"/>
        <w:ind w:firstLine="709"/>
        <w:jc w:val="both"/>
        <w:rPr>
          <w:sz w:val="28"/>
          <w:szCs w:val="28"/>
        </w:rPr>
      </w:pPr>
      <w:r w:rsidRPr="00212867">
        <w:rPr>
          <w:sz w:val="28"/>
          <w:szCs w:val="28"/>
        </w:rPr>
        <w:t xml:space="preserve"> </w:t>
      </w:r>
      <w:r w:rsidR="00FC55B0" w:rsidRPr="00212867">
        <w:rPr>
          <w:sz w:val="28"/>
          <w:szCs w:val="28"/>
        </w:rPr>
        <w:t xml:space="preserve">12 Стразы диаметр 15мм комплекс материалов </w:t>
      </w:r>
    </w:p>
    <w:p w:rsidR="00FC55B0" w:rsidRPr="00212867" w:rsidRDefault="00FC55B0" w:rsidP="00AD4BD3">
      <w:pPr>
        <w:tabs>
          <w:tab w:val="left" w:pos="0"/>
        </w:tabs>
        <w:spacing w:line="360" w:lineRule="auto"/>
        <w:ind w:firstLine="709"/>
        <w:jc w:val="both"/>
        <w:rPr>
          <w:sz w:val="28"/>
          <w:szCs w:val="28"/>
        </w:rPr>
      </w:pPr>
      <w:r w:rsidRPr="00212867">
        <w:rPr>
          <w:sz w:val="28"/>
          <w:szCs w:val="28"/>
        </w:rPr>
        <w:t>ГОСТ и ТУ: ГОСТ 3927 – 88 «Колодки обувные»</w:t>
      </w:r>
    </w:p>
    <w:p w:rsidR="00FC55B0" w:rsidRPr="00212867" w:rsidRDefault="00FC55B0" w:rsidP="00AD4BD3">
      <w:pPr>
        <w:tabs>
          <w:tab w:val="left" w:pos="0"/>
        </w:tabs>
        <w:spacing w:line="360" w:lineRule="auto"/>
        <w:ind w:firstLine="709"/>
        <w:jc w:val="both"/>
        <w:rPr>
          <w:sz w:val="28"/>
          <w:szCs w:val="28"/>
        </w:rPr>
      </w:pPr>
      <w:r w:rsidRPr="00212867">
        <w:rPr>
          <w:sz w:val="28"/>
          <w:szCs w:val="28"/>
        </w:rPr>
        <w:t>ГОСТ 19116-2005 «Обувь модельная» ТУ.</w:t>
      </w:r>
    </w:p>
    <w:p w:rsidR="00034332" w:rsidRPr="00212867" w:rsidRDefault="008D05E8" w:rsidP="00AD4BD3">
      <w:pPr>
        <w:spacing w:line="360" w:lineRule="auto"/>
        <w:ind w:firstLine="709"/>
        <w:jc w:val="both"/>
        <w:rPr>
          <w:sz w:val="28"/>
          <w:szCs w:val="28"/>
        </w:rPr>
      </w:pPr>
      <w:r w:rsidRPr="00212867">
        <w:rPr>
          <w:sz w:val="28"/>
          <w:szCs w:val="28"/>
        </w:rPr>
        <w:br w:type="page"/>
      </w:r>
      <w:r w:rsidR="00034332" w:rsidRPr="00212867">
        <w:rPr>
          <w:sz w:val="28"/>
          <w:szCs w:val="28"/>
        </w:rPr>
        <w:t>1.2 Техническое предложение</w:t>
      </w:r>
    </w:p>
    <w:p w:rsidR="00034332" w:rsidRPr="00212867" w:rsidRDefault="00034332" w:rsidP="00AD4BD3">
      <w:pPr>
        <w:spacing w:line="360" w:lineRule="auto"/>
        <w:ind w:firstLine="709"/>
        <w:jc w:val="both"/>
        <w:rPr>
          <w:sz w:val="28"/>
          <w:szCs w:val="28"/>
        </w:rPr>
      </w:pPr>
    </w:p>
    <w:p w:rsidR="00AD4BD3" w:rsidRPr="00212867" w:rsidRDefault="00034332" w:rsidP="00AD4BD3">
      <w:pPr>
        <w:suppressAutoHyphens/>
        <w:spacing w:line="360" w:lineRule="auto"/>
        <w:ind w:firstLine="709"/>
        <w:jc w:val="both"/>
        <w:rPr>
          <w:sz w:val="28"/>
          <w:szCs w:val="28"/>
        </w:rPr>
      </w:pPr>
      <w:r w:rsidRPr="00212867">
        <w:rPr>
          <w:sz w:val="28"/>
          <w:szCs w:val="28"/>
        </w:rPr>
        <w:t>В процессе выпускной квалификационной работе</w:t>
      </w:r>
      <w:r w:rsidR="00AD4BD3" w:rsidRPr="00212867">
        <w:rPr>
          <w:sz w:val="28"/>
          <w:szCs w:val="28"/>
        </w:rPr>
        <w:t xml:space="preserve"> </w:t>
      </w:r>
      <w:r w:rsidRPr="00212867">
        <w:rPr>
          <w:sz w:val="28"/>
          <w:szCs w:val="28"/>
        </w:rPr>
        <w:t>был проанализирован ассортимент сапожек женских, представленных на</w:t>
      </w:r>
      <w:r w:rsidR="00AD4BD3" w:rsidRPr="00212867">
        <w:rPr>
          <w:sz w:val="28"/>
          <w:szCs w:val="28"/>
        </w:rPr>
        <w:t xml:space="preserve"> </w:t>
      </w:r>
      <w:r w:rsidRPr="00212867">
        <w:rPr>
          <w:sz w:val="28"/>
          <w:szCs w:val="28"/>
        </w:rPr>
        <w:t>сегодняшних рынках.</w:t>
      </w:r>
    </w:p>
    <w:p w:rsidR="00AD4BD3" w:rsidRPr="00212867" w:rsidRDefault="00AD4BD3" w:rsidP="00AD4BD3">
      <w:pPr>
        <w:suppressAutoHyphens/>
        <w:spacing w:line="360" w:lineRule="auto"/>
        <w:ind w:firstLine="709"/>
        <w:jc w:val="both"/>
        <w:rPr>
          <w:sz w:val="28"/>
          <w:szCs w:val="28"/>
        </w:rPr>
      </w:pPr>
    </w:p>
    <w:tbl>
      <w:tblPr>
        <w:tblpPr w:leftFromText="180" w:rightFromText="180" w:vertAnchor="text" w:horzAnchor="margin" w:tblpXSpec="center" w:tblpY="612"/>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703"/>
        <w:gridCol w:w="1314"/>
        <w:gridCol w:w="1186"/>
        <w:gridCol w:w="1444"/>
        <w:gridCol w:w="1263"/>
        <w:gridCol w:w="1500"/>
      </w:tblGrid>
      <w:tr w:rsidR="00060704" w:rsidRPr="00212867" w:rsidTr="00060704">
        <w:trPr>
          <w:trHeight w:val="414"/>
          <w:jc w:val="center"/>
        </w:trPr>
        <w:tc>
          <w:tcPr>
            <w:tcW w:w="379" w:type="dxa"/>
            <w:vMerge w:val="restart"/>
          </w:tcPr>
          <w:p w:rsidR="00060704" w:rsidRPr="00212867" w:rsidRDefault="00060704" w:rsidP="00060704">
            <w:pPr>
              <w:suppressAutoHyphens/>
              <w:spacing w:line="360" w:lineRule="auto"/>
              <w:jc w:val="both"/>
              <w:rPr>
                <w:sz w:val="20"/>
                <w:szCs w:val="20"/>
              </w:rPr>
            </w:pPr>
            <w:r w:rsidRPr="00212867">
              <w:rPr>
                <w:sz w:val="20"/>
                <w:szCs w:val="20"/>
              </w:rPr>
              <w:t>№</w:t>
            </w:r>
          </w:p>
          <w:p w:rsidR="00060704" w:rsidRPr="00212867" w:rsidRDefault="00060704" w:rsidP="00060704">
            <w:pPr>
              <w:suppressAutoHyphens/>
              <w:spacing w:line="360" w:lineRule="auto"/>
              <w:jc w:val="both"/>
              <w:rPr>
                <w:sz w:val="20"/>
                <w:szCs w:val="20"/>
              </w:rPr>
            </w:pPr>
            <w:r w:rsidRPr="00212867">
              <w:rPr>
                <w:sz w:val="20"/>
                <w:szCs w:val="20"/>
              </w:rPr>
              <w:t>модели</w:t>
            </w:r>
          </w:p>
        </w:tc>
        <w:tc>
          <w:tcPr>
            <w:tcW w:w="1703" w:type="dxa"/>
            <w:vMerge w:val="restart"/>
          </w:tcPr>
          <w:p w:rsidR="00060704" w:rsidRPr="00212867" w:rsidRDefault="00060704" w:rsidP="00060704">
            <w:pPr>
              <w:suppressAutoHyphens/>
              <w:spacing w:line="360" w:lineRule="auto"/>
              <w:jc w:val="both"/>
              <w:rPr>
                <w:sz w:val="20"/>
                <w:szCs w:val="20"/>
              </w:rPr>
            </w:pPr>
            <w:r w:rsidRPr="00212867">
              <w:rPr>
                <w:sz w:val="20"/>
                <w:szCs w:val="20"/>
              </w:rPr>
              <w:t>Внешний вид (силуэт модели аналога отечественного или зарубежного производств)</w:t>
            </w:r>
          </w:p>
        </w:tc>
        <w:tc>
          <w:tcPr>
            <w:tcW w:w="5207" w:type="dxa"/>
            <w:gridSpan w:val="4"/>
          </w:tcPr>
          <w:p w:rsidR="00060704" w:rsidRPr="00212867" w:rsidRDefault="00060704" w:rsidP="00060704">
            <w:pPr>
              <w:suppressAutoHyphens/>
              <w:spacing w:line="360" w:lineRule="auto"/>
              <w:jc w:val="both"/>
              <w:rPr>
                <w:sz w:val="20"/>
                <w:szCs w:val="20"/>
              </w:rPr>
            </w:pPr>
            <w:r w:rsidRPr="00212867">
              <w:rPr>
                <w:sz w:val="20"/>
                <w:szCs w:val="20"/>
              </w:rPr>
              <w:t>Характеристика новизны моделей аналогов по параметрам</w:t>
            </w:r>
          </w:p>
        </w:tc>
        <w:tc>
          <w:tcPr>
            <w:tcW w:w="1500" w:type="dxa"/>
            <w:vMerge w:val="restart"/>
          </w:tcPr>
          <w:p w:rsidR="00060704" w:rsidRPr="00212867" w:rsidRDefault="00060704" w:rsidP="00060704">
            <w:pPr>
              <w:suppressAutoHyphens/>
              <w:spacing w:line="360" w:lineRule="auto"/>
              <w:jc w:val="both"/>
              <w:rPr>
                <w:sz w:val="20"/>
                <w:szCs w:val="20"/>
              </w:rPr>
            </w:pPr>
            <w:r w:rsidRPr="00212867">
              <w:rPr>
                <w:sz w:val="20"/>
                <w:szCs w:val="20"/>
              </w:rPr>
              <w:t>Конструктивные особенности</w:t>
            </w:r>
          </w:p>
        </w:tc>
      </w:tr>
      <w:tr w:rsidR="00060704" w:rsidRPr="00212867" w:rsidTr="00060704">
        <w:trPr>
          <w:trHeight w:val="940"/>
          <w:jc w:val="center"/>
        </w:trPr>
        <w:tc>
          <w:tcPr>
            <w:tcW w:w="379" w:type="dxa"/>
            <w:vMerge/>
          </w:tcPr>
          <w:p w:rsidR="00060704" w:rsidRPr="00212867" w:rsidRDefault="00060704" w:rsidP="00060704">
            <w:pPr>
              <w:suppressAutoHyphens/>
              <w:spacing w:line="360" w:lineRule="auto"/>
              <w:jc w:val="both"/>
              <w:rPr>
                <w:sz w:val="20"/>
                <w:szCs w:val="20"/>
              </w:rPr>
            </w:pPr>
          </w:p>
        </w:tc>
        <w:tc>
          <w:tcPr>
            <w:tcW w:w="1703" w:type="dxa"/>
            <w:vMerge/>
          </w:tcPr>
          <w:p w:rsidR="00060704" w:rsidRPr="00212867" w:rsidRDefault="00060704" w:rsidP="00060704">
            <w:pPr>
              <w:suppressAutoHyphens/>
              <w:spacing w:line="360" w:lineRule="auto"/>
              <w:jc w:val="both"/>
              <w:rPr>
                <w:sz w:val="20"/>
                <w:szCs w:val="20"/>
              </w:rPr>
            </w:pPr>
          </w:p>
        </w:tc>
        <w:tc>
          <w:tcPr>
            <w:tcW w:w="1314" w:type="dxa"/>
          </w:tcPr>
          <w:p w:rsidR="00060704" w:rsidRPr="00212867" w:rsidRDefault="00060704" w:rsidP="00060704">
            <w:pPr>
              <w:suppressAutoHyphens/>
              <w:spacing w:line="360" w:lineRule="auto"/>
              <w:jc w:val="both"/>
              <w:rPr>
                <w:sz w:val="20"/>
                <w:szCs w:val="20"/>
              </w:rPr>
            </w:pPr>
            <w:r w:rsidRPr="00212867">
              <w:rPr>
                <w:sz w:val="20"/>
                <w:szCs w:val="20"/>
              </w:rPr>
              <w:t>Силуэт носочной части</w:t>
            </w:r>
          </w:p>
        </w:tc>
        <w:tc>
          <w:tcPr>
            <w:tcW w:w="1186" w:type="dxa"/>
          </w:tcPr>
          <w:p w:rsidR="00060704" w:rsidRPr="00212867" w:rsidRDefault="00060704" w:rsidP="00060704">
            <w:pPr>
              <w:suppressAutoHyphens/>
              <w:spacing w:line="360" w:lineRule="auto"/>
              <w:jc w:val="both"/>
              <w:rPr>
                <w:sz w:val="20"/>
                <w:szCs w:val="20"/>
              </w:rPr>
            </w:pPr>
            <w:r w:rsidRPr="00212867">
              <w:rPr>
                <w:sz w:val="20"/>
                <w:szCs w:val="20"/>
              </w:rPr>
              <w:t>Членение</w:t>
            </w:r>
          </w:p>
        </w:tc>
        <w:tc>
          <w:tcPr>
            <w:tcW w:w="1444" w:type="dxa"/>
          </w:tcPr>
          <w:p w:rsidR="00060704" w:rsidRPr="00212867" w:rsidRDefault="00060704" w:rsidP="00060704">
            <w:pPr>
              <w:suppressAutoHyphens/>
              <w:spacing w:line="360" w:lineRule="auto"/>
              <w:jc w:val="both"/>
              <w:rPr>
                <w:sz w:val="20"/>
                <w:szCs w:val="20"/>
              </w:rPr>
            </w:pPr>
            <w:r w:rsidRPr="00212867">
              <w:rPr>
                <w:sz w:val="20"/>
                <w:szCs w:val="20"/>
              </w:rPr>
              <w:t>Остромодные оригинальные детали</w:t>
            </w:r>
          </w:p>
        </w:tc>
        <w:tc>
          <w:tcPr>
            <w:tcW w:w="1263" w:type="dxa"/>
          </w:tcPr>
          <w:p w:rsidR="00060704" w:rsidRPr="00212867" w:rsidRDefault="00060704" w:rsidP="00060704">
            <w:pPr>
              <w:suppressAutoHyphens/>
              <w:spacing w:line="360" w:lineRule="auto"/>
              <w:jc w:val="both"/>
              <w:rPr>
                <w:sz w:val="20"/>
                <w:szCs w:val="20"/>
              </w:rPr>
            </w:pPr>
            <w:r w:rsidRPr="00212867">
              <w:rPr>
                <w:sz w:val="20"/>
                <w:szCs w:val="20"/>
              </w:rPr>
              <w:t>Фактура материалов</w:t>
            </w:r>
          </w:p>
        </w:tc>
        <w:tc>
          <w:tcPr>
            <w:tcW w:w="1500" w:type="dxa"/>
            <w:vMerge/>
          </w:tcPr>
          <w:p w:rsidR="00060704" w:rsidRPr="00212867" w:rsidRDefault="00060704" w:rsidP="00060704">
            <w:pPr>
              <w:suppressAutoHyphens/>
              <w:spacing w:line="360" w:lineRule="auto"/>
              <w:jc w:val="both"/>
              <w:rPr>
                <w:sz w:val="20"/>
                <w:szCs w:val="20"/>
              </w:rPr>
            </w:pPr>
          </w:p>
        </w:tc>
      </w:tr>
      <w:tr w:rsidR="00060704" w:rsidRPr="00212867" w:rsidTr="00060704">
        <w:trPr>
          <w:trHeight w:val="274"/>
          <w:jc w:val="center"/>
        </w:trPr>
        <w:tc>
          <w:tcPr>
            <w:tcW w:w="379" w:type="dxa"/>
            <w:vAlign w:val="center"/>
          </w:tcPr>
          <w:p w:rsidR="00060704" w:rsidRPr="00212867" w:rsidRDefault="00060704" w:rsidP="00060704">
            <w:pPr>
              <w:suppressAutoHyphens/>
              <w:spacing w:line="360" w:lineRule="auto"/>
              <w:jc w:val="both"/>
              <w:rPr>
                <w:sz w:val="20"/>
                <w:szCs w:val="20"/>
              </w:rPr>
            </w:pPr>
            <w:r w:rsidRPr="00212867">
              <w:rPr>
                <w:sz w:val="20"/>
                <w:szCs w:val="20"/>
              </w:rPr>
              <w:t>1</w:t>
            </w:r>
          </w:p>
        </w:tc>
        <w:tc>
          <w:tcPr>
            <w:tcW w:w="1703" w:type="dxa"/>
            <w:vAlign w:val="center"/>
          </w:tcPr>
          <w:p w:rsidR="00060704" w:rsidRPr="00212867" w:rsidRDefault="00060704" w:rsidP="00060704">
            <w:pPr>
              <w:suppressAutoHyphens/>
              <w:spacing w:line="360" w:lineRule="auto"/>
              <w:jc w:val="both"/>
              <w:rPr>
                <w:sz w:val="20"/>
                <w:szCs w:val="20"/>
              </w:rPr>
            </w:pPr>
            <w:r w:rsidRPr="00212867">
              <w:rPr>
                <w:sz w:val="20"/>
                <w:szCs w:val="20"/>
              </w:rPr>
              <w:t>2</w:t>
            </w:r>
          </w:p>
        </w:tc>
        <w:tc>
          <w:tcPr>
            <w:tcW w:w="1314" w:type="dxa"/>
            <w:vAlign w:val="center"/>
          </w:tcPr>
          <w:p w:rsidR="00060704" w:rsidRPr="00212867" w:rsidRDefault="00060704" w:rsidP="00060704">
            <w:pPr>
              <w:suppressAutoHyphens/>
              <w:spacing w:line="360" w:lineRule="auto"/>
              <w:jc w:val="both"/>
              <w:rPr>
                <w:sz w:val="20"/>
                <w:szCs w:val="20"/>
              </w:rPr>
            </w:pPr>
            <w:r w:rsidRPr="00212867">
              <w:rPr>
                <w:sz w:val="20"/>
                <w:szCs w:val="20"/>
              </w:rPr>
              <w:t>3</w:t>
            </w:r>
          </w:p>
        </w:tc>
        <w:tc>
          <w:tcPr>
            <w:tcW w:w="1186" w:type="dxa"/>
            <w:vAlign w:val="center"/>
          </w:tcPr>
          <w:p w:rsidR="00060704" w:rsidRPr="00212867" w:rsidRDefault="00060704" w:rsidP="00060704">
            <w:pPr>
              <w:suppressAutoHyphens/>
              <w:spacing w:line="360" w:lineRule="auto"/>
              <w:jc w:val="both"/>
              <w:rPr>
                <w:sz w:val="20"/>
                <w:szCs w:val="20"/>
              </w:rPr>
            </w:pPr>
            <w:r w:rsidRPr="00212867">
              <w:rPr>
                <w:sz w:val="20"/>
                <w:szCs w:val="20"/>
              </w:rPr>
              <w:t>4</w:t>
            </w:r>
          </w:p>
        </w:tc>
        <w:tc>
          <w:tcPr>
            <w:tcW w:w="1444" w:type="dxa"/>
            <w:vAlign w:val="center"/>
          </w:tcPr>
          <w:p w:rsidR="00060704" w:rsidRPr="00212867" w:rsidRDefault="00060704" w:rsidP="00060704">
            <w:pPr>
              <w:suppressAutoHyphens/>
              <w:spacing w:line="360" w:lineRule="auto"/>
              <w:jc w:val="both"/>
              <w:rPr>
                <w:sz w:val="20"/>
                <w:szCs w:val="20"/>
              </w:rPr>
            </w:pPr>
            <w:r w:rsidRPr="00212867">
              <w:rPr>
                <w:sz w:val="20"/>
                <w:szCs w:val="20"/>
              </w:rPr>
              <w:t>5</w:t>
            </w:r>
          </w:p>
        </w:tc>
        <w:tc>
          <w:tcPr>
            <w:tcW w:w="1263" w:type="dxa"/>
            <w:vAlign w:val="center"/>
          </w:tcPr>
          <w:p w:rsidR="00060704" w:rsidRPr="00212867" w:rsidRDefault="00060704" w:rsidP="00060704">
            <w:pPr>
              <w:suppressAutoHyphens/>
              <w:spacing w:line="360" w:lineRule="auto"/>
              <w:jc w:val="both"/>
              <w:rPr>
                <w:sz w:val="20"/>
                <w:szCs w:val="20"/>
              </w:rPr>
            </w:pPr>
            <w:r w:rsidRPr="00212867">
              <w:rPr>
                <w:sz w:val="20"/>
                <w:szCs w:val="20"/>
              </w:rPr>
              <w:t>6</w:t>
            </w:r>
          </w:p>
        </w:tc>
        <w:tc>
          <w:tcPr>
            <w:tcW w:w="1500" w:type="dxa"/>
            <w:vAlign w:val="center"/>
          </w:tcPr>
          <w:p w:rsidR="00060704" w:rsidRPr="00212867" w:rsidRDefault="00060704" w:rsidP="00060704">
            <w:pPr>
              <w:suppressAutoHyphens/>
              <w:spacing w:line="360" w:lineRule="auto"/>
              <w:jc w:val="both"/>
              <w:rPr>
                <w:sz w:val="20"/>
                <w:szCs w:val="20"/>
              </w:rPr>
            </w:pPr>
            <w:r w:rsidRPr="00212867">
              <w:rPr>
                <w:sz w:val="20"/>
                <w:szCs w:val="20"/>
              </w:rPr>
              <w:t>7</w:t>
            </w:r>
          </w:p>
        </w:tc>
      </w:tr>
      <w:tr w:rsidR="00060704" w:rsidRPr="00212867" w:rsidTr="00060704">
        <w:trPr>
          <w:trHeight w:val="1814"/>
          <w:jc w:val="center"/>
        </w:trPr>
        <w:tc>
          <w:tcPr>
            <w:tcW w:w="379" w:type="dxa"/>
          </w:tcPr>
          <w:p w:rsidR="00060704" w:rsidRPr="00212867" w:rsidRDefault="00060704" w:rsidP="00060704">
            <w:pPr>
              <w:suppressAutoHyphens/>
              <w:spacing w:line="360" w:lineRule="auto"/>
              <w:jc w:val="both"/>
              <w:rPr>
                <w:sz w:val="20"/>
                <w:szCs w:val="20"/>
              </w:rPr>
            </w:pPr>
            <w:r w:rsidRPr="00212867">
              <w:rPr>
                <w:sz w:val="20"/>
                <w:szCs w:val="20"/>
              </w:rPr>
              <w:t>1</w:t>
            </w:r>
          </w:p>
        </w:tc>
        <w:tc>
          <w:tcPr>
            <w:tcW w:w="1703" w:type="dxa"/>
          </w:tcPr>
          <w:p w:rsidR="00060704" w:rsidRPr="00212867" w:rsidRDefault="008923BC" w:rsidP="00060704">
            <w:pPr>
              <w:suppressAutoHyphens/>
              <w:spacing w:line="360" w:lineRule="auto"/>
              <w:jc w:val="both"/>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108pt">
                  <v:imagedata r:id="rId7" o:title=""/>
                </v:shape>
              </w:pict>
            </w:r>
          </w:p>
        </w:tc>
        <w:tc>
          <w:tcPr>
            <w:tcW w:w="1314" w:type="dxa"/>
          </w:tcPr>
          <w:p w:rsidR="00060704" w:rsidRPr="00212867" w:rsidRDefault="00060704" w:rsidP="00060704">
            <w:pPr>
              <w:suppressAutoHyphens/>
              <w:spacing w:line="360" w:lineRule="auto"/>
              <w:jc w:val="both"/>
              <w:rPr>
                <w:sz w:val="20"/>
                <w:szCs w:val="20"/>
              </w:rPr>
            </w:pPr>
            <w:r w:rsidRPr="00212867">
              <w:rPr>
                <w:sz w:val="20"/>
                <w:szCs w:val="20"/>
              </w:rPr>
              <w:t xml:space="preserve">Округлая </w:t>
            </w:r>
          </w:p>
        </w:tc>
        <w:tc>
          <w:tcPr>
            <w:tcW w:w="1186" w:type="dxa"/>
          </w:tcPr>
          <w:p w:rsidR="00060704" w:rsidRPr="00212867" w:rsidRDefault="00060704" w:rsidP="00060704">
            <w:pPr>
              <w:suppressAutoHyphens/>
              <w:spacing w:line="360" w:lineRule="auto"/>
              <w:jc w:val="both"/>
              <w:rPr>
                <w:sz w:val="20"/>
                <w:szCs w:val="20"/>
              </w:rPr>
            </w:pPr>
            <w:r w:rsidRPr="00212867">
              <w:rPr>
                <w:sz w:val="20"/>
                <w:szCs w:val="20"/>
              </w:rPr>
              <w:t>Фигурная союзка, отрезные детали</w:t>
            </w:r>
          </w:p>
          <w:p w:rsidR="00060704" w:rsidRPr="00212867" w:rsidRDefault="00060704" w:rsidP="00060704">
            <w:pPr>
              <w:suppressAutoHyphens/>
              <w:spacing w:line="360" w:lineRule="auto"/>
              <w:jc w:val="both"/>
              <w:rPr>
                <w:sz w:val="20"/>
                <w:szCs w:val="20"/>
              </w:rPr>
            </w:pPr>
          </w:p>
        </w:tc>
        <w:tc>
          <w:tcPr>
            <w:tcW w:w="1444" w:type="dxa"/>
          </w:tcPr>
          <w:p w:rsidR="00060704" w:rsidRPr="00212867" w:rsidRDefault="00060704" w:rsidP="00060704">
            <w:pPr>
              <w:suppressAutoHyphens/>
              <w:spacing w:line="360" w:lineRule="auto"/>
              <w:jc w:val="both"/>
              <w:rPr>
                <w:sz w:val="20"/>
                <w:szCs w:val="20"/>
              </w:rPr>
            </w:pPr>
            <w:r w:rsidRPr="00212867">
              <w:rPr>
                <w:sz w:val="20"/>
                <w:szCs w:val="20"/>
              </w:rPr>
              <w:t>Пуговица-брошь</w:t>
            </w:r>
          </w:p>
        </w:tc>
        <w:tc>
          <w:tcPr>
            <w:tcW w:w="1263" w:type="dxa"/>
          </w:tcPr>
          <w:p w:rsidR="00060704" w:rsidRPr="00212867" w:rsidRDefault="00060704" w:rsidP="00060704">
            <w:pPr>
              <w:suppressAutoHyphens/>
              <w:spacing w:line="360" w:lineRule="auto"/>
              <w:jc w:val="both"/>
              <w:rPr>
                <w:sz w:val="20"/>
                <w:szCs w:val="20"/>
              </w:rPr>
            </w:pPr>
            <w:r w:rsidRPr="00212867">
              <w:rPr>
                <w:sz w:val="20"/>
                <w:szCs w:val="20"/>
              </w:rPr>
              <w:t>Верх: Замша комбинированная с лаком.</w:t>
            </w:r>
          </w:p>
          <w:p w:rsidR="00060704" w:rsidRPr="00212867" w:rsidRDefault="00060704" w:rsidP="00060704">
            <w:pPr>
              <w:tabs>
                <w:tab w:val="left" w:pos="180"/>
              </w:tabs>
              <w:spacing w:line="360" w:lineRule="auto"/>
              <w:jc w:val="both"/>
              <w:rPr>
                <w:sz w:val="20"/>
                <w:szCs w:val="20"/>
              </w:rPr>
            </w:pPr>
            <w:r w:rsidRPr="00212867">
              <w:rPr>
                <w:sz w:val="20"/>
                <w:szCs w:val="20"/>
              </w:rPr>
              <w:t>Подклад: ворсит, кожа</w:t>
            </w:r>
          </w:p>
          <w:p w:rsidR="00060704" w:rsidRPr="00212867" w:rsidRDefault="00060704" w:rsidP="00060704">
            <w:pPr>
              <w:suppressAutoHyphens/>
              <w:spacing w:line="360" w:lineRule="auto"/>
              <w:jc w:val="both"/>
              <w:rPr>
                <w:sz w:val="20"/>
                <w:szCs w:val="20"/>
              </w:rPr>
            </w:pPr>
          </w:p>
        </w:tc>
        <w:tc>
          <w:tcPr>
            <w:tcW w:w="1500" w:type="dxa"/>
          </w:tcPr>
          <w:p w:rsidR="00060704" w:rsidRPr="00212867" w:rsidRDefault="00060704" w:rsidP="00060704">
            <w:pPr>
              <w:suppressAutoHyphens/>
              <w:spacing w:line="360" w:lineRule="auto"/>
              <w:jc w:val="both"/>
              <w:rPr>
                <w:sz w:val="20"/>
                <w:szCs w:val="20"/>
              </w:rPr>
            </w:pPr>
            <w:r w:rsidRPr="00212867">
              <w:rPr>
                <w:sz w:val="20"/>
                <w:szCs w:val="20"/>
              </w:rPr>
              <w:t>Разрезное голенище, дополненное функциональной фурнитурой, функциональная застежка «молния»</w:t>
            </w:r>
          </w:p>
        </w:tc>
      </w:tr>
      <w:tr w:rsidR="00060704" w:rsidRPr="00212867" w:rsidTr="00060704">
        <w:trPr>
          <w:trHeight w:val="1814"/>
          <w:jc w:val="center"/>
        </w:trPr>
        <w:tc>
          <w:tcPr>
            <w:tcW w:w="379" w:type="dxa"/>
          </w:tcPr>
          <w:p w:rsidR="00060704" w:rsidRPr="00212867" w:rsidRDefault="00060704" w:rsidP="00060704">
            <w:pPr>
              <w:suppressAutoHyphens/>
              <w:spacing w:line="360" w:lineRule="auto"/>
              <w:jc w:val="both"/>
              <w:rPr>
                <w:sz w:val="20"/>
                <w:szCs w:val="20"/>
              </w:rPr>
            </w:pPr>
            <w:r w:rsidRPr="00212867">
              <w:rPr>
                <w:sz w:val="20"/>
                <w:szCs w:val="20"/>
              </w:rPr>
              <w:t>2</w:t>
            </w:r>
          </w:p>
        </w:tc>
        <w:tc>
          <w:tcPr>
            <w:tcW w:w="1703" w:type="dxa"/>
          </w:tcPr>
          <w:p w:rsidR="00060704" w:rsidRPr="00212867" w:rsidRDefault="008923BC" w:rsidP="00060704">
            <w:pPr>
              <w:suppressAutoHyphens/>
              <w:spacing w:line="360" w:lineRule="auto"/>
              <w:jc w:val="both"/>
              <w:rPr>
                <w:sz w:val="20"/>
                <w:szCs w:val="20"/>
              </w:rPr>
            </w:pPr>
            <w:r>
              <w:rPr>
                <w:sz w:val="20"/>
                <w:szCs w:val="20"/>
              </w:rPr>
              <w:pict>
                <v:shape id="_x0000_i1026" type="#_x0000_t75" style="width:52.5pt;height:102pt">
                  <v:imagedata r:id="rId8" o:title="" croptop="2996f" cropbottom="3854f" cropleft="10163f" cropright="10163f" chromakey="#e0cec0"/>
                </v:shape>
              </w:pict>
            </w:r>
          </w:p>
        </w:tc>
        <w:tc>
          <w:tcPr>
            <w:tcW w:w="1314" w:type="dxa"/>
          </w:tcPr>
          <w:p w:rsidR="00060704" w:rsidRPr="00212867" w:rsidRDefault="00060704" w:rsidP="00060704">
            <w:pPr>
              <w:suppressAutoHyphens/>
              <w:spacing w:line="360" w:lineRule="auto"/>
              <w:jc w:val="both"/>
              <w:rPr>
                <w:sz w:val="20"/>
                <w:szCs w:val="20"/>
              </w:rPr>
            </w:pPr>
            <w:r w:rsidRPr="00212867">
              <w:rPr>
                <w:sz w:val="20"/>
                <w:szCs w:val="20"/>
              </w:rPr>
              <w:t>Зауженно – скруглен ная</w:t>
            </w:r>
          </w:p>
        </w:tc>
        <w:tc>
          <w:tcPr>
            <w:tcW w:w="1186" w:type="dxa"/>
          </w:tcPr>
          <w:p w:rsidR="00060704" w:rsidRPr="00212867" w:rsidRDefault="00060704" w:rsidP="00060704">
            <w:pPr>
              <w:shd w:val="clear" w:color="auto" w:fill="FFFFFF"/>
              <w:spacing w:line="360" w:lineRule="auto"/>
              <w:jc w:val="both"/>
              <w:rPr>
                <w:sz w:val="20"/>
                <w:szCs w:val="20"/>
              </w:rPr>
            </w:pPr>
            <w:r w:rsidRPr="00212867">
              <w:rPr>
                <w:sz w:val="20"/>
                <w:szCs w:val="20"/>
              </w:rPr>
              <w:t>Фигурная союзка, деталь голенища.</w:t>
            </w:r>
          </w:p>
          <w:p w:rsidR="00060704" w:rsidRPr="00212867" w:rsidRDefault="00060704" w:rsidP="00060704">
            <w:pPr>
              <w:suppressAutoHyphens/>
              <w:spacing w:line="360" w:lineRule="auto"/>
              <w:jc w:val="both"/>
              <w:rPr>
                <w:sz w:val="20"/>
                <w:szCs w:val="20"/>
              </w:rPr>
            </w:pPr>
          </w:p>
          <w:p w:rsidR="00060704" w:rsidRPr="00212867" w:rsidRDefault="00060704" w:rsidP="00060704">
            <w:pPr>
              <w:suppressAutoHyphens/>
              <w:spacing w:line="360" w:lineRule="auto"/>
              <w:jc w:val="both"/>
              <w:rPr>
                <w:sz w:val="20"/>
                <w:szCs w:val="20"/>
              </w:rPr>
            </w:pPr>
          </w:p>
        </w:tc>
        <w:tc>
          <w:tcPr>
            <w:tcW w:w="1444" w:type="dxa"/>
          </w:tcPr>
          <w:p w:rsidR="00060704" w:rsidRPr="00212867" w:rsidRDefault="00060704" w:rsidP="00060704">
            <w:pPr>
              <w:suppressAutoHyphens/>
              <w:spacing w:line="360" w:lineRule="auto"/>
              <w:jc w:val="both"/>
              <w:rPr>
                <w:sz w:val="20"/>
                <w:szCs w:val="20"/>
              </w:rPr>
            </w:pPr>
            <w:r w:rsidRPr="00212867">
              <w:rPr>
                <w:sz w:val="20"/>
                <w:szCs w:val="20"/>
              </w:rPr>
              <w:t>Вышивка, декоративные строчки, тиснение</w:t>
            </w:r>
          </w:p>
        </w:tc>
        <w:tc>
          <w:tcPr>
            <w:tcW w:w="1263" w:type="dxa"/>
          </w:tcPr>
          <w:p w:rsidR="00060704" w:rsidRPr="00212867" w:rsidRDefault="00060704" w:rsidP="00060704">
            <w:pPr>
              <w:suppressAutoHyphens/>
              <w:spacing w:line="360" w:lineRule="auto"/>
              <w:jc w:val="both"/>
              <w:rPr>
                <w:sz w:val="20"/>
                <w:szCs w:val="20"/>
              </w:rPr>
            </w:pPr>
            <w:r w:rsidRPr="00212867">
              <w:rPr>
                <w:sz w:val="20"/>
                <w:szCs w:val="20"/>
              </w:rPr>
              <w:t>Верх: Замша, мех</w:t>
            </w:r>
          </w:p>
          <w:p w:rsidR="00060704" w:rsidRPr="00212867" w:rsidRDefault="00060704" w:rsidP="00060704">
            <w:pPr>
              <w:suppressAutoHyphens/>
              <w:spacing w:line="360" w:lineRule="auto"/>
              <w:jc w:val="both"/>
              <w:rPr>
                <w:sz w:val="20"/>
                <w:szCs w:val="20"/>
              </w:rPr>
            </w:pPr>
            <w:r w:rsidRPr="00212867">
              <w:rPr>
                <w:sz w:val="20"/>
                <w:szCs w:val="20"/>
              </w:rPr>
              <w:t xml:space="preserve">Подклад: кожа, ворсит </w:t>
            </w:r>
          </w:p>
        </w:tc>
        <w:tc>
          <w:tcPr>
            <w:tcW w:w="1500" w:type="dxa"/>
          </w:tcPr>
          <w:p w:rsidR="00060704" w:rsidRPr="00212867" w:rsidRDefault="00060704" w:rsidP="00060704">
            <w:pPr>
              <w:suppressAutoHyphens/>
              <w:spacing w:line="360" w:lineRule="auto"/>
              <w:jc w:val="both"/>
              <w:rPr>
                <w:sz w:val="20"/>
                <w:szCs w:val="20"/>
              </w:rPr>
            </w:pPr>
            <w:r w:rsidRPr="00212867">
              <w:rPr>
                <w:sz w:val="20"/>
                <w:szCs w:val="20"/>
              </w:rPr>
              <w:t>Отрезные детали, функциональная застежка «молния»</w:t>
            </w:r>
          </w:p>
        </w:tc>
      </w:tr>
      <w:tr w:rsidR="00060704" w:rsidRPr="00212867" w:rsidTr="00060704">
        <w:trPr>
          <w:trHeight w:val="1814"/>
          <w:jc w:val="center"/>
        </w:trPr>
        <w:tc>
          <w:tcPr>
            <w:tcW w:w="379" w:type="dxa"/>
          </w:tcPr>
          <w:p w:rsidR="00060704" w:rsidRPr="00212867" w:rsidRDefault="00060704" w:rsidP="00060704">
            <w:pPr>
              <w:suppressAutoHyphens/>
              <w:spacing w:line="360" w:lineRule="auto"/>
              <w:jc w:val="both"/>
              <w:rPr>
                <w:sz w:val="20"/>
                <w:szCs w:val="20"/>
              </w:rPr>
            </w:pPr>
            <w:r w:rsidRPr="00212867">
              <w:rPr>
                <w:sz w:val="20"/>
                <w:szCs w:val="20"/>
              </w:rPr>
              <w:t>3</w:t>
            </w:r>
          </w:p>
        </w:tc>
        <w:tc>
          <w:tcPr>
            <w:tcW w:w="1703" w:type="dxa"/>
          </w:tcPr>
          <w:p w:rsidR="00060704" w:rsidRPr="00212867" w:rsidRDefault="008923BC" w:rsidP="00060704">
            <w:pPr>
              <w:suppressAutoHyphens/>
              <w:spacing w:line="360" w:lineRule="auto"/>
              <w:jc w:val="both"/>
              <w:rPr>
                <w:sz w:val="20"/>
                <w:szCs w:val="20"/>
              </w:rPr>
            </w:pPr>
            <w:r>
              <w:rPr>
                <w:sz w:val="20"/>
                <w:szCs w:val="20"/>
              </w:rPr>
              <w:pict>
                <v:shape id="_x0000_i1027" type="#_x0000_t75" style="width:54pt;height:121.5pt">
                  <v:imagedata r:id="rId9" o:title=""/>
                </v:shape>
              </w:pict>
            </w:r>
          </w:p>
        </w:tc>
        <w:tc>
          <w:tcPr>
            <w:tcW w:w="1314" w:type="dxa"/>
          </w:tcPr>
          <w:p w:rsidR="00060704" w:rsidRPr="00212867" w:rsidRDefault="00060704" w:rsidP="00060704">
            <w:pPr>
              <w:suppressAutoHyphens/>
              <w:spacing w:line="360" w:lineRule="auto"/>
              <w:jc w:val="both"/>
              <w:rPr>
                <w:sz w:val="20"/>
                <w:szCs w:val="20"/>
              </w:rPr>
            </w:pPr>
            <w:r w:rsidRPr="00212867">
              <w:rPr>
                <w:sz w:val="20"/>
                <w:szCs w:val="20"/>
              </w:rPr>
              <w:t>Зауженная со скругле нием</w:t>
            </w:r>
          </w:p>
        </w:tc>
        <w:tc>
          <w:tcPr>
            <w:tcW w:w="1186" w:type="dxa"/>
          </w:tcPr>
          <w:p w:rsidR="00060704" w:rsidRPr="00212867" w:rsidRDefault="00060704" w:rsidP="00060704">
            <w:pPr>
              <w:suppressAutoHyphens/>
              <w:spacing w:line="360" w:lineRule="auto"/>
              <w:jc w:val="both"/>
              <w:rPr>
                <w:sz w:val="20"/>
                <w:szCs w:val="20"/>
              </w:rPr>
            </w:pPr>
            <w:r w:rsidRPr="00212867">
              <w:rPr>
                <w:sz w:val="20"/>
                <w:szCs w:val="20"/>
              </w:rPr>
              <w:t>Отрезные детали союзки. задинки, голенища</w:t>
            </w:r>
          </w:p>
          <w:p w:rsidR="00060704" w:rsidRPr="00212867" w:rsidRDefault="00060704" w:rsidP="00060704">
            <w:pPr>
              <w:suppressAutoHyphens/>
              <w:spacing w:line="360" w:lineRule="auto"/>
              <w:jc w:val="both"/>
              <w:rPr>
                <w:sz w:val="20"/>
                <w:szCs w:val="20"/>
              </w:rPr>
            </w:pPr>
          </w:p>
          <w:p w:rsidR="00060704" w:rsidRPr="00212867" w:rsidRDefault="00060704" w:rsidP="00060704">
            <w:pPr>
              <w:suppressAutoHyphens/>
              <w:spacing w:line="360" w:lineRule="auto"/>
              <w:jc w:val="both"/>
              <w:rPr>
                <w:sz w:val="20"/>
                <w:szCs w:val="20"/>
              </w:rPr>
            </w:pPr>
          </w:p>
        </w:tc>
        <w:tc>
          <w:tcPr>
            <w:tcW w:w="1444" w:type="dxa"/>
          </w:tcPr>
          <w:p w:rsidR="00060704" w:rsidRPr="00212867" w:rsidRDefault="00060704" w:rsidP="00060704">
            <w:pPr>
              <w:suppressAutoHyphens/>
              <w:spacing w:line="360" w:lineRule="auto"/>
              <w:jc w:val="both"/>
              <w:rPr>
                <w:sz w:val="20"/>
                <w:szCs w:val="20"/>
              </w:rPr>
            </w:pPr>
            <w:r w:rsidRPr="00212867">
              <w:rPr>
                <w:sz w:val="20"/>
                <w:szCs w:val="20"/>
              </w:rPr>
              <w:t xml:space="preserve">Пряжки, декор, строчки </w:t>
            </w:r>
          </w:p>
        </w:tc>
        <w:tc>
          <w:tcPr>
            <w:tcW w:w="1263" w:type="dxa"/>
          </w:tcPr>
          <w:p w:rsidR="00060704" w:rsidRPr="00212867" w:rsidRDefault="00060704" w:rsidP="00060704">
            <w:pPr>
              <w:suppressAutoHyphens/>
              <w:spacing w:line="360" w:lineRule="auto"/>
              <w:jc w:val="both"/>
              <w:rPr>
                <w:sz w:val="20"/>
                <w:szCs w:val="20"/>
              </w:rPr>
            </w:pPr>
            <w:r w:rsidRPr="00212867">
              <w:rPr>
                <w:sz w:val="20"/>
                <w:szCs w:val="20"/>
              </w:rPr>
              <w:t>Верх: Хром.</w:t>
            </w:r>
          </w:p>
          <w:p w:rsidR="00060704" w:rsidRPr="00212867" w:rsidRDefault="00060704" w:rsidP="00060704">
            <w:pPr>
              <w:suppressAutoHyphens/>
              <w:spacing w:line="360" w:lineRule="auto"/>
              <w:jc w:val="both"/>
              <w:rPr>
                <w:sz w:val="20"/>
                <w:szCs w:val="20"/>
              </w:rPr>
            </w:pPr>
            <w:r w:rsidRPr="00212867">
              <w:rPr>
                <w:sz w:val="20"/>
                <w:szCs w:val="20"/>
              </w:rPr>
              <w:t>Подклад: кожа , ворсит</w:t>
            </w:r>
          </w:p>
        </w:tc>
        <w:tc>
          <w:tcPr>
            <w:tcW w:w="1500" w:type="dxa"/>
          </w:tcPr>
          <w:p w:rsidR="00060704" w:rsidRPr="00212867" w:rsidRDefault="00060704" w:rsidP="00060704">
            <w:pPr>
              <w:suppressAutoHyphens/>
              <w:spacing w:line="360" w:lineRule="auto"/>
              <w:jc w:val="both"/>
              <w:rPr>
                <w:sz w:val="20"/>
                <w:szCs w:val="20"/>
              </w:rPr>
            </w:pPr>
            <w:r w:rsidRPr="00212867">
              <w:rPr>
                <w:sz w:val="20"/>
                <w:szCs w:val="20"/>
              </w:rPr>
              <w:t xml:space="preserve">Накладные, отрезные детали, функциональная застежка «молния» </w:t>
            </w:r>
          </w:p>
        </w:tc>
      </w:tr>
    </w:tbl>
    <w:p w:rsidR="00034332" w:rsidRPr="00212867" w:rsidRDefault="00034332" w:rsidP="008866EF">
      <w:pPr>
        <w:suppressAutoHyphens/>
        <w:spacing w:line="360" w:lineRule="auto"/>
        <w:ind w:firstLine="5640"/>
        <w:jc w:val="both"/>
        <w:rPr>
          <w:sz w:val="28"/>
          <w:szCs w:val="28"/>
        </w:rPr>
      </w:pPr>
      <w:r w:rsidRPr="00212867">
        <w:rPr>
          <w:sz w:val="28"/>
          <w:szCs w:val="28"/>
        </w:rPr>
        <w:t>Таблица</w:t>
      </w:r>
      <w:r w:rsidR="008D05E8" w:rsidRPr="00212867">
        <w:rPr>
          <w:sz w:val="28"/>
          <w:szCs w:val="28"/>
        </w:rPr>
        <w:t>1</w:t>
      </w:r>
    </w:p>
    <w:p w:rsidR="00060704" w:rsidRPr="00212867" w:rsidRDefault="00060704" w:rsidP="00AD4BD3">
      <w:pPr>
        <w:suppressAutoHyphens/>
        <w:spacing w:line="360" w:lineRule="auto"/>
        <w:ind w:firstLine="709"/>
        <w:jc w:val="both"/>
        <w:rPr>
          <w:sz w:val="28"/>
          <w:szCs w:val="28"/>
        </w:rPr>
      </w:pPr>
    </w:p>
    <w:p w:rsidR="00034332" w:rsidRPr="00212867" w:rsidRDefault="00034332" w:rsidP="00AD4BD3">
      <w:pPr>
        <w:suppressAutoHyphens/>
        <w:spacing w:line="360" w:lineRule="auto"/>
        <w:ind w:firstLine="709"/>
        <w:jc w:val="both"/>
        <w:rPr>
          <w:sz w:val="28"/>
          <w:szCs w:val="28"/>
        </w:rPr>
      </w:pPr>
      <w:r w:rsidRPr="00212867">
        <w:rPr>
          <w:sz w:val="28"/>
          <w:szCs w:val="28"/>
        </w:rPr>
        <w:t xml:space="preserve">Анализ композиционного построения моделей – аналогов и их конструктивных особенностей </w:t>
      </w:r>
      <w:r w:rsidR="00FC0B91" w:rsidRPr="00212867">
        <w:rPr>
          <w:sz w:val="28"/>
          <w:szCs w:val="28"/>
        </w:rPr>
        <w:sym w:font="Symbol" w:char="F05B"/>
      </w:r>
      <w:r w:rsidR="00FC0B91" w:rsidRPr="00212867">
        <w:rPr>
          <w:sz w:val="28"/>
          <w:szCs w:val="28"/>
        </w:rPr>
        <w:t>11</w:t>
      </w:r>
      <w:r w:rsidR="00FC0B91" w:rsidRPr="00212867">
        <w:rPr>
          <w:sz w:val="28"/>
          <w:szCs w:val="28"/>
        </w:rPr>
        <w:sym w:font="Symbol" w:char="F05D"/>
      </w:r>
    </w:p>
    <w:p w:rsidR="00034332" w:rsidRPr="00212867" w:rsidRDefault="00034332" w:rsidP="00AD4BD3">
      <w:pPr>
        <w:shd w:val="clear" w:color="auto" w:fill="FFFFFF"/>
        <w:spacing w:line="360" w:lineRule="auto"/>
        <w:ind w:firstLine="709"/>
        <w:jc w:val="both"/>
        <w:rPr>
          <w:sz w:val="28"/>
          <w:szCs w:val="28"/>
        </w:rPr>
      </w:pPr>
      <w:r w:rsidRPr="00212867">
        <w:rPr>
          <w:sz w:val="28"/>
          <w:szCs w:val="28"/>
        </w:rPr>
        <w:t>Результаты анализа, выводы: Рассмотрев ассортимент обуви выпускаемый ОАО«Омскобувь» делаем вывод, что в выпускаемой продукции преобладает темные, черные цвета. Носочная часть, форма и высота каблука не соответствует направлению моды. Данные модели соответствуют анатомическому строению стопы, идет традиционный крой, все строится на линиях. Требуется внедрение новых форм колодок соответствующих направлению моды, разнообразие цветовой гаммы, добавить различную отделку: декоративной строчкой, хольнитенами, стразами, вышивкой, фурнитурой. Заменить декоративные детали</w:t>
      </w:r>
      <w:r w:rsidR="00AD4BD3" w:rsidRPr="00212867">
        <w:rPr>
          <w:sz w:val="28"/>
          <w:szCs w:val="28"/>
        </w:rPr>
        <w:t xml:space="preserve"> </w:t>
      </w:r>
      <w:r w:rsidRPr="00212867">
        <w:rPr>
          <w:sz w:val="28"/>
          <w:szCs w:val="28"/>
        </w:rPr>
        <w:t>функциональными и наоборот.</w:t>
      </w:r>
    </w:p>
    <w:p w:rsidR="00034332" w:rsidRPr="00212867" w:rsidRDefault="00034332" w:rsidP="00AD4BD3">
      <w:pPr>
        <w:shd w:val="clear" w:color="auto" w:fill="FFFFFF"/>
        <w:spacing w:line="360" w:lineRule="auto"/>
        <w:ind w:firstLine="709"/>
        <w:jc w:val="both"/>
        <w:rPr>
          <w:sz w:val="28"/>
          <w:szCs w:val="28"/>
        </w:rPr>
      </w:pPr>
    </w:p>
    <w:p w:rsidR="00034332" w:rsidRPr="00212867" w:rsidRDefault="00034332" w:rsidP="00AD4BD3">
      <w:pPr>
        <w:shd w:val="clear" w:color="auto" w:fill="FFFFFF"/>
        <w:spacing w:line="360" w:lineRule="auto"/>
        <w:ind w:firstLine="709"/>
        <w:jc w:val="both"/>
        <w:rPr>
          <w:sz w:val="28"/>
          <w:szCs w:val="28"/>
        </w:rPr>
      </w:pPr>
      <w:r w:rsidRPr="00212867">
        <w:rPr>
          <w:sz w:val="28"/>
          <w:szCs w:val="28"/>
        </w:rPr>
        <w:t>1.3</w:t>
      </w:r>
      <w:r w:rsidR="00AD4BD3" w:rsidRPr="00212867">
        <w:rPr>
          <w:sz w:val="28"/>
          <w:szCs w:val="28"/>
        </w:rPr>
        <w:t xml:space="preserve"> </w:t>
      </w:r>
      <w:r w:rsidRPr="00212867">
        <w:rPr>
          <w:sz w:val="28"/>
          <w:szCs w:val="28"/>
        </w:rPr>
        <w:t>Основные направления моды на текущий или перспективный год в обуви</w:t>
      </w:r>
    </w:p>
    <w:p w:rsidR="00034332" w:rsidRPr="00212867" w:rsidRDefault="00034332" w:rsidP="00AD4BD3">
      <w:pPr>
        <w:shd w:val="clear" w:color="auto" w:fill="FFFFFF"/>
        <w:spacing w:line="360" w:lineRule="auto"/>
        <w:ind w:firstLine="709"/>
        <w:jc w:val="both"/>
        <w:rPr>
          <w:sz w:val="28"/>
          <w:szCs w:val="28"/>
        </w:rPr>
      </w:pPr>
    </w:p>
    <w:p w:rsidR="00034332" w:rsidRPr="00212867" w:rsidRDefault="00034332" w:rsidP="00AD4BD3">
      <w:pPr>
        <w:suppressAutoHyphens/>
        <w:spacing w:line="360" w:lineRule="auto"/>
        <w:ind w:firstLine="709"/>
        <w:jc w:val="both"/>
        <w:rPr>
          <w:sz w:val="28"/>
          <w:szCs w:val="28"/>
        </w:rPr>
      </w:pPr>
      <w:r w:rsidRPr="00212867">
        <w:rPr>
          <w:sz w:val="28"/>
          <w:szCs w:val="28"/>
        </w:rPr>
        <w:t>Последнее время трудно говорить о появлении новых устойчивых стилей.</w:t>
      </w:r>
      <w:r w:rsidR="00AD4BD3" w:rsidRPr="00212867">
        <w:rPr>
          <w:sz w:val="28"/>
          <w:szCs w:val="28"/>
        </w:rPr>
        <w:t xml:space="preserve"> </w:t>
      </w:r>
      <w:r w:rsidRPr="00212867">
        <w:rPr>
          <w:sz w:val="28"/>
          <w:szCs w:val="28"/>
        </w:rPr>
        <w:t>Главное достоинство - женственность. Если каблуки - то изящные, если платформа - то невысокая.</w:t>
      </w:r>
    </w:p>
    <w:p w:rsidR="00034332" w:rsidRPr="00212867" w:rsidRDefault="00034332" w:rsidP="00AD4BD3">
      <w:pPr>
        <w:tabs>
          <w:tab w:val="left" w:pos="2180"/>
        </w:tabs>
        <w:spacing w:line="360" w:lineRule="auto"/>
        <w:ind w:firstLine="709"/>
        <w:jc w:val="both"/>
        <w:rPr>
          <w:sz w:val="28"/>
          <w:szCs w:val="28"/>
        </w:rPr>
      </w:pPr>
      <w:r w:rsidRPr="00212867">
        <w:rPr>
          <w:sz w:val="28"/>
          <w:szCs w:val="28"/>
        </w:rPr>
        <w:t xml:space="preserve">В наступающем сезоне классические коллекции обуви и аксессуаров будут подвержены влиянию эстетики модернизма. Модельеры продемонстрировали инновационный подход как к дизайну, так и к выбору цветов, материалов и деталей. Комбинируя дерзкие силуэты, четкие линии и необычную фурнитуру, навеянную индустриальными мотивами, модельеры создали неповторимую коллекцию, актуальную для городских будней. </w:t>
      </w:r>
    </w:p>
    <w:p w:rsidR="00034332" w:rsidRPr="00212867" w:rsidRDefault="00034332" w:rsidP="00AD4BD3">
      <w:pPr>
        <w:tabs>
          <w:tab w:val="left" w:pos="2180"/>
        </w:tabs>
        <w:spacing w:line="360" w:lineRule="auto"/>
        <w:ind w:firstLine="709"/>
        <w:jc w:val="both"/>
        <w:rPr>
          <w:sz w:val="28"/>
          <w:szCs w:val="28"/>
        </w:rPr>
      </w:pPr>
      <w:r w:rsidRPr="00212867">
        <w:rPr>
          <w:sz w:val="28"/>
          <w:szCs w:val="28"/>
        </w:rPr>
        <w:t xml:space="preserve">В новой коллекции прослеживаются тенденции, обозначившиеся еще два сезона назад. Минимализм выражается в практически полном отсутствии деталей, в мягких, глубоких и не кричащих тонах, близких к натуральным, в утонченном крое моделей и изящном текстурном решении. Кому-то стиль может показаться скучноватым, однако ценители спокойной гармонии в наступающем сезоне оценят богатство этого предложения. </w:t>
      </w:r>
    </w:p>
    <w:p w:rsidR="00034332" w:rsidRPr="00212867" w:rsidRDefault="00034332" w:rsidP="00AD4BD3">
      <w:pPr>
        <w:tabs>
          <w:tab w:val="left" w:pos="2180"/>
        </w:tabs>
        <w:spacing w:line="360" w:lineRule="auto"/>
        <w:ind w:firstLine="709"/>
        <w:jc w:val="both"/>
        <w:rPr>
          <w:sz w:val="28"/>
          <w:szCs w:val="28"/>
        </w:rPr>
      </w:pPr>
      <w:r w:rsidRPr="00212867">
        <w:rPr>
          <w:sz w:val="28"/>
          <w:szCs w:val="28"/>
        </w:rPr>
        <w:t xml:space="preserve">В качестве альтернативы этой осенью нас ждет новое явление кутюра – отдельные, пока не массовые проявления сочных тонов, гипер-фактурных тканей и изящных деталей и акцентов. В отличие от минимализма, в этом направлении нас ждет более смелое использование дорогих тканей, рисунка и орнамента, золота и белого цвета. </w:t>
      </w:r>
      <w:r w:rsidR="00FC0B91" w:rsidRPr="00212867">
        <w:rPr>
          <w:sz w:val="28"/>
          <w:szCs w:val="28"/>
        </w:rPr>
        <w:sym w:font="Symbol" w:char="F05B"/>
      </w:r>
      <w:r w:rsidR="00FC0B91" w:rsidRPr="00212867">
        <w:rPr>
          <w:sz w:val="28"/>
          <w:szCs w:val="28"/>
        </w:rPr>
        <w:t>24</w:t>
      </w:r>
      <w:r w:rsidR="00FC0B91" w:rsidRPr="00212867">
        <w:rPr>
          <w:sz w:val="28"/>
          <w:szCs w:val="28"/>
        </w:rPr>
        <w:sym w:font="Symbol" w:char="F05D"/>
      </w:r>
    </w:p>
    <w:p w:rsidR="00034332" w:rsidRPr="00212867" w:rsidRDefault="00034332" w:rsidP="00AD4BD3">
      <w:pPr>
        <w:tabs>
          <w:tab w:val="left" w:pos="2180"/>
        </w:tabs>
        <w:spacing w:line="360" w:lineRule="auto"/>
        <w:ind w:firstLine="709"/>
        <w:jc w:val="both"/>
        <w:rPr>
          <w:sz w:val="28"/>
          <w:szCs w:val="28"/>
        </w:rPr>
      </w:pPr>
      <w:r w:rsidRPr="00212867">
        <w:rPr>
          <w:sz w:val="28"/>
          <w:szCs w:val="28"/>
        </w:rPr>
        <w:t>Многое в определении формы каблука и носка переходит в новый сезон из прошлого. Что касается носа, то весенняя мода предлагает огромный выбор. На пике - острый нос, но не вытянутый, а укороч</w:t>
      </w:r>
      <w:r w:rsidR="00D524FC">
        <w:rPr>
          <w:sz w:val="28"/>
          <w:szCs w:val="28"/>
        </w:rPr>
        <w:t>ен</w:t>
      </w:r>
      <w:r w:rsidRPr="00212867">
        <w:rPr>
          <w:sz w:val="28"/>
          <w:szCs w:val="28"/>
        </w:rPr>
        <w:t>ный. Радикальная</w:t>
      </w:r>
      <w:r w:rsidR="00AD4BD3" w:rsidRPr="00212867">
        <w:rPr>
          <w:sz w:val="28"/>
          <w:szCs w:val="28"/>
        </w:rPr>
        <w:t xml:space="preserve"> </w:t>
      </w:r>
      <w:r w:rsidRPr="00212867">
        <w:rPr>
          <w:sz w:val="28"/>
          <w:szCs w:val="28"/>
        </w:rPr>
        <w:t>альтернатива</w:t>
      </w:r>
      <w:r w:rsidR="00AD4BD3" w:rsidRPr="00212867">
        <w:rPr>
          <w:sz w:val="28"/>
          <w:szCs w:val="28"/>
        </w:rPr>
        <w:t xml:space="preserve"> </w:t>
      </w:r>
      <w:r w:rsidRPr="00212867">
        <w:rPr>
          <w:sz w:val="28"/>
          <w:szCs w:val="28"/>
        </w:rPr>
        <w:t xml:space="preserve">заостренному – квадратный, иногда закругленный. </w:t>
      </w:r>
    </w:p>
    <w:p w:rsidR="00034332" w:rsidRPr="00212867" w:rsidRDefault="00034332" w:rsidP="00AD4BD3">
      <w:pPr>
        <w:tabs>
          <w:tab w:val="left" w:pos="2180"/>
        </w:tabs>
        <w:spacing w:line="360" w:lineRule="auto"/>
        <w:ind w:firstLine="709"/>
        <w:jc w:val="both"/>
        <w:rPr>
          <w:sz w:val="28"/>
          <w:szCs w:val="28"/>
        </w:rPr>
      </w:pPr>
      <w:r w:rsidRPr="00212867">
        <w:rPr>
          <w:sz w:val="28"/>
          <w:szCs w:val="28"/>
        </w:rPr>
        <w:t xml:space="preserve">Каблуки сохраняют свою массивность, по форме продолжают напоминать устойчивые блоки, которые, однако, несколько меняют свой силуэт в сторону элегантности. Самыми популярными останутся квадратный конусообразный каблук и V-образная форма. Не менее актуальны будут маленькие блоки, изогнутые массивные и крупные прямые каблуки. </w:t>
      </w:r>
    </w:p>
    <w:p w:rsidR="00034332" w:rsidRPr="00212867" w:rsidRDefault="00034332" w:rsidP="00AD4BD3">
      <w:pPr>
        <w:tabs>
          <w:tab w:val="left" w:pos="2180"/>
        </w:tabs>
        <w:spacing w:line="360" w:lineRule="auto"/>
        <w:ind w:firstLine="709"/>
        <w:jc w:val="both"/>
        <w:rPr>
          <w:sz w:val="28"/>
          <w:szCs w:val="28"/>
        </w:rPr>
      </w:pPr>
      <w:r w:rsidRPr="00212867">
        <w:rPr>
          <w:sz w:val="28"/>
          <w:szCs w:val="28"/>
        </w:rPr>
        <w:t xml:space="preserve">В длине сапог можно позволить себе любой выбор, не рискуя не попасть в тренд. Актуальны сапоги до колена, до середины голени, до лодыжки – модели выглядят утонченно и элегантно. Используемые материалы этой весной будут отличаться особой тонкостью, силуэты – свободой, а модели будут содержать минимум фурнитуры и, в частности, застежек. Наиболее модными будут украшения каблучной части, а также отделка кожей носочной части и, конечно, комбинации различных тканей и текстур. </w:t>
      </w:r>
    </w:p>
    <w:p w:rsidR="00034332" w:rsidRPr="00212867" w:rsidRDefault="00034332" w:rsidP="00AD4BD3">
      <w:pPr>
        <w:tabs>
          <w:tab w:val="left" w:pos="2180"/>
        </w:tabs>
        <w:spacing w:line="360" w:lineRule="auto"/>
        <w:ind w:firstLine="709"/>
        <w:jc w:val="both"/>
        <w:rPr>
          <w:sz w:val="28"/>
          <w:szCs w:val="28"/>
        </w:rPr>
      </w:pPr>
      <w:r w:rsidRPr="00212867">
        <w:rPr>
          <w:sz w:val="28"/>
          <w:szCs w:val="28"/>
        </w:rPr>
        <w:t xml:space="preserve">Дизайнеры пошли на смелое сочетание фактур: гладкой кожи – с неожиданными тканями, В итоге нас ждет коллекция, наполненная самыми дерзкими поверхностями. Многое в выбранных фактурах было навеяно индустриальными сюжетами: мотивы фурнитуры, четкие линии узора, логика слоев, правильные или смелые геометрические формы. </w:t>
      </w:r>
      <w:r w:rsidR="00FC0B91" w:rsidRPr="00212867">
        <w:rPr>
          <w:sz w:val="28"/>
          <w:szCs w:val="28"/>
        </w:rPr>
        <w:sym w:font="Symbol" w:char="F05B"/>
      </w:r>
      <w:r w:rsidR="00FC0B91" w:rsidRPr="00212867">
        <w:rPr>
          <w:sz w:val="28"/>
          <w:szCs w:val="28"/>
        </w:rPr>
        <w:t>24</w:t>
      </w:r>
      <w:r w:rsidR="00FC0B91" w:rsidRPr="00212867">
        <w:rPr>
          <w:sz w:val="28"/>
          <w:szCs w:val="28"/>
        </w:rPr>
        <w:sym w:font="Symbol" w:char="F05D"/>
      </w:r>
    </w:p>
    <w:p w:rsidR="00034332" w:rsidRPr="00212867" w:rsidRDefault="00034332" w:rsidP="00AD4BD3">
      <w:pPr>
        <w:tabs>
          <w:tab w:val="left" w:pos="2180"/>
        </w:tabs>
        <w:spacing w:line="360" w:lineRule="auto"/>
        <w:ind w:firstLine="709"/>
        <w:jc w:val="both"/>
        <w:rPr>
          <w:sz w:val="28"/>
          <w:szCs w:val="28"/>
        </w:rPr>
      </w:pPr>
      <w:r w:rsidRPr="00212867">
        <w:rPr>
          <w:sz w:val="28"/>
          <w:szCs w:val="28"/>
        </w:rPr>
        <w:t xml:space="preserve">Актуальные женские модели получили четкую геометрическую форму, которая дополнилась оттенками, которые любят художники-абстракционисты. Это аккуратные линии, которые сочетаются с не менее четкими и лаконичными украшениями (лентами, правильными по форме пряжками и ремнями), а также с устойчивыми каблуками, форма которых также была навеяна индустриализмом. Материалы подобраны так, чтобы контраст был наиболее очевиден. </w:t>
      </w:r>
    </w:p>
    <w:p w:rsidR="00034332" w:rsidRPr="00212867" w:rsidRDefault="00034332" w:rsidP="00AD4BD3">
      <w:pPr>
        <w:tabs>
          <w:tab w:val="left" w:pos="2180"/>
        </w:tabs>
        <w:spacing w:line="360" w:lineRule="auto"/>
        <w:ind w:firstLine="709"/>
        <w:jc w:val="both"/>
        <w:rPr>
          <w:sz w:val="28"/>
          <w:szCs w:val="28"/>
        </w:rPr>
      </w:pPr>
      <w:r w:rsidRPr="00212867">
        <w:rPr>
          <w:sz w:val="28"/>
          <w:szCs w:val="28"/>
        </w:rPr>
        <w:t xml:space="preserve">Цветовые решения нового сезона предполагают сочетание серых, пастельных оттенков с золотым металликом (будь то темная античная позолота или теплые и свежие розоватые оттенки), грязновато-серебристым тоном и четкими, контрастными графическими узорами. </w:t>
      </w:r>
    </w:p>
    <w:p w:rsidR="00034332" w:rsidRPr="00212867" w:rsidRDefault="00034332" w:rsidP="00AD4BD3">
      <w:pPr>
        <w:tabs>
          <w:tab w:val="left" w:pos="2180"/>
        </w:tabs>
        <w:spacing w:line="360" w:lineRule="auto"/>
        <w:ind w:firstLine="709"/>
        <w:jc w:val="both"/>
        <w:rPr>
          <w:sz w:val="28"/>
          <w:szCs w:val="28"/>
        </w:rPr>
      </w:pPr>
      <w:r w:rsidRPr="00212867">
        <w:rPr>
          <w:sz w:val="28"/>
          <w:szCs w:val="28"/>
        </w:rPr>
        <w:t xml:space="preserve">На переднем плане – «говорящие» цвета межсезонья. Это классическая палитра тепло-серых, коричневых, красных и зеленых тонов, каждый из которых вступает в смелые сочетания с более контрастными цветами. весной будут торжествовать живые, сверкающие оттенки, которые помогут разнообразить скучные решения городской моды. Каждый из ведущих цветов представлен полной, гармоничной палитрой. Так, серые цвета в новом сезоне приобретают коричневатые и розовые оттенки, вытесняя прохладу серого цвета, актуального в прошлом году. Коричневый цвет продолжает оказывать влияние на желтый, создавая богатые оттенки – от кремовой ванили до насыщенной охры и зелено-желтого цвета. Не менее актуальными будут тона, рожденные на стыке желтого и зеленого (от бледноватых до насыщенных травянистых). Синий цвет этой весной возродится в сочных фиолетовых и облачно-серых оттенках. Красный, в свою очередь, отойдет от оранжевого тона и также приблизится к розовым и фиолетово-ягодным оттенкам. Как никогда актуальный коричневый цвет будет представлен как мягкими сочетаниями с оранжевыми оттенками, так и в темном, а также в молочном исполнении. </w:t>
      </w:r>
    </w:p>
    <w:p w:rsidR="00034332" w:rsidRPr="00212867" w:rsidRDefault="00034332" w:rsidP="00AD4BD3">
      <w:pPr>
        <w:tabs>
          <w:tab w:val="left" w:pos="2180"/>
        </w:tabs>
        <w:spacing w:line="360" w:lineRule="auto"/>
        <w:ind w:firstLine="709"/>
        <w:jc w:val="both"/>
        <w:rPr>
          <w:sz w:val="28"/>
          <w:szCs w:val="28"/>
        </w:rPr>
      </w:pPr>
      <w:r w:rsidRPr="00212867">
        <w:rPr>
          <w:sz w:val="28"/>
          <w:szCs w:val="28"/>
        </w:rPr>
        <w:t xml:space="preserve">Основные цвета сезона будут дополнены многочисленными оттенками, которые дизайнеры разделили на пять групп: </w:t>
      </w:r>
    </w:p>
    <w:p w:rsidR="00034332" w:rsidRPr="00212867" w:rsidRDefault="00034332" w:rsidP="00AD4BD3">
      <w:pPr>
        <w:numPr>
          <w:ilvl w:val="0"/>
          <w:numId w:val="7"/>
        </w:numPr>
        <w:tabs>
          <w:tab w:val="left" w:pos="284"/>
        </w:tabs>
        <w:spacing w:line="360" w:lineRule="auto"/>
        <w:ind w:left="0" w:firstLine="709"/>
        <w:jc w:val="both"/>
        <w:rPr>
          <w:sz w:val="28"/>
          <w:szCs w:val="28"/>
        </w:rPr>
      </w:pPr>
      <w:r w:rsidRPr="00212867">
        <w:rPr>
          <w:sz w:val="28"/>
          <w:szCs w:val="28"/>
        </w:rPr>
        <w:t xml:space="preserve">нежные (полупрозрачные, молочные, едва уловимые); </w:t>
      </w:r>
    </w:p>
    <w:p w:rsidR="00034332" w:rsidRPr="00212867" w:rsidRDefault="00034332" w:rsidP="00AD4BD3">
      <w:pPr>
        <w:numPr>
          <w:ilvl w:val="1"/>
          <w:numId w:val="7"/>
        </w:numPr>
        <w:tabs>
          <w:tab w:val="left" w:pos="284"/>
        </w:tabs>
        <w:spacing w:line="360" w:lineRule="auto"/>
        <w:ind w:left="0" w:firstLine="709"/>
        <w:jc w:val="both"/>
        <w:rPr>
          <w:sz w:val="28"/>
          <w:szCs w:val="28"/>
        </w:rPr>
      </w:pPr>
      <w:r w:rsidRPr="00212867">
        <w:rPr>
          <w:sz w:val="28"/>
          <w:szCs w:val="28"/>
        </w:rPr>
        <w:t>символические (меланхоличные, загадочные,</w:t>
      </w:r>
    </w:p>
    <w:p w:rsidR="00034332" w:rsidRPr="00212867" w:rsidRDefault="00034332" w:rsidP="00AD4BD3">
      <w:pPr>
        <w:numPr>
          <w:ilvl w:val="1"/>
          <w:numId w:val="7"/>
        </w:numPr>
        <w:tabs>
          <w:tab w:val="left" w:pos="284"/>
        </w:tabs>
        <w:spacing w:line="360" w:lineRule="auto"/>
        <w:ind w:left="0" w:firstLine="709"/>
        <w:jc w:val="both"/>
        <w:rPr>
          <w:sz w:val="28"/>
          <w:szCs w:val="28"/>
        </w:rPr>
      </w:pPr>
      <w:r w:rsidRPr="00212867">
        <w:rPr>
          <w:sz w:val="28"/>
          <w:szCs w:val="28"/>
        </w:rPr>
        <w:t xml:space="preserve">«говорящие» - это яркий микс волнующих и сюрреалистических тонов, облегченных спокойными, нейтральными оттенками); </w:t>
      </w:r>
    </w:p>
    <w:p w:rsidR="00034332" w:rsidRPr="00212867" w:rsidRDefault="00034332" w:rsidP="00AD4BD3">
      <w:pPr>
        <w:numPr>
          <w:ilvl w:val="1"/>
          <w:numId w:val="7"/>
        </w:numPr>
        <w:tabs>
          <w:tab w:val="left" w:pos="284"/>
        </w:tabs>
        <w:spacing w:line="360" w:lineRule="auto"/>
        <w:ind w:left="0" w:firstLine="709"/>
        <w:jc w:val="both"/>
        <w:rPr>
          <w:sz w:val="28"/>
          <w:szCs w:val="28"/>
        </w:rPr>
      </w:pPr>
      <w:r w:rsidRPr="00212867">
        <w:rPr>
          <w:sz w:val="28"/>
          <w:szCs w:val="28"/>
        </w:rPr>
        <w:t xml:space="preserve">мечтательные (иллюзорные, захватывающие, возвышенные – повседневная палитра спокойных тонов будет основана на пастельных оттенках и осветлена розово-золотым металликом); </w:t>
      </w:r>
    </w:p>
    <w:p w:rsidR="00034332" w:rsidRPr="00212867" w:rsidRDefault="00034332" w:rsidP="00AD4BD3">
      <w:pPr>
        <w:numPr>
          <w:ilvl w:val="1"/>
          <w:numId w:val="7"/>
        </w:numPr>
        <w:tabs>
          <w:tab w:val="left" w:pos="284"/>
        </w:tabs>
        <w:spacing w:line="360" w:lineRule="auto"/>
        <w:ind w:left="0" w:firstLine="709"/>
        <w:jc w:val="both"/>
        <w:rPr>
          <w:sz w:val="28"/>
          <w:szCs w:val="28"/>
        </w:rPr>
      </w:pPr>
      <w:r w:rsidRPr="00212867">
        <w:rPr>
          <w:sz w:val="28"/>
          <w:szCs w:val="28"/>
        </w:rPr>
        <w:t xml:space="preserve">выдержанные (глянцевые, сочные, гармоничные, богатые красками тона – создаются наложением живописной гармонии и текстуры на теплые оттенки); </w:t>
      </w:r>
    </w:p>
    <w:p w:rsidR="00034332" w:rsidRPr="00212867" w:rsidRDefault="00034332" w:rsidP="00AD4BD3">
      <w:pPr>
        <w:numPr>
          <w:ilvl w:val="1"/>
          <w:numId w:val="7"/>
        </w:numPr>
        <w:tabs>
          <w:tab w:val="left" w:pos="284"/>
        </w:tabs>
        <w:spacing w:line="360" w:lineRule="auto"/>
        <w:ind w:left="0" w:firstLine="709"/>
        <w:jc w:val="both"/>
        <w:rPr>
          <w:sz w:val="28"/>
          <w:szCs w:val="28"/>
        </w:rPr>
      </w:pPr>
      <w:r w:rsidRPr="00212867">
        <w:rPr>
          <w:sz w:val="28"/>
          <w:szCs w:val="28"/>
        </w:rPr>
        <w:t xml:space="preserve">медные (огненные, кричащие, насыщенные тона - богатая смесь безрассудных и дерзких цветов с позолотой). </w:t>
      </w:r>
    </w:p>
    <w:p w:rsidR="00034332" w:rsidRPr="00212867" w:rsidRDefault="00034332" w:rsidP="00AD4BD3">
      <w:pPr>
        <w:spacing w:line="360" w:lineRule="auto"/>
        <w:ind w:firstLine="709"/>
        <w:jc w:val="both"/>
        <w:rPr>
          <w:sz w:val="28"/>
          <w:szCs w:val="28"/>
        </w:rPr>
      </w:pPr>
      <w:r w:rsidRPr="00212867">
        <w:rPr>
          <w:sz w:val="28"/>
          <w:szCs w:val="28"/>
        </w:rPr>
        <w:t>Последние показы демонстрируют, что дизайнеры все больше уделяют внимания сапогам, дающим возможность не только подчеркнуть красоту женских ног, но и виртуозно сыграть на фактурности, цветовом и декоративном решении, членении формы.</w:t>
      </w:r>
    </w:p>
    <w:p w:rsidR="00034332" w:rsidRPr="00212867" w:rsidRDefault="00034332" w:rsidP="00AD4BD3">
      <w:pPr>
        <w:tabs>
          <w:tab w:val="left" w:pos="2180"/>
        </w:tabs>
        <w:spacing w:line="360" w:lineRule="auto"/>
        <w:ind w:firstLine="709"/>
        <w:jc w:val="both"/>
        <w:rPr>
          <w:sz w:val="28"/>
          <w:szCs w:val="28"/>
        </w:rPr>
      </w:pPr>
      <w:r w:rsidRPr="00212867">
        <w:rPr>
          <w:sz w:val="28"/>
          <w:szCs w:val="28"/>
        </w:rPr>
        <w:t>Холод отступает перед обаянием комфорта и уюта. Теплая бежевая серия новой коллекции воплощает собой искусство восхитительного дизайна и утонченную сложность деталей. Актуальный тренд - нестрогая элегантность – достигается благодаря гармоничному сочетанию классических форм и эффектных современных акцентов.</w:t>
      </w:r>
      <w:r w:rsidR="00FC0B91" w:rsidRPr="00212867">
        <w:rPr>
          <w:sz w:val="28"/>
          <w:szCs w:val="28"/>
        </w:rPr>
        <w:t xml:space="preserve"> </w:t>
      </w:r>
      <w:r w:rsidR="00FC0B91" w:rsidRPr="00212867">
        <w:rPr>
          <w:sz w:val="28"/>
          <w:szCs w:val="28"/>
        </w:rPr>
        <w:sym w:font="Symbol" w:char="F05B"/>
      </w:r>
      <w:r w:rsidR="00FC0B91" w:rsidRPr="00212867">
        <w:rPr>
          <w:sz w:val="28"/>
          <w:szCs w:val="28"/>
        </w:rPr>
        <w:t>24</w:t>
      </w:r>
      <w:r w:rsidR="00FC0B91" w:rsidRPr="00212867">
        <w:rPr>
          <w:sz w:val="28"/>
          <w:szCs w:val="28"/>
        </w:rPr>
        <w:sym w:font="Symbol" w:char="F05D"/>
      </w:r>
      <w:r w:rsidRPr="00212867">
        <w:rPr>
          <w:sz w:val="28"/>
          <w:szCs w:val="28"/>
        </w:rPr>
        <w:t xml:space="preserve"> </w:t>
      </w:r>
    </w:p>
    <w:p w:rsidR="00034332" w:rsidRPr="00212867" w:rsidRDefault="00034332" w:rsidP="00AD4BD3">
      <w:pPr>
        <w:tabs>
          <w:tab w:val="left" w:pos="2180"/>
        </w:tabs>
        <w:spacing w:line="360" w:lineRule="auto"/>
        <w:ind w:firstLine="709"/>
        <w:jc w:val="both"/>
        <w:rPr>
          <w:sz w:val="28"/>
          <w:szCs w:val="28"/>
        </w:rPr>
      </w:pPr>
      <w:r w:rsidRPr="00212867">
        <w:rPr>
          <w:sz w:val="28"/>
          <w:szCs w:val="28"/>
        </w:rPr>
        <w:t>Модели привлекают глубокими, насыщенными тонами и оригинальной фактурой, которые вместе создают чувственный образ, элегантный стиль и удивительный эффект. Наиболее актуальна модель</w:t>
      </w:r>
      <w:r w:rsidR="00AD4BD3" w:rsidRPr="00212867">
        <w:rPr>
          <w:sz w:val="28"/>
          <w:szCs w:val="28"/>
        </w:rPr>
        <w:t xml:space="preserve"> </w:t>
      </w:r>
      <w:r w:rsidRPr="00212867">
        <w:rPr>
          <w:sz w:val="28"/>
          <w:szCs w:val="28"/>
        </w:rPr>
        <w:t>полусапожек из твида с лакированным носком, или вставками из текстиля и меха. Сапоги</w:t>
      </w:r>
      <w:r w:rsidR="00AD4BD3" w:rsidRPr="00212867">
        <w:rPr>
          <w:sz w:val="28"/>
          <w:szCs w:val="28"/>
        </w:rPr>
        <w:t xml:space="preserve"> </w:t>
      </w:r>
      <w:r w:rsidRPr="00212867">
        <w:rPr>
          <w:sz w:val="28"/>
          <w:szCs w:val="28"/>
        </w:rPr>
        <w:t>берем на устойчивом каблуке, снабженные замысловатой шнуровкой, декоративными</w:t>
      </w:r>
      <w:r w:rsidR="00AD4BD3" w:rsidRPr="00212867">
        <w:rPr>
          <w:sz w:val="28"/>
          <w:szCs w:val="28"/>
        </w:rPr>
        <w:t xml:space="preserve"> </w:t>
      </w:r>
      <w:r w:rsidRPr="00212867">
        <w:rPr>
          <w:sz w:val="28"/>
          <w:szCs w:val="28"/>
        </w:rPr>
        <w:t>ремешками контрастного цвета, трогательные пуговки, лакированная кожа рептилий, оригинальная форма каблука</w:t>
      </w:r>
      <w:r w:rsidR="00AD4BD3" w:rsidRPr="00212867">
        <w:rPr>
          <w:sz w:val="28"/>
          <w:szCs w:val="28"/>
        </w:rPr>
        <w:t xml:space="preserve"> </w:t>
      </w:r>
      <w:r w:rsidRPr="00212867">
        <w:rPr>
          <w:sz w:val="28"/>
          <w:szCs w:val="28"/>
        </w:rPr>
        <w:t xml:space="preserve">и платформа, но в целом обувь без лишнего гламура. </w:t>
      </w:r>
    </w:p>
    <w:p w:rsidR="00FC0B91" w:rsidRPr="00212867" w:rsidRDefault="008D05E8" w:rsidP="00AD4BD3">
      <w:pPr>
        <w:shd w:val="clear" w:color="auto" w:fill="FFFFFF"/>
        <w:spacing w:line="360" w:lineRule="auto"/>
        <w:ind w:firstLine="709"/>
        <w:jc w:val="both"/>
        <w:rPr>
          <w:sz w:val="28"/>
          <w:szCs w:val="28"/>
        </w:rPr>
      </w:pPr>
      <w:r w:rsidRPr="00212867">
        <w:rPr>
          <w:sz w:val="28"/>
          <w:szCs w:val="28"/>
        </w:rPr>
        <w:br w:type="page"/>
      </w:r>
      <w:r w:rsidR="00FC0B91" w:rsidRPr="00212867">
        <w:rPr>
          <w:sz w:val="28"/>
          <w:szCs w:val="28"/>
        </w:rPr>
        <w:t>РАЗДЕЛ 2.</w:t>
      </w:r>
      <w:r w:rsidR="00AD4BD3" w:rsidRPr="00212867">
        <w:rPr>
          <w:sz w:val="28"/>
          <w:szCs w:val="28"/>
        </w:rPr>
        <w:t xml:space="preserve"> </w:t>
      </w:r>
      <w:r w:rsidR="00FC0B91" w:rsidRPr="00212867">
        <w:rPr>
          <w:sz w:val="28"/>
          <w:szCs w:val="28"/>
        </w:rPr>
        <w:t>ЭСКИЗНАЯ ЧАСТЬ</w:t>
      </w:r>
    </w:p>
    <w:p w:rsidR="008D05E8" w:rsidRPr="00212867" w:rsidRDefault="008D05E8" w:rsidP="00AD4BD3">
      <w:pPr>
        <w:shd w:val="clear" w:color="auto" w:fill="FFFFFF"/>
        <w:spacing w:line="360" w:lineRule="auto"/>
        <w:ind w:firstLine="709"/>
        <w:jc w:val="both"/>
        <w:rPr>
          <w:sz w:val="28"/>
          <w:szCs w:val="28"/>
        </w:rPr>
      </w:pPr>
    </w:p>
    <w:p w:rsidR="00FC0B91" w:rsidRPr="00212867" w:rsidRDefault="00FC0B91" w:rsidP="00AD4BD3">
      <w:pPr>
        <w:shd w:val="clear" w:color="auto" w:fill="FFFFFF"/>
        <w:spacing w:line="360" w:lineRule="auto"/>
        <w:ind w:firstLine="709"/>
        <w:jc w:val="both"/>
        <w:rPr>
          <w:sz w:val="28"/>
          <w:szCs w:val="28"/>
        </w:rPr>
      </w:pPr>
      <w:r w:rsidRPr="00212867">
        <w:rPr>
          <w:sz w:val="28"/>
          <w:szCs w:val="28"/>
        </w:rPr>
        <w:t>2.1 Описание творческого источника</w:t>
      </w:r>
    </w:p>
    <w:p w:rsidR="008D05E8" w:rsidRPr="00212867" w:rsidRDefault="008D05E8" w:rsidP="00AD4BD3">
      <w:pPr>
        <w:shd w:val="clear" w:color="auto" w:fill="FFFFFF"/>
        <w:spacing w:line="360" w:lineRule="auto"/>
        <w:ind w:firstLine="709"/>
        <w:jc w:val="both"/>
        <w:rPr>
          <w:sz w:val="28"/>
          <w:szCs w:val="28"/>
        </w:rPr>
      </w:pPr>
    </w:p>
    <w:p w:rsidR="00FC0B91" w:rsidRPr="00212867" w:rsidRDefault="00FC0B91" w:rsidP="00AD4BD3">
      <w:pPr>
        <w:shd w:val="clear" w:color="auto" w:fill="FFFFFF"/>
        <w:spacing w:line="360" w:lineRule="auto"/>
        <w:ind w:firstLine="709"/>
        <w:jc w:val="both"/>
        <w:rPr>
          <w:sz w:val="28"/>
          <w:szCs w:val="28"/>
        </w:rPr>
      </w:pPr>
      <w:r w:rsidRPr="00212867">
        <w:rPr>
          <w:sz w:val="28"/>
          <w:szCs w:val="28"/>
        </w:rPr>
        <w:t>Приступая к разработке новых коллекций обуви, художник - модельер может использовать творческий источник. Всякая творческая мысль должна найти свое воплощение в конкретной форме.</w:t>
      </w:r>
    </w:p>
    <w:p w:rsidR="00FC0B91" w:rsidRPr="00212867" w:rsidRDefault="00FC0B91" w:rsidP="00AD4BD3">
      <w:pPr>
        <w:shd w:val="clear" w:color="auto" w:fill="FFFFFF"/>
        <w:spacing w:line="360" w:lineRule="auto"/>
        <w:ind w:firstLine="709"/>
        <w:jc w:val="both"/>
        <w:rPr>
          <w:sz w:val="28"/>
          <w:szCs w:val="28"/>
        </w:rPr>
      </w:pPr>
      <w:r w:rsidRPr="00212867">
        <w:rPr>
          <w:sz w:val="28"/>
          <w:szCs w:val="28"/>
        </w:rPr>
        <w:t xml:space="preserve">Архитектура уникального зодчего Антонио Гауди, которого называют "самым гениальным архитектором", "величайшим каталонцем", явилась одним из феноменов культуры </w:t>
      </w:r>
      <w:r w:rsidRPr="00212867">
        <w:rPr>
          <w:sz w:val="28"/>
          <w:szCs w:val="28"/>
          <w:lang w:val="en-US"/>
        </w:rPr>
        <w:t>XX</w:t>
      </w:r>
      <w:r w:rsidRPr="00212867">
        <w:rPr>
          <w:sz w:val="28"/>
          <w:szCs w:val="28"/>
        </w:rPr>
        <w:t xml:space="preserve"> века. Он отразил иллюзии и фантазии нового века, и его радостная, светлая архитектура - гимн природе и красоте.</w:t>
      </w:r>
    </w:p>
    <w:p w:rsidR="00FC0B91" w:rsidRPr="00212867" w:rsidRDefault="00FC0B91" w:rsidP="00AD4BD3">
      <w:pPr>
        <w:shd w:val="clear" w:color="auto" w:fill="FFFFFF"/>
        <w:spacing w:line="360" w:lineRule="auto"/>
        <w:ind w:firstLine="709"/>
        <w:jc w:val="both"/>
        <w:rPr>
          <w:sz w:val="28"/>
          <w:szCs w:val="28"/>
        </w:rPr>
      </w:pPr>
      <w:r w:rsidRPr="00212867">
        <w:rPr>
          <w:sz w:val="28"/>
          <w:szCs w:val="28"/>
        </w:rPr>
        <w:t>Творческим источником в разработке коллекции женских особоизящных сапожек является творчество Антонио Гауди.</w:t>
      </w:r>
    </w:p>
    <w:p w:rsidR="00FC0B91" w:rsidRPr="00212867" w:rsidRDefault="00FC0B91" w:rsidP="00AD4BD3">
      <w:pPr>
        <w:shd w:val="clear" w:color="auto" w:fill="FFFFFF"/>
        <w:spacing w:line="360" w:lineRule="auto"/>
        <w:ind w:firstLine="709"/>
        <w:jc w:val="both"/>
        <w:rPr>
          <w:sz w:val="28"/>
          <w:szCs w:val="28"/>
        </w:rPr>
      </w:pPr>
      <w:r w:rsidRPr="00212867">
        <w:rPr>
          <w:sz w:val="28"/>
          <w:szCs w:val="28"/>
        </w:rPr>
        <w:t>Гауди был великим художником. Его школы не существует, но выработанные им представления об архитектуре, черпающей вдохновение в формах живой природы, разработанные им средства пространственной геометрии открыты каждому, кто хочет найти собственные стиль и форму, не подражая мастерам.</w:t>
      </w:r>
    </w:p>
    <w:p w:rsidR="00FC0B91" w:rsidRPr="00212867" w:rsidRDefault="00FC0B91" w:rsidP="00AD4BD3">
      <w:pPr>
        <w:shd w:val="clear" w:color="auto" w:fill="FFFFFF"/>
        <w:spacing w:line="360" w:lineRule="auto"/>
        <w:ind w:firstLine="709"/>
        <w:jc w:val="both"/>
        <w:rPr>
          <w:sz w:val="28"/>
          <w:szCs w:val="28"/>
        </w:rPr>
      </w:pPr>
      <w:r w:rsidRPr="00212867">
        <w:rPr>
          <w:sz w:val="28"/>
          <w:szCs w:val="28"/>
        </w:rPr>
        <w:t>Антонио Гауди-и-Корнет родился 25 июня 1852 года в крестьянской семье в Реусе - небольшом каталонском городе в ста пятидесяти километрах от Барселоны.</w:t>
      </w:r>
    </w:p>
    <w:p w:rsidR="00FC0B91" w:rsidRPr="00212867" w:rsidRDefault="00FC0B91" w:rsidP="00AD4BD3">
      <w:pPr>
        <w:shd w:val="clear" w:color="auto" w:fill="FFFFFF"/>
        <w:spacing w:line="360" w:lineRule="auto"/>
        <w:ind w:firstLine="709"/>
        <w:jc w:val="both"/>
        <w:rPr>
          <w:sz w:val="28"/>
          <w:szCs w:val="28"/>
        </w:rPr>
      </w:pPr>
      <w:r w:rsidRPr="00212867">
        <w:rPr>
          <w:sz w:val="28"/>
          <w:szCs w:val="28"/>
        </w:rPr>
        <w:t xml:space="preserve">Великий каталонский архитектор является автором проектов многочисленных зданий, рассматриваемых как настоящие шедевры: начиная от Дома Виеенс, находящегося на улице Каролинас, в популярном районе Грасиа Барселоны, - грациозно украшенного, в духе самобытной фантазии, и до зданий в Парке Гуэль, не забывая о Святом Семействе, Дворце Гуэль. </w:t>
      </w:r>
      <w:r w:rsidRPr="00212867">
        <w:rPr>
          <w:sz w:val="28"/>
          <w:szCs w:val="28"/>
        </w:rPr>
        <w:sym w:font="Symbol" w:char="F05B"/>
      </w:r>
      <w:r w:rsidRPr="00212867">
        <w:rPr>
          <w:sz w:val="28"/>
          <w:szCs w:val="28"/>
        </w:rPr>
        <w:t>12</w:t>
      </w:r>
      <w:r w:rsidRPr="00212867">
        <w:rPr>
          <w:sz w:val="28"/>
          <w:szCs w:val="28"/>
        </w:rPr>
        <w:sym w:font="Symbol" w:char="F05D"/>
      </w:r>
    </w:p>
    <w:p w:rsidR="00FC0B91" w:rsidRPr="00212867" w:rsidRDefault="00FC0B91" w:rsidP="00AD4BD3">
      <w:pPr>
        <w:shd w:val="clear" w:color="auto" w:fill="FFFFFF"/>
        <w:spacing w:line="360" w:lineRule="auto"/>
        <w:ind w:firstLine="709"/>
        <w:jc w:val="both"/>
        <w:rPr>
          <w:sz w:val="28"/>
          <w:szCs w:val="28"/>
        </w:rPr>
      </w:pPr>
      <w:r w:rsidRPr="00212867">
        <w:rPr>
          <w:sz w:val="28"/>
          <w:szCs w:val="28"/>
        </w:rPr>
        <w:t>Заслуга Гауди заключается в том, что он сумел извлечь из природного окружения и ввести в мир архитектуры ряд форм, мимо которых проходили поколения зодчих. Гауди обратил особое внимание на гиперболические параболоиды и их сечения, гиперболоиды и геликоиды. Образование этих форм достаточно незамысловато-проще их наименований.</w:t>
      </w:r>
    </w:p>
    <w:p w:rsidR="00FC0B91" w:rsidRPr="00212867" w:rsidRDefault="00FC0B91" w:rsidP="00AD4BD3">
      <w:pPr>
        <w:shd w:val="clear" w:color="auto" w:fill="FFFFFF"/>
        <w:spacing w:line="360" w:lineRule="auto"/>
        <w:ind w:firstLine="709"/>
        <w:jc w:val="both"/>
        <w:rPr>
          <w:sz w:val="28"/>
          <w:szCs w:val="28"/>
        </w:rPr>
      </w:pPr>
      <w:r w:rsidRPr="00212867">
        <w:rPr>
          <w:sz w:val="28"/>
          <w:szCs w:val="28"/>
        </w:rPr>
        <w:t>Гауди избрал именно эти пространственные формы в качестве основных "кирпичей" своей геометрии архитектурного формообразования.</w:t>
      </w:r>
    </w:p>
    <w:p w:rsidR="00FC0B91" w:rsidRPr="00212867" w:rsidRDefault="00FC0B91" w:rsidP="00AD4BD3">
      <w:pPr>
        <w:shd w:val="clear" w:color="auto" w:fill="FFFFFF"/>
        <w:spacing w:line="360" w:lineRule="auto"/>
        <w:ind w:firstLine="709"/>
        <w:jc w:val="both"/>
        <w:rPr>
          <w:sz w:val="28"/>
          <w:szCs w:val="28"/>
        </w:rPr>
      </w:pPr>
      <w:r w:rsidRPr="00212867">
        <w:rPr>
          <w:sz w:val="28"/>
          <w:szCs w:val="28"/>
        </w:rPr>
        <w:t>Мастер не мог использовать абстрагированные формы в чистом виде, поэтому-то, заимствовав у природы геометрический принцип, он затем покрывал его естественным декором. И в домах стиля "модерн" (Каса Батло, 1905-1907; Каса Мила, 1905-1910) - смело изогнутые объёмы и конструктивные новшества (параболические арки, наклонные опоры, облегчённые своды) создают эффект фантастических, как бы вылепленных от руки, криволинейных форм.</w:t>
      </w:r>
    </w:p>
    <w:p w:rsidR="00FC0B91" w:rsidRPr="00212867" w:rsidRDefault="00FC0B91" w:rsidP="00AD4BD3">
      <w:pPr>
        <w:shd w:val="clear" w:color="auto" w:fill="FFFFFF"/>
        <w:spacing w:line="360" w:lineRule="auto"/>
        <w:ind w:firstLine="709"/>
        <w:jc w:val="both"/>
        <w:rPr>
          <w:sz w:val="28"/>
          <w:szCs w:val="28"/>
        </w:rPr>
      </w:pPr>
      <w:r w:rsidRPr="00212867">
        <w:rPr>
          <w:sz w:val="28"/>
          <w:szCs w:val="28"/>
        </w:rPr>
        <w:t>Каса Батло появился между 1904 и 1906 годами на Пассейж де Грасиа, в том самом квартале, который называют "яблоком раздора", так как здесь находятся много зданий в стиле каталонского модерна рис.2.1. Реконструкция и реставрация этого дома производилась для семьи Жозе Батльо-и-Касановаса. Здесь Гауди применил свой оригинальнейший стиль ко всем, как наружным, так и внутренним элементам здания, включая полное изменение дизайна меблировки. Это "огромная, диковинная, многоцветная, сверкающая и переливающаяся мозаика с искрящейся игрой красок, откуда проступают водные стихии", - так писал о доме Батльо Сальвадор Дали. Культ изогнутой линии и объемных форм достигает здесь своего апогея: все, начиная от колонн и балконов, и кончая фантастической кровлей из черепицы, выложенной в виде чешуи, смотрится как живое, трепещущее существо. Плавно изгибающийся конек кровли дома Батло украшают огромные бусины и цилиндры, сделанные из керамики и раскрашенные в самые разные цвета. Башню, внешняя поверхность которой отделана колотым стеклом, венчает луковка, заканчивающаяся крестом. Луковка с крестом предварительно была изготовлена на Мальорке, а затем перевезена в Барселону и водружена на башню. Фактурное и яркое колористическое решение поверхности внешних стен и кровли Гауди применяет по отношению к отделке всего здания дома Батло.</w:t>
      </w:r>
    </w:p>
    <w:p w:rsidR="00FC0B91" w:rsidRPr="00212867" w:rsidRDefault="00FC0B91" w:rsidP="00AD4BD3">
      <w:pPr>
        <w:shd w:val="clear" w:color="auto" w:fill="FFFFFF"/>
        <w:spacing w:line="360" w:lineRule="auto"/>
        <w:ind w:firstLine="709"/>
        <w:jc w:val="both"/>
        <w:rPr>
          <w:sz w:val="28"/>
          <w:szCs w:val="28"/>
        </w:rPr>
      </w:pPr>
      <w:r w:rsidRPr="00212867">
        <w:rPr>
          <w:sz w:val="28"/>
          <w:szCs w:val="28"/>
        </w:rPr>
        <w:t>Как творец - он преодолевал и даже опровергал те устоявшиеся методы, в рамках которых, как в прокрустовом ложе, не умещался его талант. По признанию ряда исследователей, он являлся крупнейшим мастером «Ар Нуво» (</w:t>
      </w:r>
      <w:r w:rsidRPr="00212867">
        <w:rPr>
          <w:sz w:val="28"/>
          <w:szCs w:val="28"/>
          <w:lang w:val="en-US"/>
        </w:rPr>
        <w:t>Art</w:t>
      </w:r>
      <w:r w:rsidRPr="00212867">
        <w:rPr>
          <w:sz w:val="28"/>
          <w:szCs w:val="28"/>
        </w:rPr>
        <w:t xml:space="preserve"> </w:t>
      </w:r>
      <w:r w:rsidRPr="00212867">
        <w:rPr>
          <w:sz w:val="28"/>
          <w:szCs w:val="28"/>
          <w:lang w:val="en-US"/>
        </w:rPr>
        <w:t>Nouveau</w:t>
      </w:r>
      <w:r w:rsidRPr="00212867">
        <w:rPr>
          <w:sz w:val="28"/>
          <w:szCs w:val="28"/>
        </w:rPr>
        <w:t xml:space="preserve">, в России определяемого как модерн) - стиля, вызревшего в рамках эклектики, но несшего в себе новые рационалистические и свободные от канонизации и часто от привязки к конкретным местным традициям тенденции. Уже в ранних своих творениях А. Гауди использовал параболические арки, гиперболоиды, спирали, наклонные колонны и т.д., «геометрия которых превосходила фантазии не только архитекторов, но и инженеров </w:t>
      </w:r>
      <w:r w:rsidRPr="00212867">
        <w:rPr>
          <w:sz w:val="28"/>
          <w:szCs w:val="28"/>
          <w:lang w:val="en-US"/>
        </w:rPr>
        <w:t>XX</w:t>
      </w:r>
      <w:r w:rsidRPr="00212867">
        <w:rPr>
          <w:sz w:val="28"/>
          <w:szCs w:val="28"/>
        </w:rPr>
        <w:t xml:space="preserve"> века».</w:t>
      </w:r>
    </w:p>
    <w:p w:rsidR="00FC0B91" w:rsidRPr="00212867" w:rsidRDefault="00FC0B91" w:rsidP="00AD4BD3">
      <w:pPr>
        <w:shd w:val="clear" w:color="auto" w:fill="FFFFFF"/>
        <w:tabs>
          <w:tab w:val="left" w:pos="9264"/>
        </w:tabs>
        <w:spacing w:line="360" w:lineRule="auto"/>
        <w:ind w:firstLine="709"/>
        <w:jc w:val="both"/>
        <w:rPr>
          <w:sz w:val="28"/>
          <w:szCs w:val="28"/>
        </w:rPr>
      </w:pPr>
      <w:r w:rsidRPr="00212867">
        <w:rPr>
          <w:sz w:val="28"/>
          <w:szCs w:val="28"/>
        </w:rPr>
        <w:t>Созерцая творческое наследие А. Гауди, невольно соглашаешься с</w:t>
      </w:r>
      <w:r w:rsidR="008636D5" w:rsidRPr="00212867">
        <w:rPr>
          <w:sz w:val="28"/>
          <w:szCs w:val="28"/>
        </w:rPr>
        <w:t xml:space="preserve"> </w:t>
      </w:r>
      <w:r w:rsidRPr="00212867">
        <w:rPr>
          <w:sz w:val="28"/>
          <w:szCs w:val="28"/>
        </w:rPr>
        <w:t>теми, кто полагал, что деятельность основоположника каталонского модерна</w:t>
      </w:r>
      <w:r w:rsidR="008636D5" w:rsidRPr="00212867">
        <w:rPr>
          <w:sz w:val="28"/>
          <w:szCs w:val="28"/>
        </w:rPr>
        <w:t xml:space="preserve"> </w:t>
      </w:r>
      <w:r w:rsidRPr="00212867">
        <w:rPr>
          <w:sz w:val="28"/>
          <w:szCs w:val="28"/>
        </w:rPr>
        <w:t>в архитектуре с потрясающей силой воплощала мечту об окружающем мире</w:t>
      </w:r>
      <w:r w:rsidR="008636D5" w:rsidRPr="00212867">
        <w:rPr>
          <w:sz w:val="28"/>
          <w:szCs w:val="28"/>
        </w:rPr>
        <w:t xml:space="preserve"> </w:t>
      </w:r>
      <w:r w:rsidRPr="00212867">
        <w:rPr>
          <w:sz w:val="28"/>
          <w:szCs w:val="28"/>
        </w:rPr>
        <w:t>как о едином произведении искусства. Но это искусство, поскольку речь шла</w:t>
      </w:r>
      <w:r w:rsidR="008636D5" w:rsidRPr="00212867">
        <w:rPr>
          <w:sz w:val="28"/>
          <w:szCs w:val="28"/>
        </w:rPr>
        <w:t xml:space="preserve"> </w:t>
      </w:r>
      <w:r w:rsidRPr="00212867">
        <w:rPr>
          <w:sz w:val="28"/>
          <w:szCs w:val="28"/>
        </w:rPr>
        <w:t>об архитектуре, являло собой также продуманное до мелочей сочетание</w:t>
      </w:r>
      <w:r w:rsidR="008636D5" w:rsidRPr="00212867">
        <w:rPr>
          <w:sz w:val="28"/>
          <w:szCs w:val="28"/>
        </w:rPr>
        <w:t xml:space="preserve"> </w:t>
      </w:r>
      <w:r w:rsidRPr="00212867">
        <w:rPr>
          <w:sz w:val="28"/>
          <w:szCs w:val="28"/>
        </w:rPr>
        <w:t>пользы и красоты, функциональности и удобства. Все это не случайно, ведь</w:t>
      </w:r>
      <w:r w:rsidR="00D019FB" w:rsidRPr="00212867">
        <w:rPr>
          <w:sz w:val="28"/>
          <w:szCs w:val="28"/>
        </w:rPr>
        <w:t xml:space="preserve"> </w:t>
      </w:r>
      <w:r w:rsidRPr="00212867">
        <w:rPr>
          <w:sz w:val="28"/>
          <w:szCs w:val="28"/>
        </w:rPr>
        <w:t>«под вздыбленными крышами, за изогнутыми фасадами с вспученными</w:t>
      </w:r>
      <w:r w:rsidR="00D019FB" w:rsidRPr="00212867">
        <w:rPr>
          <w:sz w:val="28"/>
          <w:szCs w:val="28"/>
        </w:rPr>
        <w:t xml:space="preserve"> </w:t>
      </w:r>
      <w:r w:rsidRPr="00212867">
        <w:rPr>
          <w:sz w:val="28"/>
          <w:szCs w:val="28"/>
        </w:rPr>
        <w:t>балконами и причудливо выгнутыми коваными решетками идет будничная</w:t>
      </w:r>
      <w:r w:rsidR="00D019FB" w:rsidRPr="00212867">
        <w:rPr>
          <w:sz w:val="28"/>
          <w:szCs w:val="28"/>
        </w:rPr>
        <w:t xml:space="preserve"> </w:t>
      </w:r>
      <w:r w:rsidRPr="00212867">
        <w:rPr>
          <w:sz w:val="28"/>
          <w:szCs w:val="28"/>
        </w:rPr>
        <w:t>жизнь горожанина».</w:t>
      </w:r>
      <w:r w:rsidRPr="00212867">
        <w:rPr>
          <w:sz w:val="28"/>
          <w:szCs w:val="28"/>
        </w:rPr>
        <w:sym w:font="Symbol" w:char="F05B"/>
      </w:r>
      <w:r w:rsidRPr="00212867">
        <w:rPr>
          <w:sz w:val="28"/>
          <w:szCs w:val="28"/>
        </w:rPr>
        <w:t>12</w:t>
      </w:r>
      <w:r w:rsidRPr="00212867">
        <w:rPr>
          <w:sz w:val="28"/>
          <w:szCs w:val="28"/>
        </w:rPr>
        <w:sym w:font="Symbol" w:char="F05D"/>
      </w:r>
    </w:p>
    <w:p w:rsidR="00FC0B91" w:rsidRPr="00212867" w:rsidRDefault="00FC0B91" w:rsidP="00AD4BD3">
      <w:pPr>
        <w:shd w:val="clear" w:color="auto" w:fill="FFFFFF"/>
        <w:tabs>
          <w:tab w:val="left" w:pos="9490"/>
        </w:tabs>
        <w:spacing w:line="360" w:lineRule="auto"/>
        <w:ind w:firstLine="709"/>
        <w:jc w:val="both"/>
        <w:rPr>
          <w:sz w:val="28"/>
          <w:szCs w:val="28"/>
        </w:rPr>
      </w:pPr>
      <w:r w:rsidRPr="00212867">
        <w:rPr>
          <w:sz w:val="28"/>
          <w:szCs w:val="28"/>
        </w:rPr>
        <w:t>Таким</w:t>
      </w:r>
      <w:r w:rsidR="00AD4BD3" w:rsidRPr="00212867">
        <w:rPr>
          <w:sz w:val="28"/>
          <w:szCs w:val="28"/>
        </w:rPr>
        <w:t xml:space="preserve"> </w:t>
      </w:r>
      <w:r w:rsidRPr="00212867">
        <w:rPr>
          <w:sz w:val="28"/>
          <w:szCs w:val="28"/>
        </w:rPr>
        <w:t>образом,</w:t>
      </w:r>
      <w:r w:rsidR="00AD4BD3" w:rsidRPr="00212867">
        <w:rPr>
          <w:sz w:val="28"/>
          <w:szCs w:val="28"/>
        </w:rPr>
        <w:t xml:space="preserve"> </w:t>
      </w:r>
      <w:r w:rsidRPr="00212867">
        <w:rPr>
          <w:sz w:val="28"/>
          <w:szCs w:val="28"/>
        </w:rPr>
        <w:t>описанные</w:t>
      </w:r>
      <w:r w:rsidR="00AD4BD3" w:rsidRPr="00212867">
        <w:rPr>
          <w:sz w:val="28"/>
          <w:szCs w:val="28"/>
        </w:rPr>
        <w:t xml:space="preserve"> </w:t>
      </w:r>
      <w:r w:rsidRPr="00212867">
        <w:rPr>
          <w:sz w:val="28"/>
          <w:szCs w:val="28"/>
        </w:rPr>
        <w:t>особенности</w:t>
      </w:r>
      <w:r w:rsidR="00AD4BD3" w:rsidRPr="00212867">
        <w:rPr>
          <w:sz w:val="28"/>
          <w:szCs w:val="28"/>
        </w:rPr>
        <w:t xml:space="preserve"> </w:t>
      </w:r>
      <w:r w:rsidRPr="00212867">
        <w:rPr>
          <w:sz w:val="28"/>
          <w:szCs w:val="28"/>
        </w:rPr>
        <w:t>данного</w:t>
      </w:r>
      <w:r w:rsidR="00AD4BD3" w:rsidRPr="00212867">
        <w:rPr>
          <w:sz w:val="28"/>
          <w:szCs w:val="28"/>
        </w:rPr>
        <w:t xml:space="preserve"> </w:t>
      </w:r>
      <w:r w:rsidRPr="00212867">
        <w:rPr>
          <w:sz w:val="28"/>
          <w:szCs w:val="28"/>
        </w:rPr>
        <w:t>творческого источника явились основой для создания коллекции женской особо изящной обуви.</w:t>
      </w:r>
    </w:p>
    <w:p w:rsidR="00FC0B91" w:rsidRDefault="00FC0B91" w:rsidP="00D019FB">
      <w:pPr>
        <w:shd w:val="clear" w:color="auto" w:fill="FFFFFF"/>
        <w:spacing w:line="360" w:lineRule="auto"/>
        <w:ind w:firstLine="709"/>
        <w:jc w:val="both"/>
        <w:rPr>
          <w:sz w:val="28"/>
          <w:szCs w:val="28"/>
        </w:rPr>
      </w:pPr>
      <w:r w:rsidRPr="00212867">
        <w:rPr>
          <w:sz w:val="28"/>
          <w:szCs w:val="28"/>
        </w:rPr>
        <w:t>Коллекцию характеризуют: яркие, насыщенные оттенки, различные нанесенные фактуры кожи для верха и темные и металлизированные цвета для низа обуви. При разработки коллекции были применены такие композиционные приемы, как симметрия, и ассиметрия, статичность, масштабность, тождество, ритм, статика, динамика, контраст. Цветовая гамма</w:t>
      </w:r>
      <w:r w:rsidR="00AD4BD3" w:rsidRPr="00212867">
        <w:rPr>
          <w:sz w:val="28"/>
          <w:szCs w:val="28"/>
        </w:rPr>
        <w:t xml:space="preserve"> </w:t>
      </w:r>
      <w:r w:rsidRPr="00212867">
        <w:rPr>
          <w:sz w:val="28"/>
          <w:szCs w:val="28"/>
        </w:rPr>
        <w:t xml:space="preserve">выбрана в соответствии с направлением моды на 2009 год так как она более разнообразна. </w:t>
      </w:r>
    </w:p>
    <w:p w:rsidR="00CD072E" w:rsidRPr="00212867" w:rsidRDefault="00CD072E" w:rsidP="00D019FB">
      <w:pPr>
        <w:shd w:val="clear" w:color="auto" w:fill="FFFFFF"/>
        <w:spacing w:line="360" w:lineRule="auto"/>
        <w:ind w:firstLine="709"/>
        <w:jc w:val="both"/>
        <w:rPr>
          <w:sz w:val="28"/>
          <w:szCs w:val="28"/>
        </w:rPr>
      </w:pPr>
    </w:p>
    <w:p w:rsidR="00FC0B91" w:rsidRPr="00212867" w:rsidRDefault="00FC0B91" w:rsidP="00AD4BD3">
      <w:pPr>
        <w:spacing w:line="360" w:lineRule="auto"/>
        <w:ind w:firstLine="709"/>
        <w:jc w:val="both"/>
        <w:rPr>
          <w:sz w:val="28"/>
          <w:szCs w:val="28"/>
        </w:rPr>
      </w:pPr>
      <w:r w:rsidRPr="00212867">
        <w:rPr>
          <w:sz w:val="28"/>
          <w:szCs w:val="28"/>
        </w:rPr>
        <w:t>2.2 Описание базовых моделей</w:t>
      </w:r>
    </w:p>
    <w:p w:rsidR="00FC0B91" w:rsidRPr="00212867" w:rsidRDefault="00FC0B91" w:rsidP="00AD4BD3">
      <w:pPr>
        <w:spacing w:line="360" w:lineRule="auto"/>
        <w:ind w:firstLine="709"/>
        <w:jc w:val="both"/>
        <w:rPr>
          <w:sz w:val="28"/>
          <w:szCs w:val="28"/>
        </w:rPr>
      </w:pPr>
    </w:p>
    <w:p w:rsidR="00FC0B91" w:rsidRPr="00212867" w:rsidRDefault="00FC0B91" w:rsidP="00AD4BD3">
      <w:pPr>
        <w:spacing w:line="360" w:lineRule="auto"/>
        <w:ind w:firstLine="709"/>
        <w:jc w:val="both"/>
        <w:rPr>
          <w:sz w:val="28"/>
          <w:szCs w:val="28"/>
        </w:rPr>
      </w:pPr>
      <w:r w:rsidRPr="00212867">
        <w:rPr>
          <w:sz w:val="28"/>
          <w:szCs w:val="28"/>
        </w:rPr>
        <w:t>Модель № 1 - сапожки женские особо</w:t>
      </w:r>
      <w:r w:rsidR="00D71FF8" w:rsidRPr="00212867">
        <w:rPr>
          <w:sz w:val="28"/>
          <w:szCs w:val="28"/>
        </w:rPr>
        <w:t xml:space="preserve"> </w:t>
      </w:r>
      <w:r w:rsidRPr="00212867">
        <w:rPr>
          <w:sz w:val="28"/>
          <w:szCs w:val="28"/>
        </w:rPr>
        <w:t>изящные соответствуют ГОСТ 19116 – 2005 «Обувь модельная». Метод крепления подошвы клеевой. Модель спроектирована графо-копировальным методом. Все детали обуви отрезные. Сапожки имеют фигурные детали союзки , голенища и берец, функциональную застежку «молния» отделаны множественной фурнитурой, виде страз и хольнитенов. Материал верха</w:t>
      </w:r>
      <w:r w:rsidR="00AD4BD3" w:rsidRPr="00212867">
        <w:rPr>
          <w:sz w:val="28"/>
          <w:szCs w:val="28"/>
        </w:rPr>
        <w:t xml:space="preserve"> </w:t>
      </w:r>
      <w:r w:rsidRPr="00212867">
        <w:rPr>
          <w:sz w:val="28"/>
          <w:szCs w:val="28"/>
        </w:rPr>
        <w:t>комбинированный, замша с кожей лаковой (яловка). Подклад состоит</w:t>
      </w:r>
      <w:r w:rsidR="00AD4BD3" w:rsidRPr="00212867">
        <w:rPr>
          <w:sz w:val="28"/>
          <w:szCs w:val="28"/>
        </w:rPr>
        <w:t xml:space="preserve"> </w:t>
      </w:r>
      <w:r w:rsidRPr="00212867">
        <w:rPr>
          <w:sz w:val="28"/>
          <w:szCs w:val="28"/>
        </w:rPr>
        <w:t>из текстиль подкладки в</w:t>
      </w:r>
      <w:r w:rsidR="00AD4BD3" w:rsidRPr="00212867">
        <w:rPr>
          <w:sz w:val="28"/>
          <w:szCs w:val="28"/>
        </w:rPr>
        <w:t xml:space="preserve"> </w:t>
      </w:r>
      <w:r w:rsidRPr="00212867">
        <w:rPr>
          <w:sz w:val="28"/>
          <w:szCs w:val="28"/>
        </w:rPr>
        <w:t>союзке и голенище, межподкладка для придания большей формоустойчивости</w:t>
      </w:r>
      <w:r w:rsidR="00AD4BD3" w:rsidRPr="00212867">
        <w:rPr>
          <w:sz w:val="28"/>
          <w:szCs w:val="28"/>
        </w:rPr>
        <w:t xml:space="preserve"> </w:t>
      </w:r>
      <w:r w:rsidRPr="00212867">
        <w:rPr>
          <w:sz w:val="28"/>
          <w:szCs w:val="28"/>
        </w:rPr>
        <w:t>готовой обуви носочная</w:t>
      </w:r>
      <w:r w:rsidR="00AD4BD3" w:rsidRPr="00212867">
        <w:rPr>
          <w:sz w:val="28"/>
          <w:szCs w:val="28"/>
        </w:rPr>
        <w:t xml:space="preserve"> </w:t>
      </w:r>
      <w:r w:rsidRPr="00212867">
        <w:rPr>
          <w:sz w:val="28"/>
          <w:szCs w:val="28"/>
        </w:rPr>
        <w:t xml:space="preserve">часть заостренная в соответствии с направлением моды. Высота приподнятости пяточной части </w:t>
      </w:r>
      <w:smartTag w:uri="urn:schemas-microsoft-com:office:smarttags" w:element="metricconverter">
        <w:smartTagPr>
          <w:attr w:name="ProductID" w:val="70 мм"/>
        </w:smartTagPr>
        <w:r w:rsidRPr="00212867">
          <w:rPr>
            <w:sz w:val="28"/>
            <w:szCs w:val="28"/>
          </w:rPr>
          <w:t>70 мм</w:t>
        </w:r>
      </w:smartTag>
      <w:r w:rsidRPr="00212867">
        <w:rPr>
          <w:sz w:val="28"/>
          <w:szCs w:val="28"/>
        </w:rPr>
        <w:t>.</w:t>
      </w:r>
    </w:p>
    <w:p w:rsidR="00FC0B91" w:rsidRPr="00212867" w:rsidRDefault="00FC0B91" w:rsidP="00AD4BD3">
      <w:pPr>
        <w:spacing w:line="360" w:lineRule="auto"/>
        <w:ind w:firstLine="709"/>
        <w:jc w:val="both"/>
        <w:rPr>
          <w:sz w:val="28"/>
          <w:szCs w:val="28"/>
        </w:rPr>
      </w:pPr>
      <w:r w:rsidRPr="00212867">
        <w:rPr>
          <w:sz w:val="28"/>
          <w:szCs w:val="28"/>
        </w:rPr>
        <w:t>Модель № 2- сапожки женские особо</w:t>
      </w:r>
      <w:r w:rsidR="00D71FF8" w:rsidRPr="00212867">
        <w:rPr>
          <w:sz w:val="28"/>
          <w:szCs w:val="28"/>
        </w:rPr>
        <w:t xml:space="preserve"> </w:t>
      </w:r>
      <w:r w:rsidRPr="00212867">
        <w:rPr>
          <w:sz w:val="28"/>
          <w:szCs w:val="28"/>
        </w:rPr>
        <w:t>изящные соответствуют ГОСТ 19116 – 2005 «Обувь модельная». Метод крепления подошвы клеевой, сапожки спроектированы графо-копировальным методом. Все детали обуви отрезные и имеют фигурные детали союзки накладное голенище выполнено</w:t>
      </w:r>
      <w:r w:rsidR="00AD4BD3" w:rsidRPr="00212867">
        <w:rPr>
          <w:sz w:val="28"/>
          <w:szCs w:val="28"/>
        </w:rPr>
        <w:t xml:space="preserve"> </w:t>
      </w:r>
      <w:r w:rsidRPr="00212867">
        <w:rPr>
          <w:sz w:val="28"/>
          <w:szCs w:val="28"/>
        </w:rPr>
        <w:t>из эластичной кожи с нанесенной текстурой, украшена декоративными пуговицами. Материалом подклада, форма носочной части и высота приподнятости пяточной части аналогичен модели1и 2.</w:t>
      </w:r>
    </w:p>
    <w:p w:rsidR="00FC0B91" w:rsidRPr="00212867" w:rsidRDefault="00FC0B91" w:rsidP="00AD4BD3">
      <w:pPr>
        <w:spacing w:line="360" w:lineRule="auto"/>
        <w:ind w:firstLine="709"/>
        <w:jc w:val="both"/>
        <w:rPr>
          <w:sz w:val="28"/>
          <w:szCs w:val="28"/>
        </w:rPr>
      </w:pPr>
      <w:r w:rsidRPr="00212867">
        <w:rPr>
          <w:sz w:val="28"/>
          <w:szCs w:val="28"/>
        </w:rPr>
        <w:t>Модель № 3 - сапожки женские особо</w:t>
      </w:r>
      <w:r w:rsidR="00D71FF8" w:rsidRPr="00212867">
        <w:rPr>
          <w:sz w:val="28"/>
          <w:szCs w:val="28"/>
        </w:rPr>
        <w:t xml:space="preserve"> </w:t>
      </w:r>
      <w:r w:rsidRPr="00212867">
        <w:rPr>
          <w:sz w:val="28"/>
          <w:szCs w:val="28"/>
        </w:rPr>
        <w:t>изящные соответствуют ГОСТ 19116– 2005 «Обувь модельная». Метод крепления подошвы клеевой. Модель спроектирована итальянск</w:t>
      </w:r>
      <w:r w:rsidR="00FF05D0" w:rsidRPr="00212867">
        <w:rPr>
          <w:sz w:val="28"/>
          <w:szCs w:val="28"/>
        </w:rPr>
        <w:t>ой</w:t>
      </w:r>
      <w:r w:rsidRPr="00212867">
        <w:rPr>
          <w:sz w:val="28"/>
          <w:szCs w:val="28"/>
        </w:rPr>
        <w:t xml:space="preserve"> метод</w:t>
      </w:r>
      <w:r w:rsidR="00FF05D0" w:rsidRPr="00212867">
        <w:rPr>
          <w:sz w:val="28"/>
          <w:szCs w:val="28"/>
        </w:rPr>
        <w:t>икой АРС Сутория</w:t>
      </w:r>
      <w:r w:rsidRPr="00212867">
        <w:rPr>
          <w:sz w:val="28"/>
          <w:szCs w:val="28"/>
        </w:rPr>
        <w:t>. Все детали обуви отрезные, сапожки имеют фигурную союзку, голенище завышено,</w:t>
      </w:r>
      <w:r w:rsidR="00AD4BD3" w:rsidRPr="00212867">
        <w:rPr>
          <w:sz w:val="28"/>
          <w:szCs w:val="28"/>
        </w:rPr>
        <w:t xml:space="preserve"> </w:t>
      </w:r>
      <w:r w:rsidRPr="00212867">
        <w:rPr>
          <w:sz w:val="28"/>
          <w:szCs w:val="28"/>
        </w:rPr>
        <w:t xml:space="preserve">линии подчеркнуты фурнитурой. Для удобства при одевании спроектирована застежка «молния» Материалом верха является кожа лаковая (яловка), подклад состоит из текстиля в союзке и голенище, и кожаной подкладке под детали голенища. Также в модели имеется наличие межподкладки для лучшей формоустойчивости готовой обуви. Носочная часть заостренная, высота приподнятости пяточной части </w:t>
      </w:r>
      <w:smartTag w:uri="urn:schemas-microsoft-com:office:smarttags" w:element="metricconverter">
        <w:smartTagPr>
          <w:attr w:name="ProductID" w:val="70 мм"/>
        </w:smartTagPr>
        <w:r w:rsidRPr="00212867">
          <w:rPr>
            <w:sz w:val="28"/>
            <w:szCs w:val="28"/>
          </w:rPr>
          <w:t>70 мм</w:t>
        </w:r>
      </w:smartTag>
    </w:p>
    <w:p w:rsidR="00932D9D" w:rsidRPr="00212867" w:rsidRDefault="00932D9D" w:rsidP="00AD4BD3">
      <w:pPr>
        <w:spacing w:line="360" w:lineRule="auto"/>
        <w:ind w:firstLine="709"/>
        <w:jc w:val="both"/>
        <w:rPr>
          <w:sz w:val="28"/>
          <w:szCs w:val="28"/>
        </w:rPr>
      </w:pPr>
    </w:p>
    <w:p w:rsidR="00FC0B91" w:rsidRPr="00212867" w:rsidRDefault="00FC0B91" w:rsidP="00AD4BD3">
      <w:pPr>
        <w:spacing w:line="360" w:lineRule="auto"/>
        <w:ind w:firstLine="709"/>
        <w:jc w:val="both"/>
        <w:rPr>
          <w:sz w:val="28"/>
          <w:szCs w:val="28"/>
        </w:rPr>
      </w:pPr>
      <w:r w:rsidRPr="00212867">
        <w:rPr>
          <w:sz w:val="28"/>
          <w:szCs w:val="28"/>
        </w:rPr>
        <w:t>2.3 Описание конструктивно-унифицированных рядов</w:t>
      </w:r>
    </w:p>
    <w:p w:rsidR="00D62DE2" w:rsidRPr="00212867" w:rsidRDefault="00D62DE2" w:rsidP="00AD4BD3">
      <w:pPr>
        <w:spacing w:line="360" w:lineRule="auto"/>
        <w:ind w:firstLine="709"/>
        <w:jc w:val="both"/>
        <w:rPr>
          <w:sz w:val="28"/>
          <w:szCs w:val="28"/>
        </w:rPr>
      </w:pPr>
    </w:p>
    <w:p w:rsidR="00FC0B91" w:rsidRPr="00212867" w:rsidRDefault="00D62DE2" w:rsidP="00AD4BD3">
      <w:pPr>
        <w:spacing w:line="360" w:lineRule="auto"/>
        <w:ind w:firstLine="709"/>
        <w:jc w:val="both"/>
        <w:rPr>
          <w:sz w:val="28"/>
          <w:szCs w:val="28"/>
        </w:rPr>
      </w:pPr>
      <w:r w:rsidRPr="00212867">
        <w:rPr>
          <w:sz w:val="28"/>
          <w:szCs w:val="28"/>
        </w:rPr>
        <w:t>Модель №1</w:t>
      </w:r>
    </w:p>
    <w:p w:rsidR="00FC0B91" w:rsidRPr="00212867" w:rsidRDefault="00FC0B91" w:rsidP="00AD4BD3">
      <w:pPr>
        <w:suppressAutoHyphens/>
        <w:spacing w:line="360" w:lineRule="auto"/>
        <w:ind w:firstLine="709"/>
        <w:jc w:val="both"/>
        <w:rPr>
          <w:sz w:val="28"/>
          <w:szCs w:val="28"/>
        </w:rPr>
      </w:pPr>
      <w:r w:rsidRPr="00212867">
        <w:rPr>
          <w:sz w:val="28"/>
          <w:szCs w:val="28"/>
        </w:rPr>
        <w:t>Конструктивно-унифицированный ряд (КУР) базовой модели №1 характеризуется наличием различных декоративных решений: шнуровоки, перфорированные голенища, ремешки выполненных из материала верха; различные виды декоративной фурнитуры, а также наличие различных декоративных строчек.</w:t>
      </w:r>
    </w:p>
    <w:p w:rsidR="00D62DE2" w:rsidRPr="00212867" w:rsidRDefault="00D62DE2" w:rsidP="00AD4BD3">
      <w:pPr>
        <w:suppressAutoHyphens/>
        <w:spacing w:line="360" w:lineRule="auto"/>
        <w:ind w:firstLine="709"/>
        <w:jc w:val="both"/>
        <w:rPr>
          <w:sz w:val="28"/>
          <w:szCs w:val="28"/>
        </w:rPr>
      </w:pPr>
    </w:p>
    <w:p w:rsidR="00D62DE2" w:rsidRPr="00212867" w:rsidRDefault="00D62DE2" w:rsidP="00AD4BD3">
      <w:pPr>
        <w:suppressAutoHyphens/>
        <w:spacing w:line="360" w:lineRule="auto"/>
        <w:ind w:firstLine="709"/>
        <w:jc w:val="both"/>
        <w:rPr>
          <w:sz w:val="28"/>
          <w:szCs w:val="28"/>
        </w:rPr>
      </w:pPr>
      <w:r w:rsidRPr="00212867">
        <w:rPr>
          <w:sz w:val="28"/>
          <w:szCs w:val="28"/>
        </w:rPr>
        <w:t>Модель №2</w:t>
      </w:r>
    </w:p>
    <w:p w:rsidR="00FC0B91" w:rsidRPr="00212867" w:rsidRDefault="00FC0B91" w:rsidP="00AD4BD3">
      <w:pPr>
        <w:suppressAutoHyphens/>
        <w:spacing w:line="360" w:lineRule="auto"/>
        <w:ind w:firstLine="709"/>
        <w:jc w:val="both"/>
        <w:rPr>
          <w:sz w:val="28"/>
          <w:szCs w:val="28"/>
        </w:rPr>
      </w:pPr>
      <w:r w:rsidRPr="00212867">
        <w:rPr>
          <w:sz w:val="28"/>
          <w:szCs w:val="28"/>
        </w:rPr>
        <w:t>Ряд моделей, представленных базовой моделью №2 обусловлен наличием ремешков различной конфигурации, декором в</w:t>
      </w:r>
      <w:r w:rsidR="00D62DE2" w:rsidRPr="00212867">
        <w:rPr>
          <w:sz w:val="28"/>
          <w:szCs w:val="28"/>
        </w:rPr>
        <w:t xml:space="preserve"> </w:t>
      </w:r>
      <w:r w:rsidRPr="00212867">
        <w:rPr>
          <w:sz w:val="28"/>
          <w:szCs w:val="28"/>
        </w:rPr>
        <w:t xml:space="preserve">виде броши, страз </w:t>
      </w:r>
      <w:r w:rsidR="00D62DE2" w:rsidRPr="00212867">
        <w:rPr>
          <w:sz w:val="28"/>
          <w:szCs w:val="28"/>
        </w:rPr>
        <w:t>различного размера</w:t>
      </w:r>
      <w:r w:rsidRPr="00212867">
        <w:rPr>
          <w:sz w:val="28"/>
          <w:szCs w:val="28"/>
        </w:rPr>
        <w:t>. Присутствие перфорации</w:t>
      </w:r>
      <w:r w:rsidR="00D62DE2" w:rsidRPr="00212867">
        <w:rPr>
          <w:sz w:val="28"/>
          <w:szCs w:val="28"/>
        </w:rPr>
        <w:t xml:space="preserve"> и декоративных строчек</w:t>
      </w:r>
      <w:r w:rsidRPr="00212867">
        <w:rPr>
          <w:sz w:val="28"/>
          <w:szCs w:val="28"/>
        </w:rPr>
        <w:t xml:space="preserve"> на голенище, цвет верха материала </w:t>
      </w:r>
      <w:r w:rsidR="00D62DE2" w:rsidRPr="00212867">
        <w:rPr>
          <w:sz w:val="28"/>
          <w:szCs w:val="28"/>
        </w:rPr>
        <w:t>разнообразен, что в совокупности</w:t>
      </w:r>
      <w:r w:rsidR="00AD4BD3" w:rsidRPr="00212867">
        <w:rPr>
          <w:sz w:val="28"/>
          <w:szCs w:val="28"/>
        </w:rPr>
        <w:t xml:space="preserve"> </w:t>
      </w:r>
      <w:r w:rsidRPr="00212867">
        <w:rPr>
          <w:sz w:val="28"/>
          <w:szCs w:val="28"/>
        </w:rPr>
        <w:t>предает моделям красивый внешний вид.</w:t>
      </w:r>
    </w:p>
    <w:p w:rsidR="00D62DE2" w:rsidRPr="00212867" w:rsidRDefault="00D62DE2" w:rsidP="00AD4BD3">
      <w:pPr>
        <w:suppressAutoHyphens/>
        <w:spacing w:line="360" w:lineRule="auto"/>
        <w:ind w:firstLine="709"/>
        <w:jc w:val="both"/>
        <w:rPr>
          <w:sz w:val="28"/>
          <w:szCs w:val="28"/>
        </w:rPr>
      </w:pPr>
    </w:p>
    <w:p w:rsidR="00D62DE2" w:rsidRPr="00212867" w:rsidRDefault="00D62DE2" w:rsidP="00AD4BD3">
      <w:pPr>
        <w:suppressAutoHyphens/>
        <w:spacing w:line="360" w:lineRule="auto"/>
        <w:ind w:firstLine="709"/>
        <w:jc w:val="both"/>
        <w:rPr>
          <w:sz w:val="28"/>
          <w:szCs w:val="28"/>
        </w:rPr>
      </w:pPr>
      <w:r w:rsidRPr="00212867">
        <w:rPr>
          <w:sz w:val="28"/>
          <w:szCs w:val="28"/>
        </w:rPr>
        <w:t>Модель №3</w:t>
      </w:r>
    </w:p>
    <w:p w:rsidR="00FC0B91" w:rsidRPr="00212867" w:rsidRDefault="00FC0B91" w:rsidP="00AD4BD3">
      <w:pPr>
        <w:suppressAutoHyphens/>
        <w:spacing w:line="360" w:lineRule="auto"/>
        <w:ind w:firstLine="709"/>
        <w:jc w:val="both"/>
        <w:rPr>
          <w:sz w:val="28"/>
          <w:szCs w:val="28"/>
        </w:rPr>
      </w:pPr>
      <w:r w:rsidRPr="00212867">
        <w:rPr>
          <w:sz w:val="28"/>
          <w:szCs w:val="28"/>
        </w:rPr>
        <w:t>Базовая модель №3 представляет модельный ряд сапожек женских, особенностью которых является завышенное голенище, роль декора выполняет декоративная шнуровка, которая может быть изготовлена как из материала верха, так из различных тканей</w:t>
      </w:r>
      <w:r w:rsidR="00D56F18" w:rsidRPr="00212867">
        <w:rPr>
          <w:sz w:val="28"/>
          <w:szCs w:val="28"/>
        </w:rPr>
        <w:t xml:space="preserve">. Голенища отделаны </w:t>
      </w:r>
      <w:r w:rsidRPr="00212867">
        <w:rPr>
          <w:sz w:val="28"/>
          <w:szCs w:val="28"/>
        </w:rPr>
        <w:t>вышивк</w:t>
      </w:r>
      <w:r w:rsidR="00D56F18" w:rsidRPr="00212867">
        <w:rPr>
          <w:sz w:val="28"/>
          <w:szCs w:val="28"/>
        </w:rPr>
        <w:t>ой</w:t>
      </w:r>
      <w:r w:rsidRPr="00212867">
        <w:rPr>
          <w:sz w:val="28"/>
          <w:szCs w:val="28"/>
        </w:rPr>
        <w:t xml:space="preserve"> и декоративн</w:t>
      </w:r>
      <w:r w:rsidR="00D56F18" w:rsidRPr="00212867">
        <w:rPr>
          <w:sz w:val="28"/>
          <w:szCs w:val="28"/>
        </w:rPr>
        <w:t>ыми</w:t>
      </w:r>
      <w:r w:rsidRPr="00212867">
        <w:rPr>
          <w:sz w:val="28"/>
          <w:szCs w:val="28"/>
        </w:rPr>
        <w:t xml:space="preserve"> строчк</w:t>
      </w:r>
      <w:r w:rsidR="00D56F18" w:rsidRPr="00212867">
        <w:rPr>
          <w:sz w:val="28"/>
          <w:szCs w:val="28"/>
        </w:rPr>
        <w:t>ами</w:t>
      </w:r>
      <w:r w:rsidRPr="00212867">
        <w:rPr>
          <w:sz w:val="28"/>
          <w:szCs w:val="28"/>
        </w:rPr>
        <w:t>, различные украшения в виде цветов,</w:t>
      </w:r>
      <w:r w:rsidR="00D62DE2" w:rsidRPr="00212867">
        <w:rPr>
          <w:sz w:val="28"/>
          <w:szCs w:val="28"/>
        </w:rPr>
        <w:t xml:space="preserve"> выполненных из материала верха, а так же декоративные украшения </w:t>
      </w:r>
      <w:r w:rsidR="00D56F18" w:rsidRPr="00212867">
        <w:rPr>
          <w:sz w:val="28"/>
          <w:szCs w:val="28"/>
        </w:rPr>
        <w:t>виде броши, пряжек и прочей фурнитуры.</w:t>
      </w:r>
    </w:p>
    <w:p w:rsidR="00FF05D0" w:rsidRPr="00212867" w:rsidRDefault="00932D9D" w:rsidP="00AD4BD3">
      <w:pPr>
        <w:pStyle w:val="2"/>
        <w:numPr>
          <w:ilvl w:val="0"/>
          <w:numId w:val="0"/>
        </w:numPr>
        <w:spacing w:before="0" w:after="0" w:line="360" w:lineRule="auto"/>
        <w:ind w:firstLine="709"/>
        <w:jc w:val="both"/>
        <w:rPr>
          <w:rFonts w:ascii="Times New Roman" w:hAnsi="Times New Roman" w:cs="Times New Roman"/>
          <w:b w:val="0"/>
          <w:bCs w:val="0"/>
          <w:i w:val="0"/>
          <w:iCs w:val="0"/>
        </w:rPr>
      </w:pPr>
      <w:r w:rsidRPr="00212867">
        <w:rPr>
          <w:rFonts w:ascii="Times New Roman" w:hAnsi="Times New Roman" w:cs="Times New Roman"/>
          <w:b w:val="0"/>
          <w:bCs w:val="0"/>
          <w:i w:val="0"/>
          <w:iCs w:val="0"/>
        </w:rPr>
        <w:br w:type="page"/>
      </w:r>
      <w:r w:rsidR="00FF05D0" w:rsidRPr="00212867">
        <w:rPr>
          <w:rFonts w:ascii="Times New Roman" w:hAnsi="Times New Roman" w:cs="Times New Roman"/>
          <w:b w:val="0"/>
          <w:bCs w:val="0"/>
          <w:i w:val="0"/>
          <w:iCs w:val="0"/>
        </w:rPr>
        <w:t>РАЗДЕЛ 3. КОНСТРУКТОРСКАЯ ЧАСТЬ</w:t>
      </w:r>
    </w:p>
    <w:p w:rsidR="00932D9D" w:rsidRPr="00212867" w:rsidRDefault="00932D9D" w:rsidP="00AD4BD3">
      <w:pPr>
        <w:spacing w:line="360" w:lineRule="auto"/>
        <w:ind w:firstLine="709"/>
        <w:jc w:val="both"/>
        <w:rPr>
          <w:sz w:val="28"/>
          <w:szCs w:val="28"/>
        </w:rPr>
      </w:pPr>
    </w:p>
    <w:p w:rsidR="00FF05D0" w:rsidRPr="00212867" w:rsidRDefault="00FF05D0" w:rsidP="00AD4BD3">
      <w:pPr>
        <w:suppressAutoHyphens/>
        <w:spacing w:line="360" w:lineRule="auto"/>
        <w:ind w:firstLine="709"/>
        <w:jc w:val="both"/>
        <w:rPr>
          <w:sz w:val="28"/>
          <w:szCs w:val="28"/>
        </w:rPr>
      </w:pPr>
      <w:r w:rsidRPr="00212867">
        <w:rPr>
          <w:sz w:val="28"/>
          <w:szCs w:val="28"/>
        </w:rPr>
        <w:t xml:space="preserve">3.1 </w:t>
      </w:r>
      <w:r w:rsidR="00F40E91" w:rsidRPr="00212867">
        <w:rPr>
          <w:sz w:val="28"/>
          <w:szCs w:val="28"/>
        </w:rPr>
        <w:t>Выбор</w:t>
      </w:r>
      <w:r w:rsidRPr="00212867">
        <w:rPr>
          <w:sz w:val="28"/>
          <w:szCs w:val="28"/>
        </w:rPr>
        <w:t xml:space="preserve"> материалов для верха обуви с учетом конструктивных особенностей моделей и их назначения</w:t>
      </w:r>
    </w:p>
    <w:p w:rsidR="00FF05D0" w:rsidRPr="00212867" w:rsidRDefault="00FF05D0" w:rsidP="00AD4BD3">
      <w:pPr>
        <w:suppressAutoHyphens/>
        <w:spacing w:line="360" w:lineRule="auto"/>
        <w:ind w:firstLine="709"/>
        <w:jc w:val="both"/>
        <w:rPr>
          <w:sz w:val="28"/>
          <w:szCs w:val="28"/>
        </w:rPr>
      </w:pPr>
    </w:p>
    <w:p w:rsidR="00FF05D0" w:rsidRPr="00212867" w:rsidRDefault="00FF05D0" w:rsidP="00AD4BD3">
      <w:pPr>
        <w:tabs>
          <w:tab w:val="left" w:pos="10290"/>
        </w:tabs>
        <w:spacing w:line="360" w:lineRule="auto"/>
        <w:ind w:firstLine="709"/>
        <w:jc w:val="both"/>
        <w:rPr>
          <w:sz w:val="28"/>
          <w:szCs w:val="28"/>
        </w:rPr>
      </w:pPr>
      <w:r w:rsidRPr="00212867">
        <w:rPr>
          <w:sz w:val="28"/>
          <w:szCs w:val="28"/>
        </w:rPr>
        <w:t xml:space="preserve">Для верха обуви применяются широкий ассортимент кож. Около 50% изготавливается обувь из эластичной кожи. Благодаря современным технологиям по обработке лицевой поверхности кожи появился большой ассортимент расцветок и различных узоров на коже. </w:t>
      </w:r>
    </w:p>
    <w:p w:rsidR="00FF05D0" w:rsidRPr="00212867" w:rsidRDefault="00FF05D0" w:rsidP="00AD4BD3">
      <w:pPr>
        <w:tabs>
          <w:tab w:val="left" w:pos="9354"/>
        </w:tabs>
        <w:spacing w:line="360" w:lineRule="auto"/>
        <w:ind w:firstLine="709"/>
        <w:jc w:val="both"/>
        <w:rPr>
          <w:sz w:val="28"/>
          <w:szCs w:val="28"/>
        </w:rPr>
      </w:pPr>
      <w:r w:rsidRPr="00212867">
        <w:rPr>
          <w:sz w:val="28"/>
          <w:szCs w:val="28"/>
        </w:rPr>
        <w:t>На наружные детали верха обуви должны применяться следующие материалы с индексом «модельная» ГОСТ 19116-2005 (</w:t>
      </w:r>
      <w:r w:rsidR="00255A3C" w:rsidRPr="00212867">
        <w:rPr>
          <w:sz w:val="28"/>
          <w:szCs w:val="28"/>
        </w:rPr>
        <w:t>т</w:t>
      </w:r>
      <w:r w:rsidRPr="00212867">
        <w:rPr>
          <w:sz w:val="28"/>
          <w:szCs w:val="28"/>
        </w:rPr>
        <w:t>аб.3.1):</w:t>
      </w:r>
    </w:p>
    <w:p w:rsidR="00FF05D0" w:rsidRPr="00212867" w:rsidRDefault="00FF05D0" w:rsidP="00AD4BD3">
      <w:pPr>
        <w:tabs>
          <w:tab w:val="left" w:pos="9354"/>
        </w:tabs>
        <w:spacing w:line="360" w:lineRule="auto"/>
        <w:ind w:firstLine="709"/>
        <w:jc w:val="both"/>
        <w:rPr>
          <w:sz w:val="28"/>
          <w:szCs w:val="28"/>
        </w:rPr>
      </w:pPr>
      <w:r w:rsidRPr="00212867">
        <w:rPr>
          <w:sz w:val="28"/>
          <w:szCs w:val="28"/>
        </w:rPr>
        <w:t>- кожи хромовые гладкие с естественной лицевой поверхностью по ГОСТ 939-88.(бычок, яловка, полукожник, выросток, опоек, шевро, козлина, кожи, отделанные под велюр и нубук);</w:t>
      </w:r>
    </w:p>
    <w:p w:rsidR="00FF05D0" w:rsidRPr="00212867" w:rsidRDefault="00FF05D0" w:rsidP="00AD4BD3">
      <w:pPr>
        <w:tabs>
          <w:tab w:val="left" w:pos="9354"/>
        </w:tabs>
        <w:spacing w:line="360" w:lineRule="auto"/>
        <w:ind w:firstLine="709"/>
        <w:jc w:val="both"/>
        <w:rPr>
          <w:sz w:val="28"/>
          <w:szCs w:val="28"/>
        </w:rPr>
      </w:pPr>
      <w:r w:rsidRPr="00212867">
        <w:rPr>
          <w:sz w:val="28"/>
          <w:szCs w:val="28"/>
        </w:rPr>
        <w:t>- замша по ГОСТ 3717-</w:t>
      </w:r>
      <w:r w:rsidR="00255A3C" w:rsidRPr="00212867">
        <w:rPr>
          <w:sz w:val="28"/>
          <w:szCs w:val="28"/>
        </w:rPr>
        <w:t>84</w:t>
      </w:r>
      <w:r w:rsidRPr="00212867">
        <w:rPr>
          <w:sz w:val="28"/>
          <w:szCs w:val="28"/>
        </w:rPr>
        <w:t>;</w:t>
      </w:r>
    </w:p>
    <w:p w:rsidR="00FF05D0" w:rsidRPr="00212867" w:rsidRDefault="00FF05D0" w:rsidP="00AD4BD3">
      <w:pPr>
        <w:tabs>
          <w:tab w:val="left" w:pos="9354"/>
        </w:tabs>
        <w:spacing w:line="360" w:lineRule="auto"/>
        <w:ind w:firstLine="709"/>
        <w:jc w:val="both"/>
        <w:rPr>
          <w:sz w:val="28"/>
          <w:szCs w:val="28"/>
        </w:rPr>
      </w:pPr>
      <w:r w:rsidRPr="00212867">
        <w:rPr>
          <w:sz w:val="28"/>
          <w:szCs w:val="28"/>
        </w:rPr>
        <w:t>- лаковые кожи по ГОСТ 9705-78;</w:t>
      </w:r>
    </w:p>
    <w:p w:rsidR="00FF05D0" w:rsidRPr="00212867" w:rsidRDefault="00FF05D0" w:rsidP="00AD4BD3">
      <w:pPr>
        <w:tabs>
          <w:tab w:val="left" w:pos="9354"/>
        </w:tabs>
        <w:spacing w:line="360" w:lineRule="auto"/>
        <w:ind w:firstLine="709"/>
        <w:jc w:val="both"/>
        <w:rPr>
          <w:sz w:val="28"/>
          <w:szCs w:val="28"/>
        </w:rPr>
      </w:pPr>
      <w:r w:rsidRPr="00212867">
        <w:rPr>
          <w:sz w:val="28"/>
          <w:szCs w:val="28"/>
        </w:rPr>
        <w:t>- кожи хромовые с естественной лицевой поверхностью (эластичные) ТУ 17-06-113-85</w:t>
      </w:r>
    </w:p>
    <w:p w:rsidR="00FF05D0" w:rsidRPr="00212867" w:rsidRDefault="00FF05D0" w:rsidP="00AD4BD3">
      <w:pPr>
        <w:tabs>
          <w:tab w:val="left" w:pos="9354"/>
        </w:tabs>
        <w:spacing w:line="360" w:lineRule="auto"/>
        <w:ind w:firstLine="709"/>
        <w:jc w:val="both"/>
        <w:rPr>
          <w:sz w:val="28"/>
          <w:szCs w:val="28"/>
        </w:rPr>
      </w:pPr>
      <w:r w:rsidRPr="00212867">
        <w:rPr>
          <w:sz w:val="28"/>
          <w:szCs w:val="28"/>
        </w:rPr>
        <w:t>На внутренние детали верха обуви должны применяться следующие материалы с индексом «модельная»:</w:t>
      </w:r>
    </w:p>
    <w:p w:rsidR="00FF05D0" w:rsidRPr="00212867" w:rsidRDefault="00FF05D0" w:rsidP="00AD4BD3">
      <w:pPr>
        <w:tabs>
          <w:tab w:val="left" w:pos="9354"/>
        </w:tabs>
        <w:spacing w:line="360" w:lineRule="auto"/>
        <w:ind w:firstLine="709"/>
        <w:jc w:val="both"/>
        <w:rPr>
          <w:sz w:val="28"/>
          <w:szCs w:val="28"/>
        </w:rPr>
      </w:pPr>
      <w:r w:rsidRPr="00212867">
        <w:rPr>
          <w:sz w:val="28"/>
          <w:szCs w:val="28"/>
        </w:rPr>
        <w:t>- для подкладки: кожи по ГОСТ 940-81, , ГОСТ 1838-83, кроме кож покрывного крашения казеиновыми и акриловыми красителями</w:t>
      </w:r>
      <w:r w:rsidR="00255A3C" w:rsidRPr="00212867">
        <w:rPr>
          <w:sz w:val="28"/>
          <w:szCs w:val="28"/>
        </w:rPr>
        <w:t xml:space="preserve"> (таб.3.2)</w:t>
      </w:r>
      <w:r w:rsidRPr="00212867">
        <w:rPr>
          <w:sz w:val="28"/>
          <w:szCs w:val="28"/>
        </w:rPr>
        <w:t>;</w:t>
      </w:r>
    </w:p>
    <w:p w:rsidR="00FF05D0" w:rsidRPr="00212867" w:rsidRDefault="00FF05D0" w:rsidP="00AD4BD3">
      <w:pPr>
        <w:tabs>
          <w:tab w:val="left" w:pos="9354"/>
        </w:tabs>
        <w:spacing w:line="360" w:lineRule="auto"/>
        <w:ind w:firstLine="709"/>
        <w:jc w:val="both"/>
        <w:rPr>
          <w:sz w:val="28"/>
          <w:szCs w:val="28"/>
        </w:rPr>
      </w:pPr>
      <w:r w:rsidRPr="00212867">
        <w:rPr>
          <w:sz w:val="28"/>
          <w:szCs w:val="28"/>
        </w:rPr>
        <w:t xml:space="preserve">- ткани для подкладки по ГОСТ 19196-80, хлопчатобумажный и </w:t>
      </w:r>
      <w:r w:rsidR="00255A3C" w:rsidRPr="00212867">
        <w:rPr>
          <w:sz w:val="28"/>
          <w:szCs w:val="28"/>
        </w:rPr>
        <w:t>шелковый репс, ворсит, трикотаж(таб.3.3)</w:t>
      </w:r>
      <w:r w:rsidRPr="00212867">
        <w:rPr>
          <w:sz w:val="28"/>
          <w:szCs w:val="28"/>
        </w:rPr>
        <w:t>;</w:t>
      </w:r>
    </w:p>
    <w:p w:rsidR="00FF05D0" w:rsidRPr="00212867" w:rsidRDefault="00FF05D0" w:rsidP="00AD4BD3">
      <w:pPr>
        <w:tabs>
          <w:tab w:val="left" w:pos="9354"/>
        </w:tabs>
        <w:spacing w:line="360" w:lineRule="auto"/>
        <w:ind w:firstLine="709"/>
        <w:jc w:val="both"/>
        <w:rPr>
          <w:sz w:val="28"/>
          <w:szCs w:val="28"/>
        </w:rPr>
      </w:pPr>
      <w:r w:rsidRPr="00212867">
        <w:rPr>
          <w:sz w:val="28"/>
          <w:szCs w:val="28"/>
        </w:rPr>
        <w:t>- для вкладной стельки: кожи по ГОСТ 940-81, , ГОСТ 1838-83, ткани по ГОСТ 19196-80</w:t>
      </w:r>
    </w:p>
    <w:p w:rsidR="00FF05D0" w:rsidRPr="00212867" w:rsidRDefault="00FF05D0" w:rsidP="00AD4BD3">
      <w:pPr>
        <w:tabs>
          <w:tab w:val="left" w:pos="9354"/>
        </w:tabs>
        <w:spacing w:line="360" w:lineRule="auto"/>
        <w:ind w:firstLine="709"/>
        <w:jc w:val="both"/>
        <w:rPr>
          <w:sz w:val="28"/>
          <w:szCs w:val="28"/>
        </w:rPr>
      </w:pPr>
      <w:r w:rsidRPr="00212867">
        <w:rPr>
          <w:sz w:val="28"/>
          <w:szCs w:val="28"/>
        </w:rPr>
        <w:t>На промежуточные детали верха обуви должны применяться следующие материалы с индексом «модельная»:</w:t>
      </w:r>
    </w:p>
    <w:p w:rsidR="00FF05D0" w:rsidRPr="00212867" w:rsidRDefault="00FF05D0" w:rsidP="00AD4BD3">
      <w:pPr>
        <w:tabs>
          <w:tab w:val="left" w:pos="9354"/>
        </w:tabs>
        <w:spacing w:line="360" w:lineRule="auto"/>
        <w:ind w:firstLine="709"/>
        <w:jc w:val="both"/>
        <w:rPr>
          <w:sz w:val="28"/>
          <w:szCs w:val="28"/>
        </w:rPr>
      </w:pPr>
      <w:r w:rsidRPr="00212867">
        <w:rPr>
          <w:sz w:val="28"/>
          <w:szCs w:val="28"/>
        </w:rPr>
        <w:t>- для межподкладки: бязь, бумазея-корд, суровая саржа, тик-саржа по ГОСТ 19196-80</w:t>
      </w:r>
      <w:r w:rsidR="00E9113E" w:rsidRPr="00212867">
        <w:rPr>
          <w:sz w:val="28"/>
          <w:szCs w:val="28"/>
        </w:rPr>
        <w:t>, (таб.3.4)</w:t>
      </w:r>
      <w:r w:rsidRPr="00212867">
        <w:rPr>
          <w:sz w:val="28"/>
          <w:szCs w:val="28"/>
        </w:rPr>
        <w:t>;</w:t>
      </w:r>
    </w:p>
    <w:p w:rsidR="00FF05D0" w:rsidRPr="00212867" w:rsidRDefault="00FF05D0" w:rsidP="00AD4BD3">
      <w:pPr>
        <w:tabs>
          <w:tab w:val="left" w:pos="9354"/>
        </w:tabs>
        <w:spacing w:line="360" w:lineRule="auto"/>
        <w:ind w:firstLine="709"/>
        <w:jc w:val="both"/>
        <w:rPr>
          <w:sz w:val="28"/>
          <w:szCs w:val="28"/>
        </w:rPr>
      </w:pPr>
      <w:r w:rsidRPr="00212867">
        <w:rPr>
          <w:sz w:val="28"/>
          <w:szCs w:val="28"/>
        </w:rPr>
        <w:t>- для подноска: кожи по ГОСТ1010-78, ГОСТ 1903-78, ГОСТ 461-78, нитроискожа-Т обувная по ГОСТ 7065-81, эластичные и термопластические материалы по нормативно-технической документации</w:t>
      </w:r>
      <w:r w:rsidR="00E9113E" w:rsidRPr="00212867">
        <w:rPr>
          <w:sz w:val="28"/>
          <w:szCs w:val="28"/>
        </w:rPr>
        <w:t xml:space="preserve"> </w:t>
      </w:r>
      <w:r w:rsidRPr="00212867">
        <w:rPr>
          <w:sz w:val="28"/>
          <w:szCs w:val="28"/>
        </w:rPr>
        <w:t>(таб.3.5);</w:t>
      </w:r>
    </w:p>
    <w:p w:rsidR="00FF05D0" w:rsidRPr="00212867" w:rsidRDefault="00FF05D0" w:rsidP="00AD4BD3">
      <w:pPr>
        <w:tabs>
          <w:tab w:val="left" w:pos="9354"/>
        </w:tabs>
        <w:spacing w:line="360" w:lineRule="auto"/>
        <w:ind w:firstLine="709"/>
        <w:jc w:val="both"/>
        <w:rPr>
          <w:sz w:val="28"/>
          <w:szCs w:val="28"/>
        </w:rPr>
      </w:pPr>
      <w:r w:rsidRPr="00212867">
        <w:rPr>
          <w:sz w:val="28"/>
          <w:szCs w:val="28"/>
        </w:rPr>
        <w:t>- для задника: кожи по ГОСТ 461-78, ГОСТ 1010-78, ГОСТ 1903-78, формованный картон и термопластические материалы по нормативно-технической документации</w:t>
      </w:r>
      <w:r w:rsidR="00E9113E" w:rsidRPr="00212867">
        <w:rPr>
          <w:sz w:val="28"/>
          <w:szCs w:val="28"/>
        </w:rPr>
        <w:t xml:space="preserve"> </w:t>
      </w:r>
      <w:r w:rsidRPr="00212867">
        <w:rPr>
          <w:sz w:val="28"/>
          <w:szCs w:val="28"/>
        </w:rPr>
        <w:t>(таб.3.6).</w:t>
      </w:r>
    </w:p>
    <w:p w:rsidR="00FF05D0" w:rsidRPr="00212867" w:rsidRDefault="00FF05D0" w:rsidP="00AD4BD3">
      <w:pPr>
        <w:tabs>
          <w:tab w:val="left" w:pos="9354"/>
        </w:tabs>
        <w:spacing w:line="360" w:lineRule="auto"/>
        <w:ind w:firstLine="709"/>
        <w:jc w:val="both"/>
        <w:rPr>
          <w:sz w:val="28"/>
          <w:szCs w:val="28"/>
        </w:rPr>
      </w:pPr>
      <w:r w:rsidRPr="00212867">
        <w:rPr>
          <w:sz w:val="28"/>
          <w:szCs w:val="28"/>
        </w:rPr>
        <w:t>На наружные детали низа обуви должны применяться следующие материалы с индексом «модельная»:</w:t>
      </w:r>
    </w:p>
    <w:p w:rsidR="00FF05D0" w:rsidRPr="00212867" w:rsidRDefault="00FF05D0" w:rsidP="00AD4BD3">
      <w:pPr>
        <w:tabs>
          <w:tab w:val="left" w:pos="9354"/>
        </w:tabs>
        <w:spacing w:line="360" w:lineRule="auto"/>
        <w:ind w:firstLine="709"/>
        <w:jc w:val="both"/>
        <w:rPr>
          <w:sz w:val="28"/>
          <w:szCs w:val="28"/>
        </w:rPr>
      </w:pPr>
      <w:r w:rsidRPr="00212867">
        <w:rPr>
          <w:sz w:val="28"/>
          <w:szCs w:val="28"/>
        </w:rPr>
        <w:t>- для подошвы: кожи по ГОСТ 1010-78, каучук, полиуретан, кожволон, термопластический эластомер, поливинилхлорид, дерево, пробка по нормативно-технической документации (табл.3.</w:t>
      </w:r>
      <w:r w:rsidR="00E9113E" w:rsidRPr="00212867">
        <w:rPr>
          <w:sz w:val="28"/>
          <w:szCs w:val="28"/>
        </w:rPr>
        <w:t>8</w:t>
      </w:r>
      <w:r w:rsidRPr="00212867">
        <w:rPr>
          <w:sz w:val="28"/>
          <w:szCs w:val="28"/>
        </w:rPr>
        <w:t>)..</w:t>
      </w:r>
    </w:p>
    <w:p w:rsidR="00FF05D0" w:rsidRPr="00212867" w:rsidRDefault="00FF05D0" w:rsidP="00AD4BD3">
      <w:pPr>
        <w:tabs>
          <w:tab w:val="left" w:pos="9354"/>
        </w:tabs>
        <w:spacing w:line="360" w:lineRule="auto"/>
        <w:ind w:firstLine="709"/>
        <w:jc w:val="both"/>
        <w:rPr>
          <w:sz w:val="28"/>
          <w:szCs w:val="28"/>
        </w:rPr>
      </w:pPr>
      <w:r w:rsidRPr="00212867">
        <w:rPr>
          <w:sz w:val="28"/>
          <w:szCs w:val="28"/>
        </w:rPr>
        <w:t>- для каблука: синтетические материалы, дерево, пробка по нормативно-технической документации (табл.3.</w:t>
      </w:r>
      <w:r w:rsidR="00E9113E" w:rsidRPr="00212867">
        <w:rPr>
          <w:sz w:val="28"/>
          <w:szCs w:val="28"/>
        </w:rPr>
        <w:t>9</w:t>
      </w:r>
      <w:r w:rsidRPr="00212867">
        <w:rPr>
          <w:sz w:val="28"/>
          <w:szCs w:val="28"/>
        </w:rPr>
        <w:t>).</w:t>
      </w:r>
    </w:p>
    <w:p w:rsidR="00FF05D0" w:rsidRPr="00212867" w:rsidRDefault="00FF05D0" w:rsidP="00AD4BD3">
      <w:pPr>
        <w:spacing w:line="360" w:lineRule="auto"/>
        <w:ind w:firstLine="709"/>
        <w:jc w:val="both"/>
        <w:rPr>
          <w:sz w:val="28"/>
          <w:szCs w:val="28"/>
        </w:rPr>
      </w:pPr>
      <w:r w:rsidRPr="00212867">
        <w:rPr>
          <w:sz w:val="28"/>
          <w:szCs w:val="28"/>
        </w:rPr>
        <w:t>- для набойки: синтетические материалы по нормативно-технической документации (табл.3.</w:t>
      </w:r>
      <w:r w:rsidR="00E9113E" w:rsidRPr="00212867">
        <w:rPr>
          <w:sz w:val="28"/>
          <w:szCs w:val="28"/>
        </w:rPr>
        <w:t>10</w:t>
      </w:r>
      <w:r w:rsidRPr="00212867">
        <w:rPr>
          <w:sz w:val="28"/>
          <w:szCs w:val="28"/>
        </w:rPr>
        <w:t>).</w:t>
      </w:r>
    </w:p>
    <w:p w:rsidR="00FF05D0" w:rsidRPr="00212867" w:rsidRDefault="00FF05D0" w:rsidP="00AD4BD3">
      <w:pPr>
        <w:tabs>
          <w:tab w:val="left" w:pos="9354"/>
        </w:tabs>
        <w:spacing w:line="360" w:lineRule="auto"/>
        <w:ind w:firstLine="709"/>
        <w:jc w:val="both"/>
        <w:rPr>
          <w:sz w:val="28"/>
          <w:szCs w:val="28"/>
        </w:rPr>
      </w:pPr>
      <w:r w:rsidRPr="00212867">
        <w:rPr>
          <w:sz w:val="28"/>
          <w:szCs w:val="28"/>
        </w:rPr>
        <w:t>На внутренние детали низа обуви должны применяться следующие материалы с индексом «модельная» (таб.3.1</w:t>
      </w:r>
      <w:r w:rsidR="00E9113E" w:rsidRPr="00212867">
        <w:rPr>
          <w:sz w:val="28"/>
          <w:szCs w:val="28"/>
        </w:rPr>
        <w:t>1</w:t>
      </w:r>
      <w:r w:rsidRPr="00212867">
        <w:rPr>
          <w:sz w:val="28"/>
          <w:szCs w:val="28"/>
        </w:rPr>
        <w:t>):</w:t>
      </w:r>
    </w:p>
    <w:p w:rsidR="00FF05D0" w:rsidRPr="00212867" w:rsidRDefault="00FF05D0" w:rsidP="00AD4BD3">
      <w:pPr>
        <w:spacing w:line="360" w:lineRule="auto"/>
        <w:ind w:firstLine="709"/>
        <w:jc w:val="both"/>
        <w:rPr>
          <w:sz w:val="28"/>
          <w:szCs w:val="28"/>
        </w:rPr>
      </w:pPr>
      <w:r w:rsidRPr="00212867">
        <w:rPr>
          <w:sz w:val="28"/>
          <w:szCs w:val="28"/>
        </w:rPr>
        <w:t>- для стельки основной: кожи по ГОСТ1010-78, ГОСТ1903-78, стелечно-целлюлозный материал (СЦМ), стелечные искусственные материалы, войлок, драп, сукно;</w:t>
      </w:r>
    </w:p>
    <w:p w:rsidR="00FF05D0" w:rsidRPr="00212867" w:rsidRDefault="00FF05D0" w:rsidP="00AD4BD3">
      <w:pPr>
        <w:tabs>
          <w:tab w:val="left" w:pos="9354"/>
        </w:tabs>
        <w:spacing w:line="360" w:lineRule="auto"/>
        <w:ind w:firstLine="709"/>
        <w:jc w:val="both"/>
        <w:rPr>
          <w:sz w:val="28"/>
          <w:szCs w:val="28"/>
        </w:rPr>
      </w:pPr>
      <w:r w:rsidRPr="00212867">
        <w:rPr>
          <w:sz w:val="28"/>
          <w:szCs w:val="28"/>
        </w:rPr>
        <w:t>На промежуточные детали низа обуви должны применяться следующие материалы с индексом «модельная»:</w:t>
      </w:r>
    </w:p>
    <w:p w:rsidR="00FF05D0" w:rsidRPr="00212867" w:rsidRDefault="00FF05D0" w:rsidP="00AD4BD3">
      <w:pPr>
        <w:spacing w:line="360" w:lineRule="auto"/>
        <w:ind w:firstLine="709"/>
        <w:jc w:val="both"/>
        <w:rPr>
          <w:sz w:val="28"/>
          <w:szCs w:val="28"/>
        </w:rPr>
      </w:pPr>
      <w:r w:rsidRPr="00212867">
        <w:rPr>
          <w:sz w:val="28"/>
          <w:szCs w:val="28"/>
        </w:rPr>
        <w:t xml:space="preserve">- для </w:t>
      </w:r>
      <w:r w:rsidR="00E9113E" w:rsidRPr="00212867">
        <w:rPr>
          <w:sz w:val="28"/>
          <w:szCs w:val="28"/>
        </w:rPr>
        <w:t>пластак-</w:t>
      </w:r>
      <w:r w:rsidRPr="00212867">
        <w:rPr>
          <w:sz w:val="28"/>
          <w:szCs w:val="28"/>
        </w:rPr>
        <w:t>стельки (укрепления пяточно-геленочного узла обуви клеевого метода крепления на среднем, высоком и особо высоком каблуках) картон обувной по ГОСТ 9542-75, синтетические материалы;</w:t>
      </w:r>
    </w:p>
    <w:p w:rsidR="00FF05D0" w:rsidRPr="00212867" w:rsidRDefault="00FF05D0" w:rsidP="00AD4BD3">
      <w:pPr>
        <w:spacing w:line="360" w:lineRule="auto"/>
        <w:ind w:firstLine="709"/>
        <w:jc w:val="both"/>
        <w:rPr>
          <w:sz w:val="28"/>
          <w:szCs w:val="28"/>
        </w:rPr>
      </w:pPr>
      <w:r w:rsidRPr="00212867">
        <w:rPr>
          <w:sz w:val="28"/>
          <w:szCs w:val="28"/>
        </w:rPr>
        <w:t>- для простилки: отходы кож, войлок, текстильные материалы, береста, картон, полотно холстопрошивное</w:t>
      </w:r>
      <w:r w:rsidR="00BD4A23" w:rsidRPr="00212867">
        <w:rPr>
          <w:sz w:val="28"/>
          <w:szCs w:val="28"/>
        </w:rPr>
        <w:t xml:space="preserve"> [10].</w:t>
      </w:r>
    </w:p>
    <w:p w:rsidR="00FF05D0" w:rsidRPr="00212867" w:rsidRDefault="00D019FB" w:rsidP="00AD4BD3">
      <w:pPr>
        <w:suppressAutoHyphens/>
        <w:spacing w:line="360" w:lineRule="auto"/>
        <w:ind w:firstLine="709"/>
        <w:jc w:val="both"/>
        <w:rPr>
          <w:sz w:val="28"/>
          <w:szCs w:val="28"/>
        </w:rPr>
      </w:pPr>
      <w:r w:rsidRPr="00212867">
        <w:rPr>
          <w:sz w:val="28"/>
          <w:szCs w:val="28"/>
        </w:rPr>
        <w:br w:type="page"/>
      </w:r>
      <w:r w:rsidR="00FF05D0" w:rsidRPr="00212867">
        <w:rPr>
          <w:sz w:val="28"/>
          <w:szCs w:val="28"/>
        </w:rPr>
        <w:t>3.1.1 Выбор материалов для наружных деталей верха обуви</w:t>
      </w:r>
    </w:p>
    <w:p w:rsidR="00FF05D0" w:rsidRPr="00212867" w:rsidRDefault="00FF05D0" w:rsidP="00AD4BD3">
      <w:pPr>
        <w:spacing w:line="360" w:lineRule="auto"/>
        <w:ind w:firstLine="709"/>
        <w:jc w:val="both"/>
        <w:rPr>
          <w:sz w:val="28"/>
          <w:szCs w:val="28"/>
        </w:rPr>
      </w:pPr>
      <w:r w:rsidRPr="00212867">
        <w:rPr>
          <w:sz w:val="28"/>
          <w:szCs w:val="28"/>
        </w:rPr>
        <w:t>Для обеспечения надёжности материал</w:t>
      </w:r>
      <w:r w:rsidR="00AD4BD3" w:rsidRPr="00212867">
        <w:rPr>
          <w:sz w:val="28"/>
          <w:szCs w:val="28"/>
        </w:rPr>
        <w:t xml:space="preserve"> </w:t>
      </w:r>
      <w:r w:rsidRPr="00212867">
        <w:rPr>
          <w:sz w:val="28"/>
          <w:szCs w:val="28"/>
        </w:rPr>
        <w:t>должен обладать хорошими показателями физико-механических свойств, как сопротивлением многократному изгибу, достаточной прочностью при растяжении, чтобы сохранить целостность при изготовлении и носке обуви, паропроницаемостью. Так как проектируемая обувь является модельной, то материалы для верха должны обладать хорошими</w:t>
      </w:r>
      <w:r w:rsidR="00AD4BD3" w:rsidRPr="00212867">
        <w:rPr>
          <w:sz w:val="28"/>
          <w:szCs w:val="28"/>
        </w:rPr>
        <w:t xml:space="preserve"> </w:t>
      </w:r>
      <w:r w:rsidRPr="00212867">
        <w:rPr>
          <w:sz w:val="28"/>
          <w:szCs w:val="28"/>
        </w:rPr>
        <w:t>эстетическими</w:t>
      </w:r>
      <w:r w:rsidR="00AD4BD3" w:rsidRPr="00212867">
        <w:rPr>
          <w:sz w:val="28"/>
          <w:szCs w:val="28"/>
        </w:rPr>
        <w:t xml:space="preserve"> </w:t>
      </w:r>
      <w:r w:rsidRPr="00212867">
        <w:rPr>
          <w:sz w:val="28"/>
          <w:szCs w:val="28"/>
        </w:rPr>
        <w:t>и гигиеническими показателями.</w:t>
      </w:r>
    </w:p>
    <w:p w:rsidR="00932D9D" w:rsidRPr="00212867" w:rsidRDefault="00932D9D" w:rsidP="00AD4BD3">
      <w:pPr>
        <w:spacing w:line="360" w:lineRule="auto"/>
        <w:ind w:firstLine="709"/>
        <w:jc w:val="both"/>
        <w:rPr>
          <w:sz w:val="28"/>
          <w:szCs w:val="28"/>
        </w:rPr>
      </w:pPr>
    </w:p>
    <w:p w:rsidR="00FF05D0" w:rsidRPr="00212867" w:rsidRDefault="00FF05D0" w:rsidP="00D019FB">
      <w:pPr>
        <w:tabs>
          <w:tab w:val="left" w:pos="9354"/>
        </w:tabs>
        <w:spacing w:line="360" w:lineRule="auto"/>
        <w:ind w:firstLine="5640"/>
        <w:jc w:val="both"/>
        <w:rPr>
          <w:sz w:val="28"/>
          <w:szCs w:val="28"/>
        </w:rPr>
      </w:pPr>
      <w:r w:rsidRPr="00212867">
        <w:rPr>
          <w:sz w:val="28"/>
          <w:szCs w:val="28"/>
        </w:rPr>
        <w:t>Таблица 3.</w:t>
      </w:r>
      <w:r w:rsidR="00BD4A23" w:rsidRPr="00212867">
        <w:rPr>
          <w:sz w:val="28"/>
          <w:szCs w:val="28"/>
        </w:rPr>
        <w:t>1</w:t>
      </w:r>
    </w:p>
    <w:p w:rsidR="00FF05D0" w:rsidRPr="00212867" w:rsidRDefault="00FF05D0" w:rsidP="00AD4BD3">
      <w:pPr>
        <w:tabs>
          <w:tab w:val="left" w:pos="9354"/>
        </w:tabs>
        <w:spacing w:line="360" w:lineRule="auto"/>
        <w:ind w:firstLine="709"/>
        <w:jc w:val="both"/>
        <w:rPr>
          <w:sz w:val="28"/>
          <w:szCs w:val="28"/>
        </w:rPr>
      </w:pPr>
      <w:r w:rsidRPr="00212867">
        <w:rPr>
          <w:sz w:val="28"/>
          <w:szCs w:val="28"/>
        </w:rPr>
        <w:t>Показатели физико-механических и гигиенических свойств материала верха</w:t>
      </w:r>
      <w:r w:rsidR="00D71FF8" w:rsidRPr="00212867">
        <w:rPr>
          <w:sz w:val="28"/>
          <w:szCs w:val="28"/>
        </w:rPr>
        <w:t>[13,14,21]</w:t>
      </w:r>
    </w:p>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7"/>
        <w:gridCol w:w="887"/>
        <w:gridCol w:w="1742"/>
        <w:gridCol w:w="1743"/>
        <w:gridCol w:w="1743"/>
      </w:tblGrid>
      <w:tr w:rsidR="00FF05D0" w:rsidRPr="00212867">
        <w:trPr>
          <w:trHeight w:val="511"/>
          <w:jc w:val="center"/>
        </w:trPr>
        <w:tc>
          <w:tcPr>
            <w:tcW w:w="2802" w:type="dxa"/>
            <w:vMerge w:val="restart"/>
          </w:tcPr>
          <w:p w:rsidR="00FF05D0" w:rsidRPr="00212867" w:rsidRDefault="00FF05D0" w:rsidP="00545CB9">
            <w:pPr>
              <w:spacing w:line="360" w:lineRule="auto"/>
              <w:jc w:val="both"/>
              <w:rPr>
                <w:sz w:val="20"/>
                <w:szCs w:val="20"/>
              </w:rPr>
            </w:pPr>
            <w:r w:rsidRPr="00212867">
              <w:rPr>
                <w:sz w:val="20"/>
                <w:szCs w:val="20"/>
              </w:rPr>
              <w:t>Показатели материалов для верха</w:t>
            </w:r>
            <w:r w:rsidR="00AD4BD3" w:rsidRPr="00212867">
              <w:rPr>
                <w:sz w:val="20"/>
                <w:szCs w:val="20"/>
              </w:rPr>
              <w:t xml:space="preserve"> </w:t>
            </w:r>
          </w:p>
        </w:tc>
        <w:tc>
          <w:tcPr>
            <w:tcW w:w="991" w:type="dxa"/>
            <w:vMerge w:val="restart"/>
          </w:tcPr>
          <w:p w:rsidR="00FF05D0" w:rsidRPr="00212867" w:rsidRDefault="00FF05D0" w:rsidP="00545CB9">
            <w:pPr>
              <w:tabs>
                <w:tab w:val="left" w:pos="9354"/>
              </w:tabs>
              <w:spacing w:line="360" w:lineRule="auto"/>
              <w:jc w:val="both"/>
              <w:rPr>
                <w:sz w:val="20"/>
                <w:szCs w:val="20"/>
              </w:rPr>
            </w:pPr>
            <w:r w:rsidRPr="00212867">
              <w:rPr>
                <w:sz w:val="20"/>
                <w:szCs w:val="20"/>
              </w:rPr>
              <w:t>Единица измере-ния</w:t>
            </w:r>
            <w:r w:rsidR="00AD4BD3" w:rsidRPr="00212867">
              <w:rPr>
                <w:sz w:val="20"/>
                <w:szCs w:val="20"/>
              </w:rPr>
              <w:t xml:space="preserve"> </w:t>
            </w:r>
            <w:r w:rsidRPr="00212867">
              <w:rPr>
                <w:sz w:val="20"/>
                <w:szCs w:val="20"/>
              </w:rPr>
              <w:t>(СИ)</w:t>
            </w:r>
          </w:p>
        </w:tc>
        <w:tc>
          <w:tcPr>
            <w:tcW w:w="5954" w:type="dxa"/>
            <w:gridSpan w:val="3"/>
            <w:vAlign w:val="center"/>
          </w:tcPr>
          <w:p w:rsidR="00FF05D0" w:rsidRPr="00212867" w:rsidRDefault="00FF05D0" w:rsidP="00545CB9">
            <w:pPr>
              <w:tabs>
                <w:tab w:val="left" w:pos="9354"/>
              </w:tabs>
              <w:spacing w:line="360" w:lineRule="auto"/>
              <w:jc w:val="both"/>
              <w:rPr>
                <w:sz w:val="20"/>
                <w:szCs w:val="20"/>
              </w:rPr>
            </w:pPr>
            <w:r w:rsidRPr="00212867">
              <w:rPr>
                <w:sz w:val="20"/>
                <w:szCs w:val="20"/>
              </w:rPr>
              <w:t>Материалы</w:t>
            </w:r>
          </w:p>
        </w:tc>
      </w:tr>
      <w:tr w:rsidR="00FF05D0" w:rsidRPr="00212867">
        <w:trPr>
          <w:trHeight w:val="1807"/>
          <w:jc w:val="center"/>
        </w:trPr>
        <w:tc>
          <w:tcPr>
            <w:tcW w:w="2802" w:type="dxa"/>
            <w:vMerge/>
          </w:tcPr>
          <w:p w:rsidR="00FF05D0" w:rsidRPr="00212867" w:rsidRDefault="00FF05D0" w:rsidP="00545CB9">
            <w:pPr>
              <w:spacing w:line="360" w:lineRule="auto"/>
              <w:jc w:val="both"/>
              <w:rPr>
                <w:sz w:val="20"/>
                <w:szCs w:val="20"/>
              </w:rPr>
            </w:pPr>
          </w:p>
        </w:tc>
        <w:tc>
          <w:tcPr>
            <w:tcW w:w="991" w:type="dxa"/>
            <w:vMerge/>
          </w:tcPr>
          <w:p w:rsidR="00FF05D0" w:rsidRPr="00212867" w:rsidRDefault="00FF05D0" w:rsidP="00545CB9">
            <w:pPr>
              <w:tabs>
                <w:tab w:val="left" w:pos="9354"/>
              </w:tabs>
              <w:spacing w:line="360" w:lineRule="auto"/>
              <w:jc w:val="both"/>
              <w:rPr>
                <w:sz w:val="20"/>
                <w:szCs w:val="20"/>
              </w:rPr>
            </w:pPr>
          </w:p>
        </w:tc>
        <w:tc>
          <w:tcPr>
            <w:tcW w:w="1984" w:type="dxa"/>
          </w:tcPr>
          <w:p w:rsidR="00FF05D0" w:rsidRPr="00212867" w:rsidRDefault="00FF05D0" w:rsidP="00545CB9">
            <w:pPr>
              <w:tabs>
                <w:tab w:val="left" w:pos="9354"/>
              </w:tabs>
              <w:spacing w:line="360" w:lineRule="auto"/>
              <w:jc w:val="both"/>
              <w:rPr>
                <w:sz w:val="20"/>
                <w:szCs w:val="20"/>
              </w:rPr>
            </w:pPr>
            <w:r w:rsidRPr="00212867">
              <w:rPr>
                <w:sz w:val="20"/>
                <w:szCs w:val="20"/>
              </w:rPr>
              <w:t>Кожа хромовая с естественной лицевой поверхностью (эластичная) ТУ 17-06-113-85</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Замша</w:t>
            </w:r>
          </w:p>
          <w:p w:rsidR="00FF05D0" w:rsidRPr="00212867" w:rsidRDefault="00FF05D0" w:rsidP="00545CB9">
            <w:pPr>
              <w:tabs>
                <w:tab w:val="left" w:pos="9354"/>
              </w:tabs>
              <w:spacing w:line="360" w:lineRule="auto"/>
              <w:jc w:val="both"/>
              <w:rPr>
                <w:sz w:val="20"/>
                <w:szCs w:val="20"/>
              </w:rPr>
            </w:pPr>
            <w:r w:rsidRPr="00212867">
              <w:rPr>
                <w:sz w:val="20"/>
                <w:szCs w:val="20"/>
              </w:rPr>
              <w:t>ГОСТ 3717-84</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Кожа лаковая (яловка)</w:t>
            </w:r>
          </w:p>
          <w:p w:rsidR="00FF05D0" w:rsidRPr="00212867" w:rsidRDefault="00FF05D0" w:rsidP="00545CB9">
            <w:pPr>
              <w:tabs>
                <w:tab w:val="left" w:pos="9354"/>
              </w:tabs>
              <w:spacing w:line="360" w:lineRule="auto"/>
              <w:jc w:val="both"/>
              <w:rPr>
                <w:sz w:val="20"/>
                <w:szCs w:val="20"/>
              </w:rPr>
            </w:pPr>
            <w:r w:rsidRPr="00212867">
              <w:rPr>
                <w:sz w:val="20"/>
                <w:szCs w:val="20"/>
              </w:rPr>
              <w:t>ГОСТ 9705-78</w:t>
            </w:r>
          </w:p>
        </w:tc>
      </w:tr>
      <w:tr w:rsidR="00FF05D0" w:rsidRPr="00212867">
        <w:trPr>
          <w:trHeight w:val="303"/>
          <w:jc w:val="center"/>
        </w:trPr>
        <w:tc>
          <w:tcPr>
            <w:tcW w:w="2802" w:type="dxa"/>
          </w:tcPr>
          <w:p w:rsidR="00FF05D0" w:rsidRPr="00212867" w:rsidRDefault="00FF05D0" w:rsidP="00545CB9">
            <w:pPr>
              <w:tabs>
                <w:tab w:val="left" w:pos="9354"/>
              </w:tabs>
              <w:spacing w:line="360" w:lineRule="auto"/>
              <w:jc w:val="both"/>
              <w:rPr>
                <w:sz w:val="20"/>
                <w:szCs w:val="20"/>
              </w:rPr>
            </w:pPr>
            <w:r w:rsidRPr="00212867">
              <w:rPr>
                <w:sz w:val="20"/>
                <w:szCs w:val="20"/>
              </w:rPr>
              <w:t>1</w:t>
            </w:r>
          </w:p>
        </w:tc>
        <w:tc>
          <w:tcPr>
            <w:tcW w:w="991" w:type="dxa"/>
          </w:tcPr>
          <w:p w:rsidR="00FF05D0" w:rsidRPr="00212867" w:rsidRDefault="00FF05D0" w:rsidP="00545CB9">
            <w:pPr>
              <w:tabs>
                <w:tab w:val="left" w:pos="9354"/>
              </w:tabs>
              <w:spacing w:line="360" w:lineRule="auto"/>
              <w:jc w:val="both"/>
              <w:rPr>
                <w:sz w:val="20"/>
                <w:szCs w:val="20"/>
              </w:rPr>
            </w:pPr>
            <w:r w:rsidRPr="00212867">
              <w:rPr>
                <w:sz w:val="20"/>
                <w:szCs w:val="20"/>
              </w:rPr>
              <w:t>2</w:t>
            </w:r>
          </w:p>
        </w:tc>
        <w:tc>
          <w:tcPr>
            <w:tcW w:w="1984" w:type="dxa"/>
          </w:tcPr>
          <w:p w:rsidR="00FF05D0" w:rsidRPr="00212867" w:rsidRDefault="00FF05D0" w:rsidP="00545CB9">
            <w:pPr>
              <w:tabs>
                <w:tab w:val="left" w:pos="9354"/>
              </w:tabs>
              <w:spacing w:line="360" w:lineRule="auto"/>
              <w:jc w:val="both"/>
              <w:rPr>
                <w:sz w:val="20"/>
                <w:szCs w:val="20"/>
              </w:rPr>
            </w:pPr>
            <w:r w:rsidRPr="00212867">
              <w:rPr>
                <w:sz w:val="20"/>
                <w:szCs w:val="20"/>
              </w:rPr>
              <w:t>3</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4</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5</w:t>
            </w:r>
          </w:p>
        </w:tc>
      </w:tr>
      <w:tr w:rsidR="00FF05D0" w:rsidRPr="00212867">
        <w:trPr>
          <w:trHeight w:val="696"/>
          <w:jc w:val="center"/>
        </w:trPr>
        <w:tc>
          <w:tcPr>
            <w:tcW w:w="2802" w:type="dxa"/>
          </w:tcPr>
          <w:p w:rsidR="00FF05D0" w:rsidRPr="00212867" w:rsidRDefault="00FF05D0" w:rsidP="00545CB9">
            <w:pPr>
              <w:tabs>
                <w:tab w:val="left" w:pos="9354"/>
              </w:tabs>
              <w:spacing w:line="360" w:lineRule="auto"/>
              <w:jc w:val="both"/>
              <w:rPr>
                <w:sz w:val="20"/>
                <w:szCs w:val="20"/>
              </w:rPr>
            </w:pPr>
            <w:r w:rsidRPr="00212867">
              <w:rPr>
                <w:sz w:val="20"/>
                <w:szCs w:val="20"/>
              </w:rPr>
              <w:t xml:space="preserve">Массовая доля влаги </w:t>
            </w:r>
          </w:p>
        </w:tc>
        <w:tc>
          <w:tcPr>
            <w:tcW w:w="991" w:type="dxa"/>
          </w:tcPr>
          <w:p w:rsidR="00FF05D0" w:rsidRPr="00212867" w:rsidRDefault="00FF05D0" w:rsidP="00545CB9">
            <w:pPr>
              <w:tabs>
                <w:tab w:val="left" w:pos="9354"/>
              </w:tabs>
              <w:spacing w:line="360" w:lineRule="auto"/>
              <w:jc w:val="both"/>
              <w:rPr>
                <w:sz w:val="20"/>
                <w:szCs w:val="20"/>
              </w:rPr>
            </w:pPr>
            <w:r w:rsidRPr="00212867">
              <w:rPr>
                <w:sz w:val="20"/>
                <w:szCs w:val="20"/>
              </w:rPr>
              <w:t>%</w:t>
            </w:r>
          </w:p>
        </w:tc>
        <w:tc>
          <w:tcPr>
            <w:tcW w:w="1984" w:type="dxa"/>
          </w:tcPr>
          <w:p w:rsidR="00FF05D0" w:rsidRPr="00212867" w:rsidRDefault="00FF05D0" w:rsidP="00545CB9">
            <w:pPr>
              <w:tabs>
                <w:tab w:val="left" w:pos="9354"/>
              </w:tabs>
              <w:spacing w:line="360" w:lineRule="auto"/>
              <w:jc w:val="both"/>
              <w:rPr>
                <w:sz w:val="20"/>
                <w:szCs w:val="20"/>
              </w:rPr>
            </w:pPr>
            <w:r w:rsidRPr="00212867">
              <w:rPr>
                <w:sz w:val="20"/>
                <w:szCs w:val="20"/>
              </w:rPr>
              <w:t>12,0 – 16,0</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Не более 16</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8-12</w:t>
            </w:r>
          </w:p>
        </w:tc>
      </w:tr>
      <w:tr w:rsidR="00FF05D0" w:rsidRPr="00212867">
        <w:trPr>
          <w:trHeight w:val="913"/>
          <w:jc w:val="center"/>
        </w:trPr>
        <w:tc>
          <w:tcPr>
            <w:tcW w:w="2802" w:type="dxa"/>
          </w:tcPr>
          <w:p w:rsidR="00FF05D0" w:rsidRPr="00212867" w:rsidRDefault="00FF05D0" w:rsidP="00545CB9">
            <w:pPr>
              <w:tabs>
                <w:tab w:val="left" w:pos="9354"/>
              </w:tabs>
              <w:spacing w:line="360" w:lineRule="auto"/>
              <w:jc w:val="both"/>
              <w:rPr>
                <w:sz w:val="20"/>
                <w:szCs w:val="20"/>
              </w:rPr>
            </w:pPr>
            <w:r w:rsidRPr="00212867">
              <w:rPr>
                <w:sz w:val="20"/>
                <w:szCs w:val="20"/>
              </w:rPr>
              <w:t xml:space="preserve">Массовая доля оксида хрома, не менее, </w:t>
            </w:r>
          </w:p>
        </w:tc>
        <w:tc>
          <w:tcPr>
            <w:tcW w:w="991" w:type="dxa"/>
          </w:tcPr>
          <w:p w:rsidR="00FF05D0" w:rsidRPr="00212867" w:rsidRDefault="00FF05D0" w:rsidP="00545CB9">
            <w:pPr>
              <w:tabs>
                <w:tab w:val="left" w:pos="9354"/>
              </w:tabs>
              <w:spacing w:line="360" w:lineRule="auto"/>
              <w:jc w:val="both"/>
              <w:rPr>
                <w:sz w:val="20"/>
                <w:szCs w:val="20"/>
              </w:rPr>
            </w:pPr>
            <w:r w:rsidRPr="00212867">
              <w:rPr>
                <w:sz w:val="20"/>
                <w:szCs w:val="20"/>
              </w:rPr>
              <w:t>%</w:t>
            </w:r>
          </w:p>
        </w:tc>
        <w:tc>
          <w:tcPr>
            <w:tcW w:w="1984" w:type="dxa"/>
          </w:tcPr>
          <w:p w:rsidR="00FF05D0" w:rsidRPr="00212867" w:rsidRDefault="00FF05D0" w:rsidP="00545CB9">
            <w:pPr>
              <w:tabs>
                <w:tab w:val="left" w:pos="9354"/>
              </w:tabs>
              <w:spacing w:line="360" w:lineRule="auto"/>
              <w:jc w:val="both"/>
              <w:rPr>
                <w:sz w:val="20"/>
                <w:szCs w:val="20"/>
              </w:rPr>
            </w:pPr>
            <w:r w:rsidRPr="00212867">
              <w:rPr>
                <w:sz w:val="20"/>
                <w:szCs w:val="20"/>
              </w:rPr>
              <w:t>4,3</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4,3</w:t>
            </w:r>
          </w:p>
        </w:tc>
      </w:tr>
      <w:tr w:rsidR="00FF05D0" w:rsidRPr="00212867">
        <w:trPr>
          <w:trHeight w:val="1449"/>
          <w:jc w:val="center"/>
        </w:trPr>
        <w:tc>
          <w:tcPr>
            <w:tcW w:w="2802" w:type="dxa"/>
          </w:tcPr>
          <w:p w:rsidR="00FF05D0" w:rsidRPr="00212867" w:rsidRDefault="00FF05D0" w:rsidP="00545CB9">
            <w:pPr>
              <w:tabs>
                <w:tab w:val="left" w:pos="9354"/>
              </w:tabs>
              <w:spacing w:line="360" w:lineRule="auto"/>
              <w:jc w:val="both"/>
              <w:rPr>
                <w:sz w:val="20"/>
                <w:szCs w:val="20"/>
              </w:rPr>
            </w:pPr>
            <w:r w:rsidRPr="00212867">
              <w:rPr>
                <w:sz w:val="20"/>
                <w:szCs w:val="20"/>
              </w:rPr>
              <w:t>Массовая доля веществ, экстрагируемых органическими растворителями</w:t>
            </w:r>
          </w:p>
        </w:tc>
        <w:tc>
          <w:tcPr>
            <w:tcW w:w="991" w:type="dxa"/>
          </w:tcPr>
          <w:p w:rsidR="00FF05D0" w:rsidRPr="00212867" w:rsidRDefault="00FF05D0" w:rsidP="00545CB9">
            <w:pPr>
              <w:tabs>
                <w:tab w:val="left" w:pos="9354"/>
              </w:tabs>
              <w:spacing w:line="360" w:lineRule="auto"/>
              <w:jc w:val="both"/>
              <w:rPr>
                <w:sz w:val="20"/>
                <w:szCs w:val="20"/>
              </w:rPr>
            </w:pPr>
            <w:r w:rsidRPr="00212867">
              <w:rPr>
                <w:sz w:val="20"/>
                <w:szCs w:val="20"/>
              </w:rPr>
              <w:t>%</w:t>
            </w:r>
          </w:p>
        </w:tc>
        <w:tc>
          <w:tcPr>
            <w:tcW w:w="1984" w:type="dxa"/>
          </w:tcPr>
          <w:p w:rsidR="00FF05D0" w:rsidRPr="00212867" w:rsidRDefault="00FF05D0" w:rsidP="00545CB9">
            <w:pPr>
              <w:tabs>
                <w:tab w:val="left" w:pos="9354"/>
              </w:tabs>
              <w:spacing w:line="360" w:lineRule="auto"/>
              <w:jc w:val="both"/>
              <w:rPr>
                <w:sz w:val="20"/>
                <w:szCs w:val="20"/>
              </w:rPr>
            </w:pPr>
            <w:r w:rsidRPr="00212867">
              <w:rPr>
                <w:sz w:val="20"/>
                <w:szCs w:val="20"/>
              </w:rPr>
              <w:t>3,7-10</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Не менее 3</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w:t>
            </w:r>
          </w:p>
        </w:tc>
      </w:tr>
      <w:tr w:rsidR="00FF05D0" w:rsidRPr="00212867">
        <w:trPr>
          <w:trHeight w:val="816"/>
          <w:jc w:val="center"/>
        </w:trPr>
        <w:tc>
          <w:tcPr>
            <w:tcW w:w="2802" w:type="dxa"/>
          </w:tcPr>
          <w:p w:rsidR="00FF05D0" w:rsidRPr="00212867" w:rsidRDefault="00FF05D0" w:rsidP="00545CB9">
            <w:pPr>
              <w:tabs>
                <w:tab w:val="left" w:pos="9354"/>
              </w:tabs>
              <w:spacing w:line="360" w:lineRule="auto"/>
              <w:jc w:val="both"/>
              <w:rPr>
                <w:sz w:val="20"/>
                <w:szCs w:val="20"/>
              </w:rPr>
            </w:pPr>
            <w:r w:rsidRPr="00212867">
              <w:rPr>
                <w:sz w:val="20"/>
                <w:szCs w:val="20"/>
              </w:rPr>
              <w:t>Предел прочности при растяжении, не менее</w:t>
            </w:r>
          </w:p>
        </w:tc>
        <w:tc>
          <w:tcPr>
            <w:tcW w:w="991" w:type="dxa"/>
          </w:tcPr>
          <w:p w:rsidR="00FF05D0" w:rsidRPr="00212867" w:rsidRDefault="00FF05D0" w:rsidP="00545CB9">
            <w:pPr>
              <w:tabs>
                <w:tab w:val="left" w:pos="9354"/>
              </w:tabs>
              <w:spacing w:line="360" w:lineRule="auto"/>
              <w:jc w:val="both"/>
              <w:rPr>
                <w:sz w:val="20"/>
                <w:szCs w:val="20"/>
              </w:rPr>
            </w:pPr>
            <w:r w:rsidRPr="00212867">
              <w:rPr>
                <w:sz w:val="20"/>
                <w:szCs w:val="20"/>
              </w:rPr>
              <w:t>МПа</w:t>
            </w:r>
          </w:p>
        </w:tc>
        <w:tc>
          <w:tcPr>
            <w:tcW w:w="1984" w:type="dxa"/>
          </w:tcPr>
          <w:p w:rsidR="00FF05D0" w:rsidRPr="00212867" w:rsidRDefault="00FF05D0" w:rsidP="00545CB9">
            <w:pPr>
              <w:tabs>
                <w:tab w:val="left" w:pos="9354"/>
              </w:tabs>
              <w:spacing w:line="360" w:lineRule="auto"/>
              <w:jc w:val="both"/>
              <w:rPr>
                <w:sz w:val="20"/>
                <w:szCs w:val="20"/>
              </w:rPr>
            </w:pPr>
            <w:r w:rsidRPr="00212867">
              <w:rPr>
                <w:sz w:val="20"/>
                <w:szCs w:val="20"/>
              </w:rPr>
              <w:t>13</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12,5</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11</w:t>
            </w:r>
          </w:p>
        </w:tc>
      </w:tr>
      <w:tr w:rsidR="00FF05D0" w:rsidRPr="00212867">
        <w:trPr>
          <w:trHeight w:val="1483"/>
          <w:jc w:val="center"/>
        </w:trPr>
        <w:tc>
          <w:tcPr>
            <w:tcW w:w="2802" w:type="dxa"/>
          </w:tcPr>
          <w:p w:rsidR="00FF05D0" w:rsidRPr="00212867" w:rsidRDefault="00FF05D0" w:rsidP="00545CB9">
            <w:pPr>
              <w:tabs>
                <w:tab w:val="left" w:pos="9354"/>
              </w:tabs>
              <w:spacing w:line="360" w:lineRule="auto"/>
              <w:jc w:val="both"/>
              <w:rPr>
                <w:sz w:val="20"/>
                <w:szCs w:val="20"/>
              </w:rPr>
            </w:pPr>
            <w:r w:rsidRPr="00212867">
              <w:rPr>
                <w:sz w:val="20"/>
                <w:szCs w:val="20"/>
              </w:rPr>
              <w:t>Напряжение при появлении трещин лицевого слоя, не менее</w:t>
            </w:r>
          </w:p>
        </w:tc>
        <w:tc>
          <w:tcPr>
            <w:tcW w:w="991" w:type="dxa"/>
          </w:tcPr>
          <w:p w:rsidR="00FF05D0" w:rsidRPr="00212867" w:rsidRDefault="00FF05D0" w:rsidP="00545CB9">
            <w:pPr>
              <w:tabs>
                <w:tab w:val="left" w:pos="9354"/>
              </w:tabs>
              <w:spacing w:line="360" w:lineRule="auto"/>
              <w:jc w:val="both"/>
              <w:rPr>
                <w:sz w:val="20"/>
                <w:szCs w:val="20"/>
              </w:rPr>
            </w:pPr>
            <w:r w:rsidRPr="00212867">
              <w:rPr>
                <w:sz w:val="20"/>
                <w:szCs w:val="20"/>
              </w:rPr>
              <w:t>МПа</w:t>
            </w:r>
          </w:p>
        </w:tc>
        <w:tc>
          <w:tcPr>
            <w:tcW w:w="1984" w:type="dxa"/>
          </w:tcPr>
          <w:p w:rsidR="00FF05D0" w:rsidRPr="00212867" w:rsidRDefault="00FF05D0" w:rsidP="00545CB9">
            <w:pPr>
              <w:tabs>
                <w:tab w:val="left" w:pos="9354"/>
              </w:tabs>
              <w:spacing w:line="360" w:lineRule="auto"/>
              <w:jc w:val="both"/>
              <w:rPr>
                <w:sz w:val="20"/>
                <w:szCs w:val="20"/>
              </w:rPr>
            </w:pPr>
            <w:r w:rsidRPr="00212867">
              <w:rPr>
                <w:sz w:val="20"/>
                <w:szCs w:val="20"/>
              </w:rPr>
              <w:t>11</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16</w:t>
            </w:r>
          </w:p>
        </w:tc>
      </w:tr>
      <w:tr w:rsidR="00FF05D0" w:rsidRPr="00212867">
        <w:trPr>
          <w:trHeight w:val="524"/>
          <w:jc w:val="center"/>
        </w:trPr>
        <w:tc>
          <w:tcPr>
            <w:tcW w:w="2802" w:type="dxa"/>
          </w:tcPr>
          <w:p w:rsidR="00FF05D0" w:rsidRPr="00212867" w:rsidRDefault="00FF05D0" w:rsidP="00545CB9">
            <w:pPr>
              <w:tabs>
                <w:tab w:val="left" w:pos="9354"/>
              </w:tabs>
              <w:spacing w:line="360" w:lineRule="auto"/>
              <w:jc w:val="both"/>
              <w:rPr>
                <w:sz w:val="20"/>
                <w:szCs w:val="20"/>
              </w:rPr>
            </w:pPr>
            <w:r w:rsidRPr="00212867">
              <w:rPr>
                <w:sz w:val="20"/>
                <w:szCs w:val="20"/>
              </w:rPr>
              <w:t xml:space="preserve">Удлинение при напряжении 10 МПа, </w:t>
            </w:r>
          </w:p>
        </w:tc>
        <w:tc>
          <w:tcPr>
            <w:tcW w:w="991" w:type="dxa"/>
          </w:tcPr>
          <w:p w:rsidR="00FF05D0" w:rsidRPr="00212867" w:rsidRDefault="00FF05D0" w:rsidP="00545CB9">
            <w:pPr>
              <w:tabs>
                <w:tab w:val="left" w:pos="9354"/>
              </w:tabs>
              <w:spacing w:line="360" w:lineRule="auto"/>
              <w:jc w:val="both"/>
              <w:rPr>
                <w:sz w:val="20"/>
                <w:szCs w:val="20"/>
              </w:rPr>
            </w:pPr>
            <w:r w:rsidRPr="00212867">
              <w:rPr>
                <w:sz w:val="20"/>
                <w:szCs w:val="20"/>
              </w:rPr>
              <w:t>%</w:t>
            </w:r>
          </w:p>
        </w:tc>
        <w:tc>
          <w:tcPr>
            <w:tcW w:w="1984" w:type="dxa"/>
          </w:tcPr>
          <w:p w:rsidR="00FF05D0" w:rsidRPr="00212867" w:rsidRDefault="00FF05D0" w:rsidP="00545CB9">
            <w:pPr>
              <w:tabs>
                <w:tab w:val="left" w:pos="9354"/>
              </w:tabs>
              <w:spacing w:line="360" w:lineRule="auto"/>
              <w:jc w:val="both"/>
              <w:rPr>
                <w:sz w:val="20"/>
                <w:szCs w:val="20"/>
              </w:rPr>
            </w:pPr>
            <w:r w:rsidRPr="00212867">
              <w:rPr>
                <w:sz w:val="20"/>
                <w:szCs w:val="20"/>
              </w:rPr>
              <w:t>30-40</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Не более 45</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15-28</w:t>
            </w:r>
          </w:p>
        </w:tc>
      </w:tr>
      <w:tr w:rsidR="00FF05D0" w:rsidRPr="00212867">
        <w:trPr>
          <w:trHeight w:val="816"/>
          <w:jc w:val="center"/>
        </w:trPr>
        <w:tc>
          <w:tcPr>
            <w:tcW w:w="2802" w:type="dxa"/>
            <w:tcBorders>
              <w:bottom w:val="nil"/>
            </w:tcBorders>
          </w:tcPr>
          <w:p w:rsidR="00FF05D0" w:rsidRPr="00212867" w:rsidRDefault="00FF05D0" w:rsidP="00545CB9">
            <w:pPr>
              <w:tabs>
                <w:tab w:val="left" w:pos="9354"/>
              </w:tabs>
              <w:spacing w:line="360" w:lineRule="auto"/>
              <w:jc w:val="both"/>
              <w:rPr>
                <w:sz w:val="20"/>
                <w:szCs w:val="20"/>
              </w:rPr>
            </w:pPr>
            <w:r w:rsidRPr="00212867">
              <w:rPr>
                <w:sz w:val="20"/>
                <w:szCs w:val="20"/>
              </w:rPr>
              <w:t>Устойчивость покрытия к многократному изгибу, не менее</w:t>
            </w:r>
          </w:p>
        </w:tc>
        <w:tc>
          <w:tcPr>
            <w:tcW w:w="991" w:type="dxa"/>
            <w:tcBorders>
              <w:bottom w:val="nil"/>
            </w:tcBorders>
          </w:tcPr>
          <w:p w:rsidR="00FF05D0" w:rsidRPr="00212867" w:rsidRDefault="00FF05D0" w:rsidP="00545CB9">
            <w:pPr>
              <w:tabs>
                <w:tab w:val="left" w:pos="9354"/>
              </w:tabs>
              <w:spacing w:line="360" w:lineRule="auto"/>
              <w:jc w:val="both"/>
              <w:rPr>
                <w:sz w:val="20"/>
                <w:szCs w:val="20"/>
              </w:rPr>
            </w:pPr>
            <w:r w:rsidRPr="00212867">
              <w:rPr>
                <w:sz w:val="20"/>
                <w:szCs w:val="20"/>
              </w:rPr>
              <w:t>баллы</w:t>
            </w:r>
          </w:p>
        </w:tc>
        <w:tc>
          <w:tcPr>
            <w:tcW w:w="1984" w:type="dxa"/>
            <w:tcBorders>
              <w:bottom w:val="nil"/>
            </w:tcBorders>
          </w:tcPr>
          <w:p w:rsidR="00FF05D0" w:rsidRPr="00212867" w:rsidRDefault="00FF05D0" w:rsidP="00545CB9">
            <w:pPr>
              <w:tabs>
                <w:tab w:val="left" w:pos="9354"/>
              </w:tabs>
              <w:spacing w:line="360" w:lineRule="auto"/>
              <w:jc w:val="both"/>
              <w:rPr>
                <w:sz w:val="20"/>
                <w:szCs w:val="20"/>
              </w:rPr>
            </w:pPr>
            <w:r w:rsidRPr="00212867">
              <w:rPr>
                <w:sz w:val="20"/>
                <w:szCs w:val="20"/>
              </w:rPr>
              <w:t>3,0</w:t>
            </w:r>
          </w:p>
        </w:tc>
        <w:tc>
          <w:tcPr>
            <w:tcW w:w="1985" w:type="dxa"/>
            <w:tcBorders>
              <w:bottom w:val="nil"/>
            </w:tcBorders>
          </w:tcPr>
          <w:p w:rsidR="00FF05D0" w:rsidRPr="00212867" w:rsidRDefault="00FF05D0" w:rsidP="00545CB9">
            <w:pPr>
              <w:tabs>
                <w:tab w:val="left" w:pos="9354"/>
              </w:tabs>
              <w:spacing w:line="360" w:lineRule="auto"/>
              <w:jc w:val="both"/>
              <w:rPr>
                <w:sz w:val="20"/>
                <w:szCs w:val="20"/>
              </w:rPr>
            </w:pPr>
            <w:r w:rsidRPr="00212867">
              <w:rPr>
                <w:sz w:val="20"/>
                <w:szCs w:val="20"/>
              </w:rPr>
              <w:t>--</w:t>
            </w:r>
          </w:p>
        </w:tc>
        <w:tc>
          <w:tcPr>
            <w:tcW w:w="1985" w:type="dxa"/>
            <w:tcBorders>
              <w:bottom w:val="nil"/>
            </w:tcBorders>
          </w:tcPr>
          <w:p w:rsidR="00FF05D0" w:rsidRPr="00212867" w:rsidRDefault="00FF05D0" w:rsidP="00545CB9">
            <w:pPr>
              <w:tabs>
                <w:tab w:val="left" w:pos="9354"/>
              </w:tabs>
              <w:spacing w:line="360" w:lineRule="auto"/>
              <w:jc w:val="both"/>
              <w:rPr>
                <w:sz w:val="20"/>
                <w:szCs w:val="20"/>
              </w:rPr>
            </w:pPr>
            <w:r w:rsidRPr="00212867">
              <w:rPr>
                <w:sz w:val="20"/>
                <w:szCs w:val="20"/>
              </w:rPr>
              <w:t>15</w:t>
            </w:r>
          </w:p>
        </w:tc>
      </w:tr>
      <w:tr w:rsidR="00FF05D0" w:rsidRPr="00212867">
        <w:trPr>
          <w:trHeight w:val="497"/>
          <w:jc w:val="center"/>
        </w:trPr>
        <w:tc>
          <w:tcPr>
            <w:tcW w:w="2802" w:type="dxa"/>
          </w:tcPr>
          <w:p w:rsidR="00FF05D0" w:rsidRPr="00212867" w:rsidRDefault="00FF05D0" w:rsidP="00545CB9">
            <w:pPr>
              <w:tabs>
                <w:tab w:val="left" w:pos="9354"/>
              </w:tabs>
              <w:spacing w:line="360" w:lineRule="auto"/>
              <w:jc w:val="both"/>
              <w:rPr>
                <w:sz w:val="20"/>
                <w:szCs w:val="20"/>
              </w:rPr>
            </w:pPr>
            <w:r w:rsidRPr="00212867">
              <w:rPr>
                <w:sz w:val="20"/>
                <w:szCs w:val="20"/>
              </w:rPr>
              <w:t>Жесткость, не менее</w:t>
            </w:r>
          </w:p>
        </w:tc>
        <w:tc>
          <w:tcPr>
            <w:tcW w:w="991" w:type="dxa"/>
          </w:tcPr>
          <w:p w:rsidR="00FF05D0" w:rsidRPr="00212867" w:rsidRDefault="00FF05D0" w:rsidP="00545CB9">
            <w:pPr>
              <w:tabs>
                <w:tab w:val="left" w:pos="9354"/>
              </w:tabs>
              <w:spacing w:line="360" w:lineRule="auto"/>
              <w:jc w:val="both"/>
              <w:rPr>
                <w:sz w:val="20"/>
                <w:szCs w:val="20"/>
              </w:rPr>
            </w:pPr>
            <w:r w:rsidRPr="00212867">
              <w:rPr>
                <w:sz w:val="20"/>
                <w:szCs w:val="20"/>
              </w:rPr>
              <w:t>Н</w:t>
            </w:r>
          </w:p>
        </w:tc>
        <w:tc>
          <w:tcPr>
            <w:tcW w:w="1984" w:type="dxa"/>
          </w:tcPr>
          <w:p w:rsidR="00FF05D0" w:rsidRPr="00212867" w:rsidRDefault="00FF05D0" w:rsidP="00545CB9">
            <w:pPr>
              <w:tabs>
                <w:tab w:val="left" w:pos="9354"/>
              </w:tabs>
              <w:spacing w:line="360" w:lineRule="auto"/>
              <w:jc w:val="both"/>
              <w:rPr>
                <w:sz w:val="20"/>
                <w:szCs w:val="20"/>
              </w:rPr>
            </w:pPr>
            <w:r w:rsidRPr="00212867">
              <w:rPr>
                <w:sz w:val="20"/>
                <w:szCs w:val="20"/>
              </w:rPr>
              <w:t>0,3</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0,45</w:t>
            </w:r>
          </w:p>
        </w:tc>
      </w:tr>
      <w:tr w:rsidR="00FF05D0" w:rsidRPr="00212867">
        <w:trPr>
          <w:trHeight w:val="533"/>
          <w:jc w:val="center"/>
        </w:trPr>
        <w:tc>
          <w:tcPr>
            <w:tcW w:w="2802" w:type="dxa"/>
          </w:tcPr>
          <w:p w:rsidR="00FF05D0" w:rsidRPr="00212867" w:rsidRDefault="00FF05D0" w:rsidP="00545CB9">
            <w:pPr>
              <w:tabs>
                <w:tab w:val="left" w:pos="9354"/>
              </w:tabs>
              <w:spacing w:line="360" w:lineRule="auto"/>
              <w:jc w:val="both"/>
              <w:rPr>
                <w:sz w:val="20"/>
                <w:szCs w:val="20"/>
              </w:rPr>
            </w:pPr>
            <w:r w:rsidRPr="00212867">
              <w:rPr>
                <w:sz w:val="20"/>
                <w:szCs w:val="20"/>
              </w:rPr>
              <w:t>Упругость, не менее</w:t>
            </w:r>
          </w:p>
        </w:tc>
        <w:tc>
          <w:tcPr>
            <w:tcW w:w="991" w:type="dxa"/>
          </w:tcPr>
          <w:p w:rsidR="00FF05D0" w:rsidRPr="00212867" w:rsidRDefault="00FF05D0" w:rsidP="00545CB9">
            <w:pPr>
              <w:tabs>
                <w:tab w:val="left" w:pos="9354"/>
              </w:tabs>
              <w:spacing w:line="360" w:lineRule="auto"/>
              <w:jc w:val="both"/>
              <w:rPr>
                <w:sz w:val="20"/>
                <w:szCs w:val="20"/>
              </w:rPr>
            </w:pPr>
            <w:r w:rsidRPr="00212867">
              <w:rPr>
                <w:sz w:val="20"/>
                <w:szCs w:val="20"/>
              </w:rPr>
              <w:t>%</w:t>
            </w:r>
          </w:p>
        </w:tc>
        <w:tc>
          <w:tcPr>
            <w:tcW w:w="1984" w:type="dxa"/>
          </w:tcPr>
          <w:p w:rsidR="00FF05D0" w:rsidRPr="00212867" w:rsidRDefault="00FF05D0" w:rsidP="00545CB9">
            <w:pPr>
              <w:tabs>
                <w:tab w:val="left" w:pos="9354"/>
              </w:tabs>
              <w:spacing w:line="360" w:lineRule="auto"/>
              <w:jc w:val="both"/>
              <w:rPr>
                <w:sz w:val="20"/>
                <w:szCs w:val="20"/>
              </w:rPr>
            </w:pPr>
            <w:r w:rsidRPr="00212867">
              <w:rPr>
                <w:sz w:val="20"/>
                <w:szCs w:val="20"/>
              </w:rPr>
              <w:t>50</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55</w:t>
            </w:r>
          </w:p>
        </w:tc>
      </w:tr>
      <w:tr w:rsidR="00FF05D0" w:rsidRPr="00212867">
        <w:trPr>
          <w:trHeight w:val="1292"/>
          <w:jc w:val="center"/>
        </w:trPr>
        <w:tc>
          <w:tcPr>
            <w:tcW w:w="2802" w:type="dxa"/>
          </w:tcPr>
          <w:p w:rsidR="00FF05D0" w:rsidRPr="00212867" w:rsidRDefault="00FF05D0" w:rsidP="00545CB9">
            <w:pPr>
              <w:tabs>
                <w:tab w:val="left" w:pos="9354"/>
              </w:tabs>
              <w:spacing w:line="360" w:lineRule="auto"/>
              <w:jc w:val="both"/>
              <w:rPr>
                <w:sz w:val="20"/>
                <w:szCs w:val="20"/>
              </w:rPr>
            </w:pPr>
            <w:r w:rsidRPr="00212867">
              <w:rPr>
                <w:sz w:val="20"/>
                <w:szCs w:val="20"/>
              </w:rPr>
              <w:t>Адгезия покрывной пленки,не менее:</w:t>
            </w:r>
          </w:p>
          <w:p w:rsidR="00FF05D0" w:rsidRPr="00212867" w:rsidRDefault="00FF05D0" w:rsidP="00545CB9">
            <w:pPr>
              <w:tabs>
                <w:tab w:val="left" w:pos="9354"/>
              </w:tabs>
              <w:spacing w:line="360" w:lineRule="auto"/>
              <w:jc w:val="both"/>
              <w:rPr>
                <w:sz w:val="20"/>
                <w:szCs w:val="20"/>
              </w:rPr>
            </w:pPr>
            <w:r w:rsidRPr="00212867">
              <w:rPr>
                <w:sz w:val="20"/>
                <w:szCs w:val="20"/>
              </w:rPr>
              <w:t>к сухой коже:</w:t>
            </w:r>
          </w:p>
          <w:p w:rsidR="00FF05D0" w:rsidRPr="00212867" w:rsidRDefault="00FF05D0" w:rsidP="00545CB9">
            <w:pPr>
              <w:tabs>
                <w:tab w:val="left" w:pos="9354"/>
              </w:tabs>
              <w:spacing w:line="360" w:lineRule="auto"/>
              <w:jc w:val="both"/>
              <w:rPr>
                <w:sz w:val="20"/>
                <w:szCs w:val="20"/>
              </w:rPr>
            </w:pPr>
            <w:r w:rsidRPr="00212867">
              <w:rPr>
                <w:sz w:val="20"/>
                <w:szCs w:val="20"/>
              </w:rPr>
              <w:t>к мокрой коже:</w:t>
            </w:r>
          </w:p>
        </w:tc>
        <w:tc>
          <w:tcPr>
            <w:tcW w:w="991" w:type="dxa"/>
          </w:tcPr>
          <w:p w:rsidR="00FF05D0" w:rsidRPr="00212867" w:rsidRDefault="00FF05D0" w:rsidP="00545CB9">
            <w:pPr>
              <w:tabs>
                <w:tab w:val="left" w:pos="9354"/>
              </w:tabs>
              <w:spacing w:line="360" w:lineRule="auto"/>
              <w:jc w:val="both"/>
              <w:rPr>
                <w:sz w:val="20"/>
                <w:szCs w:val="20"/>
              </w:rPr>
            </w:pPr>
            <w:r w:rsidRPr="00212867">
              <w:rPr>
                <w:sz w:val="20"/>
                <w:szCs w:val="20"/>
              </w:rPr>
              <w:t>Н/м</w:t>
            </w:r>
          </w:p>
        </w:tc>
        <w:tc>
          <w:tcPr>
            <w:tcW w:w="1984" w:type="dxa"/>
          </w:tcPr>
          <w:p w:rsidR="00FF05D0" w:rsidRPr="00212867" w:rsidRDefault="00FF05D0" w:rsidP="00545CB9">
            <w:pPr>
              <w:tabs>
                <w:tab w:val="left" w:pos="9354"/>
              </w:tabs>
              <w:spacing w:line="360" w:lineRule="auto"/>
              <w:jc w:val="both"/>
              <w:rPr>
                <w:sz w:val="20"/>
                <w:szCs w:val="20"/>
              </w:rPr>
            </w:pPr>
            <w:r w:rsidRPr="00212867">
              <w:rPr>
                <w:sz w:val="20"/>
                <w:szCs w:val="20"/>
              </w:rPr>
              <w:t>200,0</w:t>
            </w:r>
          </w:p>
          <w:p w:rsidR="00FF05D0" w:rsidRPr="00212867" w:rsidRDefault="00FF05D0" w:rsidP="00545CB9">
            <w:pPr>
              <w:tabs>
                <w:tab w:val="left" w:pos="9354"/>
              </w:tabs>
              <w:spacing w:line="360" w:lineRule="auto"/>
              <w:jc w:val="both"/>
              <w:rPr>
                <w:sz w:val="20"/>
                <w:szCs w:val="20"/>
              </w:rPr>
            </w:pPr>
            <w:r w:rsidRPr="00212867">
              <w:rPr>
                <w:sz w:val="20"/>
                <w:szCs w:val="20"/>
              </w:rPr>
              <w:t>100,0</w:t>
            </w:r>
          </w:p>
        </w:tc>
        <w:tc>
          <w:tcPr>
            <w:tcW w:w="1985" w:type="dxa"/>
          </w:tcPr>
          <w:p w:rsidR="00FF05D0" w:rsidRPr="00212867" w:rsidRDefault="00FF05D0" w:rsidP="00545CB9">
            <w:pPr>
              <w:tabs>
                <w:tab w:val="left" w:pos="9354"/>
              </w:tabs>
              <w:spacing w:line="360" w:lineRule="auto"/>
              <w:jc w:val="both"/>
              <w:rPr>
                <w:sz w:val="20"/>
                <w:szCs w:val="20"/>
              </w:rPr>
            </w:pPr>
          </w:p>
        </w:tc>
        <w:tc>
          <w:tcPr>
            <w:tcW w:w="1985" w:type="dxa"/>
          </w:tcPr>
          <w:p w:rsidR="00FF05D0" w:rsidRPr="00212867" w:rsidRDefault="00FF05D0" w:rsidP="00545CB9">
            <w:pPr>
              <w:tabs>
                <w:tab w:val="left" w:pos="9354"/>
              </w:tabs>
              <w:spacing w:line="360" w:lineRule="auto"/>
              <w:jc w:val="both"/>
              <w:rPr>
                <w:sz w:val="20"/>
                <w:szCs w:val="20"/>
              </w:rPr>
            </w:pPr>
          </w:p>
        </w:tc>
      </w:tr>
      <w:tr w:rsidR="00FF05D0" w:rsidRPr="00212867">
        <w:trPr>
          <w:trHeight w:val="816"/>
          <w:jc w:val="center"/>
        </w:trPr>
        <w:tc>
          <w:tcPr>
            <w:tcW w:w="2802" w:type="dxa"/>
          </w:tcPr>
          <w:p w:rsidR="00FF05D0" w:rsidRPr="00212867" w:rsidRDefault="00FF05D0" w:rsidP="00545CB9">
            <w:pPr>
              <w:tabs>
                <w:tab w:val="left" w:pos="9354"/>
              </w:tabs>
              <w:spacing w:line="360" w:lineRule="auto"/>
              <w:jc w:val="both"/>
              <w:rPr>
                <w:sz w:val="20"/>
                <w:szCs w:val="20"/>
              </w:rPr>
            </w:pPr>
            <w:r w:rsidRPr="00212867">
              <w:rPr>
                <w:sz w:val="20"/>
                <w:szCs w:val="20"/>
              </w:rPr>
              <w:t>Гигроскопичность (паро/влагопоглощение), не менее</w:t>
            </w:r>
          </w:p>
        </w:tc>
        <w:tc>
          <w:tcPr>
            <w:tcW w:w="991" w:type="dxa"/>
          </w:tcPr>
          <w:p w:rsidR="00FF05D0" w:rsidRPr="00212867" w:rsidRDefault="00FF05D0" w:rsidP="00545CB9">
            <w:pPr>
              <w:tabs>
                <w:tab w:val="left" w:pos="9354"/>
              </w:tabs>
              <w:spacing w:line="360" w:lineRule="auto"/>
              <w:jc w:val="both"/>
              <w:rPr>
                <w:sz w:val="20"/>
                <w:szCs w:val="20"/>
              </w:rPr>
            </w:pPr>
            <w:r w:rsidRPr="00212867">
              <w:rPr>
                <w:sz w:val="20"/>
                <w:szCs w:val="20"/>
              </w:rPr>
              <w:t>%</w:t>
            </w:r>
          </w:p>
        </w:tc>
        <w:tc>
          <w:tcPr>
            <w:tcW w:w="1984" w:type="dxa"/>
          </w:tcPr>
          <w:p w:rsidR="00FF05D0" w:rsidRPr="00212867" w:rsidRDefault="00FF05D0" w:rsidP="00545CB9">
            <w:pPr>
              <w:tabs>
                <w:tab w:val="left" w:pos="9354"/>
              </w:tabs>
              <w:spacing w:line="360" w:lineRule="auto"/>
              <w:jc w:val="both"/>
              <w:rPr>
                <w:sz w:val="20"/>
                <w:szCs w:val="20"/>
              </w:rPr>
            </w:pPr>
            <w:r w:rsidRPr="00212867">
              <w:rPr>
                <w:sz w:val="20"/>
                <w:szCs w:val="20"/>
              </w:rPr>
              <w:t>8</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12</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6</w:t>
            </w:r>
          </w:p>
        </w:tc>
      </w:tr>
      <w:tr w:rsidR="00FF05D0" w:rsidRPr="00212867">
        <w:trPr>
          <w:trHeight w:val="816"/>
          <w:jc w:val="center"/>
        </w:trPr>
        <w:tc>
          <w:tcPr>
            <w:tcW w:w="2802" w:type="dxa"/>
          </w:tcPr>
          <w:p w:rsidR="00FF05D0" w:rsidRPr="00212867" w:rsidRDefault="00FF05D0" w:rsidP="00545CB9">
            <w:pPr>
              <w:tabs>
                <w:tab w:val="left" w:pos="9354"/>
              </w:tabs>
              <w:spacing w:line="360" w:lineRule="auto"/>
              <w:jc w:val="both"/>
              <w:rPr>
                <w:sz w:val="20"/>
                <w:szCs w:val="20"/>
              </w:rPr>
            </w:pPr>
            <w:r w:rsidRPr="00212867">
              <w:rPr>
                <w:sz w:val="20"/>
                <w:szCs w:val="20"/>
              </w:rPr>
              <w:t>Влагоотдача (паро/влагоотдача), не менее</w:t>
            </w:r>
          </w:p>
        </w:tc>
        <w:tc>
          <w:tcPr>
            <w:tcW w:w="991" w:type="dxa"/>
          </w:tcPr>
          <w:p w:rsidR="00FF05D0" w:rsidRPr="00212867" w:rsidRDefault="00FF05D0" w:rsidP="00545CB9">
            <w:pPr>
              <w:tabs>
                <w:tab w:val="left" w:pos="9354"/>
              </w:tabs>
              <w:spacing w:line="360" w:lineRule="auto"/>
              <w:jc w:val="both"/>
              <w:rPr>
                <w:sz w:val="20"/>
                <w:szCs w:val="20"/>
              </w:rPr>
            </w:pPr>
            <w:r w:rsidRPr="00212867">
              <w:rPr>
                <w:sz w:val="20"/>
                <w:szCs w:val="20"/>
              </w:rPr>
              <w:t>%</w:t>
            </w:r>
          </w:p>
        </w:tc>
        <w:tc>
          <w:tcPr>
            <w:tcW w:w="1984" w:type="dxa"/>
          </w:tcPr>
          <w:p w:rsidR="00FF05D0" w:rsidRPr="00212867" w:rsidRDefault="00FF05D0" w:rsidP="00545CB9">
            <w:pPr>
              <w:tabs>
                <w:tab w:val="left" w:pos="9354"/>
              </w:tabs>
              <w:spacing w:line="360" w:lineRule="auto"/>
              <w:jc w:val="both"/>
              <w:rPr>
                <w:sz w:val="20"/>
                <w:szCs w:val="20"/>
              </w:rPr>
            </w:pPr>
            <w:r w:rsidRPr="00212867">
              <w:rPr>
                <w:sz w:val="20"/>
                <w:szCs w:val="20"/>
              </w:rPr>
              <w:t>12-16</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9-12</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6</w:t>
            </w:r>
          </w:p>
        </w:tc>
      </w:tr>
      <w:tr w:rsidR="00FF05D0" w:rsidRPr="00212867">
        <w:trPr>
          <w:trHeight w:val="789"/>
          <w:jc w:val="center"/>
        </w:trPr>
        <w:tc>
          <w:tcPr>
            <w:tcW w:w="2802" w:type="dxa"/>
            <w:tcBorders>
              <w:top w:val="nil"/>
            </w:tcBorders>
          </w:tcPr>
          <w:p w:rsidR="00FF05D0" w:rsidRPr="00212867" w:rsidRDefault="00FF05D0" w:rsidP="00545CB9">
            <w:pPr>
              <w:tabs>
                <w:tab w:val="left" w:pos="9354"/>
              </w:tabs>
              <w:spacing w:line="360" w:lineRule="auto"/>
              <w:jc w:val="both"/>
              <w:rPr>
                <w:sz w:val="20"/>
                <w:szCs w:val="20"/>
              </w:rPr>
            </w:pPr>
            <w:r w:rsidRPr="00212867">
              <w:rPr>
                <w:sz w:val="20"/>
                <w:szCs w:val="20"/>
              </w:rPr>
              <w:t>Относительная паропроницаемость, не менее</w:t>
            </w:r>
          </w:p>
        </w:tc>
        <w:tc>
          <w:tcPr>
            <w:tcW w:w="991" w:type="dxa"/>
            <w:tcBorders>
              <w:top w:val="nil"/>
            </w:tcBorders>
          </w:tcPr>
          <w:p w:rsidR="00FF05D0" w:rsidRPr="00212867" w:rsidRDefault="00FF05D0" w:rsidP="00545CB9">
            <w:pPr>
              <w:tabs>
                <w:tab w:val="left" w:pos="9354"/>
              </w:tabs>
              <w:spacing w:line="360" w:lineRule="auto"/>
              <w:jc w:val="both"/>
              <w:rPr>
                <w:sz w:val="20"/>
                <w:szCs w:val="20"/>
              </w:rPr>
            </w:pPr>
            <w:r w:rsidRPr="00212867">
              <w:rPr>
                <w:sz w:val="20"/>
                <w:szCs w:val="20"/>
              </w:rPr>
              <w:t>%</w:t>
            </w:r>
          </w:p>
        </w:tc>
        <w:tc>
          <w:tcPr>
            <w:tcW w:w="1984" w:type="dxa"/>
            <w:tcBorders>
              <w:top w:val="nil"/>
            </w:tcBorders>
          </w:tcPr>
          <w:p w:rsidR="00FF05D0" w:rsidRPr="00212867" w:rsidRDefault="00FF05D0" w:rsidP="00545CB9">
            <w:pPr>
              <w:tabs>
                <w:tab w:val="left" w:pos="9354"/>
              </w:tabs>
              <w:spacing w:line="360" w:lineRule="auto"/>
              <w:jc w:val="both"/>
              <w:rPr>
                <w:sz w:val="20"/>
                <w:szCs w:val="20"/>
              </w:rPr>
            </w:pPr>
            <w:r w:rsidRPr="00212867">
              <w:rPr>
                <w:sz w:val="20"/>
                <w:szCs w:val="20"/>
              </w:rPr>
              <w:t>30</w:t>
            </w:r>
          </w:p>
        </w:tc>
        <w:tc>
          <w:tcPr>
            <w:tcW w:w="1985" w:type="dxa"/>
            <w:tcBorders>
              <w:top w:val="nil"/>
            </w:tcBorders>
          </w:tcPr>
          <w:p w:rsidR="00FF05D0" w:rsidRPr="00212867" w:rsidRDefault="00FF05D0" w:rsidP="00545CB9">
            <w:pPr>
              <w:tabs>
                <w:tab w:val="left" w:pos="9354"/>
              </w:tabs>
              <w:spacing w:line="360" w:lineRule="auto"/>
              <w:jc w:val="both"/>
              <w:rPr>
                <w:sz w:val="20"/>
                <w:szCs w:val="20"/>
              </w:rPr>
            </w:pPr>
            <w:r w:rsidRPr="00212867">
              <w:rPr>
                <w:sz w:val="20"/>
                <w:szCs w:val="20"/>
              </w:rPr>
              <w:t>35</w:t>
            </w:r>
          </w:p>
        </w:tc>
        <w:tc>
          <w:tcPr>
            <w:tcW w:w="1985" w:type="dxa"/>
            <w:tcBorders>
              <w:top w:val="nil"/>
            </w:tcBorders>
          </w:tcPr>
          <w:p w:rsidR="00FF05D0" w:rsidRPr="00212867" w:rsidRDefault="00FF05D0" w:rsidP="00545CB9">
            <w:pPr>
              <w:tabs>
                <w:tab w:val="left" w:pos="9354"/>
              </w:tabs>
              <w:spacing w:line="360" w:lineRule="auto"/>
              <w:jc w:val="both"/>
              <w:rPr>
                <w:sz w:val="20"/>
                <w:szCs w:val="20"/>
              </w:rPr>
            </w:pPr>
            <w:r w:rsidRPr="00212867">
              <w:rPr>
                <w:sz w:val="20"/>
                <w:szCs w:val="20"/>
              </w:rPr>
              <w:t>30</w:t>
            </w:r>
          </w:p>
        </w:tc>
      </w:tr>
      <w:tr w:rsidR="00FF05D0" w:rsidRPr="00212867">
        <w:trPr>
          <w:trHeight w:val="513"/>
          <w:jc w:val="center"/>
        </w:trPr>
        <w:tc>
          <w:tcPr>
            <w:tcW w:w="2802" w:type="dxa"/>
          </w:tcPr>
          <w:p w:rsidR="00FF05D0" w:rsidRPr="00212867" w:rsidRDefault="00FF05D0" w:rsidP="00545CB9">
            <w:pPr>
              <w:tabs>
                <w:tab w:val="left" w:pos="9354"/>
              </w:tabs>
              <w:spacing w:line="360" w:lineRule="auto"/>
              <w:jc w:val="both"/>
              <w:rPr>
                <w:sz w:val="20"/>
                <w:szCs w:val="20"/>
              </w:rPr>
            </w:pPr>
            <w:r w:rsidRPr="00212867">
              <w:rPr>
                <w:sz w:val="20"/>
                <w:szCs w:val="20"/>
              </w:rPr>
              <w:t>Пароемкость, не менее</w:t>
            </w:r>
          </w:p>
        </w:tc>
        <w:tc>
          <w:tcPr>
            <w:tcW w:w="991" w:type="dxa"/>
          </w:tcPr>
          <w:p w:rsidR="00FF05D0" w:rsidRPr="00212867" w:rsidRDefault="00FF05D0" w:rsidP="00545CB9">
            <w:pPr>
              <w:tabs>
                <w:tab w:val="left" w:pos="9354"/>
              </w:tabs>
              <w:spacing w:line="360" w:lineRule="auto"/>
              <w:jc w:val="both"/>
              <w:rPr>
                <w:sz w:val="20"/>
                <w:szCs w:val="20"/>
              </w:rPr>
            </w:pPr>
            <w:r w:rsidRPr="00212867">
              <w:rPr>
                <w:sz w:val="20"/>
                <w:szCs w:val="20"/>
              </w:rPr>
              <w:t>%</w:t>
            </w:r>
          </w:p>
        </w:tc>
        <w:tc>
          <w:tcPr>
            <w:tcW w:w="1984" w:type="dxa"/>
          </w:tcPr>
          <w:p w:rsidR="00FF05D0" w:rsidRPr="00212867" w:rsidRDefault="00FF05D0" w:rsidP="00545CB9">
            <w:pPr>
              <w:tabs>
                <w:tab w:val="left" w:pos="9354"/>
              </w:tabs>
              <w:spacing w:line="360" w:lineRule="auto"/>
              <w:jc w:val="both"/>
              <w:rPr>
                <w:sz w:val="20"/>
                <w:szCs w:val="20"/>
              </w:rPr>
            </w:pPr>
            <w:r w:rsidRPr="00212867">
              <w:rPr>
                <w:sz w:val="20"/>
                <w:szCs w:val="20"/>
              </w:rPr>
              <w:t>15</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10</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w:t>
            </w:r>
          </w:p>
        </w:tc>
      </w:tr>
      <w:tr w:rsidR="00FF05D0" w:rsidRPr="00212867">
        <w:trPr>
          <w:trHeight w:val="513"/>
          <w:jc w:val="center"/>
        </w:trPr>
        <w:tc>
          <w:tcPr>
            <w:tcW w:w="2802" w:type="dxa"/>
          </w:tcPr>
          <w:p w:rsidR="00FF05D0" w:rsidRPr="00212867" w:rsidRDefault="00FF05D0" w:rsidP="00545CB9">
            <w:pPr>
              <w:tabs>
                <w:tab w:val="left" w:pos="9354"/>
              </w:tabs>
              <w:spacing w:line="360" w:lineRule="auto"/>
              <w:jc w:val="both"/>
              <w:rPr>
                <w:sz w:val="20"/>
                <w:szCs w:val="20"/>
              </w:rPr>
            </w:pPr>
            <w:r w:rsidRPr="00212867">
              <w:rPr>
                <w:sz w:val="20"/>
                <w:szCs w:val="20"/>
              </w:rPr>
              <w:t>Толщина лакового слоя</w:t>
            </w:r>
          </w:p>
        </w:tc>
        <w:tc>
          <w:tcPr>
            <w:tcW w:w="991" w:type="dxa"/>
          </w:tcPr>
          <w:p w:rsidR="00FF05D0" w:rsidRPr="00212867" w:rsidRDefault="00FF05D0" w:rsidP="00545CB9">
            <w:pPr>
              <w:tabs>
                <w:tab w:val="left" w:pos="9354"/>
              </w:tabs>
              <w:spacing w:line="360" w:lineRule="auto"/>
              <w:jc w:val="both"/>
              <w:rPr>
                <w:sz w:val="20"/>
                <w:szCs w:val="20"/>
              </w:rPr>
            </w:pPr>
            <w:r w:rsidRPr="00212867">
              <w:rPr>
                <w:sz w:val="20"/>
                <w:szCs w:val="20"/>
              </w:rPr>
              <w:t>мм</w:t>
            </w:r>
          </w:p>
        </w:tc>
        <w:tc>
          <w:tcPr>
            <w:tcW w:w="1984" w:type="dxa"/>
          </w:tcPr>
          <w:p w:rsidR="00FF05D0" w:rsidRPr="00212867" w:rsidRDefault="00FF05D0" w:rsidP="00545CB9">
            <w:pPr>
              <w:tabs>
                <w:tab w:val="left" w:pos="9354"/>
              </w:tabs>
              <w:spacing w:line="360" w:lineRule="auto"/>
              <w:jc w:val="both"/>
              <w:rPr>
                <w:sz w:val="20"/>
                <w:szCs w:val="20"/>
              </w:rPr>
            </w:pPr>
            <w:r w:rsidRPr="00212867">
              <w:rPr>
                <w:sz w:val="20"/>
                <w:szCs w:val="20"/>
              </w:rPr>
              <w:t>--</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0,05-0,07</w:t>
            </w:r>
          </w:p>
        </w:tc>
      </w:tr>
      <w:tr w:rsidR="00FF05D0" w:rsidRPr="00212867">
        <w:trPr>
          <w:trHeight w:val="513"/>
          <w:jc w:val="center"/>
        </w:trPr>
        <w:tc>
          <w:tcPr>
            <w:tcW w:w="2802" w:type="dxa"/>
          </w:tcPr>
          <w:p w:rsidR="00FF05D0" w:rsidRPr="00212867" w:rsidRDefault="00FF05D0" w:rsidP="00545CB9">
            <w:pPr>
              <w:tabs>
                <w:tab w:val="left" w:pos="9354"/>
              </w:tabs>
              <w:spacing w:line="360" w:lineRule="auto"/>
              <w:jc w:val="both"/>
              <w:rPr>
                <w:sz w:val="20"/>
                <w:szCs w:val="20"/>
              </w:rPr>
            </w:pPr>
            <w:r w:rsidRPr="00212867">
              <w:rPr>
                <w:sz w:val="20"/>
                <w:szCs w:val="20"/>
              </w:rPr>
              <w:t xml:space="preserve">Толщина </w:t>
            </w:r>
          </w:p>
        </w:tc>
        <w:tc>
          <w:tcPr>
            <w:tcW w:w="991" w:type="dxa"/>
          </w:tcPr>
          <w:p w:rsidR="00FF05D0" w:rsidRPr="00212867" w:rsidRDefault="00FF05D0" w:rsidP="00545CB9">
            <w:pPr>
              <w:tabs>
                <w:tab w:val="left" w:pos="9354"/>
              </w:tabs>
              <w:spacing w:line="360" w:lineRule="auto"/>
              <w:jc w:val="both"/>
              <w:rPr>
                <w:sz w:val="20"/>
                <w:szCs w:val="20"/>
              </w:rPr>
            </w:pPr>
            <w:r w:rsidRPr="00212867">
              <w:rPr>
                <w:sz w:val="20"/>
                <w:szCs w:val="20"/>
              </w:rPr>
              <w:t>мм</w:t>
            </w:r>
          </w:p>
        </w:tc>
        <w:tc>
          <w:tcPr>
            <w:tcW w:w="1984" w:type="dxa"/>
          </w:tcPr>
          <w:p w:rsidR="00FF05D0" w:rsidRPr="00212867" w:rsidRDefault="00FF05D0" w:rsidP="00545CB9">
            <w:pPr>
              <w:tabs>
                <w:tab w:val="left" w:pos="9354"/>
              </w:tabs>
              <w:spacing w:line="360" w:lineRule="auto"/>
              <w:jc w:val="both"/>
              <w:rPr>
                <w:sz w:val="20"/>
                <w:szCs w:val="20"/>
              </w:rPr>
            </w:pPr>
            <w:r w:rsidRPr="00212867">
              <w:rPr>
                <w:sz w:val="20"/>
                <w:szCs w:val="20"/>
              </w:rPr>
              <w:t>0,9-1,1</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0,9 – 1,2</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0,9-1,1</w:t>
            </w:r>
          </w:p>
        </w:tc>
      </w:tr>
      <w:tr w:rsidR="00FF05D0" w:rsidRPr="00212867">
        <w:trPr>
          <w:trHeight w:val="315"/>
          <w:jc w:val="center"/>
        </w:trPr>
        <w:tc>
          <w:tcPr>
            <w:tcW w:w="2802" w:type="dxa"/>
          </w:tcPr>
          <w:p w:rsidR="00FF05D0" w:rsidRPr="00212867" w:rsidRDefault="00FF05D0" w:rsidP="00545CB9">
            <w:pPr>
              <w:tabs>
                <w:tab w:val="left" w:pos="9354"/>
              </w:tabs>
              <w:spacing w:line="360" w:lineRule="auto"/>
              <w:jc w:val="both"/>
              <w:rPr>
                <w:sz w:val="20"/>
                <w:szCs w:val="20"/>
              </w:rPr>
            </w:pPr>
            <w:r w:rsidRPr="00212867">
              <w:rPr>
                <w:sz w:val="20"/>
                <w:szCs w:val="20"/>
              </w:rPr>
              <w:t>Стоимость 1дм</w:t>
            </w:r>
            <w:r w:rsidRPr="00212867">
              <w:rPr>
                <w:sz w:val="20"/>
                <w:szCs w:val="20"/>
                <w:vertAlign w:val="superscript"/>
              </w:rPr>
              <w:t>2</w:t>
            </w:r>
            <w:r w:rsidRPr="00212867">
              <w:rPr>
                <w:sz w:val="20"/>
                <w:szCs w:val="20"/>
              </w:rPr>
              <w:t xml:space="preserve"> материала</w:t>
            </w:r>
          </w:p>
        </w:tc>
        <w:tc>
          <w:tcPr>
            <w:tcW w:w="991" w:type="dxa"/>
          </w:tcPr>
          <w:p w:rsidR="00FF05D0" w:rsidRPr="00212867" w:rsidRDefault="00FF05D0" w:rsidP="00545CB9">
            <w:pPr>
              <w:tabs>
                <w:tab w:val="left" w:pos="9354"/>
              </w:tabs>
              <w:spacing w:line="360" w:lineRule="auto"/>
              <w:jc w:val="both"/>
              <w:rPr>
                <w:sz w:val="20"/>
                <w:szCs w:val="20"/>
              </w:rPr>
            </w:pPr>
            <w:r w:rsidRPr="00212867">
              <w:rPr>
                <w:sz w:val="20"/>
                <w:szCs w:val="20"/>
              </w:rPr>
              <w:t>руб</w:t>
            </w:r>
          </w:p>
        </w:tc>
        <w:tc>
          <w:tcPr>
            <w:tcW w:w="1984" w:type="dxa"/>
          </w:tcPr>
          <w:p w:rsidR="00FF05D0" w:rsidRPr="00212867" w:rsidRDefault="00FF05D0" w:rsidP="00545CB9">
            <w:pPr>
              <w:tabs>
                <w:tab w:val="left" w:pos="9354"/>
              </w:tabs>
              <w:spacing w:line="360" w:lineRule="auto"/>
              <w:jc w:val="both"/>
              <w:rPr>
                <w:sz w:val="20"/>
                <w:szCs w:val="20"/>
              </w:rPr>
            </w:pPr>
            <w:r w:rsidRPr="00212867">
              <w:rPr>
                <w:sz w:val="20"/>
                <w:szCs w:val="20"/>
              </w:rPr>
              <w:t>9,36</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9,77</w:t>
            </w:r>
          </w:p>
        </w:tc>
        <w:tc>
          <w:tcPr>
            <w:tcW w:w="1985" w:type="dxa"/>
          </w:tcPr>
          <w:p w:rsidR="00FF05D0" w:rsidRPr="00212867" w:rsidRDefault="00FF05D0" w:rsidP="00545CB9">
            <w:pPr>
              <w:tabs>
                <w:tab w:val="left" w:pos="9354"/>
              </w:tabs>
              <w:spacing w:line="360" w:lineRule="auto"/>
              <w:jc w:val="both"/>
              <w:rPr>
                <w:sz w:val="20"/>
                <w:szCs w:val="20"/>
              </w:rPr>
            </w:pPr>
            <w:r w:rsidRPr="00212867">
              <w:rPr>
                <w:sz w:val="20"/>
                <w:szCs w:val="20"/>
              </w:rPr>
              <w:t>9,50</w:t>
            </w:r>
          </w:p>
        </w:tc>
      </w:tr>
    </w:tbl>
    <w:p w:rsidR="00FF05D0" w:rsidRPr="00212867" w:rsidRDefault="00FF05D0" w:rsidP="00AD4BD3">
      <w:pPr>
        <w:tabs>
          <w:tab w:val="left" w:pos="9354"/>
        </w:tabs>
        <w:spacing w:line="360" w:lineRule="auto"/>
        <w:ind w:firstLine="709"/>
        <w:jc w:val="both"/>
        <w:rPr>
          <w:sz w:val="28"/>
          <w:szCs w:val="28"/>
        </w:rPr>
      </w:pPr>
    </w:p>
    <w:p w:rsidR="00FF05D0" w:rsidRPr="00212867" w:rsidRDefault="00FF05D0" w:rsidP="00AD4BD3">
      <w:pPr>
        <w:tabs>
          <w:tab w:val="left" w:pos="9354"/>
        </w:tabs>
        <w:spacing w:line="360" w:lineRule="auto"/>
        <w:ind w:firstLine="709"/>
        <w:jc w:val="both"/>
        <w:rPr>
          <w:sz w:val="28"/>
          <w:szCs w:val="28"/>
        </w:rPr>
      </w:pPr>
      <w:r w:rsidRPr="00212867">
        <w:rPr>
          <w:sz w:val="28"/>
          <w:szCs w:val="28"/>
        </w:rPr>
        <w:t>Для верха сапожек женских особо</w:t>
      </w:r>
      <w:r w:rsidR="00D71FF8" w:rsidRPr="00212867">
        <w:rPr>
          <w:sz w:val="28"/>
          <w:szCs w:val="28"/>
        </w:rPr>
        <w:t xml:space="preserve"> </w:t>
      </w:r>
      <w:r w:rsidRPr="00212867">
        <w:rPr>
          <w:sz w:val="28"/>
          <w:szCs w:val="28"/>
        </w:rPr>
        <w:t>изящных:</w:t>
      </w:r>
      <w:r w:rsidR="00AD4BD3" w:rsidRPr="00212867">
        <w:rPr>
          <w:sz w:val="28"/>
          <w:szCs w:val="28"/>
        </w:rPr>
        <w:t xml:space="preserve"> </w:t>
      </w:r>
      <w:r w:rsidRPr="00212867">
        <w:rPr>
          <w:sz w:val="28"/>
          <w:szCs w:val="28"/>
        </w:rPr>
        <w:t>модель 1 целесообразно применить замшу ГОСТ 3717-84 на основные детали,</w:t>
      </w:r>
      <w:r w:rsidR="00AD4BD3" w:rsidRPr="00212867">
        <w:rPr>
          <w:sz w:val="28"/>
          <w:szCs w:val="28"/>
        </w:rPr>
        <w:t xml:space="preserve"> </w:t>
      </w:r>
      <w:r w:rsidRPr="00212867">
        <w:rPr>
          <w:sz w:val="28"/>
          <w:szCs w:val="28"/>
        </w:rPr>
        <w:t>комбинированную с кожей лаковой</w:t>
      </w:r>
      <w:r w:rsidR="00AD4BD3" w:rsidRPr="00212867">
        <w:rPr>
          <w:sz w:val="28"/>
          <w:szCs w:val="28"/>
        </w:rPr>
        <w:t xml:space="preserve"> </w:t>
      </w:r>
      <w:r w:rsidRPr="00212867">
        <w:rPr>
          <w:sz w:val="28"/>
          <w:szCs w:val="28"/>
        </w:rPr>
        <w:t>ГОСТ 9705-78, так как</w:t>
      </w:r>
      <w:r w:rsidR="00AD4BD3" w:rsidRPr="00212867">
        <w:rPr>
          <w:sz w:val="28"/>
          <w:szCs w:val="28"/>
        </w:rPr>
        <w:t xml:space="preserve"> </w:t>
      </w:r>
      <w:r w:rsidRPr="00212867">
        <w:rPr>
          <w:sz w:val="28"/>
          <w:szCs w:val="28"/>
        </w:rPr>
        <w:t>обувь является особо</w:t>
      </w:r>
      <w:r w:rsidR="00D71FF8" w:rsidRPr="00212867">
        <w:rPr>
          <w:sz w:val="28"/>
          <w:szCs w:val="28"/>
        </w:rPr>
        <w:t xml:space="preserve"> </w:t>
      </w:r>
      <w:r w:rsidRPr="00212867">
        <w:rPr>
          <w:sz w:val="28"/>
          <w:szCs w:val="28"/>
        </w:rPr>
        <w:t>изящной ГОСТ 19116-2005 «Обувь модельная», преимущество имеют эстетические показатели. Замша имеет высокие гигиенические показатели физико-механических свойств гигроскопичность 12%, влагоотдачу не менее 12%, относительную паропроницаемость, не менее 35% и предел прочности при растяжении не менее 12,5МПа. Лаковая кожа ГОСТ 9705-78, модель 3, имеет красивый внешний вид, и высокие гигиенические и физико- механические свойства,</w:t>
      </w:r>
      <w:r w:rsidR="00AD4BD3" w:rsidRPr="00212867">
        <w:rPr>
          <w:sz w:val="28"/>
          <w:szCs w:val="28"/>
        </w:rPr>
        <w:t xml:space="preserve"> </w:t>
      </w:r>
      <w:r w:rsidRPr="00212867">
        <w:rPr>
          <w:sz w:val="28"/>
          <w:szCs w:val="28"/>
        </w:rPr>
        <w:t>гигроскопичность 6%, влагоотдачу не менее 6%, устойчива к многократному изгибу не менее 15 баллов, имеет высокий показатель упругости 55%. Для модели 2 выбрана в качестве основного материала кожа эластичная ТУ 17-06-113-85, так как имеет красивую лицевую поверхность, высокие показатели гигиенических и физико-механических свойств, влагоотдача 16%, гигроскопичность 8%, относительная паропроницаемость 30%, хорошую способность к растяжению 30-40%,и достаточный предел прочности при растяжении 13 МПа. Выбранные материалы обеспечат красивый внешний вид, а высокие</w:t>
      </w:r>
      <w:r w:rsidR="00AD4BD3" w:rsidRPr="00212867">
        <w:rPr>
          <w:sz w:val="28"/>
          <w:szCs w:val="28"/>
        </w:rPr>
        <w:t xml:space="preserve"> </w:t>
      </w:r>
      <w:r w:rsidRPr="00212867">
        <w:rPr>
          <w:sz w:val="28"/>
          <w:szCs w:val="28"/>
        </w:rPr>
        <w:t>гигиенические показатели</w:t>
      </w:r>
      <w:r w:rsidR="00AD4BD3" w:rsidRPr="00212867">
        <w:rPr>
          <w:sz w:val="28"/>
          <w:szCs w:val="28"/>
        </w:rPr>
        <w:t xml:space="preserve"> </w:t>
      </w:r>
      <w:r w:rsidRPr="00212867">
        <w:rPr>
          <w:sz w:val="28"/>
          <w:szCs w:val="28"/>
        </w:rPr>
        <w:t>обеспечат хороший микроклимат внутри обувного пространства.</w:t>
      </w:r>
    </w:p>
    <w:p w:rsidR="00FF05D0" w:rsidRPr="00212867" w:rsidRDefault="00FF05D0" w:rsidP="00AD4BD3">
      <w:pPr>
        <w:tabs>
          <w:tab w:val="left" w:pos="9354"/>
        </w:tabs>
        <w:spacing w:line="360" w:lineRule="auto"/>
        <w:ind w:firstLine="709"/>
        <w:jc w:val="both"/>
        <w:rPr>
          <w:sz w:val="28"/>
          <w:szCs w:val="28"/>
        </w:rPr>
      </w:pPr>
    </w:p>
    <w:p w:rsidR="00FF05D0" w:rsidRPr="00212867" w:rsidRDefault="00FF05D0" w:rsidP="00AD4BD3">
      <w:pPr>
        <w:suppressAutoHyphens/>
        <w:spacing w:line="360" w:lineRule="auto"/>
        <w:ind w:firstLine="709"/>
        <w:jc w:val="both"/>
        <w:rPr>
          <w:sz w:val="28"/>
          <w:szCs w:val="28"/>
        </w:rPr>
      </w:pPr>
      <w:r w:rsidRPr="00212867">
        <w:rPr>
          <w:sz w:val="28"/>
          <w:szCs w:val="28"/>
        </w:rPr>
        <w:t xml:space="preserve">3.1.2 </w:t>
      </w:r>
      <w:r w:rsidR="00E93125" w:rsidRPr="00212867">
        <w:rPr>
          <w:sz w:val="28"/>
          <w:szCs w:val="28"/>
        </w:rPr>
        <w:t>В</w:t>
      </w:r>
      <w:r w:rsidRPr="00212867">
        <w:rPr>
          <w:sz w:val="28"/>
          <w:szCs w:val="28"/>
        </w:rPr>
        <w:t>ыбор</w:t>
      </w:r>
      <w:r w:rsidR="00D71FF8" w:rsidRPr="00212867">
        <w:rPr>
          <w:sz w:val="28"/>
          <w:szCs w:val="28"/>
        </w:rPr>
        <w:t>а</w:t>
      </w:r>
      <w:r w:rsidRPr="00212867">
        <w:rPr>
          <w:sz w:val="28"/>
          <w:szCs w:val="28"/>
        </w:rPr>
        <w:t xml:space="preserve"> материалов для </w:t>
      </w:r>
      <w:r w:rsidR="00E93125" w:rsidRPr="00212867">
        <w:rPr>
          <w:sz w:val="28"/>
          <w:szCs w:val="28"/>
        </w:rPr>
        <w:t>внутренних</w:t>
      </w:r>
      <w:r w:rsidR="00D71FF8" w:rsidRPr="00212867">
        <w:rPr>
          <w:sz w:val="28"/>
          <w:szCs w:val="28"/>
        </w:rPr>
        <w:t xml:space="preserve"> деталей верха обуви </w:t>
      </w:r>
    </w:p>
    <w:p w:rsidR="00FF05D0" w:rsidRPr="00212867" w:rsidRDefault="00FF05D0" w:rsidP="00AD4BD3">
      <w:pPr>
        <w:spacing w:line="360" w:lineRule="auto"/>
        <w:ind w:firstLine="709"/>
        <w:jc w:val="both"/>
        <w:rPr>
          <w:sz w:val="28"/>
          <w:szCs w:val="28"/>
        </w:rPr>
      </w:pPr>
      <w:r w:rsidRPr="00212867">
        <w:rPr>
          <w:sz w:val="28"/>
          <w:szCs w:val="28"/>
        </w:rPr>
        <w:t>Для подкладочных материалов условия носки обуви определяются непосредственным контактом их со стопой и меньшим, чем для верха, влиянием факторов окружающей среды.</w:t>
      </w:r>
    </w:p>
    <w:p w:rsidR="00FF05D0" w:rsidRPr="00212867" w:rsidRDefault="00FF05D0" w:rsidP="00AD4BD3">
      <w:pPr>
        <w:spacing w:line="360" w:lineRule="auto"/>
        <w:ind w:firstLine="709"/>
        <w:jc w:val="both"/>
        <w:rPr>
          <w:sz w:val="28"/>
          <w:szCs w:val="28"/>
        </w:rPr>
      </w:pPr>
      <w:r w:rsidRPr="00212867">
        <w:rPr>
          <w:sz w:val="28"/>
          <w:szCs w:val="28"/>
        </w:rPr>
        <w:t xml:space="preserve">Подкладочные кожи и ткани должны иметь большую, чем материалы для верха обуви, паро- и влагопроницаемость, гигроскопичность и влагоотдачу, а также высокое сопротивление истиранию и потостойкость. </w:t>
      </w:r>
    </w:p>
    <w:p w:rsidR="00FF05D0" w:rsidRPr="00212867" w:rsidRDefault="00FF05D0" w:rsidP="00AD4BD3">
      <w:pPr>
        <w:spacing w:line="360" w:lineRule="auto"/>
        <w:ind w:firstLine="709"/>
        <w:jc w:val="both"/>
        <w:rPr>
          <w:sz w:val="28"/>
          <w:szCs w:val="28"/>
        </w:rPr>
      </w:pPr>
      <w:r w:rsidRPr="00212867">
        <w:rPr>
          <w:sz w:val="28"/>
          <w:szCs w:val="28"/>
        </w:rPr>
        <w:t>Также при выборе подкладочных материалов учитывается и назначение проектируемой обуви.</w:t>
      </w:r>
    </w:p>
    <w:p w:rsidR="00FF05D0" w:rsidRPr="00212867" w:rsidRDefault="00ED739C" w:rsidP="00545CB9">
      <w:pPr>
        <w:tabs>
          <w:tab w:val="left" w:pos="9354"/>
        </w:tabs>
        <w:spacing w:line="360" w:lineRule="auto"/>
        <w:ind w:firstLine="5640"/>
        <w:jc w:val="both"/>
        <w:rPr>
          <w:sz w:val="28"/>
          <w:szCs w:val="28"/>
        </w:rPr>
      </w:pPr>
      <w:r>
        <w:rPr>
          <w:sz w:val="28"/>
          <w:szCs w:val="28"/>
        </w:rPr>
        <w:br w:type="page"/>
      </w:r>
      <w:r w:rsidR="00FF05D0" w:rsidRPr="00212867">
        <w:rPr>
          <w:sz w:val="28"/>
          <w:szCs w:val="28"/>
        </w:rPr>
        <w:t>Таблица 3.</w:t>
      </w:r>
      <w:r w:rsidR="00D71FF8" w:rsidRPr="00212867">
        <w:rPr>
          <w:sz w:val="28"/>
          <w:szCs w:val="28"/>
        </w:rPr>
        <w:t>2</w:t>
      </w:r>
    </w:p>
    <w:p w:rsidR="00FF05D0" w:rsidRPr="00212867" w:rsidRDefault="00FF05D0" w:rsidP="00AD4BD3">
      <w:pPr>
        <w:tabs>
          <w:tab w:val="left" w:pos="9354"/>
        </w:tabs>
        <w:spacing w:line="360" w:lineRule="auto"/>
        <w:ind w:firstLine="709"/>
        <w:jc w:val="both"/>
        <w:rPr>
          <w:sz w:val="28"/>
          <w:szCs w:val="28"/>
        </w:rPr>
      </w:pPr>
      <w:r w:rsidRPr="00212867">
        <w:rPr>
          <w:sz w:val="28"/>
          <w:szCs w:val="28"/>
        </w:rPr>
        <w:t>Показатели физико-механических и гигиенических свойств материала подкладки</w:t>
      </w:r>
      <w:r w:rsidR="00D71FF8" w:rsidRPr="00212867">
        <w:rPr>
          <w:sz w:val="28"/>
          <w:szCs w:val="28"/>
        </w:rPr>
        <w:t xml:space="preserve"> [14,21]</w:t>
      </w:r>
    </w:p>
    <w:tbl>
      <w:tblPr>
        <w:tblW w:w="8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1"/>
        <w:gridCol w:w="847"/>
        <w:gridCol w:w="1650"/>
        <w:gridCol w:w="1650"/>
        <w:gridCol w:w="1650"/>
      </w:tblGrid>
      <w:tr w:rsidR="00FF05D0" w:rsidRPr="00212867" w:rsidTr="0024139B">
        <w:trPr>
          <w:trHeight w:val="309"/>
          <w:jc w:val="center"/>
        </w:trPr>
        <w:tc>
          <w:tcPr>
            <w:tcW w:w="2802" w:type="dxa"/>
            <w:vMerge w:val="restart"/>
          </w:tcPr>
          <w:p w:rsidR="00FF05D0" w:rsidRPr="00212867" w:rsidRDefault="00FF05D0" w:rsidP="007A1647">
            <w:pPr>
              <w:spacing w:line="360" w:lineRule="auto"/>
              <w:jc w:val="both"/>
              <w:rPr>
                <w:sz w:val="20"/>
                <w:szCs w:val="20"/>
              </w:rPr>
            </w:pPr>
            <w:r w:rsidRPr="00212867">
              <w:rPr>
                <w:sz w:val="20"/>
                <w:szCs w:val="20"/>
              </w:rPr>
              <w:t>Показатели материалов для подклада</w:t>
            </w:r>
          </w:p>
        </w:tc>
        <w:tc>
          <w:tcPr>
            <w:tcW w:w="991" w:type="dxa"/>
            <w:vMerge w:val="restart"/>
          </w:tcPr>
          <w:p w:rsidR="00FF05D0" w:rsidRPr="00212867" w:rsidRDefault="00FF05D0" w:rsidP="007A1647">
            <w:pPr>
              <w:tabs>
                <w:tab w:val="left" w:pos="9354"/>
              </w:tabs>
              <w:spacing w:line="360" w:lineRule="auto"/>
              <w:jc w:val="both"/>
              <w:rPr>
                <w:sz w:val="20"/>
                <w:szCs w:val="20"/>
              </w:rPr>
            </w:pPr>
            <w:r w:rsidRPr="00212867">
              <w:rPr>
                <w:sz w:val="20"/>
                <w:szCs w:val="20"/>
              </w:rPr>
              <w:t>Единица измере-ния</w:t>
            </w:r>
            <w:r w:rsidR="00AD4BD3" w:rsidRPr="00212867">
              <w:rPr>
                <w:sz w:val="20"/>
                <w:szCs w:val="20"/>
              </w:rPr>
              <w:t xml:space="preserve"> </w:t>
            </w:r>
            <w:r w:rsidRPr="00212867">
              <w:rPr>
                <w:sz w:val="20"/>
                <w:szCs w:val="20"/>
              </w:rPr>
              <w:t>(СИ)</w:t>
            </w:r>
          </w:p>
        </w:tc>
        <w:tc>
          <w:tcPr>
            <w:tcW w:w="5954" w:type="dxa"/>
            <w:gridSpan w:val="3"/>
            <w:vAlign w:val="center"/>
          </w:tcPr>
          <w:p w:rsidR="00FF05D0" w:rsidRPr="00212867" w:rsidRDefault="00FF05D0" w:rsidP="007A1647">
            <w:pPr>
              <w:tabs>
                <w:tab w:val="left" w:pos="9354"/>
              </w:tabs>
              <w:spacing w:line="360" w:lineRule="auto"/>
              <w:jc w:val="both"/>
              <w:rPr>
                <w:sz w:val="20"/>
                <w:szCs w:val="20"/>
              </w:rPr>
            </w:pPr>
            <w:r w:rsidRPr="00212867">
              <w:rPr>
                <w:sz w:val="20"/>
                <w:szCs w:val="20"/>
              </w:rPr>
              <w:t>Материалы</w:t>
            </w:r>
          </w:p>
        </w:tc>
      </w:tr>
      <w:tr w:rsidR="00FF05D0" w:rsidRPr="00212867" w:rsidTr="0024139B">
        <w:trPr>
          <w:trHeight w:val="1428"/>
          <w:jc w:val="center"/>
        </w:trPr>
        <w:tc>
          <w:tcPr>
            <w:tcW w:w="2802" w:type="dxa"/>
            <w:vMerge/>
          </w:tcPr>
          <w:p w:rsidR="00FF05D0" w:rsidRPr="00212867" w:rsidRDefault="00FF05D0" w:rsidP="007A1647">
            <w:pPr>
              <w:spacing w:line="360" w:lineRule="auto"/>
              <w:jc w:val="both"/>
              <w:rPr>
                <w:sz w:val="20"/>
                <w:szCs w:val="20"/>
              </w:rPr>
            </w:pPr>
          </w:p>
        </w:tc>
        <w:tc>
          <w:tcPr>
            <w:tcW w:w="991" w:type="dxa"/>
            <w:vMerge/>
          </w:tcPr>
          <w:p w:rsidR="00FF05D0" w:rsidRPr="00212867" w:rsidRDefault="00FF05D0" w:rsidP="007A1647">
            <w:pPr>
              <w:tabs>
                <w:tab w:val="left" w:pos="9354"/>
              </w:tabs>
              <w:spacing w:line="360" w:lineRule="auto"/>
              <w:jc w:val="both"/>
              <w:rPr>
                <w:sz w:val="20"/>
                <w:szCs w:val="20"/>
              </w:rPr>
            </w:pPr>
          </w:p>
        </w:tc>
        <w:tc>
          <w:tcPr>
            <w:tcW w:w="1984" w:type="dxa"/>
          </w:tcPr>
          <w:p w:rsidR="00FF05D0" w:rsidRPr="00212867" w:rsidRDefault="00FF05D0" w:rsidP="007A1647">
            <w:pPr>
              <w:tabs>
                <w:tab w:val="left" w:pos="9354"/>
              </w:tabs>
              <w:spacing w:line="360" w:lineRule="auto"/>
              <w:jc w:val="both"/>
              <w:rPr>
                <w:sz w:val="20"/>
                <w:szCs w:val="20"/>
              </w:rPr>
            </w:pPr>
            <w:r w:rsidRPr="00212867">
              <w:rPr>
                <w:sz w:val="20"/>
                <w:szCs w:val="20"/>
              </w:rPr>
              <w:t>Кожа для подкладки (яловка легкая)</w:t>
            </w:r>
          </w:p>
          <w:p w:rsidR="00FF05D0" w:rsidRPr="00212867" w:rsidRDefault="00FF05D0" w:rsidP="007A1647">
            <w:pPr>
              <w:tabs>
                <w:tab w:val="left" w:pos="9354"/>
              </w:tabs>
              <w:spacing w:line="360" w:lineRule="auto"/>
              <w:jc w:val="both"/>
              <w:rPr>
                <w:sz w:val="20"/>
                <w:szCs w:val="20"/>
              </w:rPr>
            </w:pPr>
            <w:r w:rsidRPr="00212867">
              <w:rPr>
                <w:sz w:val="20"/>
                <w:szCs w:val="20"/>
              </w:rPr>
              <w:t>ГОСТ 940-81</w:t>
            </w:r>
          </w:p>
        </w:tc>
        <w:tc>
          <w:tcPr>
            <w:tcW w:w="1985" w:type="dxa"/>
          </w:tcPr>
          <w:p w:rsidR="00FF05D0" w:rsidRPr="00212867" w:rsidRDefault="00FF05D0" w:rsidP="007A1647">
            <w:pPr>
              <w:tabs>
                <w:tab w:val="left" w:pos="9354"/>
              </w:tabs>
              <w:spacing w:line="360" w:lineRule="auto"/>
              <w:jc w:val="both"/>
              <w:rPr>
                <w:sz w:val="20"/>
                <w:szCs w:val="20"/>
              </w:rPr>
            </w:pPr>
            <w:r w:rsidRPr="00212867">
              <w:rPr>
                <w:sz w:val="20"/>
                <w:szCs w:val="20"/>
              </w:rPr>
              <w:t xml:space="preserve">Кожа для подкладки (козлина) </w:t>
            </w:r>
          </w:p>
          <w:p w:rsidR="00FF05D0" w:rsidRPr="00212867" w:rsidRDefault="00FF05D0" w:rsidP="007A1647">
            <w:pPr>
              <w:tabs>
                <w:tab w:val="left" w:pos="9354"/>
              </w:tabs>
              <w:spacing w:line="360" w:lineRule="auto"/>
              <w:jc w:val="both"/>
              <w:rPr>
                <w:sz w:val="20"/>
                <w:szCs w:val="20"/>
              </w:rPr>
            </w:pPr>
            <w:r w:rsidRPr="00212867">
              <w:rPr>
                <w:sz w:val="20"/>
                <w:szCs w:val="20"/>
              </w:rPr>
              <w:t xml:space="preserve"> ГОСТ 940-81</w:t>
            </w:r>
          </w:p>
        </w:tc>
        <w:tc>
          <w:tcPr>
            <w:tcW w:w="1985" w:type="dxa"/>
          </w:tcPr>
          <w:p w:rsidR="00FF05D0" w:rsidRPr="00212867" w:rsidRDefault="00FF05D0" w:rsidP="007A1647">
            <w:pPr>
              <w:tabs>
                <w:tab w:val="left" w:pos="9354"/>
              </w:tabs>
              <w:spacing w:line="360" w:lineRule="auto"/>
              <w:jc w:val="both"/>
              <w:rPr>
                <w:sz w:val="20"/>
                <w:szCs w:val="20"/>
              </w:rPr>
            </w:pPr>
            <w:r w:rsidRPr="00212867">
              <w:rPr>
                <w:sz w:val="20"/>
                <w:szCs w:val="20"/>
              </w:rPr>
              <w:t>Кожа для подкладки (свиная)</w:t>
            </w:r>
          </w:p>
          <w:p w:rsidR="00FF05D0" w:rsidRPr="00212867" w:rsidRDefault="00FF05D0" w:rsidP="007A1647">
            <w:pPr>
              <w:tabs>
                <w:tab w:val="left" w:pos="9354"/>
              </w:tabs>
              <w:spacing w:line="360" w:lineRule="auto"/>
              <w:jc w:val="both"/>
              <w:rPr>
                <w:sz w:val="20"/>
                <w:szCs w:val="20"/>
              </w:rPr>
            </w:pPr>
            <w:r w:rsidRPr="00212867">
              <w:rPr>
                <w:sz w:val="20"/>
                <w:szCs w:val="20"/>
              </w:rPr>
              <w:t xml:space="preserve"> ГОСТ 940-81</w:t>
            </w:r>
          </w:p>
        </w:tc>
      </w:tr>
      <w:tr w:rsidR="00FF05D0" w:rsidRPr="00212867" w:rsidTr="0024139B">
        <w:trPr>
          <w:trHeight w:val="209"/>
          <w:jc w:val="center"/>
        </w:trPr>
        <w:tc>
          <w:tcPr>
            <w:tcW w:w="2802" w:type="dxa"/>
          </w:tcPr>
          <w:p w:rsidR="00FF05D0" w:rsidRPr="00212867" w:rsidRDefault="00FF05D0" w:rsidP="007A1647">
            <w:pPr>
              <w:tabs>
                <w:tab w:val="left" w:pos="9354"/>
              </w:tabs>
              <w:spacing w:line="360" w:lineRule="auto"/>
              <w:jc w:val="both"/>
              <w:rPr>
                <w:sz w:val="20"/>
                <w:szCs w:val="20"/>
              </w:rPr>
            </w:pPr>
            <w:r w:rsidRPr="00212867">
              <w:rPr>
                <w:sz w:val="20"/>
                <w:szCs w:val="20"/>
              </w:rPr>
              <w:t>1</w:t>
            </w:r>
          </w:p>
        </w:tc>
        <w:tc>
          <w:tcPr>
            <w:tcW w:w="991" w:type="dxa"/>
          </w:tcPr>
          <w:p w:rsidR="00FF05D0" w:rsidRPr="00212867" w:rsidRDefault="00FF05D0" w:rsidP="007A1647">
            <w:pPr>
              <w:tabs>
                <w:tab w:val="left" w:pos="9354"/>
              </w:tabs>
              <w:spacing w:line="360" w:lineRule="auto"/>
              <w:jc w:val="both"/>
              <w:rPr>
                <w:sz w:val="20"/>
                <w:szCs w:val="20"/>
              </w:rPr>
            </w:pPr>
            <w:r w:rsidRPr="00212867">
              <w:rPr>
                <w:sz w:val="20"/>
                <w:szCs w:val="20"/>
              </w:rPr>
              <w:t>2</w:t>
            </w:r>
          </w:p>
        </w:tc>
        <w:tc>
          <w:tcPr>
            <w:tcW w:w="1984" w:type="dxa"/>
          </w:tcPr>
          <w:p w:rsidR="00FF05D0" w:rsidRPr="00212867" w:rsidRDefault="00FF05D0" w:rsidP="007A1647">
            <w:pPr>
              <w:tabs>
                <w:tab w:val="left" w:pos="9354"/>
              </w:tabs>
              <w:spacing w:line="360" w:lineRule="auto"/>
              <w:jc w:val="both"/>
              <w:rPr>
                <w:sz w:val="20"/>
                <w:szCs w:val="20"/>
              </w:rPr>
            </w:pPr>
            <w:r w:rsidRPr="00212867">
              <w:rPr>
                <w:sz w:val="20"/>
                <w:szCs w:val="20"/>
              </w:rPr>
              <w:t>3</w:t>
            </w:r>
          </w:p>
        </w:tc>
        <w:tc>
          <w:tcPr>
            <w:tcW w:w="1985" w:type="dxa"/>
          </w:tcPr>
          <w:p w:rsidR="00FF05D0" w:rsidRPr="00212867" w:rsidRDefault="00FF05D0" w:rsidP="007A1647">
            <w:pPr>
              <w:tabs>
                <w:tab w:val="left" w:pos="9354"/>
              </w:tabs>
              <w:spacing w:line="360" w:lineRule="auto"/>
              <w:jc w:val="both"/>
              <w:rPr>
                <w:sz w:val="20"/>
                <w:szCs w:val="20"/>
              </w:rPr>
            </w:pPr>
            <w:r w:rsidRPr="00212867">
              <w:rPr>
                <w:sz w:val="20"/>
                <w:szCs w:val="20"/>
              </w:rPr>
              <w:t>4</w:t>
            </w:r>
          </w:p>
        </w:tc>
        <w:tc>
          <w:tcPr>
            <w:tcW w:w="1985" w:type="dxa"/>
          </w:tcPr>
          <w:p w:rsidR="00FF05D0" w:rsidRPr="00212867" w:rsidRDefault="00FF05D0" w:rsidP="007A1647">
            <w:pPr>
              <w:tabs>
                <w:tab w:val="left" w:pos="9354"/>
              </w:tabs>
              <w:spacing w:line="360" w:lineRule="auto"/>
              <w:jc w:val="both"/>
              <w:rPr>
                <w:sz w:val="20"/>
                <w:szCs w:val="20"/>
              </w:rPr>
            </w:pPr>
            <w:r w:rsidRPr="00212867">
              <w:rPr>
                <w:sz w:val="20"/>
                <w:szCs w:val="20"/>
              </w:rPr>
              <w:t>5</w:t>
            </w:r>
          </w:p>
        </w:tc>
      </w:tr>
      <w:tr w:rsidR="00FF05D0" w:rsidRPr="00212867" w:rsidTr="0024139B">
        <w:trPr>
          <w:trHeight w:val="817"/>
          <w:jc w:val="center"/>
        </w:trPr>
        <w:tc>
          <w:tcPr>
            <w:tcW w:w="2802" w:type="dxa"/>
          </w:tcPr>
          <w:p w:rsidR="00FF05D0" w:rsidRPr="00212867" w:rsidRDefault="00FF05D0" w:rsidP="007A1647">
            <w:pPr>
              <w:tabs>
                <w:tab w:val="left" w:pos="9354"/>
              </w:tabs>
              <w:spacing w:line="360" w:lineRule="auto"/>
              <w:jc w:val="both"/>
              <w:rPr>
                <w:sz w:val="20"/>
                <w:szCs w:val="20"/>
              </w:rPr>
            </w:pPr>
            <w:r w:rsidRPr="00212867">
              <w:rPr>
                <w:sz w:val="20"/>
                <w:szCs w:val="20"/>
              </w:rPr>
              <w:t>Устойчивость к мокрому трению, не менее</w:t>
            </w:r>
          </w:p>
        </w:tc>
        <w:tc>
          <w:tcPr>
            <w:tcW w:w="991" w:type="dxa"/>
          </w:tcPr>
          <w:p w:rsidR="00FF05D0" w:rsidRPr="00212867" w:rsidRDefault="00FF05D0" w:rsidP="007A1647">
            <w:pPr>
              <w:tabs>
                <w:tab w:val="left" w:pos="9354"/>
              </w:tabs>
              <w:spacing w:line="360" w:lineRule="auto"/>
              <w:jc w:val="both"/>
              <w:rPr>
                <w:sz w:val="20"/>
                <w:szCs w:val="20"/>
              </w:rPr>
            </w:pPr>
            <w:r w:rsidRPr="00212867">
              <w:rPr>
                <w:sz w:val="20"/>
                <w:szCs w:val="20"/>
              </w:rPr>
              <w:t xml:space="preserve">Оборот </w:t>
            </w:r>
          </w:p>
        </w:tc>
        <w:tc>
          <w:tcPr>
            <w:tcW w:w="1984" w:type="dxa"/>
          </w:tcPr>
          <w:p w:rsidR="00FF05D0" w:rsidRPr="00212867" w:rsidRDefault="00FF05D0" w:rsidP="007A1647">
            <w:pPr>
              <w:tabs>
                <w:tab w:val="left" w:pos="9354"/>
              </w:tabs>
              <w:spacing w:line="360" w:lineRule="auto"/>
              <w:jc w:val="both"/>
              <w:rPr>
                <w:sz w:val="20"/>
                <w:szCs w:val="20"/>
              </w:rPr>
            </w:pPr>
            <w:r w:rsidRPr="00212867">
              <w:rPr>
                <w:sz w:val="20"/>
                <w:szCs w:val="20"/>
              </w:rPr>
              <w:t>45-200</w:t>
            </w:r>
          </w:p>
        </w:tc>
        <w:tc>
          <w:tcPr>
            <w:tcW w:w="1985" w:type="dxa"/>
          </w:tcPr>
          <w:p w:rsidR="00FF05D0" w:rsidRPr="00212867" w:rsidRDefault="00FF05D0" w:rsidP="007A1647">
            <w:pPr>
              <w:tabs>
                <w:tab w:val="left" w:pos="9354"/>
              </w:tabs>
              <w:spacing w:line="360" w:lineRule="auto"/>
              <w:jc w:val="both"/>
              <w:rPr>
                <w:sz w:val="20"/>
                <w:szCs w:val="20"/>
              </w:rPr>
            </w:pPr>
            <w:r w:rsidRPr="00212867">
              <w:rPr>
                <w:sz w:val="20"/>
                <w:szCs w:val="20"/>
              </w:rPr>
              <w:t>40-200</w:t>
            </w:r>
          </w:p>
        </w:tc>
        <w:tc>
          <w:tcPr>
            <w:tcW w:w="1985" w:type="dxa"/>
          </w:tcPr>
          <w:p w:rsidR="00FF05D0" w:rsidRPr="00212867" w:rsidRDefault="00FF05D0" w:rsidP="007A1647">
            <w:pPr>
              <w:tabs>
                <w:tab w:val="left" w:pos="9354"/>
              </w:tabs>
              <w:spacing w:line="360" w:lineRule="auto"/>
              <w:jc w:val="both"/>
              <w:rPr>
                <w:sz w:val="20"/>
                <w:szCs w:val="20"/>
              </w:rPr>
            </w:pPr>
            <w:r w:rsidRPr="00212867">
              <w:rPr>
                <w:sz w:val="20"/>
                <w:szCs w:val="20"/>
              </w:rPr>
              <w:t>5-100</w:t>
            </w:r>
          </w:p>
        </w:tc>
      </w:tr>
      <w:tr w:rsidR="00FF05D0" w:rsidRPr="00212867" w:rsidTr="0024139B">
        <w:trPr>
          <w:trHeight w:val="638"/>
          <w:jc w:val="center"/>
        </w:trPr>
        <w:tc>
          <w:tcPr>
            <w:tcW w:w="2802" w:type="dxa"/>
          </w:tcPr>
          <w:p w:rsidR="00FF05D0" w:rsidRPr="00212867" w:rsidRDefault="00FF05D0" w:rsidP="007A1647">
            <w:pPr>
              <w:tabs>
                <w:tab w:val="left" w:pos="9354"/>
              </w:tabs>
              <w:spacing w:line="360" w:lineRule="auto"/>
              <w:jc w:val="both"/>
              <w:rPr>
                <w:sz w:val="20"/>
                <w:szCs w:val="20"/>
              </w:rPr>
            </w:pPr>
            <w:r w:rsidRPr="00212867">
              <w:rPr>
                <w:sz w:val="20"/>
                <w:szCs w:val="20"/>
              </w:rPr>
              <w:t>Предел прочности при растяжении, не менее</w:t>
            </w:r>
          </w:p>
        </w:tc>
        <w:tc>
          <w:tcPr>
            <w:tcW w:w="991" w:type="dxa"/>
          </w:tcPr>
          <w:p w:rsidR="00FF05D0" w:rsidRPr="00212867" w:rsidRDefault="00FF05D0" w:rsidP="007A1647">
            <w:pPr>
              <w:tabs>
                <w:tab w:val="left" w:pos="9354"/>
              </w:tabs>
              <w:spacing w:line="360" w:lineRule="auto"/>
              <w:jc w:val="both"/>
              <w:rPr>
                <w:sz w:val="20"/>
                <w:szCs w:val="20"/>
              </w:rPr>
            </w:pPr>
            <w:r w:rsidRPr="00212867">
              <w:rPr>
                <w:sz w:val="20"/>
                <w:szCs w:val="20"/>
              </w:rPr>
              <w:t>МПа</w:t>
            </w:r>
          </w:p>
        </w:tc>
        <w:tc>
          <w:tcPr>
            <w:tcW w:w="1984" w:type="dxa"/>
          </w:tcPr>
          <w:p w:rsidR="00FF05D0" w:rsidRPr="00212867" w:rsidRDefault="00FF05D0" w:rsidP="007A1647">
            <w:pPr>
              <w:tabs>
                <w:tab w:val="left" w:pos="9354"/>
              </w:tabs>
              <w:spacing w:line="360" w:lineRule="auto"/>
              <w:jc w:val="both"/>
              <w:rPr>
                <w:sz w:val="20"/>
                <w:szCs w:val="20"/>
              </w:rPr>
            </w:pPr>
            <w:r w:rsidRPr="00212867">
              <w:rPr>
                <w:sz w:val="20"/>
                <w:szCs w:val="20"/>
              </w:rPr>
              <w:t>14</w:t>
            </w:r>
          </w:p>
        </w:tc>
        <w:tc>
          <w:tcPr>
            <w:tcW w:w="1985" w:type="dxa"/>
          </w:tcPr>
          <w:p w:rsidR="00FF05D0" w:rsidRPr="00212867" w:rsidRDefault="00FF05D0" w:rsidP="007A1647">
            <w:pPr>
              <w:tabs>
                <w:tab w:val="left" w:pos="9354"/>
              </w:tabs>
              <w:spacing w:line="360" w:lineRule="auto"/>
              <w:jc w:val="both"/>
              <w:rPr>
                <w:sz w:val="20"/>
                <w:szCs w:val="20"/>
              </w:rPr>
            </w:pPr>
            <w:r w:rsidRPr="00212867">
              <w:rPr>
                <w:sz w:val="20"/>
                <w:szCs w:val="20"/>
              </w:rPr>
              <w:t>12</w:t>
            </w:r>
          </w:p>
        </w:tc>
        <w:tc>
          <w:tcPr>
            <w:tcW w:w="1985" w:type="dxa"/>
          </w:tcPr>
          <w:p w:rsidR="00FF05D0" w:rsidRPr="00212867" w:rsidRDefault="00FF05D0" w:rsidP="007A1647">
            <w:pPr>
              <w:tabs>
                <w:tab w:val="left" w:pos="9354"/>
              </w:tabs>
              <w:spacing w:line="360" w:lineRule="auto"/>
              <w:jc w:val="both"/>
              <w:rPr>
                <w:sz w:val="20"/>
                <w:szCs w:val="20"/>
              </w:rPr>
            </w:pPr>
            <w:r w:rsidRPr="00212867">
              <w:rPr>
                <w:sz w:val="20"/>
                <w:szCs w:val="20"/>
              </w:rPr>
              <w:t>12</w:t>
            </w:r>
          </w:p>
        </w:tc>
      </w:tr>
      <w:tr w:rsidR="00FF05D0" w:rsidRPr="00212867" w:rsidTr="0024139B">
        <w:trPr>
          <w:trHeight w:val="844"/>
          <w:jc w:val="center"/>
        </w:trPr>
        <w:tc>
          <w:tcPr>
            <w:tcW w:w="2802" w:type="dxa"/>
          </w:tcPr>
          <w:p w:rsidR="00FF05D0" w:rsidRPr="00212867" w:rsidRDefault="00FF05D0" w:rsidP="007A1647">
            <w:pPr>
              <w:tabs>
                <w:tab w:val="left" w:pos="9354"/>
              </w:tabs>
              <w:spacing w:line="360" w:lineRule="auto"/>
              <w:jc w:val="both"/>
              <w:rPr>
                <w:sz w:val="20"/>
                <w:szCs w:val="20"/>
              </w:rPr>
            </w:pPr>
            <w:r w:rsidRPr="00212867">
              <w:rPr>
                <w:sz w:val="20"/>
                <w:szCs w:val="20"/>
              </w:rPr>
              <w:t>Напряжение при появлении трещин лицевого слоя, не менее</w:t>
            </w:r>
          </w:p>
        </w:tc>
        <w:tc>
          <w:tcPr>
            <w:tcW w:w="991" w:type="dxa"/>
          </w:tcPr>
          <w:p w:rsidR="00FF05D0" w:rsidRPr="00212867" w:rsidRDefault="00FF05D0" w:rsidP="007A1647">
            <w:pPr>
              <w:tabs>
                <w:tab w:val="left" w:pos="9354"/>
              </w:tabs>
              <w:spacing w:line="360" w:lineRule="auto"/>
              <w:jc w:val="both"/>
              <w:rPr>
                <w:sz w:val="20"/>
                <w:szCs w:val="20"/>
              </w:rPr>
            </w:pPr>
            <w:r w:rsidRPr="00212867">
              <w:rPr>
                <w:sz w:val="20"/>
                <w:szCs w:val="20"/>
              </w:rPr>
              <w:t>МПа</w:t>
            </w:r>
          </w:p>
        </w:tc>
        <w:tc>
          <w:tcPr>
            <w:tcW w:w="1984" w:type="dxa"/>
          </w:tcPr>
          <w:p w:rsidR="00FF05D0" w:rsidRPr="00212867" w:rsidRDefault="00FF05D0" w:rsidP="007A1647">
            <w:pPr>
              <w:tabs>
                <w:tab w:val="left" w:pos="9354"/>
              </w:tabs>
              <w:spacing w:line="360" w:lineRule="auto"/>
              <w:jc w:val="both"/>
              <w:rPr>
                <w:sz w:val="20"/>
                <w:szCs w:val="20"/>
              </w:rPr>
            </w:pPr>
            <w:r w:rsidRPr="00212867">
              <w:rPr>
                <w:sz w:val="20"/>
                <w:szCs w:val="20"/>
              </w:rPr>
              <w:t>17-18</w:t>
            </w:r>
          </w:p>
        </w:tc>
        <w:tc>
          <w:tcPr>
            <w:tcW w:w="1985" w:type="dxa"/>
          </w:tcPr>
          <w:p w:rsidR="00FF05D0" w:rsidRPr="00212867" w:rsidRDefault="00FF05D0" w:rsidP="007A1647">
            <w:pPr>
              <w:tabs>
                <w:tab w:val="left" w:pos="9354"/>
              </w:tabs>
              <w:spacing w:line="360" w:lineRule="auto"/>
              <w:jc w:val="both"/>
              <w:rPr>
                <w:sz w:val="20"/>
                <w:szCs w:val="20"/>
              </w:rPr>
            </w:pPr>
            <w:r w:rsidRPr="00212867">
              <w:rPr>
                <w:sz w:val="20"/>
                <w:szCs w:val="20"/>
              </w:rPr>
              <w:t>13-15</w:t>
            </w:r>
          </w:p>
        </w:tc>
        <w:tc>
          <w:tcPr>
            <w:tcW w:w="1985" w:type="dxa"/>
          </w:tcPr>
          <w:p w:rsidR="00FF05D0" w:rsidRPr="00212867" w:rsidRDefault="00FF05D0" w:rsidP="007A1647">
            <w:pPr>
              <w:tabs>
                <w:tab w:val="left" w:pos="9354"/>
              </w:tabs>
              <w:spacing w:line="360" w:lineRule="auto"/>
              <w:jc w:val="both"/>
              <w:rPr>
                <w:sz w:val="20"/>
                <w:szCs w:val="20"/>
              </w:rPr>
            </w:pPr>
            <w:r w:rsidRPr="00212867">
              <w:rPr>
                <w:sz w:val="20"/>
                <w:szCs w:val="20"/>
              </w:rPr>
              <w:t>16-18</w:t>
            </w:r>
          </w:p>
        </w:tc>
      </w:tr>
      <w:tr w:rsidR="00FF05D0" w:rsidRPr="00212867" w:rsidTr="0024139B">
        <w:trPr>
          <w:trHeight w:val="1104"/>
          <w:jc w:val="center"/>
        </w:trPr>
        <w:tc>
          <w:tcPr>
            <w:tcW w:w="2802" w:type="dxa"/>
            <w:tcBorders>
              <w:bottom w:val="nil"/>
            </w:tcBorders>
          </w:tcPr>
          <w:p w:rsidR="00FF05D0" w:rsidRPr="00212867" w:rsidRDefault="00FF05D0" w:rsidP="007A1647">
            <w:pPr>
              <w:tabs>
                <w:tab w:val="left" w:pos="9354"/>
              </w:tabs>
              <w:spacing w:line="360" w:lineRule="auto"/>
              <w:jc w:val="both"/>
              <w:rPr>
                <w:sz w:val="20"/>
                <w:szCs w:val="20"/>
              </w:rPr>
            </w:pPr>
            <w:r w:rsidRPr="00212867">
              <w:rPr>
                <w:sz w:val="20"/>
                <w:szCs w:val="20"/>
              </w:rPr>
              <w:t>Устойчивость окраски кож, не менее</w:t>
            </w:r>
          </w:p>
          <w:p w:rsidR="00FF05D0" w:rsidRPr="00212867" w:rsidRDefault="00FF05D0" w:rsidP="007A1647">
            <w:pPr>
              <w:tabs>
                <w:tab w:val="left" w:pos="9354"/>
              </w:tabs>
              <w:spacing w:line="360" w:lineRule="auto"/>
              <w:jc w:val="both"/>
              <w:rPr>
                <w:sz w:val="20"/>
                <w:szCs w:val="20"/>
              </w:rPr>
            </w:pPr>
            <w:r w:rsidRPr="00212867">
              <w:rPr>
                <w:sz w:val="20"/>
                <w:szCs w:val="20"/>
              </w:rPr>
              <w:t>к сухой коже:</w:t>
            </w:r>
          </w:p>
          <w:p w:rsidR="00FF05D0" w:rsidRPr="00212867" w:rsidRDefault="00FF05D0" w:rsidP="007A1647">
            <w:pPr>
              <w:tabs>
                <w:tab w:val="left" w:pos="9354"/>
              </w:tabs>
              <w:spacing w:line="360" w:lineRule="auto"/>
              <w:jc w:val="both"/>
              <w:rPr>
                <w:sz w:val="20"/>
                <w:szCs w:val="20"/>
              </w:rPr>
            </w:pPr>
            <w:r w:rsidRPr="00212867">
              <w:rPr>
                <w:sz w:val="20"/>
                <w:szCs w:val="20"/>
              </w:rPr>
              <w:t>к мокрой коже:</w:t>
            </w:r>
          </w:p>
        </w:tc>
        <w:tc>
          <w:tcPr>
            <w:tcW w:w="991" w:type="dxa"/>
            <w:tcBorders>
              <w:bottom w:val="nil"/>
            </w:tcBorders>
          </w:tcPr>
          <w:p w:rsidR="00FF05D0" w:rsidRPr="00212867" w:rsidRDefault="00FF05D0" w:rsidP="007A1647">
            <w:pPr>
              <w:tabs>
                <w:tab w:val="left" w:pos="9354"/>
              </w:tabs>
              <w:spacing w:line="360" w:lineRule="auto"/>
              <w:jc w:val="both"/>
              <w:rPr>
                <w:sz w:val="20"/>
                <w:szCs w:val="20"/>
              </w:rPr>
            </w:pPr>
            <w:r w:rsidRPr="00212867">
              <w:rPr>
                <w:sz w:val="20"/>
                <w:szCs w:val="20"/>
              </w:rPr>
              <w:t>баллы</w:t>
            </w:r>
          </w:p>
        </w:tc>
        <w:tc>
          <w:tcPr>
            <w:tcW w:w="1984" w:type="dxa"/>
            <w:tcBorders>
              <w:bottom w:val="nil"/>
            </w:tcBorders>
          </w:tcPr>
          <w:p w:rsidR="00FF05D0" w:rsidRPr="00212867" w:rsidRDefault="00FF05D0" w:rsidP="007A1647">
            <w:pPr>
              <w:tabs>
                <w:tab w:val="left" w:pos="9354"/>
              </w:tabs>
              <w:spacing w:line="360" w:lineRule="auto"/>
              <w:jc w:val="both"/>
              <w:rPr>
                <w:sz w:val="20"/>
                <w:szCs w:val="20"/>
              </w:rPr>
            </w:pPr>
            <w:r w:rsidRPr="00212867">
              <w:rPr>
                <w:sz w:val="20"/>
                <w:szCs w:val="20"/>
              </w:rPr>
              <w:t>5</w:t>
            </w:r>
          </w:p>
          <w:p w:rsidR="00FF05D0" w:rsidRPr="00212867" w:rsidRDefault="00FF05D0" w:rsidP="007A1647">
            <w:pPr>
              <w:tabs>
                <w:tab w:val="left" w:pos="9354"/>
              </w:tabs>
              <w:spacing w:line="360" w:lineRule="auto"/>
              <w:jc w:val="both"/>
              <w:rPr>
                <w:sz w:val="20"/>
                <w:szCs w:val="20"/>
              </w:rPr>
            </w:pPr>
            <w:r w:rsidRPr="00212867">
              <w:rPr>
                <w:sz w:val="20"/>
                <w:szCs w:val="20"/>
              </w:rPr>
              <w:t>4</w:t>
            </w:r>
          </w:p>
        </w:tc>
        <w:tc>
          <w:tcPr>
            <w:tcW w:w="1985" w:type="dxa"/>
            <w:tcBorders>
              <w:bottom w:val="nil"/>
            </w:tcBorders>
          </w:tcPr>
          <w:p w:rsidR="00FF05D0" w:rsidRPr="00212867" w:rsidRDefault="00FF05D0" w:rsidP="007A1647">
            <w:pPr>
              <w:tabs>
                <w:tab w:val="left" w:pos="9354"/>
              </w:tabs>
              <w:spacing w:line="360" w:lineRule="auto"/>
              <w:jc w:val="both"/>
              <w:rPr>
                <w:sz w:val="20"/>
                <w:szCs w:val="20"/>
              </w:rPr>
            </w:pPr>
            <w:r w:rsidRPr="00212867">
              <w:rPr>
                <w:sz w:val="20"/>
                <w:szCs w:val="20"/>
              </w:rPr>
              <w:t>5</w:t>
            </w:r>
          </w:p>
          <w:p w:rsidR="00FF05D0" w:rsidRPr="00212867" w:rsidRDefault="00FF05D0" w:rsidP="007A1647">
            <w:pPr>
              <w:tabs>
                <w:tab w:val="left" w:pos="9354"/>
              </w:tabs>
              <w:spacing w:line="360" w:lineRule="auto"/>
              <w:jc w:val="both"/>
              <w:rPr>
                <w:sz w:val="20"/>
                <w:szCs w:val="20"/>
              </w:rPr>
            </w:pPr>
            <w:r w:rsidRPr="00212867">
              <w:rPr>
                <w:sz w:val="20"/>
                <w:szCs w:val="20"/>
              </w:rPr>
              <w:t>4</w:t>
            </w:r>
          </w:p>
        </w:tc>
        <w:tc>
          <w:tcPr>
            <w:tcW w:w="1985" w:type="dxa"/>
            <w:tcBorders>
              <w:bottom w:val="nil"/>
            </w:tcBorders>
          </w:tcPr>
          <w:p w:rsidR="00FF05D0" w:rsidRPr="00212867" w:rsidRDefault="00FF05D0" w:rsidP="007A1647">
            <w:pPr>
              <w:tabs>
                <w:tab w:val="left" w:pos="9354"/>
              </w:tabs>
              <w:spacing w:line="360" w:lineRule="auto"/>
              <w:jc w:val="both"/>
              <w:rPr>
                <w:sz w:val="20"/>
                <w:szCs w:val="20"/>
              </w:rPr>
            </w:pPr>
            <w:r w:rsidRPr="00212867">
              <w:rPr>
                <w:sz w:val="20"/>
                <w:szCs w:val="20"/>
              </w:rPr>
              <w:t>5</w:t>
            </w:r>
          </w:p>
          <w:p w:rsidR="00FF05D0" w:rsidRPr="00212867" w:rsidRDefault="00FF05D0" w:rsidP="007A1647">
            <w:pPr>
              <w:tabs>
                <w:tab w:val="left" w:pos="9354"/>
              </w:tabs>
              <w:spacing w:line="360" w:lineRule="auto"/>
              <w:jc w:val="both"/>
              <w:rPr>
                <w:sz w:val="20"/>
                <w:szCs w:val="20"/>
              </w:rPr>
            </w:pPr>
            <w:r w:rsidRPr="00212867">
              <w:rPr>
                <w:sz w:val="20"/>
                <w:szCs w:val="20"/>
              </w:rPr>
              <w:t>4</w:t>
            </w:r>
          </w:p>
        </w:tc>
      </w:tr>
      <w:tr w:rsidR="00FF05D0" w:rsidRPr="00212867" w:rsidTr="0024139B">
        <w:trPr>
          <w:trHeight w:val="275"/>
          <w:jc w:val="center"/>
        </w:trPr>
        <w:tc>
          <w:tcPr>
            <w:tcW w:w="2802" w:type="dxa"/>
          </w:tcPr>
          <w:p w:rsidR="00FF05D0" w:rsidRPr="00212867" w:rsidRDefault="00FF05D0" w:rsidP="007A1647">
            <w:pPr>
              <w:tabs>
                <w:tab w:val="left" w:pos="9354"/>
              </w:tabs>
              <w:spacing w:line="360" w:lineRule="auto"/>
              <w:jc w:val="both"/>
              <w:rPr>
                <w:sz w:val="20"/>
                <w:szCs w:val="20"/>
              </w:rPr>
            </w:pPr>
            <w:r w:rsidRPr="00212867">
              <w:rPr>
                <w:sz w:val="20"/>
                <w:szCs w:val="20"/>
              </w:rPr>
              <w:t>Жесткость, не менее</w:t>
            </w:r>
          </w:p>
        </w:tc>
        <w:tc>
          <w:tcPr>
            <w:tcW w:w="991" w:type="dxa"/>
          </w:tcPr>
          <w:p w:rsidR="00FF05D0" w:rsidRPr="00212867" w:rsidRDefault="00FF05D0" w:rsidP="007A1647">
            <w:pPr>
              <w:tabs>
                <w:tab w:val="left" w:pos="9354"/>
              </w:tabs>
              <w:spacing w:line="360" w:lineRule="auto"/>
              <w:jc w:val="both"/>
              <w:rPr>
                <w:sz w:val="20"/>
                <w:szCs w:val="20"/>
              </w:rPr>
            </w:pPr>
            <w:r w:rsidRPr="00212867">
              <w:rPr>
                <w:sz w:val="20"/>
                <w:szCs w:val="20"/>
              </w:rPr>
              <w:t>сН</w:t>
            </w:r>
          </w:p>
        </w:tc>
        <w:tc>
          <w:tcPr>
            <w:tcW w:w="1984" w:type="dxa"/>
          </w:tcPr>
          <w:p w:rsidR="00FF05D0" w:rsidRPr="00212867" w:rsidRDefault="00FF05D0" w:rsidP="007A1647">
            <w:pPr>
              <w:tabs>
                <w:tab w:val="left" w:pos="9354"/>
              </w:tabs>
              <w:spacing w:line="360" w:lineRule="auto"/>
              <w:jc w:val="both"/>
              <w:rPr>
                <w:sz w:val="20"/>
                <w:szCs w:val="20"/>
              </w:rPr>
            </w:pPr>
            <w:r w:rsidRPr="00212867">
              <w:rPr>
                <w:sz w:val="20"/>
                <w:szCs w:val="20"/>
              </w:rPr>
              <w:t>20-46</w:t>
            </w:r>
          </w:p>
        </w:tc>
        <w:tc>
          <w:tcPr>
            <w:tcW w:w="1985" w:type="dxa"/>
          </w:tcPr>
          <w:p w:rsidR="00FF05D0" w:rsidRPr="00212867" w:rsidRDefault="00FF05D0" w:rsidP="007A1647">
            <w:pPr>
              <w:tabs>
                <w:tab w:val="left" w:pos="9354"/>
              </w:tabs>
              <w:spacing w:line="360" w:lineRule="auto"/>
              <w:jc w:val="both"/>
              <w:rPr>
                <w:sz w:val="20"/>
                <w:szCs w:val="20"/>
              </w:rPr>
            </w:pPr>
            <w:r w:rsidRPr="00212867">
              <w:rPr>
                <w:sz w:val="20"/>
                <w:szCs w:val="20"/>
              </w:rPr>
              <w:t>18-55</w:t>
            </w:r>
          </w:p>
        </w:tc>
        <w:tc>
          <w:tcPr>
            <w:tcW w:w="1985" w:type="dxa"/>
          </w:tcPr>
          <w:p w:rsidR="00FF05D0" w:rsidRPr="00212867" w:rsidRDefault="00FF05D0" w:rsidP="007A1647">
            <w:pPr>
              <w:tabs>
                <w:tab w:val="left" w:pos="9354"/>
              </w:tabs>
              <w:spacing w:line="360" w:lineRule="auto"/>
              <w:jc w:val="both"/>
              <w:rPr>
                <w:sz w:val="20"/>
                <w:szCs w:val="20"/>
              </w:rPr>
            </w:pPr>
            <w:r w:rsidRPr="00212867">
              <w:rPr>
                <w:sz w:val="20"/>
                <w:szCs w:val="20"/>
              </w:rPr>
              <w:t>18-45</w:t>
            </w:r>
          </w:p>
        </w:tc>
      </w:tr>
      <w:tr w:rsidR="00FF05D0" w:rsidRPr="00212867" w:rsidTr="0024139B">
        <w:trPr>
          <w:trHeight w:val="280"/>
          <w:jc w:val="center"/>
        </w:trPr>
        <w:tc>
          <w:tcPr>
            <w:tcW w:w="2802" w:type="dxa"/>
          </w:tcPr>
          <w:p w:rsidR="00FF05D0" w:rsidRPr="00212867" w:rsidRDefault="00FF05D0" w:rsidP="007A1647">
            <w:pPr>
              <w:spacing w:line="360" w:lineRule="auto"/>
              <w:jc w:val="both"/>
              <w:rPr>
                <w:sz w:val="20"/>
                <w:szCs w:val="20"/>
              </w:rPr>
            </w:pPr>
            <w:r w:rsidRPr="00212867">
              <w:rPr>
                <w:sz w:val="20"/>
                <w:szCs w:val="20"/>
              </w:rPr>
              <w:t>Массовая доля влаги</w:t>
            </w:r>
          </w:p>
        </w:tc>
        <w:tc>
          <w:tcPr>
            <w:tcW w:w="991" w:type="dxa"/>
          </w:tcPr>
          <w:p w:rsidR="00FF05D0" w:rsidRPr="00212867" w:rsidRDefault="00FF05D0" w:rsidP="007A1647">
            <w:pPr>
              <w:spacing w:line="360" w:lineRule="auto"/>
              <w:jc w:val="both"/>
              <w:rPr>
                <w:sz w:val="20"/>
                <w:szCs w:val="20"/>
              </w:rPr>
            </w:pPr>
            <w:r w:rsidRPr="00212867">
              <w:rPr>
                <w:sz w:val="20"/>
                <w:szCs w:val="20"/>
              </w:rPr>
              <w:t>%</w:t>
            </w:r>
          </w:p>
        </w:tc>
        <w:tc>
          <w:tcPr>
            <w:tcW w:w="1984" w:type="dxa"/>
          </w:tcPr>
          <w:p w:rsidR="00FF05D0" w:rsidRPr="00212867" w:rsidRDefault="00FF05D0" w:rsidP="007A1647">
            <w:pPr>
              <w:spacing w:line="360" w:lineRule="auto"/>
              <w:jc w:val="both"/>
              <w:rPr>
                <w:sz w:val="20"/>
                <w:szCs w:val="20"/>
              </w:rPr>
            </w:pPr>
            <w:r w:rsidRPr="00212867">
              <w:rPr>
                <w:sz w:val="20"/>
                <w:szCs w:val="20"/>
              </w:rPr>
              <w:t>10-16</w:t>
            </w:r>
          </w:p>
        </w:tc>
        <w:tc>
          <w:tcPr>
            <w:tcW w:w="1985" w:type="dxa"/>
          </w:tcPr>
          <w:p w:rsidR="00FF05D0" w:rsidRPr="00212867" w:rsidRDefault="00FF05D0" w:rsidP="007A1647">
            <w:pPr>
              <w:spacing w:line="360" w:lineRule="auto"/>
              <w:jc w:val="both"/>
              <w:rPr>
                <w:sz w:val="20"/>
                <w:szCs w:val="20"/>
              </w:rPr>
            </w:pPr>
            <w:r w:rsidRPr="00212867">
              <w:rPr>
                <w:sz w:val="20"/>
                <w:szCs w:val="20"/>
              </w:rPr>
              <w:t>10-16</w:t>
            </w:r>
          </w:p>
        </w:tc>
        <w:tc>
          <w:tcPr>
            <w:tcW w:w="1985" w:type="dxa"/>
          </w:tcPr>
          <w:p w:rsidR="00FF05D0" w:rsidRPr="00212867" w:rsidRDefault="00FF05D0" w:rsidP="007A1647">
            <w:pPr>
              <w:spacing w:line="360" w:lineRule="auto"/>
              <w:jc w:val="both"/>
              <w:rPr>
                <w:sz w:val="20"/>
                <w:szCs w:val="20"/>
              </w:rPr>
            </w:pPr>
            <w:r w:rsidRPr="00212867">
              <w:rPr>
                <w:sz w:val="20"/>
                <w:szCs w:val="20"/>
              </w:rPr>
              <w:t>10-16</w:t>
            </w:r>
          </w:p>
        </w:tc>
      </w:tr>
      <w:tr w:rsidR="00FF05D0" w:rsidRPr="00212867" w:rsidTr="0024139B">
        <w:trPr>
          <w:trHeight w:val="819"/>
          <w:jc w:val="center"/>
        </w:trPr>
        <w:tc>
          <w:tcPr>
            <w:tcW w:w="2802" w:type="dxa"/>
          </w:tcPr>
          <w:p w:rsidR="00FF05D0" w:rsidRPr="00212867" w:rsidRDefault="00FF05D0" w:rsidP="007A1647">
            <w:pPr>
              <w:tabs>
                <w:tab w:val="left" w:pos="9354"/>
              </w:tabs>
              <w:spacing w:line="360" w:lineRule="auto"/>
              <w:jc w:val="both"/>
              <w:rPr>
                <w:sz w:val="20"/>
                <w:szCs w:val="20"/>
              </w:rPr>
            </w:pPr>
            <w:r w:rsidRPr="00212867">
              <w:rPr>
                <w:sz w:val="20"/>
                <w:szCs w:val="20"/>
              </w:rPr>
              <w:t>Гигроскопичность (паро/влагопоглощение), не менее</w:t>
            </w:r>
          </w:p>
        </w:tc>
        <w:tc>
          <w:tcPr>
            <w:tcW w:w="991" w:type="dxa"/>
          </w:tcPr>
          <w:p w:rsidR="00FF05D0" w:rsidRPr="00212867" w:rsidRDefault="00FF05D0" w:rsidP="007A1647">
            <w:pPr>
              <w:tabs>
                <w:tab w:val="left" w:pos="9354"/>
              </w:tabs>
              <w:spacing w:line="360" w:lineRule="auto"/>
              <w:jc w:val="both"/>
              <w:rPr>
                <w:sz w:val="20"/>
                <w:szCs w:val="20"/>
              </w:rPr>
            </w:pPr>
            <w:r w:rsidRPr="00212867">
              <w:rPr>
                <w:sz w:val="20"/>
                <w:szCs w:val="20"/>
              </w:rPr>
              <w:t>%</w:t>
            </w:r>
          </w:p>
        </w:tc>
        <w:tc>
          <w:tcPr>
            <w:tcW w:w="1984" w:type="dxa"/>
          </w:tcPr>
          <w:p w:rsidR="00FF05D0" w:rsidRPr="00212867" w:rsidRDefault="00FF05D0" w:rsidP="007A1647">
            <w:pPr>
              <w:spacing w:line="360" w:lineRule="auto"/>
              <w:jc w:val="both"/>
              <w:rPr>
                <w:sz w:val="20"/>
                <w:szCs w:val="20"/>
              </w:rPr>
            </w:pPr>
            <w:r w:rsidRPr="00212867">
              <w:rPr>
                <w:sz w:val="20"/>
                <w:szCs w:val="20"/>
              </w:rPr>
              <w:t>15-18</w:t>
            </w:r>
          </w:p>
        </w:tc>
        <w:tc>
          <w:tcPr>
            <w:tcW w:w="1985" w:type="dxa"/>
          </w:tcPr>
          <w:p w:rsidR="00FF05D0" w:rsidRPr="00212867" w:rsidRDefault="00FF05D0" w:rsidP="007A1647">
            <w:pPr>
              <w:spacing w:line="360" w:lineRule="auto"/>
              <w:jc w:val="both"/>
              <w:rPr>
                <w:sz w:val="20"/>
                <w:szCs w:val="20"/>
              </w:rPr>
            </w:pPr>
            <w:r w:rsidRPr="00212867">
              <w:rPr>
                <w:sz w:val="20"/>
                <w:szCs w:val="20"/>
              </w:rPr>
              <w:t>14-16</w:t>
            </w:r>
          </w:p>
        </w:tc>
        <w:tc>
          <w:tcPr>
            <w:tcW w:w="1985" w:type="dxa"/>
          </w:tcPr>
          <w:p w:rsidR="00FF05D0" w:rsidRPr="00212867" w:rsidRDefault="00FF05D0" w:rsidP="007A1647">
            <w:pPr>
              <w:spacing w:line="360" w:lineRule="auto"/>
              <w:jc w:val="both"/>
              <w:rPr>
                <w:sz w:val="20"/>
                <w:szCs w:val="20"/>
              </w:rPr>
            </w:pPr>
            <w:r w:rsidRPr="00212867">
              <w:rPr>
                <w:sz w:val="20"/>
                <w:szCs w:val="20"/>
              </w:rPr>
              <w:t>18-20</w:t>
            </w:r>
          </w:p>
        </w:tc>
      </w:tr>
      <w:tr w:rsidR="00FF05D0" w:rsidRPr="00212867" w:rsidTr="0024139B">
        <w:trPr>
          <w:trHeight w:val="859"/>
          <w:jc w:val="center"/>
        </w:trPr>
        <w:tc>
          <w:tcPr>
            <w:tcW w:w="2802" w:type="dxa"/>
          </w:tcPr>
          <w:p w:rsidR="00FF05D0" w:rsidRPr="00212867" w:rsidRDefault="00FF05D0" w:rsidP="007A1647">
            <w:pPr>
              <w:tabs>
                <w:tab w:val="left" w:pos="9354"/>
              </w:tabs>
              <w:spacing w:line="360" w:lineRule="auto"/>
              <w:jc w:val="both"/>
              <w:rPr>
                <w:sz w:val="20"/>
                <w:szCs w:val="20"/>
              </w:rPr>
            </w:pPr>
            <w:r w:rsidRPr="00212867">
              <w:rPr>
                <w:sz w:val="20"/>
                <w:szCs w:val="20"/>
              </w:rPr>
              <w:t>Влагоотдача (паро/влагоотдача), не менее</w:t>
            </w:r>
          </w:p>
        </w:tc>
        <w:tc>
          <w:tcPr>
            <w:tcW w:w="991" w:type="dxa"/>
          </w:tcPr>
          <w:p w:rsidR="00FF05D0" w:rsidRPr="00212867" w:rsidRDefault="00FF05D0" w:rsidP="007A1647">
            <w:pPr>
              <w:tabs>
                <w:tab w:val="left" w:pos="9354"/>
              </w:tabs>
              <w:spacing w:line="360" w:lineRule="auto"/>
              <w:jc w:val="both"/>
              <w:rPr>
                <w:sz w:val="20"/>
                <w:szCs w:val="20"/>
              </w:rPr>
            </w:pPr>
            <w:r w:rsidRPr="00212867">
              <w:rPr>
                <w:sz w:val="20"/>
                <w:szCs w:val="20"/>
              </w:rPr>
              <w:t>%</w:t>
            </w:r>
          </w:p>
        </w:tc>
        <w:tc>
          <w:tcPr>
            <w:tcW w:w="1984" w:type="dxa"/>
          </w:tcPr>
          <w:p w:rsidR="00FF05D0" w:rsidRPr="00212867" w:rsidRDefault="00FF05D0" w:rsidP="007A1647">
            <w:pPr>
              <w:spacing w:line="360" w:lineRule="auto"/>
              <w:jc w:val="both"/>
              <w:rPr>
                <w:sz w:val="20"/>
                <w:szCs w:val="20"/>
              </w:rPr>
            </w:pPr>
            <w:r w:rsidRPr="00212867">
              <w:rPr>
                <w:sz w:val="20"/>
                <w:szCs w:val="20"/>
              </w:rPr>
              <w:t>8,7</w:t>
            </w:r>
          </w:p>
        </w:tc>
        <w:tc>
          <w:tcPr>
            <w:tcW w:w="1985" w:type="dxa"/>
          </w:tcPr>
          <w:p w:rsidR="00FF05D0" w:rsidRPr="00212867" w:rsidRDefault="00FF05D0" w:rsidP="007A1647">
            <w:pPr>
              <w:spacing w:line="360" w:lineRule="auto"/>
              <w:jc w:val="both"/>
              <w:rPr>
                <w:sz w:val="20"/>
                <w:szCs w:val="20"/>
              </w:rPr>
            </w:pPr>
            <w:r w:rsidRPr="00212867">
              <w:rPr>
                <w:sz w:val="20"/>
                <w:szCs w:val="20"/>
              </w:rPr>
              <w:t>8,7</w:t>
            </w:r>
          </w:p>
        </w:tc>
        <w:tc>
          <w:tcPr>
            <w:tcW w:w="1985" w:type="dxa"/>
          </w:tcPr>
          <w:p w:rsidR="00FF05D0" w:rsidRPr="00212867" w:rsidRDefault="00FF05D0" w:rsidP="007A1647">
            <w:pPr>
              <w:spacing w:line="360" w:lineRule="auto"/>
              <w:jc w:val="both"/>
              <w:rPr>
                <w:sz w:val="20"/>
                <w:szCs w:val="20"/>
              </w:rPr>
            </w:pPr>
            <w:r w:rsidRPr="00212867">
              <w:rPr>
                <w:sz w:val="20"/>
                <w:szCs w:val="20"/>
              </w:rPr>
              <w:t>7 - 8,7</w:t>
            </w:r>
          </w:p>
        </w:tc>
      </w:tr>
      <w:tr w:rsidR="00FF05D0" w:rsidRPr="00212867" w:rsidTr="0024139B">
        <w:trPr>
          <w:trHeight w:val="545"/>
          <w:jc w:val="center"/>
        </w:trPr>
        <w:tc>
          <w:tcPr>
            <w:tcW w:w="2802" w:type="dxa"/>
            <w:tcBorders>
              <w:top w:val="nil"/>
            </w:tcBorders>
          </w:tcPr>
          <w:p w:rsidR="00FF05D0" w:rsidRPr="00212867" w:rsidRDefault="00FF05D0" w:rsidP="007A1647">
            <w:pPr>
              <w:tabs>
                <w:tab w:val="left" w:pos="9354"/>
              </w:tabs>
              <w:spacing w:line="360" w:lineRule="auto"/>
              <w:jc w:val="both"/>
              <w:rPr>
                <w:sz w:val="20"/>
                <w:szCs w:val="20"/>
              </w:rPr>
            </w:pPr>
            <w:r w:rsidRPr="00212867">
              <w:rPr>
                <w:sz w:val="20"/>
                <w:szCs w:val="20"/>
              </w:rPr>
              <w:t>Паропроницаемость, не менее</w:t>
            </w:r>
          </w:p>
        </w:tc>
        <w:tc>
          <w:tcPr>
            <w:tcW w:w="991" w:type="dxa"/>
            <w:tcBorders>
              <w:top w:val="nil"/>
            </w:tcBorders>
          </w:tcPr>
          <w:p w:rsidR="00FF05D0" w:rsidRPr="00212867" w:rsidRDefault="00FF05D0" w:rsidP="007A1647">
            <w:pPr>
              <w:tabs>
                <w:tab w:val="left" w:pos="9354"/>
              </w:tabs>
              <w:spacing w:line="360" w:lineRule="auto"/>
              <w:jc w:val="both"/>
              <w:rPr>
                <w:sz w:val="20"/>
                <w:szCs w:val="20"/>
              </w:rPr>
            </w:pPr>
            <w:r w:rsidRPr="00212867">
              <w:rPr>
                <w:sz w:val="20"/>
                <w:szCs w:val="20"/>
              </w:rPr>
              <w:t>%</w:t>
            </w:r>
          </w:p>
        </w:tc>
        <w:tc>
          <w:tcPr>
            <w:tcW w:w="1984" w:type="dxa"/>
            <w:tcBorders>
              <w:top w:val="nil"/>
            </w:tcBorders>
          </w:tcPr>
          <w:p w:rsidR="00FF05D0" w:rsidRPr="00212867" w:rsidRDefault="00FF05D0" w:rsidP="007A1647">
            <w:pPr>
              <w:tabs>
                <w:tab w:val="left" w:pos="9354"/>
              </w:tabs>
              <w:spacing w:line="360" w:lineRule="auto"/>
              <w:jc w:val="both"/>
              <w:rPr>
                <w:sz w:val="20"/>
                <w:szCs w:val="20"/>
              </w:rPr>
            </w:pPr>
            <w:r w:rsidRPr="00212867">
              <w:rPr>
                <w:sz w:val="20"/>
                <w:szCs w:val="20"/>
              </w:rPr>
              <w:t>37</w:t>
            </w:r>
          </w:p>
        </w:tc>
        <w:tc>
          <w:tcPr>
            <w:tcW w:w="1985" w:type="dxa"/>
            <w:tcBorders>
              <w:top w:val="nil"/>
            </w:tcBorders>
          </w:tcPr>
          <w:p w:rsidR="00FF05D0" w:rsidRPr="00212867" w:rsidRDefault="00FF05D0" w:rsidP="007A1647">
            <w:pPr>
              <w:tabs>
                <w:tab w:val="left" w:pos="9354"/>
              </w:tabs>
              <w:spacing w:line="360" w:lineRule="auto"/>
              <w:jc w:val="both"/>
              <w:rPr>
                <w:sz w:val="20"/>
                <w:szCs w:val="20"/>
              </w:rPr>
            </w:pPr>
            <w:r w:rsidRPr="00212867">
              <w:rPr>
                <w:sz w:val="20"/>
                <w:szCs w:val="20"/>
              </w:rPr>
              <w:t>20</w:t>
            </w:r>
          </w:p>
        </w:tc>
        <w:tc>
          <w:tcPr>
            <w:tcW w:w="1985" w:type="dxa"/>
            <w:tcBorders>
              <w:top w:val="nil"/>
            </w:tcBorders>
          </w:tcPr>
          <w:p w:rsidR="00FF05D0" w:rsidRPr="00212867" w:rsidRDefault="00FF05D0" w:rsidP="007A1647">
            <w:pPr>
              <w:tabs>
                <w:tab w:val="left" w:pos="9354"/>
              </w:tabs>
              <w:spacing w:line="360" w:lineRule="auto"/>
              <w:jc w:val="both"/>
              <w:rPr>
                <w:sz w:val="20"/>
                <w:szCs w:val="20"/>
              </w:rPr>
            </w:pPr>
            <w:r w:rsidRPr="00212867">
              <w:rPr>
                <w:sz w:val="20"/>
                <w:szCs w:val="20"/>
              </w:rPr>
              <w:t>18</w:t>
            </w:r>
          </w:p>
        </w:tc>
      </w:tr>
      <w:tr w:rsidR="00FF05D0" w:rsidRPr="00212867" w:rsidTr="0024139B">
        <w:trPr>
          <w:trHeight w:val="273"/>
          <w:jc w:val="center"/>
        </w:trPr>
        <w:tc>
          <w:tcPr>
            <w:tcW w:w="2802" w:type="dxa"/>
          </w:tcPr>
          <w:p w:rsidR="00FF05D0" w:rsidRPr="00212867" w:rsidRDefault="00FF05D0" w:rsidP="007A1647">
            <w:pPr>
              <w:tabs>
                <w:tab w:val="left" w:pos="9354"/>
              </w:tabs>
              <w:spacing w:line="360" w:lineRule="auto"/>
              <w:jc w:val="both"/>
              <w:rPr>
                <w:sz w:val="20"/>
                <w:szCs w:val="20"/>
              </w:rPr>
            </w:pPr>
            <w:r w:rsidRPr="00212867">
              <w:rPr>
                <w:sz w:val="20"/>
                <w:szCs w:val="20"/>
              </w:rPr>
              <w:t xml:space="preserve">Толщина </w:t>
            </w:r>
          </w:p>
        </w:tc>
        <w:tc>
          <w:tcPr>
            <w:tcW w:w="991" w:type="dxa"/>
          </w:tcPr>
          <w:p w:rsidR="00FF05D0" w:rsidRPr="00212867" w:rsidRDefault="00FF05D0" w:rsidP="007A1647">
            <w:pPr>
              <w:tabs>
                <w:tab w:val="left" w:pos="9354"/>
              </w:tabs>
              <w:spacing w:line="360" w:lineRule="auto"/>
              <w:jc w:val="both"/>
              <w:rPr>
                <w:sz w:val="20"/>
                <w:szCs w:val="20"/>
              </w:rPr>
            </w:pPr>
            <w:r w:rsidRPr="00212867">
              <w:rPr>
                <w:sz w:val="20"/>
                <w:szCs w:val="20"/>
              </w:rPr>
              <w:t>мм</w:t>
            </w:r>
          </w:p>
        </w:tc>
        <w:tc>
          <w:tcPr>
            <w:tcW w:w="1984" w:type="dxa"/>
          </w:tcPr>
          <w:p w:rsidR="00FF05D0" w:rsidRPr="00212867" w:rsidRDefault="00FF05D0" w:rsidP="007A1647">
            <w:pPr>
              <w:tabs>
                <w:tab w:val="left" w:pos="9354"/>
              </w:tabs>
              <w:spacing w:line="360" w:lineRule="auto"/>
              <w:jc w:val="both"/>
              <w:rPr>
                <w:sz w:val="20"/>
                <w:szCs w:val="20"/>
              </w:rPr>
            </w:pPr>
            <w:r w:rsidRPr="00212867">
              <w:rPr>
                <w:sz w:val="20"/>
                <w:szCs w:val="20"/>
              </w:rPr>
              <w:t>0,9-1,1</w:t>
            </w:r>
          </w:p>
        </w:tc>
        <w:tc>
          <w:tcPr>
            <w:tcW w:w="1985" w:type="dxa"/>
          </w:tcPr>
          <w:p w:rsidR="00FF05D0" w:rsidRPr="00212867" w:rsidRDefault="00FF05D0" w:rsidP="007A1647">
            <w:pPr>
              <w:tabs>
                <w:tab w:val="left" w:pos="9354"/>
              </w:tabs>
              <w:spacing w:line="360" w:lineRule="auto"/>
              <w:jc w:val="both"/>
              <w:rPr>
                <w:sz w:val="20"/>
                <w:szCs w:val="20"/>
              </w:rPr>
            </w:pPr>
            <w:r w:rsidRPr="00212867">
              <w:rPr>
                <w:sz w:val="20"/>
                <w:szCs w:val="20"/>
              </w:rPr>
              <w:t>0,6-0,9</w:t>
            </w:r>
          </w:p>
        </w:tc>
        <w:tc>
          <w:tcPr>
            <w:tcW w:w="1985" w:type="dxa"/>
          </w:tcPr>
          <w:p w:rsidR="00FF05D0" w:rsidRPr="00212867" w:rsidRDefault="00FF05D0" w:rsidP="007A1647">
            <w:pPr>
              <w:tabs>
                <w:tab w:val="left" w:pos="9354"/>
              </w:tabs>
              <w:spacing w:line="360" w:lineRule="auto"/>
              <w:jc w:val="both"/>
              <w:rPr>
                <w:sz w:val="20"/>
                <w:szCs w:val="20"/>
              </w:rPr>
            </w:pPr>
            <w:r w:rsidRPr="00212867">
              <w:rPr>
                <w:sz w:val="20"/>
                <w:szCs w:val="20"/>
              </w:rPr>
              <w:t>0,6-0,9</w:t>
            </w:r>
          </w:p>
        </w:tc>
      </w:tr>
      <w:tr w:rsidR="00FF05D0" w:rsidRPr="00212867" w:rsidTr="0024139B">
        <w:trPr>
          <w:trHeight w:val="545"/>
          <w:jc w:val="center"/>
        </w:trPr>
        <w:tc>
          <w:tcPr>
            <w:tcW w:w="2802" w:type="dxa"/>
          </w:tcPr>
          <w:p w:rsidR="00FF05D0" w:rsidRPr="00212867" w:rsidRDefault="00FF05D0" w:rsidP="007A1647">
            <w:pPr>
              <w:tabs>
                <w:tab w:val="left" w:pos="9354"/>
              </w:tabs>
              <w:spacing w:line="360" w:lineRule="auto"/>
              <w:jc w:val="both"/>
              <w:rPr>
                <w:sz w:val="20"/>
                <w:szCs w:val="20"/>
              </w:rPr>
            </w:pPr>
            <w:r w:rsidRPr="00212867">
              <w:rPr>
                <w:sz w:val="20"/>
                <w:szCs w:val="20"/>
              </w:rPr>
              <w:t>Стоимость 1дм</w:t>
            </w:r>
            <w:r w:rsidRPr="00212867">
              <w:rPr>
                <w:sz w:val="20"/>
                <w:szCs w:val="20"/>
                <w:vertAlign w:val="superscript"/>
              </w:rPr>
              <w:t>2</w:t>
            </w:r>
            <w:r w:rsidRPr="00212867">
              <w:rPr>
                <w:sz w:val="20"/>
                <w:szCs w:val="20"/>
              </w:rPr>
              <w:t xml:space="preserve"> материала</w:t>
            </w:r>
          </w:p>
        </w:tc>
        <w:tc>
          <w:tcPr>
            <w:tcW w:w="991" w:type="dxa"/>
          </w:tcPr>
          <w:p w:rsidR="00FF05D0" w:rsidRPr="00212867" w:rsidRDefault="00FF05D0" w:rsidP="007A1647">
            <w:pPr>
              <w:tabs>
                <w:tab w:val="left" w:pos="9354"/>
              </w:tabs>
              <w:spacing w:line="360" w:lineRule="auto"/>
              <w:jc w:val="both"/>
              <w:rPr>
                <w:sz w:val="20"/>
                <w:szCs w:val="20"/>
              </w:rPr>
            </w:pPr>
            <w:r w:rsidRPr="00212867">
              <w:rPr>
                <w:sz w:val="20"/>
                <w:szCs w:val="20"/>
              </w:rPr>
              <w:t>руб</w:t>
            </w:r>
          </w:p>
        </w:tc>
        <w:tc>
          <w:tcPr>
            <w:tcW w:w="1984" w:type="dxa"/>
          </w:tcPr>
          <w:p w:rsidR="00FF05D0" w:rsidRPr="00212867" w:rsidRDefault="00FF05D0" w:rsidP="007A1647">
            <w:pPr>
              <w:spacing w:line="360" w:lineRule="auto"/>
              <w:jc w:val="both"/>
              <w:rPr>
                <w:sz w:val="20"/>
                <w:szCs w:val="20"/>
              </w:rPr>
            </w:pPr>
            <w:r w:rsidRPr="00212867">
              <w:rPr>
                <w:sz w:val="20"/>
                <w:szCs w:val="20"/>
              </w:rPr>
              <w:t>4,3</w:t>
            </w:r>
          </w:p>
        </w:tc>
        <w:tc>
          <w:tcPr>
            <w:tcW w:w="1985" w:type="dxa"/>
          </w:tcPr>
          <w:p w:rsidR="00FF05D0" w:rsidRPr="00212867" w:rsidRDefault="00FF05D0" w:rsidP="007A1647">
            <w:pPr>
              <w:spacing w:line="360" w:lineRule="auto"/>
              <w:jc w:val="both"/>
              <w:rPr>
                <w:sz w:val="20"/>
                <w:szCs w:val="20"/>
              </w:rPr>
            </w:pPr>
            <w:r w:rsidRPr="00212867">
              <w:rPr>
                <w:sz w:val="20"/>
                <w:szCs w:val="20"/>
              </w:rPr>
              <w:t>5,36</w:t>
            </w:r>
          </w:p>
        </w:tc>
        <w:tc>
          <w:tcPr>
            <w:tcW w:w="1985" w:type="dxa"/>
          </w:tcPr>
          <w:p w:rsidR="00FF05D0" w:rsidRPr="00212867" w:rsidRDefault="00FF05D0" w:rsidP="007A1647">
            <w:pPr>
              <w:spacing w:line="360" w:lineRule="auto"/>
              <w:jc w:val="both"/>
              <w:rPr>
                <w:sz w:val="20"/>
                <w:szCs w:val="20"/>
              </w:rPr>
            </w:pPr>
            <w:r w:rsidRPr="00212867">
              <w:rPr>
                <w:sz w:val="20"/>
                <w:szCs w:val="20"/>
              </w:rPr>
              <w:t>3,51</w:t>
            </w:r>
          </w:p>
        </w:tc>
      </w:tr>
    </w:tbl>
    <w:p w:rsidR="00FF05D0" w:rsidRPr="00212867" w:rsidRDefault="00FF05D0" w:rsidP="00AD4BD3">
      <w:pPr>
        <w:tabs>
          <w:tab w:val="left" w:pos="9354"/>
        </w:tabs>
        <w:spacing w:line="360" w:lineRule="auto"/>
        <w:ind w:firstLine="709"/>
        <w:jc w:val="both"/>
        <w:rPr>
          <w:sz w:val="28"/>
          <w:szCs w:val="28"/>
        </w:rPr>
      </w:pPr>
    </w:p>
    <w:p w:rsidR="00FF05D0" w:rsidRPr="00212867" w:rsidRDefault="00FF05D0" w:rsidP="00AD4BD3">
      <w:pPr>
        <w:tabs>
          <w:tab w:val="left" w:pos="9354"/>
        </w:tabs>
        <w:spacing w:line="360" w:lineRule="auto"/>
        <w:ind w:firstLine="709"/>
        <w:jc w:val="both"/>
        <w:rPr>
          <w:sz w:val="28"/>
          <w:szCs w:val="28"/>
        </w:rPr>
      </w:pPr>
      <w:r w:rsidRPr="00212867">
        <w:rPr>
          <w:sz w:val="28"/>
          <w:szCs w:val="28"/>
        </w:rPr>
        <w:t>На основании показателей таблицы 3.</w:t>
      </w:r>
      <w:r w:rsidR="00E93125" w:rsidRPr="00212867">
        <w:rPr>
          <w:sz w:val="28"/>
          <w:szCs w:val="28"/>
        </w:rPr>
        <w:t>2</w:t>
      </w:r>
      <w:r w:rsidRPr="00212867">
        <w:rPr>
          <w:sz w:val="28"/>
          <w:szCs w:val="28"/>
        </w:rPr>
        <w:t xml:space="preserve"> для внутренних деталей верха предлагаемых</w:t>
      </w:r>
      <w:r w:rsidR="00AD4BD3" w:rsidRPr="00212867">
        <w:rPr>
          <w:sz w:val="28"/>
          <w:szCs w:val="28"/>
        </w:rPr>
        <w:t xml:space="preserve"> </w:t>
      </w:r>
      <w:r w:rsidRPr="00212867">
        <w:rPr>
          <w:sz w:val="28"/>
          <w:szCs w:val="28"/>
        </w:rPr>
        <w:t>моделей</w:t>
      </w:r>
      <w:r w:rsidR="00AD4BD3" w:rsidRPr="00212867">
        <w:rPr>
          <w:sz w:val="28"/>
          <w:szCs w:val="28"/>
        </w:rPr>
        <w:t xml:space="preserve"> </w:t>
      </w:r>
      <w:r w:rsidRPr="00212867">
        <w:rPr>
          <w:sz w:val="28"/>
          <w:szCs w:val="28"/>
        </w:rPr>
        <w:t>рекомендуется</w:t>
      </w:r>
      <w:r w:rsidR="00AD4BD3" w:rsidRPr="00212867">
        <w:rPr>
          <w:sz w:val="28"/>
          <w:szCs w:val="28"/>
        </w:rPr>
        <w:t xml:space="preserve"> </w:t>
      </w:r>
      <w:r w:rsidRPr="00212867">
        <w:rPr>
          <w:sz w:val="28"/>
          <w:szCs w:val="28"/>
        </w:rPr>
        <w:t>кожа для подкладки обуви – яловка легкая ГОСТ 940 – 81. Данный материал имеет хорошие гигиенические свойства: влагоотдачу 8,7 %, гигроскопичность 15-18 %, паропроницаемость 37% которые обеспечат комфортные условия эксплуатации обуви, и достаточный показатель предела прочности при растяжении 14МПа.</w:t>
      </w:r>
    </w:p>
    <w:p w:rsidR="00F21FC2" w:rsidRPr="00212867" w:rsidRDefault="00F21FC2" w:rsidP="00AD4BD3">
      <w:pPr>
        <w:tabs>
          <w:tab w:val="left" w:pos="9354"/>
        </w:tabs>
        <w:spacing w:line="360" w:lineRule="auto"/>
        <w:ind w:firstLine="709"/>
        <w:jc w:val="both"/>
        <w:rPr>
          <w:sz w:val="28"/>
          <w:szCs w:val="28"/>
        </w:rPr>
      </w:pPr>
    </w:p>
    <w:p w:rsidR="00FF05D0" w:rsidRPr="00212867" w:rsidRDefault="00FF05D0" w:rsidP="007A1647">
      <w:pPr>
        <w:tabs>
          <w:tab w:val="left" w:pos="0"/>
        </w:tabs>
        <w:spacing w:line="360" w:lineRule="auto"/>
        <w:ind w:firstLine="5640"/>
        <w:jc w:val="both"/>
        <w:rPr>
          <w:sz w:val="28"/>
          <w:szCs w:val="28"/>
        </w:rPr>
      </w:pPr>
      <w:r w:rsidRPr="00212867">
        <w:rPr>
          <w:sz w:val="28"/>
          <w:szCs w:val="28"/>
        </w:rPr>
        <w:t>Таблица 3.</w:t>
      </w:r>
      <w:r w:rsidR="00F40E91" w:rsidRPr="00212867">
        <w:rPr>
          <w:sz w:val="28"/>
          <w:szCs w:val="28"/>
        </w:rPr>
        <w:t>3</w:t>
      </w:r>
      <w:r w:rsidRPr="00212867">
        <w:rPr>
          <w:sz w:val="28"/>
          <w:szCs w:val="28"/>
        </w:rPr>
        <w:t xml:space="preserve">. </w:t>
      </w:r>
    </w:p>
    <w:p w:rsidR="00FF05D0" w:rsidRPr="00212867" w:rsidRDefault="00FF05D0" w:rsidP="00AD4BD3">
      <w:pPr>
        <w:tabs>
          <w:tab w:val="left" w:pos="0"/>
        </w:tabs>
        <w:spacing w:line="360" w:lineRule="auto"/>
        <w:ind w:firstLine="709"/>
        <w:jc w:val="both"/>
        <w:rPr>
          <w:sz w:val="28"/>
          <w:szCs w:val="28"/>
        </w:rPr>
      </w:pPr>
      <w:r w:rsidRPr="00212867">
        <w:rPr>
          <w:sz w:val="28"/>
          <w:szCs w:val="28"/>
        </w:rPr>
        <w:t>Показатели физико-механических, гигиенических свойств материалов подкладки</w:t>
      </w:r>
      <w:r w:rsidR="00F40E91" w:rsidRPr="00212867">
        <w:rPr>
          <w:sz w:val="28"/>
          <w:szCs w:val="28"/>
        </w:rPr>
        <w:t xml:space="preserve"> </w:t>
      </w:r>
      <w:r w:rsidR="00D71FF8" w:rsidRPr="00212867">
        <w:rPr>
          <w:sz w:val="28"/>
          <w:szCs w:val="28"/>
        </w:rPr>
        <w:t>[</w:t>
      </w:r>
      <w:r w:rsidR="00F21FC2" w:rsidRPr="00212867">
        <w:rPr>
          <w:sz w:val="28"/>
          <w:szCs w:val="28"/>
        </w:rPr>
        <w:t>14,21</w:t>
      </w:r>
      <w:r w:rsidR="00D71FF8" w:rsidRPr="00212867">
        <w:rPr>
          <w:sz w:val="28"/>
          <w:szCs w:val="28"/>
        </w:rPr>
        <w:t>]</w:t>
      </w:r>
      <w:r w:rsidRPr="00212867">
        <w:rPr>
          <w:sz w:val="28"/>
          <w:szCs w:val="28"/>
        </w:rPr>
        <w:t>.</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7"/>
        <w:gridCol w:w="1209"/>
        <w:gridCol w:w="1341"/>
        <w:gridCol w:w="1341"/>
        <w:gridCol w:w="1377"/>
      </w:tblGrid>
      <w:tr w:rsidR="00FF05D0" w:rsidRPr="00212867" w:rsidTr="00CF0A31">
        <w:trPr>
          <w:jc w:val="center"/>
        </w:trPr>
        <w:tc>
          <w:tcPr>
            <w:tcW w:w="3420" w:type="dxa"/>
            <w:vMerge w:val="restart"/>
          </w:tcPr>
          <w:p w:rsidR="00FF05D0" w:rsidRPr="00212867" w:rsidRDefault="00FF05D0" w:rsidP="007A1647">
            <w:pPr>
              <w:tabs>
                <w:tab w:val="left" w:pos="0"/>
              </w:tabs>
              <w:spacing w:line="360" w:lineRule="auto"/>
              <w:jc w:val="both"/>
              <w:rPr>
                <w:sz w:val="20"/>
                <w:szCs w:val="20"/>
              </w:rPr>
            </w:pPr>
            <w:r w:rsidRPr="00212867">
              <w:rPr>
                <w:sz w:val="20"/>
                <w:szCs w:val="20"/>
              </w:rPr>
              <w:t>Показатели физико-механических, гигиенических свойств</w:t>
            </w:r>
          </w:p>
        </w:tc>
        <w:tc>
          <w:tcPr>
            <w:tcW w:w="1400" w:type="dxa"/>
            <w:vMerge w:val="restart"/>
          </w:tcPr>
          <w:p w:rsidR="00FF05D0" w:rsidRPr="00212867" w:rsidRDefault="00FF05D0" w:rsidP="007A1647">
            <w:pPr>
              <w:tabs>
                <w:tab w:val="left" w:pos="0"/>
              </w:tabs>
              <w:spacing w:line="360" w:lineRule="auto"/>
              <w:jc w:val="both"/>
              <w:rPr>
                <w:sz w:val="20"/>
                <w:szCs w:val="20"/>
              </w:rPr>
            </w:pPr>
            <w:r w:rsidRPr="00212867">
              <w:rPr>
                <w:sz w:val="20"/>
                <w:szCs w:val="20"/>
              </w:rPr>
              <w:t>Единицы измерения «СИ»</w:t>
            </w:r>
          </w:p>
        </w:tc>
        <w:tc>
          <w:tcPr>
            <w:tcW w:w="4720" w:type="dxa"/>
            <w:gridSpan w:val="3"/>
          </w:tcPr>
          <w:p w:rsidR="00FF05D0" w:rsidRPr="00212867" w:rsidRDefault="00FF05D0" w:rsidP="007A1647">
            <w:pPr>
              <w:tabs>
                <w:tab w:val="left" w:pos="0"/>
              </w:tabs>
              <w:spacing w:line="360" w:lineRule="auto"/>
              <w:jc w:val="both"/>
              <w:rPr>
                <w:sz w:val="20"/>
                <w:szCs w:val="20"/>
              </w:rPr>
            </w:pPr>
            <w:r w:rsidRPr="00212867">
              <w:rPr>
                <w:sz w:val="20"/>
                <w:szCs w:val="20"/>
              </w:rPr>
              <w:t>Материалы</w:t>
            </w:r>
          </w:p>
        </w:tc>
      </w:tr>
      <w:tr w:rsidR="00FF05D0" w:rsidRPr="00212867" w:rsidTr="00CF0A31">
        <w:trPr>
          <w:jc w:val="center"/>
        </w:trPr>
        <w:tc>
          <w:tcPr>
            <w:tcW w:w="3420" w:type="dxa"/>
            <w:vMerge/>
          </w:tcPr>
          <w:p w:rsidR="00FF05D0" w:rsidRPr="00212867" w:rsidRDefault="00FF05D0" w:rsidP="007A1647">
            <w:pPr>
              <w:tabs>
                <w:tab w:val="left" w:pos="0"/>
              </w:tabs>
              <w:spacing w:line="360" w:lineRule="auto"/>
              <w:jc w:val="both"/>
              <w:rPr>
                <w:sz w:val="20"/>
                <w:szCs w:val="20"/>
              </w:rPr>
            </w:pPr>
          </w:p>
        </w:tc>
        <w:tc>
          <w:tcPr>
            <w:tcW w:w="1400" w:type="dxa"/>
            <w:vMerge/>
          </w:tcPr>
          <w:p w:rsidR="00FF05D0" w:rsidRPr="00212867" w:rsidRDefault="00FF05D0" w:rsidP="007A1647">
            <w:pPr>
              <w:tabs>
                <w:tab w:val="left" w:pos="0"/>
              </w:tabs>
              <w:spacing w:line="360" w:lineRule="auto"/>
              <w:jc w:val="both"/>
              <w:rPr>
                <w:sz w:val="20"/>
                <w:szCs w:val="20"/>
              </w:rPr>
            </w:pPr>
          </w:p>
        </w:tc>
        <w:tc>
          <w:tcPr>
            <w:tcW w:w="1559" w:type="dxa"/>
          </w:tcPr>
          <w:p w:rsidR="00FF05D0" w:rsidRPr="00212867" w:rsidRDefault="00FF05D0" w:rsidP="007A1647">
            <w:pPr>
              <w:tabs>
                <w:tab w:val="left" w:pos="-108"/>
              </w:tabs>
              <w:spacing w:line="360" w:lineRule="auto"/>
              <w:jc w:val="both"/>
              <w:rPr>
                <w:sz w:val="20"/>
                <w:szCs w:val="20"/>
              </w:rPr>
            </w:pPr>
            <w:r w:rsidRPr="00212867">
              <w:rPr>
                <w:sz w:val="20"/>
                <w:szCs w:val="20"/>
              </w:rPr>
              <w:t>Ткань на трикотажной основе</w:t>
            </w:r>
            <w:r w:rsidR="00AD4BD3" w:rsidRPr="00212867">
              <w:rPr>
                <w:sz w:val="20"/>
                <w:szCs w:val="20"/>
              </w:rPr>
              <w:t xml:space="preserve"> </w:t>
            </w:r>
            <w:r w:rsidRPr="00212867">
              <w:rPr>
                <w:sz w:val="20"/>
                <w:szCs w:val="20"/>
              </w:rPr>
              <w:t>ТУ 1709-87-82</w:t>
            </w:r>
          </w:p>
        </w:tc>
        <w:tc>
          <w:tcPr>
            <w:tcW w:w="1559" w:type="dxa"/>
          </w:tcPr>
          <w:p w:rsidR="00FF05D0" w:rsidRPr="00212867" w:rsidRDefault="00FF05D0" w:rsidP="007A1647">
            <w:pPr>
              <w:tabs>
                <w:tab w:val="left" w:pos="0"/>
              </w:tabs>
              <w:spacing w:line="360" w:lineRule="auto"/>
              <w:jc w:val="both"/>
              <w:rPr>
                <w:sz w:val="20"/>
                <w:szCs w:val="20"/>
              </w:rPr>
            </w:pPr>
            <w:r w:rsidRPr="00212867">
              <w:rPr>
                <w:sz w:val="20"/>
                <w:szCs w:val="20"/>
              </w:rPr>
              <w:t>Байка полушерстяная ГОСТ 7259-77</w:t>
            </w:r>
          </w:p>
        </w:tc>
        <w:tc>
          <w:tcPr>
            <w:tcW w:w="1602" w:type="dxa"/>
          </w:tcPr>
          <w:p w:rsidR="00FF05D0" w:rsidRPr="00212867" w:rsidRDefault="00FF05D0" w:rsidP="007A1647">
            <w:pPr>
              <w:tabs>
                <w:tab w:val="left" w:pos="0"/>
              </w:tabs>
              <w:spacing w:line="360" w:lineRule="auto"/>
              <w:jc w:val="both"/>
              <w:rPr>
                <w:sz w:val="20"/>
                <w:szCs w:val="20"/>
              </w:rPr>
            </w:pPr>
            <w:r w:rsidRPr="00212867">
              <w:rPr>
                <w:sz w:val="20"/>
                <w:szCs w:val="20"/>
              </w:rPr>
              <w:t>Ворсит ГОСТ</w:t>
            </w:r>
          </w:p>
          <w:p w:rsidR="00FF05D0" w:rsidRPr="00212867" w:rsidRDefault="00FF05D0" w:rsidP="007A1647">
            <w:pPr>
              <w:tabs>
                <w:tab w:val="left" w:pos="0"/>
              </w:tabs>
              <w:spacing w:line="360" w:lineRule="auto"/>
              <w:jc w:val="both"/>
              <w:rPr>
                <w:sz w:val="20"/>
                <w:szCs w:val="20"/>
              </w:rPr>
            </w:pPr>
            <w:r w:rsidRPr="00212867">
              <w:rPr>
                <w:sz w:val="20"/>
                <w:szCs w:val="20"/>
              </w:rPr>
              <w:t>9452-78</w:t>
            </w:r>
          </w:p>
        </w:tc>
      </w:tr>
      <w:tr w:rsidR="00FF05D0" w:rsidRPr="00212867" w:rsidTr="00CF0A31">
        <w:trPr>
          <w:trHeight w:val="228"/>
          <w:jc w:val="center"/>
        </w:trPr>
        <w:tc>
          <w:tcPr>
            <w:tcW w:w="3420" w:type="dxa"/>
          </w:tcPr>
          <w:p w:rsidR="00FF05D0" w:rsidRPr="00212867" w:rsidRDefault="00FF05D0" w:rsidP="007A1647">
            <w:pPr>
              <w:tabs>
                <w:tab w:val="left" w:pos="0"/>
              </w:tabs>
              <w:spacing w:line="360" w:lineRule="auto"/>
              <w:jc w:val="both"/>
              <w:rPr>
                <w:sz w:val="20"/>
                <w:szCs w:val="20"/>
              </w:rPr>
            </w:pPr>
            <w:r w:rsidRPr="00212867">
              <w:rPr>
                <w:sz w:val="20"/>
                <w:szCs w:val="20"/>
              </w:rPr>
              <w:t>1</w:t>
            </w:r>
          </w:p>
        </w:tc>
        <w:tc>
          <w:tcPr>
            <w:tcW w:w="1400" w:type="dxa"/>
          </w:tcPr>
          <w:p w:rsidR="00FF05D0" w:rsidRPr="00212867" w:rsidRDefault="00FF05D0" w:rsidP="007A1647">
            <w:pPr>
              <w:tabs>
                <w:tab w:val="left" w:pos="0"/>
              </w:tabs>
              <w:spacing w:line="360" w:lineRule="auto"/>
              <w:jc w:val="both"/>
              <w:rPr>
                <w:sz w:val="20"/>
                <w:szCs w:val="20"/>
              </w:rPr>
            </w:pPr>
            <w:r w:rsidRPr="00212867">
              <w:rPr>
                <w:sz w:val="20"/>
                <w:szCs w:val="20"/>
              </w:rPr>
              <w:t>2</w:t>
            </w:r>
          </w:p>
        </w:tc>
        <w:tc>
          <w:tcPr>
            <w:tcW w:w="1559" w:type="dxa"/>
          </w:tcPr>
          <w:p w:rsidR="00FF05D0" w:rsidRPr="00212867" w:rsidRDefault="00FF05D0" w:rsidP="007A1647">
            <w:pPr>
              <w:tabs>
                <w:tab w:val="left" w:pos="0"/>
              </w:tabs>
              <w:spacing w:line="360" w:lineRule="auto"/>
              <w:jc w:val="both"/>
              <w:rPr>
                <w:sz w:val="20"/>
                <w:szCs w:val="20"/>
              </w:rPr>
            </w:pPr>
            <w:r w:rsidRPr="00212867">
              <w:rPr>
                <w:sz w:val="20"/>
                <w:szCs w:val="20"/>
              </w:rPr>
              <w:t>3</w:t>
            </w:r>
          </w:p>
        </w:tc>
        <w:tc>
          <w:tcPr>
            <w:tcW w:w="1559" w:type="dxa"/>
          </w:tcPr>
          <w:p w:rsidR="00FF05D0" w:rsidRPr="00212867" w:rsidRDefault="00FF05D0" w:rsidP="007A1647">
            <w:pPr>
              <w:tabs>
                <w:tab w:val="left" w:pos="0"/>
              </w:tabs>
              <w:spacing w:line="360" w:lineRule="auto"/>
              <w:jc w:val="both"/>
              <w:rPr>
                <w:sz w:val="20"/>
                <w:szCs w:val="20"/>
              </w:rPr>
            </w:pPr>
            <w:r w:rsidRPr="00212867">
              <w:rPr>
                <w:sz w:val="20"/>
                <w:szCs w:val="20"/>
              </w:rPr>
              <w:t>4</w:t>
            </w:r>
          </w:p>
        </w:tc>
        <w:tc>
          <w:tcPr>
            <w:tcW w:w="1602" w:type="dxa"/>
          </w:tcPr>
          <w:p w:rsidR="00FF05D0" w:rsidRPr="00212867" w:rsidRDefault="00FF05D0" w:rsidP="007A1647">
            <w:pPr>
              <w:tabs>
                <w:tab w:val="left" w:pos="0"/>
              </w:tabs>
              <w:spacing w:line="360" w:lineRule="auto"/>
              <w:jc w:val="both"/>
              <w:rPr>
                <w:sz w:val="20"/>
                <w:szCs w:val="20"/>
              </w:rPr>
            </w:pPr>
            <w:r w:rsidRPr="00212867">
              <w:rPr>
                <w:sz w:val="20"/>
                <w:szCs w:val="20"/>
              </w:rPr>
              <w:t>5</w:t>
            </w:r>
          </w:p>
        </w:tc>
      </w:tr>
      <w:tr w:rsidR="00FF05D0" w:rsidRPr="00212867" w:rsidTr="00CF0A31">
        <w:trPr>
          <w:trHeight w:val="116"/>
          <w:jc w:val="center"/>
        </w:trPr>
        <w:tc>
          <w:tcPr>
            <w:tcW w:w="3420" w:type="dxa"/>
          </w:tcPr>
          <w:p w:rsidR="00FF05D0" w:rsidRPr="00212867" w:rsidRDefault="00FF05D0" w:rsidP="007A1647">
            <w:pPr>
              <w:tabs>
                <w:tab w:val="left" w:pos="0"/>
              </w:tabs>
              <w:spacing w:line="360" w:lineRule="auto"/>
              <w:jc w:val="both"/>
              <w:rPr>
                <w:sz w:val="20"/>
                <w:szCs w:val="20"/>
              </w:rPr>
            </w:pPr>
            <w:r w:rsidRPr="00212867">
              <w:rPr>
                <w:sz w:val="20"/>
                <w:szCs w:val="20"/>
              </w:rPr>
              <w:t>Поверхностная плотность</w:t>
            </w:r>
          </w:p>
        </w:tc>
        <w:tc>
          <w:tcPr>
            <w:tcW w:w="1400" w:type="dxa"/>
          </w:tcPr>
          <w:p w:rsidR="00FF05D0" w:rsidRPr="00212867" w:rsidRDefault="00FF05D0" w:rsidP="007A1647">
            <w:pPr>
              <w:tabs>
                <w:tab w:val="left" w:pos="0"/>
              </w:tabs>
              <w:spacing w:line="360" w:lineRule="auto"/>
              <w:jc w:val="both"/>
              <w:rPr>
                <w:sz w:val="20"/>
                <w:szCs w:val="20"/>
              </w:rPr>
            </w:pPr>
            <w:r w:rsidRPr="00212867">
              <w:rPr>
                <w:sz w:val="20"/>
                <w:szCs w:val="20"/>
              </w:rPr>
              <w:t>г/м</w:t>
            </w:r>
            <w:r w:rsidRPr="00212867">
              <w:rPr>
                <w:sz w:val="20"/>
                <w:szCs w:val="20"/>
                <w:vertAlign w:val="superscript"/>
              </w:rPr>
              <w:t>2</w:t>
            </w:r>
          </w:p>
        </w:tc>
        <w:tc>
          <w:tcPr>
            <w:tcW w:w="1559" w:type="dxa"/>
          </w:tcPr>
          <w:p w:rsidR="00FF05D0" w:rsidRPr="00212867" w:rsidRDefault="00FF05D0" w:rsidP="007A1647">
            <w:pPr>
              <w:tabs>
                <w:tab w:val="left" w:pos="0"/>
              </w:tabs>
              <w:spacing w:line="360" w:lineRule="auto"/>
              <w:jc w:val="both"/>
              <w:rPr>
                <w:sz w:val="20"/>
                <w:szCs w:val="20"/>
              </w:rPr>
            </w:pPr>
            <w:r w:rsidRPr="00212867">
              <w:rPr>
                <w:sz w:val="20"/>
                <w:szCs w:val="20"/>
              </w:rPr>
              <w:t>630</w:t>
            </w:r>
          </w:p>
        </w:tc>
        <w:tc>
          <w:tcPr>
            <w:tcW w:w="1559" w:type="dxa"/>
          </w:tcPr>
          <w:p w:rsidR="00FF05D0" w:rsidRPr="00212867" w:rsidRDefault="00FF05D0" w:rsidP="007A1647">
            <w:pPr>
              <w:tabs>
                <w:tab w:val="left" w:pos="0"/>
              </w:tabs>
              <w:spacing w:line="360" w:lineRule="auto"/>
              <w:jc w:val="both"/>
              <w:rPr>
                <w:sz w:val="20"/>
                <w:szCs w:val="20"/>
              </w:rPr>
            </w:pPr>
            <w:r w:rsidRPr="00212867">
              <w:rPr>
                <w:sz w:val="20"/>
                <w:szCs w:val="20"/>
              </w:rPr>
              <w:t>438</w:t>
            </w:r>
          </w:p>
        </w:tc>
        <w:tc>
          <w:tcPr>
            <w:tcW w:w="1602" w:type="dxa"/>
          </w:tcPr>
          <w:p w:rsidR="00FF05D0" w:rsidRPr="00212867" w:rsidRDefault="00FF05D0" w:rsidP="007A1647">
            <w:pPr>
              <w:tabs>
                <w:tab w:val="left" w:pos="0"/>
              </w:tabs>
              <w:spacing w:line="360" w:lineRule="auto"/>
              <w:jc w:val="both"/>
              <w:rPr>
                <w:sz w:val="20"/>
                <w:szCs w:val="20"/>
              </w:rPr>
            </w:pPr>
            <w:r w:rsidRPr="00212867">
              <w:rPr>
                <w:sz w:val="20"/>
                <w:szCs w:val="20"/>
              </w:rPr>
              <w:t>353</w:t>
            </w:r>
          </w:p>
        </w:tc>
      </w:tr>
      <w:tr w:rsidR="00FF05D0" w:rsidRPr="00212867" w:rsidTr="00CF0A31">
        <w:trPr>
          <w:jc w:val="center"/>
        </w:trPr>
        <w:tc>
          <w:tcPr>
            <w:tcW w:w="3420" w:type="dxa"/>
          </w:tcPr>
          <w:p w:rsidR="00FF05D0" w:rsidRPr="00212867" w:rsidRDefault="00FF05D0" w:rsidP="007A1647">
            <w:pPr>
              <w:tabs>
                <w:tab w:val="left" w:pos="0"/>
              </w:tabs>
              <w:spacing w:line="360" w:lineRule="auto"/>
              <w:jc w:val="both"/>
              <w:rPr>
                <w:sz w:val="20"/>
                <w:szCs w:val="20"/>
              </w:rPr>
            </w:pPr>
            <w:r w:rsidRPr="00212867">
              <w:rPr>
                <w:sz w:val="20"/>
                <w:szCs w:val="20"/>
              </w:rPr>
              <w:t>Разрывная нагрузка, не менее.</w:t>
            </w:r>
          </w:p>
          <w:p w:rsidR="00FF05D0" w:rsidRPr="00212867" w:rsidRDefault="00FF05D0" w:rsidP="007A1647">
            <w:pPr>
              <w:tabs>
                <w:tab w:val="left" w:pos="0"/>
              </w:tabs>
              <w:spacing w:line="360" w:lineRule="auto"/>
              <w:jc w:val="both"/>
              <w:rPr>
                <w:sz w:val="20"/>
                <w:szCs w:val="20"/>
              </w:rPr>
            </w:pPr>
            <w:r w:rsidRPr="00212867">
              <w:rPr>
                <w:sz w:val="20"/>
                <w:szCs w:val="20"/>
              </w:rPr>
              <w:t>По основе</w:t>
            </w:r>
          </w:p>
          <w:p w:rsidR="00FF05D0" w:rsidRPr="00212867" w:rsidRDefault="00FF05D0" w:rsidP="007A1647">
            <w:pPr>
              <w:tabs>
                <w:tab w:val="left" w:pos="0"/>
              </w:tabs>
              <w:spacing w:line="360" w:lineRule="auto"/>
              <w:jc w:val="both"/>
              <w:rPr>
                <w:sz w:val="20"/>
                <w:szCs w:val="20"/>
              </w:rPr>
            </w:pPr>
            <w:r w:rsidRPr="00212867">
              <w:rPr>
                <w:sz w:val="20"/>
                <w:szCs w:val="20"/>
              </w:rPr>
              <w:t>По утку</w:t>
            </w:r>
          </w:p>
        </w:tc>
        <w:tc>
          <w:tcPr>
            <w:tcW w:w="1400" w:type="dxa"/>
            <w:vAlign w:val="center"/>
          </w:tcPr>
          <w:p w:rsidR="00FF05D0" w:rsidRPr="00212867" w:rsidRDefault="00FF05D0" w:rsidP="007A1647">
            <w:pPr>
              <w:tabs>
                <w:tab w:val="left" w:pos="0"/>
              </w:tabs>
              <w:spacing w:line="360" w:lineRule="auto"/>
              <w:jc w:val="both"/>
              <w:rPr>
                <w:sz w:val="20"/>
                <w:szCs w:val="20"/>
              </w:rPr>
            </w:pPr>
            <w:r w:rsidRPr="00212867">
              <w:rPr>
                <w:sz w:val="20"/>
                <w:szCs w:val="20"/>
              </w:rPr>
              <w:t>Н</w:t>
            </w:r>
          </w:p>
        </w:tc>
        <w:tc>
          <w:tcPr>
            <w:tcW w:w="1559" w:type="dxa"/>
          </w:tcPr>
          <w:p w:rsidR="00FF05D0" w:rsidRPr="00212867" w:rsidRDefault="00FF05D0" w:rsidP="007A1647">
            <w:pPr>
              <w:tabs>
                <w:tab w:val="left" w:pos="0"/>
              </w:tabs>
              <w:spacing w:line="360" w:lineRule="auto"/>
              <w:jc w:val="both"/>
              <w:rPr>
                <w:sz w:val="20"/>
                <w:szCs w:val="20"/>
              </w:rPr>
            </w:pPr>
            <w:r w:rsidRPr="00212867">
              <w:rPr>
                <w:sz w:val="20"/>
                <w:szCs w:val="20"/>
              </w:rPr>
              <w:t>180</w:t>
            </w:r>
          </w:p>
          <w:p w:rsidR="00FF05D0" w:rsidRPr="00212867" w:rsidRDefault="00FF05D0" w:rsidP="007A1647">
            <w:pPr>
              <w:tabs>
                <w:tab w:val="left" w:pos="0"/>
              </w:tabs>
              <w:spacing w:line="360" w:lineRule="auto"/>
              <w:jc w:val="both"/>
              <w:rPr>
                <w:sz w:val="20"/>
                <w:szCs w:val="20"/>
              </w:rPr>
            </w:pPr>
            <w:r w:rsidRPr="00212867">
              <w:rPr>
                <w:sz w:val="20"/>
                <w:szCs w:val="20"/>
              </w:rPr>
              <w:t>180</w:t>
            </w:r>
          </w:p>
        </w:tc>
        <w:tc>
          <w:tcPr>
            <w:tcW w:w="1559" w:type="dxa"/>
          </w:tcPr>
          <w:p w:rsidR="00FF05D0" w:rsidRPr="00212867" w:rsidRDefault="00FF05D0" w:rsidP="007A1647">
            <w:pPr>
              <w:tabs>
                <w:tab w:val="left" w:pos="0"/>
              </w:tabs>
              <w:spacing w:line="360" w:lineRule="auto"/>
              <w:jc w:val="both"/>
              <w:rPr>
                <w:sz w:val="20"/>
                <w:szCs w:val="20"/>
              </w:rPr>
            </w:pPr>
            <w:r w:rsidRPr="00212867">
              <w:rPr>
                <w:sz w:val="20"/>
                <w:szCs w:val="20"/>
              </w:rPr>
              <w:t>400</w:t>
            </w:r>
          </w:p>
          <w:p w:rsidR="00FF05D0" w:rsidRPr="00212867" w:rsidRDefault="00FF05D0" w:rsidP="007A1647">
            <w:pPr>
              <w:tabs>
                <w:tab w:val="left" w:pos="0"/>
              </w:tabs>
              <w:spacing w:line="360" w:lineRule="auto"/>
              <w:jc w:val="both"/>
              <w:rPr>
                <w:sz w:val="20"/>
                <w:szCs w:val="20"/>
              </w:rPr>
            </w:pPr>
            <w:r w:rsidRPr="00212867">
              <w:rPr>
                <w:sz w:val="20"/>
                <w:szCs w:val="20"/>
              </w:rPr>
              <w:t>426</w:t>
            </w:r>
          </w:p>
        </w:tc>
        <w:tc>
          <w:tcPr>
            <w:tcW w:w="1602" w:type="dxa"/>
          </w:tcPr>
          <w:p w:rsidR="00FF05D0" w:rsidRPr="00212867" w:rsidRDefault="00FF05D0" w:rsidP="007A1647">
            <w:pPr>
              <w:tabs>
                <w:tab w:val="left" w:pos="0"/>
              </w:tabs>
              <w:spacing w:line="360" w:lineRule="auto"/>
              <w:jc w:val="both"/>
              <w:rPr>
                <w:sz w:val="20"/>
                <w:szCs w:val="20"/>
              </w:rPr>
            </w:pPr>
            <w:r w:rsidRPr="00212867">
              <w:rPr>
                <w:sz w:val="20"/>
                <w:szCs w:val="20"/>
              </w:rPr>
              <w:t>450</w:t>
            </w:r>
          </w:p>
          <w:p w:rsidR="00FF05D0" w:rsidRPr="00212867" w:rsidRDefault="00FF05D0" w:rsidP="007A1647">
            <w:pPr>
              <w:tabs>
                <w:tab w:val="left" w:pos="0"/>
              </w:tabs>
              <w:spacing w:line="360" w:lineRule="auto"/>
              <w:jc w:val="both"/>
              <w:rPr>
                <w:sz w:val="20"/>
                <w:szCs w:val="20"/>
              </w:rPr>
            </w:pPr>
            <w:r w:rsidRPr="00212867">
              <w:rPr>
                <w:sz w:val="20"/>
                <w:szCs w:val="20"/>
              </w:rPr>
              <w:t>400</w:t>
            </w:r>
          </w:p>
        </w:tc>
      </w:tr>
      <w:tr w:rsidR="00FF05D0" w:rsidRPr="00212867" w:rsidTr="00CF0A31">
        <w:trPr>
          <w:jc w:val="center"/>
        </w:trPr>
        <w:tc>
          <w:tcPr>
            <w:tcW w:w="3420" w:type="dxa"/>
          </w:tcPr>
          <w:p w:rsidR="00FF05D0" w:rsidRPr="00212867" w:rsidRDefault="00FF05D0" w:rsidP="007A1647">
            <w:pPr>
              <w:tabs>
                <w:tab w:val="left" w:pos="0"/>
              </w:tabs>
              <w:spacing w:line="360" w:lineRule="auto"/>
              <w:jc w:val="both"/>
              <w:rPr>
                <w:sz w:val="20"/>
                <w:szCs w:val="20"/>
              </w:rPr>
            </w:pPr>
            <w:r w:rsidRPr="00212867">
              <w:rPr>
                <w:sz w:val="20"/>
                <w:szCs w:val="20"/>
              </w:rPr>
              <w:t>Удлинение при разрыве, не менее.</w:t>
            </w:r>
          </w:p>
          <w:p w:rsidR="00FF05D0" w:rsidRPr="00212867" w:rsidRDefault="00FF05D0" w:rsidP="007A1647">
            <w:pPr>
              <w:tabs>
                <w:tab w:val="left" w:pos="0"/>
              </w:tabs>
              <w:spacing w:line="360" w:lineRule="auto"/>
              <w:jc w:val="both"/>
              <w:rPr>
                <w:sz w:val="20"/>
                <w:szCs w:val="20"/>
              </w:rPr>
            </w:pPr>
            <w:r w:rsidRPr="00212867">
              <w:rPr>
                <w:sz w:val="20"/>
                <w:szCs w:val="20"/>
              </w:rPr>
              <w:t>По основе</w:t>
            </w:r>
          </w:p>
          <w:p w:rsidR="00FF05D0" w:rsidRPr="00212867" w:rsidRDefault="00FF05D0" w:rsidP="007A1647">
            <w:pPr>
              <w:tabs>
                <w:tab w:val="left" w:pos="0"/>
              </w:tabs>
              <w:spacing w:line="360" w:lineRule="auto"/>
              <w:jc w:val="both"/>
              <w:rPr>
                <w:sz w:val="20"/>
                <w:szCs w:val="20"/>
              </w:rPr>
            </w:pPr>
            <w:r w:rsidRPr="00212867">
              <w:rPr>
                <w:sz w:val="20"/>
                <w:szCs w:val="20"/>
              </w:rPr>
              <w:t>По утку</w:t>
            </w:r>
          </w:p>
        </w:tc>
        <w:tc>
          <w:tcPr>
            <w:tcW w:w="1400" w:type="dxa"/>
            <w:vAlign w:val="center"/>
          </w:tcPr>
          <w:p w:rsidR="00FF05D0" w:rsidRPr="00212867" w:rsidRDefault="00FF05D0" w:rsidP="007A1647">
            <w:pPr>
              <w:tabs>
                <w:tab w:val="left" w:pos="0"/>
              </w:tabs>
              <w:spacing w:line="360" w:lineRule="auto"/>
              <w:jc w:val="both"/>
              <w:rPr>
                <w:sz w:val="20"/>
                <w:szCs w:val="20"/>
              </w:rPr>
            </w:pPr>
            <w:r w:rsidRPr="00212867">
              <w:rPr>
                <w:sz w:val="20"/>
                <w:szCs w:val="20"/>
              </w:rPr>
              <w:t>%</w:t>
            </w:r>
          </w:p>
        </w:tc>
        <w:tc>
          <w:tcPr>
            <w:tcW w:w="1559" w:type="dxa"/>
          </w:tcPr>
          <w:p w:rsidR="00FF05D0" w:rsidRPr="00212867" w:rsidRDefault="00FF05D0" w:rsidP="007A1647">
            <w:pPr>
              <w:tabs>
                <w:tab w:val="left" w:pos="0"/>
              </w:tabs>
              <w:spacing w:line="360" w:lineRule="auto"/>
              <w:jc w:val="both"/>
              <w:rPr>
                <w:sz w:val="20"/>
                <w:szCs w:val="20"/>
              </w:rPr>
            </w:pPr>
            <w:r w:rsidRPr="00212867">
              <w:rPr>
                <w:sz w:val="20"/>
                <w:szCs w:val="20"/>
              </w:rPr>
              <w:t>15</w:t>
            </w:r>
          </w:p>
          <w:p w:rsidR="00FF05D0" w:rsidRPr="00212867" w:rsidRDefault="00FF05D0" w:rsidP="007A1647">
            <w:pPr>
              <w:tabs>
                <w:tab w:val="left" w:pos="0"/>
              </w:tabs>
              <w:spacing w:line="360" w:lineRule="auto"/>
              <w:jc w:val="both"/>
              <w:rPr>
                <w:sz w:val="20"/>
                <w:szCs w:val="20"/>
              </w:rPr>
            </w:pPr>
            <w:r w:rsidRPr="00212867">
              <w:rPr>
                <w:sz w:val="20"/>
                <w:szCs w:val="20"/>
              </w:rPr>
              <w:t>15</w:t>
            </w:r>
          </w:p>
        </w:tc>
        <w:tc>
          <w:tcPr>
            <w:tcW w:w="1559" w:type="dxa"/>
          </w:tcPr>
          <w:p w:rsidR="00FF05D0" w:rsidRPr="00212867" w:rsidRDefault="00FF05D0" w:rsidP="007A1647">
            <w:pPr>
              <w:tabs>
                <w:tab w:val="left" w:pos="0"/>
              </w:tabs>
              <w:spacing w:line="360" w:lineRule="auto"/>
              <w:jc w:val="both"/>
              <w:rPr>
                <w:sz w:val="20"/>
                <w:szCs w:val="20"/>
              </w:rPr>
            </w:pPr>
            <w:r w:rsidRPr="00212867">
              <w:rPr>
                <w:sz w:val="20"/>
                <w:szCs w:val="20"/>
              </w:rPr>
              <w:t>26</w:t>
            </w:r>
          </w:p>
          <w:p w:rsidR="00FF05D0" w:rsidRPr="00212867" w:rsidRDefault="00FF05D0" w:rsidP="007A1647">
            <w:pPr>
              <w:tabs>
                <w:tab w:val="left" w:pos="0"/>
              </w:tabs>
              <w:spacing w:line="360" w:lineRule="auto"/>
              <w:jc w:val="both"/>
              <w:rPr>
                <w:sz w:val="20"/>
                <w:szCs w:val="20"/>
              </w:rPr>
            </w:pPr>
            <w:r w:rsidRPr="00212867">
              <w:rPr>
                <w:sz w:val="20"/>
                <w:szCs w:val="20"/>
              </w:rPr>
              <w:t>30</w:t>
            </w:r>
          </w:p>
        </w:tc>
        <w:tc>
          <w:tcPr>
            <w:tcW w:w="1602" w:type="dxa"/>
          </w:tcPr>
          <w:p w:rsidR="00FF05D0" w:rsidRPr="00212867" w:rsidRDefault="00FF05D0" w:rsidP="007A1647">
            <w:pPr>
              <w:tabs>
                <w:tab w:val="left" w:pos="0"/>
              </w:tabs>
              <w:spacing w:line="360" w:lineRule="auto"/>
              <w:jc w:val="both"/>
              <w:rPr>
                <w:sz w:val="20"/>
                <w:szCs w:val="20"/>
              </w:rPr>
            </w:pPr>
            <w:r w:rsidRPr="00212867">
              <w:rPr>
                <w:sz w:val="20"/>
                <w:szCs w:val="20"/>
              </w:rPr>
              <w:t>8</w:t>
            </w:r>
          </w:p>
          <w:p w:rsidR="00FF05D0" w:rsidRPr="00212867" w:rsidRDefault="00FF05D0" w:rsidP="007A1647">
            <w:pPr>
              <w:tabs>
                <w:tab w:val="left" w:pos="0"/>
              </w:tabs>
              <w:spacing w:line="360" w:lineRule="auto"/>
              <w:jc w:val="both"/>
              <w:rPr>
                <w:sz w:val="20"/>
                <w:szCs w:val="20"/>
              </w:rPr>
            </w:pPr>
            <w:r w:rsidRPr="00212867">
              <w:rPr>
                <w:sz w:val="20"/>
                <w:szCs w:val="20"/>
              </w:rPr>
              <w:t>20</w:t>
            </w:r>
          </w:p>
        </w:tc>
      </w:tr>
      <w:tr w:rsidR="00FF05D0" w:rsidRPr="00212867" w:rsidTr="00CF0A31">
        <w:trPr>
          <w:jc w:val="center"/>
        </w:trPr>
        <w:tc>
          <w:tcPr>
            <w:tcW w:w="3420" w:type="dxa"/>
          </w:tcPr>
          <w:p w:rsidR="00FF05D0" w:rsidRPr="00212867" w:rsidRDefault="00FF05D0" w:rsidP="007A1647">
            <w:pPr>
              <w:tabs>
                <w:tab w:val="left" w:pos="0"/>
              </w:tabs>
              <w:spacing w:line="360" w:lineRule="auto"/>
              <w:jc w:val="both"/>
              <w:rPr>
                <w:sz w:val="20"/>
                <w:szCs w:val="20"/>
              </w:rPr>
            </w:pPr>
            <w:r w:rsidRPr="00212867">
              <w:rPr>
                <w:sz w:val="20"/>
                <w:szCs w:val="20"/>
              </w:rPr>
              <w:t>Минимальная доля шерстяного волокна, не менее</w:t>
            </w:r>
          </w:p>
        </w:tc>
        <w:tc>
          <w:tcPr>
            <w:tcW w:w="1400" w:type="dxa"/>
          </w:tcPr>
          <w:p w:rsidR="00FF05D0" w:rsidRPr="00212867" w:rsidRDefault="00FF05D0" w:rsidP="007A1647">
            <w:pPr>
              <w:tabs>
                <w:tab w:val="left" w:pos="0"/>
              </w:tabs>
              <w:spacing w:line="360" w:lineRule="auto"/>
              <w:jc w:val="both"/>
              <w:rPr>
                <w:sz w:val="20"/>
                <w:szCs w:val="20"/>
              </w:rPr>
            </w:pPr>
            <w:r w:rsidRPr="00212867">
              <w:rPr>
                <w:sz w:val="20"/>
                <w:szCs w:val="20"/>
              </w:rPr>
              <w:t>%</w:t>
            </w:r>
          </w:p>
        </w:tc>
        <w:tc>
          <w:tcPr>
            <w:tcW w:w="1559" w:type="dxa"/>
          </w:tcPr>
          <w:p w:rsidR="00FF05D0" w:rsidRPr="00212867" w:rsidRDefault="00FF05D0" w:rsidP="007A1647">
            <w:pPr>
              <w:tabs>
                <w:tab w:val="left" w:pos="0"/>
              </w:tabs>
              <w:spacing w:line="360" w:lineRule="auto"/>
              <w:jc w:val="both"/>
              <w:rPr>
                <w:sz w:val="20"/>
                <w:szCs w:val="20"/>
              </w:rPr>
            </w:pPr>
            <w:r w:rsidRPr="00212867">
              <w:rPr>
                <w:sz w:val="20"/>
                <w:szCs w:val="20"/>
              </w:rPr>
              <w:t>-</w:t>
            </w:r>
          </w:p>
        </w:tc>
        <w:tc>
          <w:tcPr>
            <w:tcW w:w="1559" w:type="dxa"/>
          </w:tcPr>
          <w:p w:rsidR="00FF05D0" w:rsidRPr="00212867" w:rsidRDefault="00FF05D0" w:rsidP="007A1647">
            <w:pPr>
              <w:tabs>
                <w:tab w:val="left" w:pos="0"/>
              </w:tabs>
              <w:spacing w:line="360" w:lineRule="auto"/>
              <w:jc w:val="both"/>
              <w:rPr>
                <w:sz w:val="20"/>
                <w:szCs w:val="20"/>
              </w:rPr>
            </w:pPr>
            <w:r w:rsidRPr="00212867">
              <w:rPr>
                <w:sz w:val="20"/>
                <w:szCs w:val="20"/>
              </w:rPr>
              <w:t>36</w:t>
            </w:r>
          </w:p>
        </w:tc>
        <w:tc>
          <w:tcPr>
            <w:tcW w:w="1602" w:type="dxa"/>
          </w:tcPr>
          <w:p w:rsidR="00FF05D0" w:rsidRPr="00212867" w:rsidRDefault="00FF05D0" w:rsidP="007A1647">
            <w:pPr>
              <w:tabs>
                <w:tab w:val="left" w:pos="0"/>
              </w:tabs>
              <w:spacing w:line="360" w:lineRule="auto"/>
              <w:jc w:val="both"/>
              <w:rPr>
                <w:sz w:val="20"/>
                <w:szCs w:val="20"/>
              </w:rPr>
            </w:pPr>
            <w:r w:rsidRPr="00212867">
              <w:rPr>
                <w:sz w:val="20"/>
                <w:szCs w:val="20"/>
              </w:rPr>
              <w:t>-</w:t>
            </w:r>
          </w:p>
        </w:tc>
      </w:tr>
      <w:tr w:rsidR="00FF05D0" w:rsidRPr="00212867" w:rsidTr="00CF0A31">
        <w:trPr>
          <w:jc w:val="center"/>
        </w:trPr>
        <w:tc>
          <w:tcPr>
            <w:tcW w:w="3420" w:type="dxa"/>
          </w:tcPr>
          <w:p w:rsidR="00FF05D0" w:rsidRPr="00212867" w:rsidRDefault="00FF05D0" w:rsidP="007A1647">
            <w:pPr>
              <w:tabs>
                <w:tab w:val="left" w:pos="0"/>
              </w:tabs>
              <w:spacing w:line="360" w:lineRule="auto"/>
              <w:jc w:val="both"/>
              <w:rPr>
                <w:sz w:val="20"/>
                <w:szCs w:val="20"/>
              </w:rPr>
            </w:pPr>
            <w:r w:rsidRPr="00212867">
              <w:rPr>
                <w:sz w:val="20"/>
                <w:szCs w:val="20"/>
              </w:rPr>
              <w:t>Паропроницаемость</w:t>
            </w:r>
          </w:p>
        </w:tc>
        <w:tc>
          <w:tcPr>
            <w:tcW w:w="1400" w:type="dxa"/>
          </w:tcPr>
          <w:p w:rsidR="00FF05D0" w:rsidRPr="00212867" w:rsidRDefault="00FF05D0" w:rsidP="007A1647">
            <w:pPr>
              <w:tabs>
                <w:tab w:val="left" w:pos="0"/>
              </w:tabs>
              <w:spacing w:line="360" w:lineRule="auto"/>
              <w:jc w:val="both"/>
              <w:rPr>
                <w:sz w:val="20"/>
                <w:szCs w:val="20"/>
              </w:rPr>
            </w:pPr>
            <w:r w:rsidRPr="00212867">
              <w:rPr>
                <w:sz w:val="20"/>
                <w:szCs w:val="20"/>
              </w:rPr>
              <w:t>Мг/см</w:t>
            </w:r>
            <w:r w:rsidRPr="00212867">
              <w:rPr>
                <w:sz w:val="20"/>
                <w:szCs w:val="20"/>
                <w:vertAlign w:val="superscript"/>
              </w:rPr>
              <w:t>2</w:t>
            </w:r>
            <w:r w:rsidRPr="00212867">
              <w:rPr>
                <w:sz w:val="20"/>
                <w:szCs w:val="20"/>
              </w:rPr>
              <w:t>/г</w:t>
            </w:r>
          </w:p>
        </w:tc>
        <w:tc>
          <w:tcPr>
            <w:tcW w:w="1559" w:type="dxa"/>
          </w:tcPr>
          <w:p w:rsidR="00FF05D0" w:rsidRPr="00212867" w:rsidRDefault="00FF05D0" w:rsidP="007A1647">
            <w:pPr>
              <w:tabs>
                <w:tab w:val="left" w:pos="0"/>
              </w:tabs>
              <w:spacing w:line="360" w:lineRule="auto"/>
              <w:jc w:val="both"/>
              <w:rPr>
                <w:sz w:val="20"/>
                <w:szCs w:val="20"/>
              </w:rPr>
            </w:pPr>
            <w:r w:rsidRPr="00212867">
              <w:rPr>
                <w:sz w:val="20"/>
                <w:szCs w:val="20"/>
              </w:rPr>
              <w:t>0,5</w:t>
            </w:r>
          </w:p>
        </w:tc>
        <w:tc>
          <w:tcPr>
            <w:tcW w:w="1559" w:type="dxa"/>
          </w:tcPr>
          <w:p w:rsidR="00FF05D0" w:rsidRPr="00212867" w:rsidRDefault="00FF05D0" w:rsidP="007A1647">
            <w:pPr>
              <w:tabs>
                <w:tab w:val="left" w:pos="0"/>
              </w:tabs>
              <w:spacing w:line="360" w:lineRule="auto"/>
              <w:jc w:val="both"/>
              <w:rPr>
                <w:sz w:val="20"/>
                <w:szCs w:val="20"/>
              </w:rPr>
            </w:pPr>
            <w:r w:rsidRPr="00212867">
              <w:rPr>
                <w:sz w:val="20"/>
                <w:szCs w:val="20"/>
              </w:rPr>
              <w:t>0,6</w:t>
            </w:r>
          </w:p>
        </w:tc>
        <w:tc>
          <w:tcPr>
            <w:tcW w:w="1602" w:type="dxa"/>
          </w:tcPr>
          <w:p w:rsidR="00FF05D0" w:rsidRPr="00212867" w:rsidRDefault="00FF05D0" w:rsidP="007A1647">
            <w:pPr>
              <w:tabs>
                <w:tab w:val="left" w:pos="0"/>
              </w:tabs>
              <w:spacing w:line="360" w:lineRule="auto"/>
              <w:jc w:val="both"/>
              <w:rPr>
                <w:sz w:val="20"/>
                <w:szCs w:val="20"/>
              </w:rPr>
            </w:pPr>
            <w:r w:rsidRPr="00212867">
              <w:rPr>
                <w:sz w:val="20"/>
                <w:szCs w:val="20"/>
              </w:rPr>
              <w:t>0,8</w:t>
            </w:r>
          </w:p>
          <w:p w:rsidR="00FF05D0" w:rsidRPr="00212867" w:rsidRDefault="00FF05D0" w:rsidP="007A1647">
            <w:pPr>
              <w:tabs>
                <w:tab w:val="left" w:pos="0"/>
              </w:tabs>
              <w:spacing w:line="360" w:lineRule="auto"/>
              <w:jc w:val="both"/>
              <w:rPr>
                <w:sz w:val="20"/>
                <w:szCs w:val="20"/>
              </w:rPr>
            </w:pPr>
          </w:p>
        </w:tc>
      </w:tr>
      <w:tr w:rsidR="00FF05D0" w:rsidRPr="00212867" w:rsidTr="00CF0A31">
        <w:trPr>
          <w:jc w:val="center"/>
        </w:trPr>
        <w:tc>
          <w:tcPr>
            <w:tcW w:w="3420" w:type="dxa"/>
          </w:tcPr>
          <w:p w:rsidR="00FF05D0" w:rsidRPr="00212867" w:rsidRDefault="00FF05D0" w:rsidP="007A1647">
            <w:pPr>
              <w:tabs>
                <w:tab w:val="left" w:pos="0"/>
              </w:tabs>
              <w:spacing w:line="360" w:lineRule="auto"/>
              <w:jc w:val="both"/>
              <w:rPr>
                <w:sz w:val="20"/>
                <w:szCs w:val="20"/>
              </w:rPr>
            </w:pPr>
            <w:r w:rsidRPr="00212867">
              <w:rPr>
                <w:sz w:val="20"/>
                <w:szCs w:val="20"/>
              </w:rPr>
              <w:t>Воздухопроницаемость</w:t>
            </w:r>
          </w:p>
        </w:tc>
        <w:tc>
          <w:tcPr>
            <w:tcW w:w="1400" w:type="dxa"/>
          </w:tcPr>
          <w:p w:rsidR="00FF05D0" w:rsidRPr="00212867" w:rsidRDefault="00FF05D0" w:rsidP="007A1647">
            <w:pPr>
              <w:tabs>
                <w:tab w:val="left" w:pos="0"/>
              </w:tabs>
              <w:spacing w:line="360" w:lineRule="auto"/>
              <w:jc w:val="both"/>
              <w:rPr>
                <w:sz w:val="20"/>
                <w:szCs w:val="20"/>
              </w:rPr>
            </w:pPr>
            <w:r w:rsidRPr="00212867">
              <w:rPr>
                <w:sz w:val="20"/>
                <w:szCs w:val="20"/>
              </w:rPr>
              <w:t>См</w:t>
            </w:r>
            <w:r w:rsidRPr="00212867">
              <w:rPr>
                <w:sz w:val="20"/>
                <w:szCs w:val="20"/>
                <w:vertAlign w:val="superscript"/>
              </w:rPr>
              <w:t>3</w:t>
            </w:r>
            <w:r w:rsidRPr="00212867">
              <w:rPr>
                <w:sz w:val="20"/>
                <w:szCs w:val="20"/>
              </w:rPr>
              <w:t>/см</w:t>
            </w:r>
            <w:r w:rsidRPr="00212867">
              <w:rPr>
                <w:sz w:val="20"/>
                <w:szCs w:val="20"/>
                <w:vertAlign w:val="superscript"/>
              </w:rPr>
              <w:t>2</w:t>
            </w:r>
            <w:r w:rsidRPr="00212867">
              <w:rPr>
                <w:sz w:val="20"/>
                <w:szCs w:val="20"/>
              </w:rPr>
              <w:t>/с</w:t>
            </w:r>
          </w:p>
        </w:tc>
        <w:tc>
          <w:tcPr>
            <w:tcW w:w="1559" w:type="dxa"/>
          </w:tcPr>
          <w:p w:rsidR="00FF05D0" w:rsidRPr="00212867" w:rsidRDefault="00FF05D0" w:rsidP="007A1647">
            <w:pPr>
              <w:tabs>
                <w:tab w:val="left" w:pos="0"/>
              </w:tabs>
              <w:spacing w:line="360" w:lineRule="auto"/>
              <w:jc w:val="both"/>
              <w:rPr>
                <w:sz w:val="20"/>
                <w:szCs w:val="20"/>
              </w:rPr>
            </w:pPr>
            <w:r w:rsidRPr="00212867">
              <w:rPr>
                <w:sz w:val="20"/>
                <w:szCs w:val="20"/>
              </w:rPr>
              <w:t>0,486</w:t>
            </w:r>
          </w:p>
        </w:tc>
        <w:tc>
          <w:tcPr>
            <w:tcW w:w="1559" w:type="dxa"/>
          </w:tcPr>
          <w:p w:rsidR="00FF05D0" w:rsidRPr="00212867" w:rsidRDefault="00FF05D0" w:rsidP="007A1647">
            <w:pPr>
              <w:tabs>
                <w:tab w:val="left" w:pos="0"/>
              </w:tabs>
              <w:spacing w:line="360" w:lineRule="auto"/>
              <w:jc w:val="both"/>
              <w:rPr>
                <w:sz w:val="20"/>
                <w:szCs w:val="20"/>
              </w:rPr>
            </w:pPr>
            <w:r w:rsidRPr="00212867">
              <w:rPr>
                <w:sz w:val="20"/>
                <w:szCs w:val="20"/>
              </w:rPr>
              <w:t>0,76</w:t>
            </w:r>
          </w:p>
        </w:tc>
        <w:tc>
          <w:tcPr>
            <w:tcW w:w="1602" w:type="dxa"/>
          </w:tcPr>
          <w:p w:rsidR="00FF05D0" w:rsidRPr="00212867" w:rsidRDefault="00FF05D0" w:rsidP="007A1647">
            <w:pPr>
              <w:tabs>
                <w:tab w:val="left" w:pos="0"/>
              </w:tabs>
              <w:spacing w:line="360" w:lineRule="auto"/>
              <w:jc w:val="both"/>
              <w:rPr>
                <w:sz w:val="20"/>
                <w:szCs w:val="20"/>
              </w:rPr>
            </w:pPr>
            <w:r w:rsidRPr="00212867">
              <w:rPr>
                <w:sz w:val="20"/>
                <w:szCs w:val="20"/>
              </w:rPr>
              <w:t>0,5</w:t>
            </w:r>
          </w:p>
          <w:p w:rsidR="00FF05D0" w:rsidRPr="00212867" w:rsidRDefault="00FF05D0" w:rsidP="007A1647">
            <w:pPr>
              <w:tabs>
                <w:tab w:val="left" w:pos="0"/>
              </w:tabs>
              <w:spacing w:line="360" w:lineRule="auto"/>
              <w:jc w:val="both"/>
              <w:rPr>
                <w:sz w:val="20"/>
                <w:szCs w:val="20"/>
              </w:rPr>
            </w:pPr>
          </w:p>
        </w:tc>
      </w:tr>
      <w:tr w:rsidR="00FF05D0" w:rsidRPr="00212867" w:rsidTr="00CF0A31">
        <w:trPr>
          <w:jc w:val="center"/>
        </w:trPr>
        <w:tc>
          <w:tcPr>
            <w:tcW w:w="3420" w:type="dxa"/>
          </w:tcPr>
          <w:p w:rsidR="00FF05D0" w:rsidRPr="00212867" w:rsidRDefault="00FF05D0" w:rsidP="007A1647">
            <w:pPr>
              <w:tabs>
                <w:tab w:val="left" w:pos="0"/>
              </w:tabs>
              <w:spacing w:line="360" w:lineRule="auto"/>
              <w:jc w:val="both"/>
              <w:rPr>
                <w:sz w:val="20"/>
                <w:szCs w:val="20"/>
              </w:rPr>
            </w:pPr>
            <w:r w:rsidRPr="00212867">
              <w:rPr>
                <w:sz w:val="20"/>
                <w:szCs w:val="20"/>
              </w:rPr>
              <w:t>Устойчивость к истиранию по плоскости,</w:t>
            </w:r>
            <w:r w:rsidR="00AD4BD3" w:rsidRPr="00212867">
              <w:rPr>
                <w:sz w:val="20"/>
                <w:szCs w:val="20"/>
              </w:rPr>
              <w:t xml:space="preserve"> </w:t>
            </w:r>
            <w:r w:rsidRPr="00212867">
              <w:rPr>
                <w:sz w:val="20"/>
                <w:szCs w:val="20"/>
              </w:rPr>
              <w:t>не менее</w:t>
            </w:r>
          </w:p>
        </w:tc>
        <w:tc>
          <w:tcPr>
            <w:tcW w:w="1400" w:type="dxa"/>
          </w:tcPr>
          <w:p w:rsidR="00FF05D0" w:rsidRPr="00212867" w:rsidRDefault="00FF05D0" w:rsidP="007A1647">
            <w:pPr>
              <w:tabs>
                <w:tab w:val="left" w:pos="0"/>
              </w:tabs>
              <w:spacing w:line="360" w:lineRule="auto"/>
              <w:jc w:val="both"/>
              <w:rPr>
                <w:sz w:val="20"/>
                <w:szCs w:val="20"/>
              </w:rPr>
            </w:pPr>
            <w:r w:rsidRPr="00212867">
              <w:rPr>
                <w:sz w:val="20"/>
                <w:szCs w:val="20"/>
              </w:rPr>
              <w:t>тыс. оборотов</w:t>
            </w:r>
          </w:p>
        </w:tc>
        <w:tc>
          <w:tcPr>
            <w:tcW w:w="1559" w:type="dxa"/>
          </w:tcPr>
          <w:p w:rsidR="00FF05D0" w:rsidRPr="00212867" w:rsidRDefault="00FF05D0" w:rsidP="007A1647">
            <w:pPr>
              <w:tabs>
                <w:tab w:val="left" w:pos="0"/>
              </w:tabs>
              <w:spacing w:line="360" w:lineRule="auto"/>
              <w:jc w:val="both"/>
              <w:rPr>
                <w:sz w:val="20"/>
                <w:szCs w:val="20"/>
              </w:rPr>
            </w:pPr>
            <w:r w:rsidRPr="00212867">
              <w:rPr>
                <w:sz w:val="20"/>
                <w:szCs w:val="20"/>
              </w:rPr>
              <w:t>5,2</w:t>
            </w:r>
          </w:p>
        </w:tc>
        <w:tc>
          <w:tcPr>
            <w:tcW w:w="1559" w:type="dxa"/>
          </w:tcPr>
          <w:p w:rsidR="00FF05D0" w:rsidRPr="00212867" w:rsidRDefault="00FF05D0" w:rsidP="007A1647">
            <w:pPr>
              <w:tabs>
                <w:tab w:val="left" w:pos="0"/>
              </w:tabs>
              <w:spacing w:line="360" w:lineRule="auto"/>
              <w:jc w:val="both"/>
              <w:rPr>
                <w:sz w:val="20"/>
                <w:szCs w:val="20"/>
              </w:rPr>
            </w:pPr>
            <w:r w:rsidRPr="00212867">
              <w:rPr>
                <w:sz w:val="20"/>
                <w:szCs w:val="20"/>
              </w:rPr>
              <w:t>5</w:t>
            </w:r>
          </w:p>
        </w:tc>
        <w:tc>
          <w:tcPr>
            <w:tcW w:w="1602" w:type="dxa"/>
          </w:tcPr>
          <w:p w:rsidR="00FF05D0" w:rsidRPr="00212867" w:rsidRDefault="00FF05D0" w:rsidP="007A1647">
            <w:pPr>
              <w:tabs>
                <w:tab w:val="left" w:pos="0"/>
              </w:tabs>
              <w:spacing w:line="360" w:lineRule="auto"/>
              <w:jc w:val="both"/>
              <w:rPr>
                <w:sz w:val="20"/>
                <w:szCs w:val="20"/>
              </w:rPr>
            </w:pPr>
            <w:r w:rsidRPr="00212867">
              <w:rPr>
                <w:sz w:val="20"/>
                <w:szCs w:val="20"/>
              </w:rPr>
              <w:t>5,3</w:t>
            </w:r>
          </w:p>
        </w:tc>
      </w:tr>
      <w:tr w:rsidR="00FF05D0" w:rsidRPr="00212867" w:rsidTr="00CF0A31">
        <w:trPr>
          <w:jc w:val="center"/>
        </w:trPr>
        <w:tc>
          <w:tcPr>
            <w:tcW w:w="3420" w:type="dxa"/>
          </w:tcPr>
          <w:p w:rsidR="00FF05D0" w:rsidRPr="00212867" w:rsidRDefault="00FF05D0" w:rsidP="007A1647">
            <w:pPr>
              <w:tabs>
                <w:tab w:val="left" w:pos="0"/>
              </w:tabs>
              <w:spacing w:line="360" w:lineRule="auto"/>
              <w:jc w:val="both"/>
              <w:rPr>
                <w:sz w:val="20"/>
                <w:szCs w:val="20"/>
              </w:rPr>
            </w:pPr>
            <w:r w:rsidRPr="00212867">
              <w:rPr>
                <w:sz w:val="20"/>
                <w:szCs w:val="20"/>
              </w:rPr>
              <w:t>Стоимость 1дм</w:t>
            </w:r>
            <w:r w:rsidRPr="00212867">
              <w:rPr>
                <w:sz w:val="20"/>
                <w:szCs w:val="20"/>
                <w:vertAlign w:val="superscript"/>
              </w:rPr>
              <w:t>2</w:t>
            </w:r>
            <w:r w:rsidRPr="00212867">
              <w:rPr>
                <w:sz w:val="20"/>
                <w:szCs w:val="20"/>
              </w:rPr>
              <w:t xml:space="preserve"> </w:t>
            </w:r>
          </w:p>
        </w:tc>
        <w:tc>
          <w:tcPr>
            <w:tcW w:w="1400" w:type="dxa"/>
          </w:tcPr>
          <w:p w:rsidR="00FF05D0" w:rsidRPr="00212867" w:rsidRDefault="00FF05D0" w:rsidP="007A1647">
            <w:pPr>
              <w:tabs>
                <w:tab w:val="left" w:pos="0"/>
              </w:tabs>
              <w:spacing w:line="360" w:lineRule="auto"/>
              <w:jc w:val="both"/>
              <w:rPr>
                <w:sz w:val="20"/>
                <w:szCs w:val="20"/>
              </w:rPr>
            </w:pPr>
            <w:r w:rsidRPr="00212867">
              <w:rPr>
                <w:sz w:val="20"/>
                <w:szCs w:val="20"/>
              </w:rPr>
              <w:t>руб.</w:t>
            </w:r>
          </w:p>
        </w:tc>
        <w:tc>
          <w:tcPr>
            <w:tcW w:w="1559" w:type="dxa"/>
          </w:tcPr>
          <w:p w:rsidR="00FF05D0" w:rsidRPr="00212867" w:rsidRDefault="00FF05D0" w:rsidP="007A1647">
            <w:pPr>
              <w:tabs>
                <w:tab w:val="left" w:pos="0"/>
              </w:tabs>
              <w:spacing w:line="360" w:lineRule="auto"/>
              <w:jc w:val="both"/>
              <w:rPr>
                <w:sz w:val="20"/>
                <w:szCs w:val="20"/>
              </w:rPr>
            </w:pPr>
            <w:r w:rsidRPr="00212867">
              <w:rPr>
                <w:sz w:val="20"/>
                <w:szCs w:val="20"/>
              </w:rPr>
              <w:t>5,63</w:t>
            </w:r>
          </w:p>
        </w:tc>
        <w:tc>
          <w:tcPr>
            <w:tcW w:w="1559" w:type="dxa"/>
          </w:tcPr>
          <w:p w:rsidR="00FF05D0" w:rsidRPr="00212867" w:rsidRDefault="00FF05D0" w:rsidP="007A1647">
            <w:pPr>
              <w:tabs>
                <w:tab w:val="left" w:pos="0"/>
              </w:tabs>
              <w:spacing w:line="360" w:lineRule="auto"/>
              <w:jc w:val="both"/>
              <w:rPr>
                <w:sz w:val="20"/>
                <w:szCs w:val="20"/>
              </w:rPr>
            </w:pPr>
            <w:r w:rsidRPr="00212867">
              <w:rPr>
                <w:sz w:val="20"/>
                <w:szCs w:val="20"/>
              </w:rPr>
              <w:t>15,25</w:t>
            </w:r>
          </w:p>
        </w:tc>
        <w:tc>
          <w:tcPr>
            <w:tcW w:w="1602" w:type="dxa"/>
          </w:tcPr>
          <w:p w:rsidR="00FF05D0" w:rsidRPr="00212867" w:rsidRDefault="00FF05D0" w:rsidP="007A1647">
            <w:pPr>
              <w:tabs>
                <w:tab w:val="left" w:pos="0"/>
              </w:tabs>
              <w:spacing w:line="360" w:lineRule="auto"/>
              <w:jc w:val="both"/>
              <w:rPr>
                <w:sz w:val="20"/>
                <w:szCs w:val="20"/>
              </w:rPr>
            </w:pPr>
            <w:r w:rsidRPr="00212867">
              <w:rPr>
                <w:sz w:val="20"/>
                <w:szCs w:val="20"/>
              </w:rPr>
              <w:t>9,85</w:t>
            </w:r>
          </w:p>
          <w:p w:rsidR="00FF05D0" w:rsidRPr="00212867" w:rsidRDefault="00FF05D0" w:rsidP="007A1647">
            <w:pPr>
              <w:tabs>
                <w:tab w:val="left" w:pos="0"/>
              </w:tabs>
              <w:spacing w:line="360" w:lineRule="auto"/>
              <w:jc w:val="both"/>
              <w:rPr>
                <w:sz w:val="20"/>
                <w:szCs w:val="20"/>
              </w:rPr>
            </w:pPr>
          </w:p>
        </w:tc>
      </w:tr>
    </w:tbl>
    <w:p w:rsidR="00C6797B" w:rsidRPr="00212867" w:rsidRDefault="00C6797B" w:rsidP="00AD4BD3">
      <w:pPr>
        <w:tabs>
          <w:tab w:val="left" w:pos="0"/>
        </w:tabs>
        <w:spacing w:line="360" w:lineRule="auto"/>
        <w:ind w:firstLine="709"/>
        <w:jc w:val="both"/>
        <w:rPr>
          <w:sz w:val="20"/>
          <w:szCs w:val="20"/>
        </w:rPr>
      </w:pPr>
    </w:p>
    <w:p w:rsidR="00FF05D0" w:rsidRPr="00212867" w:rsidRDefault="00FF05D0" w:rsidP="00AD4BD3">
      <w:pPr>
        <w:tabs>
          <w:tab w:val="left" w:pos="0"/>
        </w:tabs>
        <w:spacing w:line="360" w:lineRule="auto"/>
        <w:ind w:firstLine="709"/>
        <w:jc w:val="both"/>
        <w:rPr>
          <w:sz w:val="28"/>
          <w:szCs w:val="28"/>
        </w:rPr>
      </w:pPr>
      <w:r w:rsidRPr="00212867">
        <w:rPr>
          <w:sz w:val="28"/>
          <w:szCs w:val="28"/>
        </w:rPr>
        <w:t xml:space="preserve">При изготовлении модельной обуви рекомендуется применять для внутренних деталей верха обуви Ворсит ГОСТ 9452-78, так как он обладает красивым внешним видом и высокими показателями: разрывной нагрузкой по основе и утку (400-450 Н); устойчивость к истиранию 5,3 тыс. оборотов, </w:t>
      </w:r>
    </w:p>
    <w:p w:rsidR="00FF05D0" w:rsidRPr="00212867" w:rsidRDefault="00FF05D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3.1.3 Выбор материалов для промежуточных деталей верха обуви</w:t>
      </w:r>
    </w:p>
    <w:p w:rsidR="00FF05D0" w:rsidRDefault="00FF05D0" w:rsidP="00AD4BD3">
      <w:pPr>
        <w:spacing w:line="360" w:lineRule="auto"/>
        <w:ind w:firstLine="709"/>
        <w:jc w:val="both"/>
        <w:rPr>
          <w:sz w:val="28"/>
          <w:szCs w:val="28"/>
        </w:rPr>
      </w:pPr>
      <w:r w:rsidRPr="00212867">
        <w:rPr>
          <w:sz w:val="28"/>
          <w:szCs w:val="28"/>
        </w:rPr>
        <w:t>Промежуточные детали верха не соприкасаются с внешней средой и со стопой, поэтому требования к ним значительно ниже, чем к наружным и внутренним деталям. При кожаном верхе, имеющем большие удлинения, обычно вводят промежуточный слой – межподкладку из материала с односторонним точечным термоклеевым покрытием малой тягучести, что позволяет системе межподкладка – подкладка снять с верха часть избыточного удлинения, повысить формоустойчивость обуви.</w:t>
      </w:r>
    </w:p>
    <w:p w:rsidR="00654988" w:rsidRPr="00212867" w:rsidRDefault="00654988" w:rsidP="00AD4BD3">
      <w:pPr>
        <w:spacing w:line="360" w:lineRule="auto"/>
        <w:ind w:firstLine="709"/>
        <w:jc w:val="both"/>
        <w:rPr>
          <w:sz w:val="28"/>
          <w:szCs w:val="28"/>
        </w:rPr>
      </w:pPr>
    </w:p>
    <w:p w:rsidR="00FF05D0" w:rsidRPr="00212867" w:rsidRDefault="00FF05D0" w:rsidP="007A1647">
      <w:pPr>
        <w:spacing w:line="360" w:lineRule="auto"/>
        <w:ind w:firstLine="5640"/>
        <w:jc w:val="both"/>
        <w:rPr>
          <w:sz w:val="28"/>
          <w:szCs w:val="28"/>
        </w:rPr>
      </w:pPr>
      <w:r w:rsidRPr="00212867">
        <w:rPr>
          <w:sz w:val="28"/>
          <w:szCs w:val="28"/>
        </w:rPr>
        <w:t>Таблица 3.</w:t>
      </w:r>
      <w:r w:rsidR="00F40E91" w:rsidRPr="00212867">
        <w:rPr>
          <w:sz w:val="28"/>
          <w:szCs w:val="28"/>
        </w:rPr>
        <w:t>4</w:t>
      </w:r>
    </w:p>
    <w:p w:rsidR="00FF05D0" w:rsidRPr="00212867" w:rsidRDefault="00FF05D0" w:rsidP="00AD4BD3">
      <w:pPr>
        <w:spacing w:line="360" w:lineRule="auto"/>
        <w:ind w:firstLine="709"/>
        <w:jc w:val="both"/>
        <w:rPr>
          <w:sz w:val="28"/>
          <w:szCs w:val="28"/>
        </w:rPr>
      </w:pPr>
      <w:r w:rsidRPr="00212867">
        <w:rPr>
          <w:sz w:val="28"/>
          <w:szCs w:val="28"/>
        </w:rPr>
        <w:t>Показатели физико- механических, гигиенических свойств и стоимости</w:t>
      </w:r>
      <w:r w:rsidR="00AD4BD3" w:rsidRPr="00212867">
        <w:rPr>
          <w:sz w:val="28"/>
          <w:szCs w:val="28"/>
        </w:rPr>
        <w:t xml:space="preserve"> </w:t>
      </w:r>
      <w:r w:rsidRPr="00212867">
        <w:rPr>
          <w:sz w:val="28"/>
          <w:szCs w:val="28"/>
        </w:rPr>
        <w:t xml:space="preserve">термопластических материалов для межподкладки </w:t>
      </w:r>
      <w:r w:rsidR="00D71FF8" w:rsidRPr="00212867">
        <w:rPr>
          <w:sz w:val="28"/>
          <w:szCs w:val="28"/>
        </w:rPr>
        <w:t>[</w:t>
      </w:r>
      <w:r w:rsidR="00E93125" w:rsidRPr="00212867">
        <w:rPr>
          <w:sz w:val="28"/>
          <w:szCs w:val="28"/>
        </w:rPr>
        <w:t>14,21</w:t>
      </w:r>
      <w:r w:rsidR="00D71FF8" w:rsidRPr="00212867">
        <w:rPr>
          <w:sz w:val="28"/>
          <w:szCs w:val="28"/>
        </w:rPr>
        <w:t>]</w:t>
      </w:r>
    </w:p>
    <w:tbl>
      <w:tblPr>
        <w:tblW w:w="8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1"/>
        <w:gridCol w:w="1138"/>
        <w:gridCol w:w="1570"/>
        <w:gridCol w:w="1723"/>
        <w:gridCol w:w="1503"/>
      </w:tblGrid>
      <w:tr w:rsidR="00FF05D0" w:rsidRPr="00212867" w:rsidTr="005526B9">
        <w:trPr>
          <w:trHeight w:val="325"/>
          <w:jc w:val="center"/>
        </w:trPr>
        <w:tc>
          <w:tcPr>
            <w:tcW w:w="2774" w:type="dxa"/>
            <w:vMerge w:val="restart"/>
          </w:tcPr>
          <w:p w:rsidR="00FF05D0" w:rsidRPr="00212867" w:rsidRDefault="00FF05D0" w:rsidP="007A1647">
            <w:pPr>
              <w:spacing w:line="360" w:lineRule="auto"/>
              <w:jc w:val="both"/>
              <w:rPr>
                <w:sz w:val="20"/>
                <w:szCs w:val="20"/>
              </w:rPr>
            </w:pPr>
            <w:r w:rsidRPr="00212867">
              <w:rPr>
                <w:sz w:val="20"/>
                <w:szCs w:val="20"/>
              </w:rPr>
              <w:t>Наименование</w:t>
            </w:r>
          </w:p>
          <w:p w:rsidR="00FF05D0" w:rsidRPr="00212867" w:rsidRDefault="00FF05D0" w:rsidP="007A1647">
            <w:pPr>
              <w:spacing w:line="360" w:lineRule="auto"/>
              <w:jc w:val="both"/>
              <w:rPr>
                <w:sz w:val="20"/>
                <w:szCs w:val="20"/>
              </w:rPr>
            </w:pPr>
            <w:r w:rsidRPr="00212867">
              <w:rPr>
                <w:sz w:val="20"/>
                <w:szCs w:val="20"/>
              </w:rPr>
              <w:t>показателя</w:t>
            </w:r>
          </w:p>
        </w:tc>
        <w:tc>
          <w:tcPr>
            <w:tcW w:w="1294" w:type="dxa"/>
            <w:vMerge w:val="restart"/>
          </w:tcPr>
          <w:p w:rsidR="00FF05D0" w:rsidRPr="00212867" w:rsidRDefault="00FF05D0" w:rsidP="007A1647">
            <w:pPr>
              <w:spacing w:line="360" w:lineRule="auto"/>
              <w:jc w:val="both"/>
              <w:rPr>
                <w:sz w:val="20"/>
                <w:szCs w:val="20"/>
              </w:rPr>
            </w:pPr>
            <w:r w:rsidRPr="00212867">
              <w:rPr>
                <w:sz w:val="20"/>
                <w:szCs w:val="20"/>
              </w:rPr>
              <w:t>Ед.</w:t>
            </w:r>
          </w:p>
          <w:p w:rsidR="00FF05D0" w:rsidRPr="00212867" w:rsidRDefault="00FF05D0" w:rsidP="007A1647">
            <w:pPr>
              <w:spacing w:line="360" w:lineRule="auto"/>
              <w:jc w:val="both"/>
              <w:rPr>
                <w:sz w:val="20"/>
                <w:szCs w:val="20"/>
              </w:rPr>
            </w:pPr>
            <w:r w:rsidRPr="00212867">
              <w:rPr>
                <w:sz w:val="20"/>
                <w:szCs w:val="20"/>
              </w:rPr>
              <w:t>измерния</w:t>
            </w:r>
          </w:p>
          <w:p w:rsidR="00FF05D0" w:rsidRPr="00212867" w:rsidRDefault="00FF05D0" w:rsidP="007A1647">
            <w:pPr>
              <w:spacing w:line="360" w:lineRule="auto"/>
              <w:jc w:val="both"/>
              <w:rPr>
                <w:sz w:val="20"/>
                <w:szCs w:val="20"/>
              </w:rPr>
            </w:pPr>
            <w:r w:rsidRPr="00212867">
              <w:rPr>
                <w:sz w:val="20"/>
                <w:szCs w:val="20"/>
              </w:rPr>
              <w:t>«Си»</w:t>
            </w:r>
          </w:p>
        </w:tc>
        <w:tc>
          <w:tcPr>
            <w:tcW w:w="5502" w:type="dxa"/>
            <w:gridSpan w:val="3"/>
          </w:tcPr>
          <w:p w:rsidR="00FF05D0" w:rsidRPr="00212867" w:rsidRDefault="00FF05D0" w:rsidP="007A1647">
            <w:pPr>
              <w:spacing w:line="360" w:lineRule="auto"/>
              <w:jc w:val="both"/>
              <w:rPr>
                <w:sz w:val="20"/>
                <w:szCs w:val="20"/>
              </w:rPr>
            </w:pPr>
            <w:r w:rsidRPr="00212867">
              <w:rPr>
                <w:sz w:val="20"/>
                <w:szCs w:val="20"/>
              </w:rPr>
              <w:t xml:space="preserve">Материалы </w:t>
            </w:r>
          </w:p>
        </w:tc>
      </w:tr>
      <w:tr w:rsidR="00FF05D0" w:rsidRPr="00212867" w:rsidTr="005526B9">
        <w:trPr>
          <w:trHeight w:val="465"/>
          <w:jc w:val="center"/>
        </w:trPr>
        <w:tc>
          <w:tcPr>
            <w:tcW w:w="2774" w:type="dxa"/>
            <w:vMerge/>
          </w:tcPr>
          <w:p w:rsidR="00FF05D0" w:rsidRPr="00212867" w:rsidRDefault="00FF05D0" w:rsidP="007A1647">
            <w:pPr>
              <w:spacing w:line="360" w:lineRule="auto"/>
              <w:jc w:val="both"/>
              <w:rPr>
                <w:sz w:val="20"/>
                <w:szCs w:val="20"/>
              </w:rPr>
            </w:pPr>
          </w:p>
        </w:tc>
        <w:tc>
          <w:tcPr>
            <w:tcW w:w="1294" w:type="dxa"/>
            <w:vMerge/>
          </w:tcPr>
          <w:p w:rsidR="00FF05D0" w:rsidRPr="00212867" w:rsidRDefault="00FF05D0" w:rsidP="007A1647">
            <w:pPr>
              <w:spacing w:line="360" w:lineRule="auto"/>
              <w:jc w:val="both"/>
              <w:rPr>
                <w:sz w:val="20"/>
                <w:szCs w:val="20"/>
              </w:rPr>
            </w:pPr>
          </w:p>
        </w:tc>
        <w:tc>
          <w:tcPr>
            <w:tcW w:w="1800" w:type="dxa"/>
          </w:tcPr>
          <w:p w:rsidR="00FF05D0" w:rsidRPr="00212867" w:rsidRDefault="00FF05D0" w:rsidP="007A1647">
            <w:pPr>
              <w:spacing w:line="360" w:lineRule="auto"/>
              <w:jc w:val="both"/>
              <w:rPr>
                <w:sz w:val="20"/>
                <w:szCs w:val="20"/>
              </w:rPr>
            </w:pPr>
            <w:r w:rsidRPr="00212867">
              <w:rPr>
                <w:sz w:val="20"/>
                <w:szCs w:val="20"/>
              </w:rPr>
              <w:t>Материал обувной с односторонним точечным клеевым</w:t>
            </w:r>
          </w:p>
          <w:p w:rsidR="00FF05D0" w:rsidRPr="00212867" w:rsidRDefault="00FF05D0" w:rsidP="007A1647">
            <w:pPr>
              <w:spacing w:line="360" w:lineRule="auto"/>
              <w:jc w:val="both"/>
              <w:rPr>
                <w:sz w:val="20"/>
                <w:szCs w:val="20"/>
              </w:rPr>
            </w:pPr>
            <w:r w:rsidRPr="00212867">
              <w:rPr>
                <w:sz w:val="20"/>
                <w:szCs w:val="20"/>
              </w:rPr>
              <w:t>покрытием</w:t>
            </w:r>
          </w:p>
          <w:p w:rsidR="00FF05D0" w:rsidRPr="00212867" w:rsidRDefault="00FF05D0" w:rsidP="007A1647">
            <w:pPr>
              <w:spacing w:line="360" w:lineRule="auto"/>
              <w:jc w:val="both"/>
              <w:rPr>
                <w:sz w:val="20"/>
                <w:szCs w:val="20"/>
              </w:rPr>
            </w:pPr>
            <w:r w:rsidRPr="00212867">
              <w:rPr>
                <w:sz w:val="20"/>
                <w:szCs w:val="20"/>
              </w:rPr>
              <w:t>ТУ 17-21447-82</w:t>
            </w:r>
          </w:p>
        </w:tc>
        <w:tc>
          <w:tcPr>
            <w:tcW w:w="1980" w:type="dxa"/>
          </w:tcPr>
          <w:p w:rsidR="00FF05D0" w:rsidRPr="00212867" w:rsidRDefault="00FF05D0" w:rsidP="007A1647">
            <w:pPr>
              <w:spacing w:line="360" w:lineRule="auto"/>
              <w:jc w:val="both"/>
              <w:rPr>
                <w:sz w:val="20"/>
                <w:szCs w:val="20"/>
              </w:rPr>
            </w:pPr>
            <w:r w:rsidRPr="00212867">
              <w:rPr>
                <w:sz w:val="20"/>
                <w:szCs w:val="20"/>
              </w:rPr>
              <w:t xml:space="preserve">Материал обувной текстильный с односторонним точечным клеевым полимерным покрытием </w:t>
            </w:r>
          </w:p>
          <w:p w:rsidR="00FF05D0" w:rsidRPr="00212867" w:rsidRDefault="00FF05D0" w:rsidP="007A1647">
            <w:pPr>
              <w:spacing w:line="360" w:lineRule="auto"/>
              <w:jc w:val="both"/>
              <w:rPr>
                <w:sz w:val="20"/>
                <w:szCs w:val="20"/>
              </w:rPr>
            </w:pPr>
            <w:r w:rsidRPr="00212867">
              <w:rPr>
                <w:sz w:val="20"/>
                <w:szCs w:val="20"/>
              </w:rPr>
              <w:t xml:space="preserve">ТУ 17-21-186-77 </w:t>
            </w:r>
          </w:p>
        </w:tc>
        <w:tc>
          <w:tcPr>
            <w:tcW w:w="1722" w:type="dxa"/>
          </w:tcPr>
          <w:p w:rsidR="00FF05D0" w:rsidRPr="00212867" w:rsidRDefault="00FF05D0" w:rsidP="007A1647">
            <w:pPr>
              <w:spacing w:line="360" w:lineRule="auto"/>
              <w:jc w:val="both"/>
              <w:rPr>
                <w:sz w:val="20"/>
                <w:szCs w:val="20"/>
              </w:rPr>
            </w:pPr>
            <w:r w:rsidRPr="00212867">
              <w:rPr>
                <w:sz w:val="20"/>
                <w:szCs w:val="20"/>
              </w:rPr>
              <w:t xml:space="preserve">Материал обувной термопластический </w:t>
            </w:r>
          </w:p>
          <w:p w:rsidR="00FF05D0" w:rsidRPr="00212867" w:rsidRDefault="00FF05D0" w:rsidP="007A1647">
            <w:pPr>
              <w:spacing w:line="360" w:lineRule="auto"/>
              <w:jc w:val="both"/>
              <w:rPr>
                <w:sz w:val="20"/>
                <w:szCs w:val="20"/>
              </w:rPr>
            </w:pPr>
            <w:r w:rsidRPr="00212867">
              <w:rPr>
                <w:sz w:val="20"/>
                <w:szCs w:val="20"/>
              </w:rPr>
              <w:t>ТУ 17-21-92-78</w:t>
            </w:r>
          </w:p>
          <w:p w:rsidR="00FF05D0" w:rsidRPr="00212867" w:rsidRDefault="00FF05D0" w:rsidP="007A1647">
            <w:pPr>
              <w:spacing w:line="360" w:lineRule="auto"/>
              <w:jc w:val="both"/>
              <w:rPr>
                <w:sz w:val="20"/>
                <w:szCs w:val="20"/>
              </w:rPr>
            </w:pPr>
          </w:p>
          <w:p w:rsidR="00FF05D0" w:rsidRPr="00212867" w:rsidRDefault="00FF05D0" w:rsidP="007A1647">
            <w:pPr>
              <w:spacing w:line="360" w:lineRule="auto"/>
              <w:jc w:val="both"/>
              <w:rPr>
                <w:sz w:val="20"/>
                <w:szCs w:val="20"/>
              </w:rPr>
            </w:pPr>
          </w:p>
        </w:tc>
      </w:tr>
      <w:tr w:rsidR="00FF05D0" w:rsidRPr="00212867" w:rsidTr="005526B9">
        <w:trPr>
          <w:jc w:val="center"/>
        </w:trPr>
        <w:tc>
          <w:tcPr>
            <w:tcW w:w="2774" w:type="dxa"/>
          </w:tcPr>
          <w:p w:rsidR="00FF05D0" w:rsidRPr="00212867" w:rsidRDefault="00FF05D0" w:rsidP="007A1647">
            <w:pPr>
              <w:spacing w:line="360" w:lineRule="auto"/>
              <w:jc w:val="both"/>
              <w:rPr>
                <w:sz w:val="20"/>
                <w:szCs w:val="20"/>
              </w:rPr>
            </w:pPr>
            <w:r w:rsidRPr="00212867">
              <w:rPr>
                <w:sz w:val="20"/>
                <w:szCs w:val="20"/>
              </w:rPr>
              <w:t>1</w:t>
            </w:r>
          </w:p>
        </w:tc>
        <w:tc>
          <w:tcPr>
            <w:tcW w:w="1294" w:type="dxa"/>
          </w:tcPr>
          <w:p w:rsidR="00FF05D0" w:rsidRPr="00212867" w:rsidRDefault="00FF05D0" w:rsidP="007A1647">
            <w:pPr>
              <w:spacing w:line="360" w:lineRule="auto"/>
              <w:jc w:val="both"/>
              <w:rPr>
                <w:sz w:val="20"/>
                <w:szCs w:val="20"/>
              </w:rPr>
            </w:pPr>
            <w:r w:rsidRPr="00212867">
              <w:rPr>
                <w:sz w:val="20"/>
                <w:szCs w:val="20"/>
              </w:rPr>
              <w:t>2</w:t>
            </w:r>
          </w:p>
        </w:tc>
        <w:tc>
          <w:tcPr>
            <w:tcW w:w="1800" w:type="dxa"/>
          </w:tcPr>
          <w:p w:rsidR="00FF05D0" w:rsidRPr="00212867" w:rsidRDefault="00FF05D0" w:rsidP="007A1647">
            <w:pPr>
              <w:spacing w:line="360" w:lineRule="auto"/>
              <w:jc w:val="both"/>
              <w:rPr>
                <w:sz w:val="20"/>
                <w:szCs w:val="20"/>
              </w:rPr>
            </w:pPr>
            <w:r w:rsidRPr="00212867">
              <w:rPr>
                <w:sz w:val="20"/>
                <w:szCs w:val="20"/>
              </w:rPr>
              <w:t>3</w:t>
            </w:r>
          </w:p>
        </w:tc>
        <w:tc>
          <w:tcPr>
            <w:tcW w:w="1980" w:type="dxa"/>
          </w:tcPr>
          <w:p w:rsidR="00FF05D0" w:rsidRPr="00212867" w:rsidRDefault="00FF05D0" w:rsidP="007A1647">
            <w:pPr>
              <w:spacing w:line="360" w:lineRule="auto"/>
              <w:jc w:val="both"/>
              <w:rPr>
                <w:sz w:val="20"/>
                <w:szCs w:val="20"/>
              </w:rPr>
            </w:pPr>
            <w:r w:rsidRPr="00212867">
              <w:rPr>
                <w:sz w:val="20"/>
                <w:szCs w:val="20"/>
              </w:rPr>
              <w:t>4</w:t>
            </w:r>
          </w:p>
        </w:tc>
        <w:tc>
          <w:tcPr>
            <w:tcW w:w="1722" w:type="dxa"/>
          </w:tcPr>
          <w:p w:rsidR="00FF05D0" w:rsidRPr="00212867" w:rsidRDefault="00FF05D0" w:rsidP="007A1647">
            <w:pPr>
              <w:spacing w:line="360" w:lineRule="auto"/>
              <w:jc w:val="both"/>
              <w:rPr>
                <w:sz w:val="20"/>
                <w:szCs w:val="20"/>
              </w:rPr>
            </w:pPr>
            <w:r w:rsidRPr="00212867">
              <w:rPr>
                <w:sz w:val="20"/>
                <w:szCs w:val="20"/>
              </w:rPr>
              <w:t>5</w:t>
            </w:r>
          </w:p>
        </w:tc>
      </w:tr>
      <w:tr w:rsidR="00FF05D0" w:rsidRPr="00212867" w:rsidTr="005526B9">
        <w:trPr>
          <w:trHeight w:val="377"/>
          <w:jc w:val="center"/>
        </w:trPr>
        <w:tc>
          <w:tcPr>
            <w:tcW w:w="2774" w:type="dxa"/>
          </w:tcPr>
          <w:p w:rsidR="00FF05D0" w:rsidRPr="00212867" w:rsidRDefault="00FF05D0" w:rsidP="007A1647">
            <w:pPr>
              <w:spacing w:line="360" w:lineRule="auto"/>
              <w:jc w:val="both"/>
              <w:rPr>
                <w:sz w:val="20"/>
                <w:szCs w:val="20"/>
              </w:rPr>
            </w:pPr>
            <w:r w:rsidRPr="00212867">
              <w:rPr>
                <w:sz w:val="20"/>
                <w:szCs w:val="20"/>
              </w:rPr>
              <w:t>Толщина</w:t>
            </w:r>
          </w:p>
        </w:tc>
        <w:tc>
          <w:tcPr>
            <w:tcW w:w="1294" w:type="dxa"/>
          </w:tcPr>
          <w:p w:rsidR="00FF05D0" w:rsidRPr="00212867" w:rsidRDefault="00FF05D0" w:rsidP="007A1647">
            <w:pPr>
              <w:spacing w:line="360" w:lineRule="auto"/>
              <w:jc w:val="both"/>
              <w:rPr>
                <w:sz w:val="20"/>
                <w:szCs w:val="20"/>
              </w:rPr>
            </w:pPr>
            <w:r w:rsidRPr="00212867">
              <w:rPr>
                <w:sz w:val="20"/>
                <w:szCs w:val="20"/>
              </w:rPr>
              <w:t>мм</w:t>
            </w:r>
          </w:p>
        </w:tc>
        <w:tc>
          <w:tcPr>
            <w:tcW w:w="1800" w:type="dxa"/>
          </w:tcPr>
          <w:p w:rsidR="00FF05D0" w:rsidRPr="00212867" w:rsidRDefault="00FF05D0" w:rsidP="007A1647">
            <w:pPr>
              <w:spacing w:line="360" w:lineRule="auto"/>
              <w:jc w:val="both"/>
              <w:rPr>
                <w:sz w:val="20"/>
                <w:szCs w:val="20"/>
              </w:rPr>
            </w:pPr>
            <w:r w:rsidRPr="00212867">
              <w:rPr>
                <w:sz w:val="20"/>
                <w:szCs w:val="20"/>
              </w:rPr>
              <w:t>0,57</w:t>
            </w:r>
          </w:p>
        </w:tc>
        <w:tc>
          <w:tcPr>
            <w:tcW w:w="1980" w:type="dxa"/>
          </w:tcPr>
          <w:p w:rsidR="00FF05D0" w:rsidRPr="00212867" w:rsidRDefault="00FF05D0" w:rsidP="007A1647">
            <w:pPr>
              <w:spacing w:line="360" w:lineRule="auto"/>
              <w:jc w:val="both"/>
              <w:rPr>
                <w:sz w:val="20"/>
                <w:szCs w:val="20"/>
              </w:rPr>
            </w:pPr>
            <w:r w:rsidRPr="00212867">
              <w:rPr>
                <w:sz w:val="20"/>
                <w:szCs w:val="20"/>
              </w:rPr>
              <w:t>0,5</w:t>
            </w:r>
          </w:p>
        </w:tc>
        <w:tc>
          <w:tcPr>
            <w:tcW w:w="1722" w:type="dxa"/>
          </w:tcPr>
          <w:p w:rsidR="00FF05D0" w:rsidRPr="00212867" w:rsidRDefault="00FF05D0" w:rsidP="007A1647">
            <w:pPr>
              <w:spacing w:line="360" w:lineRule="auto"/>
              <w:jc w:val="both"/>
              <w:rPr>
                <w:sz w:val="20"/>
                <w:szCs w:val="20"/>
              </w:rPr>
            </w:pPr>
            <w:r w:rsidRPr="00212867">
              <w:rPr>
                <w:sz w:val="20"/>
                <w:szCs w:val="20"/>
              </w:rPr>
              <w:t>0,6</w:t>
            </w:r>
          </w:p>
        </w:tc>
      </w:tr>
      <w:tr w:rsidR="00FF05D0" w:rsidRPr="00212867" w:rsidTr="005526B9">
        <w:trPr>
          <w:jc w:val="center"/>
        </w:trPr>
        <w:tc>
          <w:tcPr>
            <w:tcW w:w="2774" w:type="dxa"/>
          </w:tcPr>
          <w:p w:rsidR="00FF05D0" w:rsidRPr="00212867" w:rsidRDefault="00FF05D0" w:rsidP="007A1647">
            <w:pPr>
              <w:spacing w:line="360" w:lineRule="auto"/>
              <w:jc w:val="both"/>
              <w:rPr>
                <w:sz w:val="20"/>
                <w:szCs w:val="20"/>
              </w:rPr>
            </w:pPr>
            <w:r w:rsidRPr="00212867">
              <w:rPr>
                <w:sz w:val="20"/>
                <w:szCs w:val="20"/>
              </w:rPr>
              <w:t>Поверхностная плотность</w:t>
            </w:r>
          </w:p>
        </w:tc>
        <w:tc>
          <w:tcPr>
            <w:tcW w:w="1294" w:type="dxa"/>
          </w:tcPr>
          <w:p w:rsidR="00FF05D0" w:rsidRPr="00212867" w:rsidRDefault="00FF05D0" w:rsidP="007A1647">
            <w:pPr>
              <w:spacing w:line="360" w:lineRule="auto"/>
              <w:jc w:val="both"/>
              <w:rPr>
                <w:sz w:val="20"/>
                <w:szCs w:val="20"/>
              </w:rPr>
            </w:pPr>
            <w:r w:rsidRPr="00212867">
              <w:rPr>
                <w:sz w:val="20"/>
                <w:szCs w:val="20"/>
              </w:rPr>
              <w:t>г/м</w:t>
            </w:r>
          </w:p>
        </w:tc>
        <w:tc>
          <w:tcPr>
            <w:tcW w:w="1800" w:type="dxa"/>
          </w:tcPr>
          <w:p w:rsidR="00FF05D0" w:rsidRPr="00212867" w:rsidRDefault="00FF05D0" w:rsidP="007A1647">
            <w:pPr>
              <w:spacing w:line="360" w:lineRule="auto"/>
              <w:jc w:val="both"/>
              <w:rPr>
                <w:sz w:val="20"/>
                <w:szCs w:val="20"/>
              </w:rPr>
            </w:pPr>
            <w:r w:rsidRPr="00212867">
              <w:rPr>
                <w:sz w:val="20"/>
                <w:szCs w:val="20"/>
              </w:rPr>
              <w:t>212</w:t>
            </w:r>
          </w:p>
        </w:tc>
        <w:tc>
          <w:tcPr>
            <w:tcW w:w="1980" w:type="dxa"/>
          </w:tcPr>
          <w:p w:rsidR="00FF05D0" w:rsidRPr="00212867" w:rsidRDefault="00FF05D0" w:rsidP="007A1647">
            <w:pPr>
              <w:spacing w:line="360" w:lineRule="auto"/>
              <w:jc w:val="both"/>
              <w:rPr>
                <w:sz w:val="20"/>
                <w:szCs w:val="20"/>
              </w:rPr>
            </w:pPr>
            <w:r w:rsidRPr="00212867">
              <w:rPr>
                <w:sz w:val="20"/>
                <w:szCs w:val="20"/>
              </w:rPr>
              <w:t>153</w:t>
            </w:r>
          </w:p>
        </w:tc>
        <w:tc>
          <w:tcPr>
            <w:tcW w:w="1722" w:type="dxa"/>
          </w:tcPr>
          <w:p w:rsidR="00FF05D0" w:rsidRPr="00212867" w:rsidRDefault="00FF05D0" w:rsidP="007A1647">
            <w:pPr>
              <w:spacing w:line="360" w:lineRule="auto"/>
              <w:jc w:val="both"/>
              <w:rPr>
                <w:sz w:val="20"/>
                <w:szCs w:val="20"/>
              </w:rPr>
            </w:pPr>
            <w:r w:rsidRPr="00212867">
              <w:rPr>
                <w:sz w:val="20"/>
                <w:szCs w:val="20"/>
              </w:rPr>
              <w:t>240</w:t>
            </w:r>
          </w:p>
        </w:tc>
      </w:tr>
      <w:tr w:rsidR="00FF05D0" w:rsidRPr="00212867" w:rsidTr="005526B9">
        <w:trPr>
          <w:jc w:val="center"/>
        </w:trPr>
        <w:tc>
          <w:tcPr>
            <w:tcW w:w="2774" w:type="dxa"/>
          </w:tcPr>
          <w:p w:rsidR="00FF05D0" w:rsidRPr="00212867" w:rsidRDefault="00FF05D0" w:rsidP="007A1647">
            <w:pPr>
              <w:spacing w:line="360" w:lineRule="auto"/>
              <w:jc w:val="both"/>
              <w:rPr>
                <w:sz w:val="20"/>
                <w:szCs w:val="20"/>
              </w:rPr>
            </w:pPr>
            <w:r w:rsidRPr="00212867">
              <w:rPr>
                <w:sz w:val="20"/>
                <w:szCs w:val="20"/>
              </w:rPr>
              <w:t>Разрывная нагрузка, не менее, в направлении</w:t>
            </w:r>
          </w:p>
          <w:p w:rsidR="00FF05D0" w:rsidRPr="00212867" w:rsidRDefault="00FF05D0" w:rsidP="007A1647">
            <w:pPr>
              <w:spacing w:line="360" w:lineRule="auto"/>
              <w:jc w:val="both"/>
              <w:rPr>
                <w:sz w:val="20"/>
                <w:szCs w:val="20"/>
              </w:rPr>
            </w:pPr>
            <w:r w:rsidRPr="00212867">
              <w:rPr>
                <w:sz w:val="20"/>
                <w:szCs w:val="20"/>
              </w:rPr>
              <w:t>продольном</w:t>
            </w:r>
          </w:p>
          <w:p w:rsidR="00FF05D0" w:rsidRPr="00212867" w:rsidRDefault="00FF05D0" w:rsidP="007A1647">
            <w:pPr>
              <w:spacing w:line="360" w:lineRule="auto"/>
              <w:jc w:val="both"/>
              <w:rPr>
                <w:sz w:val="20"/>
                <w:szCs w:val="20"/>
              </w:rPr>
            </w:pPr>
            <w:r w:rsidRPr="00212867">
              <w:rPr>
                <w:sz w:val="20"/>
                <w:szCs w:val="20"/>
              </w:rPr>
              <w:t>поперечном</w:t>
            </w:r>
          </w:p>
        </w:tc>
        <w:tc>
          <w:tcPr>
            <w:tcW w:w="1294" w:type="dxa"/>
          </w:tcPr>
          <w:p w:rsidR="00FF05D0" w:rsidRPr="00212867" w:rsidRDefault="00FF05D0" w:rsidP="007A1647">
            <w:pPr>
              <w:spacing w:line="360" w:lineRule="auto"/>
              <w:jc w:val="both"/>
              <w:rPr>
                <w:sz w:val="20"/>
                <w:szCs w:val="20"/>
              </w:rPr>
            </w:pPr>
          </w:p>
          <w:p w:rsidR="00FF05D0" w:rsidRPr="00212867" w:rsidRDefault="00FF05D0" w:rsidP="007A1647">
            <w:pPr>
              <w:spacing w:line="360" w:lineRule="auto"/>
              <w:jc w:val="both"/>
              <w:rPr>
                <w:sz w:val="20"/>
                <w:szCs w:val="20"/>
              </w:rPr>
            </w:pPr>
          </w:p>
          <w:p w:rsidR="00FF05D0" w:rsidRPr="00212867" w:rsidRDefault="00FF05D0" w:rsidP="007A1647">
            <w:pPr>
              <w:spacing w:line="360" w:lineRule="auto"/>
              <w:jc w:val="both"/>
              <w:rPr>
                <w:sz w:val="20"/>
                <w:szCs w:val="20"/>
              </w:rPr>
            </w:pPr>
            <w:r w:rsidRPr="00212867">
              <w:rPr>
                <w:sz w:val="20"/>
                <w:szCs w:val="20"/>
              </w:rPr>
              <w:t>Н</w:t>
            </w:r>
          </w:p>
          <w:p w:rsidR="00FF05D0" w:rsidRPr="00212867" w:rsidRDefault="00FF05D0" w:rsidP="007A1647">
            <w:pPr>
              <w:spacing w:line="360" w:lineRule="auto"/>
              <w:jc w:val="both"/>
              <w:rPr>
                <w:sz w:val="20"/>
                <w:szCs w:val="20"/>
              </w:rPr>
            </w:pPr>
            <w:r w:rsidRPr="00212867">
              <w:rPr>
                <w:sz w:val="20"/>
                <w:szCs w:val="20"/>
              </w:rPr>
              <w:t>Н</w:t>
            </w:r>
          </w:p>
        </w:tc>
        <w:tc>
          <w:tcPr>
            <w:tcW w:w="1800" w:type="dxa"/>
          </w:tcPr>
          <w:p w:rsidR="00FF05D0" w:rsidRPr="00212867" w:rsidRDefault="00FF05D0" w:rsidP="007A1647">
            <w:pPr>
              <w:spacing w:line="360" w:lineRule="auto"/>
              <w:jc w:val="both"/>
              <w:rPr>
                <w:sz w:val="20"/>
                <w:szCs w:val="20"/>
              </w:rPr>
            </w:pPr>
          </w:p>
          <w:p w:rsidR="00FF05D0" w:rsidRPr="00212867" w:rsidRDefault="00FF05D0" w:rsidP="007A1647">
            <w:pPr>
              <w:spacing w:line="360" w:lineRule="auto"/>
              <w:jc w:val="both"/>
              <w:rPr>
                <w:sz w:val="20"/>
                <w:szCs w:val="20"/>
              </w:rPr>
            </w:pPr>
          </w:p>
          <w:p w:rsidR="00FF05D0" w:rsidRPr="00212867" w:rsidRDefault="00FF05D0" w:rsidP="007A1647">
            <w:pPr>
              <w:spacing w:line="360" w:lineRule="auto"/>
              <w:jc w:val="both"/>
              <w:rPr>
                <w:sz w:val="20"/>
                <w:szCs w:val="20"/>
              </w:rPr>
            </w:pPr>
            <w:r w:rsidRPr="00212867">
              <w:rPr>
                <w:sz w:val="20"/>
                <w:szCs w:val="20"/>
              </w:rPr>
              <w:t>117,7</w:t>
            </w:r>
          </w:p>
          <w:p w:rsidR="00FF05D0" w:rsidRPr="00212867" w:rsidRDefault="00FF05D0" w:rsidP="007A1647">
            <w:pPr>
              <w:spacing w:line="360" w:lineRule="auto"/>
              <w:jc w:val="both"/>
              <w:rPr>
                <w:sz w:val="20"/>
                <w:szCs w:val="20"/>
              </w:rPr>
            </w:pPr>
            <w:r w:rsidRPr="00212867">
              <w:rPr>
                <w:sz w:val="20"/>
                <w:szCs w:val="20"/>
              </w:rPr>
              <w:t>40,2</w:t>
            </w:r>
          </w:p>
        </w:tc>
        <w:tc>
          <w:tcPr>
            <w:tcW w:w="1980" w:type="dxa"/>
          </w:tcPr>
          <w:p w:rsidR="00FF05D0" w:rsidRPr="00212867" w:rsidRDefault="00FF05D0" w:rsidP="007A1647">
            <w:pPr>
              <w:spacing w:line="360" w:lineRule="auto"/>
              <w:jc w:val="both"/>
              <w:rPr>
                <w:sz w:val="20"/>
                <w:szCs w:val="20"/>
              </w:rPr>
            </w:pPr>
          </w:p>
          <w:p w:rsidR="00FF05D0" w:rsidRPr="00212867" w:rsidRDefault="00FF05D0" w:rsidP="007A1647">
            <w:pPr>
              <w:spacing w:line="360" w:lineRule="auto"/>
              <w:jc w:val="both"/>
              <w:rPr>
                <w:sz w:val="20"/>
                <w:szCs w:val="20"/>
              </w:rPr>
            </w:pPr>
          </w:p>
          <w:p w:rsidR="00FF05D0" w:rsidRPr="00212867" w:rsidRDefault="00FF05D0" w:rsidP="007A1647">
            <w:pPr>
              <w:spacing w:line="360" w:lineRule="auto"/>
              <w:jc w:val="both"/>
              <w:rPr>
                <w:sz w:val="20"/>
                <w:szCs w:val="20"/>
              </w:rPr>
            </w:pPr>
            <w:r w:rsidRPr="00212867">
              <w:rPr>
                <w:sz w:val="20"/>
                <w:szCs w:val="20"/>
              </w:rPr>
              <w:t>300</w:t>
            </w:r>
          </w:p>
          <w:p w:rsidR="00FF05D0" w:rsidRPr="00212867" w:rsidRDefault="00FF05D0" w:rsidP="007A1647">
            <w:pPr>
              <w:spacing w:line="360" w:lineRule="auto"/>
              <w:jc w:val="both"/>
              <w:rPr>
                <w:sz w:val="20"/>
                <w:szCs w:val="20"/>
              </w:rPr>
            </w:pPr>
            <w:r w:rsidRPr="00212867">
              <w:rPr>
                <w:sz w:val="20"/>
                <w:szCs w:val="20"/>
              </w:rPr>
              <w:t>280</w:t>
            </w:r>
          </w:p>
        </w:tc>
        <w:tc>
          <w:tcPr>
            <w:tcW w:w="1722" w:type="dxa"/>
          </w:tcPr>
          <w:p w:rsidR="00FF05D0" w:rsidRPr="00212867" w:rsidRDefault="00FF05D0" w:rsidP="007A1647">
            <w:pPr>
              <w:spacing w:line="360" w:lineRule="auto"/>
              <w:jc w:val="both"/>
              <w:rPr>
                <w:sz w:val="20"/>
                <w:szCs w:val="20"/>
              </w:rPr>
            </w:pPr>
          </w:p>
          <w:p w:rsidR="00FF05D0" w:rsidRPr="00212867" w:rsidRDefault="00FF05D0" w:rsidP="007A1647">
            <w:pPr>
              <w:spacing w:line="360" w:lineRule="auto"/>
              <w:jc w:val="both"/>
              <w:rPr>
                <w:sz w:val="20"/>
                <w:szCs w:val="20"/>
              </w:rPr>
            </w:pPr>
          </w:p>
          <w:p w:rsidR="00FF05D0" w:rsidRPr="00212867" w:rsidRDefault="00FF05D0" w:rsidP="007A1647">
            <w:pPr>
              <w:spacing w:line="360" w:lineRule="auto"/>
              <w:jc w:val="both"/>
              <w:rPr>
                <w:sz w:val="20"/>
                <w:szCs w:val="20"/>
              </w:rPr>
            </w:pPr>
            <w:r w:rsidRPr="00212867">
              <w:rPr>
                <w:sz w:val="20"/>
                <w:szCs w:val="20"/>
              </w:rPr>
              <w:t>320</w:t>
            </w:r>
          </w:p>
          <w:p w:rsidR="00FF05D0" w:rsidRPr="00212867" w:rsidRDefault="00FF05D0" w:rsidP="007A1647">
            <w:pPr>
              <w:spacing w:line="360" w:lineRule="auto"/>
              <w:jc w:val="both"/>
              <w:rPr>
                <w:sz w:val="20"/>
                <w:szCs w:val="20"/>
              </w:rPr>
            </w:pPr>
            <w:r w:rsidRPr="00212867">
              <w:rPr>
                <w:sz w:val="20"/>
                <w:szCs w:val="20"/>
              </w:rPr>
              <w:t>230</w:t>
            </w:r>
          </w:p>
        </w:tc>
      </w:tr>
      <w:tr w:rsidR="00FF05D0" w:rsidRPr="00212867" w:rsidTr="005526B9">
        <w:trPr>
          <w:jc w:val="center"/>
        </w:trPr>
        <w:tc>
          <w:tcPr>
            <w:tcW w:w="2774" w:type="dxa"/>
          </w:tcPr>
          <w:p w:rsidR="00FF05D0" w:rsidRPr="00212867" w:rsidRDefault="00FF05D0" w:rsidP="007A1647">
            <w:pPr>
              <w:spacing w:line="360" w:lineRule="auto"/>
              <w:jc w:val="both"/>
              <w:rPr>
                <w:sz w:val="20"/>
                <w:szCs w:val="20"/>
              </w:rPr>
            </w:pPr>
            <w:r w:rsidRPr="00212867">
              <w:rPr>
                <w:sz w:val="20"/>
                <w:szCs w:val="20"/>
              </w:rPr>
              <w:t>Удлинение при разрыве, в направлении</w:t>
            </w:r>
          </w:p>
          <w:p w:rsidR="00FF05D0" w:rsidRPr="00212867" w:rsidRDefault="00FF05D0" w:rsidP="007A1647">
            <w:pPr>
              <w:spacing w:line="360" w:lineRule="auto"/>
              <w:jc w:val="both"/>
              <w:rPr>
                <w:sz w:val="20"/>
                <w:szCs w:val="20"/>
              </w:rPr>
            </w:pPr>
            <w:r w:rsidRPr="00212867">
              <w:rPr>
                <w:sz w:val="20"/>
                <w:szCs w:val="20"/>
              </w:rPr>
              <w:t>продольном</w:t>
            </w:r>
          </w:p>
          <w:p w:rsidR="00FF05D0" w:rsidRPr="00212867" w:rsidRDefault="00FF05D0" w:rsidP="007A1647">
            <w:pPr>
              <w:spacing w:line="360" w:lineRule="auto"/>
              <w:jc w:val="both"/>
              <w:rPr>
                <w:sz w:val="20"/>
                <w:szCs w:val="20"/>
              </w:rPr>
            </w:pPr>
            <w:r w:rsidRPr="00212867">
              <w:rPr>
                <w:sz w:val="20"/>
                <w:szCs w:val="20"/>
              </w:rPr>
              <w:t>поперечном</w:t>
            </w:r>
          </w:p>
        </w:tc>
        <w:tc>
          <w:tcPr>
            <w:tcW w:w="1294" w:type="dxa"/>
          </w:tcPr>
          <w:p w:rsidR="00FF05D0" w:rsidRPr="00212867" w:rsidRDefault="00FF05D0" w:rsidP="007A1647">
            <w:pPr>
              <w:spacing w:line="360" w:lineRule="auto"/>
              <w:jc w:val="both"/>
              <w:rPr>
                <w:sz w:val="20"/>
                <w:szCs w:val="20"/>
              </w:rPr>
            </w:pPr>
          </w:p>
          <w:p w:rsidR="00FF05D0" w:rsidRPr="00212867" w:rsidRDefault="00FF05D0" w:rsidP="007A1647">
            <w:pPr>
              <w:spacing w:line="360" w:lineRule="auto"/>
              <w:jc w:val="both"/>
              <w:rPr>
                <w:sz w:val="20"/>
                <w:szCs w:val="20"/>
              </w:rPr>
            </w:pPr>
          </w:p>
          <w:p w:rsidR="00FF05D0" w:rsidRPr="00212867" w:rsidRDefault="00FF05D0" w:rsidP="007A1647">
            <w:pPr>
              <w:spacing w:line="360" w:lineRule="auto"/>
              <w:jc w:val="both"/>
              <w:rPr>
                <w:sz w:val="20"/>
                <w:szCs w:val="20"/>
              </w:rPr>
            </w:pPr>
            <w:r w:rsidRPr="00212867">
              <w:rPr>
                <w:sz w:val="20"/>
                <w:szCs w:val="20"/>
              </w:rPr>
              <w:t>%</w:t>
            </w:r>
          </w:p>
          <w:p w:rsidR="00FF05D0" w:rsidRPr="00212867" w:rsidRDefault="00FF05D0" w:rsidP="007A1647">
            <w:pPr>
              <w:spacing w:line="360" w:lineRule="auto"/>
              <w:jc w:val="both"/>
              <w:rPr>
                <w:sz w:val="20"/>
                <w:szCs w:val="20"/>
              </w:rPr>
            </w:pPr>
            <w:r w:rsidRPr="00212867">
              <w:rPr>
                <w:sz w:val="20"/>
                <w:szCs w:val="20"/>
              </w:rPr>
              <w:t>%</w:t>
            </w:r>
          </w:p>
        </w:tc>
        <w:tc>
          <w:tcPr>
            <w:tcW w:w="1800" w:type="dxa"/>
          </w:tcPr>
          <w:p w:rsidR="00FF05D0" w:rsidRPr="00212867" w:rsidRDefault="00FF05D0" w:rsidP="007A1647">
            <w:pPr>
              <w:spacing w:line="360" w:lineRule="auto"/>
              <w:jc w:val="both"/>
              <w:rPr>
                <w:sz w:val="20"/>
                <w:szCs w:val="20"/>
              </w:rPr>
            </w:pPr>
          </w:p>
          <w:p w:rsidR="00FF05D0" w:rsidRPr="00212867" w:rsidRDefault="00FF05D0" w:rsidP="007A1647">
            <w:pPr>
              <w:spacing w:line="360" w:lineRule="auto"/>
              <w:jc w:val="both"/>
              <w:rPr>
                <w:sz w:val="20"/>
                <w:szCs w:val="20"/>
              </w:rPr>
            </w:pPr>
          </w:p>
          <w:p w:rsidR="00FF05D0" w:rsidRPr="00212867" w:rsidRDefault="00FF05D0" w:rsidP="007A1647">
            <w:pPr>
              <w:spacing w:line="360" w:lineRule="auto"/>
              <w:jc w:val="both"/>
              <w:rPr>
                <w:sz w:val="20"/>
                <w:szCs w:val="20"/>
              </w:rPr>
            </w:pPr>
            <w:r w:rsidRPr="00212867">
              <w:rPr>
                <w:sz w:val="20"/>
                <w:szCs w:val="20"/>
              </w:rPr>
              <w:t>15-35</w:t>
            </w:r>
          </w:p>
          <w:p w:rsidR="00FF05D0" w:rsidRPr="00212867" w:rsidRDefault="00FF05D0" w:rsidP="007A1647">
            <w:pPr>
              <w:spacing w:line="360" w:lineRule="auto"/>
              <w:jc w:val="both"/>
              <w:rPr>
                <w:sz w:val="20"/>
                <w:szCs w:val="20"/>
              </w:rPr>
            </w:pPr>
            <w:r w:rsidRPr="00212867">
              <w:rPr>
                <w:sz w:val="20"/>
                <w:szCs w:val="20"/>
              </w:rPr>
              <w:t>20-50</w:t>
            </w:r>
          </w:p>
        </w:tc>
        <w:tc>
          <w:tcPr>
            <w:tcW w:w="1980" w:type="dxa"/>
          </w:tcPr>
          <w:p w:rsidR="00FF05D0" w:rsidRPr="00212867" w:rsidRDefault="00FF05D0" w:rsidP="007A1647">
            <w:pPr>
              <w:spacing w:line="360" w:lineRule="auto"/>
              <w:jc w:val="both"/>
              <w:rPr>
                <w:sz w:val="20"/>
                <w:szCs w:val="20"/>
              </w:rPr>
            </w:pPr>
          </w:p>
          <w:p w:rsidR="00FF05D0" w:rsidRPr="00212867" w:rsidRDefault="00FF05D0" w:rsidP="007A1647">
            <w:pPr>
              <w:spacing w:line="360" w:lineRule="auto"/>
              <w:jc w:val="both"/>
              <w:rPr>
                <w:sz w:val="20"/>
                <w:szCs w:val="20"/>
              </w:rPr>
            </w:pPr>
          </w:p>
          <w:p w:rsidR="00FF05D0" w:rsidRPr="00212867" w:rsidRDefault="00FF05D0" w:rsidP="007A1647">
            <w:pPr>
              <w:spacing w:line="360" w:lineRule="auto"/>
              <w:jc w:val="both"/>
              <w:rPr>
                <w:sz w:val="20"/>
                <w:szCs w:val="20"/>
              </w:rPr>
            </w:pPr>
            <w:r w:rsidRPr="00212867">
              <w:rPr>
                <w:sz w:val="20"/>
                <w:szCs w:val="20"/>
              </w:rPr>
              <w:t>8</w:t>
            </w:r>
          </w:p>
          <w:p w:rsidR="00FF05D0" w:rsidRPr="00212867" w:rsidRDefault="00FF05D0" w:rsidP="007A1647">
            <w:pPr>
              <w:spacing w:line="360" w:lineRule="auto"/>
              <w:jc w:val="both"/>
              <w:rPr>
                <w:sz w:val="20"/>
                <w:szCs w:val="20"/>
              </w:rPr>
            </w:pPr>
            <w:r w:rsidRPr="00212867">
              <w:rPr>
                <w:sz w:val="20"/>
                <w:szCs w:val="20"/>
              </w:rPr>
              <w:t>10</w:t>
            </w:r>
          </w:p>
        </w:tc>
        <w:tc>
          <w:tcPr>
            <w:tcW w:w="1722" w:type="dxa"/>
          </w:tcPr>
          <w:p w:rsidR="00FF05D0" w:rsidRPr="00212867" w:rsidRDefault="00FF05D0" w:rsidP="007A1647">
            <w:pPr>
              <w:spacing w:line="360" w:lineRule="auto"/>
              <w:jc w:val="both"/>
              <w:rPr>
                <w:sz w:val="20"/>
                <w:szCs w:val="20"/>
              </w:rPr>
            </w:pPr>
          </w:p>
          <w:p w:rsidR="00FF05D0" w:rsidRPr="00212867" w:rsidRDefault="00FF05D0" w:rsidP="007A1647">
            <w:pPr>
              <w:spacing w:line="360" w:lineRule="auto"/>
              <w:jc w:val="both"/>
              <w:rPr>
                <w:sz w:val="20"/>
                <w:szCs w:val="20"/>
              </w:rPr>
            </w:pPr>
          </w:p>
          <w:p w:rsidR="00FF05D0" w:rsidRPr="00212867" w:rsidRDefault="00FF05D0" w:rsidP="007A1647">
            <w:pPr>
              <w:spacing w:line="360" w:lineRule="auto"/>
              <w:jc w:val="both"/>
              <w:rPr>
                <w:sz w:val="20"/>
                <w:szCs w:val="20"/>
              </w:rPr>
            </w:pPr>
            <w:r w:rsidRPr="00212867">
              <w:rPr>
                <w:sz w:val="20"/>
                <w:szCs w:val="20"/>
              </w:rPr>
              <w:t>-</w:t>
            </w:r>
          </w:p>
          <w:p w:rsidR="00FF05D0" w:rsidRPr="00212867" w:rsidRDefault="00FF05D0" w:rsidP="007A1647">
            <w:pPr>
              <w:spacing w:line="360" w:lineRule="auto"/>
              <w:jc w:val="both"/>
              <w:rPr>
                <w:sz w:val="20"/>
                <w:szCs w:val="20"/>
              </w:rPr>
            </w:pPr>
            <w:r w:rsidRPr="00212867">
              <w:rPr>
                <w:sz w:val="20"/>
                <w:szCs w:val="20"/>
              </w:rPr>
              <w:t>-</w:t>
            </w:r>
          </w:p>
        </w:tc>
      </w:tr>
      <w:tr w:rsidR="00FF05D0" w:rsidRPr="00212867" w:rsidTr="005526B9">
        <w:trPr>
          <w:jc w:val="center"/>
        </w:trPr>
        <w:tc>
          <w:tcPr>
            <w:tcW w:w="2774" w:type="dxa"/>
          </w:tcPr>
          <w:p w:rsidR="00FF05D0" w:rsidRPr="00212867" w:rsidRDefault="00FF05D0" w:rsidP="007A1647">
            <w:pPr>
              <w:spacing w:line="360" w:lineRule="auto"/>
              <w:jc w:val="both"/>
              <w:rPr>
                <w:sz w:val="20"/>
                <w:szCs w:val="20"/>
              </w:rPr>
            </w:pPr>
            <w:r w:rsidRPr="00212867">
              <w:rPr>
                <w:sz w:val="20"/>
                <w:szCs w:val="20"/>
              </w:rPr>
              <w:t>Жесткость, не более</w:t>
            </w:r>
          </w:p>
        </w:tc>
        <w:tc>
          <w:tcPr>
            <w:tcW w:w="1294" w:type="dxa"/>
          </w:tcPr>
          <w:p w:rsidR="00FF05D0" w:rsidRPr="00212867" w:rsidRDefault="00FF05D0" w:rsidP="007A1647">
            <w:pPr>
              <w:spacing w:line="360" w:lineRule="auto"/>
              <w:jc w:val="both"/>
              <w:rPr>
                <w:sz w:val="20"/>
                <w:szCs w:val="20"/>
              </w:rPr>
            </w:pPr>
            <w:r w:rsidRPr="00212867">
              <w:rPr>
                <w:sz w:val="20"/>
                <w:szCs w:val="20"/>
              </w:rPr>
              <w:t>Н</w:t>
            </w:r>
          </w:p>
        </w:tc>
        <w:tc>
          <w:tcPr>
            <w:tcW w:w="1800" w:type="dxa"/>
          </w:tcPr>
          <w:p w:rsidR="00FF05D0" w:rsidRPr="00212867" w:rsidRDefault="00FF05D0" w:rsidP="007A1647">
            <w:pPr>
              <w:spacing w:line="360" w:lineRule="auto"/>
              <w:jc w:val="both"/>
              <w:rPr>
                <w:sz w:val="20"/>
                <w:szCs w:val="20"/>
              </w:rPr>
            </w:pPr>
            <w:r w:rsidRPr="00212867">
              <w:rPr>
                <w:sz w:val="20"/>
                <w:szCs w:val="20"/>
              </w:rPr>
              <w:t>-</w:t>
            </w:r>
          </w:p>
        </w:tc>
        <w:tc>
          <w:tcPr>
            <w:tcW w:w="1980" w:type="dxa"/>
          </w:tcPr>
          <w:p w:rsidR="00FF05D0" w:rsidRPr="00212867" w:rsidRDefault="00FF05D0" w:rsidP="007A1647">
            <w:pPr>
              <w:spacing w:line="360" w:lineRule="auto"/>
              <w:jc w:val="both"/>
              <w:rPr>
                <w:sz w:val="20"/>
                <w:szCs w:val="20"/>
              </w:rPr>
            </w:pPr>
            <w:r w:rsidRPr="00212867">
              <w:rPr>
                <w:sz w:val="20"/>
                <w:szCs w:val="20"/>
              </w:rPr>
              <w:t>0,05</w:t>
            </w:r>
          </w:p>
        </w:tc>
        <w:tc>
          <w:tcPr>
            <w:tcW w:w="1722" w:type="dxa"/>
          </w:tcPr>
          <w:p w:rsidR="00FF05D0" w:rsidRPr="00212867" w:rsidRDefault="00FF05D0" w:rsidP="007A1647">
            <w:pPr>
              <w:spacing w:line="360" w:lineRule="auto"/>
              <w:jc w:val="both"/>
              <w:rPr>
                <w:sz w:val="20"/>
                <w:szCs w:val="20"/>
              </w:rPr>
            </w:pPr>
            <w:r w:rsidRPr="00212867">
              <w:rPr>
                <w:sz w:val="20"/>
                <w:szCs w:val="20"/>
              </w:rPr>
              <w:t>0,9</w:t>
            </w:r>
          </w:p>
        </w:tc>
      </w:tr>
      <w:tr w:rsidR="00FF05D0" w:rsidRPr="00212867" w:rsidTr="005526B9">
        <w:trPr>
          <w:trHeight w:val="313"/>
          <w:jc w:val="center"/>
        </w:trPr>
        <w:tc>
          <w:tcPr>
            <w:tcW w:w="2774" w:type="dxa"/>
          </w:tcPr>
          <w:p w:rsidR="00FF05D0" w:rsidRPr="00212867" w:rsidRDefault="00FF05D0" w:rsidP="007A1647">
            <w:pPr>
              <w:spacing w:line="360" w:lineRule="auto"/>
              <w:jc w:val="both"/>
              <w:rPr>
                <w:sz w:val="20"/>
                <w:szCs w:val="20"/>
              </w:rPr>
            </w:pPr>
            <w:r w:rsidRPr="00212867">
              <w:rPr>
                <w:sz w:val="20"/>
                <w:szCs w:val="20"/>
              </w:rPr>
              <w:t>Паропроницаемость</w:t>
            </w:r>
          </w:p>
        </w:tc>
        <w:tc>
          <w:tcPr>
            <w:tcW w:w="1294" w:type="dxa"/>
          </w:tcPr>
          <w:p w:rsidR="00FF05D0" w:rsidRPr="00212867" w:rsidRDefault="00FF05D0" w:rsidP="007A1647">
            <w:pPr>
              <w:suppressAutoHyphens/>
              <w:spacing w:line="360" w:lineRule="auto"/>
              <w:jc w:val="both"/>
              <w:rPr>
                <w:sz w:val="20"/>
                <w:szCs w:val="20"/>
              </w:rPr>
            </w:pPr>
            <w:r w:rsidRPr="00212867">
              <w:rPr>
                <w:sz w:val="20"/>
                <w:szCs w:val="20"/>
              </w:rPr>
              <w:t>%</w:t>
            </w:r>
          </w:p>
        </w:tc>
        <w:tc>
          <w:tcPr>
            <w:tcW w:w="1800" w:type="dxa"/>
          </w:tcPr>
          <w:p w:rsidR="00FF05D0" w:rsidRPr="00212867" w:rsidRDefault="00FF05D0" w:rsidP="007A1647">
            <w:pPr>
              <w:spacing w:line="360" w:lineRule="auto"/>
              <w:jc w:val="both"/>
              <w:rPr>
                <w:sz w:val="20"/>
                <w:szCs w:val="20"/>
              </w:rPr>
            </w:pPr>
            <w:r w:rsidRPr="00212867">
              <w:rPr>
                <w:sz w:val="20"/>
                <w:szCs w:val="20"/>
              </w:rPr>
              <w:t>3,5</w:t>
            </w:r>
          </w:p>
        </w:tc>
        <w:tc>
          <w:tcPr>
            <w:tcW w:w="1980" w:type="dxa"/>
          </w:tcPr>
          <w:p w:rsidR="00FF05D0" w:rsidRPr="00212867" w:rsidRDefault="00FF05D0" w:rsidP="007A1647">
            <w:pPr>
              <w:spacing w:line="360" w:lineRule="auto"/>
              <w:jc w:val="both"/>
              <w:rPr>
                <w:sz w:val="20"/>
                <w:szCs w:val="20"/>
              </w:rPr>
            </w:pPr>
            <w:r w:rsidRPr="00212867">
              <w:rPr>
                <w:sz w:val="20"/>
                <w:szCs w:val="20"/>
              </w:rPr>
              <w:t>5</w:t>
            </w:r>
          </w:p>
        </w:tc>
        <w:tc>
          <w:tcPr>
            <w:tcW w:w="1722" w:type="dxa"/>
          </w:tcPr>
          <w:p w:rsidR="00FF05D0" w:rsidRPr="00212867" w:rsidRDefault="00FF05D0" w:rsidP="007A1647">
            <w:pPr>
              <w:spacing w:line="360" w:lineRule="auto"/>
              <w:jc w:val="both"/>
              <w:rPr>
                <w:sz w:val="20"/>
                <w:szCs w:val="20"/>
              </w:rPr>
            </w:pPr>
            <w:r w:rsidRPr="00212867">
              <w:rPr>
                <w:sz w:val="20"/>
                <w:szCs w:val="20"/>
              </w:rPr>
              <w:t>-</w:t>
            </w:r>
          </w:p>
        </w:tc>
      </w:tr>
      <w:tr w:rsidR="00FF05D0" w:rsidRPr="00212867" w:rsidTr="005526B9">
        <w:trPr>
          <w:jc w:val="center"/>
        </w:trPr>
        <w:tc>
          <w:tcPr>
            <w:tcW w:w="2774" w:type="dxa"/>
          </w:tcPr>
          <w:p w:rsidR="00FF05D0" w:rsidRPr="00212867" w:rsidRDefault="00FF05D0" w:rsidP="007A1647">
            <w:pPr>
              <w:spacing w:line="360" w:lineRule="auto"/>
              <w:jc w:val="both"/>
              <w:rPr>
                <w:sz w:val="20"/>
                <w:szCs w:val="20"/>
              </w:rPr>
            </w:pPr>
            <w:r w:rsidRPr="00212867">
              <w:rPr>
                <w:sz w:val="20"/>
                <w:szCs w:val="20"/>
              </w:rPr>
              <w:t>Гигроскопичность,</w:t>
            </w:r>
            <w:r w:rsidR="00AD4BD3" w:rsidRPr="00212867">
              <w:rPr>
                <w:sz w:val="20"/>
                <w:szCs w:val="20"/>
              </w:rPr>
              <w:t xml:space="preserve"> </w:t>
            </w:r>
            <w:r w:rsidRPr="00212867">
              <w:rPr>
                <w:sz w:val="20"/>
                <w:szCs w:val="20"/>
              </w:rPr>
              <w:t>не менее</w:t>
            </w:r>
          </w:p>
        </w:tc>
        <w:tc>
          <w:tcPr>
            <w:tcW w:w="1294" w:type="dxa"/>
          </w:tcPr>
          <w:p w:rsidR="00FF05D0" w:rsidRPr="00212867" w:rsidRDefault="00FF05D0" w:rsidP="007A1647">
            <w:pPr>
              <w:spacing w:line="360" w:lineRule="auto"/>
              <w:jc w:val="both"/>
              <w:rPr>
                <w:sz w:val="20"/>
                <w:szCs w:val="20"/>
              </w:rPr>
            </w:pPr>
            <w:r w:rsidRPr="00212867">
              <w:rPr>
                <w:sz w:val="20"/>
                <w:szCs w:val="20"/>
              </w:rPr>
              <w:t>%</w:t>
            </w:r>
          </w:p>
        </w:tc>
        <w:tc>
          <w:tcPr>
            <w:tcW w:w="1800" w:type="dxa"/>
          </w:tcPr>
          <w:p w:rsidR="00FF05D0" w:rsidRPr="00212867" w:rsidRDefault="00FF05D0" w:rsidP="007A1647">
            <w:pPr>
              <w:spacing w:line="360" w:lineRule="auto"/>
              <w:jc w:val="both"/>
              <w:rPr>
                <w:sz w:val="20"/>
                <w:szCs w:val="20"/>
              </w:rPr>
            </w:pPr>
            <w:r w:rsidRPr="00212867">
              <w:rPr>
                <w:sz w:val="20"/>
                <w:szCs w:val="20"/>
              </w:rPr>
              <w:t>9</w:t>
            </w:r>
          </w:p>
        </w:tc>
        <w:tc>
          <w:tcPr>
            <w:tcW w:w="1980" w:type="dxa"/>
          </w:tcPr>
          <w:p w:rsidR="00FF05D0" w:rsidRPr="00212867" w:rsidRDefault="00FF05D0" w:rsidP="007A1647">
            <w:pPr>
              <w:spacing w:line="360" w:lineRule="auto"/>
              <w:jc w:val="both"/>
              <w:rPr>
                <w:sz w:val="20"/>
                <w:szCs w:val="20"/>
              </w:rPr>
            </w:pPr>
            <w:r w:rsidRPr="00212867">
              <w:rPr>
                <w:sz w:val="20"/>
                <w:szCs w:val="20"/>
              </w:rPr>
              <w:t>10</w:t>
            </w:r>
          </w:p>
        </w:tc>
        <w:tc>
          <w:tcPr>
            <w:tcW w:w="1722" w:type="dxa"/>
          </w:tcPr>
          <w:p w:rsidR="00FF05D0" w:rsidRPr="00212867" w:rsidRDefault="00FF05D0" w:rsidP="007A1647">
            <w:pPr>
              <w:spacing w:line="360" w:lineRule="auto"/>
              <w:jc w:val="both"/>
              <w:rPr>
                <w:sz w:val="20"/>
                <w:szCs w:val="20"/>
              </w:rPr>
            </w:pPr>
            <w:r w:rsidRPr="00212867">
              <w:rPr>
                <w:sz w:val="20"/>
                <w:szCs w:val="20"/>
              </w:rPr>
              <w:t>10</w:t>
            </w:r>
          </w:p>
        </w:tc>
      </w:tr>
      <w:tr w:rsidR="00FF05D0" w:rsidRPr="00212867" w:rsidTr="005526B9">
        <w:trPr>
          <w:trHeight w:val="425"/>
          <w:jc w:val="center"/>
        </w:trPr>
        <w:tc>
          <w:tcPr>
            <w:tcW w:w="2774" w:type="dxa"/>
          </w:tcPr>
          <w:p w:rsidR="00FF05D0" w:rsidRPr="00212867" w:rsidRDefault="00FF05D0" w:rsidP="007A1647">
            <w:pPr>
              <w:spacing w:line="360" w:lineRule="auto"/>
              <w:jc w:val="both"/>
              <w:rPr>
                <w:sz w:val="20"/>
                <w:szCs w:val="20"/>
              </w:rPr>
            </w:pPr>
            <w:r w:rsidRPr="00212867">
              <w:rPr>
                <w:sz w:val="20"/>
                <w:szCs w:val="20"/>
              </w:rPr>
              <w:t>Влагоотдача, не менее</w:t>
            </w:r>
          </w:p>
        </w:tc>
        <w:tc>
          <w:tcPr>
            <w:tcW w:w="1294" w:type="dxa"/>
          </w:tcPr>
          <w:p w:rsidR="00FF05D0" w:rsidRPr="00212867" w:rsidRDefault="00FF05D0" w:rsidP="007A1647">
            <w:pPr>
              <w:spacing w:line="360" w:lineRule="auto"/>
              <w:jc w:val="both"/>
              <w:rPr>
                <w:sz w:val="20"/>
                <w:szCs w:val="20"/>
              </w:rPr>
            </w:pPr>
            <w:r w:rsidRPr="00212867">
              <w:rPr>
                <w:sz w:val="20"/>
                <w:szCs w:val="20"/>
              </w:rPr>
              <w:t>%</w:t>
            </w:r>
          </w:p>
        </w:tc>
        <w:tc>
          <w:tcPr>
            <w:tcW w:w="1800" w:type="dxa"/>
          </w:tcPr>
          <w:p w:rsidR="00FF05D0" w:rsidRPr="00212867" w:rsidRDefault="00FF05D0" w:rsidP="007A1647">
            <w:pPr>
              <w:spacing w:line="360" w:lineRule="auto"/>
              <w:jc w:val="both"/>
              <w:rPr>
                <w:sz w:val="20"/>
                <w:szCs w:val="20"/>
              </w:rPr>
            </w:pPr>
            <w:r w:rsidRPr="00212867">
              <w:rPr>
                <w:sz w:val="20"/>
                <w:szCs w:val="20"/>
              </w:rPr>
              <w:t>8</w:t>
            </w:r>
          </w:p>
        </w:tc>
        <w:tc>
          <w:tcPr>
            <w:tcW w:w="1980" w:type="dxa"/>
          </w:tcPr>
          <w:p w:rsidR="00FF05D0" w:rsidRPr="00212867" w:rsidRDefault="00FF05D0" w:rsidP="007A1647">
            <w:pPr>
              <w:spacing w:line="360" w:lineRule="auto"/>
              <w:jc w:val="both"/>
              <w:rPr>
                <w:sz w:val="20"/>
                <w:szCs w:val="20"/>
              </w:rPr>
            </w:pPr>
            <w:r w:rsidRPr="00212867">
              <w:rPr>
                <w:sz w:val="20"/>
                <w:szCs w:val="20"/>
              </w:rPr>
              <w:t>9</w:t>
            </w:r>
          </w:p>
        </w:tc>
        <w:tc>
          <w:tcPr>
            <w:tcW w:w="1722" w:type="dxa"/>
          </w:tcPr>
          <w:p w:rsidR="00FF05D0" w:rsidRPr="00212867" w:rsidRDefault="00FF05D0" w:rsidP="007A1647">
            <w:pPr>
              <w:spacing w:line="360" w:lineRule="auto"/>
              <w:jc w:val="both"/>
              <w:rPr>
                <w:sz w:val="20"/>
                <w:szCs w:val="20"/>
              </w:rPr>
            </w:pPr>
            <w:r w:rsidRPr="00212867">
              <w:rPr>
                <w:sz w:val="20"/>
                <w:szCs w:val="20"/>
              </w:rPr>
              <w:t>8</w:t>
            </w:r>
          </w:p>
        </w:tc>
      </w:tr>
      <w:tr w:rsidR="00FF05D0" w:rsidRPr="00212867" w:rsidTr="005526B9">
        <w:trPr>
          <w:trHeight w:val="575"/>
          <w:jc w:val="center"/>
        </w:trPr>
        <w:tc>
          <w:tcPr>
            <w:tcW w:w="2774" w:type="dxa"/>
          </w:tcPr>
          <w:p w:rsidR="00FF05D0" w:rsidRPr="00212867" w:rsidRDefault="00FF05D0" w:rsidP="007A1647">
            <w:pPr>
              <w:spacing w:line="360" w:lineRule="auto"/>
              <w:jc w:val="both"/>
              <w:rPr>
                <w:sz w:val="20"/>
                <w:szCs w:val="20"/>
              </w:rPr>
            </w:pPr>
            <w:r w:rsidRPr="00212867">
              <w:rPr>
                <w:sz w:val="20"/>
                <w:szCs w:val="20"/>
              </w:rPr>
              <w:t>Клеящая способность, не менее</w:t>
            </w:r>
          </w:p>
        </w:tc>
        <w:tc>
          <w:tcPr>
            <w:tcW w:w="1294" w:type="dxa"/>
          </w:tcPr>
          <w:p w:rsidR="00FF05D0" w:rsidRPr="00212867" w:rsidRDefault="00FF05D0" w:rsidP="007A1647">
            <w:pPr>
              <w:spacing w:line="360" w:lineRule="auto"/>
              <w:jc w:val="both"/>
              <w:rPr>
                <w:sz w:val="20"/>
                <w:szCs w:val="20"/>
              </w:rPr>
            </w:pPr>
            <w:r w:rsidRPr="00212867">
              <w:rPr>
                <w:sz w:val="20"/>
                <w:szCs w:val="20"/>
              </w:rPr>
              <w:t>Н</w:t>
            </w:r>
            <w:r w:rsidRPr="00212867">
              <w:rPr>
                <w:sz w:val="20"/>
                <w:szCs w:val="20"/>
                <w:lang w:val="en-US"/>
              </w:rPr>
              <w:t>/</w:t>
            </w:r>
            <w:r w:rsidRPr="00212867">
              <w:rPr>
                <w:sz w:val="20"/>
                <w:szCs w:val="20"/>
              </w:rPr>
              <w:t>мм</w:t>
            </w:r>
          </w:p>
        </w:tc>
        <w:tc>
          <w:tcPr>
            <w:tcW w:w="1800" w:type="dxa"/>
          </w:tcPr>
          <w:p w:rsidR="00FF05D0" w:rsidRPr="00212867" w:rsidRDefault="00FF05D0" w:rsidP="007A1647">
            <w:pPr>
              <w:spacing w:line="360" w:lineRule="auto"/>
              <w:jc w:val="both"/>
              <w:rPr>
                <w:sz w:val="20"/>
                <w:szCs w:val="20"/>
              </w:rPr>
            </w:pPr>
            <w:r w:rsidRPr="00212867">
              <w:rPr>
                <w:sz w:val="20"/>
                <w:szCs w:val="20"/>
              </w:rPr>
              <w:t>0,4</w:t>
            </w:r>
          </w:p>
        </w:tc>
        <w:tc>
          <w:tcPr>
            <w:tcW w:w="1980" w:type="dxa"/>
          </w:tcPr>
          <w:p w:rsidR="00FF05D0" w:rsidRPr="00212867" w:rsidRDefault="00FF05D0" w:rsidP="007A1647">
            <w:pPr>
              <w:spacing w:line="360" w:lineRule="auto"/>
              <w:jc w:val="both"/>
              <w:rPr>
                <w:sz w:val="20"/>
                <w:szCs w:val="20"/>
              </w:rPr>
            </w:pPr>
            <w:r w:rsidRPr="00212867">
              <w:rPr>
                <w:sz w:val="20"/>
                <w:szCs w:val="20"/>
              </w:rPr>
              <w:t>0,6</w:t>
            </w:r>
          </w:p>
        </w:tc>
        <w:tc>
          <w:tcPr>
            <w:tcW w:w="1722" w:type="dxa"/>
          </w:tcPr>
          <w:p w:rsidR="00FF05D0" w:rsidRPr="00212867" w:rsidRDefault="00FF05D0" w:rsidP="007A1647">
            <w:pPr>
              <w:spacing w:line="360" w:lineRule="auto"/>
              <w:jc w:val="both"/>
              <w:rPr>
                <w:sz w:val="20"/>
                <w:szCs w:val="20"/>
              </w:rPr>
            </w:pPr>
            <w:r w:rsidRPr="00212867">
              <w:rPr>
                <w:sz w:val="20"/>
                <w:szCs w:val="20"/>
              </w:rPr>
              <w:t>0,3-0,5</w:t>
            </w:r>
          </w:p>
        </w:tc>
      </w:tr>
      <w:tr w:rsidR="00FF05D0" w:rsidRPr="00212867" w:rsidTr="005526B9">
        <w:trPr>
          <w:trHeight w:val="701"/>
          <w:jc w:val="center"/>
        </w:trPr>
        <w:tc>
          <w:tcPr>
            <w:tcW w:w="2774" w:type="dxa"/>
          </w:tcPr>
          <w:p w:rsidR="00FF05D0" w:rsidRPr="00212867" w:rsidRDefault="00FF05D0" w:rsidP="007A1647">
            <w:pPr>
              <w:spacing w:line="360" w:lineRule="auto"/>
              <w:jc w:val="both"/>
              <w:rPr>
                <w:sz w:val="20"/>
                <w:szCs w:val="20"/>
              </w:rPr>
            </w:pPr>
            <w:r w:rsidRPr="00212867">
              <w:rPr>
                <w:sz w:val="20"/>
                <w:szCs w:val="20"/>
              </w:rPr>
              <w:t>Стоимость 1дм</w:t>
            </w:r>
            <w:r w:rsidRPr="00212867">
              <w:rPr>
                <w:sz w:val="20"/>
                <w:szCs w:val="20"/>
                <w:vertAlign w:val="superscript"/>
              </w:rPr>
              <w:t>2</w:t>
            </w:r>
            <w:r w:rsidRPr="00212867">
              <w:rPr>
                <w:sz w:val="20"/>
                <w:szCs w:val="20"/>
              </w:rPr>
              <w:t xml:space="preserve"> материала</w:t>
            </w:r>
          </w:p>
        </w:tc>
        <w:tc>
          <w:tcPr>
            <w:tcW w:w="1294" w:type="dxa"/>
          </w:tcPr>
          <w:p w:rsidR="00FF05D0" w:rsidRPr="00212867" w:rsidRDefault="00FF05D0" w:rsidP="007A1647">
            <w:pPr>
              <w:spacing w:line="360" w:lineRule="auto"/>
              <w:jc w:val="both"/>
              <w:rPr>
                <w:sz w:val="20"/>
                <w:szCs w:val="20"/>
              </w:rPr>
            </w:pPr>
            <w:r w:rsidRPr="00212867">
              <w:rPr>
                <w:sz w:val="20"/>
                <w:szCs w:val="20"/>
              </w:rPr>
              <w:t>руб.</w:t>
            </w:r>
          </w:p>
        </w:tc>
        <w:tc>
          <w:tcPr>
            <w:tcW w:w="1800" w:type="dxa"/>
          </w:tcPr>
          <w:p w:rsidR="00FF05D0" w:rsidRPr="00212867" w:rsidRDefault="00FF05D0" w:rsidP="007A1647">
            <w:pPr>
              <w:spacing w:line="360" w:lineRule="auto"/>
              <w:jc w:val="both"/>
              <w:rPr>
                <w:sz w:val="20"/>
                <w:szCs w:val="20"/>
              </w:rPr>
            </w:pPr>
            <w:r w:rsidRPr="00212867">
              <w:rPr>
                <w:sz w:val="20"/>
                <w:szCs w:val="20"/>
              </w:rPr>
              <w:t>0,6</w:t>
            </w:r>
          </w:p>
        </w:tc>
        <w:tc>
          <w:tcPr>
            <w:tcW w:w="1980" w:type="dxa"/>
          </w:tcPr>
          <w:p w:rsidR="00FF05D0" w:rsidRPr="00212867" w:rsidRDefault="00FF05D0" w:rsidP="007A1647">
            <w:pPr>
              <w:spacing w:line="360" w:lineRule="auto"/>
              <w:jc w:val="both"/>
              <w:rPr>
                <w:sz w:val="20"/>
                <w:szCs w:val="20"/>
              </w:rPr>
            </w:pPr>
            <w:r w:rsidRPr="00212867">
              <w:rPr>
                <w:sz w:val="20"/>
                <w:szCs w:val="20"/>
              </w:rPr>
              <w:t>0,75</w:t>
            </w:r>
          </w:p>
        </w:tc>
        <w:tc>
          <w:tcPr>
            <w:tcW w:w="1722" w:type="dxa"/>
          </w:tcPr>
          <w:p w:rsidR="00FF05D0" w:rsidRPr="00212867" w:rsidRDefault="00FF05D0" w:rsidP="007A1647">
            <w:pPr>
              <w:spacing w:line="360" w:lineRule="auto"/>
              <w:jc w:val="both"/>
              <w:rPr>
                <w:sz w:val="20"/>
                <w:szCs w:val="20"/>
              </w:rPr>
            </w:pPr>
            <w:r w:rsidRPr="00212867">
              <w:rPr>
                <w:sz w:val="20"/>
                <w:szCs w:val="20"/>
              </w:rPr>
              <w:t>0,84</w:t>
            </w:r>
          </w:p>
        </w:tc>
      </w:tr>
    </w:tbl>
    <w:p w:rsidR="00FF05D0" w:rsidRPr="00212867" w:rsidRDefault="00FF05D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На основании показателей таблицы 3.</w:t>
      </w:r>
      <w:r w:rsidR="00F40E91" w:rsidRPr="00212867">
        <w:rPr>
          <w:sz w:val="28"/>
          <w:szCs w:val="28"/>
        </w:rPr>
        <w:t>4</w:t>
      </w:r>
      <w:r w:rsidRPr="00212867">
        <w:rPr>
          <w:sz w:val="28"/>
          <w:szCs w:val="28"/>
        </w:rPr>
        <w:t xml:space="preserve"> для межподкладки проектируемой модели</w:t>
      </w:r>
      <w:r w:rsidR="00AD4BD3" w:rsidRPr="00212867">
        <w:rPr>
          <w:sz w:val="28"/>
          <w:szCs w:val="28"/>
        </w:rPr>
        <w:t xml:space="preserve"> </w:t>
      </w:r>
      <w:r w:rsidRPr="00212867">
        <w:rPr>
          <w:sz w:val="28"/>
          <w:szCs w:val="28"/>
        </w:rPr>
        <w:t>рекомендуется материал обувной термопластический ТУ 17-21-92-78 он</w:t>
      </w:r>
      <w:r w:rsidR="00AD4BD3" w:rsidRPr="00212867">
        <w:rPr>
          <w:sz w:val="28"/>
          <w:szCs w:val="28"/>
        </w:rPr>
        <w:t xml:space="preserve"> </w:t>
      </w:r>
      <w:r w:rsidRPr="00212867">
        <w:rPr>
          <w:sz w:val="28"/>
          <w:szCs w:val="28"/>
        </w:rPr>
        <w:t>имеет хорошие свойства: гигроскопичность 10%, высокий</w:t>
      </w:r>
      <w:r w:rsidR="00AD4BD3" w:rsidRPr="00212867">
        <w:rPr>
          <w:sz w:val="28"/>
          <w:szCs w:val="28"/>
        </w:rPr>
        <w:t xml:space="preserve"> </w:t>
      </w:r>
      <w:r w:rsidRPr="00212867">
        <w:rPr>
          <w:sz w:val="28"/>
          <w:szCs w:val="28"/>
        </w:rPr>
        <w:t>показатель</w:t>
      </w:r>
      <w:r w:rsidR="00AD4BD3" w:rsidRPr="00212867">
        <w:rPr>
          <w:sz w:val="28"/>
          <w:szCs w:val="28"/>
        </w:rPr>
        <w:t xml:space="preserve"> </w:t>
      </w:r>
      <w:r w:rsidRPr="00212867">
        <w:rPr>
          <w:sz w:val="28"/>
          <w:szCs w:val="28"/>
        </w:rPr>
        <w:t>разрывной</w:t>
      </w:r>
      <w:r w:rsidR="00AD4BD3" w:rsidRPr="00212867">
        <w:rPr>
          <w:sz w:val="28"/>
          <w:szCs w:val="28"/>
        </w:rPr>
        <w:t xml:space="preserve"> </w:t>
      </w:r>
      <w:r w:rsidRPr="00212867">
        <w:rPr>
          <w:sz w:val="28"/>
          <w:szCs w:val="28"/>
        </w:rPr>
        <w:t>нагрузки</w:t>
      </w:r>
      <w:r w:rsidR="00AD4BD3" w:rsidRPr="00212867">
        <w:rPr>
          <w:sz w:val="28"/>
          <w:szCs w:val="28"/>
        </w:rPr>
        <w:t xml:space="preserve"> </w:t>
      </w:r>
      <w:r w:rsidRPr="00212867">
        <w:rPr>
          <w:sz w:val="28"/>
          <w:szCs w:val="28"/>
        </w:rPr>
        <w:t>в</w:t>
      </w:r>
      <w:r w:rsidR="00AD4BD3" w:rsidRPr="00212867">
        <w:rPr>
          <w:sz w:val="28"/>
          <w:szCs w:val="28"/>
        </w:rPr>
        <w:t xml:space="preserve"> </w:t>
      </w:r>
      <w:r w:rsidRPr="00212867">
        <w:rPr>
          <w:sz w:val="28"/>
          <w:szCs w:val="28"/>
        </w:rPr>
        <w:t>продольном</w:t>
      </w:r>
      <w:r w:rsidR="00AD4BD3" w:rsidRPr="00212867">
        <w:rPr>
          <w:sz w:val="28"/>
          <w:szCs w:val="28"/>
        </w:rPr>
        <w:t xml:space="preserve"> </w:t>
      </w:r>
      <w:r w:rsidRPr="00212867">
        <w:rPr>
          <w:sz w:val="28"/>
          <w:szCs w:val="28"/>
        </w:rPr>
        <w:t>320 Н</w:t>
      </w:r>
      <w:r w:rsidR="00AD4BD3" w:rsidRPr="00212867">
        <w:rPr>
          <w:sz w:val="28"/>
          <w:szCs w:val="28"/>
        </w:rPr>
        <w:t xml:space="preserve"> </w:t>
      </w:r>
      <w:r w:rsidRPr="00212867">
        <w:rPr>
          <w:sz w:val="28"/>
          <w:szCs w:val="28"/>
        </w:rPr>
        <w:t>и поперечном 230 Н направлениях, достаточную жесткость не более 0,9 Н, а также хорошую клеящую способность 0,3-0,5 Н/мм, что немало важно при сохранении формы обуви в процессе эксплуатации.</w:t>
      </w:r>
    </w:p>
    <w:p w:rsidR="00FF05D0" w:rsidRPr="00212867" w:rsidRDefault="00FF05D0" w:rsidP="00AD4BD3">
      <w:pPr>
        <w:spacing w:line="360" w:lineRule="auto"/>
        <w:ind w:firstLine="709"/>
        <w:jc w:val="both"/>
        <w:rPr>
          <w:sz w:val="28"/>
          <w:szCs w:val="28"/>
        </w:rPr>
      </w:pPr>
      <w:r w:rsidRPr="00212867">
        <w:rPr>
          <w:sz w:val="28"/>
          <w:szCs w:val="28"/>
        </w:rPr>
        <w:t>Для обеспечения обуви упругой формы во время носки, а также для предохранения от травм пальцев ног и частично тыльной части стопы, применяются подноски. Материал для подносков должен обладать достаточной жесткостью и упругостью, а также способностью восстанавливать форму после снятия деформационной нагрузки.</w:t>
      </w:r>
      <w:r w:rsidR="00AD4BD3" w:rsidRPr="00212867">
        <w:rPr>
          <w:sz w:val="28"/>
          <w:szCs w:val="28"/>
        </w:rPr>
        <w:t xml:space="preserve"> </w:t>
      </w:r>
    </w:p>
    <w:p w:rsidR="00FF05D0" w:rsidRPr="00212867" w:rsidRDefault="00FF05D0" w:rsidP="00AD4BD3">
      <w:pPr>
        <w:spacing w:line="360" w:lineRule="auto"/>
        <w:ind w:firstLine="709"/>
        <w:jc w:val="both"/>
        <w:rPr>
          <w:sz w:val="28"/>
          <w:szCs w:val="28"/>
        </w:rPr>
      </w:pPr>
      <w:r w:rsidRPr="00212867">
        <w:rPr>
          <w:sz w:val="28"/>
          <w:szCs w:val="28"/>
        </w:rPr>
        <w:t>Термопластические материалы для подносков должны хорошо формоваться, прочно соединяться клеем с материалами для верха и подкладки.</w:t>
      </w:r>
      <w:r w:rsidR="00AD4BD3" w:rsidRPr="00212867">
        <w:rPr>
          <w:sz w:val="28"/>
          <w:szCs w:val="28"/>
        </w:rPr>
        <w:t xml:space="preserve"> </w:t>
      </w:r>
    </w:p>
    <w:p w:rsidR="00FF05D0" w:rsidRPr="00212867" w:rsidRDefault="00FF05D0" w:rsidP="00AD4BD3">
      <w:pPr>
        <w:spacing w:line="360" w:lineRule="auto"/>
        <w:ind w:firstLine="709"/>
        <w:jc w:val="both"/>
        <w:rPr>
          <w:sz w:val="28"/>
          <w:szCs w:val="28"/>
        </w:rPr>
      </w:pPr>
      <w:r w:rsidRPr="00212867">
        <w:rPr>
          <w:sz w:val="28"/>
          <w:szCs w:val="28"/>
        </w:rPr>
        <w:t>Гигиенические требования к ним не предъявляются, так как они входят в многослойную конструкцию с клеевыми монолитными прослойками, которые не обладают способностью пропускать или даже поглощать выделения стопы.</w:t>
      </w:r>
    </w:p>
    <w:p w:rsidR="00102BC0" w:rsidRPr="00212867" w:rsidRDefault="00102BC0" w:rsidP="00AD4BD3">
      <w:pPr>
        <w:spacing w:line="360" w:lineRule="auto"/>
        <w:ind w:firstLine="709"/>
        <w:jc w:val="both"/>
        <w:rPr>
          <w:sz w:val="28"/>
          <w:szCs w:val="28"/>
        </w:rPr>
      </w:pPr>
    </w:p>
    <w:p w:rsidR="00FF05D0" w:rsidRPr="00212867" w:rsidRDefault="00C131BA" w:rsidP="007A1647">
      <w:pPr>
        <w:spacing w:line="360" w:lineRule="auto"/>
        <w:ind w:firstLine="5640"/>
        <w:jc w:val="both"/>
        <w:rPr>
          <w:sz w:val="28"/>
          <w:szCs w:val="28"/>
        </w:rPr>
      </w:pPr>
      <w:r>
        <w:rPr>
          <w:sz w:val="28"/>
          <w:szCs w:val="28"/>
        </w:rPr>
        <w:br w:type="page"/>
      </w:r>
      <w:r w:rsidR="00FF05D0" w:rsidRPr="00212867">
        <w:rPr>
          <w:sz w:val="28"/>
          <w:szCs w:val="28"/>
        </w:rPr>
        <w:t>Таблица 3.</w:t>
      </w:r>
      <w:r w:rsidR="00F40E91" w:rsidRPr="00212867">
        <w:rPr>
          <w:sz w:val="28"/>
          <w:szCs w:val="28"/>
        </w:rPr>
        <w:t>5</w:t>
      </w:r>
    </w:p>
    <w:p w:rsidR="00FF05D0" w:rsidRPr="00212867" w:rsidRDefault="00FF05D0" w:rsidP="00AD4BD3">
      <w:pPr>
        <w:spacing w:line="360" w:lineRule="auto"/>
        <w:ind w:firstLine="709"/>
        <w:jc w:val="both"/>
        <w:rPr>
          <w:sz w:val="28"/>
          <w:szCs w:val="28"/>
        </w:rPr>
      </w:pPr>
      <w:r w:rsidRPr="00212867">
        <w:rPr>
          <w:sz w:val="28"/>
          <w:szCs w:val="28"/>
        </w:rPr>
        <w:t>Показатели физико-механических свойств материала для</w:t>
      </w:r>
      <w:r w:rsidR="007A1647" w:rsidRPr="00212867">
        <w:rPr>
          <w:sz w:val="28"/>
          <w:szCs w:val="28"/>
        </w:rPr>
        <w:t xml:space="preserve"> </w:t>
      </w:r>
      <w:r w:rsidRPr="00212867">
        <w:rPr>
          <w:sz w:val="28"/>
          <w:szCs w:val="28"/>
        </w:rPr>
        <w:t xml:space="preserve">подносков </w:t>
      </w:r>
      <w:r w:rsidR="00D71FF8" w:rsidRPr="00212867">
        <w:rPr>
          <w:sz w:val="28"/>
          <w:szCs w:val="28"/>
        </w:rPr>
        <w:t>[</w:t>
      </w:r>
      <w:r w:rsidR="00F40E91" w:rsidRPr="00212867">
        <w:rPr>
          <w:sz w:val="28"/>
          <w:szCs w:val="28"/>
        </w:rPr>
        <w:t>21</w:t>
      </w:r>
      <w:r w:rsidR="00D71FF8" w:rsidRPr="00212867">
        <w:rPr>
          <w:sz w:val="28"/>
          <w:szCs w:val="28"/>
        </w:rPr>
        <w:t>]</w:t>
      </w:r>
    </w:p>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835"/>
        <w:gridCol w:w="2015"/>
        <w:gridCol w:w="1354"/>
        <w:gridCol w:w="1978"/>
      </w:tblGrid>
      <w:tr w:rsidR="00FF05D0" w:rsidRPr="00212867" w:rsidTr="00C131BA">
        <w:trPr>
          <w:trHeight w:val="325"/>
          <w:jc w:val="center"/>
        </w:trPr>
        <w:tc>
          <w:tcPr>
            <w:tcW w:w="2489" w:type="dxa"/>
            <w:vMerge w:val="restart"/>
          </w:tcPr>
          <w:p w:rsidR="00FF05D0" w:rsidRPr="00212867" w:rsidRDefault="00FF05D0" w:rsidP="0005245D">
            <w:pPr>
              <w:spacing w:line="360" w:lineRule="auto"/>
              <w:jc w:val="both"/>
              <w:rPr>
                <w:sz w:val="20"/>
                <w:szCs w:val="20"/>
              </w:rPr>
            </w:pPr>
            <w:r w:rsidRPr="00212867">
              <w:rPr>
                <w:sz w:val="20"/>
                <w:szCs w:val="20"/>
              </w:rPr>
              <w:t>Наименование</w:t>
            </w:r>
          </w:p>
          <w:p w:rsidR="00FF05D0" w:rsidRPr="00212867" w:rsidRDefault="00FF05D0" w:rsidP="0005245D">
            <w:pPr>
              <w:spacing w:line="360" w:lineRule="auto"/>
              <w:jc w:val="both"/>
              <w:rPr>
                <w:sz w:val="20"/>
                <w:szCs w:val="20"/>
              </w:rPr>
            </w:pPr>
            <w:r w:rsidRPr="00212867">
              <w:rPr>
                <w:sz w:val="20"/>
                <w:szCs w:val="20"/>
              </w:rPr>
              <w:t>показателя</w:t>
            </w:r>
          </w:p>
        </w:tc>
        <w:tc>
          <w:tcPr>
            <w:tcW w:w="1013" w:type="dxa"/>
            <w:vMerge w:val="restart"/>
          </w:tcPr>
          <w:p w:rsidR="00FF05D0" w:rsidRPr="00212867" w:rsidRDefault="00FF05D0" w:rsidP="0005245D">
            <w:pPr>
              <w:spacing w:line="360" w:lineRule="auto"/>
              <w:jc w:val="both"/>
              <w:rPr>
                <w:sz w:val="20"/>
                <w:szCs w:val="20"/>
              </w:rPr>
            </w:pPr>
            <w:r w:rsidRPr="00212867">
              <w:rPr>
                <w:sz w:val="20"/>
                <w:szCs w:val="20"/>
              </w:rPr>
              <w:t>Ед.</w:t>
            </w:r>
          </w:p>
          <w:p w:rsidR="00FF05D0" w:rsidRPr="00212867" w:rsidRDefault="00FF05D0" w:rsidP="0005245D">
            <w:pPr>
              <w:spacing w:line="360" w:lineRule="auto"/>
              <w:jc w:val="both"/>
              <w:rPr>
                <w:sz w:val="20"/>
                <w:szCs w:val="20"/>
              </w:rPr>
            </w:pPr>
            <w:r w:rsidRPr="00212867">
              <w:rPr>
                <w:sz w:val="20"/>
                <w:szCs w:val="20"/>
              </w:rPr>
              <w:t>измер.</w:t>
            </w:r>
          </w:p>
          <w:p w:rsidR="00FF05D0" w:rsidRPr="00212867" w:rsidRDefault="00FF05D0" w:rsidP="0005245D">
            <w:pPr>
              <w:spacing w:line="360" w:lineRule="auto"/>
              <w:jc w:val="both"/>
              <w:rPr>
                <w:sz w:val="20"/>
                <w:szCs w:val="20"/>
              </w:rPr>
            </w:pPr>
            <w:r w:rsidRPr="00212867">
              <w:rPr>
                <w:sz w:val="20"/>
                <w:szCs w:val="20"/>
              </w:rPr>
              <w:t>«СИ»</w:t>
            </w:r>
          </w:p>
        </w:tc>
        <w:tc>
          <w:tcPr>
            <w:tcW w:w="6068" w:type="dxa"/>
            <w:gridSpan w:val="3"/>
          </w:tcPr>
          <w:p w:rsidR="00FF05D0" w:rsidRPr="00212867" w:rsidRDefault="00FF05D0" w:rsidP="0005245D">
            <w:pPr>
              <w:spacing w:line="360" w:lineRule="auto"/>
              <w:jc w:val="both"/>
              <w:rPr>
                <w:sz w:val="20"/>
                <w:szCs w:val="20"/>
              </w:rPr>
            </w:pPr>
            <w:r w:rsidRPr="00212867">
              <w:rPr>
                <w:sz w:val="20"/>
                <w:szCs w:val="20"/>
              </w:rPr>
              <w:t>Материалы</w:t>
            </w:r>
          </w:p>
        </w:tc>
      </w:tr>
      <w:tr w:rsidR="00FF05D0" w:rsidRPr="00212867" w:rsidTr="00C131BA">
        <w:trPr>
          <w:trHeight w:val="1458"/>
          <w:jc w:val="center"/>
        </w:trPr>
        <w:tc>
          <w:tcPr>
            <w:tcW w:w="2489" w:type="dxa"/>
            <w:vMerge/>
          </w:tcPr>
          <w:p w:rsidR="00FF05D0" w:rsidRPr="00212867" w:rsidRDefault="00FF05D0" w:rsidP="0005245D">
            <w:pPr>
              <w:spacing w:line="360" w:lineRule="auto"/>
              <w:jc w:val="both"/>
              <w:rPr>
                <w:sz w:val="20"/>
                <w:szCs w:val="20"/>
              </w:rPr>
            </w:pPr>
          </w:p>
        </w:tc>
        <w:tc>
          <w:tcPr>
            <w:tcW w:w="1013" w:type="dxa"/>
            <w:vMerge/>
          </w:tcPr>
          <w:p w:rsidR="00FF05D0" w:rsidRPr="00212867" w:rsidRDefault="00FF05D0" w:rsidP="0005245D">
            <w:pPr>
              <w:spacing w:line="360" w:lineRule="auto"/>
              <w:jc w:val="both"/>
              <w:rPr>
                <w:sz w:val="20"/>
                <w:szCs w:val="20"/>
              </w:rPr>
            </w:pPr>
          </w:p>
        </w:tc>
        <w:tc>
          <w:tcPr>
            <w:tcW w:w="2263" w:type="dxa"/>
          </w:tcPr>
          <w:p w:rsidR="00FF05D0" w:rsidRPr="00212867" w:rsidRDefault="00FF05D0" w:rsidP="0005245D">
            <w:pPr>
              <w:spacing w:line="360" w:lineRule="auto"/>
              <w:jc w:val="both"/>
              <w:rPr>
                <w:sz w:val="20"/>
                <w:szCs w:val="20"/>
              </w:rPr>
            </w:pPr>
            <w:r w:rsidRPr="00212867">
              <w:rPr>
                <w:sz w:val="20"/>
                <w:szCs w:val="20"/>
              </w:rPr>
              <w:t>Термопластический</w:t>
            </w:r>
          </w:p>
          <w:p w:rsidR="00FF05D0" w:rsidRPr="00212867" w:rsidRDefault="00FF05D0" w:rsidP="0005245D">
            <w:pPr>
              <w:spacing w:line="360" w:lineRule="auto"/>
              <w:jc w:val="both"/>
              <w:rPr>
                <w:sz w:val="20"/>
                <w:szCs w:val="20"/>
              </w:rPr>
            </w:pPr>
            <w:r w:rsidRPr="00212867">
              <w:rPr>
                <w:sz w:val="20"/>
                <w:szCs w:val="20"/>
              </w:rPr>
              <w:t xml:space="preserve">материал для подносков на нетканой основе </w:t>
            </w:r>
          </w:p>
          <w:p w:rsidR="00FF05D0" w:rsidRPr="00212867" w:rsidRDefault="00FF05D0" w:rsidP="0005245D">
            <w:pPr>
              <w:spacing w:line="360" w:lineRule="auto"/>
              <w:jc w:val="both"/>
              <w:rPr>
                <w:sz w:val="20"/>
                <w:szCs w:val="20"/>
              </w:rPr>
            </w:pPr>
            <w:r w:rsidRPr="00212867">
              <w:rPr>
                <w:sz w:val="20"/>
                <w:szCs w:val="20"/>
              </w:rPr>
              <w:t>ТУ 17-21-592-87</w:t>
            </w:r>
          </w:p>
        </w:tc>
        <w:tc>
          <w:tcPr>
            <w:tcW w:w="1583" w:type="dxa"/>
          </w:tcPr>
          <w:p w:rsidR="00FF05D0" w:rsidRPr="00212867" w:rsidRDefault="00FF05D0" w:rsidP="0005245D">
            <w:pPr>
              <w:spacing w:line="360" w:lineRule="auto"/>
              <w:jc w:val="both"/>
              <w:rPr>
                <w:sz w:val="20"/>
                <w:szCs w:val="20"/>
              </w:rPr>
            </w:pPr>
            <w:r w:rsidRPr="00212867">
              <w:rPr>
                <w:sz w:val="20"/>
                <w:szCs w:val="20"/>
              </w:rPr>
              <w:t>Эластичный</w:t>
            </w:r>
          </w:p>
          <w:p w:rsidR="00FF05D0" w:rsidRPr="00212867" w:rsidRDefault="00FF05D0" w:rsidP="0005245D">
            <w:pPr>
              <w:spacing w:line="360" w:lineRule="auto"/>
              <w:jc w:val="both"/>
              <w:rPr>
                <w:sz w:val="20"/>
                <w:szCs w:val="20"/>
              </w:rPr>
            </w:pPr>
            <w:r w:rsidRPr="00212867">
              <w:rPr>
                <w:sz w:val="20"/>
                <w:szCs w:val="20"/>
              </w:rPr>
              <w:t>материал</w:t>
            </w:r>
          </w:p>
          <w:p w:rsidR="00FF05D0" w:rsidRPr="00212867" w:rsidRDefault="00FF05D0" w:rsidP="0005245D">
            <w:pPr>
              <w:spacing w:line="360" w:lineRule="auto"/>
              <w:jc w:val="both"/>
              <w:rPr>
                <w:sz w:val="20"/>
                <w:szCs w:val="20"/>
              </w:rPr>
            </w:pPr>
            <w:r w:rsidRPr="00212867">
              <w:rPr>
                <w:sz w:val="20"/>
                <w:szCs w:val="20"/>
              </w:rPr>
              <w:t>для подносков</w:t>
            </w:r>
          </w:p>
          <w:p w:rsidR="00FF05D0" w:rsidRPr="00212867" w:rsidRDefault="00FF05D0" w:rsidP="0005245D">
            <w:pPr>
              <w:spacing w:line="360" w:lineRule="auto"/>
              <w:jc w:val="both"/>
              <w:rPr>
                <w:sz w:val="20"/>
                <w:szCs w:val="20"/>
              </w:rPr>
            </w:pPr>
            <w:r w:rsidRPr="00212867">
              <w:rPr>
                <w:sz w:val="20"/>
                <w:szCs w:val="20"/>
              </w:rPr>
              <w:t>ТУ17-1338-78</w:t>
            </w:r>
          </w:p>
        </w:tc>
        <w:tc>
          <w:tcPr>
            <w:tcW w:w="2222" w:type="dxa"/>
          </w:tcPr>
          <w:p w:rsidR="00FF05D0" w:rsidRPr="00212867" w:rsidRDefault="00FF05D0" w:rsidP="0005245D">
            <w:pPr>
              <w:spacing w:line="360" w:lineRule="auto"/>
              <w:jc w:val="both"/>
              <w:rPr>
                <w:sz w:val="20"/>
                <w:szCs w:val="20"/>
              </w:rPr>
            </w:pPr>
            <w:r w:rsidRPr="00212867">
              <w:rPr>
                <w:sz w:val="20"/>
                <w:szCs w:val="20"/>
              </w:rPr>
              <w:t>Эластичный термопластический</w:t>
            </w:r>
          </w:p>
          <w:p w:rsidR="00FF05D0" w:rsidRPr="00212867" w:rsidRDefault="00FF05D0" w:rsidP="0005245D">
            <w:pPr>
              <w:spacing w:line="360" w:lineRule="auto"/>
              <w:jc w:val="both"/>
              <w:rPr>
                <w:sz w:val="20"/>
                <w:szCs w:val="20"/>
              </w:rPr>
            </w:pPr>
            <w:r w:rsidRPr="00212867">
              <w:rPr>
                <w:sz w:val="20"/>
                <w:szCs w:val="20"/>
              </w:rPr>
              <w:t>материал для подносков</w:t>
            </w:r>
          </w:p>
          <w:p w:rsidR="00FF05D0" w:rsidRPr="00212867" w:rsidRDefault="00FF05D0" w:rsidP="0005245D">
            <w:pPr>
              <w:spacing w:line="360" w:lineRule="auto"/>
              <w:jc w:val="both"/>
              <w:rPr>
                <w:sz w:val="20"/>
                <w:szCs w:val="20"/>
              </w:rPr>
            </w:pPr>
            <w:r w:rsidRPr="00212867">
              <w:rPr>
                <w:sz w:val="20"/>
                <w:szCs w:val="20"/>
              </w:rPr>
              <w:t>ТУ 17-0619-77</w:t>
            </w:r>
          </w:p>
        </w:tc>
      </w:tr>
      <w:tr w:rsidR="00FF05D0" w:rsidRPr="00212867" w:rsidTr="00C131BA">
        <w:trPr>
          <w:jc w:val="center"/>
        </w:trPr>
        <w:tc>
          <w:tcPr>
            <w:tcW w:w="2489" w:type="dxa"/>
          </w:tcPr>
          <w:p w:rsidR="00FF05D0" w:rsidRPr="00212867" w:rsidRDefault="00FF05D0" w:rsidP="0005245D">
            <w:pPr>
              <w:spacing w:line="360" w:lineRule="auto"/>
              <w:jc w:val="both"/>
              <w:rPr>
                <w:sz w:val="20"/>
                <w:szCs w:val="20"/>
              </w:rPr>
            </w:pPr>
            <w:r w:rsidRPr="00212867">
              <w:rPr>
                <w:sz w:val="20"/>
                <w:szCs w:val="20"/>
              </w:rPr>
              <w:t>1</w:t>
            </w:r>
          </w:p>
        </w:tc>
        <w:tc>
          <w:tcPr>
            <w:tcW w:w="1013" w:type="dxa"/>
          </w:tcPr>
          <w:p w:rsidR="00FF05D0" w:rsidRPr="00212867" w:rsidRDefault="00FF05D0" w:rsidP="0005245D">
            <w:pPr>
              <w:spacing w:line="360" w:lineRule="auto"/>
              <w:jc w:val="both"/>
              <w:rPr>
                <w:sz w:val="20"/>
                <w:szCs w:val="20"/>
              </w:rPr>
            </w:pPr>
            <w:r w:rsidRPr="00212867">
              <w:rPr>
                <w:sz w:val="20"/>
                <w:szCs w:val="20"/>
              </w:rPr>
              <w:t>2</w:t>
            </w:r>
          </w:p>
        </w:tc>
        <w:tc>
          <w:tcPr>
            <w:tcW w:w="2263" w:type="dxa"/>
          </w:tcPr>
          <w:p w:rsidR="00FF05D0" w:rsidRPr="00212867" w:rsidRDefault="00FF05D0" w:rsidP="0005245D">
            <w:pPr>
              <w:spacing w:line="360" w:lineRule="auto"/>
              <w:jc w:val="both"/>
              <w:rPr>
                <w:sz w:val="20"/>
                <w:szCs w:val="20"/>
              </w:rPr>
            </w:pPr>
            <w:r w:rsidRPr="00212867">
              <w:rPr>
                <w:sz w:val="20"/>
                <w:szCs w:val="20"/>
              </w:rPr>
              <w:t>3</w:t>
            </w:r>
          </w:p>
        </w:tc>
        <w:tc>
          <w:tcPr>
            <w:tcW w:w="1583" w:type="dxa"/>
          </w:tcPr>
          <w:p w:rsidR="00FF05D0" w:rsidRPr="00212867" w:rsidRDefault="00FF05D0" w:rsidP="0005245D">
            <w:pPr>
              <w:spacing w:line="360" w:lineRule="auto"/>
              <w:jc w:val="both"/>
              <w:rPr>
                <w:sz w:val="20"/>
                <w:szCs w:val="20"/>
              </w:rPr>
            </w:pPr>
            <w:r w:rsidRPr="00212867">
              <w:rPr>
                <w:sz w:val="20"/>
                <w:szCs w:val="20"/>
              </w:rPr>
              <w:t>4</w:t>
            </w:r>
          </w:p>
        </w:tc>
        <w:tc>
          <w:tcPr>
            <w:tcW w:w="2222" w:type="dxa"/>
          </w:tcPr>
          <w:p w:rsidR="00FF05D0" w:rsidRPr="00212867" w:rsidRDefault="00FF05D0" w:rsidP="0005245D">
            <w:pPr>
              <w:spacing w:line="360" w:lineRule="auto"/>
              <w:jc w:val="both"/>
              <w:rPr>
                <w:sz w:val="20"/>
                <w:szCs w:val="20"/>
              </w:rPr>
            </w:pPr>
            <w:r w:rsidRPr="00212867">
              <w:rPr>
                <w:sz w:val="20"/>
                <w:szCs w:val="20"/>
              </w:rPr>
              <w:t>5</w:t>
            </w:r>
          </w:p>
        </w:tc>
      </w:tr>
      <w:tr w:rsidR="00FF05D0" w:rsidRPr="00212867" w:rsidTr="00C131BA">
        <w:trPr>
          <w:trHeight w:val="274"/>
          <w:jc w:val="center"/>
        </w:trPr>
        <w:tc>
          <w:tcPr>
            <w:tcW w:w="2489" w:type="dxa"/>
          </w:tcPr>
          <w:p w:rsidR="00FF05D0" w:rsidRPr="00212867" w:rsidRDefault="00FF05D0" w:rsidP="0005245D">
            <w:pPr>
              <w:spacing w:line="360" w:lineRule="auto"/>
              <w:jc w:val="both"/>
              <w:rPr>
                <w:sz w:val="20"/>
                <w:szCs w:val="20"/>
              </w:rPr>
            </w:pPr>
            <w:r w:rsidRPr="00212867">
              <w:rPr>
                <w:sz w:val="20"/>
                <w:szCs w:val="20"/>
              </w:rPr>
              <w:t>Толщина</w:t>
            </w:r>
          </w:p>
        </w:tc>
        <w:tc>
          <w:tcPr>
            <w:tcW w:w="1013" w:type="dxa"/>
          </w:tcPr>
          <w:p w:rsidR="00FF05D0" w:rsidRPr="00212867" w:rsidRDefault="00FF05D0" w:rsidP="0005245D">
            <w:pPr>
              <w:spacing w:line="360" w:lineRule="auto"/>
              <w:jc w:val="both"/>
              <w:rPr>
                <w:sz w:val="20"/>
                <w:szCs w:val="20"/>
              </w:rPr>
            </w:pPr>
            <w:r w:rsidRPr="00212867">
              <w:rPr>
                <w:sz w:val="20"/>
                <w:szCs w:val="20"/>
              </w:rPr>
              <w:t>мм</w:t>
            </w:r>
          </w:p>
        </w:tc>
        <w:tc>
          <w:tcPr>
            <w:tcW w:w="2263" w:type="dxa"/>
          </w:tcPr>
          <w:p w:rsidR="00FF05D0" w:rsidRPr="00212867" w:rsidRDefault="00FF05D0" w:rsidP="0005245D">
            <w:pPr>
              <w:spacing w:line="360" w:lineRule="auto"/>
              <w:jc w:val="both"/>
              <w:rPr>
                <w:sz w:val="20"/>
                <w:szCs w:val="20"/>
              </w:rPr>
            </w:pPr>
            <w:r w:rsidRPr="00212867">
              <w:rPr>
                <w:sz w:val="20"/>
                <w:szCs w:val="20"/>
              </w:rPr>
              <w:t>1,1-1,3</w:t>
            </w:r>
          </w:p>
        </w:tc>
        <w:tc>
          <w:tcPr>
            <w:tcW w:w="1583" w:type="dxa"/>
          </w:tcPr>
          <w:p w:rsidR="00FF05D0" w:rsidRPr="00212867" w:rsidRDefault="00FF05D0" w:rsidP="0005245D">
            <w:pPr>
              <w:spacing w:line="360" w:lineRule="auto"/>
              <w:jc w:val="both"/>
              <w:rPr>
                <w:sz w:val="20"/>
                <w:szCs w:val="20"/>
              </w:rPr>
            </w:pPr>
            <w:r w:rsidRPr="00212867">
              <w:rPr>
                <w:sz w:val="20"/>
                <w:szCs w:val="20"/>
              </w:rPr>
              <w:t>0,9-1,4</w:t>
            </w:r>
          </w:p>
        </w:tc>
        <w:tc>
          <w:tcPr>
            <w:tcW w:w="2222" w:type="dxa"/>
          </w:tcPr>
          <w:p w:rsidR="00FF05D0" w:rsidRPr="00212867" w:rsidRDefault="00FF05D0" w:rsidP="0005245D">
            <w:pPr>
              <w:spacing w:line="360" w:lineRule="auto"/>
              <w:jc w:val="both"/>
              <w:rPr>
                <w:sz w:val="20"/>
                <w:szCs w:val="20"/>
              </w:rPr>
            </w:pPr>
            <w:r w:rsidRPr="00212867">
              <w:rPr>
                <w:sz w:val="20"/>
                <w:szCs w:val="20"/>
              </w:rPr>
              <w:t>0,4-1,5</w:t>
            </w:r>
          </w:p>
        </w:tc>
      </w:tr>
      <w:tr w:rsidR="00FF05D0" w:rsidRPr="00212867" w:rsidTr="00C131BA">
        <w:trPr>
          <w:jc w:val="center"/>
        </w:trPr>
        <w:tc>
          <w:tcPr>
            <w:tcW w:w="2489" w:type="dxa"/>
          </w:tcPr>
          <w:p w:rsidR="00FF05D0" w:rsidRPr="00212867" w:rsidRDefault="00FF05D0" w:rsidP="0005245D">
            <w:pPr>
              <w:spacing w:line="360" w:lineRule="auto"/>
              <w:jc w:val="both"/>
              <w:rPr>
                <w:sz w:val="20"/>
                <w:szCs w:val="20"/>
              </w:rPr>
            </w:pPr>
            <w:r w:rsidRPr="00212867">
              <w:rPr>
                <w:sz w:val="20"/>
                <w:szCs w:val="20"/>
              </w:rPr>
              <w:t>Разрывная нагрузка, в направлении</w:t>
            </w:r>
          </w:p>
          <w:p w:rsidR="00FF05D0" w:rsidRPr="00212867" w:rsidRDefault="00FF05D0" w:rsidP="0005245D">
            <w:pPr>
              <w:spacing w:line="360" w:lineRule="auto"/>
              <w:jc w:val="both"/>
              <w:rPr>
                <w:sz w:val="20"/>
                <w:szCs w:val="20"/>
              </w:rPr>
            </w:pPr>
            <w:r w:rsidRPr="00212867">
              <w:rPr>
                <w:sz w:val="20"/>
                <w:szCs w:val="20"/>
              </w:rPr>
              <w:t>вдоль</w:t>
            </w:r>
          </w:p>
          <w:p w:rsidR="00FF05D0" w:rsidRPr="00212867" w:rsidRDefault="00FF05D0" w:rsidP="0005245D">
            <w:pPr>
              <w:spacing w:line="360" w:lineRule="auto"/>
              <w:jc w:val="both"/>
              <w:rPr>
                <w:sz w:val="20"/>
                <w:szCs w:val="20"/>
              </w:rPr>
            </w:pPr>
            <w:r w:rsidRPr="00212867">
              <w:rPr>
                <w:sz w:val="20"/>
                <w:szCs w:val="20"/>
              </w:rPr>
              <w:t>поперек</w:t>
            </w:r>
          </w:p>
        </w:tc>
        <w:tc>
          <w:tcPr>
            <w:tcW w:w="1013" w:type="dxa"/>
          </w:tcPr>
          <w:p w:rsidR="00FF05D0" w:rsidRPr="00212867" w:rsidRDefault="00FF05D0" w:rsidP="0005245D">
            <w:pPr>
              <w:spacing w:line="360" w:lineRule="auto"/>
              <w:jc w:val="both"/>
              <w:rPr>
                <w:sz w:val="20"/>
                <w:szCs w:val="20"/>
              </w:rPr>
            </w:pPr>
          </w:p>
          <w:p w:rsidR="00FF05D0" w:rsidRPr="00212867" w:rsidRDefault="00FF05D0" w:rsidP="0005245D">
            <w:pPr>
              <w:spacing w:line="360" w:lineRule="auto"/>
              <w:jc w:val="both"/>
              <w:rPr>
                <w:sz w:val="20"/>
                <w:szCs w:val="20"/>
              </w:rPr>
            </w:pPr>
          </w:p>
          <w:p w:rsidR="00FF05D0" w:rsidRPr="00212867" w:rsidRDefault="00FF05D0" w:rsidP="0005245D">
            <w:pPr>
              <w:spacing w:line="360" w:lineRule="auto"/>
              <w:jc w:val="both"/>
              <w:rPr>
                <w:sz w:val="20"/>
                <w:szCs w:val="20"/>
              </w:rPr>
            </w:pPr>
            <w:r w:rsidRPr="00212867">
              <w:rPr>
                <w:sz w:val="20"/>
                <w:szCs w:val="20"/>
              </w:rPr>
              <w:t>Н</w:t>
            </w:r>
          </w:p>
        </w:tc>
        <w:tc>
          <w:tcPr>
            <w:tcW w:w="2263" w:type="dxa"/>
          </w:tcPr>
          <w:p w:rsidR="00FF05D0" w:rsidRPr="00212867" w:rsidRDefault="00FF05D0" w:rsidP="0005245D">
            <w:pPr>
              <w:spacing w:line="360" w:lineRule="auto"/>
              <w:jc w:val="both"/>
              <w:rPr>
                <w:sz w:val="20"/>
                <w:szCs w:val="20"/>
              </w:rPr>
            </w:pPr>
          </w:p>
          <w:p w:rsidR="00FF05D0" w:rsidRPr="00212867" w:rsidRDefault="00FF05D0" w:rsidP="0005245D">
            <w:pPr>
              <w:spacing w:line="360" w:lineRule="auto"/>
              <w:jc w:val="both"/>
              <w:rPr>
                <w:sz w:val="20"/>
                <w:szCs w:val="20"/>
              </w:rPr>
            </w:pPr>
          </w:p>
          <w:p w:rsidR="00FF05D0" w:rsidRPr="00212867" w:rsidRDefault="00FF05D0" w:rsidP="0005245D">
            <w:pPr>
              <w:spacing w:line="360" w:lineRule="auto"/>
              <w:jc w:val="both"/>
              <w:rPr>
                <w:sz w:val="20"/>
                <w:szCs w:val="20"/>
              </w:rPr>
            </w:pPr>
            <w:r w:rsidRPr="00212867">
              <w:rPr>
                <w:sz w:val="20"/>
                <w:szCs w:val="20"/>
              </w:rPr>
              <w:t>300</w:t>
            </w:r>
          </w:p>
          <w:p w:rsidR="00FF05D0" w:rsidRPr="00212867" w:rsidRDefault="00FF05D0" w:rsidP="0005245D">
            <w:pPr>
              <w:spacing w:line="360" w:lineRule="auto"/>
              <w:jc w:val="both"/>
              <w:rPr>
                <w:sz w:val="20"/>
                <w:szCs w:val="20"/>
              </w:rPr>
            </w:pPr>
            <w:r w:rsidRPr="00212867">
              <w:rPr>
                <w:sz w:val="20"/>
                <w:szCs w:val="20"/>
              </w:rPr>
              <w:t>120</w:t>
            </w:r>
          </w:p>
        </w:tc>
        <w:tc>
          <w:tcPr>
            <w:tcW w:w="1583" w:type="dxa"/>
          </w:tcPr>
          <w:p w:rsidR="00FF05D0" w:rsidRPr="00212867" w:rsidRDefault="00FF05D0" w:rsidP="0005245D">
            <w:pPr>
              <w:spacing w:line="360" w:lineRule="auto"/>
              <w:jc w:val="both"/>
              <w:rPr>
                <w:sz w:val="20"/>
                <w:szCs w:val="20"/>
              </w:rPr>
            </w:pPr>
          </w:p>
          <w:p w:rsidR="00FF05D0" w:rsidRPr="00212867" w:rsidRDefault="00FF05D0" w:rsidP="0005245D">
            <w:pPr>
              <w:spacing w:line="360" w:lineRule="auto"/>
              <w:jc w:val="both"/>
              <w:rPr>
                <w:sz w:val="20"/>
                <w:szCs w:val="20"/>
              </w:rPr>
            </w:pPr>
          </w:p>
          <w:p w:rsidR="00FF05D0" w:rsidRPr="00212867" w:rsidRDefault="00FF05D0" w:rsidP="0005245D">
            <w:pPr>
              <w:spacing w:line="360" w:lineRule="auto"/>
              <w:jc w:val="both"/>
              <w:rPr>
                <w:sz w:val="20"/>
                <w:szCs w:val="20"/>
              </w:rPr>
            </w:pPr>
            <w:r w:rsidRPr="00212867">
              <w:rPr>
                <w:sz w:val="20"/>
                <w:szCs w:val="20"/>
              </w:rPr>
              <w:t>329</w:t>
            </w:r>
          </w:p>
          <w:p w:rsidR="00FF05D0" w:rsidRPr="00212867" w:rsidRDefault="00FF05D0" w:rsidP="0005245D">
            <w:pPr>
              <w:spacing w:line="360" w:lineRule="auto"/>
              <w:jc w:val="both"/>
              <w:rPr>
                <w:sz w:val="20"/>
                <w:szCs w:val="20"/>
              </w:rPr>
            </w:pPr>
            <w:r w:rsidRPr="00212867">
              <w:rPr>
                <w:sz w:val="20"/>
                <w:szCs w:val="20"/>
              </w:rPr>
              <w:t>294</w:t>
            </w:r>
          </w:p>
        </w:tc>
        <w:tc>
          <w:tcPr>
            <w:tcW w:w="2222" w:type="dxa"/>
          </w:tcPr>
          <w:p w:rsidR="00FF05D0" w:rsidRPr="00212867" w:rsidRDefault="00FF05D0" w:rsidP="0005245D">
            <w:pPr>
              <w:spacing w:line="360" w:lineRule="auto"/>
              <w:jc w:val="both"/>
              <w:rPr>
                <w:sz w:val="20"/>
                <w:szCs w:val="20"/>
              </w:rPr>
            </w:pPr>
          </w:p>
          <w:p w:rsidR="00FF05D0" w:rsidRPr="00212867" w:rsidRDefault="00FF05D0" w:rsidP="0005245D">
            <w:pPr>
              <w:spacing w:line="360" w:lineRule="auto"/>
              <w:jc w:val="both"/>
              <w:rPr>
                <w:sz w:val="20"/>
                <w:szCs w:val="20"/>
              </w:rPr>
            </w:pPr>
          </w:p>
          <w:p w:rsidR="00FF05D0" w:rsidRPr="00212867" w:rsidRDefault="00FF05D0" w:rsidP="0005245D">
            <w:pPr>
              <w:spacing w:line="360" w:lineRule="auto"/>
              <w:jc w:val="both"/>
              <w:rPr>
                <w:sz w:val="20"/>
                <w:szCs w:val="20"/>
              </w:rPr>
            </w:pPr>
            <w:r w:rsidRPr="00212867">
              <w:rPr>
                <w:sz w:val="20"/>
                <w:szCs w:val="20"/>
              </w:rPr>
              <w:t>392</w:t>
            </w:r>
          </w:p>
          <w:p w:rsidR="00FF05D0" w:rsidRPr="00212867" w:rsidRDefault="00FF05D0" w:rsidP="0005245D">
            <w:pPr>
              <w:spacing w:line="360" w:lineRule="auto"/>
              <w:jc w:val="both"/>
              <w:rPr>
                <w:sz w:val="20"/>
                <w:szCs w:val="20"/>
              </w:rPr>
            </w:pPr>
            <w:r w:rsidRPr="00212867">
              <w:rPr>
                <w:sz w:val="20"/>
                <w:szCs w:val="20"/>
              </w:rPr>
              <w:t>290</w:t>
            </w:r>
          </w:p>
        </w:tc>
      </w:tr>
      <w:tr w:rsidR="00FF05D0" w:rsidRPr="00212867" w:rsidTr="00C131BA">
        <w:trPr>
          <w:jc w:val="center"/>
        </w:trPr>
        <w:tc>
          <w:tcPr>
            <w:tcW w:w="2489" w:type="dxa"/>
          </w:tcPr>
          <w:p w:rsidR="00FF05D0" w:rsidRPr="00212867" w:rsidRDefault="00FF05D0" w:rsidP="0005245D">
            <w:pPr>
              <w:spacing w:line="360" w:lineRule="auto"/>
              <w:jc w:val="both"/>
              <w:rPr>
                <w:sz w:val="20"/>
                <w:szCs w:val="20"/>
              </w:rPr>
            </w:pPr>
            <w:r w:rsidRPr="00212867">
              <w:rPr>
                <w:sz w:val="20"/>
                <w:szCs w:val="20"/>
              </w:rPr>
              <w:t>Удлинение, не более</w:t>
            </w:r>
          </w:p>
          <w:p w:rsidR="00FF05D0" w:rsidRPr="00212867" w:rsidRDefault="00FF05D0" w:rsidP="0005245D">
            <w:pPr>
              <w:spacing w:line="360" w:lineRule="auto"/>
              <w:jc w:val="both"/>
              <w:rPr>
                <w:sz w:val="20"/>
                <w:szCs w:val="20"/>
              </w:rPr>
            </w:pPr>
            <w:r w:rsidRPr="00212867">
              <w:rPr>
                <w:sz w:val="20"/>
                <w:szCs w:val="20"/>
              </w:rPr>
              <w:t>вдоль</w:t>
            </w:r>
          </w:p>
          <w:p w:rsidR="00FF05D0" w:rsidRPr="00212867" w:rsidRDefault="00FF05D0" w:rsidP="0005245D">
            <w:pPr>
              <w:spacing w:line="360" w:lineRule="auto"/>
              <w:jc w:val="both"/>
              <w:rPr>
                <w:sz w:val="20"/>
                <w:szCs w:val="20"/>
              </w:rPr>
            </w:pPr>
            <w:r w:rsidRPr="00212867">
              <w:rPr>
                <w:sz w:val="20"/>
                <w:szCs w:val="20"/>
              </w:rPr>
              <w:t>поперек</w:t>
            </w:r>
          </w:p>
        </w:tc>
        <w:tc>
          <w:tcPr>
            <w:tcW w:w="1013" w:type="dxa"/>
          </w:tcPr>
          <w:p w:rsidR="00FF05D0" w:rsidRPr="00212867" w:rsidRDefault="00FF05D0" w:rsidP="0005245D">
            <w:pPr>
              <w:spacing w:line="360" w:lineRule="auto"/>
              <w:jc w:val="both"/>
              <w:rPr>
                <w:sz w:val="20"/>
                <w:szCs w:val="20"/>
              </w:rPr>
            </w:pPr>
          </w:p>
          <w:p w:rsidR="00FF05D0" w:rsidRPr="00212867" w:rsidRDefault="00FF05D0" w:rsidP="0005245D">
            <w:pPr>
              <w:spacing w:line="360" w:lineRule="auto"/>
              <w:jc w:val="both"/>
              <w:rPr>
                <w:sz w:val="20"/>
                <w:szCs w:val="20"/>
              </w:rPr>
            </w:pPr>
            <w:r w:rsidRPr="00212867">
              <w:rPr>
                <w:sz w:val="20"/>
                <w:szCs w:val="20"/>
              </w:rPr>
              <w:t>%</w:t>
            </w:r>
          </w:p>
          <w:p w:rsidR="00FF05D0" w:rsidRPr="00212867" w:rsidRDefault="00FF05D0" w:rsidP="0005245D">
            <w:pPr>
              <w:spacing w:line="360" w:lineRule="auto"/>
              <w:jc w:val="both"/>
              <w:rPr>
                <w:sz w:val="20"/>
                <w:szCs w:val="20"/>
              </w:rPr>
            </w:pPr>
            <w:r w:rsidRPr="00212867">
              <w:rPr>
                <w:sz w:val="20"/>
                <w:szCs w:val="20"/>
              </w:rPr>
              <w:t>%</w:t>
            </w:r>
          </w:p>
        </w:tc>
        <w:tc>
          <w:tcPr>
            <w:tcW w:w="2263" w:type="dxa"/>
          </w:tcPr>
          <w:p w:rsidR="00FF05D0" w:rsidRPr="00212867" w:rsidRDefault="00FF05D0" w:rsidP="0005245D">
            <w:pPr>
              <w:spacing w:line="360" w:lineRule="auto"/>
              <w:jc w:val="both"/>
              <w:rPr>
                <w:sz w:val="20"/>
                <w:szCs w:val="20"/>
              </w:rPr>
            </w:pPr>
          </w:p>
          <w:p w:rsidR="00FF05D0" w:rsidRPr="00212867" w:rsidRDefault="00FF05D0" w:rsidP="0005245D">
            <w:pPr>
              <w:spacing w:line="360" w:lineRule="auto"/>
              <w:jc w:val="both"/>
              <w:rPr>
                <w:sz w:val="20"/>
                <w:szCs w:val="20"/>
              </w:rPr>
            </w:pPr>
            <w:r w:rsidRPr="00212867">
              <w:rPr>
                <w:sz w:val="20"/>
                <w:szCs w:val="20"/>
              </w:rPr>
              <w:t>6</w:t>
            </w:r>
          </w:p>
          <w:p w:rsidR="00FF05D0" w:rsidRPr="00212867" w:rsidRDefault="00FF05D0" w:rsidP="0005245D">
            <w:pPr>
              <w:spacing w:line="360" w:lineRule="auto"/>
              <w:jc w:val="both"/>
              <w:rPr>
                <w:sz w:val="20"/>
                <w:szCs w:val="20"/>
              </w:rPr>
            </w:pPr>
            <w:r w:rsidRPr="00212867">
              <w:rPr>
                <w:sz w:val="20"/>
                <w:szCs w:val="20"/>
              </w:rPr>
              <w:t>15</w:t>
            </w:r>
          </w:p>
        </w:tc>
        <w:tc>
          <w:tcPr>
            <w:tcW w:w="1583" w:type="dxa"/>
          </w:tcPr>
          <w:p w:rsidR="00FF05D0" w:rsidRPr="00212867" w:rsidRDefault="00FF05D0" w:rsidP="0005245D">
            <w:pPr>
              <w:spacing w:line="360" w:lineRule="auto"/>
              <w:jc w:val="both"/>
              <w:rPr>
                <w:sz w:val="20"/>
                <w:szCs w:val="20"/>
              </w:rPr>
            </w:pPr>
          </w:p>
          <w:p w:rsidR="00FF05D0" w:rsidRPr="00212867" w:rsidRDefault="00FF05D0" w:rsidP="0005245D">
            <w:pPr>
              <w:spacing w:line="360" w:lineRule="auto"/>
              <w:jc w:val="both"/>
              <w:rPr>
                <w:sz w:val="20"/>
                <w:szCs w:val="20"/>
              </w:rPr>
            </w:pPr>
            <w:r w:rsidRPr="00212867">
              <w:rPr>
                <w:sz w:val="20"/>
                <w:szCs w:val="20"/>
              </w:rPr>
              <w:t>6</w:t>
            </w:r>
          </w:p>
          <w:p w:rsidR="00FF05D0" w:rsidRPr="00212867" w:rsidRDefault="00FF05D0" w:rsidP="0005245D">
            <w:pPr>
              <w:spacing w:line="360" w:lineRule="auto"/>
              <w:jc w:val="both"/>
              <w:rPr>
                <w:sz w:val="20"/>
                <w:szCs w:val="20"/>
              </w:rPr>
            </w:pPr>
            <w:r w:rsidRPr="00212867">
              <w:rPr>
                <w:sz w:val="20"/>
                <w:szCs w:val="20"/>
              </w:rPr>
              <w:t>15</w:t>
            </w:r>
          </w:p>
        </w:tc>
        <w:tc>
          <w:tcPr>
            <w:tcW w:w="2222" w:type="dxa"/>
          </w:tcPr>
          <w:p w:rsidR="00FF05D0" w:rsidRPr="00212867" w:rsidRDefault="00FF05D0" w:rsidP="0005245D">
            <w:pPr>
              <w:spacing w:line="360" w:lineRule="auto"/>
              <w:jc w:val="both"/>
              <w:rPr>
                <w:sz w:val="20"/>
                <w:szCs w:val="20"/>
              </w:rPr>
            </w:pPr>
          </w:p>
          <w:p w:rsidR="00FF05D0" w:rsidRPr="00212867" w:rsidRDefault="00FF05D0" w:rsidP="0005245D">
            <w:pPr>
              <w:spacing w:line="360" w:lineRule="auto"/>
              <w:jc w:val="both"/>
              <w:rPr>
                <w:sz w:val="20"/>
                <w:szCs w:val="20"/>
              </w:rPr>
            </w:pPr>
            <w:r w:rsidRPr="00212867">
              <w:rPr>
                <w:sz w:val="20"/>
                <w:szCs w:val="20"/>
              </w:rPr>
              <w:t>-</w:t>
            </w:r>
          </w:p>
          <w:p w:rsidR="00FF05D0" w:rsidRPr="00212867" w:rsidRDefault="00FF05D0" w:rsidP="0005245D">
            <w:pPr>
              <w:spacing w:line="360" w:lineRule="auto"/>
              <w:jc w:val="both"/>
              <w:rPr>
                <w:sz w:val="20"/>
                <w:szCs w:val="20"/>
              </w:rPr>
            </w:pPr>
            <w:r w:rsidRPr="00212867">
              <w:rPr>
                <w:sz w:val="20"/>
                <w:szCs w:val="20"/>
              </w:rPr>
              <w:t>15</w:t>
            </w:r>
          </w:p>
        </w:tc>
      </w:tr>
      <w:tr w:rsidR="00FF05D0" w:rsidRPr="00212867" w:rsidTr="00C131BA">
        <w:trPr>
          <w:trHeight w:val="680"/>
          <w:jc w:val="center"/>
        </w:trPr>
        <w:tc>
          <w:tcPr>
            <w:tcW w:w="2489" w:type="dxa"/>
          </w:tcPr>
          <w:p w:rsidR="00FF05D0" w:rsidRPr="00212867" w:rsidRDefault="00FF05D0" w:rsidP="0005245D">
            <w:pPr>
              <w:spacing w:line="360" w:lineRule="auto"/>
              <w:jc w:val="both"/>
              <w:rPr>
                <w:sz w:val="20"/>
                <w:szCs w:val="20"/>
              </w:rPr>
            </w:pPr>
            <w:r w:rsidRPr="00212867">
              <w:rPr>
                <w:sz w:val="20"/>
                <w:szCs w:val="20"/>
              </w:rPr>
              <w:t>Жесткость в продольном направлении</w:t>
            </w:r>
          </w:p>
        </w:tc>
        <w:tc>
          <w:tcPr>
            <w:tcW w:w="1013" w:type="dxa"/>
          </w:tcPr>
          <w:p w:rsidR="00FF05D0" w:rsidRPr="00212867" w:rsidRDefault="00FF05D0" w:rsidP="0005245D">
            <w:pPr>
              <w:spacing w:line="360" w:lineRule="auto"/>
              <w:jc w:val="both"/>
              <w:rPr>
                <w:sz w:val="20"/>
                <w:szCs w:val="20"/>
              </w:rPr>
            </w:pPr>
            <w:r w:rsidRPr="00212867">
              <w:rPr>
                <w:sz w:val="20"/>
                <w:szCs w:val="20"/>
              </w:rPr>
              <w:t>сН</w:t>
            </w:r>
          </w:p>
        </w:tc>
        <w:tc>
          <w:tcPr>
            <w:tcW w:w="2263" w:type="dxa"/>
          </w:tcPr>
          <w:p w:rsidR="00FF05D0" w:rsidRPr="00212867" w:rsidRDefault="00FF05D0" w:rsidP="0005245D">
            <w:pPr>
              <w:spacing w:line="360" w:lineRule="auto"/>
              <w:jc w:val="both"/>
              <w:rPr>
                <w:sz w:val="20"/>
                <w:szCs w:val="20"/>
              </w:rPr>
            </w:pPr>
            <w:r w:rsidRPr="00212867">
              <w:rPr>
                <w:sz w:val="20"/>
                <w:szCs w:val="20"/>
              </w:rPr>
              <w:t>70-130</w:t>
            </w:r>
          </w:p>
        </w:tc>
        <w:tc>
          <w:tcPr>
            <w:tcW w:w="1583" w:type="dxa"/>
          </w:tcPr>
          <w:p w:rsidR="00FF05D0" w:rsidRPr="00212867" w:rsidRDefault="00FF05D0" w:rsidP="0005245D">
            <w:pPr>
              <w:spacing w:line="360" w:lineRule="auto"/>
              <w:jc w:val="both"/>
              <w:rPr>
                <w:sz w:val="20"/>
                <w:szCs w:val="20"/>
              </w:rPr>
            </w:pPr>
            <w:r w:rsidRPr="00212867">
              <w:rPr>
                <w:sz w:val="20"/>
                <w:szCs w:val="20"/>
              </w:rPr>
              <w:t>30-40</w:t>
            </w:r>
          </w:p>
        </w:tc>
        <w:tc>
          <w:tcPr>
            <w:tcW w:w="2222" w:type="dxa"/>
          </w:tcPr>
          <w:p w:rsidR="00FF05D0" w:rsidRPr="00212867" w:rsidRDefault="00FF05D0" w:rsidP="0005245D">
            <w:pPr>
              <w:spacing w:line="360" w:lineRule="auto"/>
              <w:jc w:val="both"/>
              <w:rPr>
                <w:sz w:val="20"/>
                <w:szCs w:val="20"/>
              </w:rPr>
            </w:pPr>
            <w:r w:rsidRPr="00212867">
              <w:rPr>
                <w:sz w:val="20"/>
                <w:szCs w:val="20"/>
              </w:rPr>
              <w:t>120-140</w:t>
            </w:r>
          </w:p>
        </w:tc>
      </w:tr>
      <w:tr w:rsidR="00FF05D0" w:rsidRPr="00212867" w:rsidTr="00C131BA">
        <w:trPr>
          <w:jc w:val="center"/>
        </w:trPr>
        <w:tc>
          <w:tcPr>
            <w:tcW w:w="2489" w:type="dxa"/>
          </w:tcPr>
          <w:p w:rsidR="00FF05D0" w:rsidRPr="00212867" w:rsidRDefault="00FF05D0" w:rsidP="0005245D">
            <w:pPr>
              <w:spacing w:line="360" w:lineRule="auto"/>
              <w:jc w:val="both"/>
              <w:rPr>
                <w:sz w:val="20"/>
                <w:szCs w:val="20"/>
              </w:rPr>
            </w:pPr>
            <w:r w:rsidRPr="00212867">
              <w:rPr>
                <w:sz w:val="20"/>
                <w:szCs w:val="20"/>
              </w:rPr>
              <w:t>Упругость в продольном направлении, не менее</w:t>
            </w:r>
          </w:p>
        </w:tc>
        <w:tc>
          <w:tcPr>
            <w:tcW w:w="1013" w:type="dxa"/>
          </w:tcPr>
          <w:p w:rsidR="00FF05D0" w:rsidRPr="00212867" w:rsidRDefault="00FF05D0" w:rsidP="0005245D">
            <w:pPr>
              <w:spacing w:line="360" w:lineRule="auto"/>
              <w:jc w:val="both"/>
              <w:rPr>
                <w:sz w:val="20"/>
                <w:szCs w:val="20"/>
              </w:rPr>
            </w:pPr>
            <w:r w:rsidRPr="00212867">
              <w:rPr>
                <w:sz w:val="20"/>
                <w:szCs w:val="20"/>
              </w:rPr>
              <w:t>%</w:t>
            </w:r>
          </w:p>
        </w:tc>
        <w:tc>
          <w:tcPr>
            <w:tcW w:w="2263" w:type="dxa"/>
          </w:tcPr>
          <w:p w:rsidR="00FF05D0" w:rsidRPr="00212867" w:rsidRDefault="00FF05D0" w:rsidP="0005245D">
            <w:pPr>
              <w:spacing w:line="360" w:lineRule="auto"/>
              <w:jc w:val="both"/>
              <w:rPr>
                <w:sz w:val="20"/>
                <w:szCs w:val="20"/>
              </w:rPr>
            </w:pPr>
            <w:r w:rsidRPr="00212867">
              <w:rPr>
                <w:sz w:val="20"/>
                <w:szCs w:val="20"/>
              </w:rPr>
              <w:t>70</w:t>
            </w:r>
          </w:p>
        </w:tc>
        <w:tc>
          <w:tcPr>
            <w:tcW w:w="1583" w:type="dxa"/>
          </w:tcPr>
          <w:p w:rsidR="00FF05D0" w:rsidRPr="00212867" w:rsidRDefault="00FF05D0" w:rsidP="0005245D">
            <w:pPr>
              <w:spacing w:line="360" w:lineRule="auto"/>
              <w:jc w:val="both"/>
              <w:rPr>
                <w:sz w:val="20"/>
                <w:szCs w:val="20"/>
              </w:rPr>
            </w:pPr>
            <w:r w:rsidRPr="00212867">
              <w:rPr>
                <w:sz w:val="20"/>
                <w:szCs w:val="20"/>
              </w:rPr>
              <w:t>60</w:t>
            </w:r>
          </w:p>
        </w:tc>
        <w:tc>
          <w:tcPr>
            <w:tcW w:w="2222" w:type="dxa"/>
          </w:tcPr>
          <w:p w:rsidR="00FF05D0" w:rsidRPr="00212867" w:rsidRDefault="00FF05D0" w:rsidP="0005245D">
            <w:pPr>
              <w:spacing w:line="360" w:lineRule="auto"/>
              <w:jc w:val="both"/>
              <w:rPr>
                <w:sz w:val="20"/>
                <w:szCs w:val="20"/>
              </w:rPr>
            </w:pPr>
            <w:r w:rsidRPr="00212867">
              <w:rPr>
                <w:sz w:val="20"/>
                <w:szCs w:val="20"/>
              </w:rPr>
              <w:t>70</w:t>
            </w:r>
          </w:p>
        </w:tc>
      </w:tr>
      <w:tr w:rsidR="00FF05D0" w:rsidRPr="00212867" w:rsidTr="00C131BA">
        <w:trPr>
          <w:trHeight w:val="475"/>
          <w:jc w:val="center"/>
        </w:trPr>
        <w:tc>
          <w:tcPr>
            <w:tcW w:w="2489" w:type="dxa"/>
          </w:tcPr>
          <w:p w:rsidR="00FF05D0" w:rsidRPr="00212867" w:rsidRDefault="00FF05D0" w:rsidP="0005245D">
            <w:pPr>
              <w:spacing w:line="360" w:lineRule="auto"/>
              <w:jc w:val="both"/>
              <w:rPr>
                <w:sz w:val="20"/>
                <w:szCs w:val="20"/>
              </w:rPr>
            </w:pPr>
            <w:r w:rsidRPr="00212867">
              <w:rPr>
                <w:sz w:val="20"/>
                <w:szCs w:val="20"/>
              </w:rPr>
              <w:t>Намокаемость, не более</w:t>
            </w:r>
          </w:p>
        </w:tc>
        <w:tc>
          <w:tcPr>
            <w:tcW w:w="1013" w:type="dxa"/>
          </w:tcPr>
          <w:p w:rsidR="00FF05D0" w:rsidRPr="00212867" w:rsidRDefault="00FF05D0" w:rsidP="0005245D">
            <w:pPr>
              <w:spacing w:line="360" w:lineRule="auto"/>
              <w:jc w:val="both"/>
              <w:rPr>
                <w:sz w:val="20"/>
                <w:szCs w:val="20"/>
              </w:rPr>
            </w:pPr>
            <w:r w:rsidRPr="00212867">
              <w:rPr>
                <w:sz w:val="20"/>
                <w:szCs w:val="20"/>
              </w:rPr>
              <w:t>%</w:t>
            </w:r>
          </w:p>
        </w:tc>
        <w:tc>
          <w:tcPr>
            <w:tcW w:w="2263" w:type="dxa"/>
          </w:tcPr>
          <w:p w:rsidR="00FF05D0" w:rsidRPr="00212867" w:rsidRDefault="00FF05D0" w:rsidP="0005245D">
            <w:pPr>
              <w:spacing w:line="360" w:lineRule="auto"/>
              <w:jc w:val="both"/>
              <w:rPr>
                <w:sz w:val="20"/>
                <w:szCs w:val="20"/>
              </w:rPr>
            </w:pPr>
            <w:r w:rsidRPr="00212867">
              <w:rPr>
                <w:sz w:val="20"/>
                <w:szCs w:val="20"/>
              </w:rPr>
              <w:t>9,7</w:t>
            </w:r>
          </w:p>
        </w:tc>
        <w:tc>
          <w:tcPr>
            <w:tcW w:w="1583" w:type="dxa"/>
          </w:tcPr>
          <w:p w:rsidR="00FF05D0" w:rsidRPr="00212867" w:rsidRDefault="00FF05D0" w:rsidP="0005245D">
            <w:pPr>
              <w:spacing w:line="360" w:lineRule="auto"/>
              <w:jc w:val="both"/>
              <w:rPr>
                <w:sz w:val="20"/>
                <w:szCs w:val="20"/>
              </w:rPr>
            </w:pPr>
            <w:r w:rsidRPr="00212867">
              <w:rPr>
                <w:sz w:val="20"/>
                <w:szCs w:val="20"/>
              </w:rPr>
              <w:t>9</w:t>
            </w:r>
          </w:p>
        </w:tc>
        <w:tc>
          <w:tcPr>
            <w:tcW w:w="2222" w:type="dxa"/>
          </w:tcPr>
          <w:p w:rsidR="00FF05D0" w:rsidRPr="00212867" w:rsidRDefault="00FF05D0" w:rsidP="0005245D">
            <w:pPr>
              <w:spacing w:line="360" w:lineRule="auto"/>
              <w:jc w:val="both"/>
              <w:rPr>
                <w:sz w:val="20"/>
                <w:szCs w:val="20"/>
              </w:rPr>
            </w:pPr>
            <w:r w:rsidRPr="00212867">
              <w:rPr>
                <w:sz w:val="20"/>
                <w:szCs w:val="20"/>
              </w:rPr>
              <w:t>8,7</w:t>
            </w:r>
          </w:p>
        </w:tc>
      </w:tr>
      <w:tr w:rsidR="00FF05D0" w:rsidRPr="00212867" w:rsidTr="00C131BA">
        <w:trPr>
          <w:trHeight w:val="413"/>
          <w:jc w:val="center"/>
        </w:trPr>
        <w:tc>
          <w:tcPr>
            <w:tcW w:w="2489" w:type="dxa"/>
          </w:tcPr>
          <w:p w:rsidR="00FF05D0" w:rsidRPr="00212867" w:rsidRDefault="00FF05D0" w:rsidP="0005245D">
            <w:pPr>
              <w:spacing w:line="360" w:lineRule="auto"/>
              <w:jc w:val="both"/>
              <w:rPr>
                <w:sz w:val="20"/>
                <w:szCs w:val="20"/>
              </w:rPr>
            </w:pPr>
            <w:r w:rsidRPr="00212867">
              <w:rPr>
                <w:sz w:val="20"/>
                <w:szCs w:val="20"/>
              </w:rPr>
              <w:t>Паропроницаемость</w:t>
            </w:r>
          </w:p>
        </w:tc>
        <w:tc>
          <w:tcPr>
            <w:tcW w:w="1013" w:type="dxa"/>
          </w:tcPr>
          <w:p w:rsidR="00FF05D0" w:rsidRPr="00212867" w:rsidRDefault="00FF05D0" w:rsidP="0005245D">
            <w:pPr>
              <w:spacing w:line="360" w:lineRule="auto"/>
              <w:jc w:val="both"/>
              <w:rPr>
                <w:sz w:val="20"/>
                <w:szCs w:val="20"/>
              </w:rPr>
            </w:pPr>
            <w:r w:rsidRPr="00212867">
              <w:rPr>
                <w:sz w:val="20"/>
                <w:szCs w:val="20"/>
              </w:rPr>
              <w:t>%</w:t>
            </w:r>
          </w:p>
        </w:tc>
        <w:tc>
          <w:tcPr>
            <w:tcW w:w="2263" w:type="dxa"/>
          </w:tcPr>
          <w:p w:rsidR="00FF05D0" w:rsidRPr="00212867" w:rsidRDefault="00FF05D0" w:rsidP="0005245D">
            <w:pPr>
              <w:spacing w:line="360" w:lineRule="auto"/>
              <w:jc w:val="both"/>
              <w:rPr>
                <w:sz w:val="20"/>
                <w:szCs w:val="20"/>
              </w:rPr>
            </w:pPr>
            <w:r w:rsidRPr="00212867">
              <w:rPr>
                <w:sz w:val="20"/>
                <w:szCs w:val="20"/>
              </w:rPr>
              <w:t>17</w:t>
            </w:r>
          </w:p>
        </w:tc>
        <w:tc>
          <w:tcPr>
            <w:tcW w:w="1583" w:type="dxa"/>
          </w:tcPr>
          <w:p w:rsidR="00FF05D0" w:rsidRPr="00212867" w:rsidRDefault="00FF05D0" w:rsidP="0005245D">
            <w:pPr>
              <w:spacing w:line="360" w:lineRule="auto"/>
              <w:jc w:val="both"/>
              <w:rPr>
                <w:sz w:val="20"/>
                <w:szCs w:val="20"/>
              </w:rPr>
            </w:pPr>
            <w:r w:rsidRPr="00212867">
              <w:rPr>
                <w:sz w:val="20"/>
                <w:szCs w:val="20"/>
              </w:rPr>
              <w:t>15</w:t>
            </w:r>
          </w:p>
        </w:tc>
        <w:tc>
          <w:tcPr>
            <w:tcW w:w="2222" w:type="dxa"/>
          </w:tcPr>
          <w:p w:rsidR="00FF05D0" w:rsidRPr="00212867" w:rsidRDefault="00FF05D0" w:rsidP="0005245D">
            <w:pPr>
              <w:spacing w:line="360" w:lineRule="auto"/>
              <w:jc w:val="both"/>
              <w:rPr>
                <w:sz w:val="20"/>
                <w:szCs w:val="20"/>
              </w:rPr>
            </w:pPr>
            <w:r w:rsidRPr="00212867">
              <w:rPr>
                <w:sz w:val="20"/>
                <w:szCs w:val="20"/>
              </w:rPr>
              <w:t>15</w:t>
            </w:r>
          </w:p>
        </w:tc>
      </w:tr>
      <w:tr w:rsidR="00FF05D0" w:rsidRPr="00212867" w:rsidTr="00C131BA">
        <w:trPr>
          <w:trHeight w:val="705"/>
          <w:jc w:val="center"/>
        </w:trPr>
        <w:tc>
          <w:tcPr>
            <w:tcW w:w="2489" w:type="dxa"/>
          </w:tcPr>
          <w:p w:rsidR="00FF05D0" w:rsidRPr="00212867" w:rsidRDefault="00FF05D0" w:rsidP="0005245D">
            <w:pPr>
              <w:spacing w:line="360" w:lineRule="auto"/>
              <w:jc w:val="both"/>
              <w:rPr>
                <w:sz w:val="20"/>
                <w:szCs w:val="20"/>
              </w:rPr>
            </w:pPr>
            <w:r w:rsidRPr="00212867">
              <w:rPr>
                <w:sz w:val="20"/>
                <w:szCs w:val="20"/>
              </w:rPr>
              <w:t>Массовая доля влаги, не более</w:t>
            </w:r>
          </w:p>
        </w:tc>
        <w:tc>
          <w:tcPr>
            <w:tcW w:w="1013" w:type="dxa"/>
          </w:tcPr>
          <w:p w:rsidR="00FF05D0" w:rsidRPr="00212867" w:rsidRDefault="00FF05D0" w:rsidP="0005245D">
            <w:pPr>
              <w:spacing w:line="360" w:lineRule="auto"/>
              <w:jc w:val="both"/>
              <w:rPr>
                <w:sz w:val="20"/>
                <w:szCs w:val="20"/>
              </w:rPr>
            </w:pPr>
            <w:r w:rsidRPr="00212867">
              <w:rPr>
                <w:sz w:val="20"/>
                <w:szCs w:val="20"/>
              </w:rPr>
              <w:t>%</w:t>
            </w:r>
          </w:p>
        </w:tc>
        <w:tc>
          <w:tcPr>
            <w:tcW w:w="2263" w:type="dxa"/>
          </w:tcPr>
          <w:p w:rsidR="00FF05D0" w:rsidRPr="00212867" w:rsidRDefault="00FF05D0" w:rsidP="0005245D">
            <w:pPr>
              <w:tabs>
                <w:tab w:val="left" w:pos="1033"/>
              </w:tabs>
              <w:spacing w:line="360" w:lineRule="auto"/>
              <w:jc w:val="both"/>
              <w:rPr>
                <w:sz w:val="20"/>
                <w:szCs w:val="20"/>
              </w:rPr>
            </w:pPr>
            <w:r w:rsidRPr="00212867">
              <w:rPr>
                <w:sz w:val="20"/>
                <w:szCs w:val="20"/>
              </w:rPr>
              <w:t>6</w:t>
            </w:r>
          </w:p>
        </w:tc>
        <w:tc>
          <w:tcPr>
            <w:tcW w:w="1583" w:type="dxa"/>
          </w:tcPr>
          <w:p w:rsidR="00FF05D0" w:rsidRPr="00212867" w:rsidRDefault="00FF05D0" w:rsidP="0005245D">
            <w:pPr>
              <w:spacing w:line="360" w:lineRule="auto"/>
              <w:jc w:val="both"/>
              <w:rPr>
                <w:sz w:val="20"/>
                <w:szCs w:val="20"/>
              </w:rPr>
            </w:pPr>
            <w:r w:rsidRPr="00212867">
              <w:rPr>
                <w:sz w:val="20"/>
                <w:szCs w:val="20"/>
              </w:rPr>
              <w:t>6</w:t>
            </w:r>
          </w:p>
        </w:tc>
        <w:tc>
          <w:tcPr>
            <w:tcW w:w="2222" w:type="dxa"/>
          </w:tcPr>
          <w:p w:rsidR="00FF05D0" w:rsidRPr="00212867" w:rsidRDefault="00FF05D0" w:rsidP="0005245D">
            <w:pPr>
              <w:spacing w:line="360" w:lineRule="auto"/>
              <w:jc w:val="both"/>
              <w:rPr>
                <w:sz w:val="20"/>
                <w:szCs w:val="20"/>
              </w:rPr>
            </w:pPr>
            <w:r w:rsidRPr="00212867">
              <w:rPr>
                <w:sz w:val="20"/>
                <w:szCs w:val="20"/>
              </w:rPr>
              <w:t>6</w:t>
            </w:r>
          </w:p>
        </w:tc>
      </w:tr>
      <w:tr w:rsidR="00FF05D0" w:rsidRPr="00212867" w:rsidTr="00C131BA">
        <w:trPr>
          <w:trHeight w:val="559"/>
          <w:jc w:val="center"/>
        </w:trPr>
        <w:tc>
          <w:tcPr>
            <w:tcW w:w="2489" w:type="dxa"/>
          </w:tcPr>
          <w:p w:rsidR="00FF05D0" w:rsidRPr="00212867" w:rsidRDefault="00FF05D0" w:rsidP="0005245D">
            <w:pPr>
              <w:spacing w:line="360" w:lineRule="auto"/>
              <w:jc w:val="both"/>
              <w:rPr>
                <w:sz w:val="20"/>
                <w:szCs w:val="20"/>
              </w:rPr>
            </w:pPr>
            <w:r w:rsidRPr="00212867">
              <w:rPr>
                <w:sz w:val="20"/>
                <w:szCs w:val="20"/>
              </w:rPr>
              <w:t>Стоимость 1дм</w:t>
            </w:r>
            <w:r w:rsidRPr="00212867">
              <w:rPr>
                <w:sz w:val="20"/>
                <w:szCs w:val="20"/>
                <w:vertAlign w:val="superscript"/>
              </w:rPr>
              <w:t>2</w:t>
            </w:r>
            <w:r w:rsidRPr="00212867">
              <w:rPr>
                <w:sz w:val="20"/>
                <w:szCs w:val="20"/>
              </w:rPr>
              <w:t xml:space="preserve"> материала</w:t>
            </w:r>
          </w:p>
        </w:tc>
        <w:tc>
          <w:tcPr>
            <w:tcW w:w="1013" w:type="dxa"/>
          </w:tcPr>
          <w:p w:rsidR="00FF05D0" w:rsidRPr="00212867" w:rsidRDefault="00FF05D0" w:rsidP="0005245D">
            <w:pPr>
              <w:spacing w:line="360" w:lineRule="auto"/>
              <w:jc w:val="both"/>
              <w:rPr>
                <w:sz w:val="20"/>
                <w:szCs w:val="20"/>
              </w:rPr>
            </w:pPr>
            <w:r w:rsidRPr="00212867">
              <w:rPr>
                <w:sz w:val="20"/>
                <w:szCs w:val="20"/>
              </w:rPr>
              <w:t>руб.</w:t>
            </w:r>
          </w:p>
        </w:tc>
        <w:tc>
          <w:tcPr>
            <w:tcW w:w="2263" w:type="dxa"/>
          </w:tcPr>
          <w:p w:rsidR="00FF05D0" w:rsidRPr="00212867" w:rsidRDefault="00FF05D0" w:rsidP="0005245D">
            <w:pPr>
              <w:spacing w:line="360" w:lineRule="auto"/>
              <w:jc w:val="both"/>
              <w:rPr>
                <w:sz w:val="20"/>
                <w:szCs w:val="20"/>
              </w:rPr>
            </w:pPr>
            <w:r w:rsidRPr="00212867">
              <w:rPr>
                <w:sz w:val="20"/>
                <w:szCs w:val="20"/>
              </w:rPr>
              <w:t>2,6</w:t>
            </w:r>
          </w:p>
        </w:tc>
        <w:tc>
          <w:tcPr>
            <w:tcW w:w="1583" w:type="dxa"/>
          </w:tcPr>
          <w:p w:rsidR="00FF05D0" w:rsidRPr="00212867" w:rsidRDefault="00FF05D0" w:rsidP="0005245D">
            <w:pPr>
              <w:spacing w:line="360" w:lineRule="auto"/>
              <w:jc w:val="both"/>
              <w:rPr>
                <w:sz w:val="20"/>
                <w:szCs w:val="20"/>
              </w:rPr>
            </w:pPr>
            <w:r w:rsidRPr="00212867">
              <w:rPr>
                <w:sz w:val="20"/>
                <w:szCs w:val="20"/>
              </w:rPr>
              <w:t>2,65</w:t>
            </w:r>
          </w:p>
        </w:tc>
        <w:tc>
          <w:tcPr>
            <w:tcW w:w="2222" w:type="dxa"/>
          </w:tcPr>
          <w:p w:rsidR="00FF05D0" w:rsidRPr="00212867" w:rsidRDefault="00FF05D0" w:rsidP="0005245D">
            <w:pPr>
              <w:spacing w:line="360" w:lineRule="auto"/>
              <w:jc w:val="both"/>
              <w:rPr>
                <w:sz w:val="20"/>
                <w:szCs w:val="20"/>
              </w:rPr>
            </w:pPr>
            <w:r w:rsidRPr="00212867">
              <w:rPr>
                <w:sz w:val="20"/>
                <w:szCs w:val="20"/>
              </w:rPr>
              <w:t>2,04</w:t>
            </w:r>
          </w:p>
        </w:tc>
      </w:tr>
    </w:tbl>
    <w:p w:rsidR="00FF05D0" w:rsidRPr="00212867" w:rsidRDefault="00FF05D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На основании данных таблицы 3.</w:t>
      </w:r>
      <w:r w:rsidR="00F40E91" w:rsidRPr="00212867">
        <w:rPr>
          <w:sz w:val="28"/>
          <w:szCs w:val="28"/>
        </w:rPr>
        <w:t>5</w:t>
      </w:r>
      <w:r w:rsidRPr="00212867">
        <w:rPr>
          <w:sz w:val="28"/>
          <w:szCs w:val="28"/>
        </w:rPr>
        <w:t xml:space="preserve"> для подносков проектируемой модели рекомендуется применение эластичного термопластического материала ТУ 17-0619-77, который представляет собой иглопробивное нетканое полотно, пропитанное смесью латексов. Материал обладает высокой жесткостью (не менее 120-140 сН), упругостью в продольном направлении (не менее 70%), клеящей способностью 0,75Н/мм, достаточными показателями разрывной нагрузки (в продольном направлении не менее 392 Н, в поперечном – не менее 290).Также удовлетворяет основным требованиям к материалам для подносков, а именно: обеспечение формуемости в процессе изготовления обуви и сохранение приданной формы при носке.</w:t>
      </w:r>
    </w:p>
    <w:p w:rsidR="00FF05D0" w:rsidRPr="00212867" w:rsidRDefault="00FF05D0" w:rsidP="00AD4BD3">
      <w:pPr>
        <w:tabs>
          <w:tab w:val="left" w:pos="9354"/>
        </w:tabs>
        <w:spacing w:line="360" w:lineRule="auto"/>
        <w:ind w:firstLine="709"/>
        <w:jc w:val="both"/>
        <w:rPr>
          <w:sz w:val="28"/>
          <w:szCs w:val="28"/>
        </w:rPr>
      </w:pPr>
      <w:r w:rsidRPr="00212867">
        <w:rPr>
          <w:sz w:val="28"/>
          <w:szCs w:val="28"/>
        </w:rPr>
        <w:t>Требования к материалам для задников во многом аналогичны требованиям к материалам для подносков.</w:t>
      </w:r>
      <w:r w:rsidR="00AD4BD3" w:rsidRPr="00212867">
        <w:rPr>
          <w:sz w:val="28"/>
          <w:szCs w:val="28"/>
        </w:rPr>
        <w:t xml:space="preserve"> </w:t>
      </w:r>
      <w:r w:rsidRPr="00212867">
        <w:rPr>
          <w:sz w:val="28"/>
          <w:szCs w:val="28"/>
        </w:rPr>
        <w:t>Они должны легко формоваться, быть формоустойчивыми, упругими, стойкими к оседанию под действием торцевых усилий.</w:t>
      </w:r>
    </w:p>
    <w:p w:rsidR="000F4B58" w:rsidRPr="00212867" w:rsidRDefault="000F4B58" w:rsidP="00AD4BD3">
      <w:pPr>
        <w:tabs>
          <w:tab w:val="left" w:pos="9354"/>
        </w:tabs>
        <w:spacing w:line="360" w:lineRule="auto"/>
        <w:ind w:firstLine="709"/>
        <w:jc w:val="both"/>
        <w:rPr>
          <w:sz w:val="28"/>
          <w:szCs w:val="28"/>
        </w:rPr>
      </w:pPr>
    </w:p>
    <w:p w:rsidR="00FF05D0" w:rsidRPr="00212867" w:rsidRDefault="00FF05D0" w:rsidP="0005245D">
      <w:pPr>
        <w:spacing w:line="360" w:lineRule="auto"/>
        <w:ind w:firstLine="5640"/>
        <w:jc w:val="both"/>
        <w:rPr>
          <w:sz w:val="28"/>
          <w:szCs w:val="28"/>
        </w:rPr>
      </w:pPr>
      <w:r w:rsidRPr="00212867">
        <w:rPr>
          <w:sz w:val="28"/>
          <w:szCs w:val="28"/>
        </w:rPr>
        <w:t>Таблица 3.</w:t>
      </w:r>
      <w:r w:rsidR="00F40E91" w:rsidRPr="00212867">
        <w:rPr>
          <w:sz w:val="28"/>
          <w:szCs w:val="28"/>
        </w:rPr>
        <w:t>6</w:t>
      </w:r>
    </w:p>
    <w:p w:rsidR="00FF05D0" w:rsidRPr="00212867" w:rsidRDefault="00FF05D0" w:rsidP="00AD4BD3">
      <w:pPr>
        <w:suppressAutoHyphens/>
        <w:spacing w:line="360" w:lineRule="auto"/>
        <w:ind w:firstLine="709"/>
        <w:jc w:val="both"/>
        <w:rPr>
          <w:sz w:val="28"/>
          <w:szCs w:val="28"/>
        </w:rPr>
      </w:pPr>
      <w:r w:rsidRPr="00212867">
        <w:rPr>
          <w:sz w:val="28"/>
          <w:szCs w:val="28"/>
        </w:rPr>
        <w:t xml:space="preserve">Показатели физико-механических свойств материалов для задников </w:t>
      </w:r>
      <w:r w:rsidR="00D71FF8" w:rsidRPr="00212867">
        <w:rPr>
          <w:sz w:val="28"/>
          <w:szCs w:val="28"/>
        </w:rPr>
        <w:t>[</w:t>
      </w:r>
      <w:r w:rsidR="00F40E91" w:rsidRPr="00212867">
        <w:rPr>
          <w:sz w:val="28"/>
          <w:szCs w:val="28"/>
        </w:rPr>
        <w:t>21</w:t>
      </w:r>
      <w:r w:rsidR="00D71FF8" w:rsidRPr="00212867">
        <w:rPr>
          <w:sz w:val="28"/>
          <w:szCs w:val="28"/>
        </w:rPr>
        <w:t>]</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924"/>
        <w:gridCol w:w="2075"/>
        <w:gridCol w:w="1472"/>
        <w:gridCol w:w="2075"/>
      </w:tblGrid>
      <w:tr w:rsidR="00FF05D0" w:rsidRPr="00212867" w:rsidTr="00C131BA">
        <w:trPr>
          <w:trHeight w:val="208"/>
          <w:jc w:val="center"/>
        </w:trPr>
        <w:tc>
          <w:tcPr>
            <w:tcW w:w="1954" w:type="dxa"/>
            <w:vMerge w:val="restart"/>
          </w:tcPr>
          <w:p w:rsidR="00FF05D0" w:rsidRPr="00212867" w:rsidRDefault="00FF05D0" w:rsidP="0005245D">
            <w:pPr>
              <w:spacing w:line="360" w:lineRule="auto"/>
              <w:jc w:val="both"/>
              <w:rPr>
                <w:sz w:val="20"/>
                <w:szCs w:val="20"/>
              </w:rPr>
            </w:pPr>
            <w:r w:rsidRPr="00212867">
              <w:rPr>
                <w:sz w:val="20"/>
                <w:szCs w:val="20"/>
              </w:rPr>
              <w:t>Наименование</w:t>
            </w:r>
          </w:p>
          <w:p w:rsidR="00FF05D0" w:rsidRPr="00212867" w:rsidRDefault="00FF05D0" w:rsidP="0005245D">
            <w:pPr>
              <w:suppressAutoHyphens/>
              <w:spacing w:line="360" w:lineRule="auto"/>
              <w:jc w:val="both"/>
              <w:rPr>
                <w:sz w:val="20"/>
                <w:szCs w:val="20"/>
              </w:rPr>
            </w:pPr>
            <w:r w:rsidRPr="00212867">
              <w:rPr>
                <w:sz w:val="20"/>
                <w:szCs w:val="20"/>
              </w:rPr>
              <w:t>показателя</w:t>
            </w:r>
          </w:p>
        </w:tc>
        <w:tc>
          <w:tcPr>
            <w:tcW w:w="1262" w:type="dxa"/>
            <w:vMerge w:val="restart"/>
          </w:tcPr>
          <w:p w:rsidR="00FF05D0" w:rsidRPr="00212867" w:rsidRDefault="00FF05D0" w:rsidP="0005245D">
            <w:pPr>
              <w:spacing w:line="360" w:lineRule="auto"/>
              <w:jc w:val="both"/>
              <w:rPr>
                <w:sz w:val="20"/>
                <w:szCs w:val="20"/>
              </w:rPr>
            </w:pPr>
            <w:r w:rsidRPr="00212867">
              <w:rPr>
                <w:sz w:val="20"/>
                <w:szCs w:val="20"/>
              </w:rPr>
              <w:t>Ед.</w:t>
            </w:r>
          </w:p>
          <w:p w:rsidR="00FF05D0" w:rsidRPr="00212867" w:rsidRDefault="00FF05D0" w:rsidP="0005245D">
            <w:pPr>
              <w:suppressAutoHyphens/>
              <w:spacing w:line="360" w:lineRule="auto"/>
              <w:jc w:val="both"/>
              <w:rPr>
                <w:sz w:val="20"/>
                <w:szCs w:val="20"/>
              </w:rPr>
            </w:pPr>
            <w:r w:rsidRPr="00212867">
              <w:rPr>
                <w:sz w:val="20"/>
                <w:szCs w:val="20"/>
              </w:rPr>
              <w:t>измер.</w:t>
            </w:r>
          </w:p>
          <w:p w:rsidR="00FF05D0" w:rsidRPr="00212867" w:rsidRDefault="00FF05D0" w:rsidP="0005245D">
            <w:pPr>
              <w:suppressAutoHyphens/>
              <w:spacing w:line="360" w:lineRule="auto"/>
              <w:jc w:val="both"/>
              <w:rPr>
                <w:sz w:val="20"/>
                <w:szCs w:val="20"/>
              </w:rPr>
            </w:pPr>
            <w:r w:rsidRPr="00212867">
              <w:rPr>
                <w:sz w:val="20"/>
                <w:szCs w:val="20"/>
              </w:rPr>
              <w:t>«СИ»</w:t>
            </w:r>
          </w:p>
        </w:tc>
        <w:tc>
          <w:tcPr>
            <w:tcW w:w="6354" w:type="dxa"/>
            <w:gridSpan w:val="3"/>
          </w:tcPr>
          <w:p w:rsidR="00FF05D0" w:rsidRPr="00212867" w:rsidRDefault="00FF05D0" w:rsidP="0005245D">
            <w:pPr>
              <w:suppressAutoHyphens/>
              <w:spacing w:line="360" w:lineRule="auto"/>
              <w:jc w:val="both"/>
              <w:rPr>
                <w:sz w:val="20"/>
                <w:szCs w:val="20"/>
              </w:rPr>
            </w:pPr>
            <w:r w:rsidRPr="00212867">
              <w:rPr>
                <w:sz w:val="20"/>
                <w:szCs w:val="20"/>
              </w:rPr>
              <w:t>Материалы</w:t>
            </w:r>
          </w:p>
        </w:tc>
      </w:tr>
      <w:tr w:rsidR="00FF05D0" w:rsidRPr="00212867" w:rsidTr="00C131BA">
        <w:trPr>
          <w:trHeight w:val="645"/>
          <w:jc w:val="center"/>
        </w:trPr>
        <w:tc>
          <w:tcPr>
            <w:tcW w:w="1954" w:type="dxa"/>
            <w:vMerge/>
          </w:tcPr>
          <w:p w:rsidR="00FF05D0" w:rsidRPr="00212867" w:rsidRDefault="00FF05D0" w:rsidP="0005245D">
            <w:pPr>
              <w:suppressAutoHyphens/>
              <w:spacing w:line="360" w:lineRule="auto"/>
              <w:jc w:val="both"/>
              <w:rPr>
                <w:sz w:val="20"/>
                <w:szCs w:val="20"/>
              </w:rPr>
            </w:pPr>
          </w:p>
        </w:tc>
        <w:tc>
          <w:tcPr>
            <w:tcW w:w="1262" w:type="dxa"/>
            <w:vMerge/>
          </w:tcPr>
          <w:p w:rsidR="00FF05D0" w:rsidRPr="00212867" w:rsidRDefault="00FF05D0" w:rsidP="0005245D">
            <w:pPr>
              <w:suppressAutoHyphens/>
              <w:spacing w:line="360" w:lineRule="auto"/>
              <w:jc w:val="both"/>
              <w:rPr>
                <w:sz w:val="20"/>
                <w:szCs w:val="20"/>
              </w:rPr>
            </w:pPr>
          </w:p>
        </w:tc>
        <w:tc>
          <w:tcPr>
            <w:tcW w:w="2404" w:type="dxa"/>
          </w:tcPr>
          <w:p w:rsidR="00FF05D0" w:rsidRPr="00212867" w:rsidRDefault="00FF05D0" w:rsidP="0005245D">
            <w:pPr>
              <w:suppressAutoHyphens/>
              <w:spacing w:line="360" w:lineRule="auto"/>
              <w:jc w:val="both"/>
              <w:rPr>
                <w:sz w:val="20"/>
                <w:szCs w:val="20"/>
              </w:rPr>
            </w:pPr>
            <w:r w:rsidRPr="00212867">
              <w:rPr>
                <w:sz w:val="20"/>
                <w:szCs w:val="20"/>
              </w:rPr>
              <w:t>Термопластический материал</w:t>
            </w:r>
          </w:p>
          <w:p w:rsidR="00FF05D0" w:rsidRPr="00212867" w:rsidRDefault="00FF05D0" w:rsidP="0005245D">
            <w:pPr>
              <w:suppressAutoHyphens/>
              <w:spacing w:line="360" w:lineRule="auto"/>
              <w:jc w:val="both"/>
              <w:rPr>
                <w:sz w:val="20"/>
                <w:szCs w:val="20"/>
              </w:rPr>
            </w:pPr>
            <w:r w:rsidRPr="00212867">
              <w:rPr>
                <w:sz w:val="20"/>
                <w:szCs w:val="20"/>
              </w:rPr>
              <w:t>для задников</w:t>
            </w:r>
          </w:p>
          <w:p w:rsidR="00FF05D0" w:rsidRPr="00212867" w:rsidRDefault="00FF05D0" w:rsidP="0005245D">
            <w:pPr>
              <w:suppressAutoHyphens/>
              <w:spacing w:line="360" w:lineRule="auto"/>
              <w:jc w:val="both"/>
              <w:rPr>
                <w:sz w:val="20"/>
                <w:szCs w:val="20"/>
              </w:rPr>
            </w:pPr>
            <w:r w:rsidRPr="00212867">
              <w:rPr>
                <w:sz w:val="20"/>
                <w:szCs w:val="20"/>
              </w:rPr>
              <w:t>ТУ 17-958-73</w:t>
            </w:r>
          </w:p>
        </w:tc>
        <w:tc>
          <w:tcPr>
            <w:tcW w:w="1546" w:type="dxa"/>
          </w:tcPr>
          <w:p w:rsidR="00FF05D0" w:rsidRPr="00212867" w:rsidRDefault="00FF05D0" w:rsidP="0005245D">
            <w:pPr>
              <w:tabs>
                <w:tab w:val="left" w:pos="9354"/>
              </w:tabs>
              <w:spacing w:line="360" w:lineRule="auto"/>
              <w:jc w:val="both"/>
              <w:rPr>
                <w:sz w:val="20"/>
                <w:szCs w:val="20"/>
              </w:rPr>
            </w:pPr>
            <w:r w:rsidRPr="00212867">
              <w:rPr>
                <w:sz w:val="20"/>
                <w:szCs w:val="20"/>
              </w:rPr>
              <w:t xml:space="preserve">Материал на нетканой основе с двусторонним покрытием </w:t>
            </w:r>
          </w:p>
          <w:p w:rsidR="00FF05D0" w:rsidRPr="00212867" w:rsidRDefault="00FF05D0" w:rsidP="0005245D">
            <w:pPr>
              <w:suppressAutoHyphens/>
              <w:spacing w:line="360" w:lineRule="auto"/>
              <w:jc w:val="both"/>
              <w:rPr>
                <w:sz w:val="20"/>
                <w:szCs w:val="20"/>
              </w:rPr>
            </w:pPr>
            <w:r w:rsidRPr="00212867">
              <w:rPr>
                <w:sz w:val="20"/>
                <w:szCs w:val="20"/>
              </w:rPr>
              <w:t>ТУ17-21-334-80</w:t>
            </w:r>
          </w:p>
        </w:tc>
        <w:tc>
          <w:tcPr>
            <w:tcW w:w="2404" w:type="dxa"/>
          </w:tcPr>
          <w:p w:rsidR="00FF05D0" w:rsidRPr="00212867" w:rsidRDefault="00FF05D0" w:rsidP="0005245D">
            <w:pPr>
              <w:suppressAutoHyphens/>
              <w:spacing w:line="360" w:lineRule="auto"/>
              <w:jc w:val="both"/>
              <w:rPr>
                <w:sz w:val="20"/>
                <w:szCs w:val="20"/>
              </w:rPr>
            </w:pPr>
            <w:r w:rsidRPr="00212867">
              <w:rPr>
                <w:sz w:val="20"/>
                <w:szCs w:val="20"/>
              </w:rPr>
              <w:t>Термопластический материал с отделкой</w:t>
            </w:r>
          </w:p>
          <w:p w:rsidR="00FF05D0" w:rsidRPr="00212867" w:rsidRDefault="00FF05D0" w:rsidP="0005245D">
            <w:pPr>
              <w:suppressAutoHyphens/>
              <w:spacing w:line="360" w:lineRule="auto"/>
              <w:jc w:val="both"/>
              <w:rPr>
                <w:sz w:val="20"/>
                <w:szCs w:val="20"/>
              </w:rPr>
            </w:pPr>
            <w:r w:rsidRPr="00212867">
              <w:rPr>
                <w:sz w:val="20"/>
                <w:szCs w:val="20"/>
              </w:rPr>
              <w:t>ТУ 21-593-87</w:t>
            </w:r>
          </w:p>
        </w:tc>
      </w:tr>
      <w:tr w:rsidR="00FF05D0" w:rsidRPr="00212867" w:rsidTr="00C131BA">
        <w:trPr>
          <w:trHeight w:val="246"/>
          <w:jc w:val="center"/>
        </w:trPr>
        <w:tc>
          <w:tcPr>
            <w:tcW w:w="1954" w:type="dxa"/>
          </w:tcPr>
          <w:p w:rsidR="00FF05D0" w:rsidRPr="00212867" w:rsidRDefault="00FF05D0" w:rsidP="0005245D">
            <w:pPr>
              <w:suppressAutoHyphens/>
              <w:spacing w:line="360" w:lineRule="auto"/>
              <w:jc w:val="both"/>
              <w:rPr>
                <w:sz w:val="20"/>
                <w:szCs w:val="20"/>
              </w:rPr>
            </w:pPr>
            <w:r w:rsidRPr="00212867">
              <w:rPr>
                <w:sz w:val="20"/>
                <w:szCs w:val="20"/>
              </w:rPr>
              <w:t>Толщина</w:t>
            </w:r>
          </w:p>
        </w:tc>
        <w:tc>
          <w:tcPr>
            <w:tcW w:w="1262" w:type="dxa"/>
          </w:tcPr>
          <w:p w:rsidR="00FF05D0" w:rsidRPr="00212867" w:rsidRDefault="00FF05D0" w:rsidP="0005245D">
            <w:pPr>
              <w:suppressAutoHyphens/>
              <w:spacing w:line="360" w:lineRule="auto"/>
              <w:jc w:val="both"/>
              <w:rPr>
                <w:sz w:val="20"/>
                <w:szCs w:val="20"/>
              </w:rPr>
            </w:pPr>
            <w:r w:rsidRPr="00212867">
              <w:rPr>
                <w:sz w:val="20"/>
                <w:szCs w:val="20"/>
              </w:rPr>
              <w:t>мм</w:t>
            </w:r>
          </w:p>
        </w:tc>
        <w:tc>
          <w:tcPr>
            <w:tcW w:w="2404" w:type="dxa"/>
          </w:tcPr>
          <w:p w:rsidR="00FF05D0" w:rsidRPr="00212867" w:rsidRDefault="00FF05D0" w:rsidP="0005245D">
            <w:pPr>
              <w:suppressAutoHyphens/>
              <w:spacing w:line="360" w:lineRule="auto"/>
              <w:jc w:val="both"/>
              <w:rPr>
                <w:sz w:val="20"/>
                <w:szCs w:val="20"/>
              </w:rPr>
            </w:pPr>
            <w:r w:rsidRPr="00212867">
              <w:rPr>
                <w:sz w:val="20"/>
                <w:szCs w:val="20"/>
              </w:rPr>
              <w:t>1,4</w:t>
            </w:r>
          </w:p>
        </w:tc>
        <w:tc>
          <w:tcPr>
            <w:tcW w:w="1546" w:type="dxa"/>
          </w:tcPr>
          <w:p w:rsidR="00FF05D0" w:rsidRPr="00212867" w:rsidRDefault="00FF05D0" w:rsidP="0005245D">
            <w:pPr>
              <w:suppressAutoHyphens/>
              <w:spacing w:line="360" w:lineRule="auto"/>
              <w:jc w:val="both"/>
              <w:rPr>
                <w:sz w:val="20"/>
                <w:szCs w:val="20"/>
              </w:rPr>
            </w:pPr>
            <w:r w:rsidRPr="00212867">
              <w:rPr>
                <w:sz w:val="20"/>
                <w:szCs w:val="20"/>
              </w:rPr>
              <w:t>1,0</w:t>
            </w:r>
          </w:p>
        </w:tc>
        <w:tc>
          <w:tcPr>
            <w:tcW w:w="2404" w:type="dxa"/>
          </w:tcPr>
          <w:p w:rsidR="00FF05D0" w:rsidRPr="00212867" w:rsidRDefault="00FF05D0" w:rsidP="0005245D">
            <w:pPr>
              <w:suppressAutoHyphens/>
              <w:spacing w:line="360" w:lineRule="auto"/>
              <w:jc w:val="both"/>
              <w:rPr>
                <w:sz w:val="20"/>
                <w:szCs w:val="20"/>
              </w:rPr>
            </w:pPr>
            <w:r w:rsidRPr="00212867">
              <w:rPr>
                <w:sz w:val="20"/>
                <w:szCs w:val="20"/>
              </w:rPr>
              <w:t>1,2</w:t>
            </w:r>
          </w:p>
        </w:tc>
      </w:tr>
      <w:tr w:rsidR="00FF05D0" w:rsidRPr="00212867" w:rsidTr="00C131BA">
        <w:trPr>
          <w:jc w:val="center"/>
        </w:trPr>
        <w:tc>
          <w:tcPr>
            <w:tcW w:w="1954" w:type="dxa"/>
          </w:tcPr>
          <w:p w:rsidR="00FF05D0" w:rsidRPr="00212867" w:rsidRDefault="00FF05D0" w:rsidP="0005245D">
            <w:pPr>
              <w:suppressAutoHyphens/>
              <w:spacing w:line="360" w:lineRule="auto"/>
              <w:jc w:val="both"/>
              <w:rPr>
                <w:sz w:val="20"/>
                <w:szCs w:val="20"/>
              </w:rPr>
            </w:pPr>
            <w:r w:rsidRPr="00212867">
              <w:rPr>
                <w:sz w:val="20"/>
                <w:szCs w:val="20"/>
              </w:rPr>
              <w:t>Жесткость при статическом изгибе</w:t>
            </w:r>
          </w:p>
        </w:tc>
        <w:tc>
          <w:tcPr>
            <w:tcW w:w="1262" w:type="dxa"/>
          </w:tcPr>
          <w:p w:rsidR="00FF05D0" w:rsidRPr="00212867" w:rsidRDefault="00FF05D0" w:rsidP="0005245D">
            <w:pPr>
              <w:suppressAutoHyphens/>
              <w:spacing w:line="360" w:lineRule="auto"/>
              <w:jc w:val="both"/>
              <w:rPr>
                <w:sz w:val="20"/>
                <w:szCs w:val="20"/>
              </w:rPr>
            </w:pPr>
            <w:r w:rsidRPr="00212867">
              <w:rPr>
                <w:sz w:val="20"/>
                <w:szCs w:val="20"/>
              </w:rPr>
              <w:t>Н</w:t>
            </w:r>
          </w:p>
        </w:tc>
        <w:tc>
          <w:tcPr>
            <w:tcW w:w="2404" w:type="dxa"/>
          </w:tcPr>
          <w:p w:rsidR="00FF05D0" w:rsidRPr="00212867" w:rsidRDefault="00FF05D0" w:rsidP="0005245D">
            <w:pPr>
              <w:suppressAutoHyphens/>
              <w:spacing w:line="360" w:lineRule="auto"/>
              <w:jc w:val="both"/>
              <w:rPr>
                <w:sz w:val="20"/>
                <w:szCs w:val="20"/>
              </w:rPr>
            </w:pPr>
            <w:r w:rsidRPr="00212867">
              <w:rPr>
                <w:sz w:val="20"/>
                <w:szCs w:val="20"/>
              </w:rPr>
              <w:t>13-20</w:t>
            </w:r>
          </w:p>
        </w:tc>
        <w:tc>
          <w:tcPr>
            <w:tcW w:w="1546" w:type="dxa"/>
          </w:tcPr>
          <w:p w:rsidR="00FF05D0" w:rsidRPr="00212867" w:rsidRDefault="00FF05D0" w:rsidP="0005245D">
            <w:pPr>
              <w:suppressAutoHyphens/>
              <w:spacing w:line="360" w:lineRule="auto"/>
              <w:jc w:val="both"/>
              <w:rPr>
                <w:sz w:val="20"/>
                <w:szCs w:val="20"/>
              </w:rPr>
            </w:pPr>
            <w:r w:rsidRPr="00212867">
              <w:rPr>
                <w:sz w:val="20"/>
                <w:szCs w:val="20"/>
              </w:rPr>
              <w:t>2-9</w:t>
            </w:r>
          </w:p>
        </w:tc>
        <w:tc>
          <w:tcPr>
            <w:tcW w:w="2404" w:type="dxa"/>
          </w:tcPr>
          <w:p w:rsidR="00FF05D0" w:rsidRPr="00212867" w:rsidRDefault="00FF05D0" w:rsidP="0005245D">
            <w:pPr>
              <w:suppressAutoHyphens/>
              <w:spacing w:line="360" w:lineRule="auto"/>
              <w:jc w:val="both"/>
              <w:rPr>
                <w:sz w:val="20"/>
                <w:szCs w:val="20"/>
              </w:rPr>
            </w:pPr>
            <w:r w:rsidRPr="00212867">
              <w:rPr>
                <w:sz w:val="20"/>
                <w:szCs w:val="20"/>
              </w:rPr>
              <w:t>9</w:t>
            </w:r>
          </w:p>
        </w:tc>
      </w:tr>
      <w:tr w:rsidR="00FF05D0" w:rsidRPr="00212867" w:rsidTr="00C131BA">
        <w:trPr>
          <w:jc w:val="center"/>
        </w:trPr>
        <w:tc>
          <w:tcPr>
            <w:tcW w:w="1954" w:type="dxa"/>
          </w:tcPr>
          <w:p w:rsidR="00FF05D0" w:rsidRPr="00212867" w:rsidRDefault="00FF05D0" w:rsidP="0005245D">
            <w:pPr>
              <w:suppressAutoHyphens/>
              <w:spacing w:line="360" w:lineRule="auto"/>
              <w:jc w:val="both"/>
              <w:rPr>
                <w:sz w:val="20"/>
                <w:szCs w:val="20"/>
              </w:rPr>
            </w:pPr>
            <w:r w:rsidRPr="00212867">
              <w:rPr>
                <w:sz w:val="20"/>
                <w:szCs w:val="20"/>
              </w:rPr>
              <w:t>Истираемость во влажном состоянии</w:t>
            </w:r>
          </w:p>
        </w:tc>
        <w:tc>
          <w:tcPr>
            <w:tcW w:w="1262" w:type="dxa"/>
          </w:tcPr>
          <w:p w:rsidR="00FF05D0" w:rsidRPr="00212867" w:rsidRDefault="00FF05D0" w:rsidP="0005245D">
            <w:pPr>
              <w:suppressAutoHyphens/>
              <w:spacing w:line="360" w:lineRule="auto"/>
              <w:jc w:val="both"/>
              <w:rPr>
                <w:sz w:val="20"/>
                <w:szCs w:val="20"/>
              </w:rPr>
            </w:pPr>
            <w:r w:rsidRPr="00212867">
              <w:rPr>
                <w:sz w:val="20"/>
                <w:szCs w:val="20"/>
              </w:rPr>
              <w:t>г</w:t>
            </w:r>
            <w:r w:rsidRPr="00212867">
              <w:rPr>
                <w:sz w:val="20"/>
                <w:szCs w:val="20"/>
                <w:lang w:val="en-US"/>
              </w:rPr>
              <w:t>/</w:t>
            </w:r>
            <w:r w:rsidRPr="00212867">
              <w:rPr>
                <w:sz w:val="20"/>
                <w:szCs w:val="20"/>
              </w:rPr>
              <w:t>мм</w:t>
            </w:r>
          </w:p>
        </w:tc>
        <w:tc>
          <w:tcPr>
            <w:tcW w:w="2404" w:type="dxa"/>
          </w:tcPr>
          <w:p w:rsidR="00FF05D0" w:rsidRPr="00212867" w:rsidRDefault="00FF05D0" w:rsidP="0005245D">
            <w:pPr>
              <w:suppressAutoHyphens/>
              <w:spacing w:line="360" w:lineRule="auto"/>
              <w:jc w:val="both"/>
              <w:rPr>
                <w:sz w:val="20"/>
                <w:szCs w:val="20"/>
              </w:rPr>
            </w:pPr>
            <w:r w:rsidRPr="00212867">
              <w:rPr>
                <w:sz w:val="20"/>
                <w:szCs w:val="20"/>
              </w:rPr>
              <w:t>600</w:t>
            </w:r>
          </w:p>
        </w:tc>
        <w:tc>
          <w:tcPr>
            <w:tcW w:w="1546" w:type="dxa"/>
          </w:tcPr>
          <w:p w:rsidR="00FF05D0" w:rsidRPr="00212867" w:rsidRDefault="00FF05D0" w:rsidP="0005245D">
            <w:pPr>
              <w:suppressAutoHyphens/>
              <w:spacing w:line="360" w:lineRule="auto"/>
              <w:jc w:val="both"/>
              <w:rPr>
                <w:sz w:val="20"/>
                <w:szCs w:val="20"/>
              </w:rPr>
            </w:pPr>
            <w:r w:rsidRPr="00212867">
              <w:rPr>
                <w:sz w:val="20"/>
                <w:szCs w:val="20"/>
              </w:rPr>
              <w:t>600</w:t>
            </w:r>
          </w:p>
        </w:tc>
        <w:tc>
          <w:tcPr>
            <w:tcW w:w="2404" w:type="dxa"/>
          </w:tcPr>
          <w:p w:rsidR="00FF05D0" w:rsidRPr="00212867" w:rsidRDefault="00FF05D0" w:rsidP="0005245D">
            <w:pPr>
              <w:suppressAutoHyphens/>
              <w:spacing w:line="360" w:lineRule="auto"/>
              <w:jc w:val="both"/>
              <w:rPr>
                <w:sz w:val="20"/>
                <w:szCs w:val="20"/>
              </w:rPr>
            </w:pPr>
            <w:r w:rsidRPr="00212867">
              <w:rPr>
                <w:sz w:val="20"/>
                <w:szCs w:val="20"/>
              </w:rPr>
              <w:t>550</w:t>
            </w:r>
          </w:p>
        </w:tc>
      </w:tr>
      <w:tr w:rsidR="00FF05D0" w:rsidRPr="00212867" w:rsidTr="00C131BA">
        <w:trPr>
          <w:jc w:val="center"/>
        </w:trPr>
        <w:tc>
          <w:tcPr>
            <w:tcW w:w="1954" w:type="dxa"/>
          </w:tcPr>
          <w:p w:rsidR="00FF05D0" w:rsidRPr="00212867" w:rsidRDefault="00FF05D0" w:rsidP="0005245D">
            <w:pPr>
              <w:suppressAutoHyphens/>
              <w:spacing w:line="360" w:lineRule="auto"/>
              <w:jc w:val="both"/>
              <w:rPr>
                <w:sz w:val="20"/>
                <w:szCs w:val="20"/>
              </w:rPr>
            </w:pPr>
            <w:r w:rsidRPr="00212867">
              <w:rPr>
                <w:sz w:val="20"/>
                <w:szCs w:val="20"/>
              </w:rPr>
              <w:t>Клеящая способность</w:t>
            </w:r>
          </w:p>
        </w:tc>
        <w:tc>
          <w:tcPr>
            <w:tcW w:w="1262" w:type="dxa"/>
          </w:tcPr>
          <w:p w:rsidR="00FF05D0" w:rsidRPr="00212867" w:rsidRDefault="00FF05D0" w:rsidP="0005245D">
            <w:pPr>
              <w:suppressAutoHyphens/>
              <w:spacing w:line="360" w:lineRule="auto"/>
              <w:jc w:val="both"/>
              <w:rPr>
                <w:sz w:val="20"/>
                <w:szCs w:val="20"/>
              </w:rPr>
            </w:pPr>
            <w:r w:rsidRPr="00212867">
              <w:rPr>
                <w:sz w:val="20"/>
                <w:szCs w:val="20"/>
              </w:rPr>
              <w:t>Н</w:t>
            </w:r>
            <w:r w:rsidRPr="00212867">
              <w:rPr>
                <w:sz w:val="20"/>
                <w:szCs w:val="20"/>
                <w:lang w:val="en-US"/>
              </w:rPr>
              <w:t>/</w:t>
            </w:r>
            <w:r w:rsidRPr="00212867">
              <w:rPr>
                <w:sz w:val="20"/>
                <w:szCs w:val="20"/>
              </w:rPr>
              <w:t>мм</w:t>
            </w:r>
          </w:p>
        </w:tc>
        <w:tc>
          <w:tcPr>
            <w:tcW w:w="2404" w:type="dxa"/>
          </w:tcPr>
          <w:p w:rsidR="00FF05D0" w:rsidRPr="00212867" w:rsidRDefault="00FF05D0" w:rsidP="0005245D">
            <w:pPr>
              <w:suppressAutoHyphens/>
              <w:spacing w:line="360" w:lineRule="auto"/>
              <w:jc w:val="both"/>
              <w:rPr>
                <w:sz w:val="20"/>
                <w:szCs w:val="20"/>
              </w:rPr>
            </w:pPr>
            <w:r w:rsidRPr="00212867">
              <w:rPr>
                <w:sz w:val="20"/>
                <w:szCs w:val="20"/>
              </w:rPr>
              <w:t>0,9</w:t>
            </w:r>
          </w:p>
        </w:tc>
        <w:tc>
          <w:tcPr>
            <w:tcW w:w="1546" w:type="dxa"/>
          </w:tcPr>
          <w:p w:rsidR="00FF05D0" w:rsidRPr="00212867" w:rsidRDefault="00FF05D0" w:rsidP="0005245D">
            <w:pPr>
              <w:suppressAutoHyphens/>
              <w:spacing w:line="360" w:lineRule="auto"/>
              <w:jc w:val="both"/>
              <w:rPr>
                <w:sz w:val="20"/>
                <w:szCs w:val="20"/>
              </w:rPr>
            </w:pPr>
            <w:r w:rsidRPr="00212867">
              <w:rPr>
                <w:sz w:val="20"/>
                <w:szCs w:val="20"/>
              </w:rPr>
              <w:t>0,9</w:t>
            </w:r>
          </w:p>
        </w:tc>
        <w:tc>
          <w:tcPr>
            <w:tcW w:w="2404" w:type="dxa"/>
          </w:tcPr>
          <w:p w:rsidR="00FF05D0" w:rsidRPr="00212867" w:rsidRDefault="00FF05D0" w:rsidP="0005245D">
            <w:pPr>
              <w:suppressAutoHyphens/>
              <w:spacing w:line="360" w:lineRule="auto"/>
              <w:jc w:val="both"/>
              <w:rPr>
                <w:sz w:val="20"/>
                <w:szCs w:val="20"/>
              </w:rPr>
            </w:pPr>
            <w:r w:rsidRPr="00212867">
              <w:rPr>
                <w:sz w:val="20"/>
                <w:szCs w:val="20"/>
              </w:rPr>
              <w:t>0,7</w:t>
            </w:r>
          </w:p>
        </w:tc>
      </w:tr>
      <w:tr w:rsidR="00FF05D0" w:rsidRPr="00212867" w:rsidTr="00C131BA">
        <w:trPr>
          <w:trHeight w:val="1302"/>
          <w:jc w:val="center"/>
        </w:trPr>
        <w:tc>
          <w:tcPr>
            <w:tcW w:w="1954" w:type="dxa"/>
          </w:tcPr>
          <w:p w:rsidR="00FF05D0" w:rsidRPr="00212867" w:rsidRDefault="00FF05D0" w:rsidP="0005245D">
            <w:pPr>
              <w:suppressAutoHyphens/>
              <w:spacing w:line="360" w:lineRule="auto"/>
              <w:jc w:val="both"/>
              <w:rPr>
                <w:sz w:val="20"/>
                <w:szCs w:val="20"/>
              </w:rPr>
            </w:pPr>
            <w:r w:rsidRPr="00212867">
              <w:rPr>
                <w:sz w:val="20"/>
                <w:szCs w:val="20"/>
              </w:rPr>
              <w:t>Разрывная нагрузка в направлении</w:t>
            </w:r>
          </w:p>
          <w:p w:rsidR="00FF05D0" w:rsidRPr="00212867" w:rsidRDefault="00FF05D0" w:rsidP="0005245D">
            <w:pPr>
              <w:suppressAutoHyphens/>
              <w:spacing w:line="360" w:lineRule="auto"/>
              <w:jc w:val="both"/>
              <w:rPr>
                <w:sz w:val="20"/>
                <w:szCs w:val="20"/>
              </w:rPr>
            </w:pPr>
            <w:r w:rsidRPr="00212867">
              <w:rPr>
                <w:sz w:val="20"/>
                <w:szCs w:val="20"/>
              </w:rPr>
              <w:t>поперечном</w:t>
            </w:r>
          </w:p>
          <w:p w:rsidR="00FF05D0" w:rsidRPr="00212867" w:rsidRDefault="00FF05D0" w:rsidP="0005245D">
            <w:pPr>
              <w:suppressAutoHyphens/>
              <w:spacing w:line="360" w:lineRule="auto"/>
              <w:jc w:val="both"/>
              <w:rPr>
                <w:sz w:val="20"/>
                <w:szCs w:val="20"/>
              </w:rPr>
            </w:pPr>
            <w:r w:rsidRPr="00212867">
              <w:rPr>
                <w:sz w:val="20"/>
                <w:szCs w:val="20"/>
              </w:rPr>
              <w:t>продольном</w:t>
            </w:r>
          </w:p>
          <w:p w:rsidR="00FF05D0" w:rsidRPr="00212867" w:rsidRDefault="00FF05D0" w:rsidP="0005245D">
            <w:pPr>
              <w:suppressAutoHyphens/>
              <w:spacing w:line="360" w:lineRule="auto"/>
              <w:jc w:val="both"/>
              <w:rPr>
                <w:sz w:val="20"/>
                <w:szCs w:val="20"/>
              </w:rPr>
            </w:pPr>
          </w:p>
        </w:tc>
        <w:tc>
          <w:tcPr>
            <w:tcW w:w="1262" w:type="dxa"/>
          </w:tcPr>
          <w:p w:rsidR="00FF05D0" w:rsidRPr="00212867" w:rsidRDefault="00FF05D0" w:rsidP="0005245D">
            <w:pPr>
              <w:suppressAutoHyphens/>
              <w:spacing w:line="360" w:lineRule="auto"/>
              <w:jc w:val="both"/>
              <w:rPr>
                <w:sz w:val="20"/>
                <w:szCs w:val="20"/>
              </w:rPr>
            </w:pPr>
            <w:r w:rsidRPr="00212867">
              <w:rPr>
                <w:sz w:val="20"/>
                <w:szCs w:val="20"/>
              </w:rPr>
              <w:t>Н</w:t>
            </w:r>
          </w:p>
        </w:tc>
        <w:tc>
          <w:tcPr>
            <w:tcW w:w="2404" w:type="dxa"/>
          </w:tcPr>
          <w:p w:rsidR="00FF05D0" w:rsidRPr="00212867" w:rsidRDefault="00FF05D0" w:rsidP="0005245D">
            <w:pPr>
              <w:suppressAutoHyphens/>
              <w:spacing w:line="360" w:lineRule="auto"/>
              <w:jc w:val="both"/>
              <w:rPr>
                <w:sz w:val="20"/>
                <w:szCs w:val="20"/>
              </w:rPr>
            </w:pPr>
            <w:r w:rsidRPr="00212867">
              <w:rPr>
                <w:sz w:val="20"/>
                <w:szCs w:val="20"/>
              </w:rPr>
              <w:t>400</w:t>
            </w:r>
          </w:p>
          <w:p w:rsidR="00FF05D0" w:rsidRPr="00212867" w:rsidRDefault="00FF05D0" w:rsidP="0005245D">
            <w:pPr>
              <w:suppressAutoHyphens/>
              <w:spacing w:line="360" w:lineRule="auto"/>
              <w:jc w:val="both"/>
              <w:rPr>
                <w:sz w:val="20"/>
                <w:szCs w:val="20"/>
              </w:rPr>
            </w:pPr>
            <w:r w:rsidRPr="00212867">
              <w:rPr>
                <w:sz w:val="20"/>
                <w:szCs w:val="20"/>
              </w:rPr>
              <w:t>150</w:t>
            </w:r>
          </w:p>
        </w:tc>
        <w:tc>
          <w:tcPr>
            <w:tcW w:w="1546" w:type="dxa"/>
          </w:tcPr>
          <w:p w:rsidR="00FF05D0" w:rsidRPr="00212867" w:rsidRDefault="00FF05D0" w:rsidP="0005245D">
            <w:pPr>
              <w:suppressAutoHyphens/>
              <w:spacing w:line="360" w:lineRule="auto"/>
              <w:jc w:val="both"/>
              <w:rPr>
                <w:sz w:val="20"/>
                <w:szCs w:val="20"/>
              </w:rPr>
            </w:pPr>
            <w:r w:rsidRPr="00212867">
              <w:rPr>
                <w:sz w:val="20"/>
                <w:szCs w:val="20"/>
              </w:rPr>
              <w:t>400</w:t>
            </w:r>
          </w:p>
          <w:p w:rsidR="00FF05D0" w:rsidRPr="00212867" w:rsidRDefault="00FF05D0" w:rsidP="0005245D">
            <w:pPr>
              <w:suppressAutoHyphens/>
              <w:spacing w:line="360" w:lineRule="auto"/>
              <w:jc w:val="both"/>
              <w:rPr>
                <w:sz w:val="20"/>
                <w:szCs w:val="20"/>
              </w:rPr>
            </w:pPr>
            <w:r w:rsidRPr="00212867">
              <w:rPr>
                <w:sz w:val="20"/>
                <w:szCs w:val="20"/>
              </w:rPr>
              <w:t>150</w:t>
            </w:r>
          </w:p>
        </w:tc>
        <w:tc>
          <w:tcPr>
            <w:tcW w:w="2404" w:type="dxa"/>
          </w:tcPr>
          <w:p w:rsidR="00FF05D0" w:rsidRPr="00212867" w:rsidRDefault="00FF05D0" w:rsidP="0005245D">
            <w:pPr>
              <w:suppressAutoHyphens/>
              <w:spacing w:line="360" w:lineRule="auto"/>
              <w:jc w:val="both"/>
              <w:rPr>
                <w:sz w:val="20"/>
                <w:szCs w:val="20"/>
              </w:rPr>
            </w:pPr>
            <w:r w:rsidRPr="00212867">
              <w:rPr>
                <w:sz w:val="20"/>
                <w:szCs w:val="20"/>
              </w:rPr>
              <w:t>350</w:t>
            </w:r>
          </w:p>
          <w:p w:rsidR="00FF05D0" w:rsidRPr="00212867" w:rsidRDefault="00FF05D0" w:rsidP="0005245D">
            <w:pPr>
              <w:suppressAutoHyphens/>
              <w:spacing w:line="360" w:lineRule="auto"/>
              <w:jc w:val="both"/>
              <w:rPr>
                <w:sz w:val="20"/>
                <w:szCs w:val="20"/>
              </w:rPr>
            </w:pPr>
            <w:r w:rsidRPr="00212867">
              <w:rPr>
                <w:sz w:val="20"/>
                <w:szCs w:val="20"/>
              </w:rPr>
              <w:t>150</w:t>
            </w:r>
          </w:p>
        </w:tc>
      </w:tr>
      <w:tr w:rsidR="00FF05D0" w:rsidRPr="00212867" w:rsidTr="00C131BA">
        <w:trPr>
          <w:jc w:val="center"/>
        </w:trPr>
        <w:tc>
          <w:tcPr>
            <w:tcW w:w="1954" w:type="dxa"/>
          </w:tcPr>
          <w:p w:rsidR="00FF05D0" w:rsidRPr="00212867" w:rsidRDefault="00FF05D0" w:rsidP="0005245D">
            <w:pPr>
              <w:suppressAutoHyphens/>
              <w:spacing w:line="360" w:lineRule="auto"/>
              <w:jc w:val="both"/>
              <w:rPr>
                <w:sz w:val="20"/>
                <w:szCs w:val="20"/>
              </w:rPr>
            </w:pPr>
            <w:r w:rsidRPr="00212867">
              <w:rPr>
                <w:sz w:val="20"/>
                <w:szCs w:val="20"/>
              </w:rPr>
              <w:t>Удлинение при разрыве</w:t>
            </w:r>
          </w:p>
          <w:p w:rsidR="00FF05D0" w:rsidRPr="00212867" w:rsidRDefault="00FF05D0" w:rsidP="0005245D">
            <w:pPr>
              <w:suppressAutoHyphens/>
              <w:spacing w:line="360" w:lineRule="auto"/>
              <w:jc w:val="both"/>
              <w:rPr>
                <w:sz w:val="20"/>
                <w:szCs w:val="20"/>
              </w:rPr>
            </w:pPr>
            <w:r w:rsidRPr="00212867">
              <w:rPr>
                <w:sz w:val="20"/>
                <w:szCs w:val="20"/>
              </w:rPr>
              <w:t>продольном</w:t>
            </w:r>
          </w:p>
          <w:p w:rsidR="00FF05D0" w:rsidRPr="00212867" w:rsidRDefault="00FF05D0" w:rsidP="0005245D">
            <w:pPr>
              <w:suppressAutoHyphens/>
              <w:spacing w:line="360" w:lineRule="auto"/>
              <w:jc w:val="both"/>
              <w:rPr>
                <w:sz w:val="20"/>
                <w:szCs w:val="20"/>
              </w:rPr>
            </w:pPr>
            <w:r w:rsidRPr="00212867">
              <w:rPr>
                <w:sz w:val="20"/>
                <w:szCs w:val="20"/>
              </w:rPr>
              <w:t>поперечном</w:t>
            </w:r>
          </w:p>
        </w:tc>
        <w:tc>
          <w:tcPr>
            <w:tcW w:w="1262" w:type="dxa"/>
          </w:tcPr>
          <w:p w:rsidR="00FF05D0" w:rsidRPr="00212867" w:rsidRDefault="00FF05D0" w:rsidP="0005245D">
            <w:pPr>
              <w:suppressAutoHyphens/>
              <w:spacing w:line="360" w:lineRule="auto"/>
              <w:jc w:val="both"/>
              <w:rPr>
                <w:sz w:val="20"/>
                <w:szCs w:val="20"/>
              </w:rPr>
            </w:pPr>
            <w:r w:rsidRPr="00212867">
              <w:rPr>
                <w:sz w:val="20"/>
                <w:szCs w:val="20"/>
              </w:rPr>
              <w:t>%</w:t>
            </w:r>
          </w:p>
        </w:tc>
        <w:tc>
          <w:tcPr>
            <w:tcW w:w="2404" w:type="dxa"/>
          </w:tcPr>
          <w:p w:rsidR="00FF05D0" w:rsidRPr="00212867" w:rsidRDefault="00FF05D0" w:rsidP="0005245D">
            <w:pPr>
              <w:suppressAutoHyphens/>
              <w:spacing w:line="360" w:lineRule="auto"/>
              <w:jc w:val="both"/>
              <w:rPr>
                <w:sz w:val="20"/>
                <w:szCs w:val="20"/>
              </w:rPr>
            </w:pPr>
            <w:r w:rsidRPr="00212867">
              <w:rPr>
                <w:sz w:val="20"/>
                <w:szCs w:val="20"/>
              </w:rPr>
              <w:t>9</w:t>
            </w:r>
          </w:p>
          <w:p w:rsidR="00FF05D0" w:rsidRPr="00212867" w:rsidRDefault="00FF05D0" w:rsidP="0005245D">
            <w:pPr>
              <w:suppressAutoHyphens/>
              <w:spacing w:line="360" w:lineRule="auto"/>
              <w:jc w:val="both"/>
              <w:rPr>
                <w:sz w:val="20"/>
                <w:szCs w:val="20"/>
              </w:rPr>
            </w:pPr>
            <w:r w:rsidRPr="00212867">
              <w:rPr>
                <w:sz w:val="20"/>
                <w:szCs w:val="20"/>
              </w:rPr>
              <w:t>25</w:t>
            </w:r>
          </w:p>
        </w:tc>
        <w:tc>
          <w:tcPr>
            <w:tcW w:w="1546" w:type="dxa"/>
          </w:tcPr>
          <w:p w:rsidR="00FF05D0" w:rsidRPr="00212867" w:rsidRDefault="00FF05D0" w:rsidP="0005245D">
            <w:pPr>
              <w:suppressAutoHyphens/>
              <w:spacing w:line="360" w:lineRule="auto"/>
              <w:jc w:val="both"/>
              <w:rPr>
                <w:sz w:val="20"/>
                <w:szCs w:val="20"/>
              </w:rPr>
            </w:pPr>
            <w:r w:rsidRPr="00212867">
              <w:rPr>
                <w:sz w:val="20"/>
                <w:szCs w:val="20"/>
              </w:rPr>
              <w:t>9</w:t>
            </w:r>
          </w:p>
          <w:p w:rsidR="00FF05D0" w:rsidRPr="00212867" w:rsidRDefault="00FF05D0" w:rsidP="0005245D">
            <w:pPr>
              <w:suppressAutoHyphens/>
              <w:spacing w:line="360" w:lineRule="auto"/>
              <w:jc w:val="both"/>
              <w:rPr>
                <w:sz w:val="20"/>
                <w:szCs w:val="20"/>
              </w:rPr>
            </w:pPr>
            <w:r w:rsidRPr="00212867">
              <w:rPr>
                <w:sz w:val="20"/>
                <w:szCs w:val="20"/>
              </w:rPr>
              <w:t>25</w:t>
            </w:r>
          </w:p>
        </w:tc>
        <w:tc>
          <w:tcPr>
            <w:tcW w:w="2404" w:type="dxa"/>
          </w:tcPr>
          <w:p w:rsidR="00FF05D0" w:rsidRPr="00212867" w:rsidRDefault="00FF05D0" w:rsidP="0005245D">
            <w:pPr>
              <w:suppressAutoHyphens/>
              <w:spacing w:line="360" w:lineRule="auto"/>
              <w:jc w:val="both"/>
              <w:rPr>
                <w:sz w:val="20"/>
                <w:szCs w:val="20"/>
              </w:rPr>
            </w:pPr>
            <w:r w:rsidRPr="00212867">
              <w:rPr>
                <w:sz w:val="20"/>
                <w:szCs w:val="20"/>
              </w:rPr>
              <w:t>5</w:t>
            </w:r>
          </w:p>
          <w:p w:rsidR="00FF05D0" w:rsidRPr="00212867" w:rsidRDefault="00FF05D0" w:rsidP="0005245D">
            <w:pPr>
              <w:suppressAutoHyphens/>
              <w:spacing w:line="360" w:lineRule="auto"/>
              <w:jc w:val="both"/>
              <w:rPr>
                <w:sz w:val="20"/>
                <w:szCs w:val="20"/>
              </w:rPr>
            </w:pPr>
            <w:r w:rsidRPr="00212867">
              <w:rPr>
                <w:sz w:val="20"/>
                <w:szCs w:val="20"/>
              </w:rPr>
              <w:t>15</w:t>
            </w:r>
          </w:p>
        </w:tc>
      </w:tr>
      <w:tr w:rsidR="00FF05D0" w:rsidRPr="00212867" w:rsidTr="00C131BA">
        <w:trPr>
          <w:trHeight w:val="617"/>
          <w:jc w:val="center"/>
        </w:trPr>
        <w:tc>
          <w:tcPr>
            <w:tcW w:w="1954" w:type="dxa"/>
          </w:tcPr>
          <w:p w:rsidR="00FF05D0" w:rsidRPr="00212867" w:rsidRDefault="00FF05D0" w:rsidP="0005245D">
            <w:pPr>
              <w:suppressAutoHyphens/>
              <w:spacing w:line="360" w:lineRule="auto"/>
              <w:jc w:val="both"/>
              <w:rPr>
                <w:sz w:val="20"/>
                <w:szCs w:val="20"/>
              </w:rPr>
            </w:pPr>
            <w:r w:rsidRPr="00212867">
              <w:rPr>
                <w:sz w:val="20"/>
                <w:szCs w:val="20"/>
              </w:rPr>
              <w:t xml:space="preserve">Стоимость 1 дм </w:t>
            </w:r>
            <w:r w:rsidRPr="00212867">
              <w:rPr>
                <w:sz w:val="20"/>
                <w:szCs w:val="20"/>
                <w:vertAlign w:val="superscript"/>
              </w:rPr>
              <w:t>2</w:t>
            </w:r>
            <w:r w:rsidRPr="00212867">
              <w:rPr>
                <w:sz w:val="20"/>
                <w:szCs w:val="20"/>
              </w:rPr>
              <w:t xml:space="preserve"> материала</w:t>
            </w:r>
          </w:p>
        </w:tc>
        <w:tc>
          <w:tcPr>
            <w:tcW w:w="1262" w:type="dxa"/>
          </w:tcPr>
          <w:p w:rsidR="00FF05D0" w:rsidRPr="00212867" w:rsidRDefault="00FF05D0" w:rsidP="0005245D">
            <w:pPr>
              <w:suppressAutoHyphens/>
              <w:spacing w:line="360" w:lineRule="auto"/>
              <w:jc w:val="both"/>
              <w:rPr>
                <w:sz w:val="20"/>
                <w:szCs w:val="20"/>
              </w:rPr>
            </w:pPr>
            <w:r w:rsidRPr="00212867">
              <w:rPr>
                <w:sz w:val="20"/>
                <w:szCs w:val="20"/>
              </w:rPr>
              <w:t>руб.</w:t>
            </w:r>
          </w:p>
        </w:tc>
        <w:tc>
          <w:tcPr>
            <w:tcW w:w="2404" w:type="dxa"/>
          </w:tcPr>
          <w:p w:rsidR="00FF05D0" w:rsidRPr="00212867" w:rsidRDefault="00FF05D0" w:rsidP="0005245D">
            <w:pPr>
              <w:suppressAutoHyphens/>
              <w:spacing w:line="360" w:lineRule="auto"/>
              <w:jc w:val="both"/>
              <w:rPr>
                <w:sz w:val="20"/>
                <w:szCs w:val="20"/>
              </w:rPr>
            </w:pPr>
            <w:r w:rsidRPr="00212867">
              <w:rPr>
                <w:sz w:val="20"/>
                <w:szCs w:val="20"/>
              </w:rPr>
              <w:t>4,48</w:t>
            </w:r>
          </w:p>
        </w:tc>
        <w:tc>
          <w:tcPr>
            <w:tcW w:w="1546" w:type="dxa"/>
          </w:tcPr>
          <w:p w:rsidR="00FF05D0" w:rsidRPr="00212867" w:rsidRDefault="00FF05D0" w:rsidP="0005245D">
            <w:pPr>
              <w:suppressAutoHyphens/>
              <w:spacing w:line="360" w:lineRule="auto"/>
              <w:jc w:val="both"/>
              <w:rPr>
                <w:sz w:val="20"/>
                <w:szCs w:val="20"/>
              </w:rPr>
            </w:pPr>
            <w:r w:rsidRPr="00212867">
              <w:rPr>
                <w:sz w:val="20"/>
                <w:szCs w:val="20"/>
              </w:rPr>
              <w:t>5,20</w:t>
            </w:r>
          </w:p>
        </w:tc>
        <w:tc>
          <w:tcPr>
            <w:tcW w:w="2404" w:type="dxa"/>
          </w:tcPr>
          <w:p w:rsidR="00FF05D0" w:rsidRPr="00212867" w:rsidRDefault="00FF05D0" w:rsidP="0005245D">
            <w:pPr>
              <w:suppressAutoHyphens/>
              <w:spacing w:line="360" w:lineRule="auto"/>
              <w:jc w:val="both"/>
              <w:rPr>
                <w:sz w:val="20"/>
                <w:szCs w:val="20"/>
              </w:rPr>
            </w:pPr>
            <w:r w:rsidRPr="00212867">
              <w:rPr>
                <w:sz w:val="20"/>
                <w:szCs w:val="20"/>
              </w:rPr>
              <w:t>4,16</w:t>
            </w:r>
          </w:p>
        </w:tc>
      </w:tr>
    </w:tbl>
    <w:p w:rsidR="00FF05D0" w:rsidRPr="00212867" w:rsidRDefault="00FF05D0" w:rsidP="00AD4BD3">
      <w:pPr>
        <w:spacing w:line="360" w:lineRule="auto"/>
        <w:ind w:firstLine="709"/>
        <w:jc w:val="both"/>
        <w:rPr>
          <w:sz w:val="28"/>
          <w:szCs w:val="28"/>
        </w:rPr>
      </w:pPr>
    </w:p>
    <w:p w:rsidR="00FF05D0" w:rsidRDefault="00FF05D0" w:rsidP="00AD4BD3">
      <w:pPr>
        <w:spacing w:line="360" w:lineRule="auto"/>
        <w:ind w:firstLine="709"/>
        <w:jc w:val="both"/>
        <w:rPr>
          <w:sz w:val="28"/>
          <w:szCs w:val="28"/>
        </w:rPr>
      </w:pPr>
      <w:r w:rsidRPr="00212867">
        <w:rPr>
          <w:sz w:val="28"/>
          <w:szCs w:val="28"/>
        </w:rPr>
        <w:t>На основании данных таблицы 3.</w:t>
      </w:r>
      <w:r w:rsidR="00F40E91" w:rsidRPr="00212867">
        <w:rPr>
          <w:sz w:val="28"/>
          <w:szCs w:val="28"/>
        </w:rPr>
        <w:t>6</w:t>
      </w:r>
      <w:r w:rsidRPr="00212867">
        <w:rPr>
          <w:sz w:val="28"/>
          <w:szCs w:val="28"/>
        </w:rPr>
        <w:t xml:space="preserve"> для задников проектируемой модели рекомендуется применять термопластичный материал для задников ТУ 17-958-73. Материал представляет собой иглопробивную основу, пропитанную дисперсиями полимера и имеющую двустороннее клеевое покрытие. Это позволяет упростить технологический процесс сборки заготовки верха обуви. </w:t>
      </w:r>
    </w:p>
    <w:p w:rsidR="007C203F" w:rsidRPr="00212867" w:rsidRDefault="007C203F" w:rsidP="00AD4BD3">
      <w:pPr>
        <w:spacing w:line="360" w:lineRule="auto"/>
        <w:ind w:firstLine="709"/>
        <w:jc w:val="both"/>
        <w:rPr>
          <w:sz w:val="28"/>
          <w:szCs w:val="28"/>
        </w:rPr>
      </w:pPr>
    </w:p>
    <w:p w:rsidR="00FF05D0" w:rsidRPr="00212867" w:rsidRDefault="00FF05D0" w:rsidP="00AD4BD3">
      <w:pPr>
        <w:suppressAutoHyphens/>
        <w:spacing w:line="360" w:lineRule="auto"/>
        <w:ind w:firstLine="709"/>
        <w:jc w:val="both"/>
        <w:rPr>
          <w:sz w:val="28"/>
          <w:szCs w:val="28"/>
        </w:rPr>
      </w:pPr>
      <w:r w:rsidRPr="00212867">
        <w:rPr>
          <w:sz w:val="28"/>
          <w:szCs w:val="28"/>
        </w:rPr>
        <w:t>3.2 Выбор материалов для деталей низа обуви</w:t>
      </w:r>
      <w:r w:rsidR="00754C4A" w:rsidRPr="00212867">
        <w:rPr>
          <w:sz w:val="28"/>
          <w:szCs w:val="28"/>
        </w:rPr>
        <w:t xml:space="preserve"> с учетом</w:t>
      </w:r>
      <w:r w:rsidRPr="00212867">
        <w:rPr>
          <w:sz w:val="28"/>
          <w:szCs w:val="28"/>
        </w:rPr>
        <w:t xml:space="preserve"> конструктивных особенностей и назначения</w:t>
      </w:r>
    </w:p>
    <w:p w:rsidR="000F4B58" w:rsidRPr="00212867" w:rsidRDefault="000F4B58" w:rsidP="00AD4BD3">
      <w:pPr>
        <w:suppressAutoHyphens/>
        <w:spacing w:line="360" w:lineRule="auto"/>
        <w:ind w:firstLine="709"/>
        <w:jc w:val="both"/>
        <w:rPr>
          <w:sz w:val="28"/>
          <w:szCs w:val="28"/>
        </w:rPr>
      </w:pPr>
    </w:p>
    <w:p w:rsidR="00FF05D0" w:rsidRPr="00212867" w:rsidRDefault="00664D85" w:rsidP="00AD4BD3">
      <w:pPr>
        <w:tabs>
          <w:tab w:val="left" w:pos="0"/>
        </w:tabs>
        <w:spacing w:line="360" w:lineRule="auto"/>
        <w:ind w:firstLine="709"/>
        <w:jc w:val="both"/>
        <w:rPr>
          <w:sz w:val="28"/>
          <w:szCs w:val="28"/>
        </w:rPr>
      </w:pPr>
      <w:r w:rsidRPr="00212867">
        <w:rPr>
          <w:sz w:val="28"/>
          <w:szCs w:val="28"/>
        </w:rPr>
        <w:t xml:space="preserve">3.2.1 </w:t>
      </w:r>
      <w:r w:rsidR="00FF05D0" w:rsidRPr="00212867">
        <w:rPr>
          <w:sz w:val="28"/>
          <w:szCs w:val="28"/>
        </w:rPr>
        <w:t>Выбор материалов для внутренних деталей низа обуви</w:t>
      </w:r>
    </w:p>
    <w:p w:rsidR="00FF05D0" w:rsidRPr="00212867" w:rsidRDefault="00FF05D0" w:rsidP="00AD4BD3">
      <w:pPr>
        <w:tabs>
          <w:tab w:val="left" w:pos="0"/>
        </w:tabs>
        <w:spacing w:line="360" w:lineRule="auto"/>
        <w:ind w:firstLine="709"/>
        <w:jc w:val="both"/>
        <w:rPr>
          <w:sz w:val="28"/>
          <w:szCs w:val="28"/>
        </w:rPr>
      </w:pPr>
      <w:r w:rsidRPr="00212867">
        <w:rPr>
          <w:sz w:val="28"/>
          <w:szCs w:val="28"/>
        </w:rPr>
        <w:t>Для вкладной дублирующей стельки весенне-осенней обуви</w:t>
      </w:r>
      <w:r w:rsidR="00AD4BD3" w:rsidRPr="00212867">
        <w:rPr>
          <w:sz w:val="28"/>
          <w:szCs w:val="28"/>
        </w:rPr>
        <w:t xml:space="preserve"> </w:t>
      </w:r>
      <w:r w:rsidRPr="00212867">
        <w:rPr>
          <w:sz w:val="28"/>
          <w:szCs w:val="28"/>
        </w:rPr>
        <w:t>могут применяться: войлок по нормативно-технической документации, картон по ГОСТ 9542-75, натуральная кожа по ГОСТ 940-81, ГОСТ 1838-83 и нормативно-технической документации, кожевенный шпальт и спилок жестких кож для комбинированных стелек.</w:t>
      </w:r>
    </w:p>
    <w:p w:rsidR="00FF05D0" w:rsidRPr="00212867" w:rsidRDefault="00FF05D0" w:rsidP="00AD4BD3">
      <w:pPr>
        <w:tabs>
          <w:tab w:val="left" w:pos="0"/>
        </w:tabs>
        <w:spacing w:line="360" w:lineRule="auto"/>
        <w:ind w:firstLine="709"/>
        <w:jc w:val="both"/>
        <w:rPr>
          <w:sz w:val="28"/>
          <w:szCs w:val="28"/>
        </w:rPr>
      </w:pPr>
    </w:p>
    <w:p w:rsidR="00FF05D0" w:rsidRPr="00212867" w:rsidRDefault="00C9209C" w:rsidP="0005245D">
      <w:pPr>
        <w:tabs>
          <w:tab w:val="left" w:pos="0"/>
        </w:tabs>
        <w:spacing w:line="360" w:lineRule="auto"/>
        <w:ind w:firstLine="5640"/>
        <w:jc w:val="both"/>
        <w:rPr>
          <w:sz w:val="28"/>
          <w:szCs w:val="28"/>
        </w:rPr>
      </w:pPr>
      <w:r>
        <w:rPr>
          <w:sz w:val="28"/>
          <w:szCs w:val="28"/>
        </w:rPr>
        <w:br w:type="page"/>
      </w:r>
      <w:r w:rsidR="00FF05D0" w:rsidRPr="00212867">
        <w:rPr>
          <w:sz w:val="28"/>
          <w:szCs w:val="28"/>
        </w:rPr>
        <w:t>Таблица 3.</w:t>
      </w:r>
      <w:r w:rsidR="00754C4A" w:rsidRPr="00212867">
        <w:rPr>
          <w:sz w:val="28"/>
          <w:szCs w:val="28"/>
        </w:rPr>
        <w:t>7</w:t>
      </w:r>
    </w:p>
    <w:p w:rsidR="00FF05D0" w:rsidRPr="00212867" w:rsidRDefault="00FF05D0" w:rsidP="00AD4BD3">
      <w:pPr>
        <w:tabs>
          <w:tab w:val="left" w:pos="0"/>
        </w:tabs>
        <w:spacing w:line="360" w:lineRule="auto"/>
        <w:ind w:firstLine="709"/>
        <w:jc w:val="both"/>
        <w:rPr>
          <w:sz w:val="28"/>
          <w:szCs w:val="28"/>
        </w:rPr>
      </w:pPr>
      <w:r w:rsidRPr="00212867">
        <w:rPr>
          <w:sz w:val="28"/>
          <w:szCs w:val="28"/>
        </w:rPr>
        <w:t>Показатели физико-механических, гигиенических свойств материалов для вкладной стельки второго слоя и их стоимость</w:t>
      </w:r>
      <w:r w:rsidR="00D71FF8" w:rsidRPr="00212867">
        <w:rPr>
          <w:sz w:val="28"/>
          <w:szCs w:val="28"/>
        </w:rPr>
        <w:t>[</w:t>
      </w:r>
      <w:r w:rsidR="00754C4A" w:rsidRPr="00212867">
        <w:rPr>
          <w:sz w:val="28"/>
          <w:szCs w:val="28"/>
        </w:rPr>
        <w:t>21</w:t>
      </w:r>
      <w:r w:rsidR="00D71FF8" w:rsidRPr="00212867">
        <w:rPr>
          <w:sz w:val="28"/>
          <w:szCs w:val="28"/>
        </w:rPr>
        <w:t>]</w:t>
      </w:r>
      <w:r w:rsidRPr="00212867">
        <w:rPr>
          <w:sz w:val="28"/>
          <w:szCs w:val="28"/>
        </w:rPr>
        <w:t>.</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986"/>
        <w:gridCol w:w="1275"/>
        <w:gridCol w:w="1439"/>
        <w:gridCol w:w="1346"/>
      </w:tblGrid>
      <w:tr w:rsidR="00FF05D0" w:rsidRPr="00212867" w:rsidTr="00A536DD">
        <w:trPr>
          <w:trHeight w:val="100"/>
          <w:jc w:val="center"/>
        </w:trPr>
        <w:tc>
          <w:tcPr>
            <w:tcW w:w="3686" w:type="dxa"/>
            <w:vMerge w:val="restart"/>
          </w:tcPr>
          <w:p w:rsidR="00FF05D0" w:rsidRPr="00212867" w:rsidRDefault="00FF05D0" w:rsidP="0005245D">
            <w:pPr>
              <w:tabs>
                <w:tab w:val="left" w:pos="0"/>
              </w:tabs>
              <w:spacing w:line="360" w:lineRule="auto"/>
              <w:jc w:val="both"/>
              <w:rPr>
                <w:sz w:val="20"/>
                <w:szCs w:val="20"/>
              </w:rPr>
            </w:pPr>
            <w:r w:rsidRPr="00212867">
              <w:rPr>
                <w:sz w:val="20"/>
                <w:szCs w:val="20"/>
              </w:rPr>
              <w:t>Показатели физико - механических, гигиенических свойств</w:t>
            </w:r>
          </w:p>
        </w:tc>
        <w:tc>
          <w:tcPr>
            <w:tcW w:w="1134" w:type="dxa"/>
            <w:vMerge w:val="restart"/>
          </w:tcPr>
          <w:p w:rsidR="00FF05D0" w:rsidRPr="00212867" w:rsidRDefault="00FF05D0" w:rsidP="0005245D">
            <w:pPr>
              <w:tabs>
                <w:tab w:val="left" w:pos="0"/>
              </w:tabs>
              <w:spacing w:line="360" w:lineRule="auto"/>
              <w:jc w:val="both"/>
              <w:rPr>
                <w:sz w:val="20"/>
                <w:szCs w:val="20"/>
              </w:rPr>
            </w:pPr>
            <w:r w:rsidRPr="00212867">
              <w:rPr>
                <w:sz w:val="20"/>
                <w:szCs w:val="20"/>
              </w:rPr>
              <w:t>Единицы измерения «СИ»</w:t>
            </w:r>
          </w:p>
        </w:tc>
        <w:tc>
          <w:tcPr>
            <w:tcW w:w="4720" w:type="dxa"/>
            <w:gridSpan w:val="3"/>
          </w:tcPr>
          <w:p w:rsidR="00FF05D0" w:rsidRPr="00212867" w:rsidRDefault="00FF05D0" w:rsidP="0005245D">
            <w:pPr>
              <w:tabs>
                <w:tab w:val="left" w:pos="0"/>
              </w:tabs>
              <w:spacing w:line="360" w:lineRule="auto"/>
              <w:jc w:val="both"/>
              <w:rPr>
                <w:sz w:val="20"/>
                <w:szCs w:val="20"/>
              </w:rPr>
            </w:pPr>
            <w:r w:rsidRPr="00212867">
              <w:rPr>
                <w:sz w:val="20"/>
                <w:szCs w:val="20"/>
              </w:rPr>
              <w:t>Материалы</w:t>
            </w:r>
          </w:p>
        </w:tc>
      </w:tr>
      <w:tr w:rsidR="00FF05D0" w:rsidRPr="00212867" w:rsidTr="00A536DD">
        <w:trPr>
          <w:trHeight w:val="1238"/>
          <w:jc w:val="center"/>
        </w:trPr>
        <w:tc>
          <w:tcPr>
            <w:tcW w:w="3686" w:type="dxa"/>
            <w:vMerge/>
            <w:vAlign w:val="center"/>
          </w:tcPr>
          <w:p w:rsidR="00FF05D0" w:rsidRPr="00212867" w:rsidRDefault="00FF05D0" w:rsidP="0005245D">
            <w:pPr>
              <w:tabs>
                <w:tab w:val="left" w:pos="0"/>
              </w:tabs>
              <w:spacing w:line="360" w:lineRule="auto"/>
              <w:jc w:val="both"/>
              <w:rPr>
                <w:sz w:val="20"/>
                <w:szCs w:val="20"/>
              </w:rPr>
            </w:pPr>
          </w:p>
        </w:tc>
        <w:tc>
          <w:tcPr>
            <w:tcW w:w="1134" w:type="dxa"/>
            <w:vMerge/>
            <w:vAlign w:val="center"/>
          </w:tcPr>
          <w:p w:rsidR="00FF05D0" w:rsidRPr="00212867" w:rsidRDefault="00FF05D0" w:rsidP="0005245D">
            <w:pPr>
              <w:tabs>
                <w:tab w:val="left" w:pos="0"/>
              </w:tabs>
              <w:spacing w:line="360" w:lineRule="auto"/>
              <w:jc w:val="both"/>
              <w:rPr>
                <w:sz w:val="20"/>
                <w:szCs w:val="20"/>
              </w:rPr>
            </w:pPr>
          </w:p>
        </w:tc>
        <w:tc>
          <w:tcPr>
            <w:tcW w:w="1480" w:type="dxa"/>
          </w:tcPr>
          <w:p w:rsidR="00FF05D0" w:rsidRPr="00212867" w:rsidRDefault="00FF05D0" w:rsidP="0005245D">
            <w:pPr>
              <w:tabs>
                <w:tab w:val="left" w:pos="0"/>
              </w:tabs>
              <w:spacing w:line="360" w:lineRule="auto"/>
              <w:jc w:val="both"/>
              <w:rPr>
                <w:sz w:val="20"/>
                <w:szCs w:val="20"/>
              </w:rPr>
            </w:pPr>
            <w:r w:rsidRPr="00212867">
              <w:rPr>
                <w:sz w:val="20"/>
                <w:szCs w:val="20"/>
              </w:rPr>
              <w:t>Картон</w:t>
            </w:r>
            <w:r w:rsidR="00AD4BD3" w:rsidRPr="00212867">
              <w:rPr>
                <w:sz w:val="20"/>
                <w:szCs w:val="20"/>
              </w:rPr>
              <w:t xml:space="preserve"> </w:t>
            </w:r>
            <w:r w:rsidRPr="00212867">
              <w:rPr>
                <w:sz w:val="20"/>
                <w:szCs w:val="20"/>
              </w:rPr>
              <w:t xml:space="preserve">обувной марки С-1 ГОСТ </w:t>
            </w:r>
          </w:p>
          <w:p w:rsidR="00FF05D0" w:rsidRPr="00212867" w:rsidRDefault="00FF05D0" w:rsidP="0005245D">
            <w:pPr>
              <w:tabs>
                <w:tab w:val="left" w:pos="0"/>
              </w:tabs>
              <w:spacing w:line="360" w:lineRule="auto"/>
              <w:jc w:val="both"/>
              <w:rPr>
                <w:sz w:val="20"/>
                <w:szCs w:val="20"/>
              </w:rPr>
            </w:pPr>
            <w:r w:rsidRPr="00212867">
              <w:rPr>
                <w:sz w:val="20"/>
                <w:szCs w:val="20"/>
              </w:rPr>
              <w:t>9542-75</w:t>
            </w:r>
          </w:p>
        </w:tc>
        <w:tc>
          <w:tcPr>
            <w:tcW w:w="1676" w:type="dxa"/>
          </w:tcPr>
          <w:p w:rsidR="00FF05D0" w:rsidRPr="00212867" w:rsidRDefault="00FF05D0" w:rsidP="0005245D">
            <w:pPr>
              <w:tabs>
                <w:tab w:val="left" w:pos="0"/>
                <w:tab w:val="left" w:pos="1530"/>
              </w:tabs>
              <w:spacing w:line="360" w:lineRule="auto"/>
              <w:jc w:val="both"/>
              <w:rPr>
                <w:sz w:val="20"/>
                <w:szCs w:val="20"/>
              </w:rPr>
            </w:pPr>
            <w:r w:rsidRPr="00212867">
              <w:rPr>
                <w:sz w:val="20"/>
                <w:szCs w:val="20"/>
              </w:rPr>
              <w:t xml:space="preserve">Картон обувной марки С-2 ГОСТ </w:t>
            </w:r>
          </w:p>
          <w:p w:rsidR="00FF05D0" w:rsidRPr="00212867" w:rsidRDefault="00FF05D0" w:rsidP="0005245D">
            <w:pPr>
              <w:tabs>
                <w:tab w:val="left" w:pos="0"/>
                <w:tab w:val="left" w:pos="1530"/>
              </w:tabs>
              <w:spacing w:line="360" w:lineRule="auto"/>
              <w:jc w:val="both"/>
              <w:rPr>
                <w:sz w:val="20"/>
                <w:szCs w:val="20"/>
              </w:rPr>
            </w:pPr>
            <w:r w:rsidRPr="00212867">
              <w:rPr>
                <w:sz w:val="20"/>
                <w:szCs w:val="20"/>
              </w:rPr>
              <w:t>9542-75</w:t>
            </w:r>
          </w:p>
        </w:tc>
        <w:tc>
          <w:tcPr>
            <w:tcW w:w="1564" w:type="dxa"/>
          </w:tcPr>
          <w:p w:rsidR="00FF05D0" w:rsidRPr="00212867" w:rsidRDefault="00FF05D0" w:rsidP="0005245D">
            <w:pPr>
              <w:tabs>
                <w:tab w:val="left" w:pos="0"/>
              </w:tabs>
              <w:spacing w:line="360" w:lineRule="auto"/>
              <w:jc w:val="both"/>
              <w:rPr>
                <w:sz w:val="20"/>
                <w:szCs w:val="20"/>
              </w:rPr>
            </w:pPr>
            <w:r w:rsidRPr="00212867">
              <w:rPr>
                <w:sz w:val="20"/>
                <w:szCs w:val="20"/>
              </w:rPr>
              <w:t>Картон обувной марки ПТ</w:t>
            </w:r>
          </w:p>
          <w:p w:rsidR="00FF05D0" w:rsidRPr="00212867" w:rsidRDefault="00FF05D0" w:rsidP="0005245D">
            <w:pPr>
              <w:tabs>
                <w:tab w:val="left" w:pos="-146"/>
              </w:tabs>
              <w:spacing w:line="360" w:lineRule="auto"/>
              <w:jc w:val="both"/>
              <w:rPr>
                <w:sz w:val="20"/>
                <w:szCs w:val="20"/>
              </w:rPr>
            </w:pPr>
            <w:r w:rsidRPr="00212867">
              <w:rPr>
                <w:sz w:val="20"/>
                <w:szCs w:val="20"/>
              </w:rPr>
              <w:t xml:space="preserve">ГОСТ </w:t>
            </w:r>
          </w:p>
          <w:p w:rsidR="00FF05D0" w:rsidRPr="00212867" w:rsidRDefault="00FF05D0" w:rsidP="0005245D">
            <w:pPr>
              <w:tabs>
                <w:tab w:val="left" w:pos="-146"/>
              </w:tabs>
              <w:spacing w:line="360" w:lineRule="auto"/>
              <w:jc w:val="both"/>
              <w:rPr>
                <w:sz w:val="20"/>
                <w:szCs w:val="20"/>
              </w:rPr>
            </w:pPr>
            <w:r w:rsidRPr="00212867">
              <w:rPr>
                <w:sz w:val="20"/>
                <w:szCs w:val="20"/>
              </w:rPr>
              <w:t>9542-75</w:t>
            </w:r>
          </w:p>
        </w:tc>
      </w:tr>
      <w:tr w:rsidR="00FF05D0" w:rsidRPr="00212867" w:rsidTr="00A536DD">
        <w:trPr>
          <w:jc w:val="center"/>
        </w:trPr>
        <w:tc>
          <w:tcPr>
            <w:tcW w:w="3686" w:type="dxa"/>
          </w:tcPr>
          <w:p w:rsidR="00FF05D0" w:rsidRPr="00212867" w:rsidRDefault="00FF05D0" w:rsidP="0005245D">
            <w:pPr>
              <w:tabs>
                <w:tab w:val="left" w:pos="0"/>
              </w:tabs>
              <w:spacing w:line="360" w:lineRule="auto"/>
              <w:jc w:val="both"/>
              <w:rPr>
                <w:sz w:val="20"/>
                <w:szCs w:val="20"/>
              </w:rPr>
            </w:pPr>
            <w:r w:rsidRPr="00212867">
              <w:rPr>
                <w:sz w:val="20"/>
                <w:szCs w:val="20"/>
              </w:rPr>
              <w:t>1</w:t>
            </w:r>
          </w:p>
        </w:tc>
        <w:tc>
          <w:tcPr>
            <w:tcW w:w="1134" w:type="dxa"/>
          </w:tcPr>
          <w:p w:rsidR="00FF05D0" w:rsidRPr="00212867" w:rsidRDefault="00FF05D0" w:rsidP="0005245D">
            <w:pPr>
              <w:tabs>
                <w:tab w:val="left" w:pos="0"/>
              </w:tabs>
              <w:spacing w:line="360" w:lineRule="auto"/>
              <w:jc w:val="both"/>
              <w:rPr>
                <w:sz w:val="20"/>
                <w:szCs w:val="20"/>
              </w:rPr>
            </w:pPr>
            <w:r w:rsidRPr="00212867">
              <w:rPr>
                <w:sz w:val="20"/>
                <w:szCs w:val="20"/>
              </w:rPr>
              <w:t>2</w:t>
            </w:r>
          </w:p>
        </w:tc>
        <w:tc>
          <w:tcPr>
            <w:tcW w:w="1480" w:type="dxa"/>
          </w:tcPr>
          <w:p w:rsidR="00FF05D0" w:rsidRPr="00212867" w:rsidRDefault="00FF05D0" w:rsidP="0005245D">
            <w:pPr>
              <w:tabs>
                <w:tab w:val="left" w:pos="0"/>
              </w:tabs>
              <w:spacing w:line="360" w:lineRule="auto"/>
              <w:jc w:val="both"/>
              <w:rPr>
                <w:sz w:val="20"/>
                <w:szCs w:val="20"/>
              </w:rPr>
            </w:pPr>
            <w:r w:rsidRPr="00212867">
              <w:rPr>
                <w:sz w:val="20"/>
                <w:szCs w:val="20"/>
              </w:rPr>
              <w:t>3</w:t>
            </w:r>
          </w:p>
        </w:tc>
        <w:tc>
          <w:tcPr>
            <w:tcW w:w="1676" w:type="dxa"/>
          </w:tcPr>
          <w:p w:rsidR="00FF05D0" w:rsidRPr="00212867" w:rsidRDefault="00FF05D0" w:rsidP="0005245D">
            <w:pPr>
              <w:tabs>
                <w:tab w:val="left" w:pos="0"/>
              </w:tabs>
              <w:spacing w:line="360" w:lineRule="auto"/>
              <w:jc w:val="both"/>
              <w:rPr>
                <w:sz w:val="20"/>
                <w:szCs w:val="20"/>
              </w:rPr>
            </w:pPr>
            <w:r w:rsidRPr="00212867">
              <w:rPr>
                <w:sz w:val="20"/>
                <w:szCs w:val="20"/>
              </w:rPr>
              <w:t>4</w:t>
            </w:r>
          </w:p>
        </w:tc>
        <w:tc>
          <w:tcPr>
            <w:tcW w:w="1564" w:type="dxa"/>
          </w:tcPr>
          <w:p w:rsidR="00FF05D0" w:rsidRPr="00212867" w:rsidRDefault="00FF05D0" w:rsidP="0005245D">
            <w:pPr>
              <w:tabs>
                <w:tab w:val="left" w:pos="0"/>
              </w:tabs>
              <w:spacing w:line="360" w:lineRule="auto"/>
              <w:jc w:val="both"/>
              <w:rPr>
                <w:sz w:val="20"/>
                <w:szCs w:val="20"/>
              </w:rPr>
            </w:pPr>
            <w:r w:rsidRPr="00212867">
              <w:rPr>
                <w:sz w:val="20"/>
                <w:szCs w:val="20"/>
              </w:rPr>
              <w:t>5</w:t>
            </w:r>
          </w:p>
        </w:tc>
      </w:tr>
      <w:tr w:rsidR="00FF05D0" w:rsidRPr="00212867" w:rsidTr="00A536DD">
        <w:trPr>
          <w:jc w:val="center"/>
        </w:trPr>
        <w:tc>
          <w:tcPr>
            <w:tcW w:w="3686" w:type="dxa"/>
          </w:tcPr>
          <w:p w:rsidR="00FF05D0" w:rsidRPr="00212867" w:rsidRDefault="00FF05D0" w:rsidP="0005245D">
            <w:pPr>
              <w:tabs>
                <w:tab w:val="left" w:pos="0"/>
              </w:tabs>
              <w:spacing w:line="360" w:lineRule="auto"/>
              <w:jc w:val="both"/>
              <w:rPr>
                <w:sz w:val="20"/>
                <w:szCs w:val="20"/>
              </w:rPr>
            </w:pPr>
            <w:r w:rsidRPr="00212867">
              <w:rPr>
                <w:sz w:val="20"/>
                <w:szCs w:val="20"/>
              </w:rPr>
              <w:t>Плотность</w:t>
            </w:r>
          </w:p>
        </w:tc>
        <w:tc>
          <w:tcPr>
            <w:tcW w:w="1134" w:type="dxa"/>
          </w:tcPr>
          <w:p w:rsidR="00FF05D0" w:rsidRPr="00212867" w:rsidRDefault="00FF05D0" w:rsidP="0005245D">
            <w:pPr>
              <w:tabs>
                <w:tab w:val="left" w:pos="0"/>
              </w:tabs>
              <w:spacing w:line="360" w:lineRule="auto"/>
              <w:jc w:val="both"/>
              <w:rPr>
                <w:sz w:val="20"/>
                <w:szCs w:val="20"/>
                <w:vertAlign w:val="superscript"/>
              </w:rPr>
            </w:pPr>
            <w:r w:rsidRPr="00212867">
              <w:rPr>
                <w:sz w:val="20"/>
                <w:szCs w:val="20"/>
              </w:rPr>
              <w:t>г/см</w:t>
            </w:r>
            <w:r w:rsidRPr="00212867">
              <w:rPr>
                <w:sz w:val="20"/>
                <w:szCs w:val="20"/>
                <w:vertAlign w:val="superscript"/>
              </w:rPr>
              <w:t>3</w:t>
            </w:r>
          </w:p>
        </w:tc>
        <w:tc>
          <w:tcPr>
            <w:tcW w:w="1480" w:type="dxa"/>
          </w:tcPr>
          <w:p w:rsidR="00FF05D0" w:rsidRPr="00212867" w:rsidRDefault="00FF05D0" w:rsidP="0005245D">
            <w:pPr>
              <w:tabs>
                <w:tab w:val="left" w:pos="0"/>
              </w:tabs>
              <w:spacing w:line="360" w:lineRule="auto"/>
              <w:jc w:val="both"/>
              <w:rPr>
                <w:sz w:val="20"/>
                <w:szCs w:val="20"/>
              </w:rPr>
            </w:pPr>
            <w:r w:rsidRPr="00212867">
              <w:rPr>
                <w:sz w:val="20"/>
                <w:szCs w:val="20"/>
              </w:rPr>
              <w:t>1,0</w:t>
            </w:r>
          </w:p>
        </w:tc>
        <w:tc>
          <w:tcPr>
            <w:tcW w:w="1676" w:type="dxa"/>
          </w:tcPr>
          <w:p w:rsidR="00FF05D0" w:rsidRPr="00212867" w:rsidRDefault="00FF05D0" w:rsidP="0005245D">
            <w:pPr>
              <w:tabs>
                <w:tab w:val="left" w:pos="0"/>
              </w:tabs>
              <w:spacing w:line="360" w:lineRule="auto"/>
              <w:jc w:val="both"/>
              <w:rPr>
                <w:sz w:val="20"/>
                <w:szCs w:val="20"/>
              </w:rPr>
            </w:pPr>
            <w:r w:rsidRPr="00212867">
              <w:rPr>
                <w:sz w:val="20"/>
                <w:szCs w:val="20"/>
              </w:rPr>
              <w:t>1,05</w:t>
            </w:r>
          </w:p>
        </w:tc>
        <w:tc>
          <w:tcPr>
            <w:tcW w:w="1564" w:type="dxa"/>
          </w:tcPr>
          <w:p w:rsidR="00FF05D0" w:rsidRPr="00212867" w:rsidRDefault="00FF05D0" w:rsidP="0005245D">
            <w:pPr>
              <w:tabs>
                <w:tab w:val="left" w:pos="0"/>
              </w:tabs>
              <w:spacing w:line="360" w:lineRule="auto"/>
              <w:jc w:val="both"/>
              <w:rPr>
                <w:sz w:val="20"/>
                <w:szCs w:val="20"/>
              </w:rPr>
            </w:pPr>
            <w:r w:rsidRPr="00212867">
              <w:rPr>
                <w:sz w:val="20"/>
                <w:szCs w:val="20"/>
              </w:rPr>
              <w:t>О,9-1,1</w:t>
            </w:r>
          </w:p>
        </w:tc>
      </w:tr>
      <w:tr w:rsidR="00FF05D0" w:rsidRPr="00212867" w:rsidTr="00A536DD">
        <w:trPr>
          <w:trHeight w:val="523"/>
          <w:jc w:val="center"/>
        </w:trPr>
        <w:tc>
          <w:tcPr>
            <w:tcW w:w="3686" w:type="dxa"/>
            <w:tcBorders>
              <w:bottom w:val="nil"/>
            </w:tcBorders>
          </w:tcPr>
          <w:p w:rsidR="00FF05D0" w:rsidRPr="00212867" w:rsidRDefault="00FF05D0" w:rsidP="0005245D">
            <w:pPr>
              <w:tabs>
                <w:tab w:val="left" w:pos="0"/>
              </w:tabs>
              <w:spacing w:line="360" w:lineRule="auto"/>
              <w:jc w:val="both"/>
              <w:rPr>
                <w:sz w:val="20"/>
                <w:szCs w:val="20"/>
              </w:rPr>
            </w:pPr>
            <w:r w:rsidRPr="00212867">
              <w:rPr>
                <w:sz w:val="20"/>
                <w:szCs w:val="20"/>
              </w:rPr>
              <w:t>Предел прочности при растяжении после замачивания в воде в машинном направлении</w:t>
            </w:r>
          </w:p>
          <w:p w:rsidR="00FF05D0" w:rsidRPr="00212867" w:rsidRDefault="00FF05D0" w:rsidP="0005245D">
            <w:pPr>
              <w:tabs>
                <w:tab w:val="left" w:pos="0"/>
              </w:tabs>
              <w:spacing w:line="360" w:lineRule="auto"/>
              <w:jc w:val="both"/>
              <w:rPr>
                <w:sz w:val="20"/>
                <w:szCs w:val="20"/>
              </w:rPr>
            </w:pPr>
            <w:r w:rsidRPr="00212867">
              <w:rPr>
                <w:sz w:val="20"/>
                <w:szCs w:val="20"/>
              </w:rPr>
              <w:t>в поперечном направлении</w:t>
            </w:r>
          </w:p>
        </w:tc>
        <w:tc>
          <w:tcPr>
            <w:tcW w:w="1134" w:type="dxa"/>
            <w:tcBorders>
              <w:bottom w:val="nil"/>
            </w:tcBorders>
          </w:tcPr>
          <w:p w:rsidR="00FF05D0" w:rsidRPr="00212867" w:rsidRDefault="00FF05D0" w:rsidP="0005245D">
            <w:pPr>
              <w:tabs>
                <w:tab w:val="left" w:pos="0"/>
              </w:tabs>
              <w:spacing w:line="360" w:lineRule="auto"/>
              <w:jc w:val="both"/>
              <w:rPr>
                <w:sz w:val="20"/>
                <w:szCs w:val="20"/>
              </w:rPr>
            </w:pPr>
            <w:r w:rsidRPr="00212867">
              <w:rPr>
                <w:sz w:val="20"/>
                <w:szCs w:val="20"/>
              </w:rPr>
              <w:t>МПа</w:t>
            </w:r>
          </w:p>
        </w:tc>
        <w:tc>
          <w:tcPr>
            <w:tcW w:w="1480" w:type="dxa"/>
            <w:tcBorders>
              <w:bottom w:val="nil"/>
            </w:tcBorders>
          </w:tcPr>
          <w:p w:rsidR="00FF05D0" w:rsidRPr="00212867" w:rsidRDefault="00FF05D0" w:rsidP="0005245D">
            <w:pPr>
              <w:tabs>
                <w:tab w:val="left" w:pos="0"/>
              </w:tabs>
              <w:spacing w:line="360" w:lineRule="auto"/>
              <w:jc w:val="both"/>
              <w:rPr>
                <w:sz w:val="20"/>
                <w:szCs w:val="20"/>
              </w:rPr>
            </w:pPr>
            <w:r w:rsidRPr="00212867">
              <w:rPr>
                <w:sz w:val="20"/>
                <w:szCs w:val="20"/>
              </w:rPr>
              <w:t>5,0/6,0</w:t>
            </w:r>
          </w:p>
          <w:p w:rsidR="00FF05D0" w:rsidRPr="00212867" w:rsidRDefault="00FF05D0" w:rsidP="0005245D">
            <w:pPr>
              <w:tabs>
                <w:tab w:val="left" w:pos="0"/>
              </w:tabs>
              <w:spacing w:line="360" w:lineRule="auto"/>
              <w:jc w:val="both"/>
              <w:rPr>
                <w:sz w:val="20"/>
                <w:szCs w:val="20"/>
              </w:rPr>
            </w:pPr>
            <w:r w:rsidRPr="00212867">
              <w:rPr>
                <w:sz w:val="20"/>
                <w:szCs w:val="20"/>
              </w:rPr>
              <w:t>4,0/5,0</w:t>
            </w:r>
          </w:p>
        </w:tc>
        <w:tc>
          <w:tcPr>
            <w:tcW w:w="1676" w:type="dxa"/>
            <w:tcBorders>
              <w:bottom w:val="nil"/>
            </w:tcBorders>
          </w:tcPr>
          <w:p w:rsidR="00FF05D0" w:rsidRPr="00212867" w:rsidRDefault="00FF05D0" w:rsidP="0005245D">
            <w:pPr>
              <w:tabs>
                <w:tab w:val="left" w:pos="0"/>
              </w:tabs>
              <w:spacing w:line="360" w:lineRule="auto"/>
              <w:jc w:val="both"/>
              <w:rPr>
                <w:sz w:val="20"/>
                <w:szCs w:val="20"/>
              </w:rPr>
            </w:pPr>
            <w:r w:rsidRPr="00212867">
              <w:rPr>
                <w:sz w:val="20"/>
                <w:szCs w:val="20"/>
              </w:rPr>
              <w:t>7,0</w:t>
            </w:r>
          </w:p>
          <w:p w:rsidR="00FF05D0" w:rsidRPr="00212867" w:rsidRDefault="00FF05D0" w:rsidP="0005245D">
            <w:pPr>
              <w:tabs>
                <w:tab w:val="left" w:pos="0"/>
              </w:tabs>
              <w:spacing w:line="360" w:lineRule="auto"/>
              <w:jc w:val="both"/>
              <w:rPr>
                <w:sz w:val="20"/>
                <w:szCs w:val="20"/>
              </w:rPr>
            </w:pPr>
            <w:r w:rsidRPr="00212867">
              <w:rPr>
                <w:sz w:val="20"/>
                <w:szCs w:val="20"/>
              </w:rPr>
              <w:t>3,0</w:t>
            </w:r>
          </w:p>
        </w:tc>
        <w:tc>
          <w:tcPr>
            <w:tcW w:w="1564" w:type="dxa"/>
            <w:tcBorders>
              <w:bottom w:val="nil"/>
            </w:tcBorders>
          </w:tcPr>
          <w:p w:rsidR="00FF05D0" w:rsidRPr="00212867" w:rsidRDefault="00FF05D0" w:rsidP="0005245D">
            <w:pPr>
              <w:tabs>
                <w:tab w:val="left" w:pos="0"/>
              </w:tabs>
              <w:spacing w:line="360" w:lineRule="auto"/>
              <w:jc w:val="both"/>
              <w:rPr>
                <w:sz w:val="20"/>
                <w:szCs w:val="20"/>
              </w:rPr>
            </w:pPr>
            <w:r w:rsidRPr="00212867">
              <w:rPr>
                <w:sz w:val="20"/>
                <w:szCs w:val="20"/>
              </w:rPr>
              <w:t>4</w:t>
            </w:r>
          </w:p>
          <w:p w:rsidR="00FF05D0" w:rsidRPr="00212867" w:rsidRDefault="00FF05D0" w:rsidP="0005245D">
            <w:pPr>
              <w:tabs>
                <w:tab w:val="left" w:pos="0"/>
              </w:tabs>
              <w:spacing w:line="360" w:lineRule="auto"/>
              <w:jc w:val="both"/>
              <w:rPr>
                <w:sz w:val="20"/>
                <w:szCs w:val="20"/>
              </w:rPr>
            </w:pPr>
            <w:r w:rsidRPr="00212867">
              <w:rPr>
                <w:sz w:val="20"/>
                <w:szCs w:val="20"/>
              </w:rPr>
              <w:t>7</w:t>
            </w:r>
          </w:p>
        </w:tc>
      </w:tr>
      <w:tr w:rsidR="00FF05D0" w:rsidRPr="00212867" w:rsidTr="00A536DD">
        <w:trPr>
          <w:trHeight w:val="990"/>
          <w:jc w:val="center"/>
        </w:trPr>
        <w:tc>
          <w:tcPr>
            <w:tcW w:w="3686" w:type="dxa"/>
          </w:tcPr>
          <w:p w:rsidR="00FF05D0" w:rsidRPr="00212867" w:rsidRDefault="00FF05D0" w:rsidP="0005245D">
            <w:pPr>
              <w:tabs>
                <w:tab w:val="left" w:pos="0"/>
              </w:tabs>
              <w:spacing w:line="360" w:lineRule="auto"/>
              <w:jc w:val="both"/>
              <w:rPr>
                <w:sz w:val="20"/>
                <w:szCs w:val="20"/>
              </w:rPr>
            </w:pPr>
            <w:r w:rsidRPr="00212867">
              <w:rPr>
                <w:sz w:val="20"/>
                <w:szCs w:val="20"/>
              </w:rPr>
              <w:t>Удлинение при растяжении в сухом состоянии в машинном направлении</w:t>
            </w:r>
          </w:p>
          <w:p w:rsidR="00FF05D0" w:rsidRPr="00212867" w:rsidRDefault="00FF05D0" w:rsidP="0005245D">
            <w:pPr>
              <w:tabs>
                <w:tab w:val="left" w:pos="0"/>
              </w:tabs>
              <w:spacing w:line="360" w:lineRule="auto"/>
              <w:jc w:val="both"/>
              <w:rPr>
                <w:sz w:val="20"/>
                <w:szCs w:val="20"/>
              </w:rPr>
            </w:pPr>
            <w:r w:rsidRPr="00212867">
              <w:rPr>
                <w:sz w:val="20"/>
                <w:szCs w:val="20"/>
              </w:rPr>
              <w:t>в поперечном направлении</w:t>
            </w:r>
          </w:p>
        </w:tc>
        <w:tc>
          <w:tcPr>
            <w:tcW w:w="1134" w:type="dxa"/>
          </w:tcPr>
          <w:p w:rsidR="00FF05D0" w:rsidRPr="00212867" w:rsidRDefault="00FF05D0" w:rsidP="0005245D">
            <w:pPr>
              <w:tabs>
                <w:tab w:val="left" w:pos="0"/>
              </w:tabs>
              <w:spacing w:line="360" w:lineRule="auto"/>
              <w:jc w:val="both"/>
              <w:rPr>
                <w:sz w:val="20"/>
                <w:szCs w:val="20"/>
              </w:rPr>
            </w:pPr>
            <w:r w:rsidRPr="00212867">
              <w:rPr>
                <w:sz w:val="20"/>
                <w:szCs w:val="20"/>
              </w:rPr>
              <w:t>%</w:t>
            </w:r>
          </w:p>
          <w:p w:rsidR="00FF05D0" w:rsidRPr="00212867" w:rsidRDefault="00FF05D0" w:rsidP="0005245D">
            <w:pPr>
              <w:tabs>
                <w:tab w:val="left" w:pos="0"/>
              </w:tabs>
              <w:spacing w:line="360" w:lineRule="auto"/>
              <w:jc w:val="both"/>
              <w:rPr>
                <w:sz w:val="20"/>
                <w:szCs w:val="20"/>
              </w:rPr>
            </w:pPr>
            <w:r w:rsidRPr="00212867">
              <w:rPr>
                <w:sz w:val="20"/>
                <w:szCs w:val="20"/>
              </w:rPr>
              <w:t>МПа</w:t>
            </w:r>
          </w:p>
        </w:tc>
        <w:tc>
          <w:tcPr>
            <w:tcW w:w="1480" w:type="dxa"/>
          </w:tcPr>
          <w:p w:rsidR="00FF05D0" w:rsidRPr="00212867" w:rsidRDefault="00FF05D0" w:rsidP="0005245D">
            <w:pPr>
              <w:tabs>
                <w:tab w:val="left" w:pos="0"/>
              </w:tabs>
              <w:spacing w:line="360" w:lineRule="auto"/>
              <w:jc w:val="both"/>
              <w:rPr>
                <w:sz w:val="20"/>
                <w:szCs w:val="20"/>
              </w:rPr>
            </w:pPr>
            <w:r w:rsidRPr="00212867">
              <w:rPr>
                <w:sz w:val="20"/>
                <w:szCs w:val="20"/>
              </w:rPr>
              <w:t>19-42</w:t>
            </w:r>
          </w:p>
          <w:p w:rsidR="00FF05D0" w:rsidRPr="00212867" w:rsidRDefault="00FF05D0" w:rsidP="0005245D">
            <w:pPr>
              <w:tabs>
                <w:tab w:val="left" w:pos="0"/>
              </w:tabs>
              <w:spacing w:line="360" w:lineRule="auto"/>
              <w:jc w:val="both"/>
              <w:rPr>
                <w:sz w:val="20"/>
                <w:szCs w:val="20"/>
              </w:rPr>
            </w:pPr>
            <w:r w:rsidRPr="00212867">
              <w:rPr>
                <w:sz w:val="20"/>
                <w:szCs w:val="20"/>
              </w:rPr>
              <w:t>25,48</w:t>
            </w:r>
          </w:p>
        </w:tc>
        <w:tc>
          <w:tcPr>
            <w:tcW w:w="1676" w:type="dxa"/>
          </w:tcPr>
          <w:p w:rsidR="00FF05D0" w:rsidRPr="00212867" w:rsidRDefault="00FF05D0" w:rsidP="0005245D">
            <w:pPr>
              <w:tabs>
                <w:tab w:val="left" w:pos="0"/>
              </w:tabs>
              <w:spacing w:line="360" w:lineRule="auto"/>
              <w:jc w:val="both"/>
              <w:rPr>
                <w:sz w:val="20"/>
                <w:szCs w:val="20"/>
              </w:rPr>
            </w:pPr>
            <w:r w:rsidRPr="00212867">
              <w:rPr>
                <w:sz w:val="20"/>
                <w:szCs w:val="20"/>
              </w:rPr>
              <w:t>10-33</w:t>
            </w:r>
          </w:p>
          <w:p w:rsidR="00FF05D0" w:rsidRPr="00212867" w:rsidRDefault="00FF05D0" w:rsidP="0005245D">
            <w:pPr>
              <w:tabs>
                <w:tab w:val="left" w:pos="0"/>
              </w:tabs>
              <w:spacing w:line="360" w:lineRule="auto"/>
              <w:jc w:val="both"/>
              <w:rPr>
                <w:sz w:val="20"/>
                <w:szCs w:val="20"/>
              </w:rPr>
            </w:pPr>
            <w:r w:rsidRPr="00212867">
              <w:rPr>
                <w:sz w:val="20"/>
                <w:szCs w:val="20"/>
              </w:rPr>
              <w:t>14-28</w:t>
            </w:r>
          </w:p>
        </w:tc>
        <w:tc>
          <w:tcPr>
            <w:tcW w:w="1564" w:type="dxa"/>
          </w:tcPr>
          <w:p w:rsidR="00FF05D0" w:rsidRPr="00212867" w:rsidRDefault="00FF05D0" w:rsidP="0005245D">
            <w:pPr>
              <w:tabs>
                <w:tab w:val="left" w:pos="0"/>
              </w:tabs>
              <w:spacing w:line="360" w:lineRule="auto"/>
              <w:jc w:val="both"/>
              <w:rPr>
                <w:sz w:val="20"/>
                <w:szCs w:val="20"/>
              </w:rPr>
            </w:pPr>
            <w:r w:rsidRPr="00212867">
              <w:rPr>
                <w:sz w:val="20"/>
                <w:szCs w:val="20"/>
              </w:rPr>
              <w:t>--</w:t>
            </w:r>
          </w:p>
        </w:tc>
      </w:tr>
      <w:tr w:rsidR="00FF05D0" w:rsidRPr="00212867" w:rsidTr="00A536DD">
        <w:trPr>
          <w:trHeight w:val="300"/>
          <w:jc w:val="center"/>
        </w:trPr>
        <w:tc>
          <w:tcPr>
            <w:tcW w:w="3686" w:type="dxa"/>
          </w:tcPr>
          <w:p w:rsidR="00FF05D0" w:rsidRPr="00212867" w:rsidRDefault="00FF05D0" w:rsidP="0005245D">
            <w:pPr>
              <w:tabs>
                <w:tab w:val="left" w:pos="0"/>
              </w:tabs>
              <w:spacing w:line="360" w:lineRule="auto"/>
              <w:jc w:val="both"/>
              <w:rPr>
                <w:sz w:val="20"/>
                <w:szCs w:val="20"/>
              </w:rPr>
            </w:pPr>
            <w:r w:rsidRPr="00212867">
              <w:rPr>
                <w:sz w:val="20"/>
                <w:szCs w:val="20"/>
              </w:rPr>
              <w:t>Намокаемость за 2 часа</w:t>
            </w:r>
          </w:p>
        </w:tc>
        <w:tc>
          <w:tcPr>
            <w:tcW w:w="1134" w:type="dxa"/>
          </w:tcPr>
          <w:p w:rsidR="00FF05D0" w:rsidRPr="00212867" w:rsidRDefault="00FF05D0" w:rsidP="0005245D">
            <w:pPr>
              <w:tabs>
                <w:tab w:val="left" w:pos="0"/>
              </w:tabs>
              <w:spacing w:line="360" w:lineRule="auto"/>
              <w:jc w:val="both"/>
              <w:rPr>
                <w:sz w:val="20"/>
                <w:szCs w:val="20"/>
              </w:rPr>
            </w:pPr>
            <w:r w:rsidRPr="00212867">
              <w:rPr>
                <w:sz w:val="20"/>
                <w:szCs w:val="20"/>
              </w:rPr>
              <w:t>%</w:t>
            </w:r>
          </w:p>
        </w:tc>
        <w:tc>
          <w:tcPr>
            <w:tcW w:w="1480" w:type="dxa"/>
          </w:tcPr>
          <w:p w:rsidR="00FF05D0" w:rsidRPr="00212867" w:rsidRDefault="00FF05D0" w:rsidP="0005245D">
            <w:pPr>
              <w:tabs>
                <w:tab w:val="left" w:pos="0"/>
              </w:tabs>
              <w:spacing w:line="360" w:lineRule="auto"/>
              <w:jc w:val="both"/>
              <w:rPr>
                <w:sz w:val="20"/>
                <w:szCs w:val="20"/>
              </w:rPr>
            </w:pPr>
            <w:r w:rsidRPr="00212867">
              <w:rPr>
                <w:sz w:val="20"/>
                <w:szCs w:val="20"/>
              </w:rPr>
              <w:t>7-55/10-30</w:t>
            </w:r>
          </w:p>
        </w:tc>
        <w:tc>
          <w:tcPr>
            <w:tcW w:w="1676" w:type="dxa"/>
          </w:tcPr>
          <w:p w:rsidR="00FF05D0" w:rsidRPr="00212867" w:rsidRDefault="00FF05D0" w:rsidP="0005245D">
            <w:pPr>
              <w:tabs>
                <w:tab w:val="left" w:pos="0"/>
              </w:tabs>
              <w:spacing w:line="360" w:lineRule="auto"/>
              <w:jc w:val="both"/>
              <w:rPr>
                <w:sz w:val="20"/>
                <w:szCs w:val="20"/>
              </w:rPr>
            </w:pPr>
            <w:r w:rsidRPr="00212867">
              <w:rPr>
                <w:sz w:val="20"/>
                <w:szCs w:val="20"/>
              </w:rPr>
              <w:t>8-25</w:t>
            </w:r>
          </w:p>
        </w:tc>
        <w:tc>
          <w:tcPr>
            <w:tcW w:w="1564" w:type="dxa"/>
          </w:tcPr>
          <w:p w:rsidR="00FF05D0" w:rsidRPr="00212867" w:rsidRDefault="00FF05D0" w:rsidP="0005245D">
            <w:pPr>
              <w:tabs>
                <w:tab w:val="left" w:pos="0"/>
              </w:tabs>
              <w:spacing w:line="360" w:lineRule="auto"/>
              <w:jc w:val="both"/>
              <w:rPr>
                <w:sz w:val="20"/>
                <w:szCs w:val="20"/>
              </w:rPr>
            </w:pPr>
            <w:r w:rsidRPr="00212867">
              <w:rPr>
                <w:sz w:val="20"/>
                <w:szCs w:val="20"/>
              </w:rPr>
              <w:t>7,55</w:t>
            </w:r>
          </w:p>
        </w:tc>
      </w:tr>
      <w:tr w:rsidR="00FF05D0" w:rsidRPr="00212867" w:rsidTr="00A536DD">
        <w:trPr>
          <w:jc w:val="center"/>
        </w:trPr>
        <w:tc>
          <w:tcPr>
            <w:tcW w:w="3686" w:type="dxa"/>
          </w:tcPr>
          <w:p w:rsidR="00FF05D0" w:rsidRPr="00212867" w:rsidRDefault="00FF05D0" w:rsidP="0005245D">
            <w:pPr>
              <w:tabs>
                <w:tab w:val="left" w:pos="0"/>
              </w:tabs>
              <w:spacing w:line="360" w:lineRule="auto"/>
              <w:jc w:val="both"/>
              <w:rPr>
                <w:sz w:val="20"/>
                <w:szCs w:val="20"/>
              </w:rPr>
            </w:pPr>
            <w:r w:rsidRPr="00212867">
              <w:rPr>
                <w:sz w:val="20"/>
                <w:szCs w:val="20"/>
              </w:rPr>
              <w:t>Гигроскопичность</w:t>
            </w:r>
          </w:p>
        </w:tc>
        <w:tc>
          <w:tcPr>
            <w:tcW w:w="1134" w:type="dxa"/>
          </w:tcPr>
          <w:p w:rsidR="00FF05D0" w:rsidRPr="00212867" w:rsidRDefault="00FF05D0" w:rsidP="0005245D">
            <w:pPr>
              <w:tabs>
                <w:tab w:val="left" w:pos="0"/>
              </w:tabs>
              <w:spacing w:line="360" w:lineRule="auto"/>
              <w:jc w:val="both"/>
              <w:rPr>
                <w:sz w:val="20"/>
                <w:szCs w:val="20"/>
              </w:rPr>
            </w:pPr>
            <w:r w:rsidRPr="00212867">
              <w:rPr>
                <w:sz w:val="20"/>
                <w:szCs w:val="20"/>
              </w:rPr>
              <w:t>%</w:t>
            </w:r>
          </w:p>
        </w:tc>
        <w:tc>
          <w:tcPr>
            <w:tcW w:w="1480" w:type="dxa"/>
          </w:tcPr>
          <w:p w:rsidR="00FF05D0" w:rsidRPr="00212867" w:rsidRDefault="00FF05D0" w:rsidP="0005245D">
            <w:pPr>
              <w:tabs>
                <w:tab w:val="left" w:pos="0"/>
              </w:tabs>
              <w:spacing w:line="360" w:lineRule="auto"/>
              <w:jc w:val="both"/>
              <w:rPr>
                <w:sz w:val="20"/>
                <w:szCs w:val="20"/>
              </w:rPr>
            </w:pPr>
            <w:r w:rsidRPr="00212867">
              <w:rPr>
                <w:sz w:val="20"/>
                <w:szCs w:val="20"/>
              </w:rPr>
              <w:t>3,0/5,0</w:t>
            </w:r>
          </w:p>
        </w:tc>
        <w:tc>
          <w:tcPr>
            <w:tcW w:w="1676" w:type="dxa"/>
          </w:tcPr>
          <w:p w:rsidR="00FF05D0" w:rsidRPr="00212867" w:rsidRDefault="00FF05D0" w:rsidP="0005245D">
            <w:pPr>
              <w:tabs>
                <w:tab w:val="left" w:pos="0"/>
              </w:tabs>
              <w:spacing w:line="360" w:lineRule="auto"/>
              <w:jc w:val="both"/>
              <w:rPr>
                <w:sz w:val="20"/>
                <w:szCs w:val="20"/>
              </w:rPr>
            </w:pPr>
            <w:r w:rsidRPr="00212867">
              <w:rPr>
                <w:sz w:val="20"/>
                <w:szCs w:val="20"/>
              </w:rPr>
              <w:t>2,5</w:t>
            </w:r>
          </w:p>
        </w:tc>
        <w:tc>
          <w:tcPr>
            <w:tcW w:w="1564" w:type="dxa"/>
          </w:tcPr>
          <w:p w:rsidR="00FF05D0" w:rsidRPr="00212867" w:rsidRDefault="00FF05D0" w:rsidP="0005245D">
            <w:pPr>
              <w:tabs>
                <w:tab w:val="left" w:pos="0"/>
              </w:tabs>
              <w:spacing w:line="360" w:lineRule="auto"/>
              <w:jc w:val="both"/>
              <w:rPr>
                <w:sz w:val="20"/>
                <w:szCs w:val="20"/>
              </w:rPr>
            </w:pPr>
            <w:r w:rsidRPr="00212867">
              <w:rPr>
                <w:sz w:val="20"/>
                <w:szCs w:val="20"/>
              </w:rPr>
              <w:t>3</w:t>
            </w:r>
          </w:p>
        </w:tc>
      </w:tr>
      <w:tr w:rsidR="00FF05D0" w:rsidRPr="00212867" w:rsidTr="00A536DD">
        <w:trPr>
          <w:jc w:val="center"/>
        </w:trPr>
        <w:tc>
          <w:tcPr>
            <w:tcW w:w="3686" w:type="dxa"/>
          </w:tcPr>
          <w:p w:rsidR="00FF05D0" w:rsidRPr="00212867" w:rsidRDefault="00FF05D0" w:rsidP="0005245D">
            <w:pPr>
              <w:tabs>
                <w:tab w:val="left" w:pos="0"/>
              </w:tabs>
              <w:spacing w:line="360" w:lineRule="auto"/>
              <w:jc w:val="both"/>
              <w:rPr>
                <w:sz w:val="20"/>
                <w:szCs w:val="20"/>
              </w:rPr>
            </w:pPr>
            <w:r w:rsidRPr="00212867">
              <w:rPr>
                <w:sz w:val="20"/>
                <w:szCs w:val="20"/>
              </w:rPr>
              <w:t>Вла6гоотдача</w:t>
            </w:r>
          </w:p>
        </w:tc>
        <w:tc>
          <w:tcPr>
            <w:tcW w:w="1134" w:type="dxa"/>
          </w:tcPr>
          <w:p w:rsidR="00FF05D0" w:rsidRPr="00212867" w:rsidRDefault="00FF05D0" w:rsidP="0005245D">
            <w:pPr>
              <w:tabs>
                <w:tab w:val="left" w:pos="0"/>
              </w:tabs>
              <w:spacing w:line="360" w:lineRule="auto"/>
              <w:jc w:val="both"/>
              <w:rPr>
                <w:sz w:val="20"/>
                <w:szCs w:val="20"/>
              </w:rPr>
            </w:pPr>
            <w:r w:rsidRPr="00212867">
              <w:rPr>
                <w:sz w:val="20"/>
                <w:szCs w:val="20"/>
              </w:rPr>
              <w:t>%</w:t>
            </w:r>
          </w:p>
        </w:tc>
        <w:tc>
          <w:tcPr>
            <w:tcW w:w="1480" w:type="dxa"/>
          </w:tcPr>
          <w:p w:rsidR="00FF05D0" w:rsidRPr="00212867" w:rsidRDefault="00FF05D0" w:rsidP="0005245D">
            <w:pPr>
              <w:tabs>
                <w:tab w:val="left" w:pos="0"/>
              </w:tabs>
              <w:spacing w:line="360" w:lineRule="auto"/>
              <w:jc w:val="both"/>
              <w:rPr>
                <w:sz w:val="20"/>
                <w:szCs w:val="20"/>
              </w:rPr>
            </w:pPr>
            <w:r w:rsidRPr="00212867">
              <w:rPr>
                <w:sz w:val="20"/>
                <w:szCs w:val="20"/>
              </w:rPr>
              <w:t>1,0/2,5</w:t>
            </w:r>
          </w:p>
        </w:tc>
        <w:tc>
          <w:tcPr>
            <w:tcW w:w="1676" w:type="dxa"/>
          </w:tcPr>
          <w:p w:rsidR="00FF05D0" w:rsidRPr="00212867" w:rsidRDefault="00FF05D0" w:rsidP="0005245D">
            <w:pPr>
              <w:tabs>
                <w:tab w:val="left" w:pos="0"/>
              </w:tabs>
              <w:spacing w:line="360" w:lineRule="auto"/>
              <w:jc w:val="both"/>
              <w:rPr>
                <w:sz w:val="20"/>
                <w:szCs w:val="20"/>
              </w:rPr>
            </w:pPr>
            <w:r w:rsidRPr="00212867">
              <w:rPr>
                <w:sz w:val="20"/>
                <w:szCs w:val="20"/>
              </w:rPr>
              <w:t>1,0</w:t>
            </w:r>
          </w:p>
        </w:tc>
        <w:tc>
          <w:tcPr>
            <w:tcW w:w="1564" w:type="dxa"/>
          </w:tcPr>
          <w:p w:rsidR="00FF05D0" w:rsidRPr="00212867" w:rsidRDefault="00FF05D0" w:rsidP="0005245D">
            <w:pPr>
              <w:tabs>
                <w:tab w:val="left" w:pos="0"/>
              </w:tabs>
              <w:spacing w:line="360" w:lineRule="auto"/>
              <w:jc w:val="both"/>
              <w:rPr>
                <w:sz w:val="20"/>
                <w:szCs w:val="20"/>
              </w:rPr>
            </w:pPr>
            <w:r w:rsidRPr="00212867">
              <w:rPr>
                <w:sz w:val="20"/>
                <w:szCs w:val="20"/>
              </w:rPr>
              <w:t>1,5</w:t>
            </w:r>
          </w:p>
        </w:tc>
      </w:tr>
      <w:tr w:rsidR="00FF05D0" w:rsidRPr="00212867" w:rsidTr="00A536DD">
        <w:trPr>
          <w:trHeight w:val="162"/>
          <w:jc w:val="center"/>
        </w:trPr>
        <w:tc>
          <w:tcPr>
            <w:tcW w:w="3686" w:type="dxa"/>
            <w:tcBorders>
              <w:bottom w:val="nil"/>
            </w:tcBorders>
          </w:tcPr>
          <w:p w:rsidR="00FF05D0" w:rsidRPr="00212867" w:rsidRDefault="00FF05D0" w:rsidP="0005245D">
            <w:pPr>
              <w:tabs>
                <w:tab w:val="left" w:pos="0"/>
              </w:tabs>
              <w:spacing w:line="360" w:lineRule="auto"/>
              <w:jc w:val="both"/>
              <w:rPr>
                <w:sz w:val="20"/>
                <w:szCs w:val="20"/>
              </w:rPr>
            </w:pPr>
            <w:r w:rsidRPr="00212867">
              <w:rPr>
                <w:sz w:val="20"/>
                <w:szCs w:val="20"/>
              </w:rPr>
              <w:t>Влажность</w:t>
            </w:r>
          </w:p>
        </w:tc>
        <w:tc>
          <w:tcPr>
            <w:tcW w:w="1134" w:type="dxa"/>
            <w:tcBorders>
              <w:bottom w:val="nil"/>
            </w:tcBorders>
          </w:tcPr>
          <w:p w:rsidR="00FF05D0" w:rsidRPr="00212867" w:rsidRDefault="00FF05D0" w:rsidP="0005245D">
            <w:pPr>
              <w:tabs>
                <w:tab w:val="left" w:pos="0"/>
              </w:tabs>
              <w:spacing w:line="360" w:lineRule="auto"/>
              <w:jc w:val="both"/>
              <w:rPr>
                <w:sz w:val="20"/>
                <w:szCs w:val="20"/>
              </w:rPr>
            </w:pPr>
            <w:r w:rsidRPr="00212867">
              <w:rPr>
                <w:sz w:val="20"/>
                <w:szCs w:val="20"/>
              </w:rPr>
              <w:t>%</w:t>
            </w:r>
          </w:p>
        </w:tc>
        <w:tc>
          <w:tcPr>
            <w:tcW w:w="1480" w:type="dxa"/>
            <w:tcBorders>
              <w:bottom w:val="nil"/>
            </w:tcBorders>
          </w:tcPr>
          <w:p w:rsidR="00FF05D0" w:rsidRPr="00212867" w:rsidRDefault="00FF05D0" w:rsidP="0005245D">
            <w:pPr>
              <w:tabs>
                <w:tab w:val="left" w:pos="0"/>
              </w:tabs>
              <w:spacing w:line="360" w:lineRule="auto"/>
              <w:jc w:val="both"/>
              <w:rPr>
                <w:sz w:val="20"/>
                <w:szCs w:val="20"/>
              </w:rPr>
            </w:pPr>
            <w:r w:rsidRPr="00212867">
              <w:rPr>
                <w:sz w:val="20"/>
                <w:szCs w:val="20"/>
              </w:rPr>
              <w:t>11</w:t>
            </w:r>
          </w:p>
        </w:tc>
        <w:tc>
          <w:tcPr>
            <w:tcW w:w="1676" w:type="dxa"/>
            <w:tcBorders>
              <w:bottom w:val="nil"/>
            </w:tcBorders>
          </w:tcPr>
          <w:p w:rsidR="00FF05D0" w:rsidRPr="00212867" w:rsidRDefault="00FF05D0" w:rsidP="0005245D">
            <w:pPr>
              <w:tabs>
                <w:tab w:val="left" w:pos="0"/>
              </w:tabs>
              <w:spacing w:line="360" w:lineRule="auto"/>
              <w:jc w:val="both"/>
              <w:rPr>
                <w:sz w:val="20"/>
                <w:szCs w:val="20"/>
              </w:rPr>
            </w:pPr>
            <w:r w:rsidRPr="00212867">
              <w:rPr>
                <w:sz w:val="20"/>
                <w:szCs w:val="20"/>
              </w:rPr>
              <w:t>9</w:t>
            </w:r>
          </w:p>
        </w:tc>
        <w:tc>
          <w:tcPr>
            <w:tcW w:w="1564" w:type="dxa"/>
            <w:tcBorders>
              <w:bottom w:val="nil"/>
            </w:tcBorders>
          </w:tcPr>
          <w:p w:rsidR="00FF05D0" w:rsidRPr="00212867" w:rsidRDefault="00FF05D0" w:rsidP="0005245D">
            <w:pPr>
              <w:tabs>
                <w:tab w:val="left" w:pos="0"/>
              </w:tabs>
              <w:spacing w:line="360" w:lineRule="auto"/>
              <w:jc w:val="both"/>
              <w:rPr>
                <w:sz w:val="20"/>
                <w:szCs w:val="20"/>
              </w:rPr>
            </w:pPr>
            <w:r w:rsidRPr="00212867">
              <w:rPr>
                <w:sz w:val="20"/>
                <w:szCs w:val="20"/>
              </w:rPr>
              <w:t>8</w:t>
            </w:r>
          </w:p>
        </w:tc>
      </w:tr>
      <w:tr w:rsidR="00FF05D0" w:rsidRPr="00212867" w:rsidTr="00A536DD">
        <w:trPr>
          <w:jc w:val="center"/>
        </w:trPr>
        <w:tc>
          <w:tcPr>
            <w:tcW w:w="3686" w:type="dxa"/>
          </w:tcPr>
          <w:p w:rsidR="00FF05D0" w:rsidRPr="00212867" w:rsidRDefault="00FF05D0" w:rsidP="0005245D">
            <w:pPr>
              <w:tabs>
                <w:tab w:val="left" w:pos="0"/>
              </w:tabs>
              <w:spacing w:line="360" w:lineRule="auto"/>
              <w:jc w:val="both"/>
              <w:rPr>
                <w:sz w:val="20"/>
                <w:szCs w:val="20"/>
              </w:rPr>
            </w:pPr>
            <w:r w:rsidRPr="00212867">
              <w:rPr>
                <w:sz w:val="20"/>
                <w:szCs w:val="20"/>
              </w:rPr>
              <w:t>Изменение линейных размеров при увлажнении в машинном направлении</w:t>
            </w:r>
          </w:p>
          <w:p w:rsidR="00FF05D0" w:rsidRPr="00212867" w:rsidRDefault="00FF05D0" w:rsidP="0005245D">
            <w:pPr>
              <w:tabs>
                <w:tab w:val="left" w:pos="0"/>
              </w:tabs>
              <w:spacing w:line="360" w:lineRule="auto"/>
              <w:jc w:val="both"/>
              <w:rPr>
                <w:sz w:val="20"/>
                <w:szCs w:val="20"/>
              </w:rPr>
            </w:pPr>
            <w:r w:rsidRPr="00212867">
              <w:rPr>
                <w:sz w:val="20"/>
                <w:szCs w:val="20"/>
              </w:rPr>
              <w:t>в поперечном направлении</w:t>
            </w:r>
          </w:p>
        </w:tc>
        <w:tc>
          <w:tcPr>
            <w:tcW w:w="1134" w:type="dxa"/>
          </w:tcPr>
          <w:p w:rsidR="00FF05D0" w:rsidRPr="00212867" w:rsidRDefault="00FF05D0" w:rsidP="0005245D">
            <w:pPr>
              <w:tabs>
                <w:tab w:val="left" w:pos="0"/>
              </w:tabs>
              <w:spacing w:line="360" w:lineRule="auto"/>
              <w:jc w:val="both"/>
              <w:rPr>
                <w:sz w:val="20"/>
                <w:szCs w:val="20"/>
              </w:rPr>
            </w:pPr>
            <w:r w:rsidRPr="00212867">
              <w:rPr>
                <w:sz w:val="20"/>
                <w:szCs w:val="20"/>
              </w:rPr>
              <w:t>%</w:t>
            </w:r>
          </w:p>
        </w:tc>
        <w:tc>
          <w:tcPr>
            <w:tcW w:w="1480" w:type="dxa"/>
          </w:tcPr>
          <w:p w:rsidR="00FF05D0" w:rsidRPr="00212867" w:rsidRDefault="00FF05D0" w:rsidP="0005245D">
            <w:pPr>
              <w:tabs>
                <w:tab w:val="left" w:pos="0"/>
              </w:tabs>
              <w:spacing w:line="360" w:lineRule="auto"/>
              <w:jc w:val="both"/>
              <w:rPr>
                <w:sz w:val="20"/>
                <w:szCs w:val="20"/>
              </w:rPr>
            </w:pPr>
            <w:r w:rsidRPr="00212867">
              <w:rPr>
                <w:sz w:val="20"/>
                <w:szCs w:val="20"/>
              </w:rPr>
              <w:t>1,0</w:t>
            </w:r>
          </w:p>
          <w:p w:rsidR="00FF05D0" w:rsidRPr="00212867" w:rsidRDefault="00FF05D0" w:rsidP="0005245D">
            <w:pPr>
              <w:tabs>
                <w:tab w:val="left" w:pos="0"/>
              </w:tabs>
              <w:spacing w:line="360" w:lineRule="auto"/>
              <w:jc w:val="both"/>
              <w:rPr>
                <w:sz w:val="20"/>
                <w:szCs w:val="20"/>
              </w:rPr>
            </w:pPr>
            <w:r w:rsidRPr="00212867">
              <w:rPr>
                <w:sz w:val="20"/>
                <w:szCs w:val="20"/>
              </w:rPr>
              <w:t>1,5</w:t>
            </w:r>
          </w:p>
        </w:tc>
        <w:tc>
          <w:tcPr>
            <w:tcW w:w="1676" w:type="dxa"/>
          </w:tcPr>
          <w:p w:rsidR="00FF05D0" w:rsidRPr="00212867" w:rsidRDefault="00FF05D0" w:rsidP="0005245D">
            <w:pPr>
              <w:tabs>
                <w:tab w:val="left" w:pos="0"/>
              </w:tabs>
              <w:spacing w:line="360" w:lineRule="auto"/>
              <w:jc w:val="both"/>
              <w:rPr>
                <w:sz w:val="20"/>
                <w:szCs w:val="20"/>
              </w:rPr>
            </w:pPr>
            <w:r w:rsidRPr="00212867">
              <w:rPr>
                <w:sz w:val="20"/>
                <w:szCs w:val="20"/>
              </w:rPr>
              <w:t>1,0</w:t>
            </w:r>
          </w:p>
          <w:p w:rsidR="00FF05D0" w:rsidRPr="00212867" w:rsidRDefault="00FF05D0" w:rsidP="0005245D">
            <w:pPr>
              <w:tabs>
                <w:tab w:val="left" w:pos="0"/>
              </w:tabs>
              <w:spacing w:line="360" w:lineRule="auto"/>
              <w:jc w:val="both"/>
              <w:rPr>
                <w:sz w:val="20"/>
                <w:szCs w:val="20"/>
              </w:rPr>
            </w:pPr>
            <w:r w:rsidRPr="00212867">
              <w:rPr>
                <w:sz w:val="20"/>
                <w:szCs w:val="20"/>
              </w:rPr>
              <w:t>2,0</w:t>
            </w:r>
          </w:p>
        </w:tc>
        <w:tc>
          <w:tcPr>
            <w:tcW w:w="1564" w:type="dxa"/>
          </w:tcPr>
          <w:p w:rsidR="00FF05D0" w:rsidRPr="00212867" w:rsidRDefault="00FF05D0" w:rsidP="0005245D">
            <w:pPr>
              <w:tabs>
                <w:tab w:val="left" w:pos="0"/>
              </w:tabs>
              <w:spacing w:line="360" w:lineRule="auto"/>
              <w:jc w:val="both"/>
              <w:rPr>
                <w:sz w:val="20"/>
                <w:szCs w:val="20"/>
              </w:rPr>
            </w:pPr>
            <w:r w:rsidRPr="00212867">
              <w:rPr>
                <w:sz w:val="20"/>
                <w:szCs w:val="20"/>
              </w:rPr>
              <w:t>--</w:t>
            </w:r>
          </w:p>
        </w:tc>
      </w:tr>
      <w:tr w:rsidR="00FF05D0" w:rsidRPr="00212867" w:rsidTr="00A536DD">
        <w:trPr>
          <w:jc w:val="center"/>
        </w:trPr>
        <w:tc>
          <w:tcPr>
            <w:tcW w:w="3686" w:type="dxa"/>
          </w:tcPr>
          <w:p w:rsidR="00FF05D0" w:rsidRPr="00212867" w:rsidRDefault="00FF05D0" w:rsidP="0005245D">
            <w:pPr>
              <w:tabs>
                <w:tab w:val="left" w:pos="0"/>
              </w:tabs>
              <w:spacing w:line="360" w:lineRule="auto"/>
              <w:jc w:val="both"/>
              <w:rPr>
                <w:sz w:val="20"/>
                <w:szCs w:val="20"/>
              </w:rPr>
            </w:pPr>
            <w:r w:rsidRPr="00212867">
              <w:rPr>
                <w:sz w:val="20"/>
                <w:szCs w:val="20"/>
              </w:rPr>
              <w:t>Истираемость во влажном состоянии</w:t>
            </w:r>
          </w:p>
        </w:tc>
        <w:tc>
          <w:tcPr>
            <w:tcW w:w="1134" w:type="dxa"/>
          </w:tcPr>
          <w:p w:rsidR="00FF05D0" w:rsidRPr="00212867" w:rsidRDefault="00FF05D0" w:rsidP="0005245D">
            <w:pPr>
              <w:tabs>
                <w:tab w:val="left" w:pos="0"/>
              </w:tabs>
              <w:spacing w:line="360" w:lineRule="auto"/>
              <w:jc w:val="both"/>
              <w:rPr>
                <w:sz w:val="20"/>
                <w:szCs w:val="20"/>
              </w:rPr>
            </w:pPr>
            <w:r w:rsidRPr="00212867">
              <w:rPr>
                <w:sz w:val="20"/>
                <w:szCs w:val="20"/>
              </w:rPr>
              <w:t>мм/мин</w:t>
            </w:r>
          </w:p>
        </w:tc>
        <w:tc>
          <w:tcPr>
            <w:tcW w:w="1480" w:type="dxa"/>
          </w:tcPr>
          <w:p w:rsidR="00FF05D0" w:rsidRPr="00212867" w:rsidRDefault="00FF05D0" w:rsidP="0005245D">
            <w:pPr>
              <w:tabs>
                <w:tab w:val="left" w:pos="0"/>
              </w:tabs>
              <w:spacing w:line="360" w:lineRule="auto"/>
              <w:jc w:val="both"/>
              <w:rPr>
                <w:sz w:val="20"/>
                <w:szCs w:val="20"/>
              </w:rPr>
            </w:pPr>
            <w:r w:rsidRPr="00212867">
              <w:rPr>
                <w:sz w:val="20"/>
                <w:szCs w:val="20"/>
              </w:rPr>
              <w:t>1,5/1,0</w:t>
            </w:r>
          </w:p>
        </w:tc>
        <w:tc>
          <w:tcPr>
            <w:tcW w:w="1676" w:type="dxa"/>
          </w:tcPr>
          <w:p w:rsidR="00FF05D0" w:rsidRPr="00212867" w:rsidRDefault="00FF05D0" w:rsidP="0005245D">
            <w:pPr>
              <w:tabs>
                <w:tab w:val="left" w:pos="0"/>
              </w:tabs>
              <w:spacing w:line="360" w:lineRule="auto"/>
              <w:jc w:val="both"/>
              <w:rPr>
                <w:sz w:val="20"/>
                <w:szCs w:val="20"/>
              </w:rPr>
            </w:pPr>
            <w:r w:rsidRPr="00212867">
              <w:rPr>
                <w:sz w:val="20"/>
                <w:szCs w:val="20"/>
              </w:rPr>
              <w:t>2,75</w:t>
            </w:r>
          </w:p>
        </w:tc>
        <w:tc>
          <w:tcPr>
            <w:tcW w:w="1564" w:type="dxa"/>
          </w:tcPr>
          <w:p w:rsidR="00FF05D0" w:rsidRPr="00212867" w:rsidRDefault="00FF05D0" w:rsidP="0005245D">
            <w:pPr>
              <w:tabs>
                <w:tab w:val="left" w:pos="0"/>
              </w:tabs>
              <w:spacing w:line="360" w:lineRule="auto"/>
              <w:jc w:val="both"/>
              <w:rPr>
                <w:sz w:val="20"/>
                <w:szCs w:val="20"/>
              </w:rPr>
            </w:pPr>
            <w:r w:rsidRPr="00212867">
              <w:rPr>
                <w:sz w:val="20"/>
                <w:szCs w:val="20"/>
              </w:rPr>
              <w:t>1,2</w:t>
            </w:r>
          </w:p>
        </w:tc>
      </w:tr>
      <w:tr w:rsidR="00FF05D0" w:rsidRPr="00212867" w:rsidTr="00A536DD">
        <w:trPr>
          <w:trHeight w:val="262"/>
          <w:jc w:val="center"/>
        </w:trPr>
        <w:tc>
          <w:tcPr>
            <w:tcW w:w="3686" w:type="dxa"/>
          </w:tcPr>
          <w:p w:rsidR="00FF05D0" w:rsidRPr="00212867" w:rsidRDefault="00FF05D0" w:rsidP="0005245D">
            <w:pPr>
              <w:tabs>
                <w:tab w:val="left" w:pos="0"/>
              </w:tabs>
              <w:spacing w:line="360" w:lineRule="auto"/>
              <w:jc w:val="both"/>
              <w:rPr>
                <w:sz w:val="20"/>
                <w:szCs w:val="20"/>
                <w:vertAlign w:val="superscript"/>
              </w:rPr>
            </w:pPr>
            <w:r w:rsidRPr="00212867">
              <w:rPr>
                <w:sz w:val="20"/>
                <w:szCs w:val="20"/>
              </w:rPr>
              <w:t>Стоимость 1дм</w:t>
            </w:r>
            <w:r w:rsidRPr="00212867">
              <w:rPr>
                <w:sz w:val="20"/>
                <w:szCs w:val="20"/>
                <w:vertAlign w:val="superscript"/>
              </w:rPr>
              <w:t>2</w:t>
            </w:r>
          </w:p>
        </w:tc>
        <w:tc>
          <w:tcPr>
            <w:tcW w:w="1134" w:type="dxa"/>
          </w:tcPr>
          <w:p w:rsidR="00FF05D0" w:rsidRPr="00212867" w:rsidRDefault="00FF05D0" w:rsidP="0005245D">
            <w:pPr>
              <w:tabs>
                <w:tab w:val="left" w:pos="0"/>
              </w:tabs>
              <w:spacing w:line="360" w:lineRule="auto"/>
              <w:jc w:val="both"/>
              <w:rPr>
                <w:sz w:val="20"/>
                <w:szCs w:val="20"/>
              </w:rPr>
            </w:pPr>
            <w:r w:rsidRPr="00212867">
              <w:rPr>
                <w:sz w:val="20"/>
                <w:szCs w:val="20"/>
              </w:rPr>
              <w:t>руб.</w:t>
            </w:r>
          </w:p>
        </w:tc>
        <w:tc>
          <w:tcPr>
            <w:tcW w:w="1480" w:type="dxa"/>
          </w:tcPr>
          <w:p w:rsidR="00FF05D0" w:rsidRPr="00212867" w:rsidRDefault="00FF05D0" w:rsidP="0005245D">
            <w:pPr>
              <w:tabs>
                <w:tab w:val="left" w:pos="0"/>
              </w:tabs>
              <w:spacing w:line="360" w:lineRule="auto"/>
              <w:jc w:val="both"/>
              <w:rPr>
                <w:sz w:val="20"/>
                <w:szCs w:val="20"/>
              </w:rPr>
            </w:pPr>
            <w:r w:rsidRPr="00212867">
              <w:rPr>
                <w:sz w:val="20"/>
                <w:szCs w:val="20"/>
              </w:rPr>
              <w:t>0,42</w:t>
            </w:r>
          </w:p>
        </w:tc>
        <w:tc>
          <w:tcPr>
            <w:tcW w:w="1676" w:type="dxa"/>
          </w:tcPr>
          <w:p w:rsidR="00FF05D0" w:rsidRPr="00212867" w:rsidRDefault="00FF05D0" w:rsidP="0005245D">
            <w:pPr>
              <w:tabs>
                <w:tab w:val="left" w:pos="0"/>
              </w:tabs>
              <w:spacing w:line="360" w:lineRule="auto"/>
              <w:jc w:val="both"/>
              <w:rPr>
                <w:sz w:val="20"/>
                <w:szCs w:val="20"/>
              </w:rPr>
            </w:pPr>
            <w:r w:rsidRPr="00212867">
              <w:rPr>
                <w:sz w:val="20"/>
                <w:szCs w:val="20"/>
              </w:rPr>
              <w:t>0,48</w:t>
            </w:r>
          </w:p>
        </w:tc>
        <w:tc>
          <w:tcPr>
            <w:tcW w:w="1564" w:type="dxa"/>
          </w:tcPr>
          <w:p w:rsidR="00FF05D0" w:rsidRPr="00212867" w:rsidRDefault="00FF05D0" w:rsidP="0005245D">
            <w:pPr>
              <w:tabs>
                <w:tab w:val="left" w:pos="0"/>
              </w:tabs>
              <w:spacing w:line="360" w:lineRule="auto"/>
              <w:jc w:val="both"/>
              <w:rPr>
                <w:sz w:val="20"/>
                <w:szCs w:val="20"/>
              </w:rPr>
            </w:pPr>
            <w:r w:rsidRPr="00212867">
              <w:rPr>
                <w:sz w:val="20"/>
                <w:szCs w:val="20"/>
              </w:rPr>
              <w:t>0,14</w:t>
            </w:r>
          </w:p>
        </w:tc>
      </w:tr>
    </w:tbl>
    <w:p w:rsidR="00FF05D0" w:rsidRPr="00212867" w:rsidRDefault="00FF05D0" w:rsidP="00AD4BD3">
      <w:pPr>
        <w:tabs>
          <w:tab w:val="left" w:pos="0"/>
        </w:tabs>
        <w:spacing w:line="360" w:lineRule="auto"/>
        <w:ind w:firstLine="709"/>
        <w:jc w:val="both"/>
        <w:rPr>
          <w:sz w:val="28"/>
          <w:szCs w:val="28"/>
        </w:rPr>
      </w:pPr>
    </w:p>
    <w:p w:rsidR="00FF05D0" w:rsidRPr="00212867" w:rsidRDefault="00FF05D0" w:rsidP="00AD4BD3">
      <w:pPr>
        <w:tabs>
          <w:tab w:val="left" w:pos="0"/>
        </w:tabs>
        <w:spacing w:line="360" w:lineRule="auto"/>
        <w:ind w:firstLine="709"/>
        <w:jc w:val="both"/>
        <w:rPr>
          <w:sz w:val="28"/>
          <w:szCs w:val="28"/>
        </w:rPr>
      </w:pPr>
      <w:r w:rsidRPr="00212867">
        <w:rPr>
          <w:sz w:val="28"/>
          <w:szCs w:val="28"/>
        </w:rPr>
        <w:t>Вследствие большей плотности (1,1 г/см), большего предела прочности при растяжении после замачивания в воде в поперечном направлении (7 МПа), меньшей намокаемости за 2 часа (7,55%), влажности (8%) рекомендуется применять для вкладной дублирующей стельки второго слоя обуви картон обувной марки ПТ</w:t>
      </w:r>
      <w:r w:rsidR="00AD4BD3" w:rsidRPr="00212867">
        <w:rPr>
          <w:sz w:val="28"/>
          <w:szCs w:val="28"/>
        </w:rPr>
        <w:t xml:space="preserve"> </w:t>
      </w:r>
      <w:r w:rsidRPr="00212867">
        <w:rPr>
          <w:sz w:val="28"/>
          <w:szCs w:val="28"/>
        </w:rPr>
        <w:t>ГОСТ 9542-75.</w:t>
      </w:r>
    </w:p>
    <w:p w:rsidR="00FF05D0" w:rsidRPr="00212867" w:rsidRDefault="00FF05D0" w:rsidP="00AD4BD3">
      <w:pPr>
        <w:tabs>
          <w:tab w:val="left" w:pos="0"/>
        </w:tabs>
        <w:spacing w:line="360" w:lineRule="auto"/>
        <w:ind w:firstLine="709"/>
        <w:jc w:val="both"/>
        <w:rPr>
          <w:sz w:val="28"/>
          <w:szCs w:val="28"/>
        </w:rPr>
      </w:pPr>
    </w:p>
    <w:p w:rsidR="004735BD" w:rsidRPr="00212867" w:rsidRDefault="00FF05D0" w:rsidP="00AD4BD3">
      <w:pPr>
        <w:tabs>
          <w:tab w:val="left" w:pos="9354"/>
        </w:tabs>
        <w:spacing w:line="360" w:lineRule="auto"/>
        <w:ind w:firstLine="709"/>
        <w:jc w:val="both"/>
        <w:rPr>
          <w:sz w:val="28"/>
          <w:szCs w:val="28"/>
        </w:rPr>
      </w:pPr>
      <w:r w:rsidRPr="00212867">
        <w:rPr>
          <w:sz w:val="28"/>
          <w:szCs w:val="28"/>
        </w:rPr>
        <w:t>3.2.2 Выбор материалов для наружных деталей низа обуви</w:t>
      </w:r>
    </w:p>
    <w:p w:rsidR="004735BD" w:rsidRPr="00212867" w:rsidRDefault="004735BD" w:rsidP="00AD4BD3">
      <w:pPr>
        <w:tabs>
          <w:tab w:val="left" w:pos="9354"/>
        </w:tabs>
        <w:spacing w:line="360" w:lineRule="auto"/>
        <w:ind w:firstLine="709"/>
        <w:jc w:val="both"/>
        <w:rPr>
          <w:sz w:val="28"/>
          <w:szCs w:val="28"/>
        </w:rPr>
      </w:pPr>
      <w:r w:rsidRPr="00212867">
        <w:rPr>
          <w:sz w:val="28"/>
          <w:szCs w:val="28"/>
        </w:rPr>
        <w:t>Материалы для деталей низа модельной обуви весеннее-осеннего сезона носки выбираются согласно ГОСТ 19116-2005 «Обувь модельная». К наружным деталям низа сапожек, ботинок, туфель женских относятся: подошва, каблук, набойка. Материалы для этих деталей должны обладать хорошими показателями износостойкости (подошва и набойка), твердости (каблук и набойка), формоустойчивости (подошва) и красивым внешним видом.</w:t>
      </w:r>
    </w:p>
    <w:p w:rsidR="004735BD" w:rsidRPr="00212867" w:rsidRDefault="004735BD" w:rsidP="00AD4BD3">
      <w:pPr>
        <w:tabs>
          <w:tab w:val="left" w:pos="9354"/>
        </w:tabs>
        <w:spacing w:line="360" w:lineRule="auto"/>
        <w:ind w:firstLine="709"/>
        <w:jc w:val="both"/>
        <w:rPr>
          <w:sz w:val="28"/>
          <w:szCs w:val="28"/>
        </w:rPr>
      </w:pPr>
    </w:p>
    <w:p w:rsidR="00FF05D0" w:rsidRPr="00212867" w:rsidRDefault="00FF05D0" w:rsidP="0005245D">
      <w:pPr>
        <w:tabs>
          <w:tab w:val="left" w:pos="9354"/>
        </w:tabs>
        <w:spacing w:line="360" w:lineRule="auto"/>
        <w:ind w:firstLine="5640"/>
        <w:jc w:val="both"/>
        <w:rPr>
          <w:sz w:val="28"/>
          <w:szCs w:val="28"/>
        </w:rPr>
      </w:pPr>
      <w:r w:rsidRPr="00212867">
        <w:rPr>
          <w:sz w:val="28"/>
          <w:szCs w:val="28"/>
        </w:rPr>
        <w:t>Таблица 3.</w:t>
      </w:r>
      <w:r w:rsidR="00754C4A" w:rsidRPr="00212867">
        <w:rPr>
          <w:sz w:val="28"/>
          <w:szCs w:val="28"/>
        </w:rPr>
        <w:t>8</w:t>
      </w:r>
    </w:p>
    <w:p w:rsidR="00FF05D0" w:rsidRPr="00212867" w:rsidRDefault="00FF05D0" w:rsidP="00AD4BD3">
      <w:pPr>
        <w:tabs>
          <w:tab w:val="left" w:pos="9354"/>
        </w:tabs>
        <w:spacing w:line="360" w:lineRule="auto"/>
        <w:ind w:firstLine="709"/>
        <w:jc w:val="both"/>
        <w:rPr>
          <w:sz w:val="28"/>
          <w:szCs w:val="28"/>
        </w:rPr>
      </w:pPr>
      <w:r w:rsidRPr="00212867">
        <w:rPr>
          <w:sz w:val="28"/>
          <w:szCs w:val="28"/>
        </w:rPr>
        <w:t>Показатели физико-механических и гигиенических свойств материала подошвы</w:t>
      </w:r>
      <w:r w:rsidR="00D71FF8" w:rsidRPr="00212867">
        <w:rPr>
          <w:sz w:val="28"/>
          <w:szCs w:val="28"/>
        </w:rPr>
        <w:t xml:space="preserve"> [</w:t>
      </w:r>
      <w:r w:rsidR="00754C4A" w:rsidRPr="00212867">
        <w:rPr>
          <w:sz w:val="28"/>
          <w:szCs w:val="28"/>
        </w:rPr>
        <w:t>14,21</w:t>
      </w:r>
      <w:r w:rsidR="00D71FF8" w:rsidRPr="00212867">
        <w:rPr>
          <w:sz w:val="28"/>
          <w:szCs w:val="28"/>
        </w:rPr>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5"/>
        <w:gridCol w:w="857"/>
        <w:gridCol w:w="1673"/>
        <w:gridCol w:w="1674"/>
        <w:gridCol w:w="1673"/>
      </w:tblGrid>
      <w:tr w:rsidR="00FF05D0" w:rsidRPr="00212867" w:rsidTr="00EB278E">
        <w:trPr>
          <w:trHeight w:val="247"/>
          <w:jc w:val="center"/>
        </w:trPr>
        <w:tc>
          <w:tcPr>
            <w:tcW w:w="2802" w:type="dxa"/>
            <w:vMerge w:val="restart"/>
          </w:tcPr>
          <w:p w:rsidR="00FF05D0" w:rsidRPr="00212867" w:rsidRDefault="00FF05D0" w:rsidP="0005245D">
            <w:pPr>
              <w:spacing w:line="360" w:lineRule="auto"/>
              <w:jc w:val="both"/>
              <w:rPr>
                <w:sz w:val="20"/>
                <w:szCs w:val="20"/>
              </w:rPr>
            </w:pPr>
            <w:r w:rsidRPr="00212867">
              <w:rPr>
                <w:sz w:val="20"/>
                <w:szCs w:val="20"/>
              </w:rPr>
              <w:t>Показатели материалов для подошвы</w:t>
            </w:r>
          </w:p>
        </w:tc>
        <w:tc>
          <w:tcPr>
            <w:tcW w:w="992" w:type="dxa"/>
            <w:vMerge w:val="restart"/>
          </w:tcPr>
          <w:p w:rsidR="00FF05D0" w:rsidRPr="00212867" w:rsidRDefault="00FF05D0" w:rsidP="0005245D">
            <w:pPr>
              <w:spacing w:line="360" w:lineRule="auto"/>
              <w:jc w:val="both"/>
              <w:rPr>
                <w:sz w:val="20"/>
                <w:szCs w:val="20"/>
              </w:rPr>
            </w:pPr>
            <w:r w:rsidRPr="00212867">
              <w:rPr>
                <w:sz w:val="20"/>
                <w:szCs w:val="20"/>
              </w:rPr>
              <w:t>Единица измерения (СИ)</w:t>
            </w:r>
          </w:p>
        </w:tc>
        <w:tc>
          <w:tcPr>
            <w:tcW w:w="5953" w:type="dxa"/>
            <w:gridSpan w:val="3"/>
          </w:tcPr>
          <w:p w:rsidR="00FF05D0" w:rsidRPr="00212867" w:rsidRDefault="00FF05D0" w:rsidP="0005245D">
            <w:pPr>
              <w:spacing w:line="360" w:lineRule="auto"/>
              <w:jc w:val="both"/>
              <w:rPr>
                <w:sz w:val="20"/>
                <w:szCs w:val="20"/>
              </w:rPr>
            </w:pPr>
            <w:r w:rsidRPr="00212867">
              <w:rPr>
                <w:sz w:val="20"/>
                <w:szCs w:val="20"/>
              </w:rPr>
              <w:t>Материалы</w:t>
            </w:r>
          </w:p>
        </w:tc>
      </w:tr>
      <w:tr w:rsidR="00FF05D0" w:rsidRPr="00212867" w:rsidTr="00EB278E">
        <w:tblPrEx>
          <w:tblLook w:val="01E0" w:firstRow="1" w:lastRow="1" w:firstColumn="1" w:lastColumn="1" w:noHBand="0" w:noVBand="0"/>
        </w:tblPrEx>
        <w:trPr>
          <w:trHeight w:val="1102"/>
          <w:jc w:val="center"/>
        </w:trPr>
        <w:tc>
          <w:tcPr>
            <w:tcW w:w="2802" w:type="dxa"/>
            <w:vMerge/>
          </w:tcPr>
          <w:p w:rsidR="00FF05D0" w:rsidRPr="00212867" w:rsidRDefault="00FF05D0" w:rsidP="0005245D">
            <w:pPr>
              <w:spacing w:line="360" w:lineRule="auto"/>
              <w:jc w:val="both"/>
              <w:rPr>
                <w:sz w:val="20"/>
                <w:szCs w:val="20"/>
              </w:rPr>
            </w:pPr>
          </w:p>
        </w:tc>
        <w:tc>
          <w:tcPr>
            <w:tcW w:w="992" w:type="dxa"/>
            <w:vMerge/>
          </w:tcPr>
          <w:p w:rsidR="00FF05D0" w:rsidRPr="00212867" w:rsidRDefault="00FF05D0" w:rsidP="0005245D">
            <w:pPr>
              <w:spacing w:line="360" w:lineRule="auto"/>
              <w:jc w:val="both"/>
              <w:rPr>
                <w:sz w:val="20"/>
                <w:szCs w:val="20"/>
              </w:rPr>
            </w:pPr>
          </w:p>
        </w:tc>
        <w:tc>
          <w:tcPr>
            <w:tcW w:w="1984" w:type="dxa"/>
          </w:tcPr>
          <w:p w:rsidR="00FF05D0" w:rsidRPr="00212867" w:rsidRDefault="00FF05D0" w:rsidP="0005245D">
            <w:pPr>
              <w:spacing w:line="360" w:lineRule="auto"/>
              <w:jc w:val="both"/>
              <w:rPr>
                <w:sz w:val="20"/>
                <w:szCs w:val="20"/>
              </w:rPr>
            </w:pPr>
            <w:r w:rsidRPr="00212867">
              <w:rPr>
                <w:sz w:val="20"/>
                <w:szCs w:val="20"/>
              </w:rPr>
              <w:t>Полиуретан формованный ТУ 17-21-548-85</w:t>
            </w:r>
          </w:p>
        </w:tc>
        <w:tc>
          <w:tcPr>
            <w:tcW w:w="1985" w:type="dxa"/>
          </w:tcPr>
          <w:p w:rsidR="00FF05D0" w:rsidRPr="00212867" w:rsidRDefault="00FF05D0" w:rsidP="0005245D">
            <w:pPr>
              <w:spacing w:line="360" w:lineRule="auto"/>
              <w:jc w:val="both"/>
              <w:rPr>
                <w:sz w:val="20"/>
                <w:szCs w:val="20"/>
              </w:rPr>
            </w:pPr>
            <w:r w:rsidRPr="00212867">
              <w:rPr>
                <w:sz w:val="20"/>
                <w:szCs w:val="20"/>
              </w:rPr>
              <w:t>Поливинилхлорид монолитный</w:t>
            </w:r>
          </w:p>
          <w:p w:rsidR="00FF05D0" w:rsidRPr="00212867" w:rsidRDefault="00FF05D0" w:rsidP="0005245D">
            <w:pPr>
              <w:spacing w:line="360" w:lineRule="auto"/>
              <w:jc w:val="both"/>
              <w:rPr>
                <w:sz w:val="20"/>
                <w:szCs w:val="20"/>
              </w:rPr>
            </w:pPr>
            <w:r w:rsidRPr="00212867">
              <w:rPr>
                <w:sz w:val="20"/>
                <w:szCs w:val="20"/>
              </w:rPr>
              <w:t>ТУ 6-051838-77</w:t>
            </w:r>
          </w:p>
        </w:tc>
        <w:tc>
          <w:tcPr>
            <w:tcW w:w="1984" w:type="dxa"/>
          </w:tcPr>
          <w:p w:rsidR="00FF05D0" w:rsidRPr="00212867" w:rsidRDefault="00FF05D0" w:rsidP="0005245D">
            <w:pPr>
              <w:spacing w:line="360" w:lineRule="auto"/>
              <w:jc w:val="both"/>
              <w:rPr>
                <w:sz w:val="20"/>
                <w:szCs w:val="20"/>
              </w:rPr>
            </w:pPr>
            <w:r w:rsidRPr="00212867">
              <w:rPr>
                <w:sz w:val="20"/>
                <w:szCs w:val="20"/>
              </w:rPr>
              <w:t>Кожволон</w:t>
            </w:r>
          </w:p>
          <w:p w:rsidR="00FF05D0" w:rsidRPr="00212867" w:rsidRDefault="00FF05D0" w:rsidP="0005245D">
            <w:pPr>
              <w:spacing w:line="360" w:lineRule="auto"/>
              <w:jc w:val="both"/>
              <w:rPr>
                <w:sz w:val="20"/>
                <w:szCs w:val="20"/>
              </w:rPr>
            </w:pPr>
            <w:r w:rsidRPr="00212867">
              <w:rPr>
                <w:sz w:val="20"/>
                <w:szCs w:val="20"/>
              </w:rPr>
              <w:t>ОСТ 17-92-71</w:t>
            </w:r>
          </w:p>
        </w:tc>
      </w:tr>
      <w:tr w:rsidR="00FF05D0" w:rsidRPr="00212867" w:rsidTr="00EB278E">
        <w:tblPrEx>
          <w:tblLook w:val="01E0" w:firstRow="1" w:lastRow="1" w:firstColumn="1" w:lastColumn="1" w:noHBand="0" w:noVBand="0"/>
        </w:tblPrEx>
        <w:trPr>
          <w:trHeight w:val="251"/>
          <w:jc w:val="center"/>
        </w:trPr>
        <w:tc>
          <w:tcPr>
            <w:tcW w:w="2802" w:type="dxa"/>
          </w:tcPr>
          <w:p w:rsidR="00FF05D0" w:rsidRPr="00212867" w:rsidRDefault="00FF05D0" w:rsidP="0005245D">
            <w:pPr>
              <w:spacing w:line="360" w:lineRule="auto"/>
              <w:jc w:val="both"/>
              <w:rPr>
                <w:sz w:val="20"/>
                <w:szCs w:val="20"/>
              </w:rPr>
            </w:pPr>
            <w:r w:rsidRPr="00212867">
              <w:rPr>
                <w:sz w:val="20"/>
                <w:szCs w:val="20"/>
              </w:rPr>
              <w:t>1</w:t>
            </w:r>
          </w:p>
        </w:tc>
        <w:tc>
          <w:tcPr>
            <w:tcW w:w="992" w:type="dxa"/>
          </w:tcPr>
          <w:p w:rsidR="00FF05D0" w:rsidRPr="00212867" w:rsidRDefault="00FF05D0" w:rsidP="0005245D">
            <w:pPr>
              <w:spacing w:line="360" w:lineRule="auto"/>
              <w:jc w:val="both"/>
              <w:rPr>
                <w:sz w:val="20"/>
                <w:szCs w:val="20"/>
              </w:rPr>
            </w:pPr>
            <w:r w:rsidRPr="00212867">
              <w:rPr>
                <w:sz w:val="20"/>
                <w:szCs w:val="20"/>
              </w:rPr>
              <w:t>2</w:t>
            </w:r>
          </w:p>
        </w:tc>
        <w:tc>
          <w:tcPr>
            <w:tcW w:w="1984" w:type="dxa"/>
          </w:tcPr>
          <w:p w:rsidR="00FF05D0" w:rsidRPr="00212867" w:rsidRDefault="00FF05D0" w:rsidP="0005245D">
            <w:pPr>
              <w:spacing w:line="360" w:lineRule="auto"/>
              <w:jc w:val="both"/>
              <w:rPr>
                <w:sz w:val="20"/>
                <w:szCs w:val="20"/>
              </w:rPr>
            </w:pPr>
            <w:r w:rsidRPr="00212867">
              <w:rPr>
                <w:sz w:val="20"/>
                <w:szCs w:val="20"/>
              </w:rPr>
              <w:t>3</w:t>
            </w:r>
          </w:p>
        </w:tc>
        <w:tc>
          <w:tcPr>
            <w:tcW w:w="1985" w:type="dxa"/>
          </w:tcPr>
          <w:p w:rsidR="00FF05D0" w:rsidRPr="00212867" w:rsidRDefault="00FF05D0" w:rsidP="0005245D">
            <w:pPr>
              <w:spacing w:line="360" w:lineRule="auto"/>
              <w:jc w:val="both"/>
              <w:rPr>
                <w:sz w:val="20"/>
                <w:szCs w:val="20"/>
              </w:rPr>
            </w:pPr>
            <w:r w:rsidRPr="00212867">
              <w:rPr>
                <w:sz w:val="20"/>
                <w:szCs w:val="20"/>
              </w:rPr>
              <w:t>4</w:t>
            </w:r>
          </w:p>
        </w:tc>
        <w:tc>
          <w:tcPr>
            <w:tcW w:w="1984" w:type="dxa"/>
          </w:tcPr>
          <w:p w:rsidR="00FF05D0" w:rsidRPr="00212867" w:rsidRDefault="00FF05D0" w:rsidP="0005245D">
            <w:pPr>
              <w:spacing w:line="360" w:lineRule="auto"/>
              <w:jc w:val="both"/>
              <w:rPr>
                <w:sz w:val="20"/>
                <w:szCs w:val="20"/>
              </w:rPr>
            </w:pPr>
            <w:r w:rsidRPr="00212867">
              <w:rPr>
                <w:sz w:val="20"/>
                <w:szCs w:val="20"/>
              </w:rPr>
              <w:t>5</w:t>
            </w:r>
          </w:p>
        </w:tc>
      </w:tr>
      <w:tr w:rsidR="00FF05D0" w:rsidRPr="00212867" w:rsidTr="00EB278E">
        <w:tblPrEx>
          <w:tblLook w:val="01E0" w:firstRow="1" w:lastRow="1" w:firstColumn="1" w:lastColumn="1" w:noHBand="0" w:noVBand="0"/>
        </w:tblPrEx>
        <w:trPr>
          <w:trHeight w:val="271"/>
          <w:jc w:val="center"/>
        </w:trPr>
        <w:tc>
          <w:tcPr>
            <w:tcW w:w="2802" w:type="dxa"/>
          </w:tcPr>
          <w:p w:rsidR="00FF05D0" w:rsidRPr="00212867" w:rsidRDefault="00FF05D0" w:rsidP="0005245D">
            <w:pPr>
              <w:spacing w:line="360" w:lineRule="auto"/>
              <w:jc w:val="both"/>
              <w:rPr>
                <w:sz w:val="20"/>
                <w:szCs w:val="20"/>
              </w:rPr>
            </w:pPr>
            <w:r w:rsidRPr="00212867">
              <w:rPr>
                <w:sz w:val="20"/>
                <w:szCs w:val="20"/>
              </w:rPr>
              <w:t>Плотность</w:t>
            </w:r>
          </w:p>
        </w:tc>
        <w:tc>
          <w:tcPr>
            <w:tcW w:w="992" w:type="dxa"/>
          </w:tcPr>
          <w:p w:rsidR="00FF05D0" w:rsidRPr="00212867" w:rsidRDefault="00FF05D0" w:rsidP="0005245D">
            <w:pPr>
              <w:spacing w:line="360" w:lineRule="auto"/>
              <w:jc w:val="both"/>
              <w:rPr>
                <w:sz w:val="20"/>
                <w:szCs w:val="20"/>
              </w:rPr>
            </w:pPr>
            <w:r w:rsidRPr="00212867">
              <w:rPr>
                <w:sz w:val="20"/>
                <w:szCs w:val="20"/>
              </w:rPr>
              <w:t>Г/см3</w:t>
            </w:r>
          </w:p>
        </w:tc>
        <w:tc>
          <w:tcPr>
            <w:tcW w:w="1984" w:type="dxa"/>
          </w:tcPr>
          <w:p w:rsidR="00FF05D0" w:rsidRPr="00212867" w:rsidRDefault="00FF05D0" w:rsidP="0005245D">
            <w:pPr>
              <w:spacing w:line="360" w:lineRule="auto"/>
              <w:jc w:val="both"/>
              <w:rPr>
                <w:sz w:val="20"/>
                <w:szCs w:val="20"/>
              </w:rPr>
            </w:pPr>
            <w:r w:rsidRPr="00212867">
              <w:rPr>
                <w:sz w:val="20"/>
                <w:szCs w:val="20"/>
              </w:rPr>
              <w:t>0,55</w:t>
            </w:r>
          </w:p>
        </w:tc>
        <w:tc>
          <w:tcPr>
            <w:tcW w:w="1985" w:type="dxa"/>
          </w:tcPr>
          <w:p w:rsidR="00FF05D0" w:rsidRPr="00212867" w:rsidRDefault="00FF05D0" w:rsidP="0005245D">
            <w:pPr>
              <w:spacing w:line="360" w:lineRule="auto"/>
              <w:jc w:val="both"/>
              <w:rPr>
                <w:sz w:val="20"/>
                <w:szCs w:val="20"/>
              </w:rPr>
            </w:pPr>
            <w:r w:rsidRPr="00212867">
              <w:rPr>
                <w:sz w:val="20"/>
                <w:szCs w:val="20"/>
              </w:rPr>
              <w:t>1,2 – 1,5</w:t>
            </w:r>
          </w:p>
        </w:tc>
        <w:tc>
          <w:tcPr>
            <w:tcW w:w="1984" w:type="dxa"/>
          </w:tcPr>
          <w:p w:rsidR="00FF05D0" w:rsidRPr="00212867" w:rsidRDefault="00FF05D0" w:rsidP="0005245D">
            <w:pPr>
              <w:spacing w:line="360" w:lineRule="auto"/>
              <w:jc w:val="both"/>
              <w:rPr>
                <w:sz w:val="20"/>
                <w:szCs w:val="20"/>
              </w:rPr>
            </w:pPr>
            <w:r w:rsidRPr="00212867">
              <w:rPr>
                <w:sz w:val="20"/>
                <w:szCs w:val="20"/>
              </w:rPr>
              <w:t>0,9 – 1,15</w:t>
            </w:r>
          </w:p>
        </w:tc>
      </w:tr>
      <w:tr w:rsidR="00FF05D0" w:rsidRPr="00212867" w:rsidTr="00EB278E">
        <w:tblPrEx>
          <w:tblLook w:val="01E0" w:firstRow="1" w:lastRow="1" w:firstColumn="1" w:lastColumn="1" w:noHBand="0" w:noVBand="0"/>
        </w:tblPrEx>
        <w:trPr>
          <w:trHeight w:val="559"/>
          <w:jc w:val="center"/>
        </w:trPr>
        <w:tc>
          <w:tcPr>
            <w:tcW w:w="2802" w:type="dxa"/>
          </w:tcPr>
          <w:p w:rsidR="00FF05D0" w:rsidRPr="00212867" w:rsidRDefault="00FF05D0" w:rsidP="0005245D">
            <w:pPr>
              <w:spacing w:line="360" w:lineRule="auto"/>
              <w:jc w:val="both"/>
              <w:rPr>
                <w:sz w:val="20"/>
                <w:szCs w:val="20"/>
              </w:rPr>
            </w:pPr>
            <w:r w:rsidRPr="00212867">
              <w:rPr>
                <w:sz w:val="20"/>
                <w:szCs w:val="20"/>
              </w:rPr>
              <w:t>Предел прочности при растяжении</w:t>
            </w:r>
          </w:p>
        </w:tc>
        <w:tc>
          <w:tcPr>
            <w:tcW w:w="992" w:type="dxa"/>
          </w:tcPr>
          <w:p w:rsidR="00FF05D0" w:rsidRPr="00212867" w:rsidRDefault="00FF05D0" w:rsidP="0005245D">
            <w:pPr>
              <w:spacing w:line="360" w:lineRule="auto"/>
              <w:jc w:val="both"/>
              <w:rPr>
                <w:sz w:val="20"/>
                <w:szCs w:val="20"/>
              </w:rPr>
            </w:pPr>
            <w:r w:rsidRPr="00212867">
              <w:rPr>
                <w:sz w:val="20"/>
                <w:szCs w:val="20"/>
              </w:rPr>
              <w:t>МПа</w:t>
            </w:r>
          </w:p>
        </w:tc>
        <w:tc>
          <w:tcPr>
            <w:tcW w:w="1984" w:type="dxa"/>
          </w:tcPr>
          <w:p w:rsidR="00FF05D0" w:rsidRPr="00212867" w:rsidRDefault="00FF05D0" w:rsidP="0005245D">
            <w:pPr>
              <w:spacing w:line="360" w:lineRule="auto"/>
              <w:jc w:val="both"/>
              <w:rPr>
                <w:sz w:val="20"/>
                <w:szCs w:val="20"/>
              </w:rPr>
            </w:pPr>
            <w:r w:rsidRPr="00212867">
              <w:rPr>
                <w:sz w:val="20"/>
                <w:szCs w:val="20"/>
              </w:rPr>
              <w:t>6 – 8</w:t>
            </w:r>
          </w:p>
        </w:tc>
        <w:tc>
          <w:tcPr>
            <w:tcW w:w="1985" w:type="dxa"/>
          </w:tcPr>
          <w:p w:rsidR="00FF05D0" w:rsidRPr="00212867" w:rsidRDefault="00FF05D0" w:rsidP="0005245D">
            <w:pPr>
              <w:spacing w:line="360" w:lineRule="auto"/>
              <w:jc w:val="both"/>
              <w:rPr>
                <w:sz w:val="20"/>
                <w:szCs w:val="20"/>
              </w:rPr>
            </w:pPr>
            <w:r w:rsidRPr="00212867">
              <w:rPr>
                <w:sz w:val="20"/>
                <w:szCs w:val="20"/>
              </w:rPr>
              <w:t>3 – 4</w:t>
            </w:r>
          </w:p>
        </w:tc>
        <w:tc>
          <w:tcPr>
            <w:tcW w:w="1984" w:type="dxa"/>
          </w:tcPr>
          <w:p w:rsidR="00FF05D0" w:rsidRPr="00212867" w:rsidRDefault="00FF05D0" w:rsidP="0005245D">
            <w:pPr>
              <w:spacing w:line="360" w:lineRule="auto"/>
              <w:jc w:val="both"/>
              <w:rPr>
                <w:sz w:val="20"/>
                <w:szCs w:val="20"/>
              </w:rPr>
            </w:pPr>
            <w:r w:rsidRPr="00212867">
              <w:rPr>
                <w:sz w:val="20"/>
                <w:szCs w:val="20"/>
              </w:rPr>
              <w:t>6,5</w:t>
            </w:r>
          </w:p>
        </w:tc>
      </w:tr>
      <w:tr w:rsidR="00FF05D0" w:rsidRPr="00212867" w:rsidTr="00EB278E">
        <w:tblPrEx>
          <w:tblLook w:val="01E0" w:firstRow="1" w:lastRow="1" w:firstColumn="1" w:lastColumn="1" w:noHBand="0" w:noVBand="0"/>
        </w:tblPrEx>
        <w:trPr>
          <w:trHeight w:val="270"/>
          <w:jc w:val="center"/>
        </w:trPr>
        <w:tc>
          <w:tcPr>
            <w:tcW w:w="2802" w:type="dxa"/>
          </w:tcPr>
          <w:p w:rsidR="00FF05D0" w:rsidRPr="00212867" w:rsidRDefault="00FF05D0" w:rsidP="0005245D">
            <w:pPr>
              <w:spacing w:line="360" w:lineRule="auto"/>
              <w:jc w:val="both"/>
              <w:rPr>
                <w:sz w:val="20"/>
                <w:szCs w:val="20"/>
              </w:rPr>
            </w:pPr>
            <w:r w:rsidRPr="00212867">
              <w:rPr>
                <w:sz w:val="20"/>
                <w:szCs w:val="20"/>
              </w:rPr>
              <w:t>Удлинение при разрыве</w:t>
            </w:r>
          </w:p>
        </w:tc>
        <w:tc>
          <w:tcPr>
            <w:tcW w:w="992" w:type="dxa"/>
          </w:tcPr>
          <w:p w:rsidR="00FF05D0" w:rsidRPr="00212867" w:rsidRDefault="00FF05D0" w:rsidP="0005245D">
            <w:pPr>
              <w:spacing w:line="360" w:lineRule="auto"/>
              <w:jc w:val="both"/>
              <w:rPr>
                <w:sz w:val="20"/>
                <w:szCs w:val="20"/>
              </w:rPr>
            </w:pPr>
            <w:r w:rsidRPr="00212867">
              <w:rPr>
                <w:sz w:val="20"/>
                <w:szCs w:val="20"/>
              </w:rPr>
              <w:t>%</w:t>
            </w:r>
          </w:p>
        </w:tc>
        <w:tc>
          <w:tcPr>
            <w:tcW w:w="1984" w:type="dxa"/>
          </w:tcPr>
          <w:p w:rsidR="00FF05D0" w:rsidRPr="00212867" w:rsidRDefault="00FF05D0" w:rsidP="0005245D">
            <w:pPr>
              <w:spacing w:line="360" w:lineRule="auto"/>
              <w:jc w:val="both"/>
              <w:rPr>
                <w:sz w:val="20"/>
                <w:szCs w:val="20"/>
              </w:rPr>
            </w:pPr>
            <w:r w:rsidRPr="00212867">
              <w:rPr>
                <w:sz w:val="20"/>
                <w:szCs w:val="20"/>
              </w:rPr>
              <w:t>420 – 500</w:t>
            </w:r>
          </w:p>
        </w:tc>
        <w:tc>
          <w:tcPr>
            <w:tcW w:w="1985" w:type="dxa"/>
          </w:tcPr>
          <w:p w:rsidR="00FF05D0" w:rsidRPr="00212867" w:rsidRDefault="00FF05D0" w:rsidP="0005245D">
            <w:pPr>
              <w:spacing w:line="360" w:lineRule="auto"/>
              <w:jc w:val="both"/>
              <w:rPr>
                <w:sz w:val="20"/>
                <w:szCs w:val="20"/>
              </w:rPr>
            </w:pPr>
            <w:r w:rsidRPr="00212867">
              <w:rPr>
                <w:sz w:val="20"/>
                <w:szCs w:val="20"/>
              </w:rPr>
              <w:t>300 – 500</w:t>
            </w:r>
          </w:p>
        </w:tc>
        <w:tc>
          <w:tcPr>
            <w:tcW w:w="1984" w:type="dxa"/>
          </w:tcPr>
          <w:p w:rsidR="00FF05D0" w:rsidRPr="00212867" w:rsidRDefault="00FF05D0" w:rsidP="0005245D">
            <w:pPr>
              <w:spacing w:line="360" w:lineRule="auto"/>
              <w:jc w:val="both"/>
              <w:rPr>
                <w:sz w:val="20"/>
                <w:szCs w:val="20"/>
              </w:rPr>
            </w:pPr>
            <w:r w:rsidRPr="00212867">
              <w:rPr>
                <w:sz w:val="20"/>
                <w:szCs w:val="20"/>
              </w:rPr>
              <w:t>200-450</w:t>
            </w:r>
          </w:p>
          <w:p w:rsidR="00FF05D0" w:rsidRPr="00212867" w:rsidRDefault="00FF05D0" w:rsidP="0005245D">
            <w:pPr>
              <w:spacing w:line="360" w:lineRule="auto"/>
              <w:jc w:val="both"/>
              <w:rPr>
                <w:sz w:val="20"/>
                <w:szCs w:val="20"/>
              </w:rPr>
            </w:pPr>
            <w:r w:rsidRPr="00212867">
              <w:rPr>
                <w:sz w:val="20"/>
                <w:szCs w:val="20"/>
              </w:rPr>
              <w:t>8-25</w:t>
            </w:r>
          </w:p>
        </w:tc>
      </w:tr>
      <w:tr w:rsidR="00FF05D0" w:rsidRPr="00212867" w:rsidTr="00EB278E">
        <w:tblPrEx>
          <w:tblLook w:val="01E0" w:firstRow="1" w:lastRow="1" w:firstColumn="1" w:lastColumn="1" w:noHBand="0" w:noVBand="0"/>
        </w:tblPrEx>
        <w:trPr>
          <w:trHeight w:val="278"/>
          <w:jc w:val="center"/>
        </w:trPr>
        <w:tc>
          <w:tcPr>
            <w:tcW w:w="2802" w:type="dxa"/>
          </w:tcPr>
          <w:p w:rsidR="00FF05D0" w:rsidRPr="00212867" w:rsidRDefault="00FF05D0" w:rsidP="0005245D">
            <w:pPr>
              <w:spacing w:line="360" w:lineRule="auto"/>
              <w:jc w:val="both"/>
              <w:rPr>
                <w:sz w:val="20"/>
                <w:szCs w:val="20"/>
              </w:rPr>
            </w:pPr>
            <w:r w:rsidRPr="00212867">
              <w:rPr>
                <w:sz w:val="20"/>
                <w:szCs w:val="20"/>
              </w:rPr>
              <w:t>Остаточное удлинение</w:t>
            </w:r>
          </w:p>
        </w:tc>
        <w:tc>
          <w:tcPr>
            <w:tcW w:w="992" w:type="dxa"/>
          </w:tcPr>
          <w:p w:rsidR="00FF05D0" w:rsidRPr="00212867" w:rsidRDefault="00FF05D0" w:rsidP="0005245D">
            <w:pPr>
              <w:spacing w:line="360" w:lineRule="auto"/>
              <w:jc w:val="both"/>
              <w:rPr>
                <w:sz w:val="20"/>
                <w:szCs w:val="20"/>
              </w:rPr>
            </w:pPr>
            <w:r w:rsidRPr="00212867">
              <w:rPr>
                <w:sz w:val="20"/>
                <w:szCs w:val="20"/>
              </w:rPr>
              <w:t>%</w:t>
            </w:r>
          </w:p>
        </w:tc>
        <w:tc>
          <w:tcPr>
            <w:tcW w:w="1984" w:type="dxa"/>
          </w:tcPr>
          <w:p w:rsidR="00FF05D0" w:rsidRPr="00212867" w:rsidRDefault="00FF05D0" w:rsidP="0005245D">
            <w:pPr>
              <w:spacing w:line="360" w:lineRule="auto"/>
              <w:jc w:val="both"/>
              <w:rPr>
                <w:sz w:val="20"/>
                <w:szCs w:val="20"/>
              </w:rPr>
            </w:pPr>
            <w:r w:rsidRPr="00212867">
              <w:rPr>
                <w:sz w:val="20"/>
                <w:szCs w:val="20"/>
              </w:rPr>
              <w:t>15 – 20</w:t>
            </w:r>
          </w:p>
        </w:tc>
        <w:tc>
          <w:tcPr>
            <w:tcW w:w="1985" w:type="dxa"/>
          </w:tcPr>
          <w:p w:rsidR="00FF05D0" w:rsidRPr="00212867" w:rsidRDefault="00FF05D0" w:rsidP="0005245D">
            <w:pPr>
              <w:spacing w:line="360" w:lineRule="auto"/>
              <w:jc w:val="both"/>
              <w:rPr>
                <w:sz w:val="20"/>
                <w:szCs w:val="20"/>
              </w:rPr>
            </w:pPr>
            <w:r w:rsidRPr="00212867">
              <w:rPr>
                <w:sz w:val="20"/>
                <w:szCs w:val="20"/>
              </w:rPr>
              <w:t>25 – 30</w:t>
            </w:r>
          </w:p>
        </w:tc>
        <w:tc>
          <w:tcPr>
            <w:tcW w:w="1984" w:type="dxa"/>
          </w:tcPr>
          <w:p w:rsidR="00FF05D0" w:rsidRPr="00212867" w:rsidRDefault="00FF05D0" w:rsidP="0005245D">
            <w:pPr>
              <w:spacing w:line="360" w:lineRule="auto"/>
              <w:jc w:val="both"/>
              <w:rPr>
                <w:sz w:val="20"/>
                <w:szCs w:val="20"/>
              </w:rPr>
            </w:pPr>
            <w:r w:rsidRPr="00212867">
              <w:rPr>
                <w:sz w:val="20"/>
                <w:szCs w:val="20"/>
              </w:rPr>
              <w:t>20 – 30</w:t>
            </w:r>
          </w:p>
        </w:tc>
      </w:tr>
      <w:tr w:rsidR="00FF05D0" w:rsidRPr="00212867" w:rsidTr="00EB278E">
        <w:tblPrEx>
          <w:tblLook w:val="01E0" w:firstRow="1" w:lastRow="1" w:firstColumn="1" w:lastColumn="1" w:noHBand="0" w:noVBand="0"/>
        </w:tblPrEx>
        <w:trPr>
          <w:trHeight w:val="281"/>
          <w:jc w:val="center"/>
        </w:trPr>
        <w:tc>
          <w:tcPr>
            <w:tcW w:w="2802" w:type="dxa"/>
          </w:tcPr>
          <w:p w:rsidR="00FF05D0" w:rsidRPr="00212867" w:rsidRDefault="00FF05D0" w:rsidP="0005245D">
            <w:pPr>
              <w:spacing w:line="360" w:lineRule="auto"/>
              <w:jc w:val="both"/>
              <w:rPr>
                <w:sz w:val="20"/>
                <w:szCs w:val="20"/>
              </w:rPr>
            </w:pPr>
            <w:r w:rsidRPr="00212867">
              <w:rPr>
                <w:sz w:val="20"/>
                <w:szCs w:val="20"/>
              </w:rPr>
              <w:t>Твердость</w:t>
            </w:r>
          </w:p>
        </w:tc>
        <w:tc>
          <w:tcPr>
            <w:tcW w:w="992" w:type="dxa"/>
          </w:tcPr>
          <w:p w:rsidR="00FF05D0" w:rsidRPr="00212867" w:rsidRDefault="00FF05D0" w:rsidP="0005245D">
            <w:pPr>
              <w:spacing w:line="360" w:lineRule="auto"/>
              <w:jc w:val="both"/>
              <w:rPr>
                <w:sz w:val="20"/>
                <w:szCs w:val="20"/>
              </w:rPr>
            </w:pPr>
            <w:r w:rsidRPr="00212867">
              <w:rPr>
                <w:sz w:val="20"/>
                <w:szCs w:val="20"/>
              </w:rPr>
              <w:t>Усл.ед.</w:t>
            </w:r>
          </w:p>
        </w:tc>
        <w:tc>
          <w:tcPr>
            <w:tcW w:w="1984" w:type="dxa"/>
          </w:tcPr>
          <w:p w:rsidR="00FF05D0" w:rsidRPr="00212867" w:rsidRDefault="00FF05D0" w:rsidP="0005245D">
            <w:pPr>
              <w:spacing w:line="360" w:lineRule="auto"/>
              <w:jc w:val="both"/>
              <w:rPr>
                <w:sz w:val="20"/>
                <w:szCs w:val="20"/>
              </w:rPr>
            </w:pPr>
            <w:r w:rsidRPr="00212867">
              <w:rPr>
                <w:sz w:val="20"/>
                <w:szCs w:val="20"/>
              </w:rPr>
              <w:t>60</w:t>
            </w:r>
          </w:p>
        </w:tc>
        <w:tc>
          <w:tcPr>
            <w:tcW w:w="1985" w:type="dxa"/>
          </w:tcPr>
          <w:p w:rsidR="00FF05D0" w:rsidRPr="00212867" w:rsidRDefault="00FF05D0" w:rsidP="0005245D">
            <w:pPr>
              <w:spacing w:line="360" w:lineRule="auto"/>
              <w:jc w:val="both"/>
              <w:rPr>
                <w:sz w:val="20"/>
                <w:szCs w:val="20"/>
              </w:rPr>
            </w:pPr>
            <w:r w:rsidRPr="00212867">
              <w:rPr>
                <w:sz w:val="20"/>
                <w:szCs w:val="20"/>
              </w:rPr>
              <w:t>80 – 85</w:t>
            </w:r>
          </w:p>
        </w:tc>
        <w:tc>
          <w:tcPr>
            <w:tcW w:w="1984" w:type="dxa"/>
          </w:tcPr>
          <w:p w:rsidR="00FF05D0" w:rsidRPr="00212867" w:rsidRDefault="00FF05D0" w:rsidP="0005245D">
            <w:pPr>
              <w:spacing w:line="360" w:lineRule="auto"/>
              <w:jc w:val="both"/>
              <w:rPr>
                <w:sz w:val="20"/>
                <w:szCs w:val="20"/>
              </w:rPr>
            </w:pPr>
            <w:r w:rsidRPr="00212867">
              <w:rPr>
                <w:sz w:val="20"/>
                <w:szCs w:val="20"/>
              </w:rPr>
              <w:t>40 – 60</w:t>
            </w:r>
          </w:p>
        </w:tc>
      </w:tr>
      <w:tr w:rsidR="00FF05D0" w:rsidRPr="00212867" w:rsidTr="00EB278E">
        <w:tblPrEx>
          <w:tblLook w:val="01E0" w:firstRow="1" w:lastRow="1" w:firstColumn="1" w:lastColumn="1" w:noHBand="0" w:noVBand="0"/>
        </w:tblPrEx>
        <w:trPr>
          <w:trHeight w:val="413"/>
          <w:jc w:val="center"/>
        </w:trPr>
        <w:tc>
          <w:tcPr>
            <w:tcW w:w="2802" w:type="dxa"/>
          </w:tcPr>
          <w:p w:rsidR="00FF05D0" w:rsidRPr="00212867" w:rsidRDefault="00FF05D0" w:rsidP="0005245D">
            <w:pPr>
              <w:spacing w:line="360" w:lineRule="auto"/>
              <w:jc w:val="both"/>
              <w:rPr>
                <w:sz w:val="20"/>
                <w:szCs w:val="20"/>
              </w:rPr>
            </w:pPr>
            <w:r w:rsidRPr="00212867">
              <w:rPr>
                <w:sz w:val="20"/>
                <w:szCs w:val="20"/>
              </w:rPr>
              <w:t>Сопротивление истиранию</w:t>
            </w:r>
          </w:p>
        </w:tc>
        <w:tc>
          <w:tcPr>
            <w:tcW w:w="992" w:type="dxa"/>
          </w:tcPr>
          <w:p w:rsidR="00FF05D0" w:rsidRPr="00212867" w:rsidRDefault="00FF05D0" w:rsidP="0005245D">
            <w:pPr>
              <w:spacing w:line="360" w:lineRule="auto"/>
              <w:jc w:val="both"/>
              <w:rPr>
                <w:sz w:val="20"/>
                <w:szCs w:val="20"/>
              </w:rPr>
            </w:pPr>
            <w:r w:rsidRPr="00212867">
              <w:rPr>
                <w:sz w:val="20"/>
                <w:szCs w:val="20"/>
              </w:rPr>
              <w:t>Дж/мм</w:t>
            </w:r>
            <w:r w:rsidRPr="00212867">
              <w:rPr>
                <w:sz w:val="20"/>
                <w:szCs w:val="20"/>
                <w:vertAlign w:val="superscript"/>
              </w:rPr>
              <w:t>3</w:t>
            </w:r>
          </w:p>
        </w:tc>
        <w:tc>
          <w:tcPr>
            <w:tcW w:w="1984" w:type="dxa"/>
          </w:tcPr>
          <w:p w:rsidR="00FF05D0" w:rsidRPr="00212867" w:rsidRDefault="00FF05D0" w:rsidP="0005245D">
            <w:pPr>
              <w:spacing w:line="360" w:lineRule="auto"/>
              <w:jc w:val="both"/>
              <w:rPr>
                <w:sz w:val="20"/>
                <w:szCs w:val="20"/>
              </w:rPr>
            </w:pPr>
            <w:r w:rsidRPr="00212867">
              <w:rPr>
                <w:sz w:val="20"/>
                <w:szCs w:val="20"/>
              </w:rPr>
              <w:t>10</w:t>
            </w:r>
          </w:p>
        </w:tc>
        <w:tc>
          <w:tcPr>
            <w:tcW w:w="1985" w:type="dxa"/>
          </w:tcPr>
          <w:p w:rsidR="00FF05D0" w:rsidRPr="00212867" w:rsidRDefault="00FF05D0" w:rsidP="0005245D">
            <w:pPr>
              <w:spacing w:line="360" w:lineRule="auto"/>
              <w:jc w:val="both"/>
              <w:rPr>
                <w:sz w:val="20"/>
                <w:szCs w:val="20"/>
              </w:rPr>
            </w:pPr>
            <w:r w:rsidRPr="00212867">
              <w:rPr>
                <w:sz w:val="20"/>
                <w:szCs w:val="20"/>
              </w:rPr>
              <w:t>2</w:t>
            </w:r>
          </w:p>
        </w:tc>
        <w:tc>
          <w:tcPr>
            <w:tcW w:w="1984" w:type="dxa"/>
          </w:tcPr>
          <w:p w:rsidR="00FF05D0" w:rsidRPr="00212867" w:rsidRDefault="00FF05D0" w:rsidP="0005245D">
            <w:pPr>
              <w:spacing w:line="360" w:lineRule="auto"/>
              <w:jc w:val="both"/>
              <w:rPr>
                <w:sz w:val="20"/>
                <w:szCs w:val="20"/>
              </w:rPr>
            </w:pPr>
            <w:r w:rsidRPr="00212867">
              <w:rPr>
                <w:sz w:val="20"/>
                <w:szCs w:val="20"/>
              </w:rPr>
              <w:t>0,049</w:t>
            </w:r>
          </w:p>
        </w:tc>
      </w:tr>
      <w:tr w:rsidR="00FF05D0" w:rsidRPr="00212867" w:rsidTr="00EB278E">
        <w:tblPrEx>
          <w:tblLook w:val="01E0" w:firstRow="1" w:lastRow="1" w:firstColumn="1" w:lastColumn="1" w:noHBand="0" w:noVBand="0"/>
        </w:tblPrEx>
        <w:trPr>
          <w:trHeight w:val="563"/>
          <w:jc w:val="center"/>
        </w:trPr>
        <w:tc>
          <w:tcPr>
            <w:tcW w:w="2802" w:type="dxa"/>
          </w:tcPr>
          <w:p w:rsidR="00FF05D0" w:rsidRPr="00212867" w:rsidRDefault="00FF05D0" w:rsidP="0005245D">
            <w:pPr>
              <w:spacing w:line="360" w:lineRule="auto"/>
              <w:jc w:val="both"/>
              <w:rPr>
                <w:sz w:val="20"/>
                <w:szCs w:val="20"/>
              </w:rPr>
            </w:pPr>
            <w:r w:rsidRPr="00212867">
              <w:rPr>
                <w:sz w:val="20"/>
                <w:szCs w:val="20"/>
              </w:rPr>
              <w:t>Сопротивление многократному изгибу</w:t>
            </w:r>
          </w:p>
        </w:tc>
        <w:tc>
          <w:tcPr>
            <w:tcW w:w="992" w:type="dxa"/>
          </w:tcPr>
          <w:p w:rsidR="00FF05D0" w:rsidRPr="00212867" w:rsidRDefault="00FF05D0" w:rsidP="0005245D">
            <w:pPr>
              <w:spacing w:line="360" w:lineRule="auto"/>
              <w:jc w:val="both"/>
              <w:rPr>
                <w:sz w:val="20"/>
                <w:szCs w:val="20"/>
              </w:rPr>
            </w:pPr>
            <w:r w:rsidRPr="00212867">
              <w:rPr>
                <w:sz w:val="20"/>
                <w:szCs w:val="20"/>
              </w:rPr>
              <w:t>Тыс. циклов</w:t>
            </w:r>
          </w:p>
        </w:tc>
        <w:tc>
          <w:tcPr>
            <w:tcW w:w="1984" w:type="dxa"/>
          </w:tcPr>
          <w:p w:rsidR="00FF05D0" w:rsidRPr="00212867" w:rsidRDefault="00FF05D0" w:rsidP="0005245D">
            <w:pPr>
              <w:spacing w:line="360" w:lineRule="auto"/>
              <w:jc w:val="both"/>
              <w:rPr>
                <w:sz w:val="20"/>
                <w:szCs w:val="20"/>
              </w:rPr>
            </w:pPr>
            <w:r w:rsidRPr="00212867">
              <w:rPr>
                <w:sz w:val="20"/>
                <w:szCs w:val="20"/>
              </w:rPr>
              <w:t>15</w:t>
            </w:r>
          </w:p>
        </w:tc>
        <w:tc>
          <w:tcPr>
            <w:tcW w:w="1985" w:type="dxa"/>
          </w:tcPr>
          <w:p w:rsidR="00FF05D0" w:rsidRPr="00212867" w:rsidRDefault="00FF05D0" w:rsidP="0005245D">
            <w:pPr>
              <w:spacing w:line="360" w:lineRule="auto"/>
              <w:jc w:val="both"/>
              <w:rPr>
                <w:sz w:val="20"/>
                <w:szCs w:val="20"/>
              </w:rPr>
            </w:pPr>
            <w:r w:rsidRPr="00212867">
              <w:rPr>
                <w:sz w:val="20"/>
                <w:szCs w:val="20"/>
              </w:rPr>
              <w:t>15</w:t>
            </w:r>
          </w:p>
        </w:tc>
        <w:tc>
          <w:tcPr>
            <w:tcW w:w="1984" w:type="dxa"/>
          </w:tcPr>
          <w:p w:rsidR="00FF05D0" w:rsidRPr="00212867" w:rsidRDefault="00FF05D0" w:rsidP="0005245D">
            <w:pPr>
              <w:spacing w:line="360" w:lineRule="auto"/>
              <w:jc w:val="both"/>
              <w:rPr>
                <w:sz w:val="20"/>
                <w:szCs w:val="20"/>
              </w:rPr>
            </w:pPr>
            <w:r w:rsidRPr="00212867">
              <w:rPr>
                <w:sz w:val="20"/>
                <w:szCs w:val="20"/>
              </w:rPr>
              <w:t>10 – 20</w:t>
            </w:r>
          </w:p>
        </w:tc>
      </w:tr>
      <w:tr w:rsidR="00FF05D0" w:rsidRPr="00212867" w:rsidTr="00EB278E">
        <w:tblPrEx>
          <w:tblLook w:val="01E0" w:firstRow="1" w:lastRow="1" w:firstColumn="1" w:lastColumn="1" w:noHBand="0" w:noVBand="0"/>
        </w:tblPrEx>
        <w:trPr>
          <w:trHeight w:val="260"/>
          <w:jc w:val="center"/>
        </w:trPr>
        <w:tc>
          <w:tcPr>
            <w:tcW w:w="2802" w:type="dxa"/>
          </w:tcPr>
          <w:p w:rsidR="00FF05D0" w:rsidRPr="00212867" w:rsidRDefault="00FF05D0" w:rsidP="0005245D">
            <w:pPr>
              <w:spacing w:line="360" w:lineRule="auto"/>
              <w:jc w:val="both"/>
              <w:rPr>
                <w:sz w:val="20"/>
                <w:szCs w:val="20"/>
              </w:rPr>
            </w:pPr>
            <w:r w:rsidRPr="00212867">
              <w:rPr>
                <w:sz w:val="20"/>
                <w:szCs w:val="20"/>
              </w:rPr>
              <w:t>Сопротивление раздиру</w:t>
            </w:r>
          </w:p>
        </w:tc>
        <w:tc>
          <w:tcPr>
            <w:tcW w:w="992" w:type="dxa"/>
          </w:tcPr>
          <w:p w:rsidR="00FF05D0" w:rsidRPr="00212867" w:rsidRDefault="00FF05D0" w:rsidP="0005245D">
            <w:pPr>
              <w:spacing w:line="360" w:lineRule="auto"/>
              <w:jc w:val="both"/>
              <w:rPr>
                <w:sz w:val="20"/>
                <w:szCs w:val="20"/>
              </w:rPr>
            </w:pPr>
            <w:r w:rsidRPr="00212867">
              <w:rPr>
                <w:sz w:val="20"/>
                <w:szCs w:val="20"/>
              </w:rPr>
              <w:t>кН/м</w:t>
            </w:r>
          </w:p>
        </w:tc>
        <w:tc>
          <w:tcPr>
            <w:tcW w:w="1984" w:type="dxa"/>
          </w:tcPr>
          <w:p w:rsidR="00FF05D0" w:rsidRPr="00212867" w:rsidRDefault="00FF05D0" w:rsidP="0005245D">
            <w:pPr>
              <w:spacing w:line="360" w:lineRule="auto"/>
              <w:jc w:val="both"/>
              <w:rPr>
                <w:sz w:val="20"/>
                <w:szCs w:val="20"/>
              </w:rPr>
            </w:pPr>
            <w:r w:rsidRPr="00212867">
              <w:rPr>
                <w:sz w:val="20"/>
                <w:szCs w:val="20"/>
              </w:rPr>
              <w:t>10 - 15</w:t>
            </w:r>
          </w:p>
        </w:tc>
        <w:tc>
          <w:tcPr>
            <w:tcW w:w="1985" w:type="dxa"/>
          </w:tcPr>
          <w:p w:rsidR="00FF05D0" w:rsidRPr="00212867" w:rsidRDefault="00FF05D0" w:rsidP="0005245D">
            <w:pPr>
              <w:spacing w:line="360" w:lineRule="auto"/>
              <w:jc w:val="both"/>
              <w:rPr>
                <w:sz w:val="20"/>
                <w:szCs w:val="20"/>
              </w:rPr>
            </w:pPr>
            <w:r w:rsidRPr="00212867">
              <w:rPr>
                <w:sz w:val="20"/>
                <w:szCs w:val="20"/>
              </w:rPr>
              <w:t>-</w:t>
            </w:r>
          </w:p>
        </w:tc>
        <w:tc>
          <w:tcPr>
            <w:tcW w:w="1984" w:type="dxa"/>
          </w:tcPr>
          <w:p w:rsidR="00FF05D0" w:rsidRPr="00212867" w:rsidRDefault="00FF05D0" w:rsidP="0005245D">
            <w:pPr>
              <w:spacing w:line="360" w:lineRule="auto"/>
              <w:jc w:val="both"/>
              <w:rPr>
                <w:sz w:val="20"/>
                <w:szCs w:val="20"/>
              </w:rPr>
            </w:pPr>
            <w:r w:rsidRPr="00212867">
              <w:rPr>
                <w:sz w:val="20"/>
                <w:szCs w:val="20"/>
              </w:rPr>
              <w:t>280</w:t>
            </w:r>
          </w:p>
        </w:tc>
      </w:tr>
      <w:tr w:rsidR="00FF05D0" w:rsidRPr="00212867" w:rsidTr="00EB278E">
        <w:tblPrEx>
          <w:tblLook w:val="01E0" w:firstRow="1" w:lastRow="1" w:firstColumn="1" w:lastColumn="1" w:noHBand="0" w:noVBand="0"/>
        </w:tblPrEx>
        <w:trPr>
          <w:trHeight w:val="307"/>
          <w:jc w:val="center"/>
        </w:trPr>
        <w:tc>
          <w:tcPr>
            <w:tcW w:w="2802" w:type="dxa"/>
          </w:tcPr>
          <w:p w:rsidR="00FF05D0" w:rsidRPr="00212867" w:rsidRDefault="00FF05D0" w:rsidP="0005245D">
            <w:pPr>
              <w:suppressAutoHyphens/>
              <w:spacing w:line="360" w:lineRule="auto"/>
              <w:jc w:val="both"/>
              <w:rPr>
                <w:sz w:val="20"/>
                <w:szCs w:val="20"/>
              </w:rPr>
            </w:pPr>
            <w:r w:rsidRPr="00212867">
              <w:rPr>
                <w:sz w:val="20"/>
                <w:szCs w:val="20"/>
              </w:rPr>
              <w:t>Стоимость 1 пары</w:t>
            </w:r>
          </w:p>
        </w:tc>
        <w:tc>
          <w:tcPr>
            <w:tcW w:w="992" w:type="dxa"/>
          </w:tcPr>
          <w:p w:rsidR="00FF05D0" w:rsidRPr="00212867" w:rsidRDefault="00FF05D0" w:rsidP="0005245D">
            <w:pPr>
              <w:suppressAutoHyphens/>
              <w:spacing w:line="360" w:lineRule="auto"/>
              <w:jc w:val="both"/>
              <w:rPr>
                <w:sz w:val="20"/>
                <w:szCs w:val="20"/>
              </w:rPr>
            </w:pPr>
            <w:r w:rsidRPr="00212867">
              <w:rPr>
                <w:sz w:val="20"/>
                <w:szCs w:val="20"/>
              </w:rPr>
              <w:t>руб.</w:t>
            </w:r>
          </w:p>
        </w:tc>
        <w:tc>
          <w:tcPr>
            <w:tcW w:w="1984" w:type="dxa"/>
          </w:tcPr>
          <w:p w:rsidR="00FF05D0" w:rsidRPr="00212867" w:rsidRDefault="00FF05D0" w:rsidP="0005245D">
            <w:pPr>
              <w:spacing w:line="360" w:lineRule="auto"/>
              <w:jc w:val="both"/>
              <w:rPr>
                <w:sz w:val="20"/>
                <w:szCs w:val="20"/>
              </w:rPr>
            </w:pPr>
            <w:r w:rsidRPr="00212867">
              <w:rPr>
                <w:sz w:val="20"/>
                <w:szCs w:val="20"/>
              </w:rPr>
              <w:t>69,19</w:t>
            </w:r>
          </w:p>
        </w:tc>
        <w:tc>
          <w:tcPr>
            <w:tcW w:w="1985" w:type="dxa"/>
          </w:tcPr>
          <w:p w:rsidR="00FF05D0" w:rsidRPr="00212867" w:rsidRDefault="00FF05D0" w:rsidP="0005245D">
            <w:pPr>
              <w:spacing w:line="360" w:lineRule="auto"/>
              <w:jc w:val="both"/>
              <w:rPr>
                <w:sz w:val="20"/>
                <w:szCs w:val="20"/>
              </w:rPr>
            </w:pPr>
            <w:r w:rsidRPr="00212867">
              <w:rPr>
                <w:sz w:val="20"/>
                <w:szCs w:val="20"/>
              </w:rPr>
              <w:t>33,21</w:t>
            </w:r>
          </w:p>
        </w:tc>
        <w:tc>
          <w:tcPr>
            <w:tcW w:w="1984" w:type="dxa"/>
          </w:tcPr>
          <w:p w:rsidR="00FF05D0" w:rsidRPr="00212867" w:rsidRDefault="00FF05D0" w:rsidP="0005245D">
            <w:pPr>
              <w:spacing w:line="360" w:lineRule="auto"/>
              <w:jc w:val="both"/>
              <w:rPr>
                <w:sz w:val="20"/>
                <w:szCs w:val="20"/>
              </w:rPr>
            </w:pPr>
            <w:r w:rsidRPr="00212867">
              <w:rPr>
                <w:sz w:val="20"/>
                <w:szCs w:val="20"/>
              </w:rPr>
              <w:t>35,87</w:t>
            </w:r>
          </w:p>
        </w:tc>
      </w:tr>
    </w:tbl>
    <w:p w:rsidR="00FF05D0" w:rsidRPr="00212867" w:rsidRDefault="00FF05D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Для подошвы используется полиуретан (формованный)ТУ17-21-548-85 так как при равной плотности имеют в несколько раз большие сопротивление истиранию - 10 Дж/мм</w:t>
      </w:r>
      <w:r w:rsidRPr="00212867">
        <w:rPr>
          <w:sz w:val="28"/>
          <w:szCs w:val="28"/>
          <w:vertAlign w:val="superscript"/>
        </w:rPr>
        <w:t>3</w:t>
      </w:r>
      <w:r w:rsidRPr="00212867">
        <w:rPr>
          <w:sz w:val="28"/>
          <w:szCs w:val="28"/>
        </w:rPr>
        <w:t>, многократному изгибу - 100-120 тыс. циклов и предел прочности при растяжении – 6-8 МПа, чем другие подошвенные материалы, а также высокие показатели твердости и удлинения при разрыве. Такой комплекс механических свойств обеспечивает долговечность эксплуатации полиуретановых подошв.</w:t>
      </w:r>
    </w:p>
    <w:p w:rsidR="00FF05D0" w:rsidRPr="00212867" w:rsidRDefault="00FF05D0" w:rsidP="00AD4BD3">
      <w:pPr>
        <w:shd w:val="clear" w:color="auto" w:fill="FFFFFF"/>
        <w:tabs>
          <w:tab w:val="left" w:pos="9639"/>
        </w:tabs>
        <w:spacing w:line="360" w:lineRule="auto"/>
        <w:ind w:firstLine="709"/>
        <w:jc w:val="both"/>
        <w:rPr>
          <w:sz w:val="28"/>
          <w:szCs w:val="28"/>
        </w:rPr>
      </w:pPr>
    </w:p>
    <w:p w:rsidR="00FF05D0" w:rsidRPr="00212867" w:rsidRDefault="00FF05D0" w:rsidP="0005245D">
      <w:pPr>
        <w:shd w:val="clear" w:color="auto" w:fill="FFFFFF"/>
        <w:tabs>
          <w:tab w:val="left" w:pos="9639"/>
        </w:tabs>
        <w:spacing w:line="360" w:lineRule="auto"/>
        <w:ind w:firstLine="5640"/>
        <w:jc w:val="both"/>
        <w:rPr>
          <w:sz w:val="28"/>
          <w:szCs w:val="28"/>
        </w:rPr>
      </w:pPr>
      <w:r w:rsidRPr="00212867">
        <w:rPr>
          <w:sz w:val="28"/>
          <w:szCs w:val="28"/>
        </w:rPr>
        <w:t>Таблица 3.</w:t>
      </w:r>
      <w:r w:rsidR="00754C4A" w:rsidRPr="00212867">
        <w:rPr>
          <w:sz w:val="28"/>
          <w:szCs w:val="28"/>
        </w:rPr>
        <w:t>9</w:t>
      </w:r>
    </w:p>
    <w:p w:rsidR="00FF05D0" w:rsidRPr="00212867" w:rsidRDefault="00FF05D0" w:rsidP="00AD4BD3">
      <w:pPr>
        <w:tabs>
          <w:tab w:val="left" w:pos="9354"/>
        </w:tabs>
        <w:spacing w:line="360" w:lineRule="auto"/>
        <w:ind w:firstLine="709"/>
        <w:jc w:val="both"/>
        <w:rPr>
          <w:sz w:val="28"/>
          <w:szCs w:val="28"/>
        </w:rPr>
      </w:pPr>
      <w:r w:rsidRPr="00212867">
        <w:rPr>
          <w:sz w:val="28"/>
          <w:szCs w:val="28"/>
        </w:rPr>
        <w:t>Показатели физико-механических и гигиенических свойств материала каблука</w:t>
      </w:r>
      <w:r w:rsidR="00D71FF8" w:rsidRPr="00212867">
        <w:rPr>
          <w:sz w:val="28"/>
          <w:szCs w:val="28"/>
        </w:rPr>
        <w:t>[</w:t>
      </w:r>
      <w:r w:rsidR="00754C4A" w:rsidRPr="00212867">
        <w:rPr>
          <w:sz w:val="28"/>
          <w:szCs w:val="28"/>
        </w:rPr>
        <w:t>14,21</w:t>
      </w:r>
      <w:r w:rsidR="00D71FF8" w:rsidRPr="00212867">
        <w:rPr>
          <w:sz w:val="28"/>
          <w:szCs w:val="28"/>
        </w:rPr>
        <w:t>]</w:t>
      </w:r>
    </w:p>
    <w:tbl>
      <w:tblPr>
        <w:tblpPr w:leftFromText="180" w:rightFromText="180" w:vertAnchor="text" w:horzAnchor="margin" w:tblpXSpec="center" w:tblpY="89"/>
        <w:tblW w:w="8222" w:type="dxa"/>
        <w:jc w:val="center"/>
        <w:tblLayout w:type="fixed"/>
        <w:tblCellMar>
          <w:left w:w="40" w:type="dxa"/>
          <w:right w:w="40" w:type="dxa"/>
        </w:tblCellMar>
        <w:tblLook w:val="0000" w:firstRow="0" w:lastRow="0" w:firstColumn="0" w:lastColumn="0" w:noHBand="0" w:noVBand="0"/>
      </w:tblPr>
      <w:tblGrid>
        <w:gridCol w:w="2253"/>
        <w:gridCol w:w="963"/>
        <w:gridCol w:w="1648"/>
        <w:gridCol w:w="1656"/>
        <w:gridCol w:w="1702"/>
      </w:tblGrid>
      <w:tr w:rsidR="00FF05D0" w:rsidRPr="00212867" w:rsidTr="00EB278E">
        <w:trPr>
          <w:trHeight w:hRule="exact" w:val="304"/>
          <w:jc w:val="center"/>
        </w:trPr>
        <w:tc>
          <w:tcPr>
            <w:tcW w:w="2726" w:type="dxa"/>
            <w:vMerge w:val="restart"/>
            <w:tcBorders>
              <w:top w:val="single" w:sz="6" w:space="0" w:color="auto"/>
              <w:left w:val="single" w:sz="6" w:space="0" w:color="auto"/>
              <w:right w:val="single" w:sz="6"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Показатели материалов для каблука</w:t>
            </w:r>
          </w:p>
        </w:tc>
        <w:tc>
          <w:tcPr>
            <w:tcW w:w="1152" w:type="dxa"/>
            <w:vMerge w:val="restart"/>
            <w:tcBorders>
              <w:top w:val="single" w:sz="6" w:space="0" w:color="auto"/>
              <w:left w:val="single" w:sz="6" w:space="0" w:color="auto"/>
              <w:right w:val="single" w:sz="6"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Единица</w:t>
            </w:r>
          </w:p>
          <w:p w:rsidR="00FF05D0" w:rsidRPr="00212867" w:rsidRDefault="00FF05D0" w:rsidP="0005245D">
            <w:pPr>
              <w:spacing w:line="360" w:lineRule="auto"/>
              <w:jc w:val="both"/>
              <w:rPr>
                <w:sz w:val="20"/>
                <w:szCs w:val="20"/>
              </w:rPr>
            </w:pPr>
            <w:r w:rsidRPr="00212867">
              <w:rPr>
                <w:sz w:val="20"/>
                <w:szCs w:val="20"/>
              </w:rPr>
              <w:t>измерения</w:t>
            </w:r>
          </w:p>
          <w:p w:rsidR="00FF05D0" w:rsidRPr="00212867" w:rsidRDefault="00FF05D0" w:rsidP="0005245D">
            <w:pPr>
              <w:spacing w:line="360" w:lineRule="auto"/>
              <w:jc w:val="both"/>
              <w:rPr>
                <w:sz w:val="20"/>
                <w:szCs w:val="20"/>
              </w:rPr>
            </w:pPr>
            <w:r w:rsidRPr="00212867">
              <w:rPr>
                <w:sz w:val="20"/>
                <w:szCs w:val="20"/>
              </w:rPr>
              <w:t>(СИ)</w:t>
            </w:r>
          </w:p>
        </w:tc>
        <w:tc>
          <w:tcPr>
            <w:tcW w:w="6038" w:type="dxa"/>
            <w:gridSpan w:val="3"/>
            <w:tcBorders>
              <w:top w:val="single" w:sz="6" w:space="0" w:color="auto"/>
              <w:left w:val="single" w:sz="6" w:space="0" w:color="auto"/>
              <w:bottom w:val="single" w:sz="6" w:space="0" w:color="auto"/>
              <w:right w:val="single" w:sz="6"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Материалы</w:t>
            </w:r>
          </w:p>
        </w:tc>
      </w:tr>
      <w:tr w:rsidR="00FF05D0" w:rsidRPr="00212867" w:rsidTr="00EB278E">
        <w:trPr>
          <w:trHeight w:val="534"/>
          <w:jc w:val="center"/>
        </w:trPr>
        <w:tc>
          <w:tcPr>
            <w:tcW w:w="2726" w:type="dxa"/>
            <w:vMerge/>
            <w:tcBorders>
              <w:left w:val="single" w:sz="6" w:space="0" w:color="auto"/>
              <w:bottom w:val="single" w:sz="6" w:space="0" w:color="auto"/>
              <w:right w:val="single" w:sz="6" w:space="0" w:color="auto"/>
            </w:tcBorders>
            <w:shd w:val="clear" w:color="auto" w:fill="FFFFFF"/>
          </w:tcPr>
          <w:p w:rsidR="00FF05D0" w:rsidRPr="00212867" w:rsidRDefault="00FF05D0" w:rsidP="0005245D">
            <w:pPr>
              <w:spacing w:line="360" w:lineRule="auto"/>
              <w:jc w:val="both"/>
              <w:rPr>
                <w:sz w:val="20"/>
                <w:szCs w:val="20"/>
              </w:rPr>
            </w:pPr>
          </w:p>
        </w:tc>
        <w:tc>
          <w:tcPr>
            <w:tcW w:w="1152" w:type="dxa"/>
            <w:vMerge/>
            <w:tcBorders>
              <w:left w:val="single" w:sz="6" w:space="0" w:color="auto"/>
              <w:bottom w:val="single" w:sz="6" w:space="0" w:color="auto"/>
              <w:right w:val="single" w:sz="6" w:space="0" w:color="auto"/>
            </w:tcBorders>
            <w:shd w:val="clear" w:color="auto" w:fill="FFFFFF"/>
          </w:tcPr>
          <w:p w:rsidR="00FF05D0" w:rsidRPr="00212867" w:rsidRDefault="00FF05D0" w:rsidP="0005245D">
            <w:pPr>
              <w:spacing w:line="360" w:lineRule="auto"/>
              <w:jc w:val="both"/>
              <w:rPr>
                <w:sz w:val="20"/>
                <w:szCs w:val="20"/>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Капрон</w:t>
            </w:r>
          </w:p>
          <w:p w:rsidR="00FF05D0" w:rsidRPr="00212867" w:rsidRDefault="00FF05D0" w:rsidP="0005245D">
            <w:pPr>
              <w:spacing w:line="360" w:lineRule="auto"/>
              <w:jc w:val="both"/>
              <w:rPr>
                <w:sz w:val="20"/>
                <w:szCs w:val="20"/>
              </w:rPr>
            </w:pPr>
            <w:r w:rsidRPr="00212867">
              <w:rPr>
                <w:sz w:val="20"/>
                <w:szCs w:val="20"/>
              </w:rPr>
              <w:t>ОСТ 17-331-87</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ABC-пластикат</w:t>
            </w:r>
          </w:p>
          <w:p w:rsidR="00FF05D0" w:rsidRPr="00212867" w:rsidRDefault="00FF05D0" w:rsidP="0005245D">
            <w:pPr>
              <w:spacing w:line="360" w:lineRule="auto"/>
              <w:jc w:val="both"/>
              <w:rPr>
                <w:sz w:val="20"/>
                <w:szCs w:val="20"/>
              </w:rPr>
            </w:pPr>
            <w:r w:rsidRPr="00212867">
              <w:rPr>
                <w:sz w:val="20"/>
                <w:szCs w:val="20"/>
              </w:rPr>
              <w:t>ОСТ 17-488-80</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ПВХ</w:t>
            </w:r>
          </w:p>
          <w:p w:rsidR="00FF05D0" w:rsidRPr="00212867" w:rsidRDefault="00FF05D0" w:rsidP="0005245D">
            <w:pPr>
              <w:spacing w:line="360" w:lineRule="auto"/>
              <w:jc w:val="both"/>
              <w:rPr>
                <w:sz w:val="20"/>
                <w:szCs w:val="20"/>
              </w:rPr>
            </w:pPr>
            <w:r w:rsidRPr="00212867">
              <w:rPr>
                <w:sz w:val="20"/>
                <w:szCs w:val="20"/>
              </w:rPr>
              <w:t>ОСТ 17-331-87</w:t>
            </w:r>
          </w:p>
        </w:tc>
      </w:tr>
      <w:tr w:rsidR="00FF05D0" w:rsidRPr="00212867" w:rsidTr="00EB278E">
        <w:trPr>
          <w:trHeight w:hRule="exact" w:val="302"/>
          <w:jc w:val="center"/>
        </w:trPr>
        <w:tc>
          <w:tcPr>
            <w:tcW w:w="2726" w:type="dxa"/>
            <w:tcBorders>
              <w:top w:val="single" w:sz="6" w:space="0" w:color="auto"/>
              <w:left w:val="single" w:sz="6" w:space="0" w:color="auto"/>
              <w:bottom w:val="single" w:sz="4" w:space="0" w:color="auto"/>
              <w:right w:val="single" w:sz="6"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1</w:t>
            </w:r>
          </w:p>
        </w:tc>
        <w:tc>
          <w:tcPr>
            <w:tcW w:w="1152" w:type="dxa"/>
            <w:tcBorders>
              <w:top w:val="single" w:sz="6" w:space="0" w:color="auto"/>
              <w:left w:val="single" w:sz="6" w:space="0" w:color="auto"/>
              <w:bottom w:val="single" w:sz="4" w:space="0" w:color="auto"/>
              <w:right w:val="single" w:sz="6"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2</w:t>
            </w:r>
          </w:p>
        </w:tc>
        <w:tc>
          <w:tcPr>
            <w:tcW w:w="1987" w:type="dxa"/>
            <w:tcBorders>
              <w:top w:val="single" w:sz="6" w:space="0" w:color="auto"/>
              <w:left w:val="single" w:sz="6" w:space="0" w:color="auto"/>
              <w:bottom w:val="single" w:sz="4" w:space="0" w:color="auto"/>
              <w:right w:val="single" w:sz="6"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3</w:t>
            </w:r>
          </w:p>
        </w:tc>
        <w:tc>
          <w:tcPr>
            <w:tcW w:w="1997" w:type="dxa"/>
            <w:tcBorders>
              <w:top w:val="single" w:sz="6" w:space="0" w:color="auto"/>
              <w:left w:val="single" w:sz="6" w:space="0" w:color="auto"/>
              <w:bottom w:val="single" w:sz="4" w:space="0" w:color="auto"/>
              <w:right w:val="single" w:sz="6"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4</w:t>
            </w:r>
          </w:p>
        </w:tc>
        <w:tc>
          <w:tcPr>
            <w:tcW w:w="2054" w:type="dxa"/>
            <w:tcBorders>
              <w:top w:val="single" w:sz="6" w:space="0" w:color="auto"/>
              <w:left w:val="single" w:sz="6" w:space="0" w:color="auto"/>
              <w:bottom w:val="single" w:sz="4" w:space="0" w:color="auto"/>
              <w:right w:val="single" w:sz="6"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5</w:t>
            </w:r>
          </w:p>
        </w:tc>
      </w:tr>
      <w:tr w:rsidR="00FF05D0" w:rsidRPr="00212867" w:rsidTr="00EB278E">
        <w:trPr>
          <w:trHeight w:hRule="exact" w:val="259"/>
          <w:jc w:val="center"/>
        </w:trPr>
        <w:tc>
          <w:tcPr>
            <w:tcW w:w="2726"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Плотность</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г/см3</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1,0</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1,0</w:t>
            </w: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1,2</w:t>
            </w:r>
          </w:p>
        </w:tc>
      </w:tr>
      <w:tr w:rsidR="00FF05D0" w:rsidRPr="00212867" w:rsidTr="00EB278E">
        <w:trPr>
          <w:trHeight w:val="554"/>
          <w:jc w:val="center"/>
        </w:trPr>
        <w:tc>
          <w:tcPr>
            <w:tcW w:w="2726"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 xml:space="preserve"> Предел прочности при растяжении</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МПа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55</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65</w:t>
            </w: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16,6</w:t>
            </w:r>
          </w:p>
        </w:tc>
      </w:tr>
      <w:tr w:rsidR="00FF05D0" w:rsidRPr="00212867" w:rsidTr="00EB278E">
        <w:trPr>
          <w:trHeight w:val="255"/>
          <w:jc w:val="center"/>
        </w:trPr>
        <w:tc>
          <w:tcPr>
            <w:tcW w:w="2726"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Остаточное удлинение</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4</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18-20</w:t>
            </w: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40</w:t>
            </w:r>
          </w:p>
        </w:tc>
      </w:tr>
      <w:tr w:rsidR="00FF05D0" w:rsidRPr="00212867" w:rsidTr="00EB278E">
        <w:trPr>
          <w:trHeight w:val="563"/>
          <w:jc w:val="center"/>
        </w:trPr>
        <w:tc>
          <w:tcPr>
            <w:tcW w:w="2726"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Сопротивление</w:t>
            </w:r>
          </w:p>
          <w:p w:rsidR="00FF05D0" w:rsidRPr="00212867" w:rsidRDefault="00FF05D0" w:rsidP="0005245D">
            <w:pPr>
              <w:spacing w:line="360" w:lineRule="auto"/>
              <w:jc w:val="both"/>
              <w:rPr>
                <w:sz w:val="20"/>
                <w:szCs w:val="20"/>
              </w:rPr>
            </w:pPr>
            <w:r w:rsidRPr="00212867">
              <w:rPr>
                <w:sz w:val="20"/>
                <w:szCs w:val="20"/>
              </w:rPr>
              <w:t>истиранию</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Дж/мм3</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1,5</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2-3</w:t>
            </w: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pacing w:line="360" w:lineRule="auto"/>
              <w:jc w:val="both"/>
              <w:rPr>
                <w:sz w:val="20"/>
                <w:szCs w:val="20"/>
              </w:rPr>
            </w:pPr>
            <w:r w:rsidRPr="00212867">
              <w:rPr>
                <w:sz w:val="20"/>
                <w:szCs w:val="20"/>
              </w:rPr>
              <w:t>3,5</w:t>
            </w:r>
          </w:p>
        </w:tc>
      </w:tr>
      <w:tr w:rsidR="00FF05D0" w:rsidRPr="00212867" w:rsidTr="00EB278E">
        <w:trPr>
          <w:trHeight w:val="730"/>
          <w:jc w:val="center"/>
        </w:trPr>
        <w:tc>
          <w:tcPr>
            <w:tcW w:w="2726"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hd w:val="clear" w:color="auto" w:fill="FFFFFF"/>
              <w:tabs>
                <w:tab w:val="left" w:pos="9639"/>
              </w:tabs>
              <w:spacing w:line="360" w:lineRule="auto"/>
              <w:jc w:val="both"/>
              <w:rPr>
                <w:sz w:val="20"/>
                <w:szCs w:val="20"/>
              </w:rPr>
            </w:pPr>
            <w:r w:rsidRPr="00212867">
              <w:rPr>
                <w:sz w:val="20"/>
                <w:szCs w:val="20"/>
              </w:rPr>
              <w:t>Коэффициент</w:t>
            </w:r>
          </w:p>
          <w:p w:rsidR="00FF05D0" w:rsidRPr="00212867" w:rsidRDefault="00FF05D0" w:rsidP="0005245D">
            <w:pPr>
              <w:shd w:val="clear" w:color="auto" w:fill="FFFFFF"/>
              <w:tabs>
                <w:tab w:val="left" w:pos="9639"/>
              </w:tabs>
              <w:spacing w:line="360" w:lineRule="auto"/>
              <w:jc w:val="both"/>
              <w:rPr>
                <w:sz w:val="20"/>
                <w:szCs w:val="20"/>
              </w:rPr>
            </w:pPr>
            <w:r w:rsidRPr="00212867">
              <w:rPr>
                <w:sz w:val="20"/>
                <w:szCs w:val="20"/>
              </w:rPr>
              <w:t>трения по мокрому</w:t>
            </w:r>
          </w:p>
          <w:p w:rsidR="00FF05D0" w:rsidRPr="00212867" w:rsidRDefault="00FF05D0" w:rsidP="0005245D">
            <w:pPr>
              <w:shd w:val="clear" w:color="auto" w:fill="FFFFFF"/>
              <w:tabs>
                <w:tab w:val="left" w:pos="9639"/>
              </w:tabs>
              <w:spacing w:line="360" w:lineRule="auto"/>
              <w:jc w:val="both"/>
              <w:rPr>
                <w:sz w:val="20"/>
                <w:szCs w:val="20"/>
              </w:rPr>
            </w:pPr>
            <w:r w:rsidRPr="00212867">
              <w:rPr>
                <w:sz w:val="20"/>
                <w:szCs w:val="20"/>
              </w:rPr>
              <w:t>асфальту</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hd w:val="clear" w:color="auto" w:fill="FFFFFF"/>
              <w:tabs>
                <w:tab w:val="left" w:pos="9639"/>
              </w:tabs>
              <w:spacing w:line="360" w:lineRule="auto"/>
              <w:jc w:val="both"/>
              <w:rPr>
                <w:sz w:val="20"/>
                <w:szCs w:val="20"/>
              </w:rPr>
            </w:pPr>
            <w:r w:rsidRPr="00212867">
              <w:rPr>
                <w:sz w:val="20"/>
                <w:szCs w:val="20"/>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hd w:val="clear" w:color="auto" w:fill="FFFFFF"/>
              <w:tabs>
                <w:tab w:val="left" w:pos="9639"/>
              </w:tabs>
              <w:spacing w:line="360" w:lineRule="auto"/>
              <w:jc w:val="both"/>
              <w:rPr>
                <w:sz w:val="20"/>
                <w:szCs w:val="20"/>
              </w:rPr>
            </w:pPr>
            <w:r w:rsidRPr="00212867">
              <w:rPr>
                <w:sz w:val="20"/>
                <w:szCs w:val="20"/>
              </w:rPr>
              <w:t>0,26</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hd w:val="clear" w:color="auto" w:fill="FFFFFF"/>
              <w:tabs>
                <w:tab w:val="left" w:pos="9639"/>
              </w:tabs>
              <w:spacing w:line="360" w:lineRule="auto"/>
              <w:jc w:val="both"/>
              <w:rPr>
                <w:sz w:val="20"/>
                <w:szCs w:val="20"/>
              </w:rPr>
            </w:pPr>
            <w:r w:rsidRPr="00212867">
              <w:rPr>
                <w:sz w:val="20"/>
                <w:szCs w:val="20"/>
              </w:rPr>
              <w:t>0,45</w:t>
            </w: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hd w:val="clear" w:color="auto" w:fill="FFFFFF"/>
              <w:tabs>
                <w:tab w:val="left" w:pos="9639"/>
              </w:tabs>
              <w:spacing w:line="360" w:lineRule="auto"/>
              <w:jc w:val="both"/>
              <w:rPr>
                <w:sz w:val="20"/>
                <w:szCs w:val="20"/>
              </w:rPr>
            </w:pPr>
            <w:r w:rsidRPr="00212867">
              <w:rPr>
                <w:sz w:val="20"/>
                <w:szCs w:val="20"/>
              </w:rPr>
              <w:t>0,41</w:t>
            </w:r>
          </w:p>
        </w:tc>
      </w:tr>
      <w:tr w:rsidR="00FF05D0" w:rsidRPr="00212867" w:rsidTr="00EB278E">
        <w:trPr>
          <w:trHeight w:val="458"/>
          <w:jc w:val="center"/>
        </w:trPr>
        <w:tc>
          <w:tcPr>
            <w:tcW w:w="2726" w:type="dxa"/>
            <w:tcBorders>
              <w:top w:val="single" w:sz="4" w:space="0" w:color="auto"/>
              <w:left w:val="single" w:sz="4" w:space="0" w:color="auto"/>
              <w:right w:val="single" w:sz="4" w:space="0" w:color="auto"/>
            </w:tcBorders>
            <w:shd w:val="clear" w:color="auto" w:fill="FFFFFF"/>
          </w:tcPr>
          <w:p w:rsidR="00FF05D0" w:rsidRPr="00212867" w:rsidRDefault="00FF05D0" w:rsidP="0005245D">
            <w:pPr>
              <w:shd w:val="clear" w:color="auto" w:fill="FFFFFF"/>
              <w:tabs>
                <w:tab w:val="left" w:pos="9639"/>
              </w:tabs>
              <w:spacing w:line="360" w:lineRule="auto"/>
              <w:jc w:val="both"/>
              <w:rPr>
                <w:sz w:val="20"/>
                <w:szCs w:val="20"/>
              </w:rPr>
            </w:pPr>
            <w:r w:rsidRPr="00212867">
              <w:rPr>
                <w:sz w:val="20"/>
                <w:szCs w:val="20"/>
              </w:rPr>
              <w:t>Прочность</w:t>
            </w:r>
          </w:p>
          <w:p w:rsidR="00FF05D0" w:rsidRPr="00212867" w:rsidRDefault="00FF05D0" w:rsidP="0005245D">
            <w:pPr>
              <w:shd w:val="clear" w:color="auto" w:fill="FFFFFF"/>
              <w:tabs>
                <w:tab w:val="left" w:pos="9639"/>
              </w:tabs>
              <w:spacing w:line="360" w:lineRule="auto"/>
              <w:jc w:val="both"/>
              <w:rPr>
                <w:sz w:val="20"/>
                <w:szCs w:val="20"/>
              </w:rPr>
            </w:pPr>
            <w:r w:rsidRPr="00212867">
              <w:rPr>
                <w:sz w:val="20"/>
                <w:szCs w:val="20"/>
              </w:rPr>
              <w:t>крепления</w:t>
            </w:r>
          </w:p>
        </w:tc>
        <w:tc>
          <w:tcPr>
            <w:tcW w:w="1152" w:type="dxa"/>
            <w:tcBorders>
              <w:top w:val="single" w:sz="4" w:space="0" w:color="auto"/>
              <w:left w:val="single" w:sz="4" w:space="0" w:color="auto"/>
              <w:right w:val="single" w:sz="4" w:space="0" w:color="auto"/>
            </w:tcBorders>
            <w:shd w:val="clear" w:color="auto" w:fill="FFFFFF"/>
          </w:tcPr>
          <w:p w:rsidR="00FF05D0" w:rsidRPr="00212867" w:rsidRDefault="00FF05D0" w:rsidP="0005245D">
            <w:pPr>
              <w:shd w:val="clear" w:color="auto" w:fill="FFFFFF"/>
              <w:tabs>
                <w:tab w:val="left" w:pos="9639"/>
              </w:tabs>
              <w:spacing w:line="360" w:lineRule="auto"/>
              <w:jc w:val="both"/>
              <w:rPr>
                <w:sz w:val="20"/>
                <w:szCs w:val="20"/>
              </w:rPr>
            </w:pPr>
            <w:r w:rsidRPr="00212867">
              <w:rPr>
                <w:sz w:val="20"/>
                <w:szCs w:val="20"/>
              </w:rPr>
              <w:t>Н</w:t>
            </w:r>
          </w:p>
        </w:tc>
        <w:tc>
          <w:tcPr>
            <w:tcW w:w="1987" w:type="dxa"/>
            <w:tcBorders>
              <w:top w:val="single" w:sz="4" w:space="0" w:color="auto"/>
              <w:left w:val="single" w:sz="4" w:space="0" w:color="auto"/>
              <w:right w:val="single" w:sz="4" w:space="0" w:color="auto"/>
            </w:tcBorders>
            <w:shd w:val="clear" w:color="auto" w:fill="FFFFFF"/>
          </w:tcPr>
          <w:p w:rsidR="00FF05D0" w:rsidRPr="00212867" w:rsidRDefault="00FF05D0" w:rsidP="0005245D">
            <w:pPr>
              <w:shd w:val="clear" w:color="auto" w:fill="FFFFFF"/>
              <w:tabs>
                <w:tab w:val="left" w:pos="9639"/>
              </w:tabs>
              <w:spacing w:line="360" w:lineRule="auto"/>
              <w:jc w:val="both"/>
              <w:rPr>
                <w:sz w:val="20"/>
                <w:szCs w:val="20"/>
              </w:rPr>
            </w:pPr>
            <w:r w:rsidRPr="00212867">
              <w:rPr>
                <w:sz w:val="20"/>
                <w:szCs w:val="20"/>
              </w:rPr>
              <w:t>1000</w:t>
            </w:r>
          </w:p>
        </w:tc>
        <w:tc>
          <w:tcPr>
            <w:tcW w:w="1997" w:type="dxa"/>
            <w:tcBorders>
              <w:top w:val="single" w:sz="4" w:space="0" w:color="auto"/>
              <w:left w:val="single" w:sz="4" w:space="0" w:color="auto"/>
              <w:right w:val="single" w:sz="4" w:space="0" w:color="auto"/>
            </w:tcBorders>
            <w:shd w:val="clear" w:color="auto" w:fill="FFFFFF"/>
          </w:tcPr>
          <w:p w:rsidR="00FF05D0" w:rsidRPr="00212867" w:rsidRDefault="00FF05D0" w:rsidP="0005245D">
            <w:pPr>
              <w:shd w:val="clear" w:color="auto" w:fill="FFFFFF"/>
              <w:tabs>
                <w:tab w:val="left" w:pos="9639"/>
              </w:tabs>
              <w:spacing w:line="360" w:lineRule="auto"/>
              <w:jc w:val="both"/>
              <w:rPr>
                <w:sz w:val="20"/>
                <w:szCs w:val="20"/>
              </w:rPr>
            </w:pPr>
            <w:r w:rsidRPr="00212867">
              <w:rPr>
                <w:sz w:val="20"/>
                <w:szCs w:val="20"/>
              </w:rPr>
              <w:t>1500</w:t>
            </w:r>
          </w:p>
        </w:tc>
        <w:tc>
          <w:tcPr>
            <w:tcW w:w="2054" w:type="dxa"/>
            <w:tcBorders>
              <w:top w:val="single" w:sz="4" w:space="0" w:color="auto"/>
              <w:left w:val="single" w:sz="4" w:space="0" w:color="auto"/>
              <w:right w:val="single" w:sz="4" w:space="0" w:color="auto"/>
            </w:tcBorders>
            <w:shd w:val="clear" w:color="auto" w:fill="FFFFFF"/>
          </w:tcPr>
          <w:p w:rsidR="00FF05D0" w:rsidRPr="00212867" w:rsidRDefault="00FF05D0" w:rsidP="0005245D">
            <w:pPr>
              <w:shd w:val="clear" w:color="auto" w:fill="FFFFFF"/>
              <w:tabs>
                <w:tab w:val="left" w:pos="9639"/>
              </w:tabs>
              <w:spacing w:line="360" w:lineRule="auto"/>
              <w:jc w:val="both"/>
              <w:rPr>
                <w:sz w:val="20"/>
                <w:szCs w:val="20"/>
              </w:rPr>
            </w:pPr>
            <w:r w:rsidRPr="00212867">
              <w:rPr>
                <w:sz w:val="20"/>
                <w:szCs w:val="20"/>
              </w:rPr>
              <w:t>900</w:t>
            </w:r>
          </w:p>
        </w:tc>
      </w:tr>
      <w:tr w:rsidR="00FF05D0" w:rsidRPr="00212867" w:rsidTr="00EB278E">
        <w:trPr>
          <w:trHeight w:val="310"/>
          <w:jc w:val="center"/>
        </w:trPr>
        <w:tc>
          <w:tcPr>
            <w:tcW w:w="2726"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hd w:val="clear" w:color="auto" w:fill="FFFFFF"/>
              <w:tabs>
                <w:tab w:val="left" w:pos="9639"/>
              </w:tabs>
              <w:spacing w:line="360" w:lineRule="auto"/>
              <w:jc w:val="both"/>
              <w:rPr>
                <w:sz w:val="20"/>
                <w:szCs w:val="20"/>
              </w:rPr>
            </w:pPr>
            <w:r w:rsidRPr="00212867">
              <w:rPr>
                <w:sz w:val="20"/>
                <w:szCs w:val="20"/>
              </w:rPr>
              <w:t>Твердость</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hd w:val="clear" w:color="auto" w:fill="FFFFFF"/>
              <w:tabs>
                <w:tab w:val="left" w:pos="9639"/>
              </w:tabs>
              <w:spacing w:line="360" w:lineRule="auto"/>
              <w:jc w:val="both"/>
              <w:rPr>
                <w:sz w:val="20"/>
                <w:szCs w:val="20"/>
              </w:rPr>
            </w:pPr>
            <w:r w:rsidRPr="00212867">
              <w:rPr>
                <w:sz w:val="20"/>
                <w:szCs w:val="20"/>
              </w:rPr>
              <w:t>усл.ед.</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hd w:val="clear" w:color="auto" w:fill="FFFFFF"/>
              <w:tabs>
                <w:tab w:val="left" w:pos="9639"/>
              </w:tabs>
              <w:spacing w:line="360" w:lineRule="auto"/>
              <w:jc w:val="both"/>
              <w:rPr>
                <w:sz w:val="20"/>
                <w:szCs w:val="20"/>
              </w:rPr>
            </w:pPr>
            <w:r w:rsidRPr="00212867">
              <w:rPr>
                <w:sz w:val="20"/>
                <w:szCs w:val="20"/>
              </w:rPr>
              <w:t>83</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hd w:val="clear" w:color="auto" w:fill="FFFFFF"/>
              <w:tabs>
                <w:tab w:val="left" w:pos="9639"/>
              </w:tabs>
              <w:spacing w:line="360" w:lineRule="auto"/>
              <w:jc w:val="both"/>
              <w:rPr>
                <w:sz w:val="20"/>
                <w:szCs w:val="20"/>
              </w:rPr>
            </w:pPr>
            <w:r w:rsidRPr="00212867">
              <w:rPr>
                <w:sz w:val="20"/>
                <w:szCs w:val="20"/>
              </w:rPr>
              <w:t>80</w:t>
            </w: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hd w:val="clear" w:color="auto" w:fill="FFFFFF"/>
              <w:tabs>
                <w:tab w:val="left" w:pos="9639"/>
              </w:tabs>
              <w:spacing w:line="360" w:lineRule="auto"/>
              <w:jc w:val="both"/>
              <w:rPr>
                <w:sz w:val="20"/>
                <w:szCs w:val="20"/>
              </w:rPr>
            </w:pPr>
            <w:r w:rsidRPr="00212867">
              <w:rPr>
                <w:sz w:val="20"/>
                <w:szCs w:val="20"/>
              </w:rPr>
              <w:t>94</w:t>
            </w:r>
          </w:p>
        </w:tc>
      </w:tr>
      <w:tr w:rsidR="00FF05D0" w:rsidRPr="00212867" w:rsidTr="00EB278E">
        <w:trPr>
          <w:trHeight w:val="274"/>
          <w:jc w:val="center"/>
        </w:trPr>
        <w:tc>
          <w:tcPr>
            <w:tcW w:w="2726"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uppressAutoHyphens/>
              <w:spacing w:line="360" w:lineRule="auto"/>
              <w:jc w:val="both"/>
              <w:rPr>
                <w:sz w:val="20"/>
                <w:szCs w:val="20"/>
              </w:rPr>
            </w:pPr>
            <w:r w:rsidRPr="00212867">
              <w:rPr>
                <w:sz w:val="20"/>
                <w:szCs w:val="20"/>
              </w:rPr>
              <w:t>Стоимость 1 пары</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uppressAutoHyphens/>
              <w:spacing w:line="360" w:lineRule="auto"/>
              <w:jc w:val="both"/>
              <w:rPr>
                <w:sz w:val="20"/>
                <w:szCs w:val="20"/>
              </w:rPr>
            </w:pPr>
            <w:r w:rsidRPr="00212867">
              <w:rPr>
                <w:sz w:val="20"/>
                <w:szCs w:val="20"/>
              </w:rPr>
              <w:t>руб.</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hd w:val="clear" w:color="auto" w:fill="FFFFFF"/>
              <w:tabs>
                <w:tab w:val="left" w:pos="9639"/>
              </w:tabs>
              <w:spacing w:line="360" w:lineRule="auto"/>
              <w:jc w:val="both"/>
              <w:rPr>
                <w:sz w:val="20"/>
                <w:szCs w:val="20"/>
              </w:rPr>
            </w:pPr>
            <w:r w:rsidRPr="00212867">
              <w:rPr>
                <w:sz w:val="20"/>
                <w:szCs w:val="20"/>
              </w:rPr>
              <w:t>40</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hd w:val="clear" w:color="auto" w:fill="FFFFFF"/>
              <w:tabs>
                <w:tab w:val="left" w:pos="9639"/>
              </w:tabs>
              <w:spacing w:line="360" w:lineRule="auto"/>
              <w:jc w:val="both"/>
              <w:rPr>
                <w:sz w:val="20"/>
                <w:szCs w:val="20"/>
              </w:rPr>
            </w:pPr>
            <w:r w:rsidRPr="00212867">
              <w:rPr>
                <w:sz w:val="20"/>
                <w:szCs w:val="20"/>
              </w:rPr>
              <w:t>50</w:t>
            </w: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FF05D0" w:rsidRPr="00212867" w:rsidRDefault="00FF05D0" w:rsidP="0005245D">
            <w:pPr>
              <w:shd w:val="clear" w:color="auto" w:fill="FFFFFF"/>
              <w:tabs>
                <w:tab w:val="left" w:pos="9639"/>
              </w:tabs>
              <w:spacing w:line="360" w:lineRule="auto"/>
              <w:jc w:val="both"/>
              <w:rPr>
                <w:sz w:val="20"/>
                <w:szCs w:val="20"/>
              </w:rPr>
            </w:pPr>
            <w:r w:rsidRPr="00212867">
              <w:rPr>
                <w:sz w:val="20"/>
                <w:szCs w:val="20"/>
              </w:rPr>
              <w:t>40</w:t>
            </w:r>
          </w:p>
        </w:tc>
      </w:tr>
    </w:tbl>
    <w:p w:rsidR="00EB278E" w:rsidRDefault="00EB278E" w:rsidP="00AD4BD3">
      <w:pPr>
        <w:spacing w:line="360" w:lineRule="auto"/>
        <w:ind w:firstLine="709"/>
        <w:jc w:val="both"/>
        <w:rPr>
          <w:sz w:val="28"/>
          <w:szCs w:val="28"/>
        </w:rPr>
      </w:pPr>
    </w:p>
    <w:p w:rsidR="00EB278E" w:rsidRDefault="00EB278E" w:rsidP="00AD4BD3">
      <w:pPr>
        <w:spacing w:line="360" w:lineRule="auto"/>
        <w:ind w:firstLine="709"/>
        <w:jc w:val="both"/>
        <w:rPr>
          <w:sz w:val="28"/>
          <w:szCs w:val="28"/>
        </w:rPr>
      </w:pPr>
    </w:p>
    <w:p w:rsidR="00EB278E" w:rsidRDefault="00EB278E" w:rsidP="00AD4BD3">
      <w:pPr>
        <w:spacing w:line="360" w:lineRule="auto"/>
        <w:ind w:firstLine="709"/>
        <w:jc w:val="both"/>
        <w:rPr>
          <w:sz w:val="28"/>
          <w:szCs w:val="28"/>
        </w:rPr>
      </w:pPr>
    </w:p>
    <w:p w:rsidR="00EB278E" w:rsidRDefault="00EB278E" w:rsidP="00AD4BD3">
      <w:pPr>
        <w:spacing w:line="360" w:lineRule="auto"/>
        <w:ind w:firstLine="709"/>
        <w:jc w:val="both"/>
        <w:rPr>
          <w:sz w:val="28"/>
          <w:szCs w:val="28"/>
        </w:rPr>
      </w:pPr>
    </w:p>
    <w:p w:rsidR="00EB278E" w:rsidRDefault="00EB278E" w:rsidP="00AD4BD3">
      <w:pPr>
        <w:spacing w:line="360" w:lineRule="auto"/>
        <w:ind w:firstLine="709"/>
        <w:jc w:val="both"/>
        <w:rPr>
          <w:sz w:val="28"/>
          <w:szCs w:val="28"/>
        </w:rPr>
      </w:pPr>
    </w:p>
    <w:p w:rsidR="00EB278E" w:rsidRDefault="00EB278E" w:rsidP="00AD4BD3">
      <w:pPr>
        <w:spacing w:line="360" w:lineRule="auto"/>
        <w:ind w:firstLine="709"/>
        <w:jc w:val="both"/>
        <w:rPr>
          <w:sz w:val="28"/>
          <w:szCs w:val="28"/>
        </w:rPr>
      </w:pPr>
    </w:p>
    <w:p w:rsidR="00EB278E" w:rsidRDefault="00EB278E" w:rsidP="00AD4BD3">
      <w:pPr>
        <w:spacing w:line="360" w:lineRule="auto"/>
        <w:ind w:firstLine="709"/>
        <w:jc w:val="both"/>
        <w:rPr>
          <w:sz w:val="28"/>
          <w:szCs w:val="28"/>
        </w:rPr>
      </w:pPr>
    </w:p>
    <w:p w:rsidR="00EB278E" w:rsidRDefault="00EB278E" w:rsidP="00AD4BD3">
      <w:pPr>
        <w:spacing w:line="360" w:lineRule="auto"/>
        <w:ind w:firstLine="709"/>
        <w:jc w:val="both"/>
        <w:rPr>
          <w:sz w:val="28"/>
          <w:szCs w:val="28"/>
        </w:rPr>
      </w:pPr>
    </w:p>
    <w:p w:rsidR="00EB278E" w:rsidRDefault="00EB278E" w:rsidP="00AD4BD3">
      <w:pPr>
        <w:spacing w:line="360" w:lineRule="auto"/>
        <w:ind w:firstLine="709"/>
        <w:jc w:val="both"/>
        <w:rPr>
          <w:sz w:val="28"/>
          <w:szCs w:val="28"/>
        </w:rPr>
      </w:pPr>
    </w:p>
    <w:p w:rsidR="00EB278E" w:rsidRDefault="00EB278E" w:rsidP="00AD4BD3">
      <w:pPr>
        <w:spacing w:line="360" w:lineRule="auto"/>
        <w:ind w:firstLine="709"/>
        <w:jc w:val="both"/>
        <w:rPr>
          <w:sz w:val="28"/>
          <w:szCs w:val="28"/>
        </w:rPr>
      </w:pPr>
    </w:p>
    <w:p w:rsidR="00EB278E" w:rsidRDefault="00EB278E" w:rsidP="00AD4BD3">
      <w:pPr>
        <w:spacing w:line="360" w:lineRule="auto"/>
        <w:ind w:firstLine="709"/>
        <w:jc w:val="both"/>
        <w:rPr>
          <w:sz w:val="28"/>
          <w:szCs w:val="28"/>
        </w:rPr>
      </w:pPr>
    </w:p>
    <w:p w:rsidR="00EB278E" w:rsidRDefault="00EB278E" w:rsidP="00AD4BD3">
      <w:pPr>
        <w:spacing w:line="360" w:lineRule="auto"/>
        <w:ind w:firstLine="709"/>
        <w:jc w:val="both"/>
        <w:rPr>
          <w:sz w:val="28"/>
          <w:szCs w:val="28"/>
        </w:rPr>
      </w:pPr>
    </w:p>
    <w:p w:rsidR="001E5479" w:rsidRDefault="001E5479" w:rsidP="00AD4BD3">
      <w:pPr>
        <w:spacing w:line="360" w:lineRule="auto"/>
        <w:ind w:firstLine="709"/>
        <w:jc w:val="both"/>
        <w:rPr>
          <w:sz w:val="28"/>
          <w:szCs w:val="28"/>
        </w:rPr>
      </w:pPr>
    </w:p>
    <w:p w:rsidR="001E5479" w:rsidRDefault="001E5479"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 xml:space="preserve">Пластмассовые каблуки из </w:t>
      </w:r>
      <w:r w:rsidRPr="00212867">
        <w:rPr>
          <w:sz w:val="28"/>
          <w:szCs w:val="28"/>
          <w:lang w:val="en-US"/>
        </w:rPr>
        <w:t>ABC</w:t>
      </w:r>
      <w:r w:rsidRPr="00212867">
        <w:rPr>
          <w:sz w:val="28"/>
          <w:szCs w:val="28"/>
        </w:rPr>
        <w:t xml:space="preserve"> - пластика имеют наиболее высокую прочность крепления, равное 1500 Н; наибольший предел прочности при растяжении, равное 65 МПа, а также обладает всеми необходимыми физико - механическими свойствами, предъявляемыми к пластмассовым каблукам. По методу обработки поверхности пластмассовые каблуки должны выпускаться: под обтяжку, окрашенные в массе, окрашенные по поверхности, окрашенные по боковой поверхности, имитирующие кожаный наборный каблук.</w:t>
      </w:r>
    </w:p>
    <w:p w:rsidR="004735BD" w:rsidRPr="00212867" w:rsidRDefault="004735BD" w:rsidP="00AD4BD3">
      <w:pPr>
        <w:spacing w:line="360" w:lineRule="auto"/>
        <w:ind w:firstLine="709"/>
        <w:jc w:val="both"/>
        <w:rPr>
          <w:sz w:val="28"/>
          <w:szCs w:val="28"/>
        </w:rPr>
      </w:pPr>
    </w:p>
    <w:p w:rsidR="00FF05D0" w:rsidRPr="00212867" w:rsidRDefault="00FF05D0" w:rsidP="0005245D">
      <w:pPr>
        <w:spacing w:line="360" w:lineRule="auto"/>
        <w:ind w:firstLine="5640"/>
        <w:jc w:val="both"/>
        <w:rPr>
          <w:sz w:val="28"/>
          <w:szCs w:val="28"/>
        </w:rPr>
      </w:pPr>
      <w:r w:rsidRPr="00212867">
        <w:rPr>
          <w:sz w:val="28"/>
          <w:szCs w:val="28"/>
        </w:rPr>
        <w:t>Таблица 3.1</w:t>
      </w:r>
      <w:r w:rsidR="00754C4A" w:rsidRPr="00212867">
        <w:rPr>
          <w:sz w:val="28"/>
          <w:szCs w:val="28"/>
        </w:rPr>
        <w:t>0</w:t>
      </w:r>
    </w:p>
    <w:p w:rsidR="00FF05D0" w:rsidRPr="00212867" w:rsidRDefault="00FF05D0" w:rsidP="00AD4BD3">
      <w:pPr>
        <w:spacing w:line="360" w:lineRule="auto"/>
        <w:ind w:firstLine="709"/>
        <w:jc w:val="both"/>
        <w:rPr>
          <w:sz w:val="28"/>
          <w:szCs w:val="28"/>
        </w:rPr>
      </w:pPr>
      <w:r w:rsidRPr="00212867">
        <w:rPr>
          <w:sz w:val="28"/>
          <w:szCs w:val="28"/>
        </w:rPr>
        <w:t>Показатели физико-механических и гигиенических свойств материала набойка</w:t>
      </w:r>
      <w:r w:rsidR="00D71FF8" w:rsidRPr="00212867">
        <w:rPr>
          <w:sz w:val="28"/>
          <w:szCs w:val="28"/>
        </w:rPr>
        <w:t xml:space="preserve"> [</w:t>
      </w:r>
      <w:r w:rsidR="00754C4A" w:rsidRPr="00212867">
        <w:rPr>
          <w:sz w:val="28"/>
          <w:szCs w:val="28"/>
        </w:rPr>
        <w:t>14,21</w:t>
      </w:r>
      <w:r w:rsidR="00D71FF8" w:rsidRPr="00212867">
        <w:rPr>
          <w:sz w:val="28"/>
          <w:szCs w:val="28"/>
        </w:rPr>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847"/>
        <w:gridCol w:w="1649"/>
        <w:gridCol w:w="1879"/>
        <w:gridCol w:w="1535"/>
      </w:tblGrid>
      <w:tr w:rsidR="00FF05D0" w:rsidRPr="00212867" w:rsidTr="00CB48FD">
        <w:trPr>
          <w:trHeight w:val="249"/>
          <w:jc w:val="center"/>
        </w:trPr>
        <w:tc>
          <w:tcPr>
            <w:tcW w:w="2802" w:type="dxa"/>
            <w:vMerge w:val="restart"/>
          </w:tcPr>
          <w:p w:rsidR="00FF05D0" w:rsidRPr="00212867" w:rsidRDefault="00FF05D0" w:rsidP="000B2E13">
            <w:pPr>
              <w:spacing w:line="360" w:lineRule="auto"/>
              <w:jc w:val="both"/>
              <w:rPr>
                <w:sz w:val="20"/>
                <w:szCs w:val="20"/>
              </w:rPr>
            </w:pPr>
            <w:r w:rsidRPr="00212867">
              <w:rPr>
                <w:sz w:val="20"/>
                <w:szCs w:val="20"/>
              </w:rPr>
              <w:t>Показатели материалов</w:t>
            </w:r>
            <w:r w:rsidR="00AD4BD3" w:rsidRPr="00212867">
              <w:rPr>
                <w:sz w:val="20"/>
                <w:szCs w:val="20"/>
              </w:rPr>
              <w:t xml:space="preserve"> </w:t>
            </w:r>
            <w:r w:rsidRPr="00212867">
              <w:rPr>
                <w:sz w:val="20"/>
                <w:szCs w:val="20"/>
              </w:rPr>
              <w:t>набойки</w:t>
            </w:r>
          </w:p>
        </w:tc>
        <w:tc>
          <w:tcPr>
            <w:tcW w:w="992" w:type="dxa"/>
            <w:vMerge w:val="restart"/>
          </w:tcPr>
          <w:p w:rsidR="00FF05D0" w:rsidRPr="00212867" w:rsidRDefault="00FF05D0" w:rsidP="000B2E13">
            <w:pPr>
              <w:spacing w:line="360" w:lineRule="auto"/>
              <w:jc w:val="both"/>
              <w:rPr>
                <w:sz w:val="20"/>
                <w:szCs w:val="20"/>
              </w:rPr>
            </w:pPr>
            <w:r w:rsidRPr="00212867">
              <w:rPr>
                <w:sz w:val="20"/>
                <w:szCs w:val="20"/>
              </w:rPr>
              <w:t>Единица измерения (СИ)</w:t>
            </w:r>
          </w:p>
        </w:tc>
        <w:tc>
          <w:tcPr>
            <w:tcW w:w="6095" w:type="dxa"/>
            <w:gridSpan w:val="3"/>
            <w:vAlign w:val="center"/>
          </w:tcPr>
          <w:p w:rsidR="00FF05D0" w:rsidRPr="00212867" w:rsidRDefault="00FF05D0" w:rsidP="000B2E13">
            <w:pPr>
              <w:spacing w:line="360" w:lineRule="auto"/>
              <w:jc w:val="both"/>
              <w:rPr>
                <w:sz w:val="20"/>
                <w:szCs w:val="20"/>
              </w:rPr>
            </w:pPr>
            <w:r w:rsidRPr="00212867">
              <w:rPr>
                <w:sz w:val="20"/>
                <w:szCs w:val="20"/>
              </w:rPr>
              <w:t>Материалы</w:t>
            </w:r>
          </w:p>
        </w:tc>
      </w:tr>
      <w:tr w:rsidR="00FF05D0" w:rsidRPr="00212867" w:rsidTr="00CB48FD">
        <w:tblPrEx>
          <w:tblLook w:val="01E0" w:firstRow="1" w:lastRow="1" w:firstColumn="1" w:lastColumn="1" w:noHBand="0" w:noVBand="0"/>
        </w:tblPrEx>
        <w:trPr>
          <w:trHeight w:val="599"/>
          <w:jc w:val="center"/>
        </w:trPr>
        <w:tc>
          <w:tcPr>
            <w:tcW w:w="2802" w:type="dxa"/>
            <w:vMerge/>
          </w:tcPr>
          <w:p w:rsidR="00FF05D0" w:rsidRPr="00212867" w:rsidRDefault="00FF05D0" w:rsidP="000B2E13">
            <w:pPr>
              <w:spacing w:line="360" w:lineRule="auto"/>
              <w:jc w:val="both"/>
              <w:rPr>
                <w:sz w:val="20"/>
                <w:szCs w:val="20"/>
              </w:rPr>
            </w:pPr>
          </w:p>
        </w:tc>
        <w:tc>
          <w:tcPr>
            <w:tcW w:w="992" w:type="dxa"/>
            <w:vMerge/>
          </w:tcPr>
          <w:p w:rsidR="00FF05D0" w:rsidRPr="00212867" w:rsidRDefault="00FF05D0" w:rsidP="000B2E13">
            <w:pPr>
              <w:spacing w:line="360" w:lineRule="auto"/>
              <w:jc w:val="both"/>
              <w:rPr>
                <w:sz w:val="20"/>
                <w:szCs w:val="20"/>
              </w:rPr>
            </w:pPr>
          </w:p>
        </w:tc>
        <w:tc>
          <w:tcPr>
            <w:tcW w:w="1984" w:type="dxa"/>
          </w:tcPr>
          <w:p w:rsidR="00FF05D0" w:rsidRPr="00212867" w:rsidRDefault="00FF05D0" w:rsidP="000B2E13">
            <w:pPr>
              <w:spacing w:line="360" w:lineRule="auto"/>
              <w:jc w:val="both"/>
              <w:rPr>
                <w:sz w:val="20"/>
                <w:szCs w:val="20"/>
              </w:rPr>
            </w:pPr>
            <w:r w:rsidRPr="00212867">
              <w:rPr>
                <w:sz w:val="20"/>
                <w:szCs w:val="20"/>
              </w:rPr>
              <w:t>Капрон</w:t>
            </w:r>
          </w:p>
          <w:p w:rsidR="00FF05D0" w:rsidRPr="00212867" w:rsidRDefault="00FF05D0" w:rsidP="000B2E13">
            <w:pPr>
              <w:spacing w:line="360" w:lineRule="auto"/>
              <w:jc w:val="both"/>
              <w:rPr>
                <w:sz w:val="20"/>
                <w:szCs w:val="20"/>
              </w:rPr>
            </w:pPr>
            <w:r w:rsidRPr="00212867">
              <w:rPr>
                <w:sz w:val="20"/>
                <w:szCs w:val="20"/>
              </w:rPr>
              <w:t>ТУ17-21-115-76</w:t>
            </w:r>
          </w:p>
        </w:tc>
        <w:tc>
          <w:tcPr>
            <w:tcW w:w="2268" w:type="dxa"/>
          </w:tcPr>
          <w:p w:rsidR="00FF05D0" w:rsidRPr="00212867" w:rsidRDefault="00FF05D0" w:rsidP="000B2E13">
            <w:pPr>
              <w:spacing w:line="360" w:lineRule="auto"/>
              <w:jc w:val="both"/>
              <w:rPr>
                <w:sz w:val="20"/>
                <w:szCs w:val="20"/>
              </w:rPr>
            </w:pPr>
            <w:r w:rsidRPr="00212867">
              <w:rPr>
                <w:sz w:val="20"/>
                <w:szCs w:val="20"/>
              </w:rPr>
              <w:t>Поливинилхлорид</w:t>
            </w:r>
          </w:p>
          <w:p w:rsidR="00FF05D0" w:rsidRPr="00212867" w:rsidRDefault="00FF05D0" w:rsidP="000B2E13">
            <w:pPr>
              <w:spacing w:line="360" w:lineRule="auto"/>
              <w:jc w:val="both"/>
              <w:rPr>
                <w:sz w:val="20"/>
                <w:szCs w:val="20"/>
              </w:rPr>
            </w:pPr>
            <w:r w:rsidRPr="00212867">
              <w:rPr>
                <w:sz w:val="20"/>
                <w:szCs w:val="20"/>
              </w:rPr>
              <w:t>ТУ6-051838-77</w:t>
            </w:r>
          </w:p>
        </w:tc>
        <w:tc>
          <w:tcPr>
            <w:tcW w:w="1843" w:type="dxa"/>
          </w:tcPr>
          <w:p w:rsidR="00FF05D0" w:rsidRPr="00212867" w:rsidRDefault="00FF05D0" w:rsidP="000B2E13">
            <w:pPr>
              <w:spacing w:line="360" w:lineRule="auto"/>
              <w:jc w:val="both"/>
              <w:rPr>
                <w:sz w:val="20"/>
                <w:szCs w:val="20"/>
              </w:rPr>
            </w:pPr>
            <w:r w:rsidRPr="00212867">
              <w:rPr>
                <w:sz w:val="20"/>
                <w:szCs w:val="20"/>
              </w:rPr>
              <w:t>Полиуретан</w:t>
            </w:r>
          </w:p>
          <w:p w:rsidR="00FF05D0" w:rsidRPr="00212867" w:rsidRDefault="00FF05D0" w:rsidP="000B2E13">
            <w:pPr>
              <w:spacing w:line="360" w:lineRule="auto"/>
              <w:jc w:val="both"/>
              <w:rPr>
                <w:sz w:val="20"/>
                <w:szCs w:val="20"/>
              </w:rPr>
            </w:pPr>
            <w:r w:rsidRPr="00212867">
              <w:rPr>
                <w:sz w:val="20"/>
                <w:szCs w:val="20"/>
              </w:rPr>
              <w:t>ТУ17-21-548-85</w:t>
            </w:r>
          </w:p>
        </w:tc>
      </w:tr>
      <w:tr w:rsidR="00FF05D0" w:rsidRPr="00212867" w:rsidTr="00CB48FD">
        <w:tblPrEx>
          <w:tblLook w:val="01E0" w:firstRow="1" w:lastRow="1" w:firstColumn="1" w:lastColumn="1" w:noHBand="0" w:noVBand="0"/>
        </w:tblPrEx>
        <w:trPr>
          <w:trHeight w:val="240"/>
          <w:jc w:val="center"/>
        </w:trPr>
        <w:tc>
          <w:tcPr>
            <w:tcW w:w="2802" w:type="dxa"/>
          </w:tcPr>
          <w:p w:rsidR="00FF05D0" w:rsidRPr="00212867" w:rsidRDefault="00FF05D0" w:rsidP="000B2E13">
            <w:pPr>
              <w:spacing w:line="360" w:lineRule="auto"/>
              <w:jc w:val="both"/>
              <w:rPr>
                <w:sz w:val="20"/>
                <w:szCs w:val="20"/>
              </w:rPr>
            </w:pPr>
            <w:r w:rsidRPr="00212867">
              <w:rPr>
                <w:sz w:val="20"/>
                <w:szCs w:val="20"/>
              </w:rPr>
              <w:t>1</w:t>
            </w:r>
          </w:p>
        </w:tc>
        <w:tc>
          <w:tcPr>
            <w:tcW w:w="992" w:type="dxa"/>
          </w:tcPr>
          <w:p w:rsidR="00FF05D0" w:rsidRPr="00212867" w:rsidRDefault="00FF05D0" w:rsidP="000B2E13">
            <w:pPr>
              <w:spacing w:line="360" w:lineRule="auto"/>
              <w:jc w:val="both"/>
              <w:rPr>
                <w:sz w:val="20"/>
                <w:szCs w:val="20"/>
              </w:rPr>
            </w:pPr>
            <w:r w:rsidRPr="00212867">
              <w:rPr>
                <w:sz w:val="20"/>
                <w:szCs w:val="20"/>
              </w:rPr>
              <w:t>2</w:t>
            </w:r>
          </w:p>
        </w:tc>
        <w:tc>
          <w:tcPr>
            <w:tcW w:w="1984" w:type="dxa"/>
          </w:tcPr>
          <w:p w:rsidR="00FF05D0" w:rsidRPr="00212867" w:rsidRDefault="00FF05D0" w:rsidP="000B2E13">
            <w:pPr>
              <w:spacing w:line="360" w:lineRule="auto"/>
              <w:jc w:val="both"/>
              <w:rPr>
                <w:sz w:val="20"/>
                <w:szCs w:val="20"/>
              </w:rPr>
            </w:pPr>
            <w:r w:rsidRPr="00212867">
              <w:rPr>
                <w:sz w:val="20"/>
                <w:szCs w:val="20"/>
              </w:rPr>
              <w:t>3</w:t>
            </w:r>
          </w:p>
        </w:tc>
        <w:tc>
          <w:tcPr>
            <w:tcW w:w="2268" w:type="dxa"/>
          </w:tcPr>
          <w:p w:rsidR="00FF05D0" w:rsidRPr="00212867" w:rsidRDefault="00FF05D0" w:rsidP="000B2E13">
            <w:pPr>
              <w:spacing w:line="360" w:lineRule="auto"/>
              <w:jc w:val="both"/>
              <w:rPr>
                <w:sz w:val="20"/>
                <w:szCs w:val="20"/>
              </w:rPr>
            </w:pPr>
            <w:r w:rsidRPr="00212867">
              <w:rPr>
                <w:sz w:val="20"/>
                <w:szCs w:val="20"/>
              </w:rPr>
              <w:t>4</w:t>
            </w:r>
          </w:p>
        </w:tc>
        <w:tc>
          <w:tcPr>
            <w:tcW w:w="1843" w:type="dxa"/>
          </w:tcPr>
          <w:p w:rsidR="00FF05D0" w:rsidRPr="00212867" w:rsidRDefault="00FF05D0" w:rsidP="000B2E13">
            <w:pPr>
              <w:spacing w:line="360" w:lineRule="auto"/>
              <w:jc w:val="both"/>
              <w:rPr>
                <w:sz w:val="20"/>
                <w:szCs w:val="20"/>
              </w:rPr>
            </w:pPr>
            <w:r w:rsidRPr="00212867">
              <w:rPr>
                <w:sz w:val="20"/>
                <w:szCs w:val="20"/>
              </w:rPr>
              <w:t>5</w:t>
            </w:r>
          </w:p>
        </w:tc>
      </w:tr>
      <w:tr w:rsidR="00FF05D0" w:rsidRPr="00212867" w:rsidTr="00CB48FD">
        <w:tblPrEx>
          <w:tblLook w:val="01E0" w:firstRow="1" w:lastRow="1" w:firstColumn="1" w:lastColumn="1" w:noHBand="0" w:noVBand="0"/>
        </w:tblPrEx>
        <w:trPr>
          <w:trHeight w:val="237"/>
          <w:jc w:val="center"/>
        </w:trPr>
        <w:tc>
          <w:tcPr>
            <w:tcW w:w="2802" w:type="dxa"/>
          </w:tcPr>
          <w:p w:rsidR="00FF05D0" w:rsidRPr="00212867" w:rsidRDefault="00FF05D0" w:rsidP="000B2E13">
            <w:pPr>
              <w:spacing w:line="360" w:lineRule="auto"/>
              <w:jc w:val="both"/>
              <w:rPr>
                <w:sz w:val="20"/>
                <w:szCs w:val="20"/>
              </w:rPr>
            </w:pPr>
            <w:r w:rsidRPr="00212867">
              <w:rPr>
                <w:sz w:val="20"/>
                <w:szCs w:val="20"/>
              </w:rPr>
              <w:t>Твердость</w:t>
            </w:r>
          </w:p>
        </w:tc>
        <w:tc>
          <w:tcPr>
            <w:tcW w:w="992" w:type="dxa"/>
          </w:tcPr>
          <w:p w:rsidR="00FF05D0" w:rsidRPr="00212867" w:rsidRDefault="00FF05D0" w:rsidP="000B2E13">
            <w:pPr>
              <w:spacing w:line="360" w:lineRule="auto"/>
              <w:jc w:val="both"/>
              <w:rPr>
                <w:sz w:val="20"/>
                <w:szCs w:val="20"/>
              </w:rPr>
            </w:pPr>
            <w:r w:rsidRPr="00212867">
              <w:rPr>
                <w:sz w:val="20"/>
                <w:szCs w:val="20"/>
              </w:rPr>
              <w:t>Усл.ед</w:t>
            </w:r>
          </w:p>
        </w:tc>
        <w:tc>
          <w:tcPr>
            <w:tcW w:w="1984" w:type="dxa"/>
          </w:tcPr>
          <w:p w:rsidR="00FF05D0" w:rsidRPr="00212867" w:rsidRDefault="00FF05D0" w:rsidP="000B2E13">
            <w:pPr>
              <w:spacing w:line="360" w:lineRule="auto"/>
              <w:jc w:val="both"/>
              <w:rPr>
                <w:sz w:val="20"/>
                <w:szCs w:val="20"/>
              </w:rPr>
            </w:pPr>
            <w:r w:rsidRPr="00212867">
              <w:rPr>
                <w:sz w:val="20"/>
                <w:szCs w:val="20"/>
              </w:rPr>
              <w:t>95</w:t>
            </w:r>
          </w:p>
        </w:tc>
        <w:tc>
          <w:tcPr>
            <w:tcW w:w="2268" w:type="dxa"/>
          </w:tcPr>
          <w:p w:rsidR="00FF05D0" w:rsidRPr="00212867" w:rsidRDefault="00FF05D0" w:rsidP="000B2E13">
            <w:pPr>
              <w:spacing w:line="360" w:lineRule="auto"/>
              <w:jc w:val="both"/>
              <w:rPr>
                <w:sz w:val="20"/>
                <w:szCs w:val="20"/>
              </w:rPr>
            </w:pPr>
            <w:r w:rsidRPr="00212867">
              <w:rPr>
                <w:sz w:val="20"/>
                <w:szCs w:val="20"/>
              </w:rPr>
              <w:t>78 – 80</w:t>
            </w:r>
          </w:p>
        </w:tc>
        <w:tc>
          <w:tcPr>
            <w:tcW w:w="1843" w:type="dxa"/>
          </w:tcPr>
          <w:p w:rsidR="00FF05D0" w:rsidRPr="00212867" w:rsidRDefault="00FF05D0" w:rsidP="000B2E13">
            <w:pPr>
              <w:spacing w:line="360" w:lineRule="auto"/>
              <w:jc w:val="both"/>
              <w:rPr>
                <w:sz w:val="20"/>
                <w:szCs w:val="20"/>
              </w:rPr>
            </w:pPr>
            <w:r w:rsidRPr="00212867">
              <w:rPr>
                <w:sz w:val="20"/>
                <w:szCs w:val="20"/>
              </w:rPr>
              <w:t>90</w:t>
            </w:r>
          </w:p>
        </w:tc>
      </w:tr>
      <w:tr w:rsidR="00FF05D0" w:rsidRPr="00212867" w:rsidTr="00CB48FD">
        <w:tblPrEx>
          <w:tblLook w:val="01E0" w:firstRow="1" w:lastRow="1" w:firstColumn="1" w:lastColumn="1" w:noHBand="0" w:noVBand="0"/>
        </w:tblPrEx>
        <w:trPr>
          <w:trHeight w:val="375"/>
          <w:jc w:val="center"/>
        </w:trPr>
        <w:tc>
          <w:tcPr>
            <w:tcW w:w="2802" w:type="dxa"/>
          </w:tcPr>
          <w:p w:rsidR="00FF05D0" w:rsidRPr="00212867" w:rsidRDefault="00FF05D0" w:rsidP="000B2E13">
            <w:pPr>
              <w:spacing w:line="360" w:lineRule="auto"/>
              <w:jc w:val="both"/>
              <w:rPr>
                <w:sz w:val="20"/>
                <w:szCs w:val="20"/>
              </w:rPr>
            </w:pPr>
            <w:r w:rsidRPr="00212867">
              <w:rPr>
                <w:sz w:val="20"/>
                <w:szCs w:val="20"/>
              </w:rPr>
              <w:t xml:space="preserve">Сопротивление истиранию </w:t>
            </w:r>
          </w:p>
        </w:tc>
        <w:tc>
          <w:tcPr>
            <w:tcW w:w="992" w:type="dxa"/>
          </w:tcPr>
          <w:p w:rsidR="00FF05D0" w:rsidRPr="00212867" w:rsidRDefault="00FF05D0" w:rsidP="000B2E13">
            <w:pPr>
              <w:spacing w:line="360" w:lineRule="auto"/>
              <w:jc w:val="both"/>
              <w:rPr>
                <w:sz w:val="20"/>
                <w:szCs w:val="20"/>
              </w:rPr>
            </w:pPr>
            <w:r w:rsidRPr="00212867">
              <w:rPr>
                <w:sz w:val="20"/>
                <w:szCs w:val="20"/>
              </w:rPr>
              <w:t>Дж/мм3</w:t>
            </w:r>
          </w:p>
        </w:tc>
        <w:tc>
          <w:tcPr>
            <w:tcW w:w="1984" w:type="dxa"/>
          </w:tcPr>
          <w:p w:rsidR="00FF05D0" w:rsidRPr="00212867" w:rsidRDefault="00FF05D0" w:rsidP="000B2E13">
            <w:pPr>
              <w:spacing w:line="360" w:lineRule="auto"/>
              <w:jc w:val="both"/>
              <w:rPr>
                <w:sz w:val="20"/>
                <w:szCs w:val="20"/>
              </w:rPr>
            </w:pPr>
            <w:r w:rsidRPr="00212867">
              <w:rPr>
                <w:sz w:val="20"/>
                <w:szCs w:val="20"/>
              </w:rPr>
              <w:t>1,5</w:t>
            </w:r>
          </w:p>
        </w:tc>
        <w:tc>
          <w:tcPr>
            <w:tcW w:w="2268" w:type="dxa"/>
          </w:tcPr>
          <w:p w:rsidR="00FF05D0" w:rsidRPr="00212867" w:rsidRDefault="00FF05D0" w:rsidP="000B2E13">
            <w:pPr>
              <w:spacing w:line="360" w:lineRule="auto"/>
              <w:jc w:val="both"/>
              <w:rPr>
                <w:sz w:val="20"/>
                <w:szCs w:val="20"/>
              </w:rPr>
            </w:pPr>
            <w:r w:rsidRPr="00212867">
              <w:rPr>
                <w:sz w:val="20"/>
                <w:szCs w:val="20"/>
              </w:rPr>
              <w:t>3,5</w:t>
            </w:r>
          </w:p>
        </w:tc>
        <w:tc>
          <w:tcPr>
            <w:tcW w:w="1843" w:type="dxa"/>
          </w:tcPr>
          <w:p w:rsidR="00FF05D0" w:rsidRPr="00212867" w:rsidRDefault="00FF05D0" w:rsidP="000B2E13">
            <w:pPr>
              <w:spacing w:line="360" w:lineRule="auto"/>
              <w:jc w:val="both"/>
              <w:rPr>
                <w:sz w:val="20"/>
                <w:szCs w:val="20"/>
              </w:rPr>
            </w:pPr>
            <w:r w:rsidRPr="00212867">
              <w:rPr>
                <w:sz w:val="20"/>
                <w:szCs w:val="20"/>
              </w:rPr>
              <w:t>6</w:t>
            </w:r>
          </w:p>
        </w:tc>
      </w:tr>
      <w:tr w:rsidR="00FF05D0" w:rsidRPr="00212867" w:rsidTr="00CB48FD">
        <w:tblPrEx>
          <w:tblLook w:val="01E0" w:firstRow="1" w:lastRow="1" w:firstColumn="1" w:lastColumn="1" w:noHBand="0" w:noVBand="0"/>
        </w:tblPrEx>
        <w:trPr>
          <w:trHeight w:val="236"/>
          <w:jc w:val="center"/>
        </w:trPr>
        <w:tc>
          <w:tcPr>
            <w:tcW w:w="2802" w:type="dxa"/>
          </w:tcPr>
          <w:p w:rsidR="00FF05D0" w:rsidRPr="00212867" w:rsidRDefault="00FF05D0" w:rsidP="000B2E13">
            <w:pPr>
              <w:spacing w:line="360" w:lineRule="auto"/>
              <w:jc w:val="both"/>
              <w:rPr>
                <w:sz w:val="20"/>
                <w:szCs w:val="20"/>
              </w:rPr>
            </w:pPr>
            <w:r w:rsidRPr="00212867">
              <w:rPr>
                <w:sz w:val="20"/>
                <w:szCs w:val="20"/>
              </w:rPr>
              <w:t>Коэффициент трения</w:t>
            </w:r>
          </w:p>
        </w:tc>
        <w:tc>
          <w:tcPr>
            <w:tcW w:w="992" w:type="dxa"/>
          </w:tcPr>
          <w:p w:rsidR="00FF05D0" w:rsidRPr="00212867" w:rsidRDefault="00FF05D0" w:rsidP="000B2E13">
            <w:pPr>
              <w:spacing w:line="360" w:lineRule="auto"/>
              <w:jc w:val="both"/>
              <w:rPr>
                <w:sz w:val="20"/>
                <w:szCs w:val="20"/>
              </w:rPr>
            </w:pPr>
            <w:r w:rsidRPr="00212867">
              <w:rPr>
                <w:sz w:val="20"/>
                <w:szCs w:val="20"/>
              </w:rPr>
              <w:t>--</w:t>
            </w:r>
          </w:p>
        </w:tc>
        <w:tc>
          <w:tcPr>
            <w:tcW w:w="1984" w:type="dxa"/>
          </w:tcPr>
          <w:p w:rsidR="00FF05D0" w:rsidRPr="00212867" w:rsidRDefault="00FF05D0" w:rsidP="000B2E13">
            <w:pPr>
              <w:spacing w:line="360" w:lineRule="auto"/>
              <w:jc w:val="both"/>
              <w:rPr>
                <w:sz w:val="20"/>
                <w:szCs w:val="20"/>
              </w:rPr>
            </w:pPr>
            <w:r w:rsidRPr="00212867">
              <w:rPr>
                <w:sz w:val="20"/>
                <w:szCs w:val="20"/>
              </w:rPr>
              <w:t>0,1</w:t>
            </w:r>
          </w:p>
        </w:tc>
        <w:tc>
          <w:tcPr>
            <w:tcW w:w="2268" w:type="dxa"/>
          </w:tcPr>
          <w:p w:rsidR="00FF05D0" w:rsidRPr="00212867" w:rsidRDefault="00FF05D0" w:rsidP="000B2E13">
            <w:pPr>
              <w:spacing w:line="360" w:lineRule="auto"/>
              <w:jc w:val="both"/>
              <w:rPr>
                <w:sz w:val="20"/>
                <w:szCs w:val="20"/>
              </w:rPr>
            </w:pPr>
            <w:r w:rsidRPr="00212867">
              <w:rPr>
                <w:sz w:val="20"/>
                <w:szCs w:val="20"/>
              </w:rPr>
              <w:t>0,5</w:t>
            </w:r>
          </w:p>
        </w:tc>
        <w:tc>
          <w:tcPr>
            <w:tcW w:w="1843" w:type="dxa"/>
          </w:tcPr>
          <w:p w:rsidR="00FF05D0" w:rsidRPr="00212867" w:rsidRDefault="00FF05D0" w:rsidP="000B2E13">
            <w:pPr>
              <w:spacing w:line="360" w:lineRule="auto"/>
              <w:jc w:val="both"/>
              <w:rPr>
                <w:sz w:val="20"/>
                <w:szCs w:val="20"/>
              </w:rPr>
            </w:pPr>
            <w:r w:rsidRPr="00212867">
              <w:rPr>
                <w:sz w:val="20"/>
                <w:szCs w:val="20"/>
              </w:rPr>
              <w:t>0,65</w:t>
            </w:r>
          </w:p>
        </w:tc>
      </w:tr>
      <w:tr w:rsidR="00FF05D0" w:rsidRPr="00212867" w:rsidTr="00CB48FD">
        <w:tblPrEx>
          <w:tblLook w:val="01E0" w:firstRow="1" w:lastRow="1" w:firstColumn="1" w:lastColumn="1" w:noHBand="0" w:noVBand="0"/>
        </w:tblPrEx>
        <w:trPr>
          <w:trHeight w:val="231"/>
          <w:jc w:val="center"/>
        </w:trPr>
        <w:tc>
          <w:tcPr>
            <w:tcW w:w="2802" w:type="dxa"/>
          </w:tcPr>
          <w:p w:rsidR="00FF05D0" w:rsidRPr="00212867" w:rsidRDefault="00FF05D0" w:rsidP="000B2E13">
            <w:pPr>
              <w:suppressAutoHyphens/>
              <w:spacing w:line="360" w:lineRule="auto"/>
              <w:jc w:val="both"/>
              <w:rPr>
                <w:sz w:val="20"/>
                <w:szCs w:val="20"/>
              </w:rPr>
            </w:pPr>
            <w:r w:rsidRPr="00212867">
              <w:rPr>
                <w:sz w:val="20"/>
                <w:szCs w:val="20"/>
              </w:rPr>
              <w:t>Стоимость 1 пары</w:t>
            </w:r>
          </w:p>
        </w:tc>
        <w:tc>
          <w:tcPr>
            <w:tcW w:w="992" w:type="dxa"/>
          </w:tcPr>
          <w:p w:rsidR="00FF05D0" w:rsidRPr="00212867" w:rsidRDefault="00FF05D0" w:rsidP="000B2E13">
            <w:pPr>
              <w:suppressAutoHyphens/>
              <w:spacing w:line="360" w:lineRule="auto"/>
              <w:jc w:val="both"/>
              <w:rPr>
                <w:sz w:val="20"/>
                <w:szCs w:val="20"/>
              </w:rPr>
            </w:pPr>
            <w:r w:rsidRPr="00212867">
              <w:rPr>
                <w:sz w:val="20"/>
                <w:szCs w:val="20"/>
              </w:rPr>
              <w:t>руб.</w:t>
            </w:r>
          </w:p>
        </w:tc>
        <w:tc>
          <w:tcPr>
            <w:tcW w:w="1984" w:type="dxa"/>
          </w:tcPr>
          <w:p w:rsidR="00FF05D0" w:rsidRPr="00212867" w:rsidRDefault="00FF05D0" w:rsidP="000B2E13">
            <w:pPr>
              <w:spacing w:line="360" w:lineRule="auto"/>
              <w:jc w:val="both"/>
              <w:rPr>
                <w:sz w:val="20"/>
                <w:szCs w:val="20"/>
              </w:rPr>
            </w:pPr>
            <w:r w:rsidRPr="00212867">
              <w:rPr>
                <w:sz w:val="20"/>
                <w:szCs w:val="20"/>
              </w:rPr>
              <w:t>10,37</w:t>
            </w:r>
          </w:p>
        </w:tc>
        <w:tc>
          <w:tcPr>
            <w:tcW w:w="2268" w:type="dxa"/>
          </w:tcPr>
          <w:p w:rsidR="00FF05D0" w:rsidRPr="00212867" w:rsidRDefault="00FF05D0" w:rsidP="000B2E13">
            <w:pPr>
              <w:spacing w:line="360" w:lineRule="auto"/>
              <w:jc w:val="both"/>
              <w:rPr>
                <w:sz w:val="20"/>
                <w:szCs w:val="20"/>
              </w:rPr>
            </w:pPr>
            <w:r w:rsidRPr="00212867">
              <w:rPr>
                <w:sz w:val="20"/>
                <w:szCs w:val="20"/>
              </w:rPr>
              <w:t>12,05</w:t>
            </w:r>
          </w:p>
        </w:tc>
        <w:tc>
          <w:tcPr>
            <w:tcW w:w="1843" w:type="dxa"/>
          </w:tcPr>
          <w:p w:rsidR="00FF05D0" w:rsidRPr="00212867" w:rsidRDefault="00FF05D0" w:rsidP="000B2E13">
            <w:pPr>
              <w:spacing w:line="360" w:lineRule="auto"/>
              <w:jc w:val="both"/>
              <w:rPr>
                <w:sz w:val="20"/>
                <w:szCs w:val="20"/>
              </w:rPr>
            </w:pPr>
            <w:r w:rsidRPr="00212867">
              <w:rPr>
                <w:sz w:val="20"/>
                <w:szCs w:val="20"/>
              </w:rPr>
              <w:t>14,68</w:t>
            </w:r>
          </w:p>
        </w:tc>
      </w:tr>
    </w:tbl>
    <w:p w:rsidR="004735BD" w:rsidRPr="00212867" w:rsidRDefault="004735BD"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Для набойки используется полиуретан ТУ17-21-548-85. Как видно из данных таблицы 3.1</w:t>
      </w:r>
      <w:r w:rsidR="00754C4A" w:rsidRPr="00212867">
        <w:rPr>
          <w:sz w:val="28"/>
          <w:szCs w:val="28"/>
        </w:rPr>
        <w:t>0</w:t>
      </w:r>
      <w:r w:rsidRPr="00212867">
        <w:rPr>
          <w:sz w:val="28"/>
          <w:szCs w:val="28"/>
        </w:rPr>
        <w:t xml:space="preserve">, более высокие сопротивление </w:t>
      </w:r>
      <w:r w:rsidR="004735BD" w:rsidRPr="00212867">
        <w:rPr>
          <w:sz w:val="28"/>
          <w:szCs w:val="28"/>
        </w:rPr>
        <w:t xml:space="preserve">истирании, равное </w:t>
      </w:r>
      <w:r w:rsidRPr="00212867">
        <w:rPr>
          <w:sz w:val="28"/>
          <w:szCs w:val="28"/>
        </w:rPr>
        <w:t>6 Дж/мм</w:t>
      </w:r>
      <w:r w:rsidRPr="00212867">
        <w:rPr>
          <w:sz w:val="28"/>
          <w:szCs w:val="28"/>
          <w:vertAlign w:val="superscript"/>
        </w:rPr>
        <w:t>3</w:t>
      </w:r>
      <w:r w:rsidRPr="00212867">
        <w:rPr>
          <w:sz w:val="28"/>
          <w:szCs w:val="28"/>
        </w:rPr>
        <w:t>ю и коэффициент трения, равное 0,65</w:t>
      </w:r>
      <w:r w:rsidR="00AD4BD3" w:rsidRPr="00212867">
        <w:rPr>
          <w:sz w:val="28"/>
          <w:szCs w:val="28"/>
        </w:rPr>
        <w:t xml:space="preserve"> </w:t>
      </w:r>
      <w:r w:rsidRPr="00212867">
        <w:rPr>
          <w:sz w:val="28"/>
          <w:szCs w:val="28"/>
        </w:rPr>
        <w:t>делают полиуретановые набойки более перспективными, чем остальные.</w:t>
      </w:r>
    </w:p>
    <w:p w:rsidR="00FF05D0" w:rsidRPr="00212867" w:rsidRDefault="00FF05D0" w:rsidP="00AD4BD3">
      <w:pPr>
        <w:spacing w:line="360" w:lineRule="auto"/>
        <w:ind w:firstLine="709"/>
        <w:jc w:val="both"/>
        <w:rPr>
          <w:sz w:val="28"/>
          <w:szCs w:val="28"/>
        </w:rPr>
      </w:pPr>
    </w:p>
    <w:p w:rsidR="00FF05D0" w:rsidRPr="00212867" w:rsidRDefault="00FF05D0" w:rsidP="00AD4BD3">
      <w:pPr>
        <w:suppressAutoHyphens/>
        <w:spacing w:line="360" w:lineRule="auto"/>
        <w:ind w:firstLine="709"/>
        <w:jc w:val="both"/>
        <w:rPr>
          <w:sz w:val="28"/>
          <w:szCs w:val="28"/>
        </w:rPr>
      </w:pPr>
      <w:r w:rsidRPr="00212867">
        <w:rPr>
          <w:sz w:val="28"/>
          <w:szCs w:val="28"/>
        </w:rPr>
        <w:t>3.2.3 Выбор материалов для промежуточных деталей низа обуви</w:t>
      </w:r>
    </w:p>
    <w:p w:rsidR="00FF05D0" w:rsidRPr="00212867" w:rsidRDefault="00FF05D0" w:rsidP="00AD4BD3">
      <w:pPr>
        <w:tabs>
          <w:tab w:val="left" w:pos="180"/>
        </w:tabs>
        <w:spacing w:line="360" w:lineRule="auto"/>
        <w:ind w:firstLine="709"/>
        <w:jc w:val="both"/>
        <w:rPr>
          <w:sz w:val="28"/>
          <w:szCs w:val="28"/>
        </w:rPr>
      </w:pPr>
      <w:r w:rsidRPr="00212867">
        <w:rPr>
          <w:sz w:val="28"/>
          <w:szCs w:val="28"/>
        </w:rPr>
        <w:t>Для укрепления пяточно-геленочной части применяется пластак стелька. Материал для полустельки должен обладать достаточной жесткостью, хорошо формоваться, а также быть устойчивым к механическому воздействию.</w:t>
      </w:r>
    </w:p>
    <w:p w:rsidR="004735BD" w:rsidRPr="00212867" w:rsidRDefault="004735BD" w:rsidP="00AD4BD3">
      <w:pPr>
        <w:tabs>
          <w:tab w:val="left" w:pos="0"/>
        </w:tabs>
        <w:spacing w:line="360" w:lineRule="auto"/>
        <w:ind w:firstLine="709"/>
        <w:jc w:val="both"/>
        <w:rPr>
          <w:sz w:val="28"/>
          <w:szCs w:val="28"/>
        </w:rPr>
      </w:pPr>
    </w:p>
    <w:p w:rsidR="00FF05D0" w:rsidRPr="00212867" w:rsidRDefault="00FF05D0" w:rsidP="00C4661C">
      <w:pPr>
        <w:tabs>
          <w:tab w:val="left" w:pos="0"/>
        </w:tabs>
        <w:spacing w:line="360" w:lineRule="auto"/>
        <w:ind w:firstLine="5640"/>
        <w:jc w:val="both"/>
        <w:rPr>
          <w:sz w:val="28"/>
          <w:szCs w:val="28"/>
        </w:rPr>
      </w:pPr>
      <w:r w:rsidRPr="00212867">
        <w:rPr>
          <w:sz w:val="28"/>
          <w:szCs w:val="28"/>
        </w:rPr>
        <w:t>Таблица 3.1</w:t>
      </w:r>
      <w:r w:rsidR="00754C4A" w:rsidRPr="00212867">
        <w:rPr>
          <w:sz w:val="28"/>
          <w:szCs w:val="28"/>
        </w:rPr>
        <w:t>1</w:t>
      </w:r>
    </w:p>
    <w:p w:rsidR="00FF05D0" w:rsidRPr="00212867" w:rsidRDefault="00FF05D0" w:rsidP="00AD4BD3">
      <w:pPr>
        <w:spacing w:line="360" w:lineRule="auto"/>
        <w:ind w:firstLine="709"/>
        <w:jc w:val="both"/>
        <w:rPr>
          <w:sz w:val="28"/>
          <w:szCs w:val="28"/>
        </w:rPr>
      </w:pPr>
      <w:r w:rsidRPr="00212867">
        <w:rPr>
          <w:sz w:val="28"/>
          <w:szCs w:val="28"/>
        </w:rPr>
        <w:t xml:space="preserve">Показатели физико – механических, гигиенических свойств материалов основной стельки </w:t>
      </w:r>
      <w:r w:rsidR="00D71FF8" w:rsidRPr="00212867">
        <w:rPr>
          <w:sz w:val="28"/>
          <w:szCs w:val="28"/>
        </w:rPr>
        <w:t>[</w:t>
      </w:r>
      <w:r w:rsidR="00754C4A" w:rsidRPr="00212867">
        <w:rPr>
          <w:sz w:val="28"/>
          <w:szCs w:val="28"/>
        </w:rPr>
        <w:t>13,14,21</w:t>
      </w:r>
      <w:r w:rsidR="00D71FF8" w:rsidRPr="00212867">
        <w:rPr>
          <w:sz w:val="28"/>
          <w:szCs w:val="28"/>
        </w:rPr>
        <w:t>]</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939"/>
        <w:gridCol w:w="1584"/>
        <w:gridCol w:w="1668"/>
        <w:gridCol w:w="1713"/>
      </w:tblGrid>
      <w:tr w:rsidR="00FF05D0" w:rsidRPr="00212867" w:rsidTr="008801FC">
        <w:trPr>
          <w:trHeight w:val="194"/>
          <w:jc w:val="center"/>
        </w:trPr>
        <w:tc>
          <w:tcPr>
            <w:tcW w:w="2638" w:type="dxa"/>
            <w:vMerge w:val="restart"/>
          </w:tcPr>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r w:rsidRPr="00212867">
              <w:rPr>
                <w:sz w:val="20"/>
                <w:szCs w:val="20"/>
              </w:rPr>
              <w:t xml:space="preserve">Наименование </w:t>
            </w:r>
          </w:p>
          <w:p w:rsidR="00FF05D0" w:rsidRPr="00212867" w:rsidRDefault="00FF05D0" w:rsidP="00C4661C">
            <w:pPr>
              <w:spacing w:line="360" w:lineRule="auto"/>
              <w:jc w:val="both"/>
              <w:rPr>
                <w:sz w:val="20"/>
                <w:szCs w:val="20"/>
              </w:rPr>
            </w:pPr>
            <w:r w:rsidRPr="00212867">
              <w:rPr>
                <w:sz w:val="20"/>
                <w:szCs w:val="20"/>
              </w:rPr>
              <w:t>показателя</w:t>
            </w:r>
          </w:p>
        </w:tc>
        <w:tc>
          <w:tcPr>
            <w:tcW w:w="1070" w:type="dxa"/>
            <w:vMerge w:val="restart"/>
          </w:tcPr>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r w:rsidRPr="00212867">
              <w:rPr>
                <w:sz w:val="20"/>
                <w:szCs w:val="20"/>
              </w:rPr>
              <w:t>Ед.</w:t>
            </w:r>
          </w:p>
          <w:p w:rsidR="00FF05D0" w:rsidRPr="00212867" w:rsidRDefault="00FF05D0" w:rsidP="00C4661C">
            <w:pPr>
              <w:spacing w:line="360" w:lineRule="auto"/>
              <w:jc w:val="both"/>
              <w:rPr>
                <w:sz w:val="20"/>
                <w:szCs w:val="20"/>
              </w:rPr>
            </w:pPr>
            <w:r w:rsidRPr="00212867">
              <w:rPr>
                <w:sz w:val="20"/>
                <w:szCs w:val="20"/>
              </w:rPr>
              <w:t>измер. «Си»</w:t>
            </w:r>
          </w:p>
        </w:tc>
        <w:tc>
          <w:tcPr>
            <w:tcW w:w="5760" w:type="dxa"/>
            <w:gridSpan w:val="3"/>
          </w:tcPr>
          <w:p w:rsidR="00FF05D0" w:rsidRPr="00212867" w:rsidRDefault="00FF05D0" w:rsidP="00C4661C">
            <w:pPr>
              <w:spacing w:line="360" w:lineRule="auto"/>
              <w:jc w:val="both"/>
              <w:rPr>
                <w:sz w:val="20"/>
                <w:szCs w:val="20"/>
              </w:rPr>
            </w:pPr>
            <w:r w:rsidRPr="00212867">
              <w:rPr>
                <w:sz w:val="20"/>
                <w:szCs w:val="20"/>
              </w:rPr>
              <w:t xml:space="preserve">Материалы </w:t>
            </w:r>
          </w:p>
        </w:tc>
      </w:tr>
      <w:tr w:rsidR="00FF05D0" w:rsidRPr="00212867" w:rsidTr="008801FC">
        <w:trPr>
          <w:trHeight w:val="878"/>
          <w:jc w:val="center"/>
        </w:trPr>
        <w:tc>
          <w:tcPr>
            <w:tcW w:w="2638" w:type="dxa"/>
            <w:vMerge/>
          </w:tcPr>
          <w:p w:rsidR="00FF05D0" w:rsidRPr="00212867" w:rsidRDefault="00FF05D0" w:rsidP="00C4661C">
            <w:pPr>
              <w:spacing w:line="360" w:lineRule="auto"/>
              <w:jc w:val="both"/>
              <w:rPr>
                <w:sz w:val="20"/>
                <w:szCs w:val="20"/>
              </w:rPr>
            </w:pPr>
          </w:p>
        </w:tc>
        <w:tc>
          <w:tcPr>
            <w:tcW w:w="1070" w:type="dxa"/>
            <w:vMerge/>
          </w:tcPr>
          <w:p w:rsidR="00FF05D0" w:rsidRPr="00212867" w:rsidRDefault="00FF05D0" w:rsidP="00C4661C">
            <w:pPr>
              <w:spacing w:line="360" w:lineRule="auto"/>
              <w:jc w:val="both"/>
              <w:rPr>
                <w:sz w:val="20"/>
                <w:szCs w:val="20"/>
              </w:rPr>
            </w:pPr>
          </w:p>
        </w:tc>
        <w:tc>
          <w:tcPr>
            <w:tcW w:w="1836" w:type="dxa"/>
          </w:tcPr>
          <w:p w:rsidR="00FF05D0" w:rsidRPr="00212867" w:rsidRDefault="00FF05D0" w:rsidP="00C4661C">
            <w:pPr>
              <w:spacing w:line="360" w:lineRule="auto"/>
              <w:jc w:val="both"/>
              <w:rPr>
                <w:sz w:val="20"/>
                <w:szCs w:val="20"/>
              </w:rPr>
            </w:pPr>
            <w:r w:rsidRPr="00212867">
              <w:rPr>
                <w:sz w:val="20"/>
                <w:szCs w:val="20"/>
              </w:rPr>
              <w:t xml:space="preserve">Картон </w:t>
            </w:r>
          </w:p>
          <w:p w:rsidR="00FF05D0" w:rsidRPr="00212867" w:rsidRDefault="00FF05D0" w:rsidP="00C4661C">
            <w:pPr>
              <w:spacing w:line="360" w:lineRule="auto"/>
              <w:jc w:val="both"/>
              <w:rPr>
                <w:sz w:val="20"/>
                <w:szCs w:val="20"/>
              </w:rPr>
            </w:pPr>
            <w:r w:rsidRPr="00212867">
              <w:rPr>
                <w:sz w:val="20"/>
                <w:szCs w:val="20"/>
              </w:rPr>
              <w:t>марки С-1</w:t>
            </w:r>
          </w:p>
          <w:p w:rsidR="00FF05D0" w:rsidRPr="00212867" w:rsidRDefault="00FF05D0" w:rsidP="00C4661C">
            <w:pPr>
              <w:spacing w:line="360" w:lineRule="auto"/>
              <w:jc w:val="both"/>
              <w:rPr>
                <w:sz w:val="20"/>
                <w:szCs w:val="20"/>
              </w:rPr>
            </w:pPr>
            <w:r w:rsidRPr="00212867">
              <w:rPr>
                <w:sz w:val="20"/>
                <w:szCs w:val="20"/>
              </w:rPr>
              <w:t>ГОСТ 9542-85</w:t>
            </w:r>
          </w:p>
        </w:tc>
        <w:tc>
          <w:tcPr>
            <w:tcW w:w="1935" w:type="dxa"/>
          </w:tcPr>
          <w:p w:rsidR="00FF05D0" w:rsidRPr="00212867" w:rsidRDefault="00FF05D0" w:rsidP="00C4661C">
            <w:pPr>
              <w:spacing w:line="360" w:lineRule="auto"/>
              <w:jc w:val="both"/>
              <w:rPr>
                <w:sz w:val="20"/>
                <w:szCs w:val="20"/>
              </w:rPr>
            </w:pPr>
            <w:r w:rsidRPr="00212867">
              <w:rPr>
                <w:sz w:val="20"/>
                <w:szCs w:val="20"/>
              </w:rPr>
              <w:t xml:space="preserve">Картон </w:t>
            </w:r>
          </w:p>
          <w:p w:rsidR="00FF05D0" w:rsidRPr="00212867" w:rsidRDefault="00FF05D0" w:rsidP="00C4661C">
            <w:pPr>
              <w:spacing w:line="360" w:lineRule="auto"/>
              <w:jc w:val="both"/>
              <w:rPr>
                <w:sz w:val="20"/>
                <w:szCs w:val="20"/>
              </w:rPr>
            </w:pPr>
            <w:r w:rsidRPr="00212867">
              <w:rPr>
                <w:sz w:val="20"/>
                <w:szCs w:val="20"/>
              </w:rPr>
              <w:t xml:space="preserve">марки С-2 </w:t>
            </w:r>
          </w:p>
          <w:p w:rsidR="00FF05D0" w:rsidRPr="00212867" w:rsidRDefault="00FF05D0" w:rsidP="00C4661C">
            <w:pPr>
              <w:spacing w:line="360" w:lineRule="auto"/>
              <w:jc w:val="both"/>
              <w:rPr>
                <w:sz w:val="20"/>
                <w:szCs w:val="20"/>
              </w:rPr>
            </w:pPr>
            <w:r w:rsidRPr="00212867">
              <w:rPr>
                <w:sz w:val="20"/>
                <w:szCs w:val="20"/>
              </w:rPr>
              <w:t>ГОСТ 9542-85</w:t>
            </w:r>
          </w:p>
        </w:tc>
        <w:tc>
          <w:tcPr>
            <w:tcW w:w="1989" w:type="dxa"/>
          </w:tcPr>
          <w:p w:rsidR="00FF05D0" w:rsidRPr="00212867" w:rsidRDefault="00FF05D0" w:rsidP="00C4661C">
            <w:pPr>
              <w:spacing w:line="360" w:lineRule="auto"/>
              <w:jc w:val="both"/>
              <w:rPr>
                <w:sz w:val="20"/>
                <w:szCs w:val="20"/>
              </w:rPr>
            </w:pPr>
            <w:r w:rsidRPr="00212867">
              <w:rPr>
                <w:sz w:val="20"/>
                <w:szCs w:val="20"/>
              </w:rPr>
              <w:t xml:space="preserve">Картон </w:t>
            </w:r>
          </w:p>
          <w:p w:rsidR="00FF05D0" w:rsidRPr="00212867" w:rsidRDefault="00FF05D0" w:rsidP="00C4661C">
            <w:pPr>
              <w:spacing w:line="360" w:lineRule="auto"/>
              <w:jc w:val="both"/>
              <w:rPr>
                <w:sz w:val="20"/>
                <w:szCs w:val="20"/>
              </w:rPr>
            </w:pPr>
            <w:r w:rsidRPr="00212867">
              <w:rPr>
                <w:sz w:val="20"/>
                <w:szCs w:val="20"/>
              </w:rPr>
              <w:t>марки СЦМ- Р ГОСТ 9542-75</w:t>
            </w:r>
          </w:p>
          <w:p w:rsidR="00FF05D0" w:rsidRPr="00212867" w:rsidRDefault="00FF05D0" w:rsidP="00C4661C">
            <w:pPr>
              <w:spacing w:line="360" w:lineRule="auto"/>
              <w:jc w:val="both"/>
              <w:rPr>
                <w:sz w:val="20"/>
                <w:szCs w:val="20"/>
              </w:rPr>
            </w:pPr>
          </w:p>
        </w:tc>
      </w:tr>
      <w:tr w:rsidR="00FF05D0" w:rsidRPr="00212867" w:rsidTr="008801FC">
        <w:trPr>
          <w:jc w:val="center"/>
        </w:trPr>
        <w:tc>
          <w:tcPr>
            <w:tcW w:w="2638" w:type="dxa"/>
          </w:tcPr>
          <w:p w:rsidR="00FF05D0" w:rsidRPr="00212867" w:rsidRDefault="00FF05D0" w:rsidP="00C4661C">
            <w:pPr>
              <w:spacing w:line="360" w:lineRule="auto"/>
              <w:jc w:val="both"/>
              <w:rPr>
                <w:sz w:val="20"/>
                <w:szCs w:val="20"/>
              </w:rPr>
            </w:pPr>
            <w:r w:rsidRPr="00212867">
              <w:rPr>
                <w:sz w:val="20"/>
                <w:szCs w:val="20"/>
              </w:rPr>
              <w:t>1</w:t>
            </w:r>
          </w:p>
        </w:tc>
        <w:tc>
          <w:tcPr>
            <w:tcW w:w="1070" w:type="dxa"/>
          </w:tcPr>
          <w:p w:rsidR="00FF05D0" w:rsidRPr="00212867" w:rsidRDefault="00FF05D0" w:rsidP="00C4661C">
            <w:pPr>
              <w:spacing w:line="360" w:lineRule="auto"/>
              <w:jc w:val="both"/>
              <w:rPr>
                <w:sz w:val="20"/>
                <w:szCs w:val="20"/>
              </w:rPr>
            </w:pPr>
            <w:r w:rsidRPr="00212867">
              <w:rPr>
                <w:sz w:val="20"/>
                <w:szCs w:val="20"/>
              </w:rPr>
              <w:t>2</w:t>
            </w:r>
          </w:p>
        </w:tc>
        <w:tc>
          <w:tcPr>
            <w:tcW w:w="1836" w:type="dxa"/>
          </w:tcPr>
          <w:p w:rsidR="00FF05D0" w:rsidRPr="00212867" w:rsidRDefault="00FF05D0" w:rsidP="00C4661C">
            <w:pPr>
              <w:spacing w:line="360" w:lineRule="auto"/>
              <w:jc w:val="both"/>
              <w:rPr>
                <w:sz w:val="20"/>
                <w:szCs w:val="20"/>
              </w:rPr>
            </w:pPr>
            <w:r w:rsidRPr="00212867">
              <w:rPr>
                <w:sz w:val="20"/>
                <w:szCs w:val="20"/>
              </w:rPr>
              <w:t>3</w:t>
            </w:r>
          </w:p>
        </w:tc>
        <w:tc>
          <w:tcPr>
            <w:tcW w:w="1935" w:type="dxa"/>
          </w:tcPr>
          <w:p w:rsidR="00FF05D0" w:rsidRPr="00212867" w:rsidRDefault="00FF05D0" w:rsidP="00C4661C">
            <w:pPr>
              <w:spacing w:line="360" w:lineRule="auto"/>
              <w:jc w:val="both"/>
              <w:rPr>
                <w:sz w:val="20"/>
                <w:szCs w:val="20"/>
              </w:rPr>
            </w:pPr>
            <w:r w:rsidRPr="00212867">
              <w:rPr>
                <w:sz w:val="20"/>
                <w:szCs w:val="20"/>
              </w:rPr>
              <w:t>4</w:t>
            </w:r>
          </w:p>
        </w:tc>
        <w:tc>
          <w:tcPr>
            <w:tcW w:w="1989" w:type="dxa"/>
          </w:tcPr>
          <w:p w:rsidR="00FF05D0" w:rsidRPr="00212867" w:rsidRDefault="00FF05D0" w:rsidP="00C4661C">
            <w:pPr>
              <w:spacing w:line="360" w:lineRule="auto"/>
              <w:jc w:val="both"/>
              <w:rPr>
                <w:sz w:val="20"/>
                <w:szCs w:val="20"/>
              </w:rPr>
            </w:pPr>
            <w:r w:rsidRPr="00212867">
              <w:rPr>
                <w:sz w:val="20"/>
                <w:szCs w:val="20"/>
              </w:rPr>
              <w:t>5</w:t>
            </w:r>
          </w:p>
        </w:tc>
      </w:tr>
      <w:tr w:rsidR="00FF05D0" w:rsidRPr="00212867" w:rsidTr="008801FC">
        <w:trPr>
          <w:jc w:val="center"/>
        </w:trPr>
        <w:tc>
          <w:tcPr>
            <w:tcW w:w="2638" w:type="dxa"/>
          </w:tcPr>
          <w:p w:rsidR="00FF05D0" w:rsidRPr="00212867" w:rsidRDefault="00FF05D0" w:rsidP="00C4661C">
            <w:pPr>
              <w:spacing w:line="360" w:lineRule="auto"/>
              <w:jc w:val="both"/>
              <w:rPr>
                <w:sz w:val="20"/>
                <w:szCs w:val="20"/>
              </w:rPr>
            </w:pPr>
            <w:r w:rsidRPr="00212867">
              <w:rPr>
                <w:sz w:val="20"/>
                <w:szCs w:val="20"/>
              </w:rPr>
              <w:t>Толщина</w:t>
            </w:r>
          </w:p>
        </w:tc>
        <w:tc>
          <w:tcPr>
            <w:tcW w:w="1070" w:type="dxa"/>
          </w:tcPr>
          <w:p w:rsidR="00FF05D0" w:rsidRPr="00212867" w:rsidRDefault="00FF05D0" w:rsidP="00C4661C">
            <w:pPr>
              <w:spacing w:line="360" w:lineRule="auto"/>
              <w:jc w:val="both"/>
              <w:rPr>
                <w:sz w:val="20"/>
                <w:szCs w:val="20"/>
              </w:rPr>
            </w:pPr>
            <w:r w:rsidRPr="00212867">
              <w:rPr>
                <w:sz w:val="20"/>
                <w:szCs w:val="20"/>
              </w:rPr>
              <w:t>мм</w:t>
            </w:r>
          </w:p>
        </w:tc>
        <w:tc>
          <w:tcPr>
            <w:tcW w:w="1836" w:type="dxa"/>
          </w:tcPr>
          <w:p w:rsidR="00FF05D0" w:rsidRPr="00212867" w:rsidRDefault="00FF05D0" w:rsidP="00C4661C">
            <w:pPr>
              <w:spacing w:line="360" w:lineRule="auto"/>
              <w:jc w:val="both"/>
              <w:rPr>
                <w:sz w:val="20"/>
                <w:szCs w:val="20"/>
              </w:rPr>
            </w:pPr>
            <w:r w:rsidRPr="00212867">
              <w:rPr>
                <w:sz w:val="20"/>
                <w:szCs w:val="20"/>
              </w:rPr>
              <w:t>1,8-2,2</w:t>
            </w:r>
          </w:p>
        </w:tc>
        <w:tc>
          <w:tcPr>
            <w:tcW w:w="1935" w:type="dxa"/>
          </w:tcPr>
          <w:p w:rsidR="00FF05D0" w:rsidRPr="00212867" w:rsidRDefault="00FF05D0" w:rsidP="00C4661C">
            <w:pPr>
              <w:spacing w:line="360" w:lineRule="auto"/>
              <w:jc w:val="both"/>
              <w:rPr>
                <w:sz w:val="20"/>
                <w:szCs w:val="20"/>
              </w:rPr>
            </w:pPr>
            <w:r w:rsidRPr="00212867">
              <w:rPr>
                <w:sz w:val="20"/>
                <w:szCs w:val="20"/>
              </w:rPr>
              <w:t>1,8-2,2</w:t>
            </w:r>
          </w:p>
        </w:tc>
        <w:tc>
          <w:tcPr>
            <w:tcW w:w="1989" w:type="dxa"/>
          </w:tcPr>
          <w:p w:rsidR="00FF05D0" w:rsidRPr="00212867" w:rsidRDefault="00FF05D0" w:rsidP="00C4661C">
            <w:pPr>
              <w:spacing w:line="360" w:lineRule="auto"/>
              <w:jc w:val="both"/>
              <w:rPr>
                <w:sz w:val="20"/>
                <w:szCs w:val="20"/>
              </w:rPr>
            </w:pPr>
            <w:r w:rsidRPr="00212867">
              <w:rPr>
                <w:sz w:val="20"/>
                <w:szCs w:val="20"/>
              </w:rPr>
              <w:t>2,2</w:t>
            </w:r>
          </w:p>
        </w:tc>
      </w:tr>
      <w:tr w:rsidR="00FF05D0" w:rsidRPr="00212867" w:rsidTr="008801FC">
        <w:trPr>
          <w:trHeight w:val="299"/>
          <w:jc w:val="center"/>
        </w:trPr>
        <w:tc>
          <w:tcPr>
            <w:tcW w:w="2638" w:type="dxa"/>
          </w:tcPr>
          <w:p w:rsidR="00FF05D0" w:rsidRPr="00212867" w:rsidRDefault="00FF05D0" w:rsidP="00C4661C">
            <w:pPr>
              <w:spacing w:line="360" w:lineRule="auto"/>
              <w:jc w:val="both"/>
              <w:rPr>
                <w:sz w:val="20"/>
                <w:szCs w:val="20"/>
              </w:rPr>
            </w:pPr>
            <w:r w:rsidRPr="00212867">
              <w:rPr>
                <w:sz w:val="20"/>
                <w:szCs w:val="20"/>
              </w:rPr>
              <w:t>Плотность, не более</w:t>
            </w:r>
          </w:p>
        </w:tc>
        <w:tc>
          <w:tcPr>
            <w:tcW w:w="1070" w:type="dxa"/>
          </w:tcPr>
          <w:p w:rsidR="00FF05D0" w:rsidRPr="00212867" w:rsidRDefault="00FF05D0" w:rsidP="00C4661C">
            <w:pPr>
              <w:spacing w:line="360" w:lineRule="auto"/>
              <w:jc w:val="both"/>
              <w:rPr>
                <w:sz w:val="20"/>
                <w:szCs w:val="20"/>
              </w:rPr>
            </w:pPr>
            <w:r w:rsidRPr="00212867">
              <w:rPr>
                <w:sz w:val="20"/>
                <w:szCs w:val="20"/>
              </w:rPr>
              <w:t>г/см</w:t>
            </w:r>
            <w:r w:rsidRPr="00212867">
              <w:rPr>
                <w:sz w:val="20"/>
                <w:szCs w:val="20"/>
                <w:vertAlign w:val="superscript"/>
              </w:rPr>
              <w:t>3</w:t>
            </w:r>
          </w:p>
        </w:tc>
        <w:tc>
          <w:tcPr>
            <w:tcW w:w="1836" w:type="dxa"/>
          </w:tcPr>
          <w:p w:rsidR="00FF05D0" w:rsidRPr="00212867" w:rsidRDefault="00FF05D0" w:rsidP="00C4661C">
            <w:pPr>
              <w:spacing w:line="360" w:lineRule="auto"/>
              <w:jc w:val="both"/>
              <w:rPr>
                <w:sz w:val="20"/>
                <w:szCs w:val="20"/>
              </w:rPr>
            </w:pPr>
            <w:r w:rsidRPr="00212867">
              <w:rPr>
                <w:sz w:val="20"/>
                <w:szCs w:val="20"/>
              </w:rPr>
              <w:t>1</w:t>
            </w:r>
          </w:p>
        </w:tc>
        <w:tc>
          <w:tcPr>
            <w:tcW w:w="1935" w:type="dxa"/>
          </w:tcPr>
          <w:p w:rsidR="00FF05D0" w:rsidRPr="00212867" w:rsidRDefault="00FF05D0" w:rsidP="00C4661C">
            <w:pPr>
              <w:tabs>
                <w:tab w:val="center" w:pos="844"/>
              </w:tabs>
              <w:spacing w:line="360" w:lineRule="auto"/>
              <w:jc w:val="both"/>
              <w:rPr>
                <w:sz w:val="20"/>
                <w:szCs w:val="20"/>
              </w:rPr>
            </w:pPr>
            <w:r w:rsidRPr="00212867">
              <w:rPr>
                <w:sz w:val="20"/>
                <w:szCs w:val="20"/>
              </w:rPr>
              <w:tab/>
              <w:t>1,05</w:t>
            </w:r>
          </w:p>
        </w:tc>
        <w:tc>
          <w:tcPr>
            <w:tcW w:w="1989" w:type="dxa"/>
          </w:tcPr>
          <w:p w:rsidR="00FF05D0" w:rsidRPr="00212867" w:rsidRDefault="00FF05D0" w:rsidP="00C4661C">
            <w:pPr>
              <w:spacing w:line="360" w:lineRule="auto"/>
              <w:jc w:val="both"/>
              <w:rPr>
                <w:sz w:val="20"/>
                <w:szCs w:val="20"/>
              </w:rPr>
            </w:pPr>
            <w:r w:rsidRPr="00212867">
              <w:rPr>
                <w:sz w:val="20"/>
                <w:szCs w:val="20"/>
              </w:rPr>
              <w:t>0,55-0,75</w:t>
            </w:r>
          </w:p>
        </w:tc>
      </w:tr>
      <w:tr w:rsidR="00FF05D0" w:rsidRPr="00212867" w:rsidTr="008801FC">
        <w:trPr>
          <w:trHeight w:val="1392"/>
          <w:jc w:val="center"/>
        </w:trPr>
        <w:tc>
          <w:tcPr>
            <w:tcW w:w="2638" w:type="dxa"/>
          </w:tcPr>
          <w:p w:rsidR="00FF05D0" w:rsidRPr="00212867" w:rsidRDefault="00FF05D0" w:rsidP="00C4661C">
            <w:pPr>
              <w:spacing w:line="360" w:lineRule="auto"/>
              <w:jc w:val="both"/>
              <w:rPr>
                <w:sz w:val="20"/>
                <w:szCs w:val="20"/>
              </w:rPr>
            </w:pPr>
            <w:r w:rsidRPr="00212867">
              <w:rPr>
                <w:sz w:val="20"/>
                <w:szCs w:val="20"/>
              </w:rPr>
              <w:t>Предел прочности при растяжении в направлении, не менее</w:t>
            </w:r>
          </w:p>
          <w:p w:rsidR="00FF05D0" w:rsidRPr="00212867" w:rsidRDefault="00FF05D0" w:rsidP="00C4661C">
            <w:pPr>
              <w:spacing w:line="360" w:lineRule="auto"/>
              <w:jc w:val="both"/>
              <w:rPr>
                <w:sz w:val="20"/>
                <w:szCs w:val="20"/>
              </w:rPr>
            </w:pPr>
            <w:r w:rsidRPr="00212867">
              <w:rPr>
                <w:sz w:val="20"/>
                <w:szCs w:val="20"/>
              </w:rPr>
              <w:t>машинном</w:t>
            </w:r>
          </w:p>
          <w:p w:rsidR="00FF05D0" w:rsidRPr="00212867" w:rsidRDefault="00FF05D0" w:rsidP="00C4661C">
            <w:pPr>
              <w:spacing w:line="360" w:lineRule="auto"/>
              <w:jc w:val="both"/>
              <w:rPr>
                <w:sz w:val="20"/>
                <w:szCs w:val="20"/>
              </w:rPr>
            </w:pPr>
            <w:r w:rsidRPr="00212867">
              <w:rPr>
                <w:sz w:val="20"/>
                <w:szCs w:val="20"/>
              </w:rPr>
              <w:t>поперечном</w:t>
            </w:r>
          </w:p>
        </w:tc>
        <w:tc>
          <w:tcPr>
            <w:tcW w:w="1070" w:type="dxa"/>
          </w:tcPr>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r w:rsidRPr="00212867">
              <w:rPr>
                <w:sz w:val="20"/>
                <w:szCs w:val="20"/>
              </w:rPr>
              <w:t>МПа</w:t>
            </w:r>
          </w:p>
        </w:tc>
        <w:tc>
          <w:tcPr>
            <w:tcW w:w="1836" w:type="dxa"/>
          </w:tcPr>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r w:rsidRPr="00212867">
              <w:rPr>
                <w:sz w:val="20"/>
                <w:szCs w:val="20"/>
              </w:rPr>
              <w:t>5-6</w:t>
            </w:r>
          </w:p>
          <w:p w:rsidR="00FF05D0" w:rsidRPr="00212867" w:rsidRDefault="00FF05D0" w:rsidP="00C4661C">
            <w:pPr>
              <w:spacing w:line="360" w:lineRule="auto"/>
              <w:jc w:val="both"/>
              <w:rPr>
                <w:sz w:val="20"/>
                <w:szCs w:val="20"/>
              </w:rPr>
            </w:pPr>
            <w:r w:rsidRPr="00212867">
              <w:rPr>
                <w:sz w:val="20"/>
                <w:szCs w:val="20"/>
              </w:rPr>
              <w:t>4-5</w:t>
            </w:r>
          </w:p>
        </w:tc>
        <w:tc>
          <w:tcPr>
            <w:tcW w:w="1935" w:type="dxa"/>
          </w:tcPr>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r w:rsidRPr="00212867">
              <w:rPr>
                <w:sz w:val="20"/>
                <w:szCs w:val="20"/>
              </w:rPr>
              <w:t>7</w:t>
            </w:r>
          </w:p>
          <w:p w:rsidR="00FF05D0" w:rsidRPr="00212867" w:rsidRDefault="00FF05D0" w:rsidP="00C4661C">
            <w:pPr>
              <w:spacing w:line="360" w:lineRule="auto"/>
              <w:jc w:val="both"/>
              <w:rPr>
                <w:sz w:val="20"/>
                <w:szCs w:val="20"/>
              </w:rPr>
            </w:pPr>
            <w:r w:rsidRPr="00212867">
              <w:rPr>
                <w:sz w:val="20"/>
                <w:szCs w:val="20"/>
              </w:rPr>
              <w:t>3</w:t>
            </w:r>
          </w:p>
        </w:tc>
        <w:tc>
          <w:tcPr>
            <w:tcW w:w="1989" w:type="dxa"/>
          </w:tcPr>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r w:rsidRPr="00212867">
              <w:rPr>
                <w:sz w:val="20"/>
                <w:szCs w:val="20"/>
              </w:rPr>
              <w:t>7,5</w:t>
            </w:r>
          </w:p>
          <w:p w:rsidR="00FF05D0" w:rsidRPr="00212867" w:rsidRDefault="00FF05D0" w:rsidP="00C4661C">
            <w:pPr>
              <w:spacing w:line="360" w:lineRule="auto"/>
              <w:jc w:val="both"/>
              <w:rPr>
                <w:sz w:val="20"/>
                <w:szCs w:val="20"/>
              </w:rPr>
            </w:pPr>
            <w:r w:rsidRPr="00212867">
              <w:rPr>
                <w:sz w:val="20"/>
                <w:szCs w:val="20"/>
              </w:rPr>
              <w:t>7</w:t>
            </w:r>
          </w:p>
        </w:tc>
      </w:tr>
      <w:tr w:rsidR="00FF05D0" w:rsidRPr="00212867" w:rsidTr="008801FC">
        <w:trPr>
          <w:trHeight w:val="1436"/>
          <w:jc w:val="center"/>
        </w:trPr>
        <w:tc>
          <w:tcPr>
            <w:tcW w:w="2638" w:type="dxa"/>
          </w:tcPr>
          <w:p w:rsidR="00FF05D0" w:rsidRPr="00212867" w:rsidRDefault="00FF05D0" w:rsidP="00C4661C">
            <w:pPr>
              <w:spacing w:line="360" w:lineRule="auto"/>
              <w:jc w:val="both"/>
              <w:rPr>
                <w:sz w:val="20"/>
                <w:szCs w:val="20"/>
              </w:rPr>
            </w:pPr>
            <w:r w:rsidRPr="00212867">
              <w:rPr>
                <w:sz w:val="20"/>
                <w:szCs w:val="20"/>
              </w:rPr>
              <w:t>Удлинение при растяжении в направлении</w:t>
            </w:r>
          </w:p>
          <w:p w:rsidR="00FF05D0" w:rsidRPr="00212867" w:rsidRDefault="00FF05D0" w:rsidP="00C4661C">
            <w:pPr>
              <w:spacing w:line="360" w:lineRule="auto"/>
              <w:jc w:val="both"/>
              <w:rPr>
                <w:sz w:val="20"/>
                <w:szCs w:val="20"/>
              </w:rPr>
            </w:pPr>
            <w:r w:rsidRPr="00212867">
              <w:rPr>
                <w:sz w:val="20"/>
                <w:szCs w:val="20"/>
              </w:rPr>
              <w:t>машинном</w:t>
            </w:r>
          </w:p>
          <w:p w:rsidR="00FF05D0" w:rsidRPr="00212867" w:rsidRDefault="00FF05D0" w:rsidP="00C4661C">
            <w:pPr>
              <w:spacing w:line="360" w:lineRule="auto"/>
              <w:jc w:val="both"/>
              <w:rPr>
                <w:sz w:val="20"/>
                <w:szCs w:val="20"/>
              </w:rPr>
            </w:pPr>
            <w:r w:rsidRPr="00212867">
              <w:rPr>
                <w:sz w:val="20"/>
                <w:szCs w:val="20"/>
              </w:rPr>
              <w:t>поперечном</w:t>
            </w:r>
          </w:p>
        </w:tc>
        <w:tc>
          <w:tcPr>
            <w:tcW w:w="1070" w:type="dxa"/>
          </w:tcPr>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r w:rsidRPr="00212867">
              <w:rPr>
                <w:sz w:val="20"/>
                <w:szCs w:val="20"/>
              </w:rPr>
              <w:t>%</w:t>
            </w:r>
          </w:p>
        </w:tc>
        <w:tc>
          <w:tcPr>
            <w:tcW w:w="1836" w:type="dxa"/>
          </w:tcPr>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r w:rsidRPr="00212867">
              <w:rPr>
                <w:sz w:val="20"/>
                <w:szCs w:val="20"/>
              </w:rPr>
              <w:t>19-42</w:t>
            </w:r>
          </w:p>
          <w:p w:rsidR="00FF05D0" w:rsidRPr="00212867" w:rsidRDefault="00FF05D0" w:rsidP="00C4661C">
            <w:pPr>
              <w:spacing w:line="360" w:lineRule="auto"/>
              <w:jc w:val="both"/>
              <w:rPr>
                <w:sz w:val="20"/>
                <w:szCs w:val="20"/>
              </w:rPr>
            </w:pPr>
            <w:r w:rsidRPr="00212867">
              <w:rPr>
                <w:sz w:val="20"/>
                <w:szCs w:val="20"/>
              </w:rPr>
              <w:t>25-48</w:t>
            </w:r>
          </w:p>
        </w:tc>
        <w:tc>
          <w:tcPr>
            <w:tcW w:w="1935" w:type="dxa"/>
          </w:tcPr>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r w:rsidRPr="00212867">
              <w:rPr>
                <w:sz w:val="20"/>
                <w:szCs w:val="20"/>
              </w:rPr>
              <w:t>10-33</w:t>
            </w:r>
          </w:p>
          <w:p w:rsidR="00FF05D0" w:rsidRPr="00212867" w:rsidRDefault="00FF05D0" w:rsidP="00C4661C">
            <w:pPr>
              <w:spacing w:line="360" w:lineRule="auto"/>
              <w:jc w:val="both"/>
              <w:rPr>
                <w:sz w:val="20"/>
                <w:szCs w:val="20"/>
              </w:rPr>
            </w:pPr>
            <w:r w:rsidRPr="00212867">
              <w:rPr>
                <w:sz w:val="20"/>
                <w:szCs w:val="20"/>
              </w:rPr>
              <w:t>14-28</w:t>
            </w:r>
          </w:p>
        </w:tc>
        <w:tc>
          <w:tcPr>
            <w:tcW w:w="1989" w:type="dxa"/>
          </w:tcPr>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r w:rsidRPr="00212867">
              <w:rPr>
                <w:sz w:val="20"/>
                <w:szCs w:val="20"/>
              </w:rPr>
              <w:t>12-26</w:t>
            </w:r>
          </w:p>
          <w:p w:rsidR="00FF05D0" w:rsidRPr="00212867" w:rsidRDefault="00FF05D0" w:rsidP="00C4661C">
            <w:pPr>
              <w:spacing w:line="360" w:lineRule="auto"/>
              <w:jc w:val="both"/>
              <w:rPr>
                <w:sz w:val="20"/>
                <w:szCs w:val="20"/>
              </w:rPr>
            </w:pPr>
            <w:r w:rsidRPr="00212867">
              <w:rPr>
                <w:sz w:val="20"/>
                <w:szCs w:val="20"/>
              </w:rPr>
              <w:t>14-28</w:t>
            </w:r>
          </w:p>
        </w:tc>
      </w:tr>
      <w:tr w:rsidR="00FF05D0" w:rsidRPr="00212867" w:rsidTr="008801FC">
        <w:trPr>
          <w:trHeight w:val="525"/>
          <w:jc w:val="center"/>
        </w:trPr>
        <w:tc>
          <w:tcPr>
            <w:tcW w:w="2638" w:type="dxa"/>
          </w:tcPr>
          <w:p w:rsidR="00FF05D0" w:rsidRPr="00212867" w:rsidRDefault="00FF05D0" w:rsidP="00C4661C">
            <w:pPr>
              <w:spacing w:line="360" w:lineRule="auto"/>
              <w:jc w:val="both"/>
              <w:rPr>
                <w:sz w:val="20"/>
                <w:szCs w:val="20"/>
              </w:rPr>
            </w:pPr>
            <w:r w:rsidRPr="00212867">
              <w:rPr>
                <w:sz w:val="20"/>
                <w:szCs w:val="20"/>
              </w:rPr>
              <w:t>Намокаемость за 2 часа, не более</w:t>
            </w:r>
          </w:p>
        </w:tc>
        <w:tc>
          <w:tcPr>
            <w:tcW w:w="1070" w:type="dxa"/>
          </w:tcPr>
          <w:p w:rsidR="00FF05D0" w:rsidRPr="00212867" w:rsidRDefault="00FF05D0" w:rsidP="00C4661C">
            <w:pPr>
              <w:spacing w:line="360" w:lineRule="auto"/>
              <w:jc w:val="both"/>
              <w:rPr>
                <w:sz w:val="20"/>
                <w:szCs w:val="20"/>
              </w:rPr>
            </w:pPr>
            <w:r w:rsidRPr="00212867">
              <w:rPr>
                <w:sz w:val="20"/>
                <w:szCs w:val="20"/>
              </w:rPr>
              <w:t>%</w:t>
            </w:r>
          </w:p>
        </w:tc>
        <w:tc>
          <w:tcPr>
            <w:tcW w:w="1836" w:type="dxa"/>
          </w:tcPr>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r w:rsidRPr="00212867">
              <w:rPr>
                <w:sz w:val="20"/>
                <w:szCs w:val="20"/>
              </w:rPr>
              <w:t>7-55</w:t>
            </w:r>
          </w:p>
        </w:tc>
        <w:tc>
          <w:tcPr>
            <w:tcW w:w="1935" w:type="dxa"/>
          </w:tcPr>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r w:rsidRPr="00212867">
              <w:rPr>
                <w:sz w:val="20"/>
                <w:szCs w:val="20"/>
              </w:rPr>
              <w:t>7-25</w:t>
            </w:r>
          </w:p>
        </w:tc>
        <w:tc>
          <w:tcPr>
            <w:tcW w:w="1989" w:type="dxa"/>
          </w:tcPr>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r w:rsidRPr="00212867">
              <w:rPr>
                <w:sz w:val="20"/>
                <w:szCs w:val="20"/>
              </w:rPr>
              <w:t>45</w:t>
            </w:r>
          </w:p>
        </w:tc>
      </w:tr>
      <w:tr w:rsidR="00FF05D0" w:rsidRPr="00212867" w:rsidTr="008801FC">
        <w:trPr>
          <w:trHeight w:val="249"/>
          <w:jc w:val="center"/>
        </w:trPr>
        <w:tc>
          <w:tcPr>
            <w:tcW w:w="2638" w:type="dxa"/>
          </w:tcPr>
          <w:p w:rsidR="00FF05D0" w:rsidRPr="00212867" w:rsidRDefault="00FF05D0" w:rsidP="00C4661C">
            <w:pPr>
              <w:spacing w:line="360" w:lineRule="auto"/>
              <w:jc w:val="both"/>
              <w:rPr>
                <w:sz w:val="20"/>
                <w:szCs w:val="20"/>
              </w:rPr>
            </w:pPr>
            <w:r w:rsidRPr="00212867">
              <w:rPr>
                <w:sz w:val="20"/>
                <w:szCs w:val="20"/>
              </w:rPr>
              <w:t>Гигроскопичность</w:t>
            </w:r>
          </w:p>
        </w:tc>
        <w:tc>
          <w:tcPr>
            <w:tcW w:w="1070" w:type="dxa"/>
          </w:tcPr>
          <w:p w:rsidR="00FF05D0" w:rsidRPr="00212867" w:rsidRDefault="00FF05D0" w:rsidP="00C4661C">
            <w:pPr>
              <w:spacing w:line="360" w:lineRule="auto"/>
              <w:jc w:val="both"/>
              <w:rPr>
                <w:sz w:val="20"/>
                <w:szCs w:val="20"/>
              </w:rPr>
            </w:pPr>
            <w:r w:rsidRPr="00212867">
              <w:rPr>
                <w:sz w:val="20"/>
                <w:szCs w:val="20"/>
              </w:rPr>
              <w:t>%</w:t>
            </w:r>
          </w:p>
        </w:tc>
        <w:tc>
          <w:tcPr>
            <w:tcW w:w="1836" w:type="dxa"/>
          </w:tcPr>
          <w:p w:rsidR="00FF05D0" w:rsidRPr="00212867" w:rsidRDefault="00FF05D0" w:rsidP="00C4661C">
            <w:pPr>
              <w:spacing w:line="360" w:lineRule="auto"/>
              <w:jc w:val="both"/>
              <w:rPr>
                <w:sz w:val="20"/>
                <w:szCs w:val="20"/>
              </w:rPr>
            </w:pPr>
            <w:r w:rsidRPr="00212867">
              <w:rPr>
                <w:sz w:val="20"/>
                <w:szCs w:val="20"/>
              </w:rPr>
              <w:t>3,5</w:t>
            </w:r>
          </w:p>
        </w:tc>
        <w:tc>
          <w:tcPr>
            <w:tcW w:w="1935" w:type="dxa"/>
          </w:tcPr>
          <w:p w:rsidR="00FF05D0" w:rsidRPr="00212867" w:rsidRDefault="00FF05D0" w:rsidP="00C4661C">
            <w:pPr>
              <w:spacing w:line="360" w:lineRule="auto"/>
              <w:jc w:val="both"/>
              <w:rPr>
                <w:sz w:val="20"/>
                <w:szCs w:val="20"/>
              </w:rPr>
            </w:pPr>
            <w:r w:rsidRPr="00212867">
              <w:rPr>
                <w:sz w:val="20"/>
                <w:szCs w:val="20"/>
              </w:rPr>
              <w:t>2,5</w:t>
            </w:r>
          </w:p>
        </w:tc>
        <w:tc>
          <w:tcPr>
            <w:tcW w:w="1989" w:type="dxa"/>
          </w:tcPr>
          <w:p w:rsidR="00FF05D0" w:rsidRPr="00212867" w:rsidRDefault="00FF05D0" w:rsidP="00C4661C">
            <w:pPr>
              <w:spacing w:line="360" w:lineRule="auto"/>
              <w:jc w:val="both"/>
              <w:rPr>
                <w:sz w:val="20"/>
                <w:szCs w:val="20"/>
              </w:rPr>
            </w:pPr>
            <w:r w:rsidRPr="00212867">
              <w:rPr>
                <w:sz w:val="20"/>
                <w:szCs w:val="20"/>
              </w:rPr>
              <w:t>6</w:t>
            </w:r>
          </w:p>
        </w:tc>
      </w:tr>
      <w:tr w:rsidR="00FF05D0" w:rsidRPr="00212867" w:rsidTr="008801FC">
        <w:trPr>
          <w:jc w:val="center"/>
        </w:trPr>
        <w:tc>
          <w:tcPr>
            <w:tcW w:w="2638" w:type="dxa"/>
          </w:tcPr>
          <w:p w:rsidR="00FF05D0" w:rsidRPr="00212867" w:rsidRDefault="00FF05D0" w:rsidP="00C4661C">
            <w:pPr>
              <w:spacing w:line="360" w:lineRule="auto"/>
              <w:jc w:val="both"/>
              <w:rPr>
                <w:sz w:val="20"/>
                <w:szCs w:val="20"/>
              </w:rPr>
            </w:pPr>
            <w:r w:rsidRPr="00212867">
              <w:rPr>
                <w:sz w:val="20"/>
                <w:szCs w:val="20"/>
              </w:rPr>
              <w:t>Влагоотдача, не менее</w:t>
            </w:r>
          </w:p>
        </w:tc>
        <w:tc>
          <w:tcPr>
            <w:tcW w:w="1070" w:type="dxa"/>
          </w:tcPr>
          <w:p w:rsidR="00FF05D0" w:rsidRPr="00212867" w:rsidRDefault="00FF05D0" w:rsidP="00C4661C">
            <w:pPr>
              <w:spacing w:line="360" w:lineRule="auto"/>
              <w:jc w:val="both"/>
              <w:rPr>
                <w:sz w:val="20"/>
                <w:szCs w:val="20"/>
              </w:rPr>
            </w:pPr>
            <w:r w:rsidRPr="00212867">
              <w:rPr>
                <w:sz w:val="20"/>
                <w:szCs w:val="20"/>
              </w:rPr>
              <w:t>%</w:t>
            </w:r>
          </w:p>
        </w:tc>
        <w:tc>
          <w:tcPr>
            <w:tcW w:w="1836" w:type="dxa"/>
          </w:tcPr>
          <w:p w:rsidR="00FF05D0" w:rsidRPr="00212867" w:rsidRDefault="00FF05D0" w:rsidP="00C4661C">
            <w:pPr>
              <w:spacing w:line="360" w:lineRule="auto"/>
              <w:jc w:val="both"/>
              <w:rPr>
                <w:sz w:val="20"/>
                <w:szCs w:val="20"/>
              </w:rPr>
            </w:pPr>
            <w:r w:rsidRPr="00212867">
              <w:rPr>
                <w:sz w:val="20"/>
                <w:szCs w:val="20"/>
              </w:rPr>
              <w:t>1-2,5</w:t>
            </w:r>
          </w:p>
        </w:tc>
        <w:tc>
          <w:tcPr>
            <w:tcW w:w="1935" w:type="dxa"/>
          </w:tcPr>
          <w:p w:rsidR="00FF05D0" w:rsidRPr="00212867" w:rsidRDefault="00FF05D0" w:rsidP="00C4661C">
            <w:pPr>
              <w:spacing w:line="360" w:lineRule="auto"/>
              <w:jc w:val="both"/>
              <w:rPr>
                <w:sz w:val="20"/>
                <w:szCs w:val="20"/>
              </w:rPr>
            </w:pPr>
            <w:r w:rsidRPr="00212867">
              <w:rPr>
                <w:sz w:val="20"/>
                <w:szCs w:val="20"/>
              </w:rPr>
              <w:t>1</w:t>
            </w:r>
          </w:p>
        </w:tc>
        <w:tc>
          <w:tcPr>
            <w:tcW w:w="1989" w:type="dxa"/>
          </w:tcPr>
          <w:p w:rsidR="00FF05D0" w:rsidRPr="00212867" w:rsidRDefault="00FF05D0" w:rsidP="00C4661C">
            <w:pPr>
              <w:spacing w:line="360" w:lineRule="auto"/>
              <w:jc w:val="both"/>
              <w:rPr>
                <w:sz w:val="20"/>
                <w:szCs w:val="20"/>
              </w:rPr>
            </w:pPr>
            <w:r w:rsidRPr="00212867">
              <w:rPr>
                <w:sz w:val="20"/>
                <w:szCs w:val="20"/>
              </w:rPr>
              <w:t>6</w:t>
            </w:r>
          </w:p>
        </w:tc>
      </w:tr>
      <w:tr w:rsidR="00FF05D0" w:rsidRPr="00212867" w:rsidTr="008801FC">
        <w:trPr>
          <w:trHeight w:val="251"/>
          <w:jc w:val="center"/>
        </w:trPr>
        <w:tc>
          <w:tcPr>
            <w:tcW w:w="2638" w:type="dxa"/>
          </w:tcPr>
          <w:p w:rsidR="00FF05D0" w:rsidRPr="00212867" w:rsidRDefault="00FF05D0" w:rsidP="00C4661C">
            <w:pPr>
              <w:spacing w:line="360" w:lineRule="auto"/>
              <w:jc w:val="both"/>
              <w:rPr>
                <w:sz w:val="20"/>
                <w:szCs w:val="20"/>
              </w:rPr>
            </w:pPr>
            <w:r w:rsidRPr="00212867">
              <w:rPr>
                <w:sz w:val="20"/>
                <w:szCs w:val="20"/>
              </w:rPr>
              <w:t>Влажность</w:t>
            </w:r>
          </w:p>
        </w:tc>
        <w:tc>
          <w:tcPr>
            <w:tcW w:w="1070" w:type="dxa"/>
          </w:tcPr>
          <w:p w:rsidR="00FF05D0" w:rsidRPr="00212867" w:rsidRDefault="00FF05D0" w:rsidP="00C4661C">
            <w:pPr>
              <w:spacing w:line="360" w:lineRule="auto"/>
              <w:jc w:val="both"/>
              <w:rPr>
                <w:sz w:val="20"/>
                <w:szCs w:val="20"/>
              </w:rPr>
            </w:pPr>
            <w:r w:rsidRPr="00212867">
              <w:rPr>
                <w:sz w:val="20"/>
                <w:szCs w:val="20"/>
              </w:rPr>
              <w:t>%</w:t>
            </w:r>
          </w:p>
        </w:tc>
        <w:tc>
          <w:tcPr>
            <w:tcW w:w="1836" w:type="dxa"/>
          </w:tcPr>
          <w:p w:rsidR="00FF05D0" w:rsidRPr="00212867" w:rsidRDefault="00FF05D0" w:rsidP="00C4661C">
            <w:pPr>
              <w:spacing w:line="360" w:lineRule="auto"/>
              <w:jc w:val="both"/>
              <w:rPr>
                <w:sz w:val="20"/>
                <w:szCs w:val="20"/>
              </w:rPr>
            </w:pPr>
            <w:r w:rsidRPr="00212867">
              <w:rPr>
                <w:sz w:val="20"/>
                <w:szCs w:val="20"/>
              </w:rPr>
              <w:t>11</w:t>
            </w:r>
          </w:p>
        </w:tc>
        <w:tc>
          <w:tcPr>
            <w:tcW w:w="1935" w:type="dxa"/>
          </w:tcPr>
          <w:p w:rsidR="00FF05D0" w:rsidRPr="00212867" w:rsidRDefault="00FF05D0" w:rsidP="00C4661C">
            <w:pPr>
              <w:spacing w:line="360" w:lineRule="auto"/>
              <w:jc w:val="both"/>
              <w:rPr>
                <w:sz w:val="20"/>
                <w:szCs w:val="20"/>
              </w:rPr>
            </w:pPr>
            <w:r w:rsidRPr="00212867">
              <w:rPr>
                <w:sz w:val="20"/>
                <w:szCs w:val="20"/>
              </w:rPr>
              <w:t>8</w:t>
            </w:r>
          </w:p>
        </w:tc>
        <w:tc>
          <w:tcPr>
            <w:tcW w:w="1989" w:type="dxa"/>
          </w:tcPr>
          <w:p w:rsidR="00FF05D0" w:rsidRPr="00212867" w:rsidRDefault="00FF05D0" w:rsidP="00C4661C">
            <w:pPr>
              <w:spacing w:line="360" w:lineRule="auto"/>
              <w:jc w:val="both"/>
              <w:rPr>
                <w:sz w:val="20"/>
                <w:szCs w:val="20"/>
              </w:rPr>
            </w:pPr>
            <w:r w:rsidRPr="00212867">
              <w:rPr>
                <w:sz w:val="20"/>
                <w:szCs w:val="20"/>
              </w:rPr>
              <w:t>9</w:t>
            </w:r>
          </w:p>
        </w:tc>
      </w:tr>
      <w:tr w:rsidR="00FF05D0" w:rsidRPr="00212867" w:rsidTr="008801FC">
        <w:trPr>
          <w:trHeight w:val="855"/>
          <w:jc w:val="center"/>
        </w:trPr>
        <w:tc>
          <w:tcPr>
            <w:tcW w:w="2638" w:type="dxa"/>
          </w:tcPr>
          <w:p w:rsidR="00FF05D0" w:rsidRPr="00212867" w:rsidRDefault="00FF05D0" w:rsidP="00C4661C">
            <w:pPr>
              <w:spacing w:line="360" w:lineRule="auto"/>
              <w:jc w:val="both"/>
              <w:rPr>
                <w:sz w:val="20"/>
                <w:szCs w:val="20"/>
              </w:rPr>
            </w:pPr>
            <w:r w:rsidRPr="00212867">
              <w:rPr>
                <w:sz w:val="20"/>
                <w:szCs w:val="20"/>
              </w:rPr>
              <w:t>Истираемость во влажном состоянии, не более</w:t>
            </w:r>
          </w:p>
        </w:tc>
        <w:tc>
          <w:tcPr>
            <w:tcW w:w="1070" w:type="dxa"/>
          </w:tcPr>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r w:rsidRPr="00212867">
              <w:rPr>
                <w:sz w:val="20"/>
                <w:szCs w:val="20"/>
              </w:rPr>
              <w:t>мм</w:t>
            </w:r>
            <w:r w:rsidRPr="00212867">
              <w:rPr>
                <w:sz w:val="20"/>
                <w:szCs w:val="20"/>
                <w:lang w:val="en-US"/>
              </w:rPr>
              <w:t>/</w:t>
            </w:r>
            <w:r w:rsidRPr="00212867">
              <w:rPr>
                <w:sz w:val="20"/>
                <w:szCs w:val="20"/>
              </w:rPr>
              <w:t>мин</w:t>
            </w:r>
          </w:p>
        </w:tc>
        <w:tc>
          <w:tcPr>
            <w:tcW w:w="1836" w:type="dxa"/>
          </w:tcPr>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r w:rsidRPr="00212867">
              <w:rPr>
                <w:sz w:val="20"/>
                <w:szCs w:val="20"/>
              </w:rPr>
              <w:t>1-1,5</w:t>
            </w:r>
          </w:p>
        </w:tc>
        <w:tc>
          <w:tcPr>
            <w:tcW w:w="1935" w:type="dxa"/>
          </w:tcPr>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r w:rsidRPr="00212867">
              <w:rPr>
                <w:sz w:val="20"/>
                <w:szCs w:val="20"/>
              </w:rPr>
              <w:t>2,75</w:t>
            </w:r>
          </w:p>
        </w:tc>
        <w:tc>
          <w:tcPr>
            <w:tcW w:w="1989" w:type="dxa"/>
          </w:tcPr>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r w:rsidRPr="00212867">
              <w:rPr>
                <w:sz w:val="20"/>
                <w:szCs w:val="20"/>
              </w:rPr>
              <w:t>1,2</w:t>
            </w:r>
          </w:p>
        </w:tc>
      </w:tr>
      <w:tr w:rsidR="00FF05D0" w:rsidRPr="00212867" w:rsidTr="008801FC">
        <w:trPr>
          <w:trHeight w:val="557"/>
          <w:jc w:val="center"/>
        </w:trPr>
        <w:tc>
          <w:tcPr>
            <w:tcW w:w="2638" w:type="dxa"/>
          </w:tcPr>
          <w:p w:rsidR="00FF05D0" w:rsidRPr="00212867" w:rsidRDefault="00FF05D0" w:rsidP="00C4661C">
            <w:pPr>
              <w:spacing w:line="360" w:lineRule="auto"/>
              <w:jc w:val="both"/>
              <w:rPr>
                <w:sz w:val="20"/>
                <w:szCs w:val="20"/>
              </w:rPr>
            </w:pPr>
            <w:r w:rsidRPr="00212867">
              <w:rPr>
                <w:sz w:val="20"/>
                <w:szCs w:val="20"/>
              </w:rPr>
              <w:t>Стоимость 1 дм</w:t>
            </w:r>
            <w:r w:rsidRPr="00212867">
              <w:rPr>
                <w:sz w:val="20"/>
                <w:szCs w:val="20"/>
                <w:vertAlign w:val="superscript"/>
              </w:rPr>
              <w:t>2</w:t>
            </w:r>
            <w:r w:rsidRPr="00212867">
              <w:rPr>
                <w:sz w:val="20"/>
                <w:szCs w:val="20"/>
              </w:rPr>
              <w:t xml:space="preserve"> материала</w:t>
            </w:r>
          </w:p>
        </w:tc>
        <w:tc>
          <w:tcPr>
            <w:tcW w:w="1070" w:type="dxa"/>
          </w:tcPr>
          <w:p w:rsidR="00FF05D0" w:rsidRPr="00212867" w:rsidRDefault="00FF05D0" w:rsidP="00C4661C">
            <w:pPr>
              <w:spacing w:line="360" w:lineRule="auto"/>
              <w:jc w:val="both"/>
              <w:rPr>
                <w:sz w:val="20"/>
                <w:szCs w:val="20"/>
              </w:rPr>
            </w:pPr>
            <w:r w:rsidRPr="00212867">
              <w:rPr>
                <w:sz w:val="20"/>
                <w:szCs w:val="20"/>
              </w:rPr>
              <w:t>руб.</w:t>
            </w:r>
          </w:p>
        </w:tc>
        <w:tc>
          <w:tcPr>
            <w:tcW w:w="1836" w:type="dxa"/>
          </w:tcPr>
          <w:p w:rsidR="00FF05D0" w:rsidRPr="00212867" w:rsidRDefault="00FF05D0" w:rsidP="00C4661C">
            <w:pPr>
              <w:spacing w:line="360" w:lineRule="auto"/>
              <w:jc w:val="both"/>
              <w:rPr>
                <w:sz w:val="20"/>
                <w:szCs w:val="20"/>
              </w:rPr>
            </w:pPr>
            <w:r w:rsidRPr="00212867">
              <w:rPr>
                <w:sz w:val="20"/>
                <w:szCs w:val="20"/>
              </w:rPr>
              <w:t>0,55</w:t>
            </w:r>
          </w:p>
        </w:tc>
        <w:tc>
          <w:tcPr>
            <w:tcW w:w="1935" w:type="dxa"/>
          </w:tcPr>
          <w:p w:rsidR="00FF05D0" w:rsidRPr="00212867" w:rsidRDefault="00FF05D0" w:rsidP="00C4661C">
            <w:pPr>
              <w:spacing w:line="360" w:lineRule="auto"/>
              <w:jc w:val="both"/>
              <w:rPr>
                <w:sz w:val="20"/>
                <w:szCs w:val="20"/>
              </w:rPr>
            </w:pPr>
            <w:r w:rsidRPr="00212867">
              <w:rPr>
                <w:sz w:val="20"/>
                <w:szCs w:val="20"/>
              </w:rPr>
              <w:t>0,66</w:t>
            </w:r>
          </w:p>
        </w:tc>
        <w:tc>
          <w:tcPr>
            <w:tcW w:w="1989" w:type="dxa"/>
          </w:tcPr>
          <w:p w:rsidR="00FF05D0" w:rsidRPr="00212867" w:rsidRDefault="00FF05D0" w:rsidP="00C4661C">
            <w:pPr>
              <w:spacing w:line="360" w:lineRule="auto"/>
              <w:jc w:val="both"/>
              <w:rPr>
                <w:sz w:val="20"/>
                <w:szCs w:val="20"/>
              </w:rPr>
            </w:pPr>
            <w:r w:rsidRPr="00212867">
              <w:rPr>
                <w:sz w:val="20"/>
                <w:szCs w:val="20"/>
              </w:rPr>
              <w:t>0,80</w:t>
            </w:r>
          </w:p>
        </w:tc>
      </w:tr>
    </w:tbl>
    <w:p w:rsidR="004735BD" w:rsidRPr="00212867" w:rsidRDefault="004735BD" w:rsidP="00AD4BD3">
      <w:pPr>
        <w:tabs>
          <w:tab w:val="left" w:pos="0"/>
        </w:tabs>
        <w:spacing w:line="360" w:lineRule="auto"/>
        <w:ind w:firstLine="709"/>
        <w:jc w:val="both"/>
        <w:rPr>
          <w:sz w:val="28"/>
          <w:szCs w:val="28"/>
        </w:rPr>
      </w:pPr>
    </w:p>
    <w:p w:rsidR="00FF05D0" w:rsidRPr="00212867" w:rsidRDefault="00FF05D0" w:rsidP="00AD4BD3">
      <w:pPr>
        <w:tabs>
          <w:tab w:val="left" w:pos="0"/>
        </w:tabs>
        <w:spacing w:line="360" w:lineRule="auto"/>
        <w:ind w:firstLine="709"/>
        <w:jc w:val="both"/>
        <w:rPr>
          <w:sz w:val="28"/>
          <w:szCs w:val="28"/>
        </w:rPr>
      </w:pPr>
      <w:r w:rsidRPr="00212867">
        <w:rPr>
          <w:sz w:val="28"/>
          <w:szCs w:val="28"/>
        </w:rPr>
        <w:t>Вследствие высокого предела прочности при растяжении после замачивания в воде в поперечном направлении (7 %), высокой гигроскопичности (6 %), меньшего процента намокаемости за 2 часа (45 %), изменения линейных размеров при высушивании в поперечном направлении (1 %) применить для основной стельки картон обувной марки СЦМ-Р ГОСТ 9542-75. Картон данной марки однослойного отлива из смеси растительных волокон с проклейкой смесью латексов. Картон СЦМ-Р заменяет по своим свойствам стелечную кожу, так как имеет достаточно высокие показатели прочности, упругости, сопротивлению истиранию и гигиенических свойств.</w:t>
      </w:r>
    </w:p>
    <w:p w:rsidR="00FF05D0" w:rsidRPr="00212867" w:rsidRDefault="00FF05D0" w:rsidP="00AD4BD3">
      <w:pPr>
        <w:spacing w:line="360" w:lineRule="auto"/>
        <w:ind w:firstLine="709"/>
        <w:jc w:val="both"/>
        <w:rPr>
          <w:sz w:val="28"/>
          <w:szCs w:val="28"/>
        </w:rPr>
      </w:pPr>
      <w:r w:rsidRPr="00212867">
        <w:rPr>
          <w:sz w:val="28"/>
          <w:szCs w:val="28"/>
        </w:rPr>
        <w:t>Простилка служит для заполнения пространства, ограниченного краями затяжной кромки следа затянутой обуви. В процессе носки простилка многократно сжимается и изгибается. В качестве материла для простилки</w:t>
      </w:r>
      <w:r w:rsidR="00AD4BD3" w:rsidRPr="00212867">
        <w:rPr>
          <w:sz w:val="28"/>
          <w:szCs w:val="28"/>
        </w:rPr>
        <w:t xml:space="preserve"> </w:t>
      </w:r>
      <w:r w:rsidRPr="00212867">
        <w:rPr>
          <w:sz w:val="28"/>
          <w:szCs w:val="28"/>
        </w:rPr>
        <w:t>используется полотно нетканое иглопробивное ТУ 1721-07-54-95</w:t>
      </w:r>
      <w:r w:rsidR="003D65BB" w:rsidRPr="00212867">
        <w:rPr>
          <w:sz w:val="28"/>
          <w:szCs w:val="28"/>
        </w:rPr>
        <w:t>[13]</w:t>
      </w:r>
      <w:r w:rsidRPr="00212867">
        <w:rPr>
          <w:sz w:val="28"/>
          <w:szCs w:val="28"/>
        </w:rPr>
        <w:t>.</w:t>
      </w:r>
    </w:p>
    <w:p w:rsidR="00FF05D0" w:rsidRPr="00212867" w:rsidRDefault="00FF05D0" w:rsidP="00AD4BD3">
      <w:pPr>
        <w:spacing w:line="360" w:lineRule="auto"/>
        <w:ind w:firstLine="709"/>
        <w:jc w:val="both"/>
        <w:rPr>
          <w:sz w:val="28"/>
          <w:szCs w:val="28"/>
        </w:rPr>
      </w:pPr>
      <w:r w:rsidRPr="00212867">
        <w:rPr>
          <w:sz w:val="28"/>
          <w:szCs w:val="28"/>
        </w:rPr>
        <w:t>Для укрепления пяточно-геленочной части обуви, сохранения её формы, применяют пластак стельки, которые</w:t>
      </w:r>
      <w:r w:rsidR="00AD4BD3" w:rsidRPr="00212867">
        <w:rPr>
          <w:sz w:val="28"/>
          <w:szCs w:val="28"/>
        </w:rPr>
        <w:t xml:space="preserve"> </w:t>
      </w:r>
      <w:r w:rsidRPr="00212867">
        <w:rPr>
          <w:sz w:val="28"/>
          <w:szCs w:val="28"/>
        </w:rPr>
        <w:t>должны обладать твёрдостью и упругостью</w:t>
      </w:r>
      <w:r w:rsidR="003D65BB" w:rsidRPr="00212867">
        <w:rPr>
          <w:sz w:val="28"/>
          <w:szCs w:val="28"/>
        </w:rPr>
        <w:t>[13]</w:t>
      </w:r>
      <w:r w:rsidRPr="00212867">
        <w:rPr>
          <w:sz w:val="28"/>
          <w:szCs w:val="28"/>
        </w:rPr>
        <w:t xml:space="preserve">. </w:t>
      </w:r>
    </w:p>
    <w:p w:rsidR="00FF05D0" w:rsidRPr="00212867" w:rsidRDefault="00FF05D0" w:rsidP="00AD4BD3">
      <w:pPr>
        <w:spacing w:line="360" w:lineRule="auto"/>
        <w:ind w:firstLine="709"/>
        <w:jc w:val="both"/>
        <w:rPr>
          <w:sz w:val="28"/>
          <w:szCs w:val="28"/>
        </w:rPr>
      </w:pPr>
      <w:r w:rsidRPr="00212867">
        <w:rPr>
          <w:sz w:val="28"/>
          <w:szCs w:val="28"/>
        </w:rPr>
        <w:t>На основании эскиза и обоснованного выбора материала</w:t>
      </w:r>
      <w:r w:rsidR="00AD4BD3" w:rsidRPr="00212867">
        <w:rPr>
          <w:sz w:val="28"/>
          <w:szCs w:val="28"/>
        </w:rPr>
        <w:t xml:space="preserve"> </w:t>
      </w:r>
      <w:r w:rsidRPr="00212867">
        <w:rPr>
          <w:sz w:val="28"/>
          <w:szCs w:val="28"/>
        </w:rPr>
        <w:t>составляется модельный паспорт</w:t>
      </w:r>
      <w:r w:rsidR="00AD4BD3" w:rsidRPr="00212867">
        <w:rPr>
          <w:sz w:val="28"/>
          <w:szCs w:val="28"/>
        </w:rPr>
        <w:t xml:space="preserve"> </w:t>
      </w:r>
      <w:r w:rsidR="003D65BB" w:rsidRPr="00212867">
        <w:rPr>
          <w:sz w:val="28"/>
          <w:szCs w:val="28"/>
        </w:rPr>
        <w:t xml:space="preserve">на 3 модели сапожек женских </w:t>
      </w:r>
      <w:r w:rsidRPr="00212867">
        <w:rPr>
          <w:sz w:val="28"/>
          <w:szCs w:val="28"/>
        </w:rPr>
        <w:t>(табл. 3.1</w:t>
      </w:r>
      <w:r w:rsidR="003D65BB" w:rsidRPr="00212867">
        <w:rPr>
          <w:sz w:val="28"/>
          <w:szCs w:val="28"/>
        </w:rPr>
        <w:t>2</w:t>
      </w:r>
      <w:r w:rsidRPr="00212867">
        <w:rPr>
          <w:sz w:val="28"/>
          <w:szCs w:val="28"/>
        </w:rPr>
        <w:t>; 3.1</w:t>
      </w:r>
      <w:r w:rsidR="003D65BB" w:rsidRPr="00212867">
        <w:rPr>
          <w:sz w:val="28"/>
          <w:szCs w:val="28"/>
        </w:rPr>
        <w:t>3</w:t>
      </w:r>
      <w:r w:rsidRPr="00212867">
        <w:rPr>
          <w:sz w:val="28"/>
          <w:szCs w:val="28"/>
        </w:rPr>
        <w:t>; 3.1</w:t>
      </w:r>
      <w:r w:rsidR="003D65BB" w:rsidRPr="00212867">
        <w:rPr>
          <w:sz w:val="28"/>
          <w:szCs w:val="28"/>
        </w:rPr>
        <w:t>4</w:t>
      </w:r>
      <w:r w:rsidRPr="00212867">
        <w:rPr>
          <w:sz w:val="28"/>
          <w:szCs w:val="28"/>
        </w:rPr>
        <w:t>)</w:t>
      </w:r>
    </w:p>
    <w:p w:rsidR="00FF05D0" w:rsidRPr="00212867" w:rsidRDefault="00FF05D0" w:rsidP="00AD4BD3">
      <w:pPr>
        <w:spacing w:line="360" w:lineRule="auto"/>
        <w:ind w:firstLine="709"/>
        <w:jc w:val="both"/>
        <w:rPr>
          <w:sz w:val="28"/>
          <w:szCs w:val="28"/>
        </w:rPr>
      </w:pPr>
    </w:p>
    <w:p w:rsidR="00FF05D0" w:rsidRPr="00212867" w:rsidRDefault="00FF05D0" w:rsidP="009D4FD3">
      <w:pPr>
        <w:spacing w:line="360" w:lineRule="auto"/>
        <w:ind w:firstLine="5640"/>
        <w:jc w:val="both"/>
        <w:rPr>
          <w:sz w:val="28"/>
          <w:szCs w:val="28"/>
        </w:rPr>
      </w:pPr>
      <w:r w:rsidRPr="00212867">
        <w:rPr>
          <w:sz w:val="28"/>
          <w:szCs w:val="28"/>
        </w:rPr>
        <w:t>Таблица 3.1</w:t>
      </w:r>
      <w:r w:rsidR="003D65BB" w:rsidRPr="00212867">
        <w:rPr>
          <w:sz w:val="28"/>
          <w:szCs w:val="28"/>
        </w:rPr>
        <w:t>2</w:t>
      </w:r>
    </w:p>
    <w:p w:rsidR="00FF05D0" w:rsidRPr="00212867" w:rsidRDefault="00FF05D0" w:rsidP="00AD4BD3">
      <w:pPr>
        <w:spacing w:line="360" w:lineRule="auto"/>
        <w:ind w:firstLine="709"/>
        <w:jc w:val="both"/>
        <w:rPr>
          <w:sz w:val="28"/>
          <w:szCs w:val="28"/>
        </w:rPr>
      </w:pPr>
      <w:r w:rsidRPr="00212867">
        <w:rPr>
          <w:sz w:val="28"/>
          <w:szCs w:val="28"/>
        </w:rPr>
        <w:t xml:space="preserve">Паспорт на сапожки женские модельные ГОСТ19116-2005 </w:t>
      </w:r>
    </w:p>
    <w:p w:rsidR="00FF05D0" w:rsidRPr="00212867" w:rsidRDefault="00FF05D0" w:rsidP="00AD4BD3">
      <w:pPr>
        <w:spacing w:line="360" w:lineRule="auto"/>
        <w:ind w:firstLine="709"/>
        <w:jc w:val="both"/>
        <w:rPr>
          <w:sz w:val="28"/>
          <w:szCs w:val="28"/>
        </w:rPr>
      </w:pPr>
      <w:r w:rsidRPr="00212867">
        <w:rPr>
          <w:sz w:val="28"/>
          <w:szCs w:val="28"/>
        </w:rPr>
        <w:t>«Обувь модельная»</w:t>
      </w:r>
      <w:r w:rsidR="00AD4BD3" w:rsidRPr="00212867">
        <w:rPr>
          <w:sz w:val="28"/>
          <w:szCs w:val="28"/>
        </w:rPr>
        <w:t xml:space="preserve"> </w:t>
      </w:r>
      <w:r w:rsidRPr="00212867">
        <w:rPr>
          <w:sz w:val="28"/>
          <w:szCs w:val="28"/>
        </w:rPr>
        <w:t>МОДЕЛЬ №1</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5"/>
        <w:gridCol w:w="748"/>
        <w:gridCol w:w="1696"/>
        <w:gridCol w:w="1813"/>
        <w:gridCol w:w="603"/>
        <w:gridCol w:w="1457"/>
      </w:tblGrid>
      <w:tr w:rsidR="00FF05D0" w:rsidRPr="00212867" w:rsidTr="008801FC">
        <w:trPr>
          <w:trHeight w:val="840"/>
          <w:jc w:val="center"/>
        </w:trPr>
        <w:tc>
          <w:tcPr>
            <w:tcW w:w="2235" w:type="dxa"/>
            <w:vMerge w:val="restart"/>
            <w:vAlign w:val="center"/>
          </w:tcPr>
          <w:p w:rsidR="00FF05D0" w:rsidRPr="00212867" w:rsidRDefault="00FF05D0" w:rsidP="00C4661C">
            <w:pPr>
              <w:spacing w:line="360" w:lineRule="auto"/>
              <w:jc w:val="both"/>
              <w:rPr>
                <w:sz w:val="20"/>
                <w:szCs w:val="20"/>
              </w:rPr>
            </w:pPr>
            <w:r w:rsidRPr="00212867">
              <w:rPr>
                <w:sz w:val="20"/>
                <w:szCs w:val="20"/>
              </w:rPr>
              <w:t>Наименование детали</w:t>
            </w:r>
          </w:p>
        </w:tc>
        <w:tc>
          <w:tcPr>
            <w:tcW w:w="850" w:type="dxa"/>
            <w:vMerge w:val="restart"/>
            <w:textDirection w:val="btLr"/>
            <w:vAlign w:val="center"/>
          </w:tcPr>
          <w:p w:rsidR="00FF05D0" w:rsidRPr="00212867" w:rsidRDefault="00FF05D0" w:rsidP="00C4661C">
            <w:pPr>
              <w:tabs>
                <w:tab w:val="left" w:pos="840"/>
              </w:tabs>
              <w:spacing w:line="360" w:lineRule="auto"/>
              <w:jc w:val="both"/>
              <w:rPr>
                <w:sz w:val="20"/>
                <w:szCs w:val="20"/>
              </w:rPr>
            </w:pPr>
            <w:r w:rsidRPr="00212867">
              <w:rPr>
                <w:sz w:val="20"/>
                <w:szCs w:val="20"/>
              </w:rPr>
              <w:t>Количество деталей в паре, шт</w:t>
            </w:r>
          </w:p>
        </w:tc>
        <w:tc>
          <w:tcPr>
            <w:tcW w:w="4111" w:type="dxa"/>
            <w:gridSpan w:val="2"/>
            <w:vAlign w:val="center"/>
          </w:tcPr>
          <w:p w:rsidR="00FF05D0" w:rsidRPr="00212867" w:rsidRDefault="00FF05D0" w:rsidP="00C4661C">
            <w:pPr>
              <w:spacing w:line="360" w:lineRule="auto"/>
              <w:jc w:val="both"/>
              <w:rPr>
                <w:sz w:val="20"/>
                <w:szCs w:val="20"/>
              </w:rPr>
            </w:pPr>
            <w:r w:rsidRPr="00212867">
              <w:rPr>
                <w:sz w:val="20"/>
                <w:szCs w:val="20"/>
              </w:rPr>
              <w:t>Материал</w:t>
            </w:r>
          </w:p>
        </w:tc>
        <w:tc>
          <w:tcPr>
            <w:tcW w:w="676" w:type="dxa"/>
            <w:vMerge w:val="restart"/>
            <w:textDirection w:val="btLr"/>
            <w:vAlign w:val="center"/>
          </w:tcPr>
          <w:p w:rsidR="00FF05D0" w:rsidRPr="00212867" w:rsidRDefault="00FF05D0" w:rsidP="00C4661C">
            <w:pPr>
              <w:tabs>
                <w:tab w:val="left" w:pos="840"/>
              </w:tabs>
              <w:spacing w:line="360" w:lineRule="auto"/>
              <w:jc w:val="both"/>
              <w:rPr>
                <w:sz w:val="20"/>
                <w:szCs w:val="20"/>
              </w:rPr>
            </w:pPr>
            <w:r w:rsidRPr="00212867">
              <w:rPr>
                <w:sz w:val="20"/>
                <w:szCs w:val="20"/>
              </w:rPr>
              <w:t>Толщина деталей, мм</w:t>
            </w:r>
          </w:p>
        </w:tc>
        <w:tc>
          <w:tcPr>
            <w:tcW w:w="1699" w:type="dxa"/>
            <w:vMerge w:val="restart"/>
            <w:vAlign w:val="center"/>
          </w:tcPr>
          <w:p w:rsidR="00FF05D0" w:rsidRPr="00212867" w:rsidRDefault="00FF05D0" w:rsidP="00C4661C">
            <w:pPr>
              <w:spacing w:line="360" w:lineRule="auto"/>
              <w:jc w:val="both"/>
              <w:rPr>
                <w:sz w:val="20"/>
                <w:szCs w:val="20"/>
              </w:rPr>
            </w:pPr>
            <w:r w:rsidRPr="00212867">
              <w:rPr>
                <w:sz w:val="20"/>
                <w:szCs w:val="20"/>
              </w:rPr>
              <w:t>Примечание</w:t>
            </w:r>
          </w:p>
        </w:tc>
      </w:tr>
      <w:tr w:rsidR="00FF05D0" w:rsidRPr="00212867" w:rsidTr="008801FC">
        <w:trPr>
          <w:trHeight w:val="1581"/>
          <w:jc w:val="center"/>
        </w:trPr>
        <w:tc>
          <w:tcPr>
            <w:tcW w:w="2235" w:type="dxa"/>
            <w:vMerge/>
          </w:tcPr>
          <w:p w:rsidR="00FF05D0" w:rsidRPr="00212867" w:rsidRDefault="00FF05D0" w:rsidP="00C4661C">
            <w:pPr>
              <w:spacing w:line="360" w:lineRule="auto"/>
              <w:jc w:val="both"/>
              <w:rPr>
                <w:sz w:val="20"/>
                <w:szCs w:val="20"/>
              </w:rPr>
            </w:pPr>
          </w:p>
        </w:tc>
        <w:tc>
          <w:tcPr>
            <w:tcW w:w="850" w:type="dxa"/>
            <w:vMerge/>
          </w:tcPr>
          <w:p w:rsidR="00FF05D0" w:rsidRPr="00212867" w:rsidRDefault="00FF05D0" w:rsidP="00C4661C">
            <w:pPr>
              <w:spacing w:line="360" w:lineRule="auto"/>
              <w:jc w:val="both"/>
              <w:rPr>
                <w:sz w:val="20"/>
                <w:szCs w:val="20"/>
              </w:rPr>
            </w:pPr>
          </w:p>
        </w:tc>
        <w:tc>
          <w:tcPr>
            <w:tcW w:w="1985" w:type="dxa"/>
            <w:vAlign w:val="center"/>
          </w:tcPr>
          <w:p w:rsidR="00FF05D0" w:rsidRPr="00212867" w:rsidRDefault="00FF05D0" w:rsidP="00C4661C">
            <w:pPr>
              <w:spacing w:line="360" w:lineRule="auto"/>
              <w:jc w:val="both"/>
              <w:rPr>
                <w:sz w:val="20"/>
                <w:szCs w:val="20"/>
              </w:rPr>
            </w:pPr>
            <w:r w:rsidRPr="00212867">
              <w:rPr>
                <w:sz w:val="20"/>
                <w:szCs w:val="20"/>
              </w:rPr>
              <w:t>наименование</w:t>
            </w:r>
          </w:p>
        </w:tc>
        <w:tc>
          <w:tcPr>
            <w:tcW w:w="2126" w:type="dxa"/>
            <w:vAlign w:val="center"/>
          </w:tcPr>
          <w:p w:rsidR="00FF05D0" w:rsidRPr="00212867" w:rsidRDefault="00FF05D0" w:rsidP="00C4661C">
            <w:pPr>
              <w:tabs>
                <w:tab w:val="left" w:pos="840"/>
              </w:tabs>
              <w:spacing w:line="360" w:lineRule="auto"/>
              <w:jc w:val="both"/>
              <w:rPr>
                <w:sz w:val="20"/>
                <w:szCs w:val="20"/>
              </w:rPr>
            </w:pPr>
            <w:r w:rsidRPr="00212867">
              <w:rPr>
                <w:sz w:val="20"/>
                <w:szCs w:val="20"/>
              </w:rPr>
              <w:t>нормативный</w:t>
            </w:r>
            <w:r w:rsidR="00AD4BD3" w:rsidRPr="00212867">
              <w:rPr>
                <w:sz w:val="20"/>
                <w:szCs w:val="20"/>
              </w:rPr>
              <w:t xml:space="preserve"> </w:t>
            </w:r>
            <w:r w:rsidRPr="00212867">
              <w:rPr>
                <w:sz w:val="20"/>
                <w:szCs w:val="20"/>
              </w:rPr>
              <w:t>документ</w:t>
            </w:r>
          </w:p>
        </w:tc>
        <w:tc>
          <w:tcPr>
            <w:tcW w:w="676" w:type="dxa"/>
            <w:vMerge/>
          </w:tcPr>
          <w:p w:rsidR="00FF05D0" w:rsidRPr="00212867" w:rsidRDefault="00FF05D0" w:rsidP="00C4661C">
            <w:pPr>
              <w:spacing w:line="360" w:lineRule="auto"/>
              <w:jc w:val="both"/>
              <w:rPr>
                <w:sz w:val="20"/>
                <w:szCs w:val="20"/>
              </w:rPr>
            </w:pPr>
          </w:p>
        </w:tc>
        <w:tc>
          <w:tcPr>
            <w:tcW w:w="1699" w:type="dxa"/>
            <w:vMerge/>
          </w:tcPr>
          <w:p w:rsidR="00FF05D0" w:rsidRPr="00212867" w:rsidRDefault="00FF05D0" w:rsidP="00C4661C">
            <w:pPr>
              <w:spacing w:line="360" w:lineRule="auto"/>
              <w:jc w:val="both"/>
              <w:rPr>
                <w:sz w:val="20"/>
                <w:szCs w:val="20"/>
              </w:rPr>
            </w:pPr>
          </w:p>
        </w:tc>
      </w:tr>
      <w:tr w:rsidR="00FF05D0" w:rsidRPr="00212867" w:rsidTr="008801FC">
        <w:trPr>
          <w:jc w:val="center"/>
        </w:trPr>
        <w:tc>
          <w:tcPr>
            <w:tcW w:w="2235" w:type="dxa"/>
            <w:vAlign w:val="center"/>
          </w:tcPr>
          <w:p w:rsidR="00FF05D0" w:rsidRPr="00212867" w:rsidRDefault="00FF05D0" w:rsidP="00C4661C">
            <w:pPr>
              <w:spacing w:line="360" w:lineRule="auto"/>
              <w:jc w:val="both"/>
              <w:rPr>
                <w:sz w:val="20"/>
                <w:szCs w:val="20"/>
              </w:rPr>
            </w:pPr>
            <w:r w:rsidRPr="00212867">
              <w:rPr>
                <w:sz w:val="20"/>
                <w:szCs w:val="20"/>
              </w:rPr>
              <w:t>1</w:t>
            </w:r>
          </w:p>
        </w:tc>
        <w:tc>
          <w:tcPr>
            <w:tcW w:w="850" w:type="dxa"/>
            <w:vAlign w:val="center"/>
          </w:tcPr>
          <w:p w:rsidR="00FF05D0" w:rsidRPr="00212867" w:rsidRDefault="00FF05D0" w:rsidP="00C4661C">
            <w:pPr>
              <w:spacing w:line="360" w:lineRule="auto"/>
              <w:jc w:val="both"/>
              <w:rPr>
                <w:sz w:val="20"/>
                <w:szCs w:val="20"/>
              </w:rPr>
            </w:pPr>
            <w:r w:rsidRPr="00212867">
              <w:rPr>
                <w:sz w:val="20"/>
                <w:szCs w:val="20"/>
              </w:rPr>
              <w:t>2</w:t>
            </w:r>
          </w:p>
        </w:tc>
        <w:tc>
          <w:tcPr>
            <w:tcW w:w="1985" w:type="dxa"/>
            <w:vAlign w:val="center"/>
          </w:tcPr>
          <w:p w:rsidR="00FF05D0" w:rsidRPr="00212867" w:rsidRDefault="00FF05D0" w:rsidP="00C4661C">
            <w:pPr>
              <w:spacing w:line="360" w:lineRule="auto"/>
              <w:jc w:val="both"/>
              <w:rPr>
                <w:sz w:val="20"/>
                <w:szCs w:val="20"/>
              </w:rPr>
            </w:pPr>
            <w:r w:rsidRPr="00212867">
              <w:rPr>
                <w:sz w:val="20"/>
                <w:szCs w:val="20"/>
              </w:rPr>
              <w:t>3</w:t>
            </w:r>
          </w:p>
        </w:tc>
        <w:tc>
          <w:tcPr>
            <w:tcW w:w="2126" w:type="dxa"/>
            <w:vAlign w:val="center"/>
          </w:tcPr>
          <w:p w:rsidR="00FF05D0" w:rsidRPr="00212867" w:rsidRDefault="00FF05D0" w:rsidP="00C4661C">
            <w:pPr>
              <w:spacing w:line="360" w:lineRule="auto"/>
              <w:jc w:val="both"/>
              <w:rPr>
                <w:sz w:val="20"/>
                <w:szCs w:val="20"/>
              </w:rPr>
            </w:pPr>
            <w:r w:rsidRPr="00212867">
              <w:rPr>
                <w:sz w:val="20"/>
                <w:szCs w:val="20"/>
              </w:rPr>
              <w:t>4</w:t>
            </w:r>
          </w:p>
        </w:tc>
        <w:tc>
          <w:tcPr>
            <w:tcW w:w="676" w:type="dxa"/>
            <w:vAlign w:val="center"/>
          </w:tcPr>
          <w:p w:rsidR="00FF05D0" w:rsidRPr="00212867" w:rsidRDefault="00FF05D0" w:rsidP="00C4661C">
            <w:pPr>
              <w:spacing w:line="360" w:lineRule="auto"/>
              <w:jc w:val="both"/>
              <w:rPr>
                <w:sz w:val="20"/>
                <w:szCs w:val="20"/>
              </w:rPr>
            </w:pPr>
            <w:r w:rsidRPr="00212867">
              <w:rPr>
                <w:sz w:val="20"/>
                <w:szCs w:val="20"/>
              </w:rPr>
              <w:t>5</w:t>
            </w:r>
          </w:p>
        </w:tc>
        <w:tc>
          <w:tcPr>
            <w:tcW w:w="1699" w:type="dxa"/>
            <w:vAlign w:val="center"/>
          </w:tcPr>
          <w:p w:rsidR="00FF05D0" w:rsidRPr="00212867" w:rsidRDefault="00FF05D0" w:rsidP="00C4661C">
            <w:pPr>
              <w:spacing w:line="360" w:lineRule="auto"/>
              <w:jc w:val="both"/>
              <w:rPr>
                <w:sz w:val="20"/>
                <w:szCs w:val="20"/>
              </w:rPr>
            </w:pPr>
            <w:r w:rsidRPr="00212867">
              <w:rPr>
                <w:sz w:val="20"/>
                <w:szCs w:val="20"/>
              </w:rPr>
              <w:t>6</w:t>
            </w:r>
          </w:p>
        </w:tc>
      </w:tr>
      <w:tr w:rsidR="00FF05D0" w:rsidRPr="00212867" w:rsidTr="008801FC">
        <w:trPr>
          <w:trHeight w:val="403"/>
          <w:jc w:val="center"/>
        </w:trPr>
        <w:tc>
          <w:tcPr>
            <w:tcW w:w="9571" w:type="dxa"/>
            <w:gridSpan w:val="6"/>
            <w:tcBorders>
              <w:bottom w:val="nil"/>
            </w:tcBorders>
          </w:tcPr>
          <w:p w:rsidR="00FF05D0" w:rsidRPr="00212867" w:rsidRDefault="00FF05D0" w:rsidP="00C4661C">
            <w:pPr>
              <w:spacing w:line="360" w:lineRule="auto"/>
              <w:jc w:val="both"/>
              <w:rPr>
                <w:sz w:val="20"/>
                <w:szCs w:val="20"/>
              </w:rPr>
            </w:pPr>
            <w:r w:rsidRPr="00212867">
              <w:rPr>
                <w:sz w:val="20"/>
                <w:szCs w:val="20"/>
              </w:rPr>
              <w:t>Наружные детали верха обуви</w:t>
            </w:r>
          </w:p>
        </w:tc>
      </w:tr>
      <w:tr w:rsidR="00FF05D0" w:rsidRPr="00212867" w:rsidTr="008801FC">
        <w:trPr>
          <w:trHeight w:val="787"/>
          <w:jc w:val="center"/>
        </w:trPr>
        <w:tc>
          <w:tcPr>
            <w:tcW w:w="2235" w:type="dxa"/>
            <w:tcBorders>
              <w:top w:val="nil"/>
            </w:tcBorders>
          </w:tcPr>
          <w:p w:rsidR="00FF05D0" w:rsidRPr="00212867" w:rsidRDefault="00FF05D0" w:rsidP="00C4661C">
            <w:pPr>
              <w:widowControl w:val="0"/>
              <w:numPr>
                <w:ilvl w:val="0"/>
                <w:numId w:val="8"/>
              </w:numPr>
              <w:tabs>
                <w:tab w:val="left" w:pos="312"/>
              </w:tabs>
              <w:autoSpaceDE w:val="0"/>
              <w:autoSpaceDN w:val="0"/>
              <w:adjustRightInd w:val="0"/>
              <w:spacing w:line="360" w:lineRule="auto"/>
              <w:jc w:val="both"/>
              <w:rPr>
                <w:sz w:val="20"/>
                <w:szCs w:val="20"/>
              </w:rPr>
            </w:pPr>
            <w:r w:rsidRPr="00212867">
              <w:rPr>
                <w:sz w:val="20"/>
                <w:szCs w:val="20"/>
                <w:lang w:val="en-US"/>
              </w:rPr>
              <w:t>C</w:t>
            </w:r>
            <w:r w:rsidRPr="00212867">
              <w:rPr>
                <w:sz w:val="20"/>
                <w:szCs w:val="20"/>
              </w:rPr>
              <w:t xml:space="preserve">оюзка </w:t>
            </w:r>
          </w:p>
        </w:tc>
        <w:tc>
          <w:tcPr>
            <w:tcW w:w="850" w:type="dxa"/>
            <w:tcBorders>
              <w:top w:val="nil"/>
            </w:tcBorders>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Borders>
              <w:top w:val="nil"/>
            </w:tcBorders>
          </w:tcPr>
          <w:p w:rsidR="00FF05D0" w:rsidRPr="00212867" w:rsidRDefault="00FF05D0" w:rsidP="00C4661C">
            <w:pPr>
              <w:tabs>
                <w:tab w:val="left" w:pos="10290"/>
              </w:tabs>
              <w:spacing w:line="360" w:lineRule="auto"/>
              <w:jc w:val="both"/>
              <w:rPr>
                <w:sz w:val="20"/>
                <w:szCs w:val="20"/>
              </w:rPr>
            </w:pPr>
            <w:r w:rsidRPr="00212867">
              <w:rPr>
                <w:sz w:val="20"/>
                <w:szCs w:val="20"/>
              </w:rPr>
              <w:t>Кожа лаковая яловка</w:t>
            </w:r>
          </w:p>
        </w:tc>
        <w:tc>
          <w:tcPr>
            <w:tcW w:w="2126" w:type="dxa"/>
            <w:tcBorders>
              <w:top w:val="nil"/>
            </w:tcBorders>
          </w:tcPr>
          <w:p w:rsidR="00FF05D0" w:rsidRPr="00212867" w:rsidRDefault="00FF05D0" w:rsidP="00C4661C">
            <w:pPr>
              <w:tabs>
                <w:tab w:val="left" w:pos="10290"/>
              </w:tabs>
              <w:spacing w:line="360" w:lineRule="auto"/>
              <w:jc w:val="both"/>
              <w:rPr>
                <w:sz w:val="20"/>
                <w:szCs w:val="20"/>
              </w:rPr>
            </w:pPr>
            <w:r w:rsidRPr="00212867">
              <w:rPr>
                <w:sz w:val="20"/>
                <w:szCs w:val="20"/>
              </w:rPr>
              <w:t xml:space="preserve"> ГОСТ 9705-78</w:t>
            </w:r>
          </w:p>
        </w:tc>
        <w:tc>
          <w:tcPr>
            <w:tcW w:w="676" w:type="dxa"/>
            <w:tcBorders>
              <w:top w:val="nil"/>
            </w:tcBorders>
          </w:tcPr>
          <w:p w:rsidR="00FF05D0" w:rsidRPr="00212867" w:rsidRDefault="00FF05D0" w:rsidP="00C4661C">
            <w:pPr>
              <w:tabs>
                <w:tab w:val="left" w:pos="840"/>
              </w:tabs>
              <w:spacing w:line="360" w:lineRule="auto"/>
              <w:jc w:val="both"/>
              <w:rPr>
                <w:sz w:val="20"/>
                <w:szCs w:val="20"/>
              </w:rPr>
            </w:pPr>
            <w:r w:rsidRPr="00212867">
              <w:rPr>
                <w:sz w:val="20"/>
                <w:szCs w:val="20"/>
              </w:rPr>
              <w:t>1,</w:t>
            </w:r>
            <w:r w:rsidR="003D65BB" w:rsidRPr="00212867">
              <w:rPr>
                <w:sz w:val="20"/>
                <w:szCs w:val="20"/>
              </w:rPr>
              <w:t>1</w:t>
            </w:r>
          </w:p>
        </w:tc>
        <w:tc>
          <w:tcPr>
            <w:tcW w:w="1699" w:type="dxa"/>
            <w:tcBorders>
              <w:top w:val="nil"/>
            </w:tcBorders>
          </w:tcPr>
          <w:p w:rsidR="00FF05D0" w:rsidRPr="00212867" w:rsidRDefault="003D65BB" w:rsidP="00C4661C">
            <w:pPr>
              <w:spacing w:line="360" w:lineRule="auto"/>
              <w:jc w:val="both"/>
              <w:rPr>
                <w:sz w:val="20"/>
                <w:szCs w:val="20"/>
              </w:rPr>
            </w:pPr>
            <w:r w:rsidRPr="00212867">
              <w:rPr>
                <w:sz w:val="20"/>
                <w:szCs w:val="20"/>
              </w:rPr>
              <w:t xml:space="preserve">Цвет розовый </w:t>
            </w:r>
          </w:p>
        </w:tc>
      </w:tr>
      <w:tr w:rsidR="00FF05D0" w:rsidRPr="00212867" w:rsidTr="008801FC">
        <w:trPr>
          <w:trHeight w:val="703"/>
          <w:jc w:val="center"/>
        </w:trPr>
        <w:tc>
          <w:tcPr>
            <w:tcW w:w="2235" w:type="dxa"/>
          </w:tcPr>
          <w:p w:rsidR="00FF05D0" w:rsidRPr="00212867" w:rsidRDefault="00FF05D0" w:rsidP="00C4661C">
            <w:pPr>
              <w:widowControl w:val="0"/>
              <w:numPr>
                <w:ilvl w:val="0"/>
                <w:numId w:val="8"/>
              </w:numPr>
              <w:tabs>
                <w:tab w:val="left" w:pos="312"/>
              </w:tabs>
              <w:autoSpaceDE w:val="0"/>
              <w:autoSpaceDN w:val="0"/>
              <w:adjustRightInd w:val="0"/>
              <w:spacing w:line="360" w:lineRule="auto"/>
              <w:jc w:val="both"/>
              <w:rPr>
                <w:sz w:val="20"/>
                <w:szCs w:val="20"/>
              </w:rPr>
            </w:pPr>
            <w:r w:rsidRPr="00212867">
              <w:rPr>
                <w:sz w:val="20"/>
                <w:szCs w:val="20"/>
              </w:rPr>
              <w:t>Деталь союзки</w:t>
            </w:r>
            <w:r w:rsidRPr="00212867">
              <w:rPr>
                <w:sz w:val="20"/>
                <w:szCs w:val="20"/>
                <w:lang w:val="en-US"/>
              </w:rPr>
              <w:t xml:space="preserve"> </w:t>
            </w:r>
            <w:r w:rsidRPr="00212867">
              <w:rPr>
                <w:sz w:val="20"/>
                <w:szCs w:val="20"/>
              </w:rPr>
              <w:t>наружн.</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840"/>
              </w:tabs>
              <w:spacing w:line="360" w:lineRule="auto"/>
              <w:jc w:val="both"/>
              <w:rPr>
                <w:sz w:val="20"/>
                <w:szCs w:val="20"/>
              </w:rPr>
            </w:pPr>
            <w:r w:rsidRPr="00212867">
              <w:rPr>
                <w:sz w:val="20"/>
                <w:szCs w:val="20"/>
              </w:rPr>
              <w:t>Кожа лаковая яловка</w:t>
            </w:r>
          </w:p>
        </w:tc>
        <w:tc>
          <w:tcPr>
            <w:tcW w:w="2126" w:type="dxa"/>
          </w:tcPr>
          <w:p w:rsidR="00FF05D0" w:rsidRPr="00212867" w:rsidRDefault="00FF05D0" w:rsidP="00C4661C">
            <w:pPr>
              <w:tabs>
                <w:tab w:val="left" w:pos="10290"/>
              </w:tabs>
              <w:spacing w:line="360" w:lineRule="auto"/>
              <w:jc w:val="both"/>
              <w:rPr>
                <w:sz w:val="20"/>
                <w:szCs w:val="20"/>
              </w:rPr>
            </w:pPr>
            <w:r w:rsidRPr="00212867">
              <w:rPr>
                <w:sz w:val="20"/>
                <w:szCs w:val="20"/>
              </w:rPr>
              <w:t xml:space="preserve"> ГОСТ 9705-78</w:t>
            </w:r>
          </w:p>
        </w:tc>
        <w:tc>
          <w:tcPr>
            <w:tcW w:w="676" w:type="dxa"/>
          </w:tcPr>
          <w:p w:rsidR="00FF05D0" w:rsidRPr="00212867" w:rsidRDefault="00FF05D0" w:rsidP="00C4661C">
            <w:pPr>
              <w:tabs>
                <w:tab w:val="left" w:pos="840"/>
              </w:tabs>
              <w:spacing w:line="360" w:lineRule="auto"/>
              <w:jc w:val="both"/>
              <w:rPr>
                <w:sz w:val="20"/>
                <w:szCs w:val="20"/>
              </w:rPr>
            </w:pPr>
            <w:r w:rsidRPr="00212867">
              <w:rPr>
                <w:sz w:val="20"/>
                <w:szCs w:val="20"/>
              </w:rPr>
              <w:t>1,</w:t>
            </w:r>
            <w:r w:rsidR="003D65BB" w:rsidRPr="00212867">
              <w:rPr>
                <w:sz w:val="20"/>
                <w:szCs w:val="20"/>
              </w:rPr>
              <w:t>1</w:t>
            </w:r>
          </w:p>
        </w:tc>
        <w:tc>
          <w:tcPr>
            <w:tcW w:w="1699" w:type="dxa"/>
          </w:tcPr>
          <w:p w:rsidR="00FF05D0" w:rsidRPr="00212867" w:rsidRDefault="003D65BB" w:rsidP="00C4661C">
            <w:pPr>
              <w:spacing w:line="360" w:lineRule="auto"/>
              <w:jc w:val="both"/>
              <w:rPr>
                <w:sz w:val="20"/>
                <w:szCs w:val="20"/>
              </w:rPr>
            </w:pPr>
            <w:r w:rsidRPr="00212867">
              <w:rPr>
                <w:sz w:val="20"/>
                <w:szCs w:val="20"/>
              </w:rPr>
              <w:t>Цвет розовый</w:t>
            </w:r>
          </w:p>
        </w:tc>
      </w:tr>
      <w:tr w:rsidR="00FF05D0" w:rsidRPr="00212867" w:rsidTr="008801FC">
        <w:trPr>
          <w:trHeight w:val="854"/>
          <w:jc w:val="center"/>
        </w:trPr>
        <w:tc>
          <w:tcPr>
            <w:tcW w:w="2235" w:type="dxa"/>
          </w:tcPr>
          <w:p w:rsidR="00FF05D0" w:rsidRPr="00212867" w:rsidRDefault="00FF05D0" w:rsidP="00C4661C">
            <w:pPr>
              <w:widowControl w:val="0"/>
              <w:numPr>
                <w:ilvl w:val="0"/>
                <w:numId w:val="8"/>
              </w:numPr>
              <w:tabs>
                <w:tab w:val="left" w:pos="312"/>
              </w:tabs>
              <w:autoSpaceDE w:val="0"/>
              <w:autoSpaceDN w:val="0"/>
              <w:adjustRightInd w:val="0"/>
              <w:spacing w:line="360" w:lineRule="auto"/>
              <w:jc w:val="both"/>
              <w:rPr>
                <w:sz w:val="20"/>
                <w:szCs w:val="20"/>
              </w:rPr>
            </w:pPr>
            <w:r w:rsidRPr="00212867">
              <w:rPr>
                <w:sz w:val="20"/>
                <w:szCs w:val="20"/>
              </w:rPr>
              <w:t>Деталь союзки</w:t>
            </w:r>
            <w:r w:rsidRPr="00212867">
              <w:rPr>
                <w:sz w:val="20"/>
                <w:szCs w:val="20"/>
                <w:lang w:val="en-US"/>
              </w:rPr>
              <w:t xml:space="preserve"> </w:t>
            </w:r>
            <w:r w:rsidRPr="00212867">
              <w:rPr>
                <w:sz w:val="20"/>
                <w:szCs w:val="20"/>
              </w:rPr>
              <w:t>внутр.</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840"/>
              </w:tabs>
              <w:spacing w:line="360" w:lineRule="auto"/>
              <w:jc w:val="both"/>
              <w:rPr>
                <w:sz w:val="20"/>
                <w:szCs w:val="20"/>
              </w:rPr>
            </w:pPr>
            <w:r w:rsidRPr="00212867">
              <w:rPr>
                <w:sz w:val="20"/>
                <w:szCs w:val="20"/>
              </w:rPr>
              <w:t>Кожа лаковая яловка</w:t>
            </w:r>
          </w:p>
        </w:tc>
        <w:tc>
          <w:tcPr>
            <w:tcW w:w="2126" w:type="dxa"/>
          </w:tcPr>
          <w:p w:rsidR="00FF05D0" w:rsidRPr="00212867" w:rsidRDefault="00FF05D0" w:rsidP="00C4661C">
            <w:pPr>
              <w:tabs>
                <w:tab w:val="left" w:pos="10290"/>
              </w:tabs>
              <w:spacing w:line="360" w:lineRule="auto"/>
              <w:jc w:val="both"/>
              <w:rPr>
                <w:sz w:val="20"/>
                <w:szCs w:val="20"/>
              </w:rPr>
            </w:pPr>
            <w:r w:rsidRPr="00212867">
              <w:rPr>
                <w:sz w:val="20"/>
                <w:szCs w:val="20"/>
              </w:rPr>
              <w:t xml:space="preserve"> ГОСТ 9705-78</w:t>
            </w:r>
          </w:p>
        </w:tc>
        <w:tc>
          <w:tcPr>
            <w:tcW w:w="676" w:type="dxa"/>
          </w:tcPr>
          <w:p w:rsidR="00FF05D0" w:rsidRPr="00212867" w:rsidRDefault="00FF05D0" w:rsidP="00C4661C">
            <w:pPr>
              <w:tabs>
                <w:tab w:val="left" w:pos="840"/>
              </w:tabs>
              <w:spacing w:line="360" w:lineRule="auto"/>
              <w:jc w:val="both"/>
              <w:rPr>
                <w:sz w:val="20"/>
                <w:szCs w:val="20"/>
              </w:rPr>
            </w:pPr>
            <w:r w:rsidRPr="00212867">
              <w:rPr>
                <w:sz w:val="20"/>
                <w:szCs w:val="20"/>
              </w:rPr>
              <w:t>1,</w:t>
            </w:r>
            <w:r w:rsidR="003D65BB" w:rsidRPr="00212867">
              <w:rPr>
                <w:sz w:val="20"/>
                <w:szCs w:val="20"/>
              </w:rPr>
              <w:t>1</w:t>
            </w:r>
          </w:p>
        </w:tc>
        <w:tc>
          <w:tcPr>
            <w:tcW w:w="1699" w:type="dxa"/>
          </w:tcPr>
          <w:p w:rsidR="00FF05D0" w:rsidRPr="00212867" w:rsidRDefault="003D65BB" w:rsidP="00C4661C">
            <w:pPr>
              <w:spacing w:line="360" w:lineRule="auto"/>
              <w:jc w:val="both"/>
              <w:rPr>
                <w:sz w:val="20"/>
                <w:szCs w:val="20"/>
              </w:rPr>
            </w:pPr>
            <w:r w:rsidRPr="00212867">
              <w:rPr>
                <w:sz w:val="20"/>
                <w:szCs w:val="20"/>
              </w:rPr>
              <w:t>Цвет розовый</w:t>
            </w:r>
          </w:p>
        </w:tc>
      </w:tr>
      <w:tr w:rsidR="00FF05D0" w:rsidRPr="00212867" w:rsidTr="008801FC">
        <w:trPr>
          <w:trHeight w:val="552"/>
          <w:jc w:val="center"/>
        </w:trPr>
        <w:tc>
          <w:tcPr>
            <w:tcW w:w="2235" w:type="dxa"/>
          </w:tcPr>
          <w:p w:rsidR="00FF05D0" w:rsidRPr="00212867" w:rsidRDefault="00FF05D0" w:rsidP="00C4661C">
            <w:pPr>
              <w:widowControl w:val="0"/>
              <w:numPr>
                <w:ilvl w:val="0"/>
                <w:numId w:val="8"/>
              </w:numPr>
              <w:tabs>
                <w:tab w:val="left" w:pos="312"/>
              </w:tabs>
              <w:autoSpaceDE w:val="0"/>
              <w:autoSpaceDN w:val="0"/>
              <w:adjustRightInd w:val="0"/>
              <w:spacing w:line="360" w:lineRule="auto"/>
              <w:jc w:val="both"/>
              <w:rPr>
                <w:sz w:val="20"/>
                <w:szCs w:val="20"/>
              </w:rPr>
            </w:pPr>
            <w:r w:rsidRPr="00212867">
              <w:rPr>
                <w:sz w:val="20"/>
                <w:szCs w:val="20"/>
              </w:rPr>
              <w:t>Берец наружний</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840"/>
              </w:tabs>
              <w:spacing w:line="360" w:lineRule="auto"/>
              <w:jc w:val="both"/>
              <w:rPr>
                <w:sz w:val="20"/>
                <w:szCs w:val="20"/>
              </w:rPr>
            </w:pPr>
            <w:r w:rsidRPr="00212867">
              <w:rPr>
                <w:sz w:val="20"/>
                <w:szCs w:val="20"/>
              </w:rPr>
              <w:t xml:space="preserve">Замша </w:t>
            </w:r>
          </w:p>
        </w:tc>
        <w:tc>
          <w:tcPr>
            <w:tcW w:w="2126" w:type="dxa"/>
          </w:tcPr>
          <w:p w:rsidR="00FF05D0" w:rsidRPr="00212867" w:rsidRDefault="00FF05D0" w:rsidP="00C4661C">
            <w:pPr>
              <w:tabs>
                <w:tab w:val="left" w:pos="840"/>
              </w:tabs>
              <w:spacing w:line="360" w:lineRule="auto"/>
              <w:jc w:val="both"/>
              <w:rPr>
                <w:sz w:val="20"/>
                <w:szCs w:val="20"/>
              </w:rPr>
            </w:pPr>
            <w:r w:rsidRPr="00212867">
              <w:rPr>
                <w:sz w:val="20"/>
                <w:szCs w:val="20"/>
              </w:rPr>
              <w:t>ГОСТ 3717-84</w:t>
            </w:r>
          </w:p>
        </w:tc>
        <w:tc>
          <w:tcPr>
            <w:tcW w:w="676" w:type="dxa"/>
          </w:tcPr>
          <w:p w:rsidR="00FF05D0" w:rsidRPr="00212867" w:rsidRDefault="00FF05D0" w:rsidP="00C4661C">
            <w:pPr>
              <w:tabs>
                <w:tab w:val="left" w:pos="840"/>
              </w:tabs>
              <w:spacing w:line="360" w:lineRule="auto"/>
              <w:jc w:val="both"/>
              <w:rPr>
                <w:sz w:val="20"/>
                <w:szCs w:val="20"/>
              </w:rPr>
            </w:pPr>
            <w:r w:rsidRPr="00212867">
              <w:rPr>
                <w:sz w:val="20"/>
                <w:szCs w:val="20"/>
              </w:rPr>
              <w:t>1,1</w:t>
            </w:r>
          </w:p>
        </w:tc>
        <w:tc>
          <w:tcPr>
            <w:tcW w:w="1699" w:type="dxa"/>
          </w:tcPr>
          <w:p w:rsidR="00FF05D0" w:rsidRPr="00212867" w:rsidRDefault="003D65BB" w:rsidP="00C4661C">
            <w:pPr>
              <w:spacing w:line="360" w:lineRule="auto"/>
              <w:jc w:val="both"/>
              <w:rPr>
                <w:sz w:val="20"/>
                <w:szCs w:val="20"/>
              </w:rPr>
            </w:pPr>
            <w:r w:rsidRPr="00212867">
              <w:rPr>
                <w:sz w:val="20"/>
                <w:szCs w:val="20"/>
              </w:rPr>
              <w:t>Цвет сиреневый</w:t>
            </w:r>
          </w:p>
        </w:tc>
      </w:tr>
      <w:tr w:rsidR="00FF05D0" w:rsidRPr="00212867" w:rsidTr="008801FC">
        <w:trPr>
          <w:trHeight w:val="552"/>
          <w:jc w:val="center"/>
        </w:trPr>
        <w:tc>
          <w:tcPr>
            <w:tcW w:w="2235" w:type="dxa"/>
          </w:tcPr>
          <w:p w:rsidR="00FF05D0" w:rsidRPr="00212867" w:rsidRDefault="00FF05D0" w:rsidP="00C4661C">
            <w:pPr>
              <w:widowControl w:val="0"/>
              <w:numPr>
                <w:ilvl w:val="0"/>
                <w:numId w:val="8"/>
              </w:numPr>
              <w:tabs>
                <w:tab w:val="left" w:pos="312"/>
              </w:tabs>
              <w:autoSpaceDE w:val="0"/>
              <w:autoSpaceDN w:val="0"/>
              <w:adjustRightInd w:val="0"/>
              <w:spacing w:line="360" w:lineRule="auto"/>
              <w:jc w:val="both"/>
              <w:rPr>
                <w:sz w:val="20"/>
                <w:szCs w:val="20"/>
              </w:rPr>
            </w:pPr>
            <w:r w:rsidRPr="00212867">
              <w:rPr>
                <w:sz w:val="20"/>
                <w:szCs w:val="20"/>
              </w:rPr>
              <w:t>Берец внутр.</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840"/>
              </w:tabs>
              <w:spacing w:line="360" w:lineRule="auto"/>
              <w:jc w:val="both"/>
              <w:rPr>
                <w:sz w:val="20"/>
                <w:szCs w:val="20"/>
              </w:rPr>
            </w:pPr>
            <w:r w:rsidRPr="00212867">
              <w:rPr>
                <w:sz w:val="20"/>
                <w:szCs w:val="20"/>
              </w:rPr>
              <w:t xml:space="preserve">Замша </w:t>
            </w:r>
          </w:p>
        </w:tc>
        <w:tc>
          <w:tcPr>
            <w:tcW w:w="2126" w:type="dxa"/>
          </w:tcPr>
          <w:p w:rsidR="00FF05D0" w:rsidRPr="00212867" w:rsidRDefault="00FF05D0" w:rsidP="00C4661C">
            <w:pPr>
              <w:tabs>
                <w:tab w:val="left" w:pos="840"/>
              </w:tabs>
              <w:spacing w:line="360" w:lineRule="auto"/>
              <w:jc w:val="both"/>
              <w:rPr>
                <w:sz w:val="20"/>
                <w:szCs w:val="20"/>
              </w:rPr>
            </w:pPr>
            <w:r w:rsidRPr="00212867">
              <w:rPr>
                <w:sz w:val="20"/>
                <w:szCs w:val="20"/>
              </w:rPr>
              <w:t>ГОСТ 3717-84</w:t>
            </w:r>
          </w:p>
        </w:tc>
        <w:tc>
          <w:tcPr>
            <w:tcW w:w="676" w:type="dxa"/>
          </w:tcPr>
          <w:p w:rsidR="00FF05D0" w:rsidRPr="00212867" w:rsidRDefault="00FF05D0" w:rsidP="00C4661C">
            <w:pPr>
              <w:tabs>
                <w:tab w:val="left" w:pos="840"/>
              </w:tabs>
              <w:spacing w:line="360" w:lineRule="auto"/>
              <w:jc w:val="both"/>
              <w:rPr>
                <w:sz w:val="20"/>
                <w:szCs w:val="20"/>
              </w:rPr>
            </w:pPr>
            <w:r w:rsidRPr="00212867">
              <w:rPr>
                <w:sz w:val="20"/>
                <w:szCs w:val="20"/>
              </w:rPr>
              <w:t>1,1</w:t>
            </w:r>
          </w:p>
        </w:tc>
        <w:tc>
          <w:tcPr>
            <w:tcW w:w="1699" w:type="dxa"/>
          </w:tcPr>
          <w:p w:rsidR="00FF05D0" w:rsidRPr="00212867" w:rsidRDefault="003D65BB" w:rsidP="00C4661C">
            <w:pPr>
              <w:spacing w:line="360" w:lineRule="auto"/>
              <w:jc w:val="both"/>
              <w:rPr>
                <w:sz w:val="20"/>
                <w:szCs w:val="20"/>
              </w:rPr>
            </w:pPr>
            <w:r w:rsidRPr="00212867">
              <w:rPr>
                <w:sz w:val="20"/>
                <w:szCs w:val="20"/>
              </w:rPr>
              <w:t>Цвет сиреневый</w:t>
            </w:r>
          </w:p>
        </w:tc>
      </w:tr>
      <w:tr w:rsidR="00FF05D0" w:rsidRPr="00212867" w:rsidTr="008801FC">
        <w:trPr>
          <w:trHeight w:val="552"/>
          <w:jc w:val="center"/>
        </w:trPr>
        <w:tc>
          <w:tcPr>
            <w:tcW w:w="2235" w:type="dxa"/>
          </w:tcPr>
          <w:p w:rsidR="00FF05D0" w:rsidRPr="00212867" w:rsidRDefault="00FF05D0" w:rsidP="00C4661C">
            <w:pPr>
              <w:widowControl w:val="0"/>
              <w:numPr>
                <w:ilvl w:val="0"/>
                <w:numId w:val="8"/>
              </w:numPr>
              <w:tabs>
                <w:tab w:val="left" w:pos="312"/>
              </w:tabs>
              <w:autoSpaceDE w:val="0"/>
              <w:autoSpaceDN w:val="0"/>
              <w:adjustRightInd w:val="0"/>
              <w:spacing w:line="360" w:lineRule="auto"/>
              <w:jc w:val="both"/>
              <w:rPr>
                <w:sz w:val="20"/>
                <w:szCs w:val="20"/>
              </w:rPr>
            </w:pPr>
            <w:r w:rsidRPr="00212867">
              <w:rPr>
                <w:sz w:val="20"/>
                <w:szCs w:val="20"/>
              </w:rPr>
              <w:t>Голенище нар.</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840"/>
              </w:tabs>
              <w:spacing w:line="360" w:lineRule="auto"/>
              <w:jc w:val="both"/>
              <w:rPr>
                <w:sz w:val="20"/>
                <w:szCs w:val="20"/>
              </w:rPr>
            </w:pPr>
            <w:r w:rsidRPr="00212867">
              <w:rPr>
                <w:sz w:val="20"/>
                <w:szCs w:val="20"/>
              </w:rPr>
              <w:t xml:space="preserve">Замша </w:t>
            </w:r>
          </w:p>
        </w:tc>
        <w:tc>
          <w:tcPr>
            <w:tcW w:w="2126" w:type="dxa"/>
          </w:tcPr>
          <w:p w:rsidR="00FF05D0" w:rsidRPr="00212867" w:rsidRDefault="00AD4BD3" w:rsidP="00C4661C">
            <w:pPr>
              <w:tabs>
                <w:tab w:val="left" w:pos="840"/>
              </w:tabs>
              <w:spacing w:line="360" w:lineRule="auto"/>
              <w:jc w:val="both"/>
              <w:rPr>
                <w:sz w:val="20"/>
                <w:szCs w:val="20"/>
              </w:rPr>
            </w:pPr>
            <w:r w:rsidRPr="00212867">
              <w:rPr>
                <w:sz w:val="20"/>
                <w:szCs w:val="20"/>
              </w:rPr>
              <w:t xml:space="preserve"> </w:t>
            </w:r>
            <w:r w:rsidR="00FF05D0" w:rsidRPr="00212867">
              <w:rPr>
                <w:sz w:val="20"/>
                <w:szCs w:val="20"/>
              </w:rPr>
              <w:t>ГОСТ 3717-84</w:t>
            </w:r>
          </w:p>
        </w:tc>
        <w:tc>
          <w:tcPr>
            <w:tcW w:w="676" w:type="dxa"/>
          </w:tcPr>
          <w:p w:rsidR="00FF05D0" w:rsidRPr="00212867" w:rsidRDefault="00FF05D0" w:rsidP="00C4661C">
            <w:pPr>
              <w:tabs>
                <w:tab w:val="left" w:pos="840"/>
              </w:tabs>
              <w:spacing w:line="360" w:lineRule="auto"/>
              <w:jc w:val="both"/>
              <w:rPr>
                <w:sz w:val="20"/>
                <w:szCs w:val="20"/>
              </w:rPr>
            </w:pPr>
            <w:r w:rsidRPr="00212867">
              <w:rPr>
                <w:sz w:val="20"/>
                <w:szCs w:val="20"/>
              </w:rPr>
              <w:t>1,1</w:t>
            </w:r>
          </w:p>
        </w:tc>
        <w:tc>
          <w:tcPr>
            <w:tcW w:w="1699" w:type="dxa"/>
          </w:tcPr>
          <w:p w:rsidR="00FF05D0" w:rsidRPr="00212867" w:rsidRDefault="003D65BB" w:rsidP="00C4661C">
            <w:pPr>
              <w:spacing w:line="360" w:lineRule="auto"/>
              <w:jc w:val="both"/>
              <w:rPr>
                <w:sz w:val="20"/>
                <w:szCs w:val="20"/>
              </w:rPr>
            </w:pPr>
            <w:r w:rsidRPr="00212867">
              <w:rPr>
                <w:sz w:val="20"/>
                <w:szCs w:val="20"/>
              </w:rPr>
              <w:t>Цвет сиреневый</w:t>
            </w:r>
          </w:p>
        </w:tc>
      </w:tr>
      <w:tr w:rsidR="00FF05D0" w:rsidRPr="00212867" w:rsidTr="008801FC">
        <w:trPr>
          <w:trHeight w:val="552"/>
          <w:jc w:val="center"/>
        </w:trPr>
        <w:tc>
          <w:tcPr>
            <w:tcW w:w="2235" w:type="dxa"/>
          </w:tcPr>
          <w:p w:rsidR="00FF05D0" w:rsidRPr="00212867" w:rsidRDefault="00FF05D0" w:rsidP="00C4661C">
            <w:pPr>
              <w:widowControl w:val="0"/>
              <w:numPr>
                <w:ilvl w:val="0"/>
                <w:numId w:val="8"/>
              </w:numPr>
              <w:tabs>
                <w:tab w:val="left" w:pos="312"/>
              </w:tabs>
              <w:autoSpaceDE w:val="0"/>
              <w:autoSpaceDN w:val="0"/>
              <w:adjustRightInd w:val="0"/>
              <w:spacing w:line="360" w:lineRule="auto"/>
              <w:jc w:val="both"/>
              <w:rPr>
                <w:sz w:val="20"/>
                <w:szCs w:val="20"/>
              </w:rPr>
            </w:pPr>
            <w:r w:rsidRPr="00212867">
              <w:rPr>
                <w:sz w:val="20"/>
                <w:szCs w:val="20"/>
              </w:rPr>
              <w:t>Голенище внутр. союзковое</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p w:rsidR="00FF05D0" w:rsidRPr="00212867" w:rsidRDefault="00FF05D0" w:rsidP="00C4661C">
            <w:pPr>
              <w:tabs>
                <w:tab w:val="left" w:pos="840"/>
              </w:tabs>
              <w:spacing w:line="360" w:lineRule="auto"/>
              <w:jc w:val="both"/>
              <w:rPr>
                <w:sz w:val="20"/>
                <w:szCs w:val="20"/>
              </w:rPr>
            </w:pPr>
          </w:p>
        </w:tc>
        <w:tc>
          <w:tcPr>
            <w:tcW w:w="1985" w:type="dxa"/>
          </w:tcPr>
          <w:p w:rsidR="00FF05D0" w:rsidRPr="00212867" w:rsidRDefault="00FF05D0" w:rsidP="00C4661C">
            <w:pPr>
              <w:tabs>
                <w:tab w:val="left" w:pos="840"/>
              </w:tabs>
              <w:spacing w:line="360" w:lineRule="auto"/>
              <w:jc w:val="both"/>
              <w:rPr>
                <w:sz w:val="20"/>
                <w:szCs w:val="20"/>
              </w:rPr>
            </w:pPr>
            <w:r w:rsidRPr="00212867">
              <w:rPr>
                <w:sz w:val="20"/>
                <w:szCs w:val="20"/>
              </w:rPr>
              <w:t xml:space="preserve">Замша </w:t>
            </w:r>
          </w:p>
        </w:tc>
        <w:tc>
          <w:tcPr>
            <w:tcW w:w="2126" w:type="dxa"/>
          </w:tcPr>
          <w:p w:rsidR="00FF05D0" w:rsidRPr="00212867" w:rsidRDefault="00AD4BD3" w:rsidP="00C4661C">
            <w:pPr>
              <w:tabs>
                <w:tab w:val="left" w:pos="840"/>
              </w:tabs>
              <w:spacing w:line="360" w:lineRule="auto"/>
              <w:jc w:val="both"/>
              <w:rPr>
                <w:sz w:val="20"/>
                <w:szCs w:val="20"/>
              </w:rPr>
            </w:pPr>
            <w:r w:rsidRPr="00212867">
              <w:rPr>
                <w:sz w:val="20"/>
                <w:szCs w:val="20"/>
              </w:rPr>
              <w:t xml:space="preserve"> </w:t>
            </w:r>
            <w:r w:rsidR="00FF05D0" w:rsidRPr="00212867">
              <w:rPr>
                <w:sz w:val="20"/>
                <w:szCs w:val="20"/>
              </w:rPr>
              <w:t>ГОСТ 3717-84</w:t>
            </w:r>
          </w:p>
          <w:p w:rsidR="00FF05D0" w:rsidRPr="00212867" w:rsidRDefault="00FF05D0" w:rsidP="00C4661C">
            <w:pPr>
              <w:tabs>
                <w:tab w:val="left" w:pos="840"/>
              </w:tabs>
              <w:spacing w:line="360" w:lineRule="auto"/>
              <w:jc w:val="both"/>
              <w:rPr>
                <w:sz w:val="20"/>
                <w:szCs w:val="20"/>
              </w:rPr>
            </w:pPr>
          </w:p>
        </w:tc>
        <w:tc>
          <w:tcPr>
            <w:tcW w:w="676" w:type="dxa"/>
          </w:tcPr>
          <w:p w:rsidR="00FF05D0" w:rsidRPr="00212867" w:rsidRDefault="00FF05D0" w:rsidP="00C4661C">
            <w:pPr>
              <w:spacing w:line="360" w:lineRule="auto"/>
              <w:jc w:val="both"/>
              <w:rPr>
                <w:sz w:val="20"/>
                <w:szCs w:val="20"/>
              </w:rPr>
            </w:pPr>
            <w:r w:rsidRPr="00212867">
              <w:rPr>
                <w:sz w:val="20"/>
                <w:szCs w:val="20"/>
              </w:rPr>
              <w:t>1,1</w:t>
            </w:r>
          </w:p>
          <w:p w:rsidR="00FF05D0" w:rsidRPr="00212867" w:rsidRDefault="00FF05D0" w:rsidP="00C4661C">
            <w:pPr>
              <w:tabs>
                <w:tab w:val="left" w:pos="840"/>
              </w:tabs>
              <w:spacing w:line="360" w:lineRule="auto"/>
              <w:jc w:val="both"/>
              <w:rPr>
                <w:sz w:val="20"/>
                <w:szCs w:val="20"/>
              </w:rPr>
            </w:pPr>
          </w:p>
        </w:tc>
        <w:tc>
          <w:tcPr>
            <w:tcW w:w="1699" w:type="dxa"/>
          </w:tcPr>
          <w:p w:rsidR="00FF05D0" w:rsidRPr="00212867" w:rsidRDefault="003D65BB" w:rsidP="00C4661C">
            <w:pPr>
              <w:spacing w:line="360" w:lineRule="auto"/>
              <w:jc w:val="both"/>
              <w:rPr>
                <w:sz w:val="20"/>
                <w:szCs w:val="20"/>
              </w:rPr>
            </w:pPr>
            <w:r w:rsidRPr="00212867">
              <w:rPr>
                <w:sz w:val="20"/>
                <w:szCs w:val="20"/>
              </w:rPr>
              <w:t>Цвет сиреневый</w:t>
            </w:r>
          </w:p>
        </w:tc>
      </w:tr>
      <w:tr w:rsidR="00FF05D0" w:rsidRPr="00212867" w:rsidTr="008801FC">
        <w:trPr>
          <w:trHeight w:val="552"/>
          <w:jc w:val="center"/>
        </w:trPr>
        <w:tc>
          <w:tcPr>
            <w:tcW w:w="2235" w:type="dxa"/>
          </w:tcPr>
          <w:p w:rsidR="00FF05D0" w:rsidRPr="00212867" w:rsidRDefault="00FF05D0" w:rsidP="00C4661C">
            <w:pPr>
              <w:widowControl w:val="0"/>
              <w:numPr>
                <w:ilvl w:val="0"/>
                <w:numId w:val="8"/>
              </w:numPr>
              <w:tabs>
                <w:tab w:val="left" w:pos="312"/>
              </w:tabs>
              <w:autoSpaceDE w:val="0"/>
              <w:autoSpaceDN w:val="0"/>
              <w:adjustRightInd w:val="0"/>
              <w:spacing w:line="360" w:lineRule="auto"/>
              <w:jc w:val="both"/>
              <w:rPr>
                <w:sz w:val="20"/>
                <w:szCs w:val="20"/>
              </w:rPr>
            </w:pPr>
            <w:r w:rsidRPr="00212867">
              <w:rPr>
                <w:sz w:val="20"/>
                <w:szCs w:val="20"/>
              </w:rPr>
              <w:t>Голенище внутр. задниковое</w:t>
            </w:r>
          </w:p>
        </w:tc>
        <w:tc>
          <w:tcPr>
            <w:tcW w:w="850" w:type="dxa"/>
          </w:tcPr>
          <w:p w:rsidR="00FF05D0" w:rsidRPr="00212867" w:rsidRDefault="00FF05D0" w:rsidP="00C4661C">
            <w:pPr>
              <w:spacing w:line="360" w:lineRule="auto"/>
              <w:jc w:val="both"/>
              <w:rPr>
                <w:sz w:val="20"/>
                <w:szCs w:val="20"/>
              </w:rPr>
            </w:pPr>
            <w:r w:rsidRPr="00212867">
              <w:rPr>
                <w:sz w:val="20"/>
                <w:szCs w:val="20"/>
              </w:rPr>
              <w:t>2</w:t>
            </w:r>
          </w:p>
          <w:p w:rsidR="00FF05D0" w:rsidRPr="00212867" w:rsidRDefault="00FF05D0" w:rsidP="00C4661C">
            <w:pPr>
              <w:tabs>
                <w:tab w:val="left" w:pos="840"/>
              </w:tabs>
              <w:spacing w:line="360" w:lineRule="auto"/>
              <w:jc w:val="both"/>
              <w:rPr>
                <w:sz w:val="20"/>
                <w:szCs w:val="20"/>
              </w:rPr>
            </w:pPr>
          </w:p>
        </w:tc>
        <w:tc>
          <w:tcPr>
            <w:tcW w:w="1985" w:type="dxa"/>
          </w:tcPr>
          <w:p w:rsidR="00FF05D0" w:rsidRPr="00212867" w:rsidRDefault="00FF05D0" w:rsidP="00C4661C">
            <w:pPr>
              <w:spacing w:line="360" w:lineRule="auto"/>
              <w:jc w:val="both"/>
              <w:rPr>
                <w:sz w:val="20"/>
                <w:szCs w:val="20"/>
              </w:rPr>
            </w:pPr>
            <w:r w:rsidRPr="00212867">
              <w:rPr>
                <w:sz w:val="20"/>
                <w:szCs w:val="20"/>
              </w:rPr>
              <w:t>Замша</w:t>
            </w:r>
          </w:p>
          <w:p w:rsidR="00FF05D0" w:rsidRPr="00212867" w:rsidRDefault="00FF05D0" w:rsidP="00C4661C">
            <w:pPr>
              <w:tabs>
                <w:tab w:val="left" w:pos="840"/>
              </w:tabs>
              <w:spacing w:line="360" w:lineRule="auto"/>
              <w:jc w:val="both"/>
              <w:rPr>
                <w:sz w:val="20"/>
                <w:szCs w:val="20"/>
              </w:rPr>
            </w:pPr>
          </w:p>
        </w:tc>
        <w:tc>
          <w:tcPr>
            <w:tcW w:w="2126" w:type="dxa"/>
          </w:tcPr>
          <w:p w:rsidR="00FF05D0" w:rsidRPr="00212867" w:rsidRDefault="00AD4BD3" w:rsidP="00C4661C">
            <w:pPr>
              <w:tabs>
                <w:tab w:val="left" w:pos="840"/>
              </w:tabs>
              <w:spacing w:line="360" w:lineRule="auto"/>
              <w:jc w:val="both"/>
              <w:rPr>
                <w:sz w:val="20"/>
                <w:szCs w:val="20"/>
              </w:rPr>
            </w:pPr>
            <w:r w:rsidRPr="00212867">
              <w:rPr>
                <w:sz w:val="20"/>
                <w:szCs w:val="20"/>
              </w:rPr>
              <w:t xml:space="preserve"> </w:t>
            </w:r>
            <w:r w:rsidR="00FF05D0" w:rsidRPr="00212867">
              <w:rPr>
                <w:sz w:val="20"/>
                <w:szCs w:val="20"/>
              </w:rPr>
              <w:t>ГОСТ 3717-84</w:t>
            </w:r>
          </w:p>
          <w:p w:rsidR="00FF05D0" w:rsidRPr="00212867" w:rsidRDefault="00FF05D0" w:rsidP="00C4661C">
            <w:pPr>
              <w:tabs>
                <w:tab w:val="left" w:pos="840"/>
              </w:tabs>
              <w:spacing w:line="360" w:lineRule="auto"/>
              <w:jc w:val="both"/>
              <w:rPr>
                <w:sz w:val="20"/>
                <w:szCs w:val="20"/>
              </w:rPr>
            </w:pPr>
          </w:p>
        </w:tc>
        <w:tc>
          <w:tcPr>
            <w:tcW w:w="676" w:type="dxa"/>
          </w:tcPr>
          <w:p w:rsidR="00FF05D0" w:rsidRPr="00212867" w:rsidRDefault="00FF05D0" w:rsidP="00C4661C">
            <w:pPr>
              <w:spacing w:line="360" w:lineRule="auto"/>
              <w:jc w:val="both"/>
              <w:rPr>
                <w:sz w:val="20"/>
                <w:szCs w:val="20"/>
              </w:rPr>
            </w:pPr>
            <w:r w:rsidRPr="00212867">
              <w:rPr>
                <w:sz w:val="20"/>
                <w:szCs w:val="20"/>
              </w:rPr>
              <w:t>1,1</w:t>
            </w:r>
          </w:p>
          <w:p w:rsidR="00FF05D0" w:rsidRPr="00212867" w:rsidRDefault="00FF05D0" w:rsidP="00C4661C">
            <w:pPr>
              <w:tabs>
                <w:tab w:val="left" w:pos="840"/>
              </w:tabs>
              <w:spacing w:line="360" w:lineRule="auto"/>
              <w:jc w:val="both"/>
              <w:rPr>
                <w:sz w:val="20"/>
                <w:szCs w:val="20"/>
              </w:rPr>
            </w:pPr>
          </w:p>
        </w:tc>
        <w:tc>
          <w:tcPr>
            <w:tcW w:w="1699" w:type="dxa"/>
          </w:tcPr>
          <w:p w:rsidR="00FF05D0" w:rsidRPr="00212867" w:rsidRDefault="003D65BB" w:rsidP="00C4661C">
            <w:pPr>
              <w:spacing w:line="360" w:lineRule="auto"/>
              <w:jc w:val="both"/>
              <w:rPr>
                <w:sz w:val="20"/>
                <w:szCs w:val="20"/>
              </w:rPr>
            </w:pPr>
            <w:r w:rsidRPr="00212867">
              <w:rPr>
                <w:sz w:val="20"/>
                <w:szCs w:val="20"/>
              </w:rPr>
              <w:t>Цвет сиреневый</w:t>
            </w:r>
          </w:p>
        </w:tc>
      </w:tr>
      <w:tr w:rsidR="00FF05D0" w:rsidRPr="00212867" w:rsidTr="008801FC">
        <w:trPr>
          <w:trHeight w:val="851"/>
          <w:jc w:val="center"/>
        </w:trPr>
        <w:tc>
          <w:tcPr>
            <w:tcW w:w="2235" w:type="dxa"/>
          </w:tcPr>
          <w:p w:rsidR="00FF05D0" w:rsidRPr="00212867" w:rsidRDefault="00FF05D0" w:rsidP="00C4661C">
            <w:pPr>
              <w:widowControl w:val="0"/>
              <w:numPr>
                <w:ilvl w:val="0"/>
                <w:numId w:val="8"/>
              </w:numPr>
              <w:tabs>
                <w:tab w:val="left" w:pos="312"/>
              </w:tabs>
              <w:autoSpaceDE w:val="0"/>
              <w:autoSpaceDN w:val="0"/>
              <w:adjustRightInd w:val="0"/>
              <w:spacing w:line="360" w:lineRule="auto"/>
              <w:jc w:val="both"/>
              <w:rPr>
                <w:sz w:val="20"/>
                <w:szCs w:val="20"/>
              </w:rPr>
            </w:pPr>
            <w:r w:rsidRPr="00212867">
              <w:rPr>
                <w:sz w:val="20"/>
                <w:szCs w:val="20"/>
              </w:rPr>
              <w:t>Деталь голенища</w:t>
            </w:r>
          </w:p>
        </w:tc>
        <w:tc>
          <w:tcPr>
            <w:tcW w:w="850" w:type="dxa"/>
          </w:tcPr>
          <w:p w:rsidR="00FF05D0" w:rsidRPr="00212867" w:rsidRDefault="00FF05D0" w:rsidP="00C4661C">
            <w:pPr>
              <w:spacing w:line="360" w:lineRule="auto"/>
              <w:jc w:val="both"/>
              <w:rPr>
                <w:sz w:val="20"/>
                <w:szCs w:val="20"/>
              </w:rPr>
            </w:pPr>
            <w:r w:rsidRPr="00212867">
              <w:rPr>
                <w:sz w:val="20"/>
                <w:szCs w:val="20"/>
              </w:rPr>
              <w:t>2</w:t>
            </w:r>
          </w:p>
        </w:tc>
        <w:tc>
          <w:tcPr>
            <w:tcW w:w="1985" w:type="dxa"/>
          </w:tcPr>
          <w:p w:rsidR="00FF05D0" w:rsidRPr="00212867" w:rsidRDefault="00FF05D0" w:rsidP="00C4661C">
            <w:pPr>
              <w:spacing w:line="360" w:lineRule="auto"/>
              <w:jc w:val="both"/>
              <w:rPr>
                <w:sz w:val="20"/>
                <w:szCs w:val="20"/>
              </w:rPr>
            </w:pPr>
            <w:r w:rsidRPr="00212867">
              <w:rPr>
                <w:sz w:val="20"/>
                <w:szCs w:val="20"/>
              </w:rPr>
              <w:t>Кожа лаковая яловка</w:t>
            </w:r>
          </w:p>
        </w:tc>
        <w:tc>
          <w:tcPr>
            <w:tcW w:w="2126" w:type="dxa"/>
          </w:tcPr>
          <w:p w:rsidR="00FF05D0" w:rsidRPr="00212867" w:rsidRDefault="00AD4BD3" w:rsidP="00C4661C">
            <w:pPr>
              <w:tabs>
                <w:tab w:val="left" w:pos="840"/>
              </w:tabs>
              <w:spacing w:line="360" w:lineRule="auto"/>
              <w:jc w:val="both"/>
              <w:rPr>
                <w:sz w:val="20"/>
                <w:szCs w:val="20"/>
              </w:rPr>
            </w:pPr>
            <w:r w:rsidRPr="00212867">
              <w:rPr>
                <w:sz w:val="20"/>
                <w:szCs w:val="20"/>
              </w:rPr>
              <w:t xml:space="preserve"> </w:t>
            </w:r>
            <w:r w:rsidR="00FF05D0" w:rsidRPr="00212867">
              <w:rPr>
                <w:sz w:val="20"/>
                <w:szCs w:val="20"/>
              </w:rPr>
              <w:t>ГОСТ 9705-78</w:t>
            </w:r>
          </w:p>
        </w:tc>
        <w:tc>
          <w:tcPr>
            <w:tcW w:w="676" w:type="dxa"/>
          </w:tcPr>
          <w:p w:rsidR="00FF05D0" w:rsidRPr="00212867" w:rsidRDefault="00FF05D0" w:rsidP="00C4661C">
            <w:pPr>
              <w:spacing w:line="360" w:lineRule="auto"/>
              <w:jc w:val="both"/>
              <w:rPr>
                <w:sz w:val="20"/>
                <w:szCs w:val="20"/>
              </w:rPr>
            </w:pPr>
            <w:r w:rsidRPr="00212867">
              <w:rPr>
                <w:sz w:val="20"/>
                <w:szCs w:val="20"/>
              </w:rPr>
              <w:t>1,</w:t>
            </w:r>
            <w:r w:rsidR="007275F0" w:rsidRPr="00212867">
              <w:rPr>
                <w:sz w:val="20"/>
                <w:szCs w:val="20"/>
              </w:rPr>
              <w:t>1</w:t>
            </w:r>
          </w:p>
        </w:tc>
        <w:tc>
          <w:tcPr>
            <w:tcW w:w="1699" w:type="dxa"/>
          </w:tcPr>
          <w:p w:rsidR="00FF05D0" w:rsidRPr="00212867" w:rsidRDefault="003D65BB" w:rsidP="00C4661C">
            <w:pPr>
              <w:spacing w:line="360" w:lineRule="auto"/>
              <w:jc w:val="both"/>
              <w:rPr>
                <w:sz w:val="20"/>
                <w:szCs w:val="20"/>
              </w:rPr>
            </w:pPr>
            <w:r w:rsidRPr="00212867">
              <w:rPr>
                <w:sz w:val="20"/>
                <w:szCs w:val="20"/>
              </w:rPr>
              <w:t>Цвет розовый</w:t>
            </w:r>
          </w:p>
        </w:tc>
      </w:tr>
      <w:tr w:rsidR="00FF05D0" w:rsidRPr="00212867" w:rsidTr="008801FC">
        <w:trPr>
          <w:trHeight w:val="575"/>
          <w:jc w:val="center"/>
        </w:trPr>
        <w:tc>
          <w:tcPr>
            <w:tcW w:w="9571" w:type="dxa"/>
            <w:gridSpan w:val="6"/>
            <w:vAlign w:val="center"/>
          </w:tcPr>
          <w:p w:rsidR="00FF05D0" w:rsidRPr="00212867" w:rsidRDefault="00FF05D0" w:rsidP="00C4661C">
            <w:pPr>
              <w:tabs>
                <w:tab w:val="left" w:pos="840"/>
              </w:tabs>
              <w:spacing w:line="360" w:lineRule="auto"/>
              <w:jc w:val="both"/>
              <w:rPr>
                <w:sz w:val="20"/>
                <w:szCs w:val="20"/>
              </w:rPr>
            </w:pPr>
            <w:r w:rsidRPr="00212867">
              <w:rPr>
                <w:sz w:val="20"/>
                <w:szCs w:val="20"/>
              </w:rPr>
              <w:t>Внутренние детали верха обуви</w:t>
            </w:r>
          </w:p>
        </w:tc>
      </w:tr>
      <w:tr w:rsidR="00FF05D0" w:rsidRPr="00212867" w:rsidTr="008801FC">
        <w:trPr>
          <w:trHeight w:val="1002"/>
          <w:jc w:val="center"/>
        </w:trPr>
        <w:tc>
          <w:tcPr>
            <w:tcW w:w="2235" w:type="dxa"/>
          </w:tcPr>
          <w:p w:rsidR="00FF05D0" w:rsidRPr="00212867" w:rsidRDefault="00FF05D0" w:rsidP="00C4661C">
            <w:pPr>
              <w:widowControl w:val="0"/>
              <w:numPr>
                <w:ilvl w:val="0"/>
                <w:numId w:val="8"/>
              </w:numPr>
              <w:tabs>
                <w:tab w:val="left" w:pos="492"/>
              </w:tabs>
              <w:autoSpaceDE w:val="0"/>
              <w:autoSpaceDN w:val="0"/>
              <w:adjustRightInd w:val="0"/>
              <w:spacing w:line="360" w:lineRule="auto"/>
              <w:jc w:val="both"/>
              <w:rPr>
                <w:sz w:val="20"/>
                <w:szCs w:val="20"/>
              </w:rPr>
            </w:pPr>
            <w:r w:rsidRPr="00212867">
              <w:rPr>
                <w:sz w:val="20"/>
                <w:szCs w:val="20"/>
              </w:rPr>
              <w:t>Задний внутренний уширенный ремень</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14"/>
              </w:tabs>
              <w:spacing w:line="360" w:lineRule="auto"/>
              <w:jc w:val="both"/>
              <w:rPr>
                <w:sz w:val="20"/>
                <w:szCs w:val="20"/>
              </w:rPr>
            </w:pPr>
            <w:r w:rsidRPr="00212867">
              <w:rPr>
                <w:sz w:val="20"/>
                <w:szCs w:val="20"/>
              </w:rPr>
              <w:t>Кожа для подкладки (яловка легкая)</w:t>
            </w:r>
          </w:p>
        </w:tc>
        <w:tc>
          <w:tcPr>
            <w:tcW w:w="2126" w:type="dxa"/>
          </w:tcPr>
          <w:p w:rsidR="00FF05D0" w:rsidRPr="00212867" w:rsidRDefault="00FF05D0" w:rsidP="00C4661C">
            <w:pPr>
              <w:tabs>
                <w:tab w:val="left" w:pos="840"/>
              </w:tabs>
              <w:spacing w:line="360" w:lineRule="auto"/>
              <w:jc w:val="both"/>
              <w:rPr>
                <w:sz w:val="20"/>
                <w:szCs w:val="20"/>
              </w:rPr>
            </w:pPr>
            <w:r w:rsidRPr="00212867">
              <w:rPr>
                <w:sz w:val="20"/>
                <w:szCs w:val="20"/>
              </w:rPr>
              <w:t xml:space="preserve"> ГОСТ 940-81</w:t>
            </w:r>
          </w:p>
        </w:tc>
        <w:tc>
          <w:tcPr>
            <w:tcW w:w="676" w:type="dxa"/>
          </w:tcPr>
          <w:p w:rsidR="00FF05D0" w:rsidRPr="00212867" w:rsidRDefault="00FF05D0" w:rsidP="00C4661C">
            <w:pPr>
              <w:tabs>
                <w:tab w:val="left" w:pos="840"/>
              </w:tabs>
              <w:spacing w:line="360" w:lineRule="auto"/>
              <w:jc w:val="both"/>
              <w:rPr>
                <w:sz w:val="20"/>
                <w:szCs w:val="20"/>
              </w:rPr>
            </w:pPr>
            <w:r w:rsidRPr="00212867">
              <w:rPr>
                <w:sz w:val="20"/>
                <w:szCs w:val="20"/>
              </w:rPr>
              <w:t>1,0</w:t>
            </w:r>
          </w:p>
        </w:tc>
        <w:tc>
          <w:tcPr>
            <w:tcW w:w="1699" w:type="dxa"/>
          </w:tcPr>
          <w:p w:rsidR="00FF05D0" w:rsidRPr="00212867" w:rsidRDefault="00FF05D0" w:rsidP="00C4661C">
            <w:pPr>
              <w:spacing w:line="360" w:lineRule="auto"/>
              <w:jc w:val="both"/>
              <w:rPr>
                <w:sz w:val="20"/>
                <w:szCs w:val="20"/>
              </w:rPr>
            </w:pPr>
          </w:p>
        </w:tc>
      </w:tr>
      <w:tr w:rsidR="00FF05D0" w:rsidRPr="00212867" w:rsidTr="008801FC">
        <w:trPr>
          <w:trHeight w:val="974"/>
          <w:jc w:val="center"/>
        </w:trPr>
        <w:tc>
          <w:tcPr>
            <w:tcW w:w="2235" w:type="dxa"/>
          </w:tcPr>
          <w:p w:rsidR="00FF05D0" w:rsidRPr="00212867" w:rsidRDefault="00FF05D0" w:rsidP="00C4661C">
            <w:pPr>
              <w:widowControl w:val="0"/>
              <w:numPr>
                <w:ilvl w:val="0"/>
                <w:numId w:val="8"/>
              </w:numPr>
              <w:tabs>
                <w:tab w:val="left" w:pos="492"/>
              </w:tabs>
              <w:autoSpaceDE w:val="0"/>
              <w:autoSpaceDN w:val="0"/>
              <w:adjustRightInd w:val="0"/>
              <w:spacing w:line="360" w:lineRule="auto"/>
              <w:jc w:val="both"/>
              <w:rPr>
                <w:sz w:val="20"/>
                <w:szCs w:val="20"/>
              </w:rPr>
            </w:pPr>
            <w:r w:rsidRPr="00212867">
              <w:rPr>
                <w:sz w:val="20"/>
                <w:szCs w:val="20"/>
              </w:rPr>
              <w:t>Кожаная штаферка</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14"/>
              </w:tabs>
              <w:spacing w:line="360" w:lineRule="auto"/>
              <w:jc w:val="both"/>
              <w:rPr>
                <w:sz w:val="20"/>
                <w:szCs w:val="20"/>
              </w:rPr>
            </w:pPr>
            <w:r w:rsidRPr="00212867">
              <w:rPr>
                <w:sz w:val="20"/>
                <w:szCs w:val="20"/>
              </w:rPr>
              <w:t>Кожа для подкладки (яловка легкая)</w:t>
            </w:r>
          </w:p>
        </w:tc>
        <w:tc>
          <w:tcPr>
            <w:tcW w:w="2126" w:type="dxa"/>
          </w:tcPr>
          <w:p w:rsidR="00FF05D0" w:rsidRPr="00212867" w:rsidRDefault="00FF05D0" w:rsidP="00C4661C">
            <w:pPr>
              <w:tabs>
                <w:tab w:val="left" w:pos="840"/>
              </w:tabs>
              <w:spacing w:line="360" w:lineRule="auto"/>
              <w:jc w:val="both"/>
              <w:rPr>
                <w:sz w:val="20"/>
                <w:szCs w:val="20"/>
              </w:rPr>
            </w:pPr>
            <w:r w:rsidRPr="00212867">
              <w:rPr>
                <w:sz w:val="20"/>
                <w:szCs w:val="20"/>
              </w:rPr>
              <w:t>ГОСТ 940-81</w:t>
            </w:r>
          </w:p>
        </w:tc>
        <w:tc>
          <w:tcPr>
            <w:tcW w:w="676" w:type="dxa"/>
          </w:tcPr>
          <w:p w:rsidR="00FF05D0" w:rsidRPr="00212867" w:rsidRDefault="00FF05D0" w:rsidP="00C4661C">
            <w:pPr>
              <w:tabs>
                <w:tab w:val="left" w:pos="840"/>
              </w:tabs>
              <w:spacing w:line="360" w:lineRule="auto"/>
              <w:jc w:val="both"/>
              <w:rPr>
                <w:sz w:val="20"/>
                <w:szCs w:val="20"/>
              </w:rPr>
            </w:pPr>
            <w:r w:rsidRPr="00212867">
              <w:rPr>
                <w:sz w:val="20"/>
                <w:szCs w:val="20"/>
              </w:rPr>
              <w:t>0,8</w:t>
            </w:r>
          </w:p>
        </w:tc>
        <w:tc>
          <w:tcPr>
            <w:tcW w:w="1699" w:type="dxa"/>
          </w:tcPr>
          <w:p w:rsidR="00FF05D0" w:rsidRPr="00212867" w:rsidRDefault="00FF05D0" w:rsidP="00C4661C">
            <w:pPr>
              <w:spacing w:line="360" w:lineRule="auto"/>
              <w:jc w:val="both"/>
              <w:rPr>
                <w:sz w:val="20"/>
                <w:szCs w:val="20"/>
              </w:rPr>
            </w:pPr>
          </w:p>
        </w:tc>
      </w:tr>
      <w:tr w:rsidR="00FF05D0" w:rsidRPr="00212867" w:rsidTr="008801FC">
        <w:trPr>
          <w:trHeight w:val="699"/>
          <w:jc w:val="center"/>
        </w:trPr>
        <w:tc>
          <w:tcPr>
            <w:tcW w:w="2235" w:type="dxa"/>
          </w:tcPr>
          <w:p w:rsidR="00FF05D0" w:rsidRPr="00212867" w:rsidRDefault="00FF05D0" w:rsidP="00C4661C">
            <w:pPr>
              <w:widowControl w:val="0"/>
              <w:numPr>
                <w:ilvl w:val="0"/>
                <w:numId w:val="8"/>
              </w:numPr>
              <w:tabs>
                <w:tab w:val="left" w:pos="492"/>
              </w:tabs>
              <w:autoSpaceDE w:val="0"/>
              <w:autoSpaceDN w:val="0"/>
              <w:adjustRightInd w:val="0"/>
              <w:spacing w:line="360" w:lineRule="auto"/>
              <w:jc w:val="both"/>
              <w:rPr>
                <w:sz w:val="20"/>
                <w:szCs w:val="20"/>
              </w:rPr>
            </w:pPr>
            <w:r w:rsidRPr="00212867">
              <w:rPr>
                <w:sz w:val="20"/>
                <w:szCs w:val="20"/>
              </w:rPr>
              <w:t>Подкладка под союзку</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840"/>
              </w:tabs>
              <w:spacing w:line="360" w:lineRule="auto"/>
              <w:jc w:val="both"/>
              <w:rPr>
                <w:sz w:val="20"/>
                <w:szCs w:val="20"/>
              </w:rPr>
            </w:pPr>
            <w:r w:rsidRPr="00212867">
              <w:rPr>
                <w:sz w:val="20"/>
                <w:szCs w:val="20"/>
              </w:rPr>
              <w:t>Ворсит</w:t>
            </w:r>
          </w:p>
        </w:tc>
        <w:tc>
          <w:tcPr>
            <w:tcW w:w="2126" w:type="dxa"/>
          </w:tcPr>
          <w:p w:rsidR="00FF05D0" w:rsidRPr="00212867" w:rsidRDefault="00FF05D0" w:rsidP="00C4661C">
            <w:pPr>
              <w:tabs>
                <w:tab w:val="left" w:pos="840"/>
              </w:tabs>
              <w:spacing w:line="360" w:lineRule="auto"/>
              <w:jc w:val="both"/>
              <w:rPr>
                <w:sz w:val="20"/>
                <w:szCs w:val="20"/>
              </w:rPr>
            </w:pPr>
            <w:r w:rsidRPr="00212867">
              <w:rPr>
                <w:sz w:val="20"/>
                <w:szCs w:val="20"/>
              </w:rPr>
              <w:t>ГОСТ 9452-78</w:t>
            </w:r>
          </w:p>
        </w:tc>
        <w:tc>
          <w:tcPr>
            <w:tcW w:w="676" w:type="dxa"/>
          </w:tcPr>
          <w:p w:rsidR="00FF05D0" w:rsidRPr="00212867" w:rsidRDefault="00FF05D0" w:rsidP="00C4661C">
            <w:pPr>
              <w:tabs>
                <w:tab w:val="left" w:pos="840"/>
              </w:tabs>
              <w:spacing w:line="360" w:lineRule="auto"/>
              <w:jc w:val="both"/>
              <w:rPr>
                <w:sz w:val="20"/>
                <w:szCs w:val="20"/>
              </w:rPr>
            </w:pPr>
            <w:r w:rsidRPr="00212867">
              <w:rPr>
                <w:sz w:val="20"/>
                <w:szCs w:val="20"/>
              </w:rPr>
              <w:t>2,0</w:t>
            </w:r>
          </w:p>
        </w:tc>
        <w:tc>
          <w:tcPr>
            <w:tcW w:w="1699" w:type="dxa"/>
          </w:tcPr>
          <w:p w:rsidR="00FF05D0" w:rsidRPr="00212867" w:rsidRDefault="00FF05D0" w:rsidP="00C4661C">
            <w:pPr>
              <w:spacing w:line="360" w:lineRule="auto"/>
              <w:jc w:val="both"/>
              <w:rPr>
                <w:sz w:val="20"/>
                <w:szCs w:val="20"/>
              </w:rPr>
            </w:pPr>
          </w:p>
        </w:tc>
      </w:tr>
      <w:tr w:rsidR="00FF05D0" w:rsidRPr="00212867" w:rsidTr="008801FC">
        <w:trPr>
          <w:trHeight w:val="836"/>
          <w:jc w:val="center"/>
        </w:trPr>
        <w:tc>
          <w:tcPr>
            <w:tcW w:w="2235" w:type="dxa"/>
          </w:tcPr>
          <w:p w:rsidR="00FF05D0" w:rsidRPr="00212867" w:rsidRDefault="00FF05D0" w:rsidP="00C4661C">
            <w:pPr>
              <w:widowControl w:val="0"/>
              <w:numPr>
                <w:ilvl w:val="0"/>
                <w:numId w:val="8"/>
              </w:numPr>
              <w:tabs>
                <w:tab w:val="left" w:pos="492"/>
              </w:tabs>
              <w:autoSpaceDE w:val="0"/>
              <w:autoSpaceDN w:val="0"/>
              <w:adjustRightInd w:val="0"/>
              <w:spacing w:line="360" w:lineRule="auto"/>
              <w:jc w:val="both"/>
              <w:rPr>
                <w:sz w:val="20"/>
                <w:szCs w:val="20"/>
              </w:rPr>
            </w:pPr>
            <w:r w:rsidRPr="00212867">
              <w:rPr>
                <w:sz w:val="20"/>
                <w:szCs w:val="20"/>
              </w:rPr>
              <w:t xml:space="preserve">Клапан </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840"/>
              </w:tabs>
              <w:spacing w:line="360" w:lineRule="auto"/>
              <w:jc w:val="both"/>
              <w:rPr>
                <w:sz w:val="20"/>
                <w:szCs w:val="20"/>
              </w:rPr>
            </w:pPr>
            <w:r w:rsidRPr="00212867">
              <w:rPr>
                <w:sz w:val="20"/>
                <w:szCs w:val="20"/>
              </w:rPr>
              <w:t>Кожа для подкладки (яловка легкая)</w:t>
            </w:r>
          </w:p>
        </w:tc>
        <w:tc>
          <w:tcPr>
            <w:tcW w:w="2126" w:type="dxa"/>
          </w:tcPr>
          <w:p w:rsidR="00FF05D0" w:rsidRPr="00212867" w:rsidRDefault="00FF05D0" w:rsidP="00C4661C">
            <w:pPr>
              <w:tabs>
                <w:tab w:val="left" w:pos="840"/>
              </w:tabs>
              <w:spacing w:line="360" w:lineRule="auto"/>
              <w:jc w:val="both"/>
              <w:rPr>
                <w:sz w:val="20"/>
                <w:szCs w:val="20"/>
              </w:rPr>
            </w:pPr>
            <w:r w:rsidRPr="00212867">
              <w:rPr>
                <w:sz w:val="20"/>
                <w:szCs w:val="20"/>
              </w:rPr>
              <w:t>ГОСТ 940-81</w:t>
            </w:r>
          </w:p>
        </w:tc>
        <w:tc>
          <w:tcPr>
            <w:tcW w:w="676" w:type="dxa"/>
          </w:tcPr>
          <w:p w:rsidR="00FF05D0" w:rsidRPr="00212867" w:rsidRDefault="00FF05D0" w:rsidP="00C4661C">
            <w:pPr>
              <w:tabs>
                <w:tab w:val="left" w:pos="840"/>
              </w:tabs>
              <w:spacing w:line="360" w:lineRule="auto"/>
              <w:jc w:val="both"/>
              <w:rPr>
                <w:sz w:val="20"/>
                <w:szCs w:val="20"/>
              </w:rPr>
            </w:pPr>
            <w:r w:rsidRPr="00212867">
              <w:rPr>
                <w:sz w:val="20"/>
                <w:szCs w:val="20"/>
              </w:rPr>
              <w:t>0,8</w:t>
            </w:r>
          </w:p>
        </w:tc>
        <w:tc>
          <w:tcPr>
            <w:tcW w:w="1699" w:type="dxa"/>
          </w:tcPr>
          <w:p w:rsidR="00FF05D0" w:rsidRPr="00212867" w:rsidRDefault="00FF05D0" w:rsidP="00C4661C">
            <w:pPr>
              <w:spacing w:line="360" w:lineRule="auto"/>
              <w:jc w:val="both"/>
              <w:rPr>
                <w:sz w:val="20"/>
                <w:szCs w:val="20"/>
              </w:rPr>
            </w:pPr>
          </w:p>
        </w:tc>
      </w:tr>
      <w:tr w:rsidR="00FF05D0" w:rsidRPr="00212867" w:rsidTr="008801FC">
        <w:trPr>
          <w:trHeight w:val="846"/>
          <w:jc w:val="center"/>
        </w:trPr>
        <w:tc>
          <w:tcPr>
            <w:tcW w:w="2235" w:type="dxa"/>
          </w:tcPr>
          <w:p w:rsidR="00FF05D0" w:rsidRPr="00212867" w:rsidRDefault="00FF05D0" w:rsidP="00C4661C">
            <w:pPr>
              <w:widowControl w:val="0"/>
              <w:numPr>
                <w:ilvl w:val="0"/>
                <w:numId w:val="8"/>
              </w:numPr>
              <w:tabs>
                <w:tab w:val="left" w:pos="492"/>
              </w:tabs>
              <w:autoSpaceDE w:val="0"/>
              <w:autoSpaceDN w:val="0"/>
              <w:adjustRightInd w:val="0"/>
              <w:spacing w:line="360" w:lineRule="auto"/>
              <w:jc w:val="both"/>
              <w:rPr>
                <w:sz w:val="20"/>
                <w:szCs w:val="20"/>
              </w:rPr>
            </w:pPr>
            <w:r w:rsidRPr="00212867">
              <w:rPr>
                <w:sz w:val="20"/>
                <w:szCs w:val="20"/>
              </w:rPr>
              <w:t>Подкладка под голенище наружное</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840"/>
              </w:tabs>
              <w:spacing w:line="360" w:lineRule="auto"/>
              <w:jc w:val="both"/>
              <w:rPr>
                <w:sz w:val="20"/>
                <w:szCs w:val="20"/>
              </w:rPr>
            </w:pPr>
            <w:r w:rsidRPr="00212867">
              <w:rPr>
                <w:sz w:val="20"/>
                <w:szCs w:val="20"/>
              </w:rPr>
              <w:t>Ворсит</w:t>
            </w:r>
          </w:p>
        </w:tc>
        <w:tc>
          <w:tcPr>
            <w:tcW w:w="2126" w:type="dxa"/>
          </w:tcPr>
          <w:p w:rsidR="00FF05D0" w:rsidRPr="00212867" w:rsidRDefault="00FF05D0" w:rsidP="00C4661C">
            <w:pPr>
              <w:tabs>
                <w:tab w:val="left" w:pos="840"/>
              </w:tabs>
              <w:spacing w:line="360" w:lineRule="auto"/>
              <w:jc w:val="both"/>
              <w:rPr>
                <w:sz w:val="20"/>
                <w:szCs w:val="20"/>
              </w:rPr>
            </w:pPr>
            <w:r w:rsidRPr="00212867">
              <w:rPr>
                <w:sz w:val="20"/>
                <w:szCs w:val="20"/>
              </w:rPr>
              <w:t>ГОСТ 9452-78</w:t>
            </w:r>
          </w:p>
        </w:tc>
        <w:tc>
          <w:tcPr>
            <w:tcW w:w="676" w:type="dxa"/>
          </w:tcPr>
          <w:p w:rsidR="00FF05D0" w:rsidRPr="00212867" w:rsidRDefault="00FF05D0" w:rsidP="00C4661C">
            <w:pPr>
              <w:tabs>
                <w:tab w:val="left" w:pos="840"/>
              </w:tabs>
              <w:spacing w:line="360" w:lineRule="auto"/>
              <w:jc w:val="both"/>
              <w:rPr>
                <w:sz w:val="20"/>
                <w:szCs w:val="20"/>
              </w:rPr>
            </w:pPr>
            <w:r w:rsidRPr="00212867">
              <w:rPr>
                <w:sz w:val="20"/>
                <w:szCs w:val="20"/>
              </w:rPr>
              <w:t>2,0</w:t>
            </w:r>
          </w:p>
        </w:tc>
        <w:tc>
          <w:tcPr>
            <w:tcW w:w="1699" w:type="dxa"/>
          </w:tcPr>
          <w:p w:rsidR="00FF05D0" w:rsidRPr="00212867" w:rsidRDefault="00FF05D0" w:rsidP="00C4661C">
            <w:pPr>
              <w:spacing w:line="360" w:lineRule="auto"/>
              <w:jc w:val="both"/>
              <w:rPr>
                <w:sz w:val="20"/>
                <w:szCs w:val="20"/>
              </w:rPr>
            </w:pPr>
          </w:p>
        </w:tc>
      </w:tr>
      <w:tr w:rsidR="00FF05D0" w:rsidRPr="00212867" w:rsidTr="008801FC">
        <w:trPr>
          <w:trHeight w:val="841"/>
          <w:jc w:val="center"/>
        </w:trPr>
        <w:tc>
          <w:tcPr>
            <w:tcW w:w="2235" w:type="dxa"/>
          </w:tcPr>
          <w:p w:rsidR="00FF05D0" w:rsidRPr="00212867" w:rsidRDefault="00FF05D0" w:rsidP="00C4661C">
            <w:pPr>
              <w:widowControl w:val="0"/>
              <w:numPr>
                <w:ilvl w:val="0"/>
                <w:numId w:val="8"/>
              </w:numPr>
              <w:tabs>
                <w:tab w:val="left" w:pos="492"/>
              </w:tabs>
              <w:autoSpaceDE w:val="0"/>
              <w:autoSpaceDN w:val="0"/>
              <w:adjustRightInd w:val="0"/>
              <w:spacing w:line="360" w:lineRule="auto"/>
              <w:jc w:val="both"/>
              <w:rPr>
                <w:sz w:val="20"/>
                <w:szCs w:val="20"/>
              </w:rPr>
            </w:pPr>
            <w:r w:rsidRPr="00212867">
              <w:rPr>
                <w:sz w:val="20"/>
                <w:szCs w:val="20"/>
              </w:rPr>
              <w:t>Подкладка под голенище внутреннее</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840"/>
              </w:tabs>
              <w:spacing w:line="360" w:lineRule="auto"/>
              <w:jc w:val="both"/>
              <w:rPr>
                <w:sz w:val="20"/>
                <w:szCs w:val="20"/>
              </w:rPr>
            </w:pPr>
            <w:r w:rsidRPr="00212867">
              <w:rPr>
                <w:sz w:val="20"/>
                <w:szCs w:val="20"/>
              </w:rPr>
              <w:t>Ворсит</w:t>
            </w:r>
          </w:p>
        </w:tc>
        <w:tc>
          <w:tcPr>
            <w:tcW w:w="2126" w:type="dxa"/>
          </w:tcPr>
          <w:p w:rsidR="00FF05D0" w:rsidRPr="00212867" w:rsidRDefault="00FF05D0" w:rsidP="00C4661C">
            <w:pPr>
              <w:tabs>
                <w:tab w:val="left" w:pos="840"/>
              </w:tabs>
              <w:spacing w:line="360" w:lineRule="auto"/>
              <w:jc w:val="both"/>
              <w:rPr>
                <w:sz w:val="20"/>
                <w:szCs w:val="20"/>
              </w:rPr>
            </w:pPr>
            <w:r w:rsidRPr="00212867">
              <w:rPr>
                <w:sz w:val="20"/>
                <w:szCs w:val="20"/>
              </w:rPr>
              <w:t>ГОСТ 9452-78</w:t>
            </w:r>
          </w:p>
        </w:tc>
        <w:tc>
          <w:tcPr>
            <w:tcW w:w="676" w:type="dxa"/>
          </w:tcPr>
          <w:p w:rsidR="00FF05D0" w:rsidRPr="00212867" w:rsidRDefault="00FF05D0" w:rsidP="00C4661C">
            <w:pPr>
              <w:tabs>
                <w:tab w:val="left" w:pos="840"/>
              </w:tabs>
              <w:spacing w:line="360" w:lineRule="auto"/>
              <w:jc w:val="both"/>
              <w:rPr>
                <w:sz w:val="20"/>
                <w:szCs w:val="20"/>
              </w:rPr>
            </w:pPr>
            <w:r w:rsidRPr="00212867">
              <w:rPr>
                <w:sz w:val="20"/>
                <w:szCs w:val="20"/>
              </w:rPr>
              <w:t>2,0</w:t>
            </w:r>
          </w:p>
        </w:tc>
        <w:tc>
          <w:tcPr>
            <w:tcW w:w="1699" w:type="dxa"/>
          </w:tcPr>
          <w:p w:rsidR="00FF05D0" w:rsidRPr="00212867" w:rsidRDefault="00FF05D0" w:rsidP="00C4661C">
            <w:pPr>
              <w:spacing w:line="360" w:lineRule="auto"/>
              <w:jc w:val="both"/>
              <w:rPr>
                <w:sz w:val="20"/>
                <w:szCs w:val="20"/>
              </w:rPr>
            </w:pPr>
          </w:p>
        </w:tc>
      </w:tr>
      <w:tr w:rsidR="00FF05D0" w:rsidRPr="00212867" w:rsidTr="008801FC">
        <w:trPr>
          <w:trHeight w:val="569"/>
          <w:jc w:val="center"/>
        </w:trPr>
        <w:tc>
          <w:tcPr>
            <w:tcW w:w="2235" w:type="dxa"/>
          </w:tcPr>
          <w:p w:rsidR="00FF05D0" w:rsidRPr="00212867" w:rsidRDefault="00FF05D0" w:rsidP="00C4661C">
            <w:pPr>
              <w:widowControl w:val="0"/>
              <w:numPr>
                <w:ilvl w:val="0"/>
                <w:numId w:val="8"/>
              </w:numPr>
              <w:tabs>
                <w:tab w:val="left" w:pos="492"/>
              </w:tabs>
              <w:autoSpaceDE w:val="0"/>
              <w:autoSpaceDN w:val="0"/>
              <w:adjustRightInd w:val="0"/>
              <w:spacing w:line="360" w:lineRule="auto"/>
              <w:jc w:val="both"/>
              <w:rPr>
                <w:sz w:val="20"/>
                <w:szCs w:val="20"/>
              </w:rPr>
            </w:pPr>
            <w:r w:rsidRPr="00212867">
              <w:rPr>
                <w:sz w:val="20"/>
                <w:szCs w:val="20"/>
              </w:rPr>
              <w:t>Стелька вкладная 1-й слой</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840"/>
              </w:tabs>
              <w:spacing w:line="360" w:lineRule="auto"/>
              <w:jc w:val="both"/>
              <w:rPr>
                <w:sz w:val="20"/>
                <w:szCs w:val="20"/>
              </w:rPr>
            </w:pPr>
            <w:r w:rsidRPr="00212867">
              <w:rPr>
                <w:sz w:val="20"/>
                <w:szCs w:val="20"/>
              </w:rPr>
              <w:t>Ворсит</w:t>
            </w:r>
          </w:p>
        </w:tc>
        <w:tc>
          <w:tcPr>
            <w:tcW w:w="2126" w:type="dxa"/>
          </w:tcPr>
          <w:p w:rsidR="00FF05D0" w:rsidRPr="00212867" w:rsidRDefault="00FF05D0" w:rsidP="00C4661C">
            <w:pPr>
              <w:tabs>
                <w:tab w:val="left" w:pos="840"/>
              </w:tabs>
              <w:spacing w:line="360" w:lineRule="auto"/>
              <w:jc w:val="both"/>
              <w:rPr>
                <w:sz w:val="20"/>
                <w:szCs w:val="20"/>
              </w:rPr>
            </w:pPr>
            <w:r w:rsidRPr="00212867">
              <w:rPr>
                <w:sz w:val="20"/>
                <w:szCs w:val="20"/>
              </w:rPr>
              <w:t>ГОСТ 9452-78</w:t>
            </w:r>
          </w:p>
        </w:tc>
        <w:tc>
          <w:tcPr>
            <w:tcW w:w="676" w:type="dxa"/>
          </w:tcPr>
          <w:p w:rsidR="00FF05D0" w:rsidRPr="00212867" w:rsidRDefault="00FF05D0" w:rsidP="00C4661C">
            <w:pPr>
              <w:tabs>
                <w:tab w:val="left" w:pos="840"/>
              </w:tabs>
              <w:spacing w:line="360" w:lineRule="auto"/>
              <w:jc w:val="both"/>
              <w:rPr>
                <w:sz w:val="20"/>
                <w:szCs w:val="20"/>
              </w:rPr>
            </w:pPr>
            <w:r w:rsidRPr="00212867">
              <w:rPr>
                <w:sz w:val="20"/>
                <w:szCs w:val="20"/>
              </w:rPr>
              <w:t>2,0</w:t>
            </w:r>
          </w:p>
        </w:tc>
        <w:tc>
          <w:tcPr>
            <w:tcW w:w="1699" w:type="dxa"/>
          </w:tcPr>
          <w:p w:rsidR="00FF05D0" w:rsidRPr="00212867" w:rsidRDefault="00FF05D0" w:rsidP="00C4661C">
            <w:pPr>
              <w:spacing w:line="360" w:lineRule="auto"/>
              <w:jc w:val="both"/>
              <w:rPr>
                <w:sz w:val="20"/>
                <w:szCs w:val="20"/>
              </w:rPr>
            </w:pPr>
          </w:p>
        </w:tc>
      </w:tr>
      <w:tr w:rsidR="00FF05D0" w:rsidRPr="00212867" w:rsidTr="008801FC">
        <w:trPr>
          <w:trHeight w:val="401"/>
          <w:jc w:val="center"/>
        </w:trPr>
        <w:tc>
          <w:tcPr>
            <w:tcW w:w="9571" w:type="dxa"/>
            <w:gridSpan w:val="6"/>
            <w:vAlign w:val="center"/>
          </w:tcPr>
          <w:p w:rsidR="00FF05D0" w:rsidRPr="00212867" w:rsidRDefault="00FF05D0" w:rsidP="00C4661C">
            <w:pPr>
              <w:spacing w:line="360" w:lineRule="auto"/>
              <w:jc w:val="both"/>
              <w:rPr>
                <w:sz w:val="20"/>
                <w:szCs w:val="20"/>
              </w:rPr>
            </w:pPr>
            <w:r w:rsidRPr="00212867">
              <w:rPr>
                <w:sz w:val="20"/>
                <w:szCs w:val="20"/>
              </w:rPr>
              <w:t>Промежуточные детали верха обуви</w:t>
            </w:r>
          </w:p>
        </w:tc>
      </w:tr>
      <w:tr w:rsidR="00FF05D0" w:rsidRPr="00212867" w:rsidTr="008801FC">
        <w:trPr>
          <w:trHeight w:val="725"/>
          <w:jc w:val="center"/>
        </w:trPr>
        <w:tc>
          <w:tcPr>
            <w:tcW w:w="2235" w:type="dxa"/>
          </w:tcPr>
          <w:p w:rsidR="00FF05D0" w:rsidRPr="00212867" w:rsidRDefault="00FF05D0" w:rsidP="00C4661C">
            <w:pPr>
              <w:tabs>
                <w:tab w:val="left" w:pos="492"/>
              </w:tabs>
              <w:spacing w:line="360" w:lineRule="auto"/>
              <w:jc w:val="both"/>
              <w:rPr>
                <w:sz w:val="20"/>
                <w:szCs w:val="20"/>
              </w:rPr>
            </w:pPr>
            <w:r w:rsidRPr="00212867">
              <w:rPr>
                <w:sz w:val="20"/>
                <w:szCs w:val="20"/>
              </w:rPr>
              <w:t>14. Подносок</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10290"/>
              </w:tabs>
              <w:spacing w:line="360" w:lineRule="auto"/>
              <w:jc w:val="both"/>
              <w:rPr>
                <w:sz w:val="20"/>
                <w:szCs w:val="20"/>
              </w:rPr>
            </w:pPr>
            <w:r w:rsidRPr="00212867">
              <w:rPr>
                <w:sz w:val="20"/>
                <w:szCs w:val="20"/>
              </w:rPr>
              <w:t>Материал эластичный</w:t>
            </w:r>
            <w:r w:rsidR="00AD4BD3" w:rsidRPr="00212867">
              <w:rPr>
                <w:sz w:val="20"/>
                <w:szCs w:val="20"/>
              </w:rPr>
              <w:t xml:space="preserve"> </w:t>
            </w:r>
            <w:r w:rsidRPr="00212867">
              <w:rPr>
                <w:sz w:val="20"/>
                <w:szCs w:val="20"/>
              </w:rPr>
              <w:t>термопластичный</w:t>
            </w:r>
          </w:p>
        </w:tc>
        <w:tc>
          <w:tcPr>
            <w:tcW w:w="2126" w:type="dxa"/>
          </w:tcPr>
          <w:p w:rsidR="00FF05D0" w:rsidRPr="00212867" w:rsidRDefault="00FF05D0" w:rsidP="00C4661C">
            <w:pPr>
              <w:tabs>
                <w:tab w:val="left" w:pos="10290"/>
              </w:tabs>
              <w:spacing w:line="360" w:lineRule="auto"/>
              <w:jc w:val="both"/>
              <w:rPr>
                <w:sz w:val="20"/>
                <w:szCs w:val="20"/>
              </w:rPr>
            </w:pPr>
            <w:r w:rsidRPr="00212867">
              <w:rPr>
                <w:sz w:val="20"/>
                <w:szCs w:val="20"/>
              </w:rPr>
              <w:t xml:space="preserve"> ТУ 17-0619-77</w:t>
            </w:r>
          </w:p>
          <w:p w:rsidR="00FF05D0" w:rsidRPr="00212867" w:rsidRDefault="00FF05D0" w:rsidP="00C4661C">
            <w:pPr>
              <w:tabs>
                <w:tab w:val="left" w:pos="10290"/>
              </w:tabs>
              <w:spacing w:line="360" w:lineRule="auto"/>
              <w:jc w:val="both"/>
              <w:rPr>
                <w:sz w:val="20"/>
                <w:szCs w:val="20"/>
              </w:rPr>
            </w:pPr>
          </w:p>
        </w:tc>
        <w:tc>
          <w:tcPr>
            <w:tcW w:w="676" w:type="dxa"/>
          </w:tcPr>
          <w:p w:rsidR="00FF05D0" w:rsidRPr="00212867" w:rsidRDefault="00FF05D0" w:rsidP="00C4661C">
            <w:pPr>
              <w:tabs>
                <w:tab w:val="left" w:pos="10290"/>
              </w:tabs>
              <w:spacing w:line="360" w:lineRule="auto"/>
              <w:jc w:val="both"/>
              <w:rPr>
                <w:sz w:val="20"/>
                <w:szCs w:val="20"/>
              </w:rPr>
            </w:pPr>
            <w:r w:rsidRPr="00212867">
              <w:rPr>
                <w:sz w:val="20"/>
                <w:szCs w:val="20"/>
              </w:rPr>
              <w:t>1,3</w:t>
            </w:r>
          </w:p>
          <w:p w:rsidR="00FF05D0" w:rsidRPr="00212867" w:rsidRDefault="00FF05D0" w:rsidP="00C4661C">
            <w:pPr>
              <w:tabs>
                <w:tab w:val="left" w:pos="10290"/>
              </w:tabs>
              <w:spacing w:line="360" w:lineRule="auto"/>
              <w:jc w:val="both"/>
              <w:rPr>
                <w:sz w:val="20"/>
                <w:szCs w:val="20"/>
              </w:rPr>
            </w:pPr>
          </w:p>
        </w:tc>
        <w:tc>
          <w:tcPr>
            <w:tcW w:w="1699" w:type="dxa"/>
          </w:tcPr>
          <w:p w:rsidR="00FF05D0" w:rsidRPr="00212867" w:rsidRDefault="00FF05D0" w:rsidP="00C4661C">
            <w:pPr>
              <w:spacing w:line="360" w:lineRule="auto"/>
              <w:jc w:val="both"/>
              <w:rPr>
                <w:sz w:val="20"/>
                <w:szCs w:val="20"/>
              </w:rPr>
            </w:pPr>
          </w:p>
        </w:tc>
      </w:tr>
      <w:tr w:rsidR="00FF05D0" w:rsidRPr="00212867" w:rsidTr="008801FC">
        <w:trPr>
          <w:trHeight w:val="467"/>
          <w:jc w:val="center"/>
        </w:trPr>
        <w:tc>
          <w:tcPr>
            <w:tcW w:w="2235" w:type="dxa"/>
          </w:tcPr>
          <w:p w:rsidR="00FF05D0" w:rsidRPr="00212867" w:rsidRDefault="00FF05D0" w:rsidP="00C4661C">
            <w:pPr>
              <w:pStyle w:val="a4"/>
              <w:widowControl w:val="0"/>
              <w:tabs>
                <w:tab w:val="left" w:pos="0"/>
              </w:tabs>
              <w:autoSpaceDE w:val="0"/>
              <w:autoSpaceDN w:val="0"/>
              <w:adjustRightInd w:val="0"/>
              <w:spacing w:after="0" w:line="360" w:lineRule="auto"/>
              <w:ind w:left="0"/>
              <w:jc w:val="both"/>
              <w:rPr>
                <w:rFonts w:ascii="Times New Roman" w:hAnsi="Times New Roman" w:cs="Times New Roman"/>
                <w:sz w:val="20"/>
                <w:szCs w:val="20"/>
              </w:rPr>
            </w:pPr>
            <w:r w:rsidRPr="00212867">
              <w:rPr>
                <w:rFonts w:ascii="Times New Roman" w:hAnsi="Times New Roman" w:cs="Times New Roman"/>
                <w:sz w:val="20"/>
                <w:szCs w:val="20"/>
              </w:rPr>
              <w:t>15.Задник</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9354"/>
              </w:tabs>
              <w:spacing w:line="360" w:lineRule="auto"/>
              <w:jc w:val="both"/>
              <w:rPr>
                <w:sz w:val="20"/>
                <w:szCs w:val="20"/>
              </w:rPr>
            </w:pPr>
            <w:r w:rsidRPr="00212867">
              <w:rPr>
                <w:sz w:val="20"/>
                <w:szCs w:val="20"/>
              </w:rPr>
              <w:t>Термопластичес кий материал</w:t>
            </w:r>
            <w:r w:rsidR="00AD4BD3" w:rsidRPr="00212867">
              <w:rPr>
                <w:sz w:val="20"/>
                <w:szCs w:val="20"/>
              </w:rPr>
              <w:t xml:space="preserve"> </w:t>
            </w:r>
          </w:p>
        </w:tc>
        <w:tc>
          <w:tcPr>
            <w:tcW w:w="2126" w:type="dxa"/>
          </w:tcPr>
          <w:p w:rsidR="00FF05D0" w:rsidRPr="00212867" w:rsidRDefault="00FF05D0" w:rsidP="00C4661C">
            <w:pPr>
              <w:spacing w:line="360" w:lineRule="auto"/>
              <w:jc w:val="both"/>
              <w:rPr>
                <w:sz w:val="20"/>
                <w:szCs w:val="20"/>
              </w:rPr>
            </w:pPr>
            <w:r w:rsidRPr="00212867">
              <w:rPr>
                <w:sz w:val="20"/>
                <w:szCs w:val="20"/>
              </w:rPr>
              <w:t>ТУ17-958-73</w:t>
            </w:r>
          </w:p>
        </w:tc>
        <w:tc>
          <w:tcPr>
            <w:tcW w:w="676" w:type="dxa"/>
          </w:tcPr>
          <w:p w:rsidR="00FF05D0" w:rsidRPr="00212867" w:rsidRDefault="00FF05D0" w:rsidP="00C4661C">
            <w:pPr>
              <w:spacing w:line="360" w:lineRule="auto"/>
              <w:jc w:val="both"/>
              <w:rPr>
                <w:sz w:val="20"/>
                <w:szCs w:val="20"/>
              </w:rPr>
            </w:pPr>
            <w:r w:rsidRPr="00212867">
              <w:rPr>
                <w:sz w:val="20"/>
                <w:szCs w:val="20"/>
              </w:rPr>
              <w:t xml:space="preserve"> 1,4</w:t>
            </w:r>
          </w:p>
        </w:tc>
        <w:tc>
          <w:tcPr>
            <w:tcW w:w="1699" w:type="dxa"/>
          </w:tcPr>
          <w:p w:rsidR="00FF05D0" w:rsidRPr="00212867" w:rsidRDefault="00FF05D0" w:rsidP="00C4661C">
            <w:pPr>
              <w:spacing w:line="360" w:lineRule="auto"/>
              <w:jc w:val="both"/>
              <w:rPr>
                <w:sz w:val="20"/>
                <w:szCs w:val="20"/>
              </w:rPr>
            </w:pPr>
          </w:p>
        </w:tc>
      </w:tr>
      <w:tr w:rsidR="00FF05D0" w:rsidRPr="00212867" w:rsidTr="008801FC">
        <w:trPr>
          <w:trHeight w:val="1074"/>
          <w:jc w:val="center"/>
        </w:trPr>
        <w:tc>
          <w:tcPr>
            <w:tcW w:w="2235" w:type="dxa"/>
          </w:tcPr>
          <w:p w:rsidR="00FF05D0" w:rsidRPr="00212867" w:rsidRDefault="00FF05D0" w:rsidP="00C4661C">
            <w:pPr>
              <w:tabs>
                <w:tab w:val="left" w:pos="492"/>
              </w:tabs>
              <w:spacing w:line="360" w:lineRule="auto"/>
              <w:jc w:val="both"/>
              <w:rPr>
                <w:sz w:val="20"/>
                <w:szCs w:val="20"/>
              </w:rPr>
            </w:pPr>
            <w:r w:rsidRPr="00212867">
              <w:rPr>
                <w:sz w:val="20"/>
                <w:szCs w:val="20"/>
              </w:rPr>
              <w:t>16.Межподкладка под союзку</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108"/>
              </w:tabs>
              <w:spacing w:line="360" w:lineRule="auto"/>
              <w:jc w:val="both"/>
              <w:rPr>
                <w:sz w:val="20"/>
                <w:szCs w:val="20"/>
              </w:rPr>
            </w:pPr>
            <w:r w:rsidRPr="00212867">
              <w:rPr>
                <w:sz w:val="20"/>
                <w:szCs w:val="20"/>
              </w:rPr>
              <w:t>Материал термопласти</w:t>
            </w:r>
            <w:r w:rsidRPr="00212867">
              <w:rPr>
                <w:sz w:val="20"/>
                <w:szCs w:val="20"/>
              </w:rPr>
              <w:softHyphen/>
              <w:t>ческий для межподкладки</w:t>
            </w:r>
          </w:p>
        </w:tc>
        <w:tc>
          <w:tcPr>
            <w:tcW w:w="2126" w:type="dxa"/>
          </w:tcPr>
          <w:p w:rsidR="00FF05D0" w:rsidRPr="00212867" w:rsidRDefault="00FF05D0" w:rsidP="00C4661C">
            <w:pPr>
              <w:tabs>
                <w:tab w:val="left" w:pos="840"/>
              </w:tabs>
              <w:spacing w:line="360" w:lineRule="auto"/>
              <w:jc w:val="both"/>
              <w:rPr>
                <w:sz w:val="20"/>
                <w:szCs w:val="20"/>
              </w:rPr>
            </w:pPr>
            <w:r w:rsidRPr="00212867">
              <w:rPr>
                <w:sz w:val="20"/>
                <w:szCs w:val="20"/>
              </w:rPr>
              <w:t>ТУ 17-21-92-78</w:t>
            </w:r>
          </w:p>
        </w:tc>
        <w:tc>
          <w:tcPr>
            <w:tcW w:w="676" w:type="dxa"/>
          </w:tcPr>
          <w:p w:rsidR="00FF05D0" w:rsidRPr="00212867" w:rsidRDefault="00FF05D0" w:rsidP="00C4661C">
            <w:pPr>
              <w:tabs>
                <w:tab w:val="left" w:pos="840"/>
              </w:tabs>
              <w:spacing w:line="360" w:lineRule="auto"/>
              <w:jc w:val="both"/>
              <w:rPr>
                <w:sz w:val="20"/>
                <w:szCs w:val="20"/>
              </w:rPr>
            </w:pPr>
            <w:r w:rsidRPr="00212867">
              <w:rPr>
                <w:sz w:val="20"/>
                <w:szCs w:val="20"/>
              </w:rPr>
              <w:t>0,57</w:t>
            </w:r>
          </w:p>
        </w:tc>
        <w:tc>
          <w:tcPr>
            <w:tcW w:w="1699" w:type="dxa"/>
          </w:tcPr>
          <w:p w:rsidR="00FF05D0" w:rsidRPr="00212867" w:rsidRDefault="00FF05D0" w:rsidP="00C4661C">
            <w:pPr>
              <w:spacing w:line="360" w:lineRule="auto"/>
              <w:jc w:val="both"/>
              <w:rPr>
                <w:sz w:val="20"/>
                <w:szCs w:val="20"/>
              </w:rPr>
            </w:pPr>
          </w:p>
        </w:tc>
      </w:tr>
      <w:tr w:rsidR="00FF05D0" w:rsidRPr="00212867" w:rsidTr="008801FC">
        <w:trPr>
          <w:trHeight w:val="1090"/>
          <w:jc w:val="center"/>
        </w:trPr>
        <w:tc>
          <w:tcPr>
            <w:tcW w:w="2235" w:type="dxa"/>
          </w:tcPr>
          <w:p w:rsidR="00FF05D0" w:rsidRPr="00212867" w:rsidRDefault="00FF05D0" w:rsidP="00C4661C">
            <w:pPr>
              <w:tabs>
                <w:tab w:val="left" w:pos="492"/>
              </w:tabs>
              <w:spacing w:line="360" w:lineRule="auto"/>
              <w:jc w:val="both"/>
              <w:rPr>
                <w:sz w:val="20"/>
                <w:szCs w:val="20"/>
              </w:rPr>
            </w:pPr>
            <w:r w:rsidRPr="00212867">
              <w:rPr>
                <w:sz w:val="20"/>
                <w:szCs w:val="20"/>
              </w:rPr>
              <w:t>17.Межподкладка под берец наруж.</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108"/>
              </w:tabs>
              <w:spacing w:line="360" w:lineRule="auto"/>
              <w:jc w:val="both"/>
              <w:rPr>
                <w:sz w:val="20"/>
                <w:szCs w:val="20"/>
              </w:rPr>
            </w:pPr>
            <w:r w:rsidRPr="00212867">
              <w:rPr>
                <w:sz w:val="20"/>
                <w:szCs w:val="20"/>
              </w:rPr>
              <w:t>Материал термопласти</w:t>
            </w:r>
            <w:r w:rsidRPr="00212867">
              <w:rPr>
                <w:sz w:val="20"/>
                <w:szCs w:val="20"/>
              </w:rPr>
              <w:softHyphen/>
              <w:t>ческий для межподкладки</w:t>
            </w:r>
          </w:p>
        </w:tc>
        <w:tc>
          <w:tcPr>
            <w:tcW w:w="2126" w:type="dxa"/>
          </w:tcPr>
          <w:p w:rsidR="00FF05D0" w:rsidRPr="00212867" w:rsidRDefault="00FF05D0" w:rsidP="00C4661C">
            <w:pPr>
              <w:tabs>
                <w:tab w:val="left" w:pos="840"/>
              </w:tabs>
              <w:spacing w:line="360" w:lineRule="auto"/>
              <w:jc w:val="both"/>
              <w:rPr>
                <w:sz w:val="20"/>
                <w:szCs w:val="20"/>
              </w:rPr>
            </w:pPr>
            <w:r w:rsidRPr="00212867">
              <w:rPr>
                <w:sz w:val="20"/>
                <w:szCs w:val="20"/>
              </w:rPr>
              <w:t>ТУ 17-21-92-78</w:t>
            </w:r>
          </w:p>
        </w:tc>
        <w:tc>
          <w:tcPr>
            <w:tcW w:w="676" w:type="dxa"/>
          </w:tcPr>
          <w:p w:rsidR="00FF05D0" w:rsidRPr="00212867" w:rsidRDefault="00FF05D0" w:rsidP="00C4661C">
            <w:pPr>
              <w:tabs>
                <w:tab w:val="left" w:pos="840"/>
              </w:tabs>
              <w:spacing w:line="360" w:lineRule="auto"/>
              <w:jc w:val="both"/>
              <w:rPr>
                <w:sz w:val="20"/>
                <w:szCs w:val="20"/>
              </w:rPr>
            </w:pPr>
            <w:r w:rsidRPr="00212867">
              <w:rPr>
                <w:sz w:val="20"/>
                <w:szCs w:val="20"/>
              </w:rPr>
              <w:t>0,57</w:t>
            </w:r>
          </w:p>
        </w:tc>
        <w:tc>
          <w:tcPr>
            <w:tcW w:w="1699" w:type="dxa"/>
          </w:tcPr>
          <w:p w:rsidR="00FF05D0" w:rsidRPr="00212867" w:rsidRDefault="00FF05D0" w:rsidP="00C4661C">
            <w:pPr>
              <w:spacing w:line="360" w:lineRule="auto"/>
              <w:jc w:val="both"/>
              <w:rPr>
                <w:sz w:val="20"/>
                <w:szCs w:val="20"/>
              </w:rPr>
            </w:pPr>
          </w:p>
        </w:tc>
      </w:tr>
      <w:tr w:rsidR="00FF05D0" w:rsidRPr="00212867" w:rsidTr="008801FC">
        <w:trPr>
          <w:trHeight w:val="978"/>
          <w:jc w:val="center"/>
        </w:trPr>
        <w:tc>
          <w:tcPr>
            <w:tcW w:w="2235" w:type="dxa"/>
          </w:tcPr>
          <w:p w:rsidR="00FF05D0" w:rsidRPr="00212867" w:rsidRDefault="00FF05D0" w:rsidP="00C4661C">
            <w:pPr>
              <w:tabs>
                <w:tab w:val="left" w:pos="492"/>
              </w:tabs>
              <w:spacing w:line="360" w:lineRule="auto"/>
              <w:jc w:val="both"/>
              <w:rPr>
                <w:sz w:val="20"/>
                <w:szCs w:val="20"/>
              </w:rPr>
            </w:pPr>
            <w:r w:rsidRPr="00212867">
              <w:rPr>
                <w:sz w:val="20"/>
                <w:szCs w:val="20"/>
              </w:rPr>
              <w:t>18.Межподкладка под голенище наруж.</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108"/>
              </w:tabs>
              <w:spacing w:line="360" w:lineRule="auto"/>
              <w:jc w:val="both"/>
              <w:rPr>
                <w:sz w:val="20"/>
                <w:szCs w:val="20"/>
              </w:rPr>
            </w:pPr>
            <w:r w:rsidRPr="00212867">
              <w:rPr>
                <w:sz w:val="20"/>
                <w:szCs w:val="20"/>
              </w:rPr>
              <w:t>Материал термопласти</w:t>
            </w:r>
            <w:r w:rsidRPr="00212867">
              <w:rPr>
                <w:sz w:val="20"/>
                <w:szCs w:val="20"/>
              </w:rPr>
              <w:softHyphen/>
              <w:t>ческий для межподкладки</w:t>
            </w:r>
          </w:p>
        </w:tc>
        <w:tc>
          <w:tcPr>
            <w:tcW w:w="2126" w:type="dxa"/>
          </w:tcPr>
          <w:p w:rsidR="00FF05D0" w:rsidRPr="00212867" w:rsidRDefault="00FF05D0" w:rsidP="00C4661C">
            <w:pPr>
              <w:tabs>
                <w:tab w:val="left" w:pos="840"/>
              </w:tabs>
              <w:spacing w:line="360" w:lineRule="auto"/>
              <w:jc w:val="both"/>
              <w:rPr>
                <w:sz w:val="20"/>
                <w:szCs w:val="20"/>
              </w:rPr>
            </w:pPr>
            <w:r w:rsidRPr="00212867">
              <w:rPr>
                <w:sz w:val="20"/>
                <w:szCs w:val="20"/>
              </w:rPr>
              <w:t>ТУ 17-21-92-78</w:t>
            </w:r>
          </w:p>
        </w:tc>
        <w:tc>
          <w:tcPr>
            <w:tcW w:w="676" w:type="dxa"/>
          </w:tcPr>
          <w:p w:rsidR="00FF05D0" w:rsidRPr="00212867" w:rsidRDefault="00FF05D0" w:rsidP="00C4661C">
            <w:pPr>
              <w:tabs>
                <w:tab w:val="left" w:pos="840"/>
              </w:tabs>
              <w:spacing w:line="360" w:lineRule="auto"/>
              <w:jc w:val="both"/>
              <w:rPr>
                <w:sz w:val="20"/>
                <w:szCs w:val="20"/>
              </w:rPr>
            </w:pPr>
            <w:r w:rsidRPr="00212867">
              <w:rPr>
                <w:sz w:val="20"/>
                <w:szCs w:val="20"/>
              </w:rPr>
              <w:t>0,57</w:t>
            </w:r>
          </w:p>
        </w:tc>
        <w:tc>
          <w:tcPr>
            <w:tcW w:w="1699" w:type="dxa"/>
          </w:tcPr>
          <w:p w:rsidR="00FF05D0" w:rsidRPr="00212867" w:rsidRDefault="00FF05D0" w:rsidP="00C4661C">
            <w:pPr>
              <w:spacing w:line="360" w:lineRule="auto"/>
              <w:jc w:val="both"/>
              <w:rPr>
                <w:sz w:val="20"/>
                <w:szCs w:val="20"/>
              </w:rPr>
            </w:pPr>
          </w:p>
        </w:tc>
      </w:tr>
      <w:tr w:rsidR="00FF05D0" w:rsidRPr="00212867" w:rsidTr="008801FC">
        <w:trPr>
          <w:trHeight w:val="950"/>
          <w:jc w:val="center"/>
        </w:trPr>
        <w:tc>
          <w:tcPr>
            <w:tcW w:w="2235" w:type="dxa"/>
            <w:tcBorders>
              <w:bottom w:val="nil"/>
            </w:tcBorders>
          </w:tcPr>
          <w:p w:rsidR="00FF05D0" w:rsidRPr="00212867" w:rsidRDefault="00FF05D0" w:rsidP="00C4661C">
            <w:pPr>
              <w:tabs>
                <w:tab w:val="left" w:pos="492"/>
              </w:tabs>
              <w:spacing w:line="360" w:lineRule="auto"/>
              <w:jc w:val="both"/>
              <w:rPr>
                <w:sz w:val="20"/>
                <w:szCs w:val="20"/>
              </w:rPr>
            </w:pPr>
            <w:r w:rsidRPr="00212867">
              <w:rPr>
                <w:sz w:val="20"/>
                <w:szCs w:val="20"/>
              </w:rPr>
              <w:t>19.Межподкладка под голенище задиниковое</w:t>
            </w:r>
          </w:p>
          <w:p w:rsidR="00FF05D0" w:rsidRPr="00212867" w:rsidRDefault="00FF05D0" w:rsidP="00C4661C">
            <w:pPr>
              <w:tabs>
                <w:tab w:val="left" w:pos="492"/>
              </w:tabs>
              <w:spacing w:line="360" w:lineRule="auto"/>
              <w:jc w:val="both"/>
              <w:rPr>
                <w:sz w:val="20"/>
                <w:szCs w:val="20"/>
              </w:rPr>
            </w:pPr>
          </w:p>
        </w:tc>
        <w:tc>
          <w:tcPr>
            <w:tcW w:w="850" w:type="dxa"/>
            <w:tcBorders>
              <w:bottom w:val="nil"/>
            </w:tcBorders>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Borders>
              <w:bottom w:val="nil"/>
            </w:tcBorders>
          </w:tcPr>
          <w:p w:rsidR="00FF05D0" w:rsidRPr="00212867" w:rsidRDefault="00FF05D0" w:rsidP="00C4661C">
            <w:pPr>
              <w:tabs>
                <w:tab w:val="left" w:pos="840"/>
              </w:tabs>
              <w:spacing w:line="360" w:lineRule="auto"/>
              <w:jc w:val="both"/>
              <w:rPr>
                <w:sz w:val="20"/>
                <w:szCs w:val="20"/>
              </w:rPr>
            </w:pPr>
            <w:r w:rsidRPr="00212867">
              <w:rPr>
                <w:sz w:val="20"/>
                <w:szCs w:val="20"/>
              </w:rPr>
              <w:t>Материал термопласти</w:t>
            </w:r>
            <w:r w:rsidRPr="00212867">
              <w:rPr>
                <w:sz w:val="20"/>
                <w:szCs w:val="20"/>
              </w:rPr>
              <w:softHyphen/>
              <w:t>ческий для межподкладки</w:t>
            </w:r>
          </w:p>
        </w:tc>
        <w:tc>
          <w:tcPr>
            <w:tcW w:w="2126" w:type="dxa"/>
            <w:tcBorders>
              <w:bottom w:val="nil"/>
            </w:tcBorders>
          </w:tcPr>
          <w:p w:rsidR="00FF05D0" w:rsidRPr="00212867" w:rsidRDefault="00FF05D0" w:rsidP="00C4661C">
            <w:pPr>
              <w:tabs>
                <w:tab w:val="left" w:pos="840"/>
              </w:tabs>
              <w:spacing w:line="360" w:lineRule="auto"/>
              <w:jc w:val="both"/>
              <w:rPr>
                <w:sz w:val="20"/>
                <w:szCs w:val="20"/>
              </w:rPr>
            </w:pPr>
            <w:r w:rsidRPr="00212867">
              <w:rPr>
                <w:sz w:val="20"/>
                <w:szCs w:val="20"/>
              </w:rPr>
              <w:t>ТУ 17-21-92-78</w:t>
            </w:r>
          </w:p>
        </w:tc>
        <w:tc>
          <w:tcPr>
            <w:tcW w:w="676" w:type="dxa"/>
            <w:tcBorders>
              <w:bottom w:val="nil"/>
            </w:tcBorders>
          </w:tcPr>
          <w:p w:rsidR="00FF05D0" w:rsidRPr="00212867" w:rsidRDefault="00FF05D0" w:rsidP="00C4661C">
            <w:pPr>
              <w:tabs>
                <w:tab w:val="left" w:pos="840"/>
              </w:tabs>
              <w:spacing w:line="360" w:lineRule="auto"/>
              <w:jc w:val="both"/>
              <w:rPr>
                <w:sz w:val="20"/>
                <w:szCs w:val="20"/>
              </w:rPr>
            </w:pPr>
            <w:r w:rsidRPr="00212867">
              <w:rPr>
                <w:sz w:val="20"/>
                <w:szCs w:val="20"/>
              </w:rPr>
              <w:t>0,57</w:t>
            </w:r>
          </w:p>
        </w:tc>
        <w:tc>
          <w:tcPr>
            <w:tcW w:w="1699" w:type="dxa"/>
            <w:tcBorders>
              <w:bottom w:val="nil"/>
            </w:tcBorders>
          </w:tcPr>
          <w:p w:rsidR="00FF05D0" w:rsidRPr="00212867" w:rsidRDefault="00FF05D0" w:rsidP="00C4661C">
            <w:pPr>
              <w:spacing w:line="360" w:lineRule="auto"/>
              <w:jc w:val="both"/>
              <w:rPr>
                <w:sz w:val="20"/>
                <w:szCs w:val="20"/>
              </w:rPr>
            </w:pPr>
          </w:p>
        </w:tc>
      </w:tr>
      <w:tr w:rsidR="00FF05D0" w:rsidRPr="00212867" w:rsidTr="008801FC">
        <w:trPr>
          <w:trHeight w:val="1294"/>
          <w:jc w:val="center"/>
        </w:trPr>
        <w:tc>
          <w:tcPr>
            <w:tcW w:w="2235" w:type="dxa"/>
          </w:tcPr>
          <w:p w:rsidR="00FF05D0" w:rsidRPr="00212867" w:rsidRDefault="00FF05D0" w:rsidP="00C4661C">
            <w:pPr>
              <w:tabs>
                <w:tab w:val="left" w:pos="492"/>
              </w:tabs>
              <w:spacing w:line="360" w:lineRule="auto"/>
              <w:jc w:val="both"/>
              <w:rPr>
                <w:sz w:val="20"/>
                <w:szCs w:val="20"/>
              </w:rPr>
            </w:pPr>
            <w:r w:rsidRPr="00212867">
              <w:rPr>
                <w:sz w:val="20"/>
                <w:szCs w:val="20"/>
              </w:rPr>
              <w:t>20.Межподкладка под голенище внутр.</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108"/>
              </w:tabs>
              <w:spacing w:line="360" w:lineRule="auto"/>
              <w:jc w:val="both"/>
              <w:rPr>
                <w:sz w:val="20"/>
                <w:szCs w:val="20"/>
              </w:rPr>
            </w:pPr>
            <w:r w:rsidRPr="00212867">
              <w:rPr>
                <w:sz w:val="20"/>
                <w:szCs w:val="20"/>
              </w:rPr>
              <w:t>Материал термопласти</w:t>
            </w:r>
            <w:r w:rsidRPr="00212867">
              <w:rPr>
                <w:sz w:val="20"/>
                <w:szCs w:val="20"/>
              </w:rPr>
              <w:softHyphen/>
              <w:t>ческий для межподкладки</w:t>
            </w:r>
          </w:p>
        </w:tc>
        <w:tc>
          <w:tcPr>
            <w:tcW w:w="2126" w:type="dxa"/>
          </w:tcPr>
          <w:p w:rsidR="00FF05D0" w:rsidRPr="00212867" w:rsidRDefault="00FF05D0" w:rsidP="00C4661C">
            <w:pPr>
              <w:tabs>
                <w:tab w:val="left" w:pos="840"/>
              </w:tabs>
              <w:spacing w:line="360" w:lineRule="auto"/>
              <w:jc w:val="both"/>
              <w:rPr>
                <w:sz w:val="20"/>
                <w:szCs w:val="20"/>
              </w:rPr>
            </w:pPr>
            <w:r w:rsidRPr="00212867">
              <w:rPr>
                <w:sz w:val="20"/>
                <w:szCs w:val="20"/>
              </w:rPr>
              <w:t>ТУ 17-21-92-78</w:t>
            </w:r>
          </w:p>
        </w:tc>
        <w:tc>
          <w:tcPr>
            <w:tcW w:w="676" w:type="dxa"/>
          </w:tcPr>
          <w:p w:rsidR="00FF05D0" w:rsidRPr="00212867" w:rsidRDefault="00FF05D0" w:rsidP="00C4661C">
            <w:pPr>
              <w:tabs>
                <w:tab w:val="left" w:pos="840"/>
              </w:tabs>
              <w:spacing w:line="360" w:lineRule="auto"/>
              <w:jc w:val="both"/>
              <w:rPr>
                <w:sz w:val="20"/>
                <w:szCs w:val="20"/>
              </w:rPr>
            </w:pPr>
            <w:r w:rsidRPr="00212867">
              <w:rPr>
                <w:sz w:val="20"/>
                <w:szCs w:val="20"/>
              </w:rPr>
              <w:t>0,57</w:t>
            </w:r>
          </w:p>
        </w:tc>
        <w:tc>
          <w:tcPr>
            <w:tcW w:w="1699" w:type="dxa"/>
          </w:tcPr>
          <w:p w:rsidR="00FF05D0" w:rsidRPr="00212867" w:rsidRDefault="00FF05D0" w:rsidP="00C4661C">
            <w:pPr>
              <w:spacing w:line="360" w:lineRule="auto"/>
              <w:jc w:val="both"/>
              <w:rPr>
                <w:sz w:val="20"/>
                <w:szCs w:val="20"/>
              </w:rPr>
            </w:pPr>
          </w:p>
        </w:tc>
      </w:tr>
      <w:tr w:rsidR="00EF6090" w:rsidRPr="00212867" w:rsidTr="008801FC">
        <w:trPr>
          <w:trHeight w:val="1310"/>
          <w:jc w:val="center"/>
        </w:trPr>
        <w:tc>
          <w:tcPr>
            <w:tcW w:w="2235" w:type="dxa"/>
          </w:tcPr>
          <w:p w:rsidR="00EF6090" w:rsidRPr="00212867" w:rsidRDefault="00EF6090" w:rsidP="00C4661C">
            <w:pPr>
              <w:tabs>
                <w:tab w:val="left" w:pos="492"/>
              </w:tabs>
              <w:spacing w:line="360" w:lineRule="auto"/>
              <w:jc w:val="both"/>
              <w:rPr>
                <w:sz w:val="20"/>
                <w:szCs w:val="20"/>
              </w:rPr>
            </w:pPr>
            <w:r w:rsidRPr="00212867">
              <w:rPr>
                <w:sz w:val="20"/>
                <w:szCs w:val="20"/>
              </w:rPr>
              <w:t>21.Межподкладка под берец внутр.</w:t>
            </w:r>
          </w:p>
        </w:tc>
        <w:tc>
          <w:tcPr>
            <w:tcW w:w="850" w:type="dxa"/>
          </w:tcPr>
          <w:p w:rsidR="00EF6090" w:rsidRPr="00212867" w:rsidRDefault="00EF6090" w:rsidP="00C4661C">
            <w:pPr>
              <w:tabs>
                <w:tab w:val="left" w:pos="840"/>
              </w:tabs>
              <w:spacing w:line="360" w:lineRule="auto"/>
              <w:jc w:val="both"/>
              <w:rPr>
                <w:sz w:val="20"/>
                <w:szCs w:val="20"/>
              </w:rPr>
            </w:pPr>
            <w:r w:rsidRPr="00212867">
              <w:rPr>
                <w:sz w:val="20"/>
                <w:szCs w:val="20"/>
              </w:rPr>
              <w:t>2</w:t>
            </w:r>
          </w:p>
        </w:tc>
        <w:tc>
          <w:tcPr>
            <w:tcW w:w="1985" w:type="dxa"/>
          </w:tcPr>
          <w:p w:rsidR="00EF6090" w:rsidRPr="00212867" w:rsidRDefault="00EF6090" w:rsidP="00C4661C">
            <w:pPr>
              <w:tabs>
                <w:tab w:val="left" w:pos="-108"/>
              </w:tabs>
              <w:spacing w:line="360" w:lineRule="auto"/>
              <w:jc w:val="both"/>
              <w:rPr>
                <w:sz w:val="20"/>
                <w:szCs w:val="20"/>
              </w:rPr>
            </w:pPr>
            <w:r w:rsidRPr="00212867">
              <w:rPr>
                <w:sz w:val="20"/>
                <w:szCs w:val="20"/>
              </w:rPr>
              <w:t>Материал термопласти</w:t>
            </w:r>
            <w:r w:rsidRPr="00212867">
              <w:rPr>
                <w:sz w:val="20"/>
                <w:szCs w:val="20"/>
              </w:rPr>
              <w:softHyphen/>
              <w:t>ческий для межподкладки</w:t>
            </w:r>
          </w:p>
        </w:tc>
        <w:tc>
          <w:tcPr>
            <w:tcW w:w="2126" w:type="dxa"/>
          </w:tcPr>
          <w:p w:rsidR="00EF6090" w:rsidRPr="00212867" w:rsidRDefault="00EF6090" w:rsidP="00C4661C">
            <w:pPr>
              <w:tabs>
                <w:tab w:val="left" w:pos="840"/>
              </w:tabs>
              <w:spacing w:line="360" w:lineRule="auto"/>
              <w:jc w:val="both"/>
              <w:rPr>
                <w:sz w:val="20"/>
                <w:szCs w:val="20"/>
              </w:rPr>
            </w:pPr>
            <w:r w:rsidRPr="00212867">
              <w:rPr>
                <w:sz w:val="20"/>
                <w:szCs w:val="20"/>
              </w:rPr>
              <w:t>ТУ 17-21-92-78</w:t>
            </w:r>
          </w:p>
        </w:tc>
        <w:tc>
          <w:tcPr>
            <w:tcW w:w="676" w:type="dxa"/>
          </w:tcPr>
          <w:p w:rsidR="00EF6090" w:rsidRPr="00212867" w:rsidRDefault="00EF6090" w:rsidP="00C4661C">
            <w:pPr>
              <w:tabs>
                <w:tab w:val="left" w:pos="840"/>
              </w:tabs>
              <w:spacing w:line="360" w:lineRule="auto"/>
              <w:jc w:val="both"/>
              <w:rPr>
                <w:sz w:val="20"/>
                <w:szCs w:val="20"/>
              </w:rPr>
            </w:pPr>
            <w:r w:rsidRPr="00212867">
              <w:rPr>
                <w:sz w:val="20"/>
                <w:szCs w:val="20"/>
              </w:rPr>
              <w:t>0,57</w:t>
            </w:r>
          </w:p>
        </w:tc>
        <w:tc>
          <w:tcPr>
            <w:tcW w:w="1699" w:type="dxa"/>
          </w:tcPr>
          <w:p w:rsidR="00EF6090" w:rsidRPr="00212867" w:rsidRDefault="00EF6090" w:rsidP="00C4661C">
            <w:pPr>
              <w:spacing w:line="360" w:lineRule="auto"/>
              <w:jc w:val="both"/>
              <w:rPr>
                <w:sz w:val="20"/>
                <w:szCs w:val="20"/>
              </w:rPr>
            </w:pPr>
          </w:p>
        </w:tc>
      </w:tr>
      <w:tr w:rsidR="00EF6090" w:rsidRPr="00212867" w:rsidTr="008801FC">
        <w:trPr>
          <w:trHeight w:val="1326"/>
          <w:jc w:val="center"/>
        </w:trPr>
        <w:tc>
          <w:tcPr>
            <w:tcW w:w="2235" w:type="dxa"/>
          </w:tcPr>
          <w:p w:rsidR="00EF6090" w:rsidRPr="00212867" w:rsidRDefault="00EF6090" w:rsidP="00C4661C">
            <w:pPr>
              <w:tabs>
                <w:tab w:val="left" w:pos="492"/>
              </w:tabs>
              <w:spacing w:line="360" w:lineRule="auto"/>
              <w:jc w:val="both"/>
              <w:rPr>
                <w:sz w:val="20"/>
                <w:szCs w:val="20"/>
              </w:rPr>
            </w:pPr>
            <w:r w:rsidRPr="00212867">
              <w:rPr>
                <w:sz w:val="20"/>
                <w:szCs w:val="20"/>
              </w:rPr>
              <w:t>22.Межподкладка под деталь союзки внутр.</w:t>
            </w:r>
          </w:p>
        </w:tc>
        <w:tc>
          <w:tcPr>
            <w:tcW w:w="850" w:type="dxa"/>
          </w:tcPr>
          <w:p w:rsidR="00EF6090" w:rsidRPr="00212867" w:rsidRDefault="00EF6090" w:rsidP="00C4661C">
            <w:pPr>
              <w:tabs>
                <w:tab w:val="left" w:pos="840"/>
              </w:tabs>
              <w:spacing w:line="360" w:lineRule="auto"/>
              <w:jc w:val="both"/>
              <w:rPr>
                <w:sz w:val="20"/>
                <w:szCs w:val="20"/>
              </w:rPr>
            </w:pPr>
            <w:r w:rsidRPr="00212867">
              <w:rPr>
                <w:sz w:val="20"/>
                <w:szCs w:val="20"/>
              </w:rPr>
              <w:t>2</w:t>
            </w:r>
          </w:p>
        </w:tc>
        <w:tc>
          <w:tcPr>
            <w:tcW w:w="1985" w:type="dxa"/>
          </w:tcPr>
          <w:p w:rsidR="00EF6090" w:rsidRPr="00212867" w:rsidRDefault="00EF6090" w:rsidP="00C4661C">
            <w:pPr>
              <w:tabs>
                <w:tab w:val="left" w:pos="-108"/>
              </w:tabs>
              <w:spacing w:line="360" w:lineRule="auto"/>
              <w:jc w:val="both"/>
              <w:rPr>
                <w:sz w:val="20"/>
                <w:szCs w:val="20"/>
              </w:rPr>
            </w:pPr>
            <w:r w:rsidRPr="00212867">
              <w:rPr>
                <w:sz w:val="20"/>
                <w:szCs w:val="20"/>
              </w:rPr>
              <w:t>Материал термопласти</w:t>
            </w:r>
            <w:r w:rsidRPr="00212867">
              <w:rPr>
                <w:sz w:val="20"/>
                <w:szCs w:val="20"/>
              </w:rPr>
              <w:softHyphen/>
              <w:t>ческий для межподкладки</w:t>
            </w:r>
          </w:p>
        </w:tc>
        <w:tc>
          <w:tcPr>
            <w:tcW w:w="2126" w:type="dxa"/>
          </w:tcPr>
          <w:p w:rsidR="00EF6090" w:rsidRPr="00212867" w:rsidRDefault="00EF6090" w:rsidP="00C4661C">
            <w:pPr>
              <w:tabs>
                <w:tab w:val="left" w:pos="840"/>
              </w:tabs>
              <w:spacing w:line="360" w:lineRule="auto"/>
              <w:jc w:val="both"/>
              <w:rPr>
                <w:sz w:val="20"/>
                <w:szCs w:val="20"/>
              </w:rPr>
            </w:pPr>
            <w:r w:rsidRPr="00212867">
              <w:rPr>
                <w:sz w:val="20"/>
                <w:szCs w:val="20"/>
              </w:rPr>
              <w:t>ТУ 17-21-92-78</w:t>
            </w:r>
          </w:p>
        </w:tc>
        <w:tc>
          <w:tcPr>
            <w:tcW w:w="676" w:type="dxa"/>
          </w:tcPr>
          <w:p w:rsidR="00EF6090" w:rsidRPr="00212867" w:rsidRDefault="00EF6090" w:rsidP="00C4661C">
            <w:pPr>
              <w:tabs>
                <w:tab w:val="left" w:pos="840"/>
              </w:tabs>
              <w:spacing w:line="360" w:lineRule="auto"/>
              <w:jc w:val="both"/>
              <w:rPr>
                <w:sz w:val="20"/>
                <w:szCs w:val="20"/>
              </w:rPr>
            </w:pPr>
            <w:r w:rsidRPr="00212867">
              <w:rPr>
                <w:sz w:val="20"/>
                <w:szCs w:val="20"/>
              </w:rPr>
              <w:t>0,57</w:t>
            </w:r>
          </w:p>
        </w:tc>
        <w:tc>
          <w:tcPr>
            <w:tcW w:w="1699" w:type="dxa"/>
          </w:tcPr>
          <w:p w:rsidR="00EF6090" w:rsidRPr="00212867" w:rsidRDefault="00EF6090" w:rsidP="00C4661C">
            <w:pPr>
              <w:spacing w:line="360" w:lineRule="auto"/>
              <w:jc w:val="both"/>
              <w:rPr>
                <w:sz w:val="20"/>
                <w:szCs w:val="20"/>
              </w:rPr>
            </w:pPr>
          </w:p>
        </w:tc>
      </w:tr>
      <w:tr w:rsidR="00EF6090" w:rsidRPr="00212867" w:rsidTr="008801FC">
        <w:trPr>
          <w:trHeight w:val="164"/>
          <w:jc w:val="center"/>
        </w:trPr>
        <w:tc>
          <w:tcPr>
            <w:tcW w:w="9571" w:type="dxa"/>
            <w:gridSpan w:val="6"/>
          </w:tcPr>
          <w:p w:rsidR="00EF6090" w:rsidRPr="00212867" w:rsidRDefault="00EF6090" w:rsidP="00C4661C">
            <w:pPr>
              <w:spacing w:line="360" w:lineRule="auto"/>
              <w:jc w:val="both"/>
              <w:rPr>
                <w:sz w:val="20"/>
                <w:szCs w:val="20"/>
              </w:rPr>
            </w:pPr>
            <w:r w:rsidRPr="00212867">
              <w:rPr>
                <w:sz w:val="20"/>
                <w:szCs w:val="20"/>
              </w:rPr>
              <w:t>Наружные детали низа обуви</w:t>
            </w:r>
          </w:p>
        </w:tc>
      </w:tr>
      <w:tr w:rsidR="00EF6090" w:rsidRPr="00212867" w:rsidTr="008801FC">
        <w:trPr>
          <w:trHeight w:val="698"/>
          <w:jc w:val="center"/>
        </w:trPr>
        <w:tc>
          <w:tcPr>
            <w:tcW w:w="2235" w:type="dxa"/>
          </w:tcPr>
          <w:p w:rsidR="00EF6090" w:rsidRPr="00212867" w:rsidRDefault="00EF6090" w:rsidP="00C4661C">
            <w:pPr>
              <w:tabs>
                <w:tab w:val="left" w:pos="492"/>
              </w:tabs>
              <w:spacing w:line="360" w:lineRule="auto"/>
              <w:jc w:val="both"/>
              <w:rPr>
                <w:sz w:val="20"/>
                <w:szCs w:val="20"/>
              </w:rPr>
            </w:pPr>
            <w:r w:rsidRPr="00212867">
              <w:rPr>
                <w:sz w:val="20"/>
                <w:szCs w:val="20"/>
              </w:rPr>
              <w:t xml:space="preserve">23.Подошва </w:t>
            </w:r>
          </w:p>
        </w:tc>
        <w:tc>
          <w:tcPr>
            <w:tcW w:w="850" w:type="dxa"/>
          </w:tcPr>
          <w:p w:rsidR="00EF6090" w:rsidRPr="00212867" w:rsidRDefault="00EF6090" w:rsidP="00C4661C">
            <w:pPr>
              <w:tabs>
                <w:tab w:val="left" w:pos="840"/>
              </w:tabs>
              <w:spacing w:line="360" w:lineRule="auto"/>
              <w:jc w:val="both"/>
              <w:rPr>
                <w:sz w:val="20"/>
                <w:szCs w:val="20"/>
              </w:rPr>
            </w:pPr>
            <w:r w:rsidRPr="00212867">
              <w:rPr>
                <w:sz w:val="20"/>
                <w:szCs w:val="20"/>
              </w:rPr>
              <w:t>2</w:t>
            </w:r>
          </w:p>
        </w:tc>
        <w:tc>
          <w:tcPr>
            <w:tcW w:w="1985" w:type="dxa"/>
          </w:tcPr>
          <w:p w:rsidR="00EF6090" w:rsidRPr="00212867" w:rsidRDefault="00EF6090" w:rsidP="00C4661C">
            <w:pPr>
              <w:tabs>
                <w:tab w:val="left" w:pos="840"/>
              </w:tabs>
              <w:spacing w:line="360" w:lineRule="auto"/>
              <w:jc w:val="both"/>
              <w:rPr>
                <w:sz w:val="20"/>
                <w:szCs w:val="20"/>
              </w:rPr>
            </w:pPr>
            <w:r w:rsidRPr="00212867">
              <w:rPr>
                <w:sz w:val="20"/>
                <w:szCs w:val="20"/>
              </w:rPr>
              <w:t>Полиуретан формованный</w:t>
            </w:r>
          </w:p>
        </w:tc>
        <w:tc>
          <w:tcPr>
            <w:tcW w:w="2126" w:type="dxa"/>
          </w:tcPr>
          <w:p w:rsidR="00EF6090" w:rsidRPr="00212867" w:rsidRDefault="00EF6090" w:rsidP="00C4661C">
            <w:pPr>
              <w:tabs>
                <w:tab w:val="left" w:pos="840"/>
              </w:tabs>
              <w:spacing w:line="360" w:lineRule="auto"/>
              <w:jc w:val="both"/>
              <w:rPr>
                <w:sz w:val="20"/>
                <w:szCs w:val="20"/>
              </w:rPr>
            </w:pPr>
            <w:r w:rsidRPr="00212867">
              <w:rPr>
                <w:sz w:val="20"/>
                <w:szCs w:val="20"/>
              </w:rPr>
              <w:t>ТУ17-21-548-85</w:t>
            </w:r>
          </w:p>
        </w:tc>
        <w:tc>
          <w:tcPr>
            <w:tcW w:w="676" w:type="dxa"/>
          </w:tcPr>
          <w:p w:rsidR="00EF6090" w:rsidRPr="00212867" w:rsidRDefault="00EF6090" w:rsidP="00C4661C">
            <w:pPr>
              <w:tabs>
                <w:tab w:val="left" w:pos="840"/>
              </w:tabs>
              <w:spacing w:line="360" w:lineRule="auto"/>
              <w:jc w:val="both"/>
              <w:rPr>
                <w:sz w:val="20"/>
                <w:szCs w:val="20"/>
              </w:rPr>
            </w:pPr>
            <w:r w:rsidRPr="00212867">
              <w:rPr>
                <w:sz w:val="20"/>
                <w:szCs w:val="20"/>
              </w:rPr>
              <w:t>5,0</w:t>
            </w:r>
          </w:p>
        </w:tc>
        <w:tc>
          <w:tcPr>
            <w:tcW w:w="1699" w:type="dxa"/>
          </w:tcPr>
          <w:p w:rsidR="00EF6090" w:rsidRPr="00212867" w:rsidRDefault="00EF6090" w:rsidP="00C4661C">
            <w:pPr>
              <w:spacing w:line="360" w:lineRule="auto"/>
              <w:jc w:val="both"/>
              <w:rPr>
                <w:sz w:val="20"/>
                <w:szCs w:val="20"/>
              </w:rPr>
            </w:pPr>
          </w:p>
        </w:tc>
      </w:tr>
      <w:tr w:rsidR="00EF6090" w:rsidRPr="00212867" w:rsidTr="008801FC">
        <w:trPr>
          <w:trHeight w:val="423"/>
          <w:jc w:val="center"/>
        </w:trPr>
        <w:tc>
          <w:tcPr>
            <w:tcW w:w="2235" w:type="dxa"/>
          </w:tcPr>
          <w:p w:rsidR="00EF6090" w:rsidRPr="00212867" w:rsidRDefault="00EF6090" w:rsidP="00C4661C">
            <w:pPr>
              <w:tabs>
                <w:tab w:val="left" w:pos="0"/>
              </w:tabs>
              <w:spacing w:line="360" w:lineRule="auto"/>
              <w:jc w:val="both"/>
              <w:rPr>
                <w:sz w:val="20"/>
                <w:szCs w:val="20"/>
              </w:rPr>
            </w:pPr>
            <w:r w:rsidRPr="00212867">
              <w:rPr>
                <w:sz w:val="20"/>
                <w:szCs w:val="20"/>
              </w:rPr>
              <w:t>24. Каблук</w:t>
            </w:r>
          </w:p>
        </w:tc>
        <w:tc>
          <w:tcPr>
            <w:tcW w:w="850" w:type="dxa"/>
          </w:tcPr>
          <w:p w:rsidR="00EF6090" w:rsidRPr="00212867" w:rsidRDefault="00EF6090" w:rsidP="00C4661C">
            <w:pPr>
              <w:tabs>
                <w:tab w:val="left" w:pos="840"/>
              </w:tabs>
              <w:spacing w:line="360" w:lineRule="auto"/>
              <w:jc w:val="both"/>
              <w:rPr>
                <w:sz w:val="20"/>
                <w:szCs w:val="20"/>
              </w:rPr>
            </w:pPr>
            <w:r w:rsidRPr="00212867">
              <w:rPr>
                <w:sz w:val="20"/>
                <w:szCs w:val="20"/>
              </w:rPr>
              <w:t>2</w:t>
            </w:r>
          </w:p>
        </w:tc>
        <w:tc>
          <w:tcPr>
            <w:tcW w:w="1985" w:type="dxa"/>
          </w:tcPr>
          <w:p w:rsidR="00EF6090" w:rsidRPr="00212867" w:rsidRDefault="00EF6090" w:rsidP="00C4661C">
            <w:pPr>
              <w:tabs>
                <w:tab w:val="left" w:pos="840"/>
              </w:tabs>
              <w:spacing w:line="360" w:lineRule="auto"/>
              <w:jc w:val="both"/>
              <w:rPr>
                <w:sz w:val="20"/>
                <w:szCs w:val="20"/>
              </w:rPr>
            </w:pPr>
            <w:r w:rsidRPr="00212867">
              <w:rPr>
                <w:sz w:val="20"/>
                <w:szCs w:val="20"/>
              </w:rPr>
              <w:t>АБС- пластик</w:t>
            </w:r>
          </w:p>
        </w:tc>
        <w:tc>
          <w:tcPr>
            <w:tcW w:w="2126" w:type="dxa"/>
          </w:tcPr>
          <w:p w:rsidR="00EF6090" w:rsidRPr="00212867" w:rsidRDefault="00EF6090" w:rsidP="00C4661C">
            <w:pPr>
              <w:tabs>
                <w:tab w:val="left" w:pos="840"/>
              </w:tabs>
              <w:spacing w:line="360" w:lineRule="auto"/>
              <w:jc w:val="both"/>
              <w:rPr>
                <w:sz w:val="20"/>
                <w:szCs w:val="20"/>
              </w:rPr>
            </w:pPr>
            <w:r w:rsidRPr="00212867">
              <w:rPr>
                <w:sz w:val="20"/>
                <w:szCs w:val="20"/>
              </w:rPr>
              <w:t>ОСТ 17-488-80</w:t>
            </w:r>
          </w:p>
        </w:tc>
        <w:tc>
          <w:tcPr>
            <w:tcW w:w="676" w:type="dxa"/>
          </w:tcPr>
          <w:p w:rsidR="00EF6090" w:rsidRPr="00212867" w:rsidRDefault="00EF6090" w:rsidP="00C4661C">
            <w:pPr>
              <w:tabs>
                <w:tab w:val="left" w:pos="840"/>
              </w:tabs>
              <w:spacing w:line="360" w:lineRule="auto"/>
              <w:jc w:val="both"/>
              <w:rPr>
                <w:sz w:val="20"/>
                <w:szCs w:val="20"/>
              </w:rPr>
            </w:pPr>
            <w:r w:rsidRPr="00212867">
              <w:rPr>
                <w:sz w:val="20"/>
                <w:szCs w:val="20"/>
              </w:rPr>
              <w:t>70</w:t>
            </w:r>
          </w:p>
        </w:tc>
        <w:tc>
          <w:tcPr>
            <w:tcW w:w="1699" w:type="dxa"/>
          </w:tcPr>
          <w:p w:rsidR="00EF6090" w:rsidRPr="00212867" w:rsidRDefault="00EF6090" w:rsidP="00C4661C">
            <w:pPr>
              <w:spacing w:line="360" w:lineRule="auto"/>
              <w:jc w:val="both"/>
              <w:rPr>
                <w:sz w:val="20"/>
                <w:szCs w:val="20"/>
              </w:rPr>
            </w:pPr>
          </w:p>
        </w:tc>
      </w:tr>
      <w:tr w:rsidR="00EF6090" w:rsidRPr="00212867" w:rsidTr="008801FC">
        <w:trPr>
          <w:trHeight w:val="415"/>
          <w:jc w:val="center"/>
        </w:trPr>
        <w:tc>
          <w:tcPr>
            <w:tcW w:w="2235" w:type="dxa"/>
          </w:tcPr>
          <w:p w:rsidR="00EF6090" w:rsidRPr="00212867" w:rsidRDefault="00EF6090" w:rsidP="00C4661C">
            <w:pPr>
              <w:tabs>
                <w:tab w:val="left" w:pos="492"/>
              </w:tabs>
              <w:spacing w:line="360" w:lineRule="auto"/>
              <w:jc w:val="both"/>
              <w:rPr>
                <w:sz w:val="20"/>
                <w:szCs w:val="20"/>
              </w:rPr>
            </w:pPr>
            <w:r w:rsidRPr="00212867">
              <w:rPr>
                <w:sz w:val="20"/>
                <w:szCs w:val="20"/>
              </w:rPr>
              <w:t>25.Набойка</w:t>
            </w:r>
          </w:p>
        </w:tc>
        <w:tc>
          <w:tcPr>
            <w:tcW w:w="850" w:type="dxa"/>
          </w:tcPr>
          <w:p w:rsidR="00EF6090" w:rsidRPr="00212867" w:rsidRDefault="00EF6090" w:rsidP="00C4661C">
            <w:pPr>
              <w:tabs>
                <w:tab w:val="left" w:pos="840"/>
              </w:tabs>
              <w:spacing w:line="360" w:lineRule="auto"/>
              <w:jc w:val="both"/>
              <w:rPr>
                <w:sz w:val="20"/>
                <w:szCs w:val="20"/>
              </w:rPr>
            </w:pPr>
            <w:r w:rsidRPr="00212867">
              <w:rPr>
                <w:sz w:val="20"/>
                <w:szCs w:val="20"/>
              </w:rPr>
              <w:t>2</w:t>
            </w:r>
          </w:p>
        </w:tc>
        <w:tc>
          <w:tcPr>
            <w:tcW w:w="1985" w:type="dxa"/>
          </w:tcPr>
          <w:p w:rsidR="00EF6090" w:rsidRPr="00212867" w:rsidRDefault="00EF6090" w:rsidP="00C4661C">
            <w:pPr>
              <w:tabs>
                <w:tab w:val="left" w:pos="840"/>
              </w:tabs>
              <w:spacing w:line="360" w:lineRule="auto"/>
              <w:jc w:val="both"/>
              <w:rPr>
                <w:sz w:val="20"/>
                <w:szCs w:val="20"/>
              </w:rPr>
            </w:pPr>
            <w:r w:rsidRPr="00212867">
              <w:rPr>
                <w:sz w:val="20"/>
                <w:szCs w:val="20"/>
              </w:rPr>
              <w:t>Полиуретан</w:t>
            </w:r>
          </w:p>
        </w:tc>
        <w:tc>
          <w:tcPr>
            <w:tcW w:w="2126" w:type="dxa"/>
          </w:tcPr>
          <w:p w:rsidR="00EF6090" w:rsidRPr="00212867" w:rsidRDefault="00EF6090" w:rsidP="00C4661C">
            <w:pPr>
              <w:tabs>
                <w:tab w:val="left" w:pos="840"/>
              </w:tabs>
              <w:spacing w:line="360" w:lineRule="auto"/>
              <w:jc w:val="both"/>
              <w:rPr>
                <w:sz w:val="20"/>
                <w:szCs w:val="20"/>
              </w:rPr>
            </w:pPr>
            <w:r w:rsidRPr="00212867">
              <w:rPr>
                <w:sz w:val="20"/>
                <w:szCs w:val="20"/>
              </w:rPr>
              <w:t>ТУ17-21-548-85</w:t>
            </w:r>
          </w:p>
        </w:tc>
        <w:tc>
          <w:tcPr>
            <w:tcW w:w="676" w:type="dxa"/>
          </w:tcPr>
          <w:p w:rsidR="00EF6090" w:rsidRPr="00212867" w:rsidRDefault="00EF6090" w:rsidP="00C4661C">
            <w:pPr>
              <w:tabs>
                <w:tab w:val="left" w:pos="840"/>
              </w:tabs>
              <w:spacing w:line="360" w:lineRule="auto"/>
              <w:jc w:val="both"/>
              <w:rPr>
                <w:sz w:val="20"/>
                <w:szCs w:val="20"/>
              </w:rPr>
            </w:pPr>
            <w:r w:rsidRPr="00212867">
              <w:rPr>
                <w:sz w:val="20"/>
                <w:szCs w:val="20"/>
              </w:rPr>
              <w:t>5,0</w:t>
            </w:r>
          </w:p>
        </w:tc>
        <w:tc>
          <w:tcPr>
            <w:tcW w:w="1699" w:type="dxa"/>
          </w:tcPr>
          <w:p w:rsidR="00EF6090" w:rsidRPr="00212867" w:rsidRDefault="00EF6090" w:rsidP="00C4661C">
            <w:pPr>
              <w:spacing w:line="360" w:lineRule="auto"/>
              <w:jc w:val="both"/>
              <w:rPr>
                <w:sz w:val="20"/>
                <w:szCs w:val="20"/>
              </w:rPr>
            </w:pPr>
          </w:p>
        </w:tc>
      </w:tr>
      <w:tr w:rsidR="00EF6090" w:rsidRPr="00212867" w:rsidTr="008801FC">
        <w:trPr>
          <w:trHeight w:val="407"/>
          <w:jc w:val="center"/>
        </w:trPr>
        <w:tc>
          <w:tcPr>
            <w:tcW w:w="9571" w:type="dxa"/>
            <w:gridSpan w:val="6"/>
            <w:vAlign w:val="center"/>
          </w:tcPr>
          <w:p w:rsidR="00EF6090" w:rsidRPr="00212867" w:rsidRDefault="00EF6090" w:rsidP="00C4661C">
            <w:pPr>
              <w:tabs>
                <w:tab w:val="left" w:pos="840"/>
              </w:tabs>
              <w:spacing w:line="360" w:lineRule="auto"/>
              <w:jc w:val="both"/>
              <w:rPr>
                <w:sz w:val="20"/>
                <w:szCs w:val="20"/>
              </w:rPr>
            </w:pPr>
            <w:r w:rsidRPr="00212867">
              <w:rPr>
                <w:sz w:val="20"/>
                <w:szCs w:val="20"/>
              </w:rPr>
              <w:t>Внутренние детали низа обуви</w:t>
            </w:r>
          </w:p>
        </w:tc>
      </w:tr>
      <w:tr w:rsidR="00EF6090" w:rsidRPr="00212867" w:rsidTr="008801FC">
        <w:trPr>
          <w:trHeight w:val="837"/>
          <w:jc w:val="center"/>
        </w:trPr>
        <w:tc>
          <w:tcPr>
            <w:tcW w:w="2235" w:type="dxa"/>
          </w:tcPr>
          <w:p w:rsidR="00EF6090" w:rsidRPr="00212867" w:rsidRDefault="00EF6090" w:rsidP="00C4661C">
            <w:pPr>
              <w:tabs>
                <w:tab w:val="left" w:pos="492"/>
              </w:tabs>
              <w:spacing w:line="360" w:lineRule="auto"/>
              <w:jc w:val="both"/>
              <w:rPr>
                <w:sz w:val="20"/>
                <w:szCs w:val="20"/>
              </w:rPr>
            </w:pPr>
            <w:r w:rsidRPr="00212867">
              <w:rPr>
                <w:sz w:val="20"/>
                <w:szCs w:val="20"/>
              </w:rPr>
              <w:t>26. Пластак стелька</w:t>
            </w:r>
          </w:p>
        </w:tc>
        <w:tc>
          <w:tcPr>
            <w:tcW w:w="850" w:type="dxa"/>
          </w:tcPr>
          <w:p w:rsidR="00EF6090" w:rsidRPr="00212867" w:rsidRDefault="00EF6090" w:rsidP="00C4661C">
            <w:pPr>
              <w:tabs>
                <w:tab w:val="left" w:pos="840"/>
              </w:tabs>
              <w:spacing w:line="360" w:lineRule="auto"/>
              <w:jc w:val="both"/>
              <w:rPr>
                <w:sz w:val="20"/>
                <w:szCs w:val="20"/>
              </w:rPr>
            </w:pPr>
            <w:r w:rsidRPr="00212867">
              <w:rPr>
                <w:sz w:val="20"/>
                <w:szCs w:val="20"/>
              </w:rPr>
              <w:t>2</w:t>
            </w:r>
          </w:p>
        </w:tc>
        <w:tc>
          <w:tcPr>
            <w:tcW w:w="1985" w:type="dxa"/>
          </w:tcPr>
          <w:p w:rsidR="00EF6090" w:rsidRPr="00212867" w:rsidRDefault="00EF6090" w:rsidP="00C4661C">
            <w:pPr>
              <w:tabs>
                <w:tab w:val="left" w:pos="840"/>
              </w:tabs>
              <w:spacing w:line="360" w:lineRule="auto"/>
              <w:jc w:val="both"/>
              <w:rPr>
                <w:sz w:val="20"/>
                <w:szCs w:val="20"/>
              </w:rPr>
            </w:pPr>
            <w:r w:rsidRPr="00212867">
              <w:rPr>
                <w:sz w:val="20"/>
                <w:szCs w:val="20"/>
              </w:rPr>
              <w:t>Картон обувной СЦМ-Р</w:t>
            </w:r>
          </w:p>
        </w:tc>
        <w:tc>
          <w:tcPr>
            <w:tcW w:w="2126" w:type="dxa"/>
          </w:tcPr>
          <w:p w:rsidR="00EF6090" w:rsidRPr="00212867" w:rsidRDefault="00EF6090" w:rsidP="00C4661C">
            <w:pPr>
              <w:tabs>
                <w:tab w:val="left" w:pos="840"/>
              </w:tabs>
              <w:spacing w:line="360" w:lineRule="auto"/>
              <w:jc w:val="both"/>
              <w:rPr>
                <w:sz w:val="20"/>
                <w:szCs w:val="20"/>
              </w:rPr>
            </w:pPr>
            <w:r w:rsidRPr="00212867">
              <w:rPr>
                <w:sz w:val="20"/>
                <w:szCs w:val="20"/>
              </w:rPr>
              <w:t>ГОСТ 9542-85</w:t>
            </w:r>
          </w:p>
        </w:tc>
        <w:tc>
          <w:tcPr>
            <w:tcW w:w="676" w:type="dxa"/>
          </w:tcPr>
          <w:p w:rsidR="00EF6090" w:rsidRPr="00212867" w:rsidRDefault="00EF6090" w:rsidP="00C4661C">
            <w:pPr>
              <w:tabs>
                <w:tab w:val="left" w:pos="840"/>
              </w:tabs>
              <w:spacing w:line="360" w:lineRule="auto"/>
              <w:jc w:val="both"/>
              <w:rPr>
                <w:sz w:val="20"/>
                <w:szCs w:val="20"/>
              </w:rPr>
            </w:pPr>
            <w:r w:rsidRPr="00212867">
              <w:rPr>
                <w:sz w:val="20"/>
                <w:szCs w:val="20"/>
              </w:rPr>
              <w:t>2,8</w:t>
            </w:r>
          </w:p>
        </w:tc>
        <w:tc>
          <w:tcPr>
            <w:tcW w:w="1699" w:type="dxa"/>
          </w:tcPr>
          <w:p w:rsidR="00EF6090" w:rsidRPr="00212867" w:rsidRDefault="00EF6090" w:rsidP="00C4661C">
            <w:pPr>
              <w:spacing w:line="360" w:lineRule="auto"/>
              <w:jc w:val="both"/>
              <w:rPr>
                <w:sz w:val="20"/>
                <w:szCs w:val="20"/>
              </w:rPr>
            </w:pPr>
          </w:p>
        </w:tc>
      </w:tr>
      <w:tr w:rsidR="00EF6090" w:rsidRPr="00212867" w:rsidTr="008801FC">
        <w:trPr>
          <w:jc w:val="center"/>
        </w:trPr>
        <w:tc>
          <w:tcPr>
            <w:tcW w:w="2235" w:type="dxa"/>
          </w:tcPr>
          <w:p w:rsidR="00EF6090" w:rsidRPr="00212867" w:rsidRDefault="00EF6090" w:rsidP="00C4661C">
            <w:pPr>
              <w:tabs>
                <w:tab w:val="left" w:pos="492"/>
              </w:tabs>
              <w:spacing w:line="360" w:lineRule="auto"/>
              <w:jc w:val="both"/>
              <w:rPr>
                <w:sz w:val="20"/>
                <w:szCs w:val="20"/>
              </w:rPr>
            </w:pPr>
            <w:r w:rsidRPr="00212867">
              <w:rPr>
                <w:sz w:val="20"/>
                <w:szCs w:val="20"/>
              </w:rPr>
              <w:t>27.Стелька вкладная</w:t>
            </w:r>
            <w:r w:rsidR="00AD4BD3" w:rsidRPr="00212867">
              <w:rPr>
                <w:sz w:val="20"/>
                <w:szCs w:val="20"/>
              </w:rPr>
              <w:t xml:space="preserve"> </w:t>
            </w:r>
            <w:r w:rsidRPr="00212867">
              <w:rPr>
                <w:sz w:val="20"/>
                <w:szCs w:val="20"/>
              </w:rPr>
              <w:t>2-й слой</w:t>
            </w:r>
          </w:p>
        </w:tc>
        <w:tc>
          <w:tcPr>
            <w:tcW w:w="850" w:type="dxa"/>
          </w:tcPr>
          <w:p w:rsidR="00EF6090" w:rsidRPr="00212867" w:rsidRDefault="00EF6090" w:rsidP="00C4661C">
            <w:pPr>
              <w:tabs>
                <w:tab w:val="left" w:pos="840"/>
              </w:tabs>
              <w:spacing w:line="360" w:lineRule="auto"/>
              <w:jc w:val="both"/>
              <w:rPr>
                <w:sz w:val="20"/>
                <w:szCs w:val="20"/>
              </w:rPr>
            </w:pPr>
            <w:r w:rsidRPr="00212867">
              <w:rPr>
                <w:sz w:val="20"/>
                <w:szCs w:val="20"/>
              </w:rPr>
              <w:t>2</w:t>
            </w:r>
          </w:p>
        </w:tc>
        <w:tc>
          <w:tcPr>
            <w:tcW w:w="1985" w:type="dxa"/>
          </w:tcPr>
          <w:p w:rsidR="00EF6090" w:rsidRPr="00212867" w:rsidRDefault="00EF6090" w:rsidP="00C4661C">
            <w:pPr>
              <w:tabs>
                <w:tab w:val="left" w:pos="0"/>
              </w:tabs>
              <w:spacing w:line="360" w:lineRule="auto"/>
              <w:jc w:val="both"/>
              <w:rPr>
                <w:sz w:val="20"/>
                <w:szCs w:val="20"/>
              </w:rPr>
            </w:pPr>
            <w:r w:rsidRPr="00212867">
              <w:rPr>
                <w:sz w:val="20"/>
                <w:szCs w:val="20"/>
              </w:rPr>
              <w:t>Картон обувной марки ПТ</w:t>
            </w:r>
          </w:p>
        </w:tc>
        <w:tc>
          <w:tcPr>
            <w:tcW w:w="2126" w:type="dxa"/>
          </w:tcPr>
          <w:p w:rsidR="00EF6090" w:rsidRPr="00212867" w:rsidRDefault="00EF6090" w:rsidP="00C4661C">
            <w:pPr>
              <w:tabs>
                <w:tab w:val="left" w:pos="840"/>
              </w:tabs>
              <w:spacing w:line="360" w:lineRule="auto"/>
              <w:jc w:val="both"/>
              <w:rPr>
                <w:sz w:val="20"/>
                <w:szCs w:val="20"/>
              </w:rPr>
            </w:pPr>
            <w:r w:rsidRPr="00212867">
              <w:rPr>
                <w:sz w:val="20"/>
                <w:szCs w:val="20"/>
              </w:rPr>
              <w:t>ГОСТ 9542-75</w:t>
            </w:r>
          </w:p>
        </w:tc>
        <w:tc>
          <w:tcPr>
            <w:tcW w:w="676" w:type="dxa"/>
          </w:tcPr>
          <w:p w:rsidR="00EF6090" w:rsidRPr="00212867" w:rsidRDefault="00EF6090" w:rsidP="00C4661C">
            <w:pPr>
              <w:tabs>
                <w:tab w:val="left" w:pos="840"/>
              </w:tabs>
              <w:spacing w:line="360" w:lineRule="auto"/>
              <w:jc w:val="both"/>
              <w:rPr>
                <w:sz w:val="20"/>
                <w:szCs w:val="20"/>
              </w:rPr>
            </w:pPr>
            <w:r w:rsidRPr="00212867">
              <w:rPr>
                <w:sz w:val="20"/>
                <w:szCs w:val="20"/>
              </w:rPr>
              <w:t>1,1</w:t>
            </w:r>
          </w:p>
        </w:tc>
        <w:tc>
          <w:tcPr>
            <w:tcW w:w="1699" w:type="dxa"/>
          </w:tcPr>
          <w:p w:rsidR="00EF6090" w:rsidRPr="00212867" w:rsidRDefault="00EF6090" w:rsidP="00C4661C">
            <w:pPr>
              <w:spacing w:line="360" w:lineRule="auto"/>
              <w:jc w:val="both"/>
              <w:rPr>
                <w:sz w:val="20"/>
                <w:szCs w:val="20"/>
              </w:rPr>
            </w:pPr>
          </w:p>
        </w:tc>
      </w:tr>
      <w:tr w:rsidR="00EF6090" w:rsidRPr="00212867" w:rsidTr="008801FC">
        <w:trPr>
          <w:trHeight w:val="419"/>
          <w:jc w:val="center"/>
        </w:trPr>
        <w:tc>
          <w:tcPr>
            <w:tcW w:w="9571" w:type="dxa"/>
            <w:gridSpan w:val="6"/>
            <w:vAlign w:val="center"/>
          </w:tcPr>
          <w:p w:rsidR="00EF6090" w:rsidRPr="00212867" w:rsidRDefault="00EF6090" w:rsidP="00C4661C">
            <w:pPr>
              <w:tabs>
                <w:tab w:val="left" w:pos="840"/>
              </w:tabs>
              <w:spacing w:line="360" w:lineRule="auto"/>
              <w:jc w:val="both"/>
              <w:rPr>
                <w:sz w:val="20"/>
                <w:szCs w:val="20"/>
              </w:rPr>
            </w:pPr>
            <w:r w:rsidRPr="00212867">
              <w:rPr>
                <w:sz w:val="20"/>
                <w:szCs w:val="20"/>
              </w:rPr>
              <w:t>Промежуточные детали низа обуви</w:t>
            </w:r>
          </w:p>
        </w:tc>
      </w:tr>
      <w:tr w:rsidR="00EF6090" w:rsidRPr="00212867" w:rsidTr="008801FC">
        <w:trPr>
          <w:jc w:val="center"/>
        </w:trPr>
        <w:tc>
          <w:tcPr>
            <w:tcW w:w="2235" w:type="dxa"/>
          </w:tcPr>
          <w:p w:rsidR="00EF6090" w:rsidRPr="00212867" w:rsidRDefault="00EF6090" w:rsidP="00C4661C">
            <w:pPr>
              <w:tabs>
                <w:tab w:val="left" w:pos="492"/>
              </w:tabs>
              <w:spacing w:line="360" w:lineRule="auto"/>
              <w:jc w:val="both"/>
              <w:rPr>
                <w:sz w:val="20"/>
                <w:szCs w:val="20"/>
              </w:rPr>
            </w:pPr>
            <w:r w:rsidRPr="00212867">
              <w:rPr>
                <w:sz w:val="20"/>
                <w:szCs w:val="20"/>
              </w:rPr>
              <w:t xml:space="preserve">28. Простилка </w:t>
            </w:r>
          </w:p>
        </w:tc>
        <w:tc>
          <w:tcPr>
            <w:tcW w:w="850" w:type="dxa"/>
          </w:tcPr>
          <w:p w:rsidR="00EF6090" w:rsidRPr="00212867" w:rsidRDefault="00EF6090" w:rsidP="00C4661C">
            <w:pPr>
              <w:tabs>
                <w:tab w:val="left" w:pos="840"/>
              </w:tabs>
              <w:spacing w:line="360" w:lineRule="auto"/>
              <w:jc w:val="both"/>
              <w:rPr>
                <w:sz w:val="20"/>
                <w:szCs w:val="20"/>
              </w:rPr>
            </w:pPr>
            <w:r w:rsidRPr="00212867">
              <w:rPr>
                <w:sz w:val="20"/>
                <w:szCs w:val="20"/>
              </w:rPr>
              <w:t>2</w:t>
            </w:r>
          </w:p>
        </w:tc>
        <w:tc>
          <w:tcPr>
            <w:tcW w:w="1985" w:type="dxa"/>
          </w:tcPr>
          <w:p w:rsidR="00EF6090" w:rsidRPr="00212867" w:rsidRDefault="00EF6090" w:rsidP="00C4661C">
            <w:pPr>
              <w:tabs>
                <w:tab w:val="left" w:pos="840"/>
              </w:tabs>
              <w:spacing w:line="360" w:lineRule="auto"/>
              <w:jc w:val="both"/>
              <w:rPr>
                <w:sz w:val="20"/>
                <w:szCs w:val="20"/>
              </w:rPr>
            </w:pPr>
            <w:r w:rsidRPr="00212867">
              <w:rPr>
                <w:sz w:val="20"/>
                <w:szCs w:val="20"/>
              </w:rPr>
              <w:t xml:space="preserve">Полотно холстопрошивное </w:t>
            </w:r>
          </w:p>
        </w:tc>
        <w:tc>
          <w:tcPr>
            <w:tcW w:w="2126" w:type="dxa"/>
          </w:tcPr>
          <w:p w:rsidR="00EF6090" w:rsidRPr="00212867" w:rsidRDefault="00EF6090" w:rsidP="00C4661C">
            <w:pPr>
              <w:tabs>
                <w:tab w:val="left" w:pos="840"/>
              </w:tabs>
              <w:spacing w:line="360" w:lineRule="auto"/>
              <w:jc w:val="both"/>
              <w:rPr>
                <w:sz w:val="20"/>
                <w:szCs w:val="20"/>
              </w:rPr>
            </w:pPr>
            <w:r w:rsidRPr="00212867">
              <w:rPr>
                <w:sz w:val="20"/>
                <w:szCs w:val="20"/>
              </w:rPr>
              <w:t>ОСТ 17-657-82</w:t>
            </w:r>
          </w:p>
        </w:tc>
        <w:tc>
          <w:tcPr>
            <w:tcW w:w="676" w:type="dxa"/>
          </w:tcPr>
          <w:p w:rsidR="00EF6090" w:rsidRPr="00212867" w:rsidRDefault="00EF6090" w:rsidP="00C4661C">
            <w:pPr>
              <w:tabs>
                <w:tab w:val="left" w:pos="840"/>
              </w:tabs>
              <w:spacing w:line="360" w:lineRule="auto"/>
              <w:jc w:val="both"/>
              <w:rPr>
                <w:sz w:val="20"/>
                <w:szCs w:val="20"/>
              </w:rPr>
            </w:pPr>
            <w:r w:rsidRPr="00212867">
              <w:rPr>
                <w:sz w:val="20"/>
                <w:szCs w:val="20"/>
              </w:rPr>
              <w:t>1,5</w:t>
            </w:r>
          </w:p>
        </w:tc>
        <w:tc>
          <w:tcPr>
            <w:tcW w:w="1699" w:type="dxa"/>
          </w:tcPr>
          <w:p w:rsidR="00EF6090" w:rsidRPr="00212867" w:rsidRDefault="00EF6090" w:rsidP="00C4661C">
            <w:pPr>
              <w:spacing w:line="360" w:lineRule="auto"/>
              <w:jc w:val="both"/>
              <w:rPr>
                <w:sz w:val="20"/>
                <w:szCs w:val="20"/>
              </w:rPr>
            </w:pPr>
          </w:p>
        </w:tc>
      </w:tr>
      <w:tr w:rsidR="00EF6090" w:rsidRPr="00212867" w:rsidTr="008801FC">
        <w:trPr>
          <w:trHeight w:val="419"/>
          <w:jc w:val="center"/>
        </w:trPr>
        <w:tc>
          <w:tcPr>
            <w:tcW w:w="9571" w:type="dxa"/>
            <w:gridSpan w:val="6"/>
          </w:tcPr>
          <w:p w:rsidR="00EF6090" w:rsidRPr="00212867" w:rsidRDefault="00EF6090" w:rsidP="00C4661C">
            <w:pPr>
              <w:spacing w:line="360" w:lineRule="auto"/>
              <w:jc w:val="both"/>
              <w:rPr>
                <w:sz w:val="20"/>
                <w:szCs w:val="20"/>
              </w:rPr>
            </w:pPr>
            <w:r w:rsidRPr="00212867">
              <w:rPr>
                <w:sz w:val="20"/>
                <w:szCs w:val="20"/>
              </w:rPr>
              <w:t>Фурнитура</w:t>
            </w:r>
          </w:p>
        </w:tc>
      </w:tr>
      <w:tr w:rsidR="00EF6090" w:rsidRPr="00212867" w:rsidTr="008801FC">
        <w:trPr>
          <w:trHeight w:val="563"/>
          <w:jc w:val="center"/>
        </w:trPr>
        <w:tc>
          <w:tcPr>
            <w:tcW w:w="2235" w:type="dxa"/>
          </w:tcPr>
          <w:p w:rsidR="00EF6090" w:rsidRPr="00212867" w:rsidRDefault="00EF6090" w:rsidP="00C4661C">
            <w:pPr>
              <w:spacing w:line="360" w:lineRule="auto"/>
              <w:jc w:val="both"/>
              <w:rPr>
                <w:sz w:val="20"/>
                <w:szCs w:val="20"/>
              </w:rPr>
            </w:pPr>
            <w:r w:rsidRPr="00212867">
              <w:rPr>
                <w:sz w:val="20"/>
                <w:szCs w:val="20"/>
              </w:rPr>
              <w:t>29. Застежка «молния»</w:t>
            </w:r>
          </w:p>
        </w:tc>
        <w:tc>
          <w:tcPr>
            <w:tcW w:w="850" w:type="dxa"/>
          </w:tcPr>
          <w:p w:rsidR="00EF6090" w:rsidRPr="00212867" w:rsidRDefault="00EF6090" w:rsidP="00C4661C">
            <w:pPr>
              <w:spacing w:line="360" w:lineRule="auto"/>
              <w:jc w:val="both"/>
              <w:rPr>
                <w:sz w:val="20"/>
                <w:szCs w:val="20"/>
              </w:rPr>
            </w:pPr>
            <w:r w:rsidRPr="00212867">
              <w:rPr>
                <w:sz w:val="20"/>
                <w:szCs w:val="20"/>
              </w:rPr>
              <w:t>2</w:t>
            </w:r>
          </w:p>
        </w:tc>
        <w:tc>
          <w:tcPr>
            <w:tcW w:w="1985" w:type="dxa"/>
          </w:tcPr>
          <w:p w:rsidR="00EF6090" w:rsidRPr="00212867" w:rsidRDefault="00EF6090" w:rsidP="00C4661C">
            <w:pPr>
              <w:spacing w:line="360" w:lineRule="auto"/>
              <w:jc w:val="both"/>
              <w:rPr>
                <w:sz w:val="20"/>
                <w:szCs w:val="20"/>
              </w:rPr>
            </w:pPr>
            <w:r w:rsidRPr="00212867">
              <w:rPr>
                <w:sz w:val="20"/>
                <w:szCs w:val="20"/>
              </w:rPr>
              <w:t>Пластмассовая</w:t>
            </w:r>
          </w:p>
        </w:tc>
        <w:tc>
          <w:tcPr>
            <w:tcW w:w="2126" w:type="dxa"/>
          </w:tcPr>
          <w:p w:rsidR="00EF6090" w:rsidRPr="00212867" w:rsidRDefault="00EF6090" w:rsidP="00C4661C">
            <w:pPr>
              <w:spacing w:line="360" w:lineRule="auto"/>
              <w:jc w:val="both"/>
              <w:rPr>
                <w:sz w:val="20"/>
                <w:szCs w:val="20"/>
              </w:rPr>
            </w:pPr>
            <w:r w:rsidRPr="00212867">
              <w:rPr>
                <w:sz w:val="20"/>
                <w:szCs w:val="20"/>
              </w:rPr>
              <w:t>ОСТ 17-657-82</w:t>
            </w:r>
          </w:p>
        </w:tc>
        <w:tc>
          <w:tcPr>
            <w:tcW w:w="676" w:type="dxa"/>
          </w:tcPr>
          <w:p w:rsidR="00EF6090" w:rsidRPr="00212867" w:rsidRDefault="00EF6090" w:rsidP="00C4661C">
            <w:pPr>
              <w:tabs>
                <w:tab w:val="left" w:pos="840"/>
              </w:tabs>
              <w:spacing w:line="360" w:lineRule="auto"/>
              <w:jc w:val="both"/>
              <w:rPr>
                <w:sz w:val="20"/>
                <w:szCs w:val="20"/>
              </w:rPr>
            </w:pPr>
            <w:r w:rsidRPr="00212867">
              <w:rPr>
                <w:sz w:val="20"/>
                <w:szCs w:val="20"/>
              </w:rPr>
              <w:t>300</w:t>
            </w:r>
          </w:p>
        </w:tc>
        <w:tc>
          <w:tcPr>
            <w:tcW w:w="1699" w:type="dxa"/>
          </w:tcPr>
          <w:p w:rsidR="00EF6090" w:rsidRPr="00212867" w:rsidRDefault="00EF6090" w:rsidP="00C4661C">
            <w:pPr>
              <w:spacing w:line="360" w:lineRule="auto"/>
              <w:jc w:val="both"/>
              <w:rPr>
                <w:sz w:val="20"/>
                <w:szCs w:val="20"/>
              </w:rPr>
            </w:pPr>
          </w:p>
        </w:tc>
      </w:tr>
      <w:tr w:rsidR="00EF6090" w:rsidRPr="00212867" w:rsidTr="008801FC">
        <w:trPr>
          <w:jc w:val="center"/>
        </w:trPr>
        <w:tc>
          <w:tcPr>
            <w:tcW w:w="2235" w:type="dxa"/>
          </w:tcPr>
          <w:p w:rsidR="00EF6090" w:rsidRPr="00212867" w:rsidRDefault="00EF6090" w:rsidP="00C4661C">
            <w:pPr>
              <w:spacing w:line="360" w:lineRule="auto"/>
              <w:jc w:val="both"/>
              <w:rPr>
                <w:sz w:val="20"/>
                <w:szCs w:val="20"/>
              </w:rPr>
            </w:pPr>
            <w:r w:rsidRPr="00212867">
              <w:rPr>
                <w:sz w:val="20"/>
                <w:szCs w:val="20"/>
              </w:rPr>
              <w:t>30. Лента липкая</w:t>
            </w:r>
          </w:p>
        </w:tc>
        <w:tc>
          <w:tcPr>
            <w:tcW w:w="850" w:type="dxa"/>
          </w:tcPr>
          <w:p w:rsidR="00EF6090" w:rsidRPr="00212867" w:rsidRDefault="00EF6090" w:rsidP="00C4661C">
            <w:pPr>
              <w:spacing w:line="360" w:lineRule="auto"/>
              <w:jc w:val="both"/>
              <w:rPr>
                <w:sz w:val="20"/>
                <w:szCs w:val="20"/>
              </w:rPr>
            </w:pPr>
            <w:r w:rsidRPr="00212867">
              <w:rPr>
                <w:sz w:val="20"/>
                <w:szCs w:val="20"/>
              </w:rPr>
              <w:t>-</w:t>
            </w:r>
          </w:p>
        </w:tc>
        <w:tc>
          <w:tcPr>
            <w:tcW w:w="1985" w:type="dxa"/>
          </w:tcPr>
          <w:p w:rsidR="00EF6090" w:rsidRPr="00212867" w:rsidRDefault="00EF6090" w:rsidP="00C4661C">
            <w:pPr>
              <w:spacing w:line="360" w:lineRule="auto"/>
              <w:jc w:val="both"/>
              <w:rPr>
                <w:sz w:val="20"/>
                <w:szCs w:val="20"/>
              </w:rPr>
            </w:pPr>
            <w:r w:rsidRPr="00212867">
              <w:rPr>
                <w:sz w:val="20"/>
                <w:szCs w:val="20"/>
              </w:rPr>
              <w:t>Ткань с липким клеевым покрытием</w:t>
            </w:r>
          </w:p>
        </w:tc>
        <w:tc>
          <w:tcPr>
            <w:tcW w:w="2126" w:type="dxa"/>
          </w:tcPr>
          <w:p w:rsidR="00EF6090" w:rsidRPr="00212867" w:rsidRDefault="00EF6090" w:rsidP="00C4661C">
            <w:pPr>
              <w:spacing w:line="360" w:lineRule="auto"/>
              <w:jc w:val="both"/>
              <w:rPr>
                <w:sz w:val="20"/>
                <w:szCs w:val="20"/>
              </w:rPr>
            </w:pPr>
            <w:r w:rsidRPr="00212867">
              <w:rPr>
                <w:sz w:val="20"/>
                <w:szCs w:val="20"/>
              </w:rPr>
              <w:t>ТУ 17-1308-75</w:t>
            </w:r>
          </w:p>
        </w:tc>
        <w:tc>
          <w:tcPr>
            <w:tcW w:w="676" w:type="dxa"/>
          </w:tcPr>
          <w:p w:rsidR="00EF6090" w:rsidRPr="00212867" w:rsidRDefault="00EF6090" w:rsidP="00C4661C">
            <w:pPr>
              <w:tabs>
                <w:tab w:val="left" w:pos="840"/>
              </w:tabs>
              <w:spacing w:line="360" w:lineRule="auto"/>
              <w:jc w:val="both"/>
              <w:rPr>
                <w:sz w:val="20"/>
                <w:szCs w:val="20"/>
              </w:rPr>
            </w:pPr>
            <w:r w:rsidRPr="00212867">
              <w:rPr>
                <w:sz w:val="20"/>
                <w:szCs w:val="20"/>
              </w:rPr>
              <w:t>--</w:t>
            </w:r>
          </w:p>
        </w:tc>
        <w:tc>
          <w:tcPr>
            <w:tcW w:w="1699" w:type="dxa"/>
          </w:tcPr>
          <w:p w:rsidR="00EF6090" w:rsidRPr="00212867" w:rsidRDefault="00EF6090" w:rsidP="00C4661C">
            <w:pPr>
              <w:spacing w:line="360" w:lineRule="auto"/>
              <w:jc w:val="both"/>
              <w:rPr>
                <w:sz w:val="20"/>
                <w:szCs w:val="20"/>
              </w:rPr>
            </w:pPr>
          </w:p>
        </w:tc>
      </w:tr>
      <w:tr w:rsidR="00EF6090" w:rsidRPr="00212867" w:rsidTr="008801FC">
        <w:trPr>
          <w:jc w:val="center"/>
        </w:trPr>
        <w:tc>
          <w:tcPr>
            <w:tcW w:w="2235" w:type="dxa"/>
          </w:tcPr>
          <w:p w:rsidR="00EF6090" w:rsidRPr="00212867" w:rsidRDefault="00EF6090" w:rsidP="00C4661C">
            <w:pPr>
              <w:spacing w:line="360" w:lineRule="auto"/>
              <w:jc w:val="both"/>
              <w:rPr>
                <w:sz w:val="20"/>
                <w:szCs w:val="20"/>
              </w:rPr>
            </w:pPr>
            <w:r w:rsidRPr="00212867">
              <w:rPr>
                <w:sz w:val="20"/>
                <w:szCs w:val="20"/>
              </w:rPr>
              <w:t>31.Стразы</w:t>
            </w:r>
          </w:p>
        </w:tc>
        <w:tc>
          <w:tcPr>
            <w:tcW w:w="850" w:type="dxa"/>
          </w:tcPr>
          <w:p w:rsidR="00EF6090" w:rsidRPr="00212867" w:rsidRDefault="00EF6090" w:rsidP="00C4661C">
            <w:pPr>
              <w:spacing w:line="360" w:lineRule="auto"/>
              <w:jc w:val="both"/>
              <w:rPr>
                <w:sz w:val="20"/>
                <w:szCs w:val="20"/>
              </w:rPr>
            </w:pPr>
            <w:r w:rsidRPr="00212867">
              <w:rPr>
                <w:sz w:val="20"/>
                <w:szCs w:val="20"/>
              </w:rPr>
              <w:t>30</w:t>
            </w:r>
          </w:p>
        </w:tc>
        <w:tc>
          <w:tcPr>
            <w:tcW w:w="1985" w:type="dxa"/>
          </w:tcPr>
          <w:p w:rsidR="00EF6090" w:rsidRPr="00212867" w:rsidRDefault="00EF6090" w:rsidP="00C4661C">
            <w:pPr>
              <w:spacing w:line="360" w:lineRule="auto"/>
              <w:jc w:val="both"/>
              <w:rPr>
                <w:sz w:val="20"/>
                <w:szCs w:val="20"/>
              </w:rPr>
            </w:pPr>
            <w:r w:rsidRPr="00212867">
              <w:rPr>
                <w:sz w:val="20"/>
                <w:szCs w:val="20"/>
              </w:rPr>
              <w:t>Стекло</w:t>
            </w:r>
          </w:p>
        </w:tc>
        <w:tc>
          <w:tcPr>
            <w:tcW w:w="2126" w:type="dxa"/>
          </w:tcPr>
          <w:p w:rsidR="00EF6090" w:rsidRPr="00212867" w:rsidRDefault="00EF6090" w:rsidP="00C4661C">
            <w:pPr>
              <w:spacing w:line="360" w:lineRule="auto"/>
              <w:jc w:val="both"/>
              <w:rPr>
                <w:sz w:val="20"/>
                <w:szCs w:val="20"/>
              </w:rPr>
            </w:pPr>
            <w:r w:rsidRPr="00212867">
              <w:rPr>
                <w:sz w:val="20"/>
                <w:szCs w:val="20"/>
              </w:rPr>
              <w:t>ОСТ 17-602-81</w:t>
            </w:r>
          </w:p>
        </w:tc>
        <w:tc>
          <w:tcPr>
            <w:tcW w:w="676" w:type="dxa"/>
            <w:vAlign w:val="center"/>
          </w:tcPr>
          <w:p w:rsidR="00EF6090" w:rsidRPr="00212867" w:rsidRDefault="00EF6090" w:rsidP="00C4661C">
            <w:pPr>
              <w:tabs>
                <w:tab w:val="left" w:pos="840"/>
              </w:tabs>
              <w:spacing w:line="360" w:lineRule="auto"/>
              <w:jc w:val="both"/>
              <w:rPr>
                <w:sz w:val="20"/>
                <w:szCs w:val="20"/>
              </w:rPr>
            </w:pPr>
            <w:r w:rsidRPr="00212867">
              <w:rPr>
                <w:sz w:val="20"/>
                <w:szCs w:val="20"/>
                <w:lang w:val="en-US"/>
              </w:rPr>
              <w:t>d=</w:t>
            </w:r>
            <w:r w:rsidRPr="00212867">
              <w:rPr>
                <w:sz w:val="20"/>
                <w:szCs w:val="20"/>
              </w:rPr>
              <w:t>5</w:t>
            </w:r>
          </w:p>
        </w:tc>
        <w:tc>
          <w:tcPr>
            <w:tcW w:w="1699" w:type="dxa"/>
          </w:tcPr>
          <w:p w:rsidR="00EF6090" w:rsidRPr="00212867" w:rsidRDefault="00EF6090" w:rsidP="00C4661C">
            <w:pPr>
              <w:spacing w:line="360" w:lineRule="auto"/>
              <w:jc w:val="both"/>
              <w:rPr>
                <w:sz w:val="20"/>
                <w:szCs w:val="20"/>
              </w:rPr>
            </w:pPr>
          </w:p>
        </w:tc>
      </w:tr>
    </w:tbl>
    <w:p w:rsidR="00FF05D0" w:rsidRPr="00212867" w:rsidRDefault="00FF05D0" w:rsidP="00266D41">
      <w:pPr>
        <w:spacing w:line="360" w:lineRule="auto"/>
        <w:ind w:firstLine="5760"/>
        <w:jc w:val="both"/>
        <w:rPr>
          <w:sz w:val="28"/>
          <w:szCs w:val="28"/>
        </w:rPr>
      </w:pPr>
      <w:r w:rsidRPr="00212867">
        <w:rPr>
          <w:sz w:val="28"/>
          <w:szCs w:val="28"/>
        </w:rPr>
        <w:t>Таблица 3.1</w:t>
      </w:r>
      <w:r w:rsidR="003D65BB" w:rsidRPr="00212867">
        <w:rPr>
          <w:sz w:val="28"/>
          <w:szCs w:val="28"/>
        </w:rPr>
        <w:t>3</w:t>
      </w:r>
    </w:p>
    <w:p w:rsidR="00FF05D0" w:rsidRPr="00212867" w:rsidRDefault="00FF05D0" w:rsidP="00AD4BD3">
      <w:pPr>
        <w:spacing w:line="360" w:lineRule="auto"/>
        <w:ind w:firstLine="709"/>
        <w:jc w:val="both"/>
        <w:rPr>
          <w:sz w:val="28"/>
          <w:szCs w:val="28"/>
        </w:rPr>
      </w:pPr>
      <w:r w:rsidRPr="00212867">
        <w:rPr>
          <w:sz w:val="28"/>
          <w:szCs w:val="28"/>
        </w:rPr>
        <w:t xml:space="preserve">Паспорт на сапожки женские модельные ГОСТ19116-2005 </w:t>
      </w:r>
    </w:p>
    <w:p w:rsidR="00FF05D0" w:rsidRPr="00212867" w:rsidRDefault="00FF05D0" w:rsidP="00AD4BD3">
      <w:pPr>
        <w:spacing w:line="360" w:lineRule="auto"/>
        <w:ind w:firstLine="709"/>
        <w:jc w:val="both"/>
        <w:rPr>
          <w:sz w:val="28"/>
          <w:szCs w:val="28"/>
        </w:rPr>
      </w:pPr>
      <w:r w:rsidRPr="00212867">
        <w:rPr>
          <w:sz w:val="28"/>
          <w:szCs w:val="28"/>
        </w:rPr>
        <w:t>«Обувь модельная»</w:t>
      </w:r>
      <w:r w:rsidR="00AD4BD3" w:rsidRPr="00212867">
        <w:rPr>
          <w:sz w:val="28"/>
          <w:szCs w:val="28"/>
        </w:rPr>
        <w:t xml:space="preserve"> </w:t>
      </w:r>
      <w:r w:rsidRPr="00212867">
        <w:rPr>
          <w:sz w:val="28"/>
          <w:szCs w:val="28"/>
        </w:rPr>
        <w:t>МОДЕЛЬ №2</w:t>
      </w:r>
    </w:p>
    <w:tbl>
      <w:tblPr>
        <w:tblW w:w="8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6"/>
        <w:gridCol w:w="740"/>
        <w:gridCol w:w="1671"/>
        <w:gridCol w:w="1787"/>
        <w:gridCol w:w="597"/>
        <w:gridCol w:w="1437"/>
      </w:tblGrid>
      <w:tr w:rsidR="00FF05D0" w:rsidRPr="00212867" w:rsidTr="008801FC">
        <w:trPr>
          <w:trHeight w:val="817"/>
          <w:jc w:val="center"/>
        </w:trPr>
        <w:tc>
          <w:tcPr>
            <w:tcW w:w="2235" w:type="dxa"/>
            <w:vMerge w:val="restart"/>
            <w:vAlign w:val="center"/>
          </w:tcPr>
          <w:p w:rsidR="00FF05D0" w:rsidRPr="00212867" w:rsidRDefault="00FF05D0" w:rsidP="00C4661C">
            <w:pPr>
              <w:spacing w:line="360" w:lineRule="auto"/>
              <w:jc w:val="both"/>
              <w:rPr>
                <w:sz w:val="20"/>
                <w:szCs w:val="20"/>
              </w:rPr>
            </w:pPr>
            <w:r w:rsidRPr="00212867">
              <w:rPr>
                <w:sz w:val="20"/>
                <w:szCs w:val="20"/>
              </w:rPr>
              <w:t>Наименование детали</w:t>
            </w:r>
          </w:p>
        </w:tc>
        <w:tc>
          <w:tcPr>
            <w:tcW w:w="850" w:type="dxa"/>
            <w:vMerge w:val="restart"/>
            <w:textDirection w:val="btLr"/>
            <w:vAlign w:val="center"/>
          </w:tcPr>
          <w:p w:rsidR="00FF05D0" w:rsidRPr="00212867" w:rsidRDefault="00FF05D0" w:rsidP="00C4661C">
            <w:pPr>
              <w:tabs>
                <w:tab w:val="left" w:pos="840"/>
              </w:tabs>
              <w:spacing w:line="360" w:lineRule="auto"/>
              <w:jc w:val="both"/>
              <w:rPr>
                <w:sz w:val="20"/>
                <w:szCs w:val="20"/>
              </w:rPr>
            </w:pPr>
            <w:r w:rsidRPr="00212867">
              <w:rPr>
                <w:sz w:val="20"/>
                <w:szCs w:val="20"/>
              </w:rPr>
              <w:t>Количество деталей в паре, шт</w:t>
            </w:r>
          </w:p>
        </w:tc>
        <w:tc>
          <w:tcPr>
            <w:tcW w:w="4111" w:type="dxa"/>
            <w:gridSpan w:val="2"/>
            <w:vAlign w:val="center"/>
          </w:tcPr>
          <w:p w:rsidR="00FF05D0" w:rsidRPr="00212867" w:rsidRDefault="00FF05D0" w:rsidP="00C4661C">
            <w:pPr>
              <w:spacing w:line="360" w:lineRule="auto"/>
              <w:jc w:val="both"/>
              <w:rPr>
                <w:sz w:val="20"/>
                <w:szCs w:val="20"/>
              </w:rPr>
            </w:pPr>
            <w:r w:rsidRPr="00212867">
              <w:rPr>
                <w:sz w:val="20"/>
                <w:szCs w:val="20"/>
              </w:rPr>
              <w:t>Материал</w:t>
            </w:r>
          </w:p>
        </w:tc>
        <w:tc>
          <w:tcPr>
            <w:tcW w:w="676" w:type="dxa"/>
            <w:vMerge w:val="restart"/>
            <w:textDirection w:val="btLr"/>
            <w:vAlign w:val="center"/>
          </w:tcPr>
          <w:p w:rsidR="00FF05D0" w:rsidRPr="00212867" w:rsidRDefault="00FF05D0" w:rsidP="00C4661C">
            <w:pPr>
              <w:tabs>
                <w:tab w:val="left" w:pos="840"/>
              </w:tabs>
              <w:spacing w:line="360" w:lineRule="auto"/>
              <w:jc w:val="both"/>
              <w:rPr>
                <w:sz w:val="20"/>
                <w:szCs w:val="20"/>
              </w:rPr>
            </w:pPr>
            <w:r w:rsidRPr="00212867">
              <w:rPr>
                <w:sz w:val="20"/>
                <w:szCs w:val="20"/>
              </w:rPr>
              <w:t>Толщина деталей, мм</w:t>
            </w:r>
          </w:p>
        </w:tc>
        <w:tc>
          <w:tcPr>
            <w:tcW w:w="1699" w:type="dxa"/>
            <w:vMerge w:val="restart"/>
            <w:vAlign w:val="center"/>
          </w:tcPr>
          <w:p w:rsidR="00FF05D0" w:rsidRPr="00212867" w:rsidRDefault="00FF05D0" w:rsidP="00C4661C">
            <w:pPr>
              <w:spacing w:line="360" w:lineRule="auto"/>
              <w:jc w:val="both"/>
              <w:rPr>
                <w:sz w:val="20"/>
                <w:szCs w:val="20"/>
              </w:rPr>
            </w:pPr>
            <w:r w:rsidRPr="00212867">
              <w:rPr>
                <w:sz w:val="20"/>
                <w:szCs w:val="20"/>
              </w:rPr>
              <w:t>Примечание</w:t>
            </w:r>
          </w:p>
        </w:tc>
      </w:tr>
      <w:tr w:rsidR="00FF05D0" w:rsidRPr="00212867" w:rsidTr="008801FC">
        <w:trPr>
          <w:trHeight w:val="1581"/>
          <w:jc w:val="center"/>
        </w:trPr>
        <w:tc>
          <w:tcPr>
            <w:tcW w:w="2235" w:type="dxa"/>
            <w:vMerge/>
          </w:tcPr>
          <w:p w:rsidR="00FF05D0" w:rsidRPr="00212867" w:rsidRDefault="00FF05D0" w:rsidP="00C4661C">
            <w:pPr>
              <w:spacing w:line="360" w:lineRule="auto"/>
              <w:jc w:val="both"/>
              <w:rPr>
                <w:sz w:val="20"/>
                <w:szCs w:val="20"/>
              </w:rPr>
            </w:pPr>
          </w:p>
        </w:tc>
        <w:tc>
          <w:tcPr>
            <w:tcW w:w="850" w:type="dxa"/>
            <w:vMerge/>
          </w:tcPr>
          <w:p w:rsidR="00FF05D0" w:rsidRPr="00212867" w:rsidRDefault="00FF05D0" w:rsidP="00C4661C">
            <w:pPr>
              <w:spacing w:line="360" w:lineRule="auto"/>
              <w:jc w:val="both"/>
              <w:rPr>
                <w:sz w:val="20"/>
                <w:szCs w:val="20"/>
              </w:rPr>
            </w:pPr>
          </w:p>
        </w:tc>
        <w:tc>
          <w:tcPr>
            <w:tcW w:w="1985" w:type="dxa"/>
            <w:vAlign w:val="center"/>
          </w:tcPr>
          <w:p w:rsidR="00FF05D0" w:rsidRPr="00212867" w:rsidRDefault="00FF05D0" w:rsidP="00C4661C">
            <w:pPr>
              <w:spacing w:line="360" w:lineRule="auto"/>
              <w:jc w:val="both"/>
              <w:rPr>
                <w:sz w:val="20"/>
                <w:szCs w:val="20"/>
              </w:rPr>
            </w:pPr>
            <w:r w:rsidRPr="00212867">
              <w:rPr>
                <w:sz w:val="20"/>
                <w:szCs w:val="20"/>
              </w:rPr>
              <w:t>наименование</w:t>
            </w:r>
          </w:p>
        </w:tc>
        <w:tc>
          <w:tcPr>
            <w:tcW w:w="2126" w:type="dxa"/>
            <w:vAlign w:val="center"/>
          </w:tcPr>
          <w:p w:rsidR="00FF05D0" w:rsidRPr="00212867" w:rsidRDefault="00FF05D0" w:rsidP="00C4661C">
            <w:pPr>
              <w:tabs>
                <w:tab w:val="left" w:pos="840"/>
              </w:tabs>
              <w:spacing w:line="360" w:lineRule="auto"/>
              <w:jc w:val="both"/>
              <w:rPr>
                <w:sz w:val="20"/>
                <w:szCs w:val="20"/>
              </w:rPr>
            </w:pPr>
            <w:r w:rsidRPr="00212867">
              <w:rPr>
                <w:sz w:val="20"/>
                <w:szCs w:val="20"/>
              </w:rPr>
              <w:t>нормативный</w:t>
            </w:r>
            <w:r w:rsidR="00AD4BD3" w:rsidRPr="00212867">
              <w:rPr>
                <w:sz w:val="20"/>
                <w:szCs w:val="20"/>
              </w:rPr>
              <w:t xml:space="preserve"> </w:t>
            </w:r>
            <w:r w:rsidRPr="00212867">
              <w:rPr>
                <w:sz w:val="20"/>
                <w:szCs w:val="20"/>
              </w:rPr>
              <w:t>документ</w:t>
            </w:r>
          </w:p>
        </w:tc>
        <w:tc>
          <w:tcPr>
            <w:tcW w:w="676" w:type="dxa"/>
            <w:vMerge/>
          </w:tcPr>
          <w:p w:rsidR="00FF05D0" w:rsidRPr="00212867" w:rsidRDefault="00FF05D0" w:rsidP="00C4661C">
            <w:pPr>
              <w:spacing w:line="360" w:lineRule="auto"/>
              <w:jc w:val="both"/>
              <w:rPr>
                <w:sz w:val="20"/>
                <w:szCs w:val="20"/>
              </w:rPr>
            </w:pPr>
          </w:p>
        </w:tc>
        <w:tc>
          <w:tcPr>
            <w:tcW w:w="1699" w:type="dxa"/>
            <w:vMerge/>
          </w:tcPr>
          <w:p w:rsidR="00FF05D0" w:rsidRPr="00212867" w:rsidRDefault="00FF05D0" w:rsidP="00C4661C">
            <w:pPr>
              <w:spacing w:line="360" w:lineRule="auto"/>
              <w:jc w:val="both"/>
              <w:rPr>
                <w:sz w:val="20"/>
                <w:szCs w:val="20"/>
              </w:rPr>
            </w:pPr>
          </w:p>
        </w:tc>
      </w:tr>
      <w:tr w:rsidR="00FF05D0" w:rsidRPr="00212867" w:rsidTr="008801FC">
        <w:trPr>
          <w:trHeight w:val="372"/>
          <w:jc w:val="center"/>
        </w:trPr>
        <w:tc>
          <w:tcPr>
            <w:tcW w:w="2235" w:type="dxa"/>
            <w:vAlign w:val="center"/>
          </w:tcPr>
          <w:p w:rsidR="00FF05D0" w:rsidRPr="00212867" w:rsidRDefault="00FF05D0" w:rsidP="00C4661C">
            <w:pPr>
              <w:spacing w:line="360" w:lineRule="auto"/>
              <w:jc w:val="both"/>
              <w:rPr>
                <w:sz w:val="20"/>
                <w:szCs w:val="20"/>
              </w:rPr>
            </w:pPr>
            <w:r w:rsidRPr="00212867">
              <w:rPr>
                <w:sz w:val="20"/>
                <w:szCs w:val="20"/>
              </w:rPr>
              <w:t>1</w:t>
            </w:r>
          </w:p>
        </w:tc>
        <w:tc>
          <w:tcPr>
            <w:tcW w:w="850" w:type="dxa"/>
            <w:vAlign w:val="center"/>
          </w:tcPr>
          <w:p w:rsidR="00FF05D0" w:rsidRPr="00212867" w:rsidRDefault="00FF05D0" w:rsidP="00C4661C">
            <w:pPr>
              <w:spacing w:line="360" w:lineRule="auto"/>
              <w:jc w:val="both"/>
              <w:rPr>
                <w:sz w:val="20"/>
                <w:szCs w:val="20"/>
              </w:rPr>
            </w:pPr>
            <w:r w:rsidRPr="00212867">
              <w:rPr>
                <w:sz w:val="20"/>
                <w:szCs w:val="20"/>
              </w:rPr>
              <w:t>2</w:t>
            </w:r>
          </w:p>
        </w:tc>
        <w:tc>
          <w:tcPr>
            <w:tcW w:w="1985" w:type="dxa"/>
            <w:vAlign w:val="center"/>
          </w:tcPr>
          <w:p w:rsidR="00FF05D0" w:rsidRPr="00212867" w:rsidRDefault="00FF05D0" w:rsidP="00C4661C">
            <w:pPr>
              <w:spacing w:line="360" w:lineRule="auto"/>
              <w:jc w:val="both"/>
              <w:rPr>
                <w:sz w:val="20"/>
                <w:szCs w:val="20"/>
              </w:rPr>
            </w:pPr>
            <w:r w:rsidRPr="00212867">
              <w:rPr>
                <w:sz w:val="20"/>
                <w:szCs w:val="20"/>
              </w:rPr>
              <w:t>3</w:t>
            </w:r>
          </w:p>
        </w:tc>
        <w:tc>
          <w:tcPr>
            <w:tcW w:w="2126" w:type="dxa"/>
            <w:vAlign w:val="center"/>
          </w:tcPr>
          <w:p w:rsidR="00FF05D0" w:rsidRPr="00212867" w:rsidRDefault="00FF05D0" w:rsidP="00C4661C">
            <w:pPr>
              <w:spacing w:line="360" w:lineRule="auto"/>
              <w:jc w:val="both"/>
              <w:rPr>
                <w:sz w:val="20"/>
                <w:szCs w:val="20"/>
              </w:rPr>
            </w:pPr>
            <w:r w:rsidRPr="00212867">
              <w:rPr>
                <w:sz w:val="20"/>
                <w:szCs w:val="20"/>
              </w:rPr>
              <w:t>4</w:t>
            </w:r>
          </w:p>
        </w:tc>
        <w:tc>
          <w:tcPr>
            <w:tcW w:w="676" w:type="dxa"/>
            <w:vAlign w:val="center"/>
          </w:tcPr>
          <w:p w:rsidR="00FF05D0" w:rsidRPr="00212867" w:rsidRDefault="00FF05D0" w:rsidP="00C4661C">
            <w:pPr>
              <w:spacing w:line="360" w:lineRule="auto"/>
              <w:jc w:val="both"/>
              <w:rPr>
                <w:sz w:val="20"/>
                <w:szCs w:val="20"/>
              </w:rPr>
            </w:pPr>
            <w:r w:rsidRPr="00212867">
              <w:rPr>
                <w:sz w:val="20"/>
                <w:szCs w:val="20"/>
              </w:rPr>
              <w:t>5</w:t>
            </w:r>
          </w:p>
        </w:tc>
        <w:tc>
          <w:tcPr>
            <w:tcW w:w="1699" w:type="dxa"/>
            <w:vAlign w:val="center"/>
          </w:tcPr>
          <w:p w:rsidR="00FF05D0" w:rsidRPr="00212867" w:rsidRDefault="00FF05D0" w:rsidP="00C4661C">
            <w:pPr>
              <w:spacing w:line="360" w:lineRule="auto"/>
              <w:jc w:val="both"/>
              <w:rPr>
                <w:sz w:val="20"/>
                <w:szCs w:val="20"/>
              </w:rPr>
            </w:pPr>
            <w:r w:rsidRPr="00212867">
              <w:rPr>
                <w:sz w:val="20"/>
                <w:szCs w:val="20"/>
              </w:rPr>
              <w:t>6</w:t>
            </w:r>
          </w:p>
        </w:tc>
      </w:tr>
      <w:tr w:rsidR="00FF05D0" w:rsidRPr="00212867" w:rsidTr="008801FC">
        <w:trPr>
          <w:trHeight w:val="403"/>
          <w:jc w:val="center"/>
        </w:trPr>
        <w:tc>
          <w:tcPr>
            <w:tcW w:w="9571" w:type="dxa"/>
            <w:gridSpan w:val="6"/>
          </w:tcPr>
          <w:p w:rsidR="00FF05D0" w:rsidRPr="00212867" w:rsidRDefault="00FF05D0" w:rsidP="00C4661C">
            <w:pPr>
              <w:spacing w:line="360" w:lineRule="auto"/>
              <w:jc w:val="both"/>
              <w:rPr>
                <w:sz w:val="20"/>
                <w:szCs w:val="20"/>
              </w:rPr>
            </w:pPr>
            <w:r w:rsidRPr="00212867">
              <w:rPr>
                <w:sz w:val="20"/>
                <w:szCs w:val="20"/>
              </w:rPr>
              <w:t>Наружные детали верха обуви</w:t>
            </w:r>
          </w:p>
        </w:tc>
      </w:tr>
      <w:tr w:rsidR="00FF05D0" w:rsidRPr="00212867" w:rsidTr="008801FC">
        <w:trPr>
          <w:trHeight w:val="859"/>
          <w:jc w:val="center"/>
        </w:trPr>
        <w:tc>
          <w:tcPr>
            <w:tcW w:w="2235" w:type="dxa"/>
          </w:tcPr>
          <w:p w:rsidR="00FF05D0" w:rsidRPr="00212867" w:rsidRDefault="00FF05D0" w:rsidP="00C4661C">
            <w:pPr>
              <w:widowControl w:val="0"/>
              <w:numPr>
                <w:ilvl w:val="0"/>
                <w:numId w:val="12"/>
              </w:numPr>
              <w:tabs>
                <w:tab w:val="left" w:pos="312"/>
              </w:tabs>
              <w:autoSpaceDE w:val="0"/>
              <w:autoSpaceDN w:val="0"/>
              <w:adjustRightInd w:val="0"/>
              <w:spacing w:line="360" w:lineRule="auto"/>
              <w:ind w:left="0" w:firstLine="0"/>
              <w:jc w:val="both"/>
              <w:rPr>
                <w:sz w:val="20"/>
                <w:szCs w:val="20"/>
              </w:rPr>
            </w:pPr>
            <w:r w:rsidRPr="00212867">
              <w:rPr>
                <w:sz w:val="20"/>
                <w:szCs w:val="20"/>
              </w:rPr>
              <w:t xml:space="preserve">Носок </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10290"/>
              </w:tabs>
              <w:spacing w:line="360" w:lineRule="auto"/>
              <w:jc w:val="both"/>
              <w:rPr>
                <w:sz w:val="20"/>
                <w:szCs w:val="20"/>
              </w:rPr>
            </w:pPr>
            <w:r w:rsidRPr="00212867">
              <w:rPr>
                <w:sz w:val="20"/>
                <w:szCs w:val="20"/>
              </w:rPr>
              <w:t xml:space="preserve">Кожа </w:t>
            </w:r>
          </w:p>
          <w:p w:rsidR="00FF05D0" w:rsidRPr="00212867" w:rsidRDefault="00FF05D0" w:rsidP="00C4661C">
            <w:pPr>
              <w:tabs>
                <w:tab w:val="left" w:pos="10290"/>
              </w:tabs>
              <w:spacing w:line="360" w:lineRule="auto"/>
              <w:jc w:val="both"/>
              <w:rPr>
                <w:sz w:val="20"/>
                <w:szCs w:val="20"/>
              </w:rPr>
            </w:pPr>
            <w:r w:rsidRPr="00212867">
              <w:rPr>
                <w:sz w:val="20"/>
                <w:szCs w:val="20"/>
              </w:rPr>
              <w:t>эластичная</w:t>
            </w:r>
            <w:r w:rsidR="00AD4BD3" w:rsidRPr="00212867">
              <w:rPr>
                <w:sz w:val="20"/>
                <w:szCs w:val="20"/>
              </w:rPr>
              <w:t xml:space="preserve"> </w:t>
            </w:r>
            <w:r w:rsidRPr="00212867">
              <w:rPr>
                <w:sz w:val="20"/>
                <w:szCs w:val="20"/>
              </w:rPr>
              <w:t>для верха обуви</w:t>
            </w:r>
          </w:p>
        </w:tc>
        <w:tc>
          <w:tcPr>
            <w:tcW w:w="2126" w:type="dxa"/>
          </w:tcPr>
          <w:p w:rsidR="00FF05D0" w:rsidRPr="00212867" w:rsidRDefault="00FF05D0" w:rsidP="00C4661C">
            <w:pPr>
              <w:tabs>
                <w:tab w:val="left" w:pos="10290"/>
              </w:tabs>
              <w:spacing w:line="360" w:lineRule="auto"/>
              <w:jc w:val="both"/>
              <w:rPr>
                <w:sz w:val="20"/>
                <w:szCs w:val="20"/>
              </w:rPr>
            </w:pPr>
            <w:r w:rsidRPr="00212867">
              <w:rPr>
                <w:sz w:val="20"/>
                <w:szCs w:val="20"/>
              </w:rPr>
              <w:t>ТУ 17-06-113-85</w:t>
            </w:r>
          </w:p>
        </w:tc>
        <w:tc>
          <w:tcPr>
            <w:tcW w:w="676" w:type="dxa"/>
          </w:tcPr>
          <w:p w:rsidR="00FF05D0" w:rsidRPr="00212867" w:rsidRDefault="00FF05D0" w:rsidP="00C4661C">
            <w:pPr>
              <w:tabs>
                <w:tab w:val="left" w:pos="840"/>
              </w:tabs>
              <w:spacing w:line="360" w:lineRule="auto"/>
              <w:jc w:val="both"/>
              <w:rPr>
                <w:sz w:val="20"/>
                <w:szCs w:val="20"/>
              </w:rPr>
            </w:pPr>
            <w:r w:rsidRPr="00212867">
              <w:rPr>
                <w:sz w:val="20"/>
                <w:szCs w:val="20"/>
              </w:rPr>
              <w:t>1,1</w:t>
            </w:r>
          </w:p>
        </w:tc>
        <w:tc>
          <w:tcPr>
            <w:tcW w:w="1699" w:type="dxa"/>
          </w:tcPr>
          <w:p w:rsidR="00FF05D0" w:rsidRPr="00212867" w:rsidRDefault="00086C2B" w:rsidP="00C4661C">
            <w:pPr>
              <w:spacing w:line="360" w:lineRule="auto"/>
              <w:jc w:val="both"/>
              <w:rPr>
                <w:sz w:val="20"/>
                <w:szCs w:val="20"/>
              </w:rPr>
            </w:pPr>
            <w:r w:rsidRPr="00212867">
              <w:rPr>
                <w:sz w:val="20"/>
                <w:szCs w:val="20"/>
              </w:rPr>
              <w:t>Цвет оранжевый металлик</w:t>
            </w:r>
          </w:p>
        </w:tc>
      </w:tr>
      <w:tr w:rsidR="00FF05D0" w:rsidRPr="00212867" w:rsidTr="008801FC">
        <w:trPr>
          <w:trHeight w:val="882"/>
          <w:jc w:val="center"/>
        </w:trPr>
        <w:tc>
          <w:tcPr>
            <w:tcW w:w="2235" w:type="dxa"/>
          </w:tcPr>
          <w:p w:rsidR="00FF05D0" w:rsidRPr="00212867" w:rsidRDefault="00FF05D0" w:rsidP="00C4661C">
            <w:pPr>
              <w:widowControl w:val="0"/>
              <w:numPr>
                <w:ilvl w:val="0"/>
                <w:numId w:val="12"/>
              </w:numPr>
              <w:tabs>
                <w:tab w:val="left" w:pos="312"/>
              </w:tabs>
              <w:autoSpaceDE w:val="0"/>
              <w:autoSpaceDN w:val="0"/>
              <w:adjustRightInd w:val="0"/>
              <w:spacing w:line="360" w:lineRule="auto"/>
              <w:ind w:left="0" w:firstLine="0"/>
              <w:jc w:val="both"/>
              <w:rPr>
                <w:sz w:val="20"/>
                <w:szCs w:val="20"/>
              </w:rPr>
            </w:pPr>
            <w:r w:rsidRPr="00212867">
              <w:rPr>
                <w:sz w:val="20"/>
                <w:szCs w:val="20"/>
              </w:rPr>
              <w:t xml:space="preserve">Союзка </w:t>
            </w:r>
          </w:p>
        </w:tc>
        <w:tc>
          <w:tcPr>
            <w:tcW w:w="850" w:type="dxa"/>
          </w:tcPr>
          <w:p w:rsidR="00FF05D0" w:rsidRPr="00212867" w:rsidRDefault="00FF05D0" w:rsidP="00C4661C">
            <w:pPr>
              <w:tabs>
                <w:tab w:val="left" w:pos="840"/>
              </w:tabs>
              <w:spacing w:line="360" w:lineRule="auto"/>
              <w:jc w:val="both"/>
              <w:rPr>
                <w:sz w:val="20"/>
                <w:szCs w:val="20"/>
                <w:lang w:val="en-US"/>
              </w:rPr>
            </w:pPr>
            <w:r w:rsidRPr="00212867">
              <w:rPr>
                <w:sz w:val="20"/>
                <w:szCs w:val="20"/>
                <w:lang w:val="en-US"/>
              </w:rPr>
              <w:t>4</w:t>
            </w:r>
          </w:p>
        </w:tc>
        <w:tc>
          <w:tcPr>
            <w:tcW w:w="1985" w:type="dxa"/>
          </w:tcPr>
          <w:p w:rsidR="00FF05D0" w:rsidRPr="00212867" w:rsidRDefault="00FF05D0" w:rsidP="00C4661C">
            <w:pPr>
              <w:tabs>
                <w:tab w:val="left" w:pos="10290"/>
              </w:tabs>
              <w:spacing w:line="360" w:lineRule="auto"/>
              <w:jc w:val="both"/>
              <w:rPr>
                <w:sz w:val="20"/>
                <w:szCs w:val="20"/>
              </w:rPr>
            </w:pPr>
            <w:r w:rsidRPr="00212867">
              <w:rPr>
                <w:sz w:val="20"/>
                <w:szCs w:val="20"/>
              </w:rPr>
              <w:t xml:space="preserve">Кожа </w:t>
            </w:r>
          </w:p>
          <w:p w:rsidR="00FF05D0" w:rsidRPr="00212867" w:rsidRDefault="00FF05D0" w:rsidP="00C4661C">
            <w:pPr>
              <w:tabs>
                <w:tab w:val="left" w:pos="840"/>
              </w:tabs>
              <w:spacing w:line="360" w:lineRule="auto"/>
              <w:jc w:val="both"/>
              <w:rPr>
                <w:sz w:val="20"/>
                <w:szCs w:val="20"/>
              </w:rPr>
            </w:pPr>
            <w:r w:rsidRPr="00212867">
              <w:rPr>
                <w:sz w:val="20"/>
                <w:szCs w:val="20"/>
              </w:rPr>
              <w:t>эластичная</w:t>
            </w:r>
            <w:r w:rsidR="00AD4BD3" w:rsidRPr="00212867">
              <w:rPr>
                <w:sz w:val="20"/>
                <w:szCs w:val="20"/>
              </w:rPr>
              <w:t xml:space="preserve"> </w:t>
            </w:r>
            <w:r w:rsidRPr="00212867">
              <w:rPr>
                <w:sz w:val="20"/>
                <w:szCs w:val="20"/>
              </w:rPr>
              <w:t>для верха обуви</w:t>
            </w:r>
          </w:p>
        </w:tc>
        <w:tc>
          <w:tcPr>
            <w:tcW w:w="2126" w:type="dxa"/>
          </w:tcPr>
          <w:p w:rsidR="00FF05D0" w:rsidRPr="00212867" w:rsidRDefault="00FF05D0" w:rsidP="00C4661C">
            <w:pPr>
              <w:tabs>
                <w:tab w:val="left" w:pos="10290"/>
              </w:tabs>
              <w:spacing w:line="360" w:lineRule="auto"/>
              <w:jc w:val="both"/>
              <w:rPr>
                <w:sz w:val="20"/>
                <w:szCs w:val="20"/>
              </w:rPr>
            </w:pPr>
            <w:r w:rsidRPr="00212867">
              <w:rPr>
                <w:sz w:val="20"/>
                <w:szCs w:val="20"/>
              </w:rPr>
              <w:t>ТУ 17-06-113-85</w:t>
            </w:r>
          </w:p>
        </w:tc>
        <w:tc>
          <w:tcPr>
            <w:tcW w:w="676" w:type="dxa"/>
          </w:tcPr>
          <w:p w:rsidR="00FF05D0" w:rsidRPr="00212867" w:rsidRDefault="00FF05D0" w:rsidP="00C4661C">
            <w:pPr>
              <w:tabs>
                <w:tab w:val="left" w:pos="840"/>
              </w:tabs>
              <w:spacing w:line="360" w:lineRule="auto"/>
              <w:jc w:val="both"/>
              <w:rPr>
                <w:sz w:val="20"/>
                <w:szCs w:val="20"/>
              </w:rPr>
            </w:pPr>
            <w:r w:rsidRPr="00212867">
              <w:rPr>
                <w:sz w:val="20"/>
                <w:szCs w:val="20"/>
              </w:rPr>
              <w:t>1,1</w:t>
            </w:r>
          </w:p>
        </w:tc>
        <w:tc>
          <w:tcPr>
            <w:tcW w:w="1699" w:type="dxa"/>
          </w:tcPr>
          <w:p w:rsidR="00FF05D0" w:rsidRPr="00212867" w:rsidRDefault="00086C2B" w:rsidP="00C4661C">
            <w:pPr>
              <w:spacing w:line="360" w:lineRule="auto"/>
              <w:jc w:val="both"/>
              <w:rPr>
                <w:sz w:val="20"/>
                <w:szCs w:val="20"/>
              </w:rPr>
            </w:pPr>
            <w:r w:rsidRPr="00212867">
              <w:rPr>
                <w:sz w:val="20"/>
                <w:szCs w:val="20"/>
              </w:rPr>
              <w:t>Цвет оранжевый металлик</w:t>
            </w:r>
          </w:p>
        </w:tc>
      </w:tr>
      <w:tr w:rsidR="00FF05D0" w:rsidRPr="00212867" w:rsidTr="008801FC">
        <w:trPr>
          <w:trHeight w:val="945"/>
          <w:jc w:val="center"/>
        </w:trPr>
        <w:tc>
          <w:tcPr>
            <w:tcW w:w="2235" w:type="dxa"/>
          </w:tcPr>
          <w:p w:rsidR="00FF05D0" w:rsidRPr="00212867" w:rsidRDefault="00FF05D0" w:rsidP="00C4661C">
            <w:pPr>
              <w:widowControl w:val="0"/>
              <w:numPr>
                <w:ilvl w:val="0"/>
                <w:numId w:val="12"/>
              </w:numPr>
              <w:tabs>
                <w:tab w:val="left" w:pos="312"/>
              </w:tabs>
              <w:autoSpaceDE w:val="0"/>
              <w:autoSpaceDN w:val="0"/>
              <w:adjustRightInd w:val="0"/>
              <w:spacing w:line="360" w:lineRule="auto"/>
              <w:ind w:left="0" w:firstLine="0"/>
              <w:jc w:val="both"/>
              <w:rPr>
                <w:sz w:val="20"/>
                <w:szCs w:val="20"/>
              </w:rPr>
            </w:pPr>
            <w:r w:rsidRPr="00212867">
              <w:rPr>
                <w:sz w:val="20"/>
                <w:szCs w:val="20"/>
              </w:rPr>
              <w:t>Голенище союзковое</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10290"/>
              </w:tabs>
              <w:spacing w:line="360" w:lineRule="auto"/>
              <w:jc w:val="both"/>
              <w:rPr>
                <w:sz w:val="20"/>
                <w:szCs w:val="20"/>
              </w:rPr>
            </w:pPr>
            <w:r w:rsidRPr="00212867">
              <w:rPr>
                <w:sz w:val="20"/>
                <w:szCs w:val="20"/>
              </w:rPr>
              <w:t xml:space="preserve">Кожа </w:t>
            </w:r>
          </w:p>
          <w:p w:rsidR="00FF05D0" w:rsidRPr="00212867" w:rsidRDefault="00FF05D0" w:rsidP="00C4661C">
            <w:pPr>
              <w:tabs>
                <w:tab w:val="left" w:pos="840"/>
              </w:tabs>
              <w:spacing w:line="360" w:lineRule="auto"/>
              <w:jc w:val="both"/>
              <w:rPr>
                <w:sz w:val="20"/>
                <w:szCs w:val="20"/>
              </w:rPr>
            </w:pPr>
            <w:r w:rsidRPr="00212867">
              <w:rPr>
                <w:sz w:val="20"/>
                <w:szCs w:val="20"/>
              </w:rPr>
              <w:t>эластичная</w:t>
            </w:r>
            <w:r w:rsidR="00AD4BD3" w:rsidRPr="00212867">
              <w:rPr>
                <w:sz w:val="20"/>
                <w:szCs w:val="20"/>
              </w:rPr>
              <w:t xml:space="preserve"> </w:t>
            </w:r>
            <w:r w:rsidRPr="00212867">
              <w:rPr>
                <w:sz w:val="20"/>
                <w:szCs w:val="20"/>
              </w:rPr>
              <w:t>для верха обуви</w:t>
            </w:r>
          </w:p>
        </w:tc>
        <w:tc>
          <w:tcPr>
            <w:tcW w:w="2126" w:type="dxa"/>
          </w:tcPr>
          <w:p w:rsidR="00FF05D0" w:rsidRPr="00212867" w:rsidRDefault="00FF05D0" w:rsidP="00C4661C">
            <w:pPr>
              <w:tabs>
                <w:tab w:val="left" w:pos="840"/>
              </w:tabs>
              <w:spacing w:line="360" w:lineRule="auto"/>
              <w:jc w:val="both"/>
              <w:rPr>
                <w:sz w:val="20"/>
                <w:szCs w:val="20"/>
              </w:rPr>
            </w:pPr>
            <w:r w:rsidRPr="00212867">
              <w:rPr>
                <w:sz w:val="20"/>
                <w:szCs w:val="20"/>
              </w:rPr>
              <w:t>ТУ 17-06-113-85</w:t>
            </w:r>
          </w:p>
        </w:tc>
        <w:tc>
          <w:tcPr>
            <w:tcW w:w="676" w:type="dxa"/>
          </w:tcPr>
          <w:p w:rsidR="00FF05D0" w:rsidRPr="00212867" w:rsidRDefault="00FF05D0" w:rsidP="00C4661C">
            <w:pPr>
              <w:tabs>
                <w:tab w:val="left" w:pos="840"/>
              </w:tabs>
              <w:spacing w:line="360" w:lineRule="auto"/>
              <w:jc w:val="both"/>
              <w:rPr>
                <w:sz w:val="20"/>
                <w:szCs w:val="20"/>
              </w:rPr>
            </w:pPr>
            <w:r w:rsidRPr="00212867">
              <w:rPr>
                <w:sz w:val="20"/>
                <w:szCs w:val="20"/>
              </w:rPr>
              <w:t>1,1</w:t>
            </w:r>
          </w:p>
        </w:tc>
        <w:tc>
          <w:tcPr>
            <w:tcW w:w="1699" w:type="dxa"/>
          </w:tcPr>
          <w:p w:rsidR="00FF05D0" w:rsidRPr="00212867" w:rsidRDefault="00086C2B" w:rsidP="00C4661C">
            <w:pPr>
              <w:spacing w:line="360" w:lineRule="auto"/>
              <w:jc w:val="both"/>
              <w:rPr>
                <w:sz w:val="20"/>
                <w:szCs w:val="20"/>
              </w:rPr>
            </w:pPr>
            <w:r w:rsidRPr="00212867">
              <w:rPr>
                <w:sz w:val="20"/>
                <w:szCs w:val="20"/>
              </w:rPr>
              <w:t>Цвет оранжевый металлик</w:t>
            </w:r>
          </w:p>
        </w:tc>
      </w:tr>
      <w:tr w:rsidR="00FF05D0" w:rsidRPr="00212867" w:rsidTr="008801FC">
        <w:trPr>
          <w:trHeight w:val="847"/>
          <w:jc w:val="center"/>
        </w:trPr>
        <w:tc>
          <w:tcPr>
            <w:tcW w:w="2235" w:type="dxa"/>
          </w:tcPr>
          <w:p w:rsidR="00FF05D0" w:rsidRPr="00212867" w:rsidRDefault="00FF05D0" w:rsidP="00C4661C">
            <w:pPr>
              <w:widowControl w:val="0"/>
              <w:numPr>
                <w:ilvl w:val="0"/>
                <w:numId w:val="12"/>
              </w:numPr>
              <w:tabs>
                <w:tab w:val="left" w:pos="312"/>
              </w:tabs>
              <w:autoSpaceDE w:val="0"/>
              <w:autoSpaceDN w:val="0"/>
              <w:adjustRightInd w:val="0"/>
              <w:spacing w:line="360" w:lineRule="auto"/>
              <w:ind w:left="0" w:firstLine="0"/>
              <w:jc w:val="both"/>
              <w:rPr>
                <w:sz w:val="20"/>
                <w:szCs w:val="20"/>
              </w:rPr>
            </w:pPr>
            <w:r w:rsidRPr="00212867">
              <w:rPr>
                <w:sz w:val="20"/>
                <w:szCs w:val="20"/>
              </w:rPr>
              <w:t>Голенище нар. задниковое</w:t>
            </w:r>
          </w:p>
          <w:p w:rsidR="00FF05D0" w:rsidRPr="00212867" w:rsidRDefault="00FF05D0" w:rsidP="00C4661C">
            <w:pPr>
              <w:tabs>
                <w:tab w:val="left" w:pos="312"/>
              </w:tabs>
              <w:spacing w:line="360" w:lineRule="auto"/>
              <w:jc w:val="both"/>
              <w:rPr>
                <w:sz w:val="20"/>
                <w:szCs w:val="20"/>
              </w:rPr>
            </w:pP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10290"/>
              </w:tabs>
              <w:spacing w:line="360" w:lineRule="auto"/>
              <w:jc w:val="both"/>
              <w:rPr>
                <w:sz w:val="20"/>
                <w:szCs w:val="20"/>
              </w:rPr>
            </w:pPr>
            <w:r w:rsidRPr="00212867">
              <w:rPr>
                <w:sz w:val="20"/>
                <w:szCs w:val="20"/>
              </w:rPr>
              <w:t xml:space="preserve">Кожа </w:t>
            </w:r>
          </w:p>
          <w:p w:rsidR="00FF05D0" w:rsidRPr="00212867" w:rsidRDefault="00FF05D0" w:rsidP="00C4661C">
            <w:pPr>
              <w:tabs>
                <w:tab w:val="left" w:pos="840"/>
              </w:tabs>
              <w:spacing w:line="360" w:lineRule="auto"/>
              <w:jc w:val="both"/>
              <w:rPr>
                <w:sz w:val="20"/>
                <w:szCs w:val="20"/>
              </w:rPr>
            </w:pPr>
            <w:r w:rsidRPr="00212867">
              <w:rPr>
                <w:sz w:val="20"/>
                <w:szCs w:val="20"/>
              </w:rPr>
              <w:t>эластичная</w:t>
            </w:r>
            <w:r w:rsidR="00AD4BD3" w:rsidRPr="00212867">
              <w:rPr>
                <w:sz w:val="20"/>
                <w:szCs w:val="20"/>
              </w:rPr>
              <w:t xml:space="preserve"> </w:t>
            </w:r>
            <w:r w:rsidRPr="00212867">
              <w:rPr>
                <w:sz w:val="20"/>
                <w:szCs w:val="20"/>
              </w:rPr>
              <w:t>для верха обуви</w:t>
            </w:r>
          </w:p>
        </w:tc>
        <w:tc>
          <w:tcPr>
            <w:tcW w:w="2126" w:type="dxa"/>
          </w:tcPr>
          <w:p w:rsidR="00FF05D0" w:rsidRPr="00212867" w:rsidRDefault="00FF05D0" w:rsidP="00C4661C">
            <w:pPr>
              <w:tabs>
                <w:tab w:val="left" w:pos="840"/>
              </w:tabs>
              <w:spacing w:line="360" w:lineRule="auto"/>
              <w:jc w:val="both"/>
              <w:rPr>
                <w:sz w:val="20"/>
                <w:szCs w:val="20"/>
              </w:rPr>
            </w:pPr>
            <w:r w:rsidRPr="00212867">
              <w:rPr>
                <w:sz w:val="20"/>
                <w:szCs w:val="20"/>
              </w:rPr>
              <w:t>ТУ 17-06-113-85</w:t>
            </w:r>
          </w:p>
        </w:tc>
        <w:tc>
          <w:tcPr>
            <w:tcW w:w="676" w:type="dxa"/>
          </w:tcPr>
          <w:p w:rsidR="00FF05D0" w:rsidRPr="00212867" w:rsidRDefault="00FF05D0" w:rsidP="00C4661C">
            <w:pPr>
              <w:tabs>
                <w:tab w:val="left" w:pos="840"/>
              </w:tabs>
              <w:spacing w:line="360" w:lineRule="auto"/>
              <w:jc w:val="both"/>
              <w:rPr>
                <w:sz w:val="20"/>
                <w:szCs w:val="20"/>
              </w:rPr>
            </w:pPr>
            <w:r w:rsidRPr="00212867">
              <w:rPr>
                <w:sz w:val="20"/>
                <w:szCs w:val="20"/>
              </w:rPr>
              <w:t>1,1</w:t>
            </w:r>
          </w:p>
        </w:tc>
        <w:tc>
          <w:tcPr>
            <w:tcW w:w="1699" w:type="dxa"/>
          </w:tcPr>
          <w:p w:rsidR="00FF05D0" w:rsidRPr="00212867" w:rsidRDefault="00086C2B" w:rsidP="00C4661C">
            <w:pPr>
              <w:spacing w:line="360" w:lineRule="auto"/>
              <w:jc w:val="both"/>
              <w:rPr>
                <w:sz w:val="20"/>
                <w:szCs w:val="20"/>
              </w:rPr>
            </w:pPr>
            <w:r w:rsidRPr="00212867">
              <w:rPr>
                <w:sz w:val="20"/>
                <w:szCs w:val="20"/>
              </w:rPr>
              <w:t>Цвет оранжевый металлик</w:t>
            </w:r>
          </w:p>
        </w:tc>
      </w:tr>
      <w:tr w:rsidR="00FF05D0" w:rsidRPr="00212867" w:rsidTr="008801FC">
        <w:trPr>
          <w:trHeight w:val="933"/>
          <w:jc w:val="center"/>
        </w:trPr>
        <w:tc>
          <w:tcPr>
            <w:tcW w:w="2235" w:type="dxa"/>
          </w:tcPr>
          <w:p w:rsidR="00FF05D0" w:rsidRPr="00212867" w:rsidRDefault="00FF05D0" w:rsidP="00C4661C">
            <w:pPr>
              <w:widowControl w:val="0"/>
              <w:numPr>
                <w:ilvl w:val="0"/>
                <w:numId w:val="12"/>
              </w:numPr>
              <w:tabs>
                <w:tab w:val="left" w:pos="312"/>
              </w:tabs>
              <w:autoSpaceDE w:val="0"/>
              <w:autoSpaceDN w:val="0"/>
              <w:adjustRightInd w:val="0"/>
              <w:spacing w:line="360" w:lineRule="auto"/>
              <w:ind w:left="0" w:firstLine="0"/>
              <w:jc w:val="both"/>
              <w:rPr>
                <w:sz w:val="20"/>
                <w:szCs w:val="20"/>
              </w:rPr>
            </w:pPr>
            <w:r w:rsidRPr="00212867">
              <w:rPr>
                <w:sz w:val="20"/>
                <w:szCs w:val="20"/>
              </w:rPr>
              <w:t>Голенище внутр. задниковое</w:t>
            </w:r>
          </w:p>
          <w:p w:rsidR="00FF05D0" w:rsidRPr="00212867" w:rsidRDefault="00FF05D0" w:rsidP="00C4661C">
            <w:pPr>
              <w:tabs>
                <w:tab w:val="left" w:pos="312"/>
              </w:tabs>
              <w:spacing w:line="360" w:lineRule="auto"/>
              <w:jc w:val="both"/>
              <w:rPr>
                <w:sz w:val="20"/>
                <w:szCs w:val="20"/>
              </w:rPr>
            </w:pP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p>
        </w:tc>
        <w:tc>
          <w:tcPr>
            <w:tcW w:w="1985" w:type="dxa"/>
          </w:tcPr>
          <w:p w:rsidR="00FF05D0" w:rsidRPr="00212867" w:rsidRDefault="00FF05D0" w:rsidP="00C4661C">
            <w:pPr>
              <w:tabs>
                <w:tab w:val="left" w:pos="10290"/>
              </w:tabs>
              <w:spacing w:line="360" w:lineRule="auto"/>
              <w:jc w:val="both"/>
              <w:rPr>
                <w:sz w:val="20"/>
                <w:szCs w:val="20"/>
              </w:rPr>
            </w:pPr>
            <w:r w:rsidRPr="00212867">
              <w:rPr>
                <w:sz w:val="20"/>
                <w:szCs w:val="20"/>
              </w:rPr>
              <w:t xml:space="preserve">Кожа </w:t>
            </w:r>
          </w:p>
          <w:p w:rsidR="00FF05D0" w:rsidRPr="00212867" w:rsidRDefault="00FF05D0" w:rsidP="00C4661C">
            <w:pPr>
              <w:spacing w:line="360" w:lineRule="auto"/>
              <w:jc w:val="both"/>
              <w:rPr>
                <w:sz w:val="20"/>
                <w:szCs w:val="20"/>
              </w:rPr>
            </w:pPr>
            <w:r w:rsidRPr="00212867">
              <w:rPr>
                <w:sz w:val="20"/>
                <w:szCs w:val="20"/>
              </w:rPr>
              <w:t>эластичная</w:t>
            </w:r>
            <w:r w:rsidR="00AD4BD3" w:rsidRPr="00212867">
              <w:rPr>
                <w:sz w:val="20"/>
                <w:szCs w:val="20"/>
              </w:rPr>
              <w:t xml:space="preserve"> </w:t>
            </w:r>
            <w:r w:rsidRPr="00212867">
              <w:rPr>
                <w:sz w:val="20"/>
                <w:szCs w:val="20"/>
              </w:rPr>
              <w:t>для верха обуви</w:t>
            </w:r>
          </w:p>
        </w:tc>
        <w:tc>
          <w:tcPr>
            <w:tcW w:w="2126" w:type="dxa"/>
          </w:tcPr>
          <w:p w:rsidR="00FF05D0" w:rsidRPr="00212867" w:rsidRDefault="00FF05D0" w:rsidP="00C4661C">
            <w:pPr>
              <w:tabs>
                <w:tab w:val="left" w:pos="840"/>
              </w:tabs>
              <w:spacing w:line="360" w:lineRule="auto"/>
              <w:jc w:val="both"/>
              <w:rPr>
                <w:sz w:val="20"/>
                <w:szCs w:val="20"/>
              </w:rPr>
            </w:pPr>
            <w:r w:rsidRPr="00212867">
              <w:rPr>
                <w:sz w:val="20"/>
                <w:szCs w:val="20"/>
              </w:rPr>
              <w:t>ТУ 17-06-113-85</w:t>
            </w:r>
          </w:p>
        </w:tc>
        <w:tc>
          <w:tcPr>
            <w:tcW w:w="676" w:type="dxa"/>
          </w:tcPr>
          <w:p w:rsidR="00FF05D0" w:rsidRPr="00212867" w:rsidRDefault="00FF05D0" w:rsidP="00C4661C">
            <w:pPr>
              <w:spacing w:line="360" w:lineRule="auto"/>
              <w:jc w:val="both"/>
              <w:rPr>
                <w:sz w:val="20"/>
                <w:szCs w:val="20"/>
              </w:rPr>
            </w:pPr>
            <w:r w:rsidRPr="00212867">
              <w:rPr>
                <w:sz w:val="20"/>
                <w:szCs w:val="20"/>
              </w:rPr>
              <w:t>1,1</w:t>
            </w:r>
          </w:p>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p>
        </w:tc>
        <w:tc>
          <w:tcPr>
            <w:tcW w:w="1699" w:type="dxa"/>
          </w:tcPr>
          <w:p w:rsidR="00FF05D0" w:rsidRPr="00212867" w:rsidRDefault="00086C2B" w:rsidP="00C4661C">
            <w:pPr>
              <w:spacing w:line="360" w:lineRule="auto"/>
              <w:jc w:val="both"/>
              <w:rPr>
                <w:sz w:val="20"/>
                <w:szCs w:val="20"/>
              </w:rPr>
            </w:pPr>
            <w:r w:rsidRPr="00212867">
              <w:rPr>
                <w:sz w:val="20"/>
                <w:szCs w:val="20"/>
              </w:rPr>
              <w:t>Цвет оранжевый металлик</w:t>
            </w:r>
          </w:p>
        </w:tc>
      </w:tr>
      <w:tr w:rsidR="00FF05D0" w:rsidRPr="00212867" w:rsidTr="008801FC">
        <w:trPr>
          <w:trHeight w:val="460"/>
          <w:jc w:val="center"/>
        </w:trPr>
        <w:tc>
          <w:tcPr>
            <w:tcW w:w="2235" w:type="dxa"/>
          </w:tcPr>
          <w:p w:rsidR="00FF05D0" w:rsidRPr="00212867" w:rsidRDefault="00FF05D0" w:rsidP="00C4661C">
            <w:pPr>
              <w:widowControl w:val="0"/>
              <w:numPr>
                <w:ilvl w:val="0"/>
                <w:numId w:val="12"/>
              </w:numPr>
              <w:tabs>
                <w:tab w:val="left" w:pos="312"/>
              </w:tabs>
              <w:autoSpaceDE w:val="0"/>
              <w:autoSpaceDN w:val="0"/>
              <w:adjustRightInd w:val="0"/>
              <w:spacing w:line="360" w:lineRule="auto"/>
              <w:ind w:left="0" w:firstLine="0"/>
              <w:jc w:val="both"/>
              <w:rPr>
                <w:sz w:val="20"/>
                <w:szCs w:val="20"/>
              </w:rPr>
            </w:pPr>
            <w:r w:rsidRPr="00212867">
              <w:rPr>
                <w:sz w:val="20"/>
                <w:szCs w:val="20"/>
              </w:rPr>
              <w:t>Ремень</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10290"/>
              </w:tabs>
              <w:spacing w:line="360" w:lineRule="auto"/>
              <w:jc w:val="both"/>
              <w:rPr>
                <w:sz w:val="20"/>
                <w:szCs w:val="20"/>
              </w:rPr>
            </w:pPr>
            <w:r w:rsidRPr="00212867">
              <w:rPr>
                <w:sz w:val="20"/>
                <w:szCs w:val="20"/>
              </w:rPr>
              <w:t xml:space="preserve">Кожа </w:t>
            </w:r>
          </w:p>
          <w:p w:rsidR="00FF05D0" w:rsidRPr="00212867" w:rsidRDefault="00FF05D0" w:rsidP="00C4661C">
            <w:pPr>
              <w:tabs>
                <w:tab w:val="left" w:pos="10290"/>
              </w:tabs>
              <w:spacing w:line="360" w:lineRule="auto"/>
              <w:jc w:val="both"/>
              <w:rPr>
                <w:sz w:val="20"/>
                <w:szCs w:val="20"/>
              </w:rPr>
            </w:pPr>
            <w:r w:rsidRPr="00212867">
              <w:rPr>
                <w:sz w:val="20"/>
                <w:szCs w:val="20"/>
              </w:rPr>
              <w:t>эластичная</w:t>
            </w:r>
            <w:r w:rsidR="00AD4BD3" w:rsidRPr="00212867">
              <w:rPr>
                <w:sz w:val="20"/>
                <w:szCs w:val="20"/>
              </w:rPr>
              <w:t xml:space="preserve"> </w:t>
            </w:r>
            <w:r w:rsidRPr="00212867">
              <w:rPr>
                <w:sz w:val="20"/>
                <w:szCs w:val="20"/>
              </w:rPr>
              <w:t>для верха обуви</w:t>
            </w:r>
          </w:p>
        </w:tc>
        <w:tc>
          <w:tcPr>
            <w:tcW w:w="2126" w:type="dxa"/>
          </w:tcPr>
          <w:p w:rsidR="00FF05D0" w:rsidRPr="00212867" w:rsidRDefault="00FF05D0" w:rsidP="00C4661C">
            <w:pPr>
              <w:tabs>
                <w:tab w:val="left" w:pos="840"/>
              </w:tabs>
              <w:spacing w:line="360" w:lineRule="auto"/>
              <w:jc w:val="both"/>
              <w:rPr>
                <w:sz w:val="20"/>
                <w:szCs w:val="20"/>
              </w:rPr>
            </w:pPr>
            <w:r w:rsidRPr="00212867">
              <w:rPr>
                <w:sz w:val="20"/>
                <w:szCs w:val="20"/>
              </w:rPr>
              <w:t>ТУ 17-06-113-85</w:t>
            </w:r>
          </w:p>
        </w:tc>
        <w:tc>
          <w:tcPr>
            <w:tcW w:w="676" w:type="dxa"/>
          </w:tcPr>
          <w:p w:rsidR="00FF05D0" w:rsidRPr="00212867" w:rsidRDefault="00FF05D0" w:rsidP="00C4661C">
            <w:pPr>
              <w:spacing w:line="360" w:lineRule="auto"/>
              <w:jc w:val="both"/>
              <w:rPr>
                <w:sz w:val="20"/>
                <w:szCs w:val="20"/>
              </w:rPr>
            </w:pPr>
            <w:r w:rsidRPr="00212867">
              <w:rPr>
                <w:sz w:val="20"/>
                <w:szCs w:val="20"/>
              </w:rPr>
              <w:t>1,1</w:t>
            </w:r>
          </w:p>
          <w:p w:rsidR="00FF05D0" w:rsidRPr="00212867" w:rsidRDefault="00FF05D0" w:rsidP="00C4661C">
            <w:pPr>
              <w:spacing w:line="360" w:lineRule="auto"/>
              <w:jc w:val="both"/>
              <w:rPr>
                <w:sz w:val="20"/>
                <w:szCs w:val="20"/>
              </w:rPr>
            </w:pPr>
          </w:p>
          <w:p w:rsidR="00FF05D0" w:rsidRPr="00212867" w:rsidRDefault="00FF05D0" w:rsidP="00C4661C">
            <w:pPr>
              <w:spacing w:line="360" w:lineRule="auto"/>
              <w:jc w:val="both"/>
              <w:rPr>
                <w:sz w:val="20"/>
                <w:szCs w:val="20"/>
              </w:rPr>
            </w:pPr>
          </w:p>
        </w:tc>
        <w:tc>
          <w:tcPr>
            <w:tcW w:w="1699" w:type="dxa"/>
          </w:tcPr>
          <w:p w:rsidR="00FF05D0" w:rsidRPr="00212867" w:rsidRDefault="00086C2B" w:rsidP="00C4661C">
            <w:pPr>
              <w:spacing w:line="360" w:lineRule="auto"/>
              <w:jc w:val="both"/>
              <w:rPr>
                <w:sz w:val="20"/>
                <w:szCs w:val="20"/>
              </w:rPr>
            </w:pPr>
            <w:r w:rsidRPr="00212867">
              <w:rPr>
                <w:sz w:val="20"/>
                <w:szCs w:val="20"/>
              </w:rPr>
              <w:t>Цвет оранжевый металлик</w:t>
            </w:r>
          </w:p>
        </w:tc>
      </w:tr>
      <w:tr w:rsidR="00FF05D0" w:rsidRPr="00212867" w:rsidTr="008801FC">
        <w:trPr>
          <w:trHeight w:val="543"/>
          <w:jc w:val="center"/>
        </w:trPr>
        <w:tc>
          <w:tcPr>
            <w:tcW w:w="9571" w:type="dxa"/>
            <w:gridSpan w:val="6"/>
            <w:vAlign w:val="center"/>
          </w:tcPr>
          <w:p w:rsidR="00FF05D0" w:rsidRPr="00212867" w:rsidRDefault="00FF05D0" w:rsidP="00C4661C">
            <w:pPr>
              <w:tabs>
                <w:tab w:val="left" w:pos="840"/>
              </w:tabs>
              <w:spacing w:line="360" w:lineRule="auto"/>
              <w:jc w:val="both"/>
              <w:rPr>
                <w:sz w:val="20"/>
                <w:szCs w:val="20"/>
              </w:rPr>
            </w:pPr>
            <w:r w:rsidRPr="00212867">
              <w:rPr>
                <w:sz w:val="20"/>
                <w:szCs w:val="20"/>
              </w:rPr>
              <w:t>Внутренние детали верха обуви</w:t>
            </w:r>
          </w:p>
        </w:tc>
      </w:tr>
      <w:tr w:rsidR="00FF05D0" w:rsidRPr="00212867" w:rsidTr="008801FC">
        <w:trPr>
          <w:trHeight w:val="775"/>
          <w:jc w:val="center"/>
        </w:trPr>
        <w:tc>
          <w:tcPr>
            <w:tcW w:w="2235" w:type="dxa"/>
          </w:tcPr>
          <w:p w:rsidR="00FF05D0" w:rsidRPr="00212867" w:rsidRDefault="00FF05D0" w:rsidP="00C4661C">
            <w:pPr>
              <w:widowControl w:val="0"/>
              <w:numPr>
                <w:ilvl w:val="0"/>
                <w:numId w:val="12"/>
              </w:numPr>
              <w:tabs>
                <w:tab w:val="left" w:pos="492"/>
              </w:tabs>
              <w:autoSpaceDE w:val="0"/>
              <w:autoSpaceDN w:val="0"/>
              <w:adjustRightInd w:val="0"/>
              <w:spacing w:line="360" w:lineRule="auto"/>
              <w:ind w:left="0" w:firstLine="0"/>
              <w:jc w:val="both"/>
              <w:rPr>
                <w:sz w:val="20"/>
                <w:szCs w:val="20"/>
              </w:rPr>
            </w:pPr>
            <w:r w:rsidRPr="00212867">
              <w:rPr>
                <w:sz w:val="20"/>
                <w:szCs w:val="20"/>
              </w:rPr>
              <w:t>Задний внутренний уширенный ремень</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14"/>
              </w:tabs>
              <w:spacing w:line="360" w:lineRule="auto"/>
              <w:jc w:val="both"/>
              <w:rPr>
                <w:sz w:val="20"/>
                <w:szCs w:val="20"/>
              </w:rPr>
            </w:pPr>
            <w:r w:rsidRPr="00212867">
              <w:rPr>
                <w:sz w:val="20"/>
                <w:szCs w:val="20"/>
              </w:rPr>
              <w:t>Кожа для подкладки (яловка легкая)</w:t>
            </w:r>
          </w:p>
        </w:tc>
        <w:tc>
          <w:tcPr>
            <w:tcW w:w="2126" w:type="dxa"/>
          </w:tcPr>
          <w:p w:rsidR="00FF05D0" w:rsidRPr="00212867" w:rsidRDefault="00FF05D0" w:rsidP="00C4661C">
            <w:pPr>
              <w:tabs>
                <w:tab w:val="left" w:pos="840"/>
              </w:tabs>
              <w:spacing w:line="360" w:lineRule="auto"/>
              <w:jc w:val="both"/>
              <w:rPr>
                <w:sz w:val="20"/>
                <w:szCs w:val="20"/>
              </w:rPr>
            </w:pPr>
            <w:r w:rsidRPr="00212867">
              <w:rPr>
                <w:sz w:val="20"/>
                <w:szCs w:val="20"/>
              </w:rPr>
              <w:t>ГОСТ 940-81</w:t>
            </w:r>
          </w:p>
        </w:tc>
        <w:tc>
          <w:tcPr>
            <w:tcW w:w="676" w:type="dxa"/>
          </w:tcPr>
          <w:p w:rsidR="00FF05D0" w:rsidRPr="00212867" w:rsidRDefault="00FF05D0" w:rsidP="00C4661C">
            <w:pPr>
              <w:tabs>
                <w:tab w:val="left" w:pos="840"/>
              </w:tabs>
              <w:spacing w:line="360" w:lineRule="auto"/>
              <w:jc w:val="both"/>
              <w:rPr>
                <w:sz w:val="20"/>
                <w:szCs w:val="20"/>
              </w:rPr>
            </w:pPr>
            <w:r w:rsidRPr="00212867">
              <w:rPr>
                <w:sz w:val="20"/>
                <w:szCs w:val="20"/>
              </w:rPr>
              <w:t>1,0</w:t>
            </w:r>
          </w:p>
        </w:tc>
        <w:tc>
          <w:tcPr>
            <w:tcW w:w="1699" w:type="dxa"/>
          </w:tcPr>
          <w:p w:rsidR="00FF05D0" w:rsidRPr="00212867" w:rsidRDefault="00FF05D0" w:rsidP="00C4661C">
            <w:pPr>
              <w:spacing w:line="360" w:lineRule="auto"/>
              <w:jc w:val="both"/>
              <w:rPr>
                <w:sz w:val="20"/>
                <w:szCs w:val="20"/>
              </w:rPr>
            </w:pPr>
          </w:p>
        </w:tc>
      </w:tr>
      <w:tr w:rsidR="00FF05D0" w:rsidRPr="00212867" w:rsidTr="008801FC">
        <w:trPr>
          <w:trHeight w:val="790"/>
          <w:jc w:val="center"/>
        </w:trPr>
        <w:tc>
          <w:tcPr>
            <w:tcW w:w="2235" w:type="dxa"/>
          </w:tcPr>
          <w:p w:rsidR="00FF05D0" w:rsidRPr="00212867" w:rsidRDefault="00FF05D0" w:rsidP="00C4661C">
            <w:pPr>
              <w:widowControl w:val="0"/>
              <w:numPr>
                <w:ilvl w:val="0"/>
                <w:numId w:val="12"/>
              </w:numPr>
              <w:tabs>
                <w:tab w:val="left" w:pos="492"/>
              </w:tabs>
              <w:autoSpaceDE w:val="0"/>
              <w:autoSpaceDN w:val="0"/>
              <w:adjustRightInd w:val="0"/>
              <w:spacing w:line="360" w:lineRule="auto"/>
              <w:ind w:left="0" w:firstLine="0"/>
              <w:jc w:val="both"/>
              <w:rPr>
                <w:sz w:val="20"/>
                <w:szCs w:val="20"/>
              </w:rPr>
            </w:pPr>
            <w:r w:rsidRPr="00212867">
              <w:rPr>
                <w:sz w:val="20"/>
                <w:szCs w:val="20"/>
              </w:rPr>
              <w:t>Кожаная штаферка</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14"/>
              </w:tabs>
              <w:spacing w:line="360" w:lineRule="auto"/>
              <w:jc w:val="both"/>
              <w:rPr>
                <w:sz w:val="20"/>
                <w:szCs w:val="20"/>
              </w:rPr>
            </w:pPr>
            <w:r w:rsidRPr="00212867">
              <w:rPr>
                <w:sz w:val="20"/>
                <w:szCs w:val="20"/>
              </w:rPr>
              <w:t>Кожа для подкладки (яловка легкая)</w:t>
            </w:r>
          </w:p>
        </w:tc>
        <w:tc>
          <w:tcPr>
            <w:tcW w:w="2126" w:type="dxa"/>
          </w:tcPr>
          <w:p w:rsidR="00FF05D0" w:rsidRPr="00212867" w:rsidRDefault="00FF05D0" w:rsidP="00C4661C">
            <w:pPr>
              <w:tabs>
                <w:tab w:val="left" w:pos="840"/>
              </w:tabs>
              <w:spacing w:line="360" w:lineRule="auto"/>
              <w:jc w:val="both"/>
              <w:rPr>
                <w:sz w:val="20"/>
                <w:szCs w:val="20"/>
              </w:rPr>
            </w:pPr>
            <w:r w:rsidRPr="00212867">
              <w:rPr>
                <w:sz w:val="20"/>
                <w:szCs w:val="20"/>
              </w:rPr>
              <w:t>ГОСТ 940-81</w:t>
            </w:r>
          </w:p>
        </w:tc>
        <w:tc>
          <w:tcPr>
            <w:tcW w:w="676" w:type="dxa"/>
          </w:tcPr>
          <w:p w:rsidR="00FF05D0" w:rsidRPr="00212867" w:rsidRDefault="00FF05D0" w:rsidP="00C4661C">
            <w:pPr>
              <w:tabs>
                <w:tab w:val="left" w:pos="840"/>
              </w:tabs>
              <w:spacing w:line="360" w:lineRule="auto"/>
              <w:jc w:val="both"/>
              <w:rPr>
                <w:sz w:val="20"/>
                <w:szCs w:val="20"/>
              </w:rPr>
            </w:pPr>
            <w:r w:rsidRPr="00212867">
              <w:rPr>
                <w:sz w:val="20"/>
                <w:szCs w:val="20"/>
              </w:rPr>
              <w:t>0,8</w:t>
            </w:r>
          </w:p>
        </w:tc>
        <w:tc>
          <w:tcPr>
            <w:tcW w:w="1699" w:type="dxa"/>
          </w:tcPr>
          <w:p w:rsidR="00FF05D0" w:rsidRPr="00212867" w:rsidRDefault="00FF05D0" w:rsidP="00C4661C">
            <w:pPr>
              <w:spacing w:line="360" w:lineRule="auto"/>
              <w:jc w:val="both"/>
              <w:rPr>
                <w:sz w:val="20"/>
                <w:szCs w:val="20"/>
              </w:rPr>
            </w:pPr>
          </w:p>
        </w:tc>
      </w:tr>
      <w:tr w:rsidR="00FF05D0" w:rsidRPr="00212867" w:rsidTr="008801FC">
        <w:trPr>
          <w:trHeight w:val="803"/>
          <w:jc w:val="center"/>
        </w:trPr>
        <w:tc>
          <w:tcPr>
            <w:tcW w:w="2235" w:type="dxa"/>
          </w:tcPr>
          <w:p w:rsidR="00FF05D0" w:rsidRPr="00212867" w:rsidRDefault="00FF05D0" w:rsidP="00C4661C">
            <w:pPr>
              <w:widowControl w:val="0"/>
              <w:numPr>
                <w:ilvl w:val="0"/>
                <w:numId w:val="12"/>
              </w:numPr>
              <w:tabs>
                <w:tab w:val="left" w:pos="492"/>
              </w:tabs>
              <w:autoSpaceDE w:val="0"/>
              <w:autoSpaceDN w:val="0"/>
              <w:adjustRightInd w:val="0"/>
              <w:spacing w:line="360" w:lineRule="auto"/>
              <w:ind w:left="0" w:firstLine="0"/>
              <w:jc w:val="both"/>
              <w:rPr>
                <w:sz w:val="20"/>
                <w:szCs w:val="20"/>
              </w:rPr>
            </w:pPr>
            <w:r w:rsidRPr="00212867">
              <w:rPr>
                <w:sz w:val="20"/>
                <w:szCs w:val="20"/>
              </w:rPr>
              <w:t>Кожаная штаферка</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14"/>
              </w:tabs>
              <w:spacing w:line="360" w:lineRule="auto"/>
              <w:jc w:val="both"/>
              <w:rPr>
                <w:sz w:val="20"/>
                <w:szCs w:val="20"/>
              </w:rPr>
            </w:pPr>
            <w:r w:rsidRPr="00212867">
              <w:rPr>
                <w:sz w:val="20"/>
                <w:szCs w:val="20"/>
              </w:rPr>
              <w:t>Кожа для подкладки (яловка легкая)</w:t>
            </w:r>
          </w:p>
        </w:tc>
        <w:tc>
          <w:tcPr>
            <w:tcW w:w="2126" w:type="dxa"/>
          </w:tcPr>
          <w:p w:rsidR="00FF05D0" w:rsidRPr="00212867" w:rsidRDefault="00FF05D0" w:rsidP="00C4661C">
            <w:pPr>
              <w:tabs>
                <w:tab w:val="left" w:pos="840"/>
              </w:tabs>
              <w:spacing w:line="360" w:lineRule="auto"/>
              <w:jc w:val="both"/>
              <w:rPr>
                <w:sz w:val="20"/>
                <w:szCs w:val="20"/>
              </w:rPr>
            </w:pPr>
            <w:r w:rsidRPr="00212867">
              <w:rPr>
                <w:sz w:val="20"/>
                <w:szCs w:val="20"/>
              </w:rPr>
              <w:t>ГОСТ 940-81</w:t>
            </w:r>
          </w:p>
        </w:tc>
        <w:tc>
          <w:tcPr>
            <w:tcW w:w="676" w:type="dxa"/>
          </w:tcPr>
          <w:p w:rsidR="00FF05D0" w:rsidRPr="00212867" w:rsidRDefault="00FF05D0" w:rsidP="00C4661C">
            <w:pPr>
              <w:tabs>
                <w:tab w:val="left" w:pos="840"/>
              </w:tabs>
              <w:spacing w:line="360" w:lineRule="auto"/>
              <w:jc w:val="both"/>
              <w:rPr>
                <w:sz w:val="20"/>
                <w:szCs w:val="20"/>
              </w:rPr>
            </w:pPr>
            <w:r w:rsidRPr="00212867">
              <w:rPr>
                <w:sz w:val="20"/>
                <w:szCs w:val="20"/>
              </w:rPr>
              <w:t>0,8</w:t>
            </w:r>
          </w:p>
        </w:tc>
        <w:tc>
          <w:tcPr>
            <w:tcW w:w="1699" w:type="dxa"/>
          </w:tcPr>
          <w:p w:rsidR="00FF05D0" w:rsidRPr="00212867" w:rsidRDefault="00FF05D0" w:rsidP="00C4661C">
            <w:pPr>
              <w:spacing w:line="360" w:lineRule="auto"/>
              <w:jc w:val="both"/>
              <w:rPr>
                <w:sz w:val="20"/>
                <w:szCs w:val="20"/>
              </w:rPr>
            </w:pPr>
          </w:p>
        </w:tc>
      </w:tr>
      <w:tr w:rsidR="00FF05D0" w:rsidRPr="00212867" w:rsidTr="008801FC">
        <w:trPr>
          <w:trHeight w:val="799"/>
          <w:jc w:val="center"/>
        </w:trPr>
        <w:tc>
          <w:tcPr>
            <w:tcW w:w="2235" w:type="dxa"/>
          </w:tcPr>
          <w:p w:rsidR="00FF05D0" w:rsidRPr="00212867" w:rsidRDefault="00FF05D0" w:rsidP="00C4661C">
            <w:pPr>
              <w:widowControl w:val="0"/>
              <w:numPr>
                <w:ilvl w:val="0"/>
                <w:numId w:val="12"/>
              </w:numPr>
              <w:tabs>
                <w:tab w:val="left" w:pos="492"/>
              </w:tabs>
              <w:autoSpaceDE w:val="0"/>
              <w:autoSpaceDN w:val="0"/>
              <w:adjustRightInd w:val="0"/>
              <w:spacing w:line="360" w:lineRule="auto"/>
              <w:ind w:left="0" w:firstLine="0"/>
              <w:jc w:val="both"/>
              <w:rPr>
                <w:sz w:val="20"/>
                <w:szCs w:val="20"/>
              </w:rPr>
            </w:pPr>
            <w:r w:rsidRPr="00212867">
              <w:rPr>
                <w:sz w:val="20"/>
                <w:szCs w:val="20"/>
              </w:rPr>
              <w:t>Подкладка под союзку</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840"/>
              </w:tabs>
              <w:spacing w:line="360" w:lineRule="auto"/>
              <w:jc w:val="both"/>
              <w:rPr>
                <w:sz w:val="20"/>
                <w:szCs w:val="20"/>
              </w:rPr>
            </w:pPr>
            <w:r w:rsidRPr="00212867">
              <w:rPr>
                <w:sz w:val="20"/>
                <w:szCs w:val="20"/>
              </w:rPr>
              <w:t>Ворсит</w:t>
            </w:r>
          </w:p>
        </w:tc>
        <w:tc>
          <w:tcPr>
            <w:tcW w:w="2126" w:type="dxa"/>
          </w:tcPr>
          <w:p w:rsidR="00FF05D0" w:rsidRPr="00212867" w:rsidRDefault="00FF05D0" w:rsidP="00C4661C">
            <w:pPr>
              <w:tabs>
                <w:tab w:val="left" w:pos="840"/>
              </w:tabs>
              <w:spacing w:line="360" w:lineRule="auto"/>
              <w:jc w:val="both"/>
              <w:rPr>
                <w:sz w:val="20"/>
                <w:szCs w:val="20"/>
              </w:rPr>
            </w:pPr>
            <w:r w:rsidRPr="00212867">
              <w:rPr>
                <w:sz w:val="20"/>
                <w:szCs w:val="20"/>
              </w:rPr>
              <w:t>ГОСТ 9452-78</w:t>
            </w:r>
          </w:p>
        </w:tc>
        <w:tc>
          <w:tcPr>
            <w:tcW w:w="676" w:type="dxa"/>
          </w:tcPr>
          <w:p w:rsidR="00FF05D0" w:rsidRPr="00212867" w:rsidRDefault="00FF05D0" w:rsidP="00C4661C">
            <w:pPr>
              <w:tabs>
                <w:tab w:val="left" w:pos="840"/>
              </w:tabs>
              <w:spacing w:line="360" w:lineRule="auto"/>
              <w:jc w:val="both"/>
              <w:rPr>
                <w:sz w:val="20"/>
                <w:szCs w:val="20"/>
              </w:rPr>
            </w:pPr>
            <w:r w:rsidRPr="00212867">
              <w:rPr>
                <w:sz w:val="20"/>
                <w:szCs w:val="20"/>
              </w:rPr>
              <w:t>2,0</w:t>
            </w:r>
          </w:p>
        </w:tc>
        <w:tc>
          <w:tcPr>
            <w:tcW w:w="1699" w:type="dxa"/>
          </w:tcPr>
          <w:p w:rsidR="00FF05D0" w:rsidRPr="00212867" w:rsidRDefault="00FF05D0" w:rsidP="00C4661C">
            <w:pPr>
              <w:spacing w:line="360" w:lineRule="auto"/>
              <w:jc w:val="both"/>
              <w:rPr>
                <w:sz w:val="20"/>
                <w:szCs w:val="20"/>
              </w:rPr>
            </w:pPr>
          </w:p>
        </w:tc>
      </w:tr>
      <w:tr w:rsidR="00FF05D0" w:rsidRPr="00212867" w:rsidTr="008801FC">
        <w:trPr>
          <w:trHeight w:val="764"/>
          <w:jc w:val="center"/>
        </w:trPr>
        <w:tc>
          <w:tcPr>
            <w:tcW w:w="2235" w:type="dxa"/>
          </w:tcPr>
          <w:p w:rsidR="00FF05D0" w:rsidRPr="00212867" w:rsidRDefault="00FF05D0" w:rsidP="00C4661C">
            <w:pPr>
              <w:widowControl w:val="0"/>
              <w:numPr>
                <w:ilvl w:val="0"/>
                <w:numId w:val="12"/>
              </w:numPr>
              <w:tabs>
                <w:tab w:val="left" w:pos="492"/>
              </w:tabs>
              <w:autoSpaceDE w:val="0"/>
              <w:autoSpaceDN w:val="0"/>
              <w:adjustRightInd w:val="0"/>
              <w:spacing w:line="360" w:lineRule="auto"/>
              <w:ind w:left="0" w:firstLine="0"/>
              <w:jc w:val="both"/>
              <w:rPr>
                <w:sz w:val="20"/>
                <w:szCs w:val="20"/>
              </w:rPr>
            </w:pPr>
            <w:r w:rsidRPr="00212867">
              <w:rPr>
                <w:sz w:val="20"/>
                <w:szCs w:val="20"/>
              </w:rPr>
              <w:t>Подкладка под голенище</w:t>
            </w:r>
            <w:r w:rsidR="00086C2B" w:rsidRPr="00212867">
              <w:rPr>
                <w:sz w:val="20"/>
                <w:szCs w:val="20"/>
              </w:rPr>
              <w:t xml:space="preserve"> </w:t>
            </w:r>
            <w:r w:rsidRPr="00212867">
              <w:rPr>
                <w:sz w:val="20"/>
                <w:szCs w:val="20"/>
              </w:rPr>
              <w:t>наруж</w:t>
            </w:r>
            <w:r w:rsidR="00086C2B" w:rsidRPr="00212867">
              <w:rPr>
                <w:sz w:val="20"/>
                <w:szCs w:val="20"/>
              </w:rPr>
              <w:t>.</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840"/>
              </w:tabs>
              <w:spacing w:line="360" w:lineRule="auto"/>
              <w:jc w:val="both"/>
              <w:rPr>
                <w:sz w:val="20"/>
                <w:szCs w:val="20"/>
              </w:rPr>
            </w:pPr>
            <w:r w:rsidRPr="00212867">
              <w:rPr>
                <w:sz w:val="20"/>
                <w:szCs w:val="20"/>
              </w:rPr>
              <w:t>Ворсит</w:t>
            </w:r>
          </w:p>
        </w:tc>
        <w:tc>
          <w:tcPr>
            <w:tcW w:w="2126" w:type="dxa"/>
          </w:tcPr>
          <w:p w:rsidR="00FF05D0" w:rsidRPr="00212867" w:rsidRDefault="00FF05D0" w:rsidP="00C4661C">
            <w:pPr>
              <w:tabs>
                <w:tab w:val="left" w:pos="840"/>
              </w:tabs>
              <w:spacing w:line="360" w:lineRule="auto"/>
              <w:jc w:val="both"/>
              <w:rPr>
                <w:sz w:val="20"/>
                <w:szCs w:val="20"/>
              </w:rPr>
            </w:pPr>
            <w:r w:rsidRPr="00212867">
              <w:rPr>
                <w:sz w:val="20"/>
                <w:szCs w:val="20"/>
              </w:rPr>
              <w:t>ГОСТ 9452-78</w:t>
            </w:r>
          </w:p>
        </w:tc>
        <w:tc>
          <w:tcPr>
            <w:tcW w:w="676" w:type="dxa"/>
          </w:tcPr>
          <w:p w:rsidR="00FF05D0" w:rsidRPr="00212867" w:rsidRDefault="00FF05D0" w:rsidP="00C4661C">
            <w:pPr>
              <w:tabs>
                <w:tab w:val="left" w:pos="840"/>
              </w:tabs>
              <w:spacing w:line="360" w:lineRule="auto"/>
              <w:jc w:val="both"/>
              <w:rPr>
                <w:sz w:val="20"/>
                <w:szCs w:val="20"/>
              </w:rPr>
            </w:pPr>
            <w:r w:rsidRPr="00212867">
              <w:rPr>
                <w:sz w:val="20"/>
                <w:szCs w:val="20"/>
              </w:rPr>
              <w:t>2,0</w:t>
            </w:r>
          </w:p>
        </w:tc>
        <w:tc>
          <w:tcPr>
            <w:tcW w:w="1699" w:type="dxa"/>
          </w:tcPr>
          <w:p w:rsidR="00FF05D0" w:rsidRPr="00212867" w:rsidRDefault="00FF05D0" w:rsidP="00C4661C">
            <w:pPr>
              <w:spacing w:line="360" w:lineRule="auto"/>
              <w:jc w:val="both"/>
              <w:rPr>
                <w:sz w:val="20"/>
                <w:szCs w:val="20"/>
              </w:rPr>
            </w:pPr>
          </w:p>
        </w:tc>
      </w:tr>
      <w:tr w:rsidR="00FF05D0" w:rsidRPr="00212867" w:rsidTr="008801FC">
        <w:trPr>
          <w:trHeight w:val="633"/>
          <w:jc w:val="center"/>
        </w:trPr>
        <w:tc>
          <w:tcPr>
            <w:tcW w:w="2235" w:type="dxa"/>
          </w:tcPr>
          <w:p w:rsidR="00FF05D0" w:rsidRPr="00212867" w:rsidRDefault="00FF05D0" w:rsidP="00C4661C">
            <w:pPr>
              <w:widowControl w:val="0"/>
              <w:numPr>
                <w:ilvl w:val="0"/>
                <w:numId w:val="12"/>
              </w:numPr>
              <w:tabs>
                <w:tab w:val="left" w:pos="492"/>
              </w:tabs>
              <w:autoSpaceDE w:val="0"/>
              <w:autoSpaceDN w:val="0"/>
              <w:adjustRightInd w:val="0"/>
              <w:spacing w:line="360" w:lineRule="auto"/>
              <w:ind w:left="0" w:firstLine="0"/>
              <w:jc w:val="both"/>
              <w:rPr>
                <w:sz w:val="20"/>
                <w:szCs w:val="20"/>
              </w:rPr>
            </w:pPr>
            <w:r w:rsidRPr="00212867">
              <w:rPr>
                <w:sz w:val="20"/>
                <w:szCs w:val="20"/>
              </w:rPr>
              <w:t>Подкладка под голенище внутр</w:t>
            </w:r>
            <w:r w:rsidR="00086C2B" w:rsidRPr="00212867">
              <w:rPr>
                <w:sz w:val="20"/>
                <w:szCs w:val="20"/>
              </w:rPr>
              <w:t>.</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840"/>
              </w:tabs>
              <w:spacing w:line="360" w:lineRule="auto"/>
              <w:jc w:val="both"/>
              <w:rPr>
                <w:sz w:val="20"/>
                <w:szCs w:val="20"/>
              </w:rPr>
            </w:pPr>
            <w:r w:rsidRPr="00212867">
              <w:rPr>
                <w:sz w:val="20"/>
                <w:szCs w:val="20"/>
              </w:rPr>
              <w:t>Ворсит</w:t>
            </w:r>
          </w:p>
        </w:tc>
        <w:tc>
          <w:tcPr>
            <w:tcW w:w="2126" w:type="dxa"/>
          </w:tcPr>
          <w:p w:rsidR="00FF05D0" w:rsidRPr="00212867" w:rsidRDefault="00FF05D0" w:rsidP="00C4661C">
            <w:pPr>
              <w:tabs>
                <w:tab w:val="left" w:pos="840"/>
              </w:tabs>
              <w:spacing w:line="360" w:lineRule="auto"/>
              <w:jc w:val="both"/>
              <w:rPr>
                <w:sz w:val="20"/>
                <w:szCs w:val="20"/>
              </w:rPr>
            </w:pPr>
            <w:r w:rsidRPr="00212867">
              <w:rPr>
                <w:sz w:val="20"/>
                <w:szCs w:val="20"/>
              </w:rPr>
              <w:t>ГОСТ 9452-78</w:t>
            </w:r>
          </w:p>
        </w:tc>
        <w:tc>
          <w:tcPr>
            <w:tcW w:w="676" w:type="dxa"/>
          </w:tcPr>
          <w:p w:rsidR="00FF05D0" w:rsidRPr="00212867" w:rsidRDefault="00FF05D0" w:rsidP="00C4661C">
            <w:pPr>
              <w:tabs>
                <w:tab w:val="left" w:pos="840"/>
              </w:tabs>
              <w:spacing w:line="360" w:lineRule="auto"/>
              <w:jc w:val="both"/>
              <w:rPr>
                <w:sz w:val="20"/>
                <w:szCs w:val="20"/>
              </w:rPr>
            </w:pPr>
            <w:r w:rsidRPr="00212867">
              <w:rPr>
                <w:sz w:val="20"/>
                <w:szCs w:val="20"/>
              </w:rPr>
              <w:t>2,0</w:t>
            </w:r>
          </w:p>
        </w:tc>
        <w:tc>
          <w:tcPr>
            <w:tcW w:w="1699" w:type="dxa"/>
          </w:tcPr>
          <w:p w:rsidR="00FF05D0" w:rsidRPr="00212867" w:rsidRDefault="00FF05D0" w:rsidP="00C4661C">
            <w:pPr>
              <w:spacing w:line="360" w:lineRule="auto"/>
              <w:jc w:val="both"/>
              <w:rPr>
                <w:sz w:val="20"/>
                <w:szCs w:val="20"/>
              </w:rPr>
            </w:pPr>
          </w:p>
        </w:tc>
      </w:tr>
      <w:tr w:rsidR="00FF05D0" w:rsidRPr="00212867" w:rsidTr="008801FC">
        <w:trPr>
          <w:trHeight w:val="362"/>
          <w:jc w:val="center"/>
        </w:trPr>
        <w:tc>
          <w:tcPr>
            <w:tcW w:w="2235" w:type="dxa"/>
          </w:tcPr>
          <w:p w:rsidR="00FF05D0" w:rsidRPr="00212867" w:rsidRDefault="00FF05D0" w:rsidP="00C4661C">
            <w:pPr>
              <w:widowControl w:val="0"/>
              <w:numPr>
                <w:ilvl w:val="0"/>
                <w:numId w:val="12"/>
              </w:numPr>
              <w:tabs>
                <w:tab w:val="left" w:pos="492"/>
              </w:tabs>
              <w:autoSpaceDE w:val="0"/>
              <w:autoSpaceDN w:val="0"/>
              <w:adjustRightInd w:val="0"/>
              <w:spacing w:line="360" w:lineRule="auto"/>
              <w:ind w:left="0" w:firstLine="0"/>
              <w:jc w:val="both"/>
              <w:rPr>
                <w:sz w:val="20"/>
                <w:szCs w:val="20"/>
              </w:rPr>
            </w:pPr>
            <w:r w:rsidRPr="00212867">
              <w:rPr>
                <w:sz w:val="20"/>
                <w:szCs w:val="20"/>
              </w:rPr>
              <w:t>Стелька вкладная 1-й слой</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840"/>
              </w:tabs>
              <w:spacing w:line="360" w:lineRule="auto"/>
              <w:jc w:val="both"/>
              <w:rPr>
                <w:sz w:val="20"/>
                <w:szCs w:val="20"/>
              </w:rPr>
            </w:pPr>
            <w:r w:rsidRPr="00212867">
              <w:rPr>
                <w:sz w:val="20"/>
                <w:szCs w:val="20"/>
              </w:rPr>
              <w:t>Ворсит</w:t>
            </w:r>
          </w:p>
        </w:tc>
        <w:tc>
          <w:tcPr>
            <w:tcW w:w="2126" w:type="dxa"/>
          </w:tcPr>
          <w:p w:rsidR="00FF05D0" w:rsidRPr="00212867" w:rsidRDefault="00FF05D0" w:rsidP="00C4661C">
            <w:pPr>
              <w:tabs>
                <w:tab w:val="left" w:pos="840"/>
              </w:tabs>
              <w:spacing w:line="360" w:lineRule="auto"/>
              <w:jc w:val="both"/>
              <w:rPr>
                <w:sz w:val="20"/>
                <w:szCs w:val="20"/>
              </w:rPr>
            </w:pPr>
            <w:r w:rsidRPr="00212867">
              <w:rPr>
                <w:sz w:val="20"/>
                <w:szCs w:val="20"/>
              </w:rPr>
              <w:t>ГОСТ 9452-78</w:t>
            </w:r>
          </w:p>
        </w:tc>
        <w:tc>
          <w:tcPr>
            <w:tcW w:w="676" w:type="dxa"/>
          </w:tcPr>
          <w:p w:rsidR="00FF05D0" w:rsidRPr="00212867" w:rsidRDefault="00FF05D0" w:rsidP="00C4661C">
            <w:pPr>
              <w:tabs>
                <w:tab w:val="left" w:pos="840"/>
              </w:tabs>
              <w:spacing w:line="360" w:lineRule="auto"/>
              <w:jc w:val="both"/>
              <w:rPr>
                <w:sz w:val="20"/>
                <w:szCs w:val="20"/>
              </w:rPr>
            </w:pPr>
            <w:r w:rsidRPr="00212867">
              <w:rPr>
                <w:sz w:val="20"/>
                <w:szCs w:val="20"/>
              </w:rPr>
              <w:t>2,0</w:t>
            </w:r>
          </w:p>
        </w:tc>
        <w:tc>
          <w:tcPr>
            <w:tcW w:w="1699" w:type="dxa"/>
          </w:tcPr>
          <w:p w:rsidR="00FF05D0" w:rsidRPr="00212867" w:rsidRDefault="00FF05D0" w:rsidP="00C4661C">
            <w:pPr>
              <w:spacing w:line="360" w:lineRule="auto"/>
              <w:jc w:val="both"/>
              <w:rPr>
                <w:sz w:val="20"/>
                <w:szCs w:val="20"/>
              </w:rPr>
            </w:pPr>
          </w:p>
        </w:tc>
      </w:tr>
      <w:tr w:rsidR="00FF05D0" w:rsidRPr="00212867" w:rsidTr="008801FC">
        <w:trPr>
          <w:trHeight w:val="238"/>
          <w:jc w:val="center"/>
        </w:trPr>
        <w:tc>
          <w:tcPr>
            <w:tcW w:w="9571" w:type="dxa"/>
            <w:gridSpan w:val="6"/>
            <w:vAlign w:val="center"/>
          </w:tcPr>
          <w:p w:rsidR="00FF05D0" w:rsidRPr="00212867" w:rsidRDefault="00FF05D0" w:rsidP="00C4661C">
            <w:pPr>
              <w:spacing w:line="360" w:lineRule="auto"/>
              <w:jc w:val="both"/>
              <w:rPr>
                <w:sz w:val="20"/>
                <w:szCs w:val="20"/>
              </w:rPr>
            </w:pPr>
            <w:r w:rsidRPr="00212867">
              <w:rPr>
                <w:sz w:val="20"/>
                <w:szCs w:val="20"/>
              </w:rPr>
              <w:t>Промежуточные детали верха обуви</w:t>
            </w:r>
          </w:p>
        </w:tc>
      </w:tr>
      <w:tr w:rsidR="00FF05D0" w:rsidRPr="00212867" w:rsidTr="008801FC">
        <w:trPr>
          <w:trHeight w:val="785"/>
          <w:jc w:val="center"/>
        </w:trPr>
        <w:tc>
          <w:tcPr>
            <w:tcW w:w="2235" w:type="dxa"/>
          </w:tcPr>
          <w:p w:rsidR="00FF05D0" w:rsidRPr="00212867" w:rsidRDefault="00FF05D0" w:rsidP="00C4661C">
            <w:pPr>
              <w:widowControl w:val="0"/>
              <w:numPr>
                <w:ilvl w:val="0"/>
                <w:numId w:val="12"/>
              </w:numPr>
              <w:tabs>
                <w:tab w:val="left" w:pos="492"/>
              </w:tabs>
              <w:autoSpaceDE w:val="0"/>
              <w:autoSpaceDN w:val="0"/>
              <w:adjustRightInd w:val="0"/>
              <w:spacing w:line="360" w:lineRule="auto"/>
              <w:ind w:left="0" w:firstLine="0"/>
              <w:jc w:val="both"/>
              <w:rPr>
                <w:sz w:val="20"/>
                <w:szCs w:val="20"/>
              </w:rPr>
            </w:pPr>
            <w:r w:rsidRPr="00212867">
              <w:rPr>
                <w:sz w:val="20"/>
                <w:szCs w:val="20"/>
              </w:rPr>
              <w:t>Подносок</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10290"/>
              </w:tabs>
              <w:spacing w:line="360" w:lineRule="auto"/>
              <w:jc w:val="both"/>
              <w:rPr>
                <w:sz w:val="20"/>
                <w:szCs w:val="20"/>
              </w:rPr>
            </w:pPr>
            <w:r w:rsidRPr="00212867">
              <w:rPr>
                <w:sz w:val="20"/>
                <w:szCs w:val="20"/>
              </w:rPr>
              <w:t>Материал эластичный</w:t>
            </w:r>
            <w:r w:rsidR="00AD4BD3" w:rsidRPr="00212867">
              <w:rPr>
                <w:sz w:val="20"/>
                <w:szCs w:val="20"/>
              </w:rPr>
              <w:t xml:space="preserve"> </w:t>
            </w:r>
            <w:r w:rsidRPr="00212867">
              <w:rPr>
                <w:sz w:val="20"/>
                <w:szCs w:val="20"/>
              </w:rPr>
              <w:t>термопластичный</w:t>
            </w:r>
          </w:p>
        </w:tc>
        <w:tc>
          <w:tcPr>
            <w:tcW w:w="2126" w:type="dxa"/>
          </w:tcPr>
          <w:p w:rsidR="00FF05D0" w:rsidRPr="00212867" w:rsidRDefault="00FF05D0" w:rsidP="00C4661C">
            <w:pPr>
              <w:tabs>
                <w:tab w:val="left" w:pos="10290"/>
              </w:tabs>
              <w:spacing w:line="360" w:lineRule="auto"/>
              <w:jc w:val="both"/>
              <w:rPr>
                <w:sz w:val="20"/>
                <w:szCs w:val="20"/>
              </w:rPr>
            </w:pPr>
            <w:r w:rsidRPr="00212867">
              <w:rPr>
                <w:sz w:val="20"/>
                <w:szCs w:val="20"/>
              </w:rPr>
              <w:t xml:space="preserve"> ТУ 17-0619-77</w:t>
            </w:r>
          </w:p>
          <w:p w:rsidR="00FF05D0" w:rsidRPr="00212867" w:rsidRDefault="00FF05D0" w:rsidP="00C4661C">
            <w:pPr>
              <w:tabs>
                <w:tab w:val="left" w:pos="10290"/>
              </w:tabs>
              <w:spacing w:line="360" w:lineRule="auto"/>
              <w:jc w:val="both"/>
              <w:rPr>
                <w:sz w:val="20"/>
                <w:szCs w:val="20"/>
              </w:rPr>
            </w:pPr>
          </w:p>
        </w:tc>
        <w:tc>
          <w:tcPr>
            <w:tcW w:w="676" w:type="dxa"/>
          </w:tcPr>
          <w:p w:rsidR="00FF05D0" w:rsidRPr="00212867" w:rsidRDefault="00FF05D0" w:rsidP="00C4661C">
            <w:pPr>
              <w:tabs>
                <w:tab w:val="left" w:pos="10290"/>
              </w:tabs>
              <w:spacing w:line="360" w:lineRule="auto"/>
              <w:jc w:val="both"/>
              <w:rPr>
                <w:sz w:val="20"/>
                <w:szCs w:val="20"/>
              </w:rPr>
            </w:pPr>
            <w:r w:rsidRPr="00212867">
              <w:rPr>
                <w:sz w:val="20"/>
                <w:szCs w:val="20"/>
              </w:rPr>
              <w:t>1,3</w:t>
            </w:r>
          </w:p>
          <w:p w:rsidR="00FF05D0" w:rsidRPr="00212867" w:rsidRDefault="00FF05D0" w:rsidP="00C4661C">
            <w:pPr>
              <w:tabs>
                <w:tab w:val="left" w:pos="10290"/>
              </w:tabs>
              <w:spacing w:line="360" w:lineRule="auto"/>
              <w:jc w:val="both"/>
              <w:rPr>
                <w:sz w:val="20"/>
                <w:szCs w:val="20"/>
              </w:rPr>
            </w:pPr>
          </w:p>
        </w:tc>
        <w:tc>
          <w:tcPr>
            <w:tcW w:w="1699" w:type="dxa"/>
          </w:tcPr>
          <w:p w:rsidR="00FF05D0" w:rsidRPr="00212867" w:rsidRDefault="00FF05D0" w:rsidP="00C4661C">
            <w:pPr>
              <w:spacing w:line="360" w:lineRule="auto"/>
              <w:jc w:val="both"/>
              <w:rPr>
                <w:sz w:val="20"/>
                <w:szCs w:val="20"/>
              </w:rPr>
            </w:pPr>
          </w:p>
        </w:tc>
      </w:tr>
      <w:tr w:rsidR="00FF05D0" w:rsidRPr="00212867" w:rsidTr="008801FC">
        <w:trPr>
          <w:trHeight w:val="569"/>
          <w:jc w:val="center"/>
        </w:trPr>
        <w:tc>
          <w:tcPr>
            <w:tcW w:w="2235" w:type="dxa"/>
          </w:tcPr>
          <w:p w:rsidR="00FF05D0" w:rsidRPr="00212867" w:rsidRDefault="00FF05D0" w:rsidP="00C4661C">
            <w:pPr>
              <w:pStyle w:val="a4"/>
              <w:widowControl w:val="0"/>
              <w:numPr>
                <w:ilvl w:val="0"/>
                <w:numId w:val="12"/>
              </w:numPr>
              <w:tabs>
                <w:tab w:val="left" w:pos="426"/>
              </w:tabs>
              <w:autoSpaceDE w:val="0"/>
              <w:autoSpaceDN w:val="0"/>
              <w:adjustRightInd w:val="0"/>
              <w:spacing w:after="0" w:line="360" w:lineRule="auto"/>
              <w:ind w:left="0" w:firstLine="0"/>
              <w:jc w:val="both"/>
              <w:rPr>
                <w:rFonts w:ascii="Times New Roman" w:hAnsi="Times New Roman" w:cs="Times New Roman"/>
                <w:sz w:val="20"/>
                <w:szCs w:val="20"/>
              </w:rPr>
            </w:pPr>
            <w:r w:rsidRPr="00212867">
              <w:rPr>
                <w:rFonts w:ascii="Times New Roman" w:hAnsi="Times New Roman" w:cs="Times New Roman"/>
                <w:sz w:val="20"/>
                <w:szCs w:val="20"/>
              </w:rPr>
              <w:t>Задник</w:t>
            </w:r>
          </w:p>
        </w:tc>
        <w:tc>
          <w:tcPr>
            <w:tcW w:w="850" w:type="dxa"/>
          </w:tcPr>
          <w:p w:rsidR="00FF05D0" w:rsidRPr="00212867" w:rsidRDefault="00FF05D0" w:rsidP="00C4661C">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C4661C">
            <w:pPr>
              <w:tabs>
                <w:tab w:val="left" w:pos="9354"/>
              </w:tabs>
              <w:spacing w:line="360" w:lineRule="auto"/>
              <w:jc w:val="both"/>
              <w:rPr>
                <w:sz w:val="20"/>
                <w:szCs w:val="20"/>
              </w:rPr>
            </w:pPr>
            <w:r w:rsidRPr="00212867">
              <w:rPr>
                <w:sz w:val="20"/>
                <w:szCs w:val="20"/>
              </w:rPr>
              <w:t>Термопластичес кий материал</w:t>
            </w:r>
            <w:r w:rsidR="00AD4BD3" w:rsidRPr="00212867">
              <w:rPr>
                <w:sz w:val="20"/>
                <w:szCs w:val="20"/>
              </w:rPr>
              <w:t xml:space="preserve"> </w:t>
            </w:r>
          </w:p>
        </w:tc>
        <w:tc>
          <w:tcPr>
            <w:tcW w:w="2126" w:type="dxa"/>
          </w:tcPr>
          <w:p w:rsidR="00FF05D0" w:rsidRPr="00212867" w:rsidRDefault="00FF05D0" w:rsidP="00C4661C">
            <w:pPr>
              <w:spacing w:line="360" w:lineRule="auto"/>
              <w:jc w:val="both"/>
              <w:rPr>
                <w:sz w:val="20"/>
                <w:szCs w:val="20"/>
              </w:rPr>
            </w:pPr>
            <w:r w:rsidRPr="00212867">
              <w:rPr>
                <w:sz w:val="20"/>
                <w:szCs w:val="20"/>
              </w:rPr>
              <w:t>ТУ17-958-73</w:t>
            </w:r>
          </w:p>
        </w:tc>
        <w:tc>
          <w:tcPr>
            <w:tcW w:w="676" w:type="dxa"/>
          </w:tcPr>
          <w:p w:rsidR="00FF05D0" w:rsidRPr="00212867" w:rsidRDefault="00FF05D0" w:rsidP="00C4661C">
            <w:pPr>
              <w:spacing w:line="360" w:lineRule="auto"/>
              <w:jc w:val="both"/>
              <w:rPr>
                <w:sz w:val="20"/>
                <w:szCs w:val="20"/>
              </w:rPr>
            </w:pPr>
            <w:r w:rsidRPr="00212867">
              <w:rPr>
                <w:sz w:val="20"/>
                <w:szCs w:val="20"/>
              </w:rPr>
              <w:t xml:space="preserve"> 1,4</w:t>
            </w:r>
          </w:p>
        </w:tc>
        <w:tc>
          <w:tcPr>
            <w:tcW w:w="1699" w:type="dxa"/>
          </w:tcPr>
          <w:p w:rsidR="00FF05D0" w:rsidRPr="00212867" w:rsidRDefault="00FF05D0" w:rsidP="00C4661C">
            <w:pPr>
              <w:spacing w:line="360" w:lineRule="auto"/>
              <w:jc w:val="both"/>
              <w:rPr>
                <w:sz w:val="20"/>
                <w:szCs w:val="20"/>
              </w:rPr>
            </w:pPr>
          </w:p>
        </w:tc>
      </w:tr>
      <w:tr w:rsidR="00086C2B" w:rsidRPr="00212867" w:rsidTr="008801FC">
        <w:trPr>
          <w:trHeight w:val="1116"/>
          <w:jc w:val="center"/>
        </w:trPr>
        <w:tc>
          <w:tcPr>
            <w:tcW w:w="2235" w:type="dxa"/>
          </w:tcPr>
          <w:p w:rsidR="00086C2B" w:rsidRPr="00212867" w:rsidRDefault="00086C2B" w:rsidP="00C4661C">
            <w:pPr>
              <w:widowControl w:val="0"/>
              <w:numPr>
                <w:ilvl w:val="0"/>
                <w:numId w:val="12"/>
              </w:numPr>
              <w:tabs>
                <w:tab w:val="left" w:pos="492"/>
              </w:tabs>
              <w:autoSpaceDE w:val="0"/>
              <w:autoSpaceDN w:val="0"/>
              <w:adjustRightInd w:val="0"/>
              <w:spacing w:line="360" w:lineRule="auto"/>
              <w:ind w:left="0" w:firstLine="0"/>
              <w:jc w:val="both"/>
              <w:rPr>
                <w:sz w:val="20"/>
                <w:szCs w:val="20"/>
              </w:rPr>
            </w:pPr>
            <w:r w:rsidRPr="00212867">
              <w:rPr>
                <w:sz w:val="20"/>
                <w:szCs w:val="20"/>
              </w:rPr>
              <w:t>Межподкладка под носок</w:t>
            </w:r>
          </w:p>
        </w:tc>
        <w:tc>
          <w:tcPr>
            <w:tcW w:w="850" w:type="dxa"/>
          </w:tcPr>
          <w:p w:rsidR="00086C2B" w:rsidRPr="00212867" w:rsidRDefault="00086C2B" w:rsidP="00C4661C">
            <w:pPr>
              <w:tabs>
                <w:tab w:val="left" w:pos="840"/>
              </w:tabs>
              <w:spacing w:line="360" w:lineRule="auto"/>
              <w:jc w:val="both"/>
              <w:rPr>
                <w:sz w:val="20"/>
                <w:szCs w:val="20"/>
              </w:rPr>
            </w:pPr>
            <w:r w:rsidRPr="00212867">
              <w:rPr>
                <w:sz w:val="20"/>
                <w:szCs w:val="20"/>
              </w:rPr>
              <w:t>2</w:t>
            </w:r>
          </w:p>
        </w:tc>
        <w:tc>
          <w:tcPr>
            <w:tcW w:w="1985" w:type="dxa"/>
          </w:tcPr>
          <w:p w:rsidR="00086C2B" w:rsidRPr="00212867" w:rsidRDefault="00086C2B" w:rsidP="00C4661C">
            <w:pPr>
              <w:tabs>
                <w:tab w:val="left" w:pos="-108"/>
              </w:tabs>
              <w:spacing w:line="360" w:lineRule="auto"/>
              <w:jc w:val="both"/>
              <w:rPr>
                <w:sz w:val="20"/>
                <w:szCs w:val="20"/>
              </w:rPr>
            </w:pPr>
            <w:r w:rsidRPr="00212867">
              <w:rPr>
                <w:sz w:val="20"/>
                <w:szCs w:val="20"/>
              </w:rPr>
              <w:t>Материал термопласти</w:t>
            </w:r>
            <w:r w:rsidRPr="00212867">
              <w:rPr>
                <w:sz w:val="20"/>
                <w:szCs w:val="20"/>
              </w:rPr>
              <w:softHyphen/>
              <w:t>ческий для межподкладки</w:t>
            </w:r>
          </w:p>
        </w:tc>
        <w:tc>
          <w:tcPr>
            <w:tcW w:w="2126" w:type="dxa"/>
          </w:tcPr>
          <w:p w:rsidR="00086C2B" w:rsidRPr="00212867" w:rsidRDefault="00086C2B" w:rsidP="00C4661C">
            <w:pPr>
              <w:tabs>
                <w:tab w:val="left" w:pos="840"/>
              </w:tabs>
              <w:spacing w:line="360" w:lineRule="auto"/>
              <w:jc w:val="both"/>
              <w:rPr>
                <w:sz w:val="20"/>
                <w:szCs w:val="20"/>
              </w:rPr>
            </w:pPr>
            <w:r w:rsidRPr="00212867">
              <w:rPr>
                <w:sz w:val="20"/>
                <w:szCs w:val="20"/>
              </w:rPr>
              <w:t>ТУ 17-21-92-78</w:t>
            </w:r>
          </w:p>
        </w:tc>
        <w:tc>
          <w:tcPr>
            <w:tcW w:w="676" w:type="dxa"/>
          </w:tcPr>
          <w:p w:rsidR="00086C2B" w:rsidRPr="00212867" w:rsidRDefault="00086C2B" w:rsidP="00C4661C">
            <w:pPr>
              <w:tabs>
                <w:tab w:val="left" w:pos="840"/>
              </w:tabs>
              <w:spacing w:line="360" w:lineRule="auto"/>
              <w:jc w:val="both"/>
              <w:rPr>
                <w:sz w:val="20"/>
                <w:szCs w:val="20"/>
              </w:rPr>
            </w:pPr>
            <w:r w:rsidRPr="00212867">
              <w:rPr>
                <w:sz w:val="20"/>
                <w:szCs w:val="20"/>
              </w:rPr>
              <w:t>0,57</w:t>
            </w:r>
          </w:p>
        </w:tc>
        <w:tc>
          <w:tcPr>
            <w:tcW w:w="1699" w:type="dxa"/>
          </w:tcPr>
          <w:p w:rsidR="00086C2B" w:rsidRPr="00212867" w:rsidRDefault="00086C2B" w:rsidP="00C4661C">
            <w:pPr>
              <w:spacing w:line="360" w:lineRule="auto"/>
              <w:jc w:val="both"/>
              <w:rPr>
                <w:sz w:val="20"/>
                <w:szCs w:val="20"/>
              </w:rPr>
            </w:pPr>
          </w:p>
        </w:tc>
      </w:tr>
      <w:tr w:rsidR="00086C2B" w:rsidRPr="00212867" w:rsidTr="008801FC">
        <w:trPr>
          <w:trHeight w:val="1116"/>
          <w:jc w:val="center"/>
        </w:trPr>
        <w:tc>
          <w:tcPr>
            <w:tcW w:w="2235" w:type="dxa"/>
          </w:tcPr>
          <w:p w:rsidR="00086C2B" w:rsidRPr="00212867" w:rsidRDefault="00086C2B" w:rsidP="00C4661C">
            <w:pPr>
              <w:widowControl w:val="0"/>
              <w:numPr>
                <w:ilvl w:val="0"/>
                <w:numId w:val="12"/>
              </w:numPr>
              <w:tabs>
                <w:tab w:val="left" w:pos="492"/>
              </w:tabs>
              <w:autoSpaceDE w:val="0"/>
              <w:autoSpaceDN w:val="0"/>
              <w:adjustRightInd w:val="0"/>
              <w:spacing w:line="360" w:lineRule="auto"/>
              <w:ind w:left="0" w:firstLine="0"/>
              <w:jc w:val="both"/>
              <w:rPr>
                <w:sz w:val="20"/>
                <w:szCs w:val="20"/>
              </w:rPr>
            </w:pPr>
            <w:r w:rsidRPr="00212867">
              <w:rPr>
                <w:sz w:val="20"/>
                <w:szCs w:val="20"/>
              </w:rPr>
              <w:t>Межподкладка под союзку наруж.</w:t>
            </w:r>
          </w:p>
        </w:tc>
        <w:tc>
          <w:tcPr>
            <w:tcW w:w="850" w:type="dxa"/>
          </w:tcPr>
          <w:p w:rsidR="00086C2B" w:rsidRPr="00212867" w:rsidRDefault="00086C2B" w:rsidP="00C4661C">
            <w:pPr>
              <w:tabs>
                <w:tab w:val="left" w:pos="840"/>
              </w:tabs>
              <w:spacing w:line="360" w:lineRule="auto"/>
              <w:jc w:val="both"/>
              <w:rPr>
                <w:sz w:val="20"/>
                <w:szCs w:val="20"/>
              </w:rPr>
            </w:pPr>
            <w:r w:rsidRPr="00212867">
              <w:rPr>
                <w:sz w:val="20"/>
                <w:szCs w:val="20"/>
              </w:rPr>
              <w:t>2</w:t>
            </w:r>
          </w:p>
        </w:tc>
        <w:tc>
          <w:tcPr>
            <w:tcW w:w="1985" w:type="dxa"/>
          </w:tcPr>
          <w:p w:rsidR="00086C2B" w:rsidRPr="00212867" w:rsidRDefault="00086C2B" w:rsidP="00C4661C">
            <w:pPr>
              <w:tabs>
                <w:tab w:val="left" w:pos="-108"/>
              </w:tabs>
              <w:spacing w:line="360" w:lineRule="auto"/>
              <w:jc w:val="both"/>
              <w:rPr>
                <w:sz w:val="20"/>
                <w:szCs w:val="20"/>
              </w:rPr>
            </w:pPr>
            <w:r w:rsidRPr="00212867">
              <w:rPr>
                <w:sz w:val="20"/>
                <w:szCs w:val="20"/>
              </w:rPr>
              <w:t>Материал термопласти</w:t>
            </w:r>
            <w:r w:rsidRPr="00212867">
              <w:rPr>
                <w:sz w:val="20"/>
                <w:szCs w:val="20"/>
              </w:rPr>
              <w:softHyphen/>
              <w:t>ческий для межподкладки</w:t>
            </w:r>
          </w:p>
        </w:tc>
        <w:tc>
          <w:tcPr>
            <w:tcW w:w="2126" w:type="dxa"/>
          </w:tcPr>
          <w:p w:rsidR="00086C2B" w:rsidRPr="00212867" w:rsidRDefault="00086C2B" w:rsidP="00C4661C">
            <w:pPr>
              <w:tabs>
                <w:tab w:val="left" w:pos="840"/>
              </w:tabs>
              <w:spacing w:line="360" w:lineRule="auto"/>
              <w:jc w:val="both"/>
              <w:rPr>
                <w:sz w:val="20"/>
                <w:szCs w:val="20"/>
              </w:rPr>
            </w:pPr>
            <w:r w:rsidRPr="00212867">
              <w:rPr>
                <w:sz w:val="20"/>
                <w:szCs w:val="20"/>
              </w:rPr>
              <w:t>ТУ 17-21-92-78</w:t>
            </w:r>
          </w:p>
        </w:tc>
        <w:tc>
          <w:tcPr>
            <w:tcW w:w="676" w:type="dxa"/>
          </w:tcPr>
          <w:p w:rsidR="00086C2B" w:rsidRPr="00212867" w:rsidRDefault="00086C2B" w:rsidP="00C4661C">
            <w:pPr>
              <w:tabs>
                <w:tab w:val="left" w:pos="840"/>
              </w:tabs>
              <w:spacing w:line="360" w:lineRule="auto"/>
              <w:jc w:val="both"/>
              <w:rPr>
                <w:sz w:val="20"/>
                <w:szCs w:val="20"/>
              </w:rPr>
            </w:pPr>
            <w:r w:rsidRPr="00212867">
              <w:rPr>
                <w:sz w:val="20"/>
                <w:szCs w:val="20"/>
              </w:rPr>
              <w:t>0,57</w:t>
            </w:r>
          </w:p>
        </w:tc>
        <w:tc>
          <w:tcPr>
            <w:tcW w:w="1699" w:type="dxa"/>
          </w:tcPr>
          <w:p w:rsidR="00086C2B" w:rsidRPr="00212867" w:rsidRDefault="00086C2B" w:rsidP="00C4661C">
            <w:pPr>
              <w:spacing w:line="360" w:lineRule="auto"/>
              <w:jc w:val="both"/>
              <w:rPr>
                <w:sz w:val="20"/>
                <w:szCs w:val="20"/>
              </w:rPr>
            </w:pPr>
          </w:p>
        </w:tc>
      </w:tr>
      <w:tr w:rsidR="00086C2B" w:rsidRPr="00212867" w:rsidTr="008801FC">
        <w:trPr>
          <w:trHeight w:val="1116"/>
          <w:jc w:val="center"/>
        </w:trPr>
        <w:tc>
          <w:tcPr>
            <w:tcW w:w="2235" w:type="dxa"/>
          </w:tcPr>
          <w:p w:rsidR="00086C2B" w:rsidRPr="00212867" w:rsidRDefault="00086C2B" w:rsidP="00C4661C">
            <w:pPr>
              <w:widowControl w:val="0"/>
              <w:numPr>
                <w:ilvl w:val="0"/>
                <w:numId w:val="12"/>
              </w:numPr>
              <w:tabs>
                <w:tab w:val="left" w:pos="492"/>
              </w:tabs>
              <w:autoSpaceDE w:val="0"/>
              <w:autoSpaceDN w:val="0"/>
              <w:adjustRightInd w:val="0"/>
              <w:spacing w:line="360" w:lineRule="auto"/>
              <w:ind w:left="0" w:firstLine="0"/>
              <w:jc w:val="both"/>
              <w:rPr>
                <w:sz w:val="20"/>
                <w:szCs w:val="20"/>
              </w:rPr>
            </w:pPr>
            <w:r w:rsidRPr="00212867">
              <w:rPr>
                <w:sz w:val="20"/>
                <w:szCs w:val="20"/>
              </w:rPr>
              <w:t>Межподкладка под союзку внутр.</w:t>
            </w:r>
          </w:p>
        </w:tc>
        <w:tc>
          <w:tcPr>
            <w:tcW w:w="850" w:type="dxa"/>
          </w:tcPr>
          <w:p w:rsidR="00086C2B" w:rsidRPr="00212867" w:rsidRDefault="00086C2B" w:rsidP="00C4661C">
            <w:pPr>
              <w:tabs>
                <w:tab w:val="left" w:pos="840"/>
              </w:tabs>
              <w:spacing w:line="360" w:lineRule="auto"/>
              <w:jc w:val="both"/>
              <w:rPr>
                <w:sz w:val="20"/>
                <w:szCs w:val="20"/>
              </w:rPr>
            </w:pPr>
            <w:r w:rsidRPr="00212867">
              <w:rPr>
                <w:sz w:val="20"/>
                <w:szCs w:val="20"/>
              </w:rPr>
              <w:t>2</w:t>
            </w:r>
          </w:p>
        </w:tc>
        <w:tc>
          <w:tcPr>
            <w:tcW w:w="1985" w:type="dxa"/>
          </w:tcPr>
          <w:p w:rsidR="00086C2B" w:rsidRPr="00212867" w:rsidRDefault="00086C2B" w:rsidP="00C4661C">
            <w:pPr>
              <w:tabs>
                <w:tab w:val="left" w:pos="-108"/>
              </w:tabs>
              <w:spacing w:line="360" w:lineRule="auto"/>
              <w:jc w:val="both"/>
              <w:rPr>
                <w:sz w:val="20"/>
                <w:szCs w:val="20"/>
              </w:rPr>
            </w:pPr>
            <w:r w:rsidRPr="00212867">
              <w:rPr>
                <w:sz w:val="20"/>
                <w:szCs w:val="20"/>
              </w:rPr>
              <w:t>Материал термопласти</w:t>
            </w:r>
            <w:r w:rsidRPr="00212867">
              <w:rPr>
                <w:sz w:val="20"/>
                <w:szCs w:val="20"/>
              </w:rPr>
              <w:softHyphen/>
              <w:t>ческий для межподкладки</w:t>
            </w:r>
          </w:p>
        </w:tc>
        <w:tc>
          <w:tcPr>
            <w:tcW w:w="2126" w:type="dxa"/>
          </w:tcPr>
          <w:p w:rsidR="00086C2B" w:rsidRPr="00212867" w:rsidRDefault="00086C2B" w:rsidP="00C4661C">
            <w:pPr>
              <w:tabs>
                <w:tab w:val="left" w:pos="840"/>
              </w:tabs>
              <w:spacing w:line="360" w:lineRule="auto"/>
              <w:jc w:val="both"/>
              <w:rPr>
                <w:sz w:val="20"/>
                <w:szCs w:val="20"/>
              </w:rPr>
            </w:pPr>
            <w:r w:rsidRPr="00212867">
              <w:rPr>
                <w:sz w:val="20"/>
                <w:szCs w:val="20"/>
              </w:rPr>
              <w:t>ТУ 17-21-92-78</w:t>
            </w:r>
          </w:p>
        </w:tc>
        <w:tc>
          <w:tcPr>
            <w:tcW w:w="676" w:type="dxa"/>
          </w:tcPr>
          <w:p w:rsidR="00086C2B" w:rsidRPr="00212867" w:rsidRDefault="00086C2B" w:rsidP="00C4661C">
            <w:pPr>
              <w:tabs>
                <w:tab w:val="left" w:pos="840"/>
              </w:tabs>
              <w:spacing w:line="360" w:lineRule="auto"/>
              <w:jc w:val="both"/>
              <w:rPr>
                <w:sz w:val="20"/>
                <w:szCs w:val="20"/>
              </w:rPr>
            </w:pPr>
            <w:r w:rsidRPr="00212867">
              <w:rPr>
                <w:sz w:val="20"/>
                <w:szCs w:val="20"/>
              </w:rPr>
              <w:t>0,57</w:t>
            </w:r>
          </w:p>
        </w:tc>
        <w:tc>
          <w:tcPr>
            <w:tcW w:w="1699" w:type="dxa"/>
          </w:tcPr>
          <w:p w:rsidR="00086C2B" w:rsidRPr="00212867" w:rsidRDefault="00086C2B" w:rsidP="00C4661C">
            <w:pPr>
              <w:spacing w:line="360" w:lineRule="auto"/>
              <w:jc w:val="both"/>
              <w:rPr>
                <w:sz w:val="20"/>
                <w:szCs w:val="20"/>
              </w:rPr>
            </w:pPr>
          </w:p>
        </w:tc>
      </w:tr>
      <w:tr w:rsidR="00086C2B" w:rsidRPr="00212867" w:rsidTr="008801FC">
        <w:trPr>
          <w:trHeight w:val="1116"/>
          <w:jc w:val="center"/>
        </w:trPr>
        <w:tc>
          <w:tcPr>
            <w:tcW w:w="2235" w:type="dxa"/>
          </w:tcPr>
          <w:p w:rsidR="00086C2B" w:rsidRPr="00212867" w:rsidRDefault="00086C2B" w:rsidP="00C4661C">
            <w:pPr>
              <w:widowControl w:val="0"/>
              <w:numPr>
                <w:ilvl w:val="0"/>
                <w:numId w:val="12"/>
              </w:numPr>
              <w:tabs>
                <w:tab w:val="left" w:pos="492"/>
              </w:tabs>
              <w:autoSpaceDE w:val="0"/>
              <w:autoSpaceDN w:val="0"/>
              <w:adjustRightInd w:val="0"/>
              <w:spacing w:line="360" w:lineRule="auto"/>
              <w:ind w:left="0" w:firstLine="0"/>
              <w:jc w:val="both"/>
              <w:rPr>
                <w:sz w:val="20"/>
                <w:szCs w:val="20"/>
              </w:rPr>
            </w:pPr>
            <w:r w:rsidRPr="00212867">
              <w:rPr>
                <w:sz w:val="20"/>
                <w:szCs w:val="20"/>
              </w:rPr>
              <w:t>Межподкладка под голенище задниковое наруж.</w:t>
            </w:r>
          </w:p>
        </w:tc>
        <w:tc>
          <w:tcPr>
            <w:tcW w:w="850" w:type="dxa"/>
          </w:tcPr>
          <w:p w:rsidR="00086C2B" w:rsidRPr="00212867" w:rsidRDefault="00086C2B" w:rsidP="00C4661C">
            <w:pPr>
              <w:tabs>
                <w:tab w:val="left" w:pos="840"/>
              </w:tabs>
              <w:spacing w:line="360" w:lineRule="auto"/>
              <w:jc w:val="both"/>
              <w:rPr>
                <w:sz w:val="20"/>
                <w:szCs w:val="20"/>
              </w:rPr>
            </w:pPr>
            <w:r w:rsidRPr="00212867">
              <w:rPr>
                <w:sz w:val="20"/>
                <w:szCs w:val="20"/>
              </w:rPr>
              <w:t>2</w:t>
            </w:r>
          </w:p>
        </w:tc>
        <w:tc>
          <w:tcPr>
            <w:tcW w:w="1985" w:type="dxa"/>
          </w:tcPr>
          <w:p w:rsidR="00086C2B" w:rsidRPr="00212867" w:rsidRDefault="00086C2B" w:rsidP="00C4661C">
            <w:pPr>
              <w:tabs>
                <w:tab w:val="left" w:pos="-108"/>
              </w:tabs>
              <w:spacing w:line="360" w:lineRule="auto"/>
              <w:jc w:val="both"/>
              <w:rPr>
                <w:sz w:val="20"/>
                <w:szCs w:val="20"/>
              </w:rPr>
            </w:pPr>
            <w:r w:rsidRPr="00212867">
              <w:rPr>
                <w:sz w:val="20"/>
                <w:szCs w:val="20"/>
              </w:rPr>
              <w:t>Материал термопласти</w:t>
            </w:r>
            <w:r w:rsidRPr="00212867">
              <w:rPr>
                <w:sz w:val="20"/>
                <w:szCs w:val="20"/>
              </w:rPr>
              <w:softHyphen/>
              <w:t>ческий для межподкладки</w:t>
            </w:r>
          </w:p>
        </w:tc>
        <w:tc>
          <w:tcPr>
            <w:tcW w:w="2126" w:type="dxa"/>
          </w:tcPr>
          <w:p w:rsidR="00086C2B" w:rsidRPr="00212867" w:rsidRDefault="00086C2B" w:rsidP="00C4661C">
            <w:pPr>
              <w:tabs>
                <w:tab w:val="left" w:pos="840"/>
              </w:tabs>
              <w:spacing w:line="360" w:lineRule="auto"/>
              <w:jc w:val="both"/>
              <w:rPr>
                <w:sz w:val="20"/>
                <w:szCs w:val="20"/>
              </w:rPr>
            </w:pPr>
            <w:r w:rsidRPr="00212867">
              <w:rPr>
                <w:sz w:val="20"/>
                <w:szCs w:val="20"/>
              </w:rPr>
              <w:t>ТУ 17-21-92-78</w:t>
            </w:r>
          </w:p>
        </w:tc>
        <w:tc>
          <w:tcPr>
            <w:tcW w:w="676" w:type="dxa"/>
          </w:tcPr>
          <w:p w:rsidR="00086C2B" w:rsidRPr="00212867" w:rsidRDefault="00086C2B" w:rsidP="00C4661C">
            <w:pPr>
              <w:tabs>
                <w:tab w:val="left" w:pos="840"/>
              </w:tabs>
              <w:spacing w:line="360" w:lineRule="auto"/>
              <w:jc w:val="both"/>
              <w:rPr>
                <w:sz w:val="20"/>
                <w:szCs w:val="20"/>
              </w:rPr>
            </w:pPr>
            <w:r w:rsidRPr="00212867">
              <w:rPr>
                <w:sz w:val="20"/>
                <w:szCs w:val="20"/>
              </w:rPr>
              <w:t>0,57</w:t>
            </w:r>
          </w:p>
        </w:tc>
        <w:tc>
          <w:tcPr>
            <w:tcW w:w="1699" w:type="dxa"/>
          </w:tcPr>
          <w:p w:rsidR="00086C2B" w:rsidRPr="00212867" w:rsidRDefault="00086C2B" w:rsidP="00C4661C">
            <w:pPr>
              <w:spacing w:line="360" w:lineRule="auto"/>
              <w:jc w:val="both"/>
              <w:rPr>
                <w:sz w:val="20"/>
                <w:szCs w:val="20"/>
              </w:rPr>
            </w:pPr>
          </w:p>
        </w:tc>
      </w:tr>
      <w:tr w:rsidR="00086C2B" w:rsidRPr="00212867" w:rsidTr="008801FC">
        <w:trPr>
          <w:trHeight w:val="950"/>
          <w:jc w:val="center"/>
        </w:trPr>
        <w:tc>
          <w:tcPr>
            <w:tcW w:w="2235" w:type="dxa"/>
          </w:tcPr>
          <w:p w:rsidR="00086C2B" w:rsidRPr="00212867" w:rsidRDefault="00086C2B" w:rsidP="00C4661C">
            <w:pPr>
              <w:widowControl w:val="0"/>
              <w:numPr>
                <w:ilvl w:val="0"/>
                <w:numId w:val="12"/>
              </w:numPr>
              <w:tabs>
                <w:tab w:val="left" w:pos="492"/>
              </w:tabs>
              <w:autoSpaceDE w:val="0"/>
              <w:autoSpaceDN w:val="0"/>
              <w:adjustRightInd w:val="0"/>
              <w:spacing w:line="360" w:lineRule="auto"/>
              <w:ind w:left="0" w:firstLine="0"/>
              <w:jc w:val="both"/>
              <w:rPr>
                <w:sz w:val="20"/>
                <w:szCs w:val="20"/>
              </w:rPr>
            </w:pPr>
            <w:r w:rsidRPr="00212867">
              <w:rPr>
                <w:sz w:val="20"/>
                <w:szCs w:val="20"/>
              </w:rPr>
              <w:t>Межподкладка под голенище задниковое внутр.</w:t>
            </w:r>
          </w:p>
          <w:p w:rsidR="00086C2B" w:rsidRPr="00212867" w:rsidRDefault="00086C2B" w:rsidP="00C4661C">
            <w:pPr>
              <w:tabs>
                <w:tab w:val="left" w:pos="492"/>
              </w:tabs>
              <w:spacing w:line="360" w:lineRule="auto"/>
              <w:jc w:val="both"/>
              <w:rPr>
                <w:sz w:val="20"/>
                <w:szCs w:val="20"/>
              </w:rPr>
            </w:pPr>
          </w:p>
        </w:tc>
        <w:tc>
          <w:tcPr>
            <w:tcW w:w="850" w:type="dxa"/>
          </w:tcPr>
          <w:p w:rsidR="00086C2B" w:rsidRPr="00212867" w:rsidRDefault="00086C2B" w:rsidP="00C4661C">
            <w:pPr>
              <w:tabs>
                <w:tab w:val="left" w:pos="840"/>
              </w:tabs>
              <w:spacing w:line="360" w:lineRule="auto"/>
              <w:jc w:val="both"/>
              <w:rPr>
                <w:sz w:val="20"/>
                <w:szCs w:val="20"/>
              </w:rPr>
            </w:pPr>
            <w:r w:rsidRPr="00212867">
              <w:rPr>
                <w:sz w:val="20"/>
                <w:szCs w:val="20"/>
              </w:rPr>
              <w:t>2</w:t>
            </w:r>
          </w:p>
        </w:tc>
        <w:tc>
          <w:tcPr>
            <w:tcW w:w="1985" w:type="dxa"/>
          </w:tcPr>
          <w:p w:rsidR="00086C2B" w:rsidRPr="00212867" w:rsidRDefault="00086C2B" w:rsidP="00C4661C">
            <w:pPr>
              <w:tabs>
                <w:tab w:val="left" w:pos="840"/>
              </w:tabs>
              <w:spacing w:line="360" w:lineRule="auto"/>
              <w:jc w:val="both"/>
              <w:rPr>
                <w:sz w:val="20"/>
                <w:szCs w:val="20"/>
              </w:rPr>
            </w:pPr>
            <w:r w:rsidRPr="00212867">
              <w:rPr>
                <w:sz w:val="20"/>
                <w:szCs w:val="20"/>
              </w:rPr>
              <w:t>Материал термопласти</w:t>
            </w:r>
            <w:r w:rsidRPr="00212867">
              <w:rPr>
                <w:sz w:val="20"/>
                <w:szCs w:val="20"/>
              </w:rPr>
              <w:softHyphen/>
              <w:t>ческий для межподкладки</w:t>
            </w:r>
          </w:p>
        </w:tc>
        <w:tc>
          <w:tcPr>
            <w:tcW w:w="2126" w:type="dxa"/>
          </w:tcPr>
          <w:p w:rsidR="00086C2B" w:rsidRPr="00212867" w:rsidRDefault="00086C2B" w:rsidP="00C4661C">
            <w:pPr>
              <w:tabs>
                <w:tab w:val="left" w:pos="840"/>
              </w:tabs>
              <w:spacing w:line="360" w:lineRule="auto"/>
              <w:jc w:val="both"/>
              <w:rPr>
                <w:sz w:val="20"/>
                <w:szCs w:val="20"/>
              </w:rPr>
            </w:pPr>
            <w:r w:rsidRPr="00212867">
              <w:rPr>
                <w:sz w:val="20"/>
                <w:szCs w:val="20"/>
              </w:rPr>
              <w:t>ТУ 17-21-92-78</w:t>
            </w:r>
          </w:p>
        </w:tc>
        <w:tc>
          <w:tcPr>
            <w:tcW w:w="676" w:type="dxa"/>
          </w:tcPr>
          <w:p w:rsidR="00086C2B" w:rsidRPr="00212867" w:rsidRDefault="00086C2B" w:rsidP="00C4661C">
            <w:pPr>
              <w:tabs>
                <w:tab w:val="left" w:pos="840"/>
              </w:tabs>
              <w:spacing w:line="360" w:lineRule="auto"/>
              <w:jc w:val="both"/>
              <w:rPr>
                <w:sz w:val="20"/>
                <w:szCs w:val="20"/>
              </w:rPr>
            </w:pPr>
            <w:r w:rsidRPr="00212867">
              <w:rPr>
                <w:sz w:val="20"/>
                <w:szCs w:val="20"/>
              </w:rPr>
              <w:t>0,57</w:t>
            </w:r>
          </w:p>
        </w:tc>
        <w:tc>
          <w:tcPr>
            <w:tcW w:w="1699" w:type="dxa"/>
          </w:tcPr>
          <w:p w:rsidR="00086C2B" w:rsidRPr="00212867" w:rsidRDefault="00086C2B" w:rsidP="00C4661C">
            <w:pPr>
              <w:spacing w:line="360" w:lineRule="auto"/>
              <w:jc w:val="both"/>
              <w:rPr>
                <w:sz w:val="20"/>
                <w:szCs w:val="20"/>
              </w:rPr>
            </w:pPr>
          </w:p>
        </w:tc>
      </w:tr>
      <w:tr w:rsidR="00086C2B" w:rsidRPr="00212867" w:rsidTr="008801FC">
        <w:trPr>
          <w:trHeight w:val="285"/>
          <w:jc w:val="center"/>
        </w:trPr>
        <w:tc>
          <w:tcPr>
            <w:tcW w:w="9571" w:type="dxa"/>
            <w:gridSpan w:val="6"/>
            <w:vAlign w:val="center"/>
          </w:tcPr>
          <w:p w:rsidR="00086C2B" w:rsidRPr="00212867" w:rsidRDefault="00086C2B" w:rsidP="00C4661C">
            <w:pPr>
              <w:tabs>
                <w:tab w:val="left" w:pos="840"/>
              </w:tabs>
              <w:spacing w:line="360" w:lineRule="auto"/>
              <w:jc w:val="both"/>
              <w:rPr>
                <w:sz w:val="20"/>
                <w:szCs w:val="20"/>
              </w:rPr>
            </w:pPr>
            <w:r w:rsidRPr="00212867">
              <w:rPr>
                <w:sz w:val="20"/>
                <w:szCs w:val="20"/>
              </w:rPr>
              <w:t>Наружные детали низа обуви</w:t>
            </w:r>
          </w:p>
        </w:tc>
      </w:tr>
      <w:tr w:rsidR="00086C2B" w:rsidRPr="00212867" w:rsidTr="008801FC">
        <w:trPr>
          <w:trHeight w:val="407"/>
          <w:jc w:val="center"/>
        </w:trPr>
        <w:tc>
          <w:tcPr>
            <w:tcW w:w="2235" w:type="dxa"/>
          </w:tcPr>
          <w:p w:rsidR="00086C2B" w:rsidRPr="00212867" w:rsidRDefault="00086C2B" w:rsidP="00C4661C">
            <w:pPr>
              <w:widowControl w:val="0"/>
              <w:numPr>
                <w:ilvl w:val="0"/>
                <w:numId w:val="12"/>
              </w:numPr>
              <w:tabs>
                <w:tab w:val="left" w:pos="492"/>
              </w:tabs>
              <w:autoSpaceDE w:val="0"/>
              <w:autoSpaceDN w:val="0"/>
              <w:adjustRightInd w:val="0"/>
              <w:spacing w:line="360" w:lineRule="auto"/>
              <w:ind w:left="0" w:firstLine="0"/>
              <w:jc w:val="both"/>
              <w:rPr>
                <w:sz w:val="20"/>
                <w:szCs w:val="20"/>
              </w:rPr>
            </w:pPr>
            <w:r w:rsidRPr="00212867">
              <w:rPr>
                <w:sz w:val="20"/>
                <w:szCs w:val="20"/>
              </w:rPr>
              <w:t xml:space="preserve">Подошва </w:t>
            </w:r>
          </w:p>
        </w:tc>
        <w:tc>
          <w:tcPr>
            <w:tcW w:w="850" w:type="dxa"/>
          </w:tcPr>
          <w:p w:rsidR="00086C2B" w:rsidRPr="00212867" w:rsidRDefault="00086C2B" w:rsidP="00C4661C">
            <w:pPr>
              <w:tabs>
                <w:tab w:val="left" w:pos="840"/>
              </w:tabs>
              <w:spacing w:line="360" w:lineRule="auto"/>
              <w:jc w:val="both"/>
              <w:rPr>
                <w:sz w:val="20"/>
                <w:szCs w:val="20"/>
              </w:rPr>
            </w:pPr>
            <w:r w:rsidRPr="00212867">
              <w:rPr>
                <w:sz w:val="20"/>
                <w:szCs w:val="20"/>
              </w:rPr>
              <w:t>2</w:t>
            </w:r>
          </w:p>
        </w:tc>
        <w:tc>
          <w:tcPr>
            <w:tcW w:w="1985" w:type="dxa"/>
          </w:tcPr>
          <w:p w:rsidR="00086C2B" w:rsidRPr="00212867" w:rsidRDefault="00086C2B" w:rsidP="00C4661C">
            <w:pPr>
              <w:tabs>
                <w:tab w:val="left" w:pos="840"/>
              </w:tabs>
              <w:spacing w:line="360" w:lineRule="auto"/>
              <w:jc w:val="both"/>
              <w:rPr>
                <w:sz w:val="20"/>
                <w:szCs w:val="20"/>
              </w:rPr>
            </w:pPr>
            <w:r w:rsidRPr="00212867">
              <w:rPr>
                <w:sz w:val="20"/>
                <w:szCs w:val="20"/>
              </w:rPr>
              <w:t>Полиуретан формованный</w:t>
            </w:r>
          </w:p>
        </w:tc>
        <w:tc>
          <w:tcPr>
            <w:tcW w:w="2126" w:type="dxa"/>
          </w:tcPr>
          <w:p w:rsidR="00086C2B" w:rsidRPr="00212867" w:rsidRDefault="00086C2B" w:rsidP="00C4661C">
            <w:pPr>
              <w:tabs>
                <w:tab w:val="left" w:pos="840"/>
              </w:tabs>
              <w:spacing w:line="360" w:lineRule="auto"/>
              <w:jc w:val="both"/>
              <w:rPr>
                <w:sz w:val="20"/>
                <w:szCs w:val="20"/>
              </w:rPr>
            </w:pPr>
            <w:r w:rsidRPr="00212867">
              <w:rPr>
                <w:sz w:val="20"/>
                <w:szCs w:val="20"/>
              </w:rPr>
              <w:t>ТУ17-21-548-85</w:t>
            </w:r>
          </w:p>
        </w:tc>
        <w:tc>
          <w:tcPr>
            <w:tcW w:w="676" w:type="dxa"/>
          </w:tcPr>
          <w:p w:rsidR="00086C2B" w:rsidRPr="00212867" w:rsidRDefault="00086C2B" w:rsidP="00C4661C">
            <w:pPr>
              <w:tabs>
                <w:tab w:val="left" w:pos="840"/>
              </w:tabs>
              <w:spacing w:line="360" w:lineRule="auto"/>
              <w:jc w:val="both"/>
              <w:rPr>
                <w:sz w:val="20"/>
                <w:szCs w:val="20"/>
              </w:rPr>
            </w:pPr>
            <w:r w:rsidRPr="00212867">
              <w:rPr>
                <w:sz w:val="20"/>
                <w:szCs w:val="20"/>
              </w:rPr>
              <w:t>5,0</w:t>
            </w:r>
          </w:p>
        </w:tc>
        <w:tc>
          <w:tcPr>
            <w:tcW w:w="1699" w:type="dxa"/>
          </w:tcPr>
          <w:p w:rsidR="00086C2B" w:rsidRPr="00212867" w:rsidRDefault="00086C2B" w:rsidP="00C4661C">
            <w:pPr>
              <w:spacing w:line="360" w:lineRule="auto"/>
              <w:jc w:val="both"/>
              <w:rPr>
                <w:sz w:val="20"/>
                <w:szCs w:val="20"/>
              </w:rPr>
            </w:pPr>
          </w:p>
        </w:tc>
      </w:tr>
      <w:tr w:rsidR="00086C2B" w:rsidRPr="00212867" w:rsidTr="008801FC">
        <w:trPr>
          <w:trHeight w:val="273"/>
          <w:jc w:val="center"/>
        </w:trPr>
        <w:tc>
          <w:tcPr>
            <w:tcW w:w="2235" w:type="dxa"/>
          </w:tcPr>
          <w:p w:rsidR="00086C2B" w:rsidRPr="00212867" w:rsidRDefault="00AD4BD3" w:rsidP="00C4661C">
            <w:pPr>
              <w:widowControl w:val="0"/>
              <w:numPr>
                <w:ilvl w:val="0"/>
                <w:numId w:val="12"/>
              </w:numPr>
              <w:tabs>
                <w:tab w:val="left" w:pos="426"/>
              </w:tabs>
              <w:autoSpaceDE w:val="0"/>
              <w:autoSpaceDN w:val="0"/>
              <w:adjustRightInd w:val="0"/>
              <w:spacing w:line="360" w:lineRule="auto"/>
              <w:ind w:left="0" w:firstLine="0"/>
              <w:jc w:val="both"/>
              <w:rPr>
                <w:sz w:val="20"/>
                <w:szCs w:val="20"/>
              </w:rPr>
            </w:pPr>
            <w:r w:rsidRPr="00212867">
              <w:rPr>
                <w:sz w:val="20"/>
                <w:szCs w:val="20"/>
              </w:rPr>
              <w:t xml:space="preserve"> </w:t>
            </w:r>
            <w:r w:rsidR="00086C2B" w:rsidRPr="00212867">
              <w:rPr>
                <w:sz w:val="20"/>
                <w:szCs w:val="20"/>
              </w:rPr>
              <w:t>Каблук</w:t>
            </w:r>
          </w:p>
        </w:tc>
        <w:tc>
          <w:tcPr>
            <w:tcW w:w="850" w:type="dxa"/>
          </w:tcPr>
          <w:p w:rsidR="00086C2B" w:rsidRPr="00212867" w:rsidRDefault="00086C2B" w:rsidP="00C4661C">
            <w:pPr>
              <w:tabs>
                <w:tab w:val="left" w:pos="840"/>
              </w:tabs>
              <w:spacing w:line="360" w:lineRule="auto"/>
              <w:jc w:val="both"/>
              <w:rPr>
                <w:sz w:val="20"/>
                <w:szCs w:val="20"/>
              </w:rPr>
            </w:pPr>
            <w:r w:rsidRPr="00212867">
              <w:rPr>
                <w:sz w:val="20"/>
                <w:szCs w:val="20"/>
              </w:rPr>
              <w:t>2</w:t>
            </w:r>
          </w:p>
        </w:tc>
        <w:tc>
          <w:tcPr>
            <w:tcW w:w="1985" w:type="dxa"/>
          </w:tcPr>
          <w:p w:rsidR="00086C2B" w:rsidRPr="00212867" w:rsidRDefault="00086C2B" w:rsidP="00C4661C">
            <w:pPr>
              <w:tabs>
                <w:tab w:val="left" w:pos="840"/>
              </w:tabs>
              <w:spacing w:line="360" w:lineRule="auto"/>
              <w:jc w:val="both"/>
              <w:rPr>
                <w:sz w:val="20"/>
                <w:szCs w:val="20"/>
              </w:rPr>
            </w:pPr>
            <w:r w:rsidRPr="00212867">
              <w:rPr>
                <w:sz w:val="20"/>
                <w:szCs w:val="20"/>
              </w:rPr>
              <w:t>АБС- пластикат</w:t>
            </w:r>
          </w:p>
        </w:tc>
        <w:tc>
          <w:tcPr>
            <w:tcW w:w="2126" w:type="dxa"/>
          </w:tcPr>
          <w:p w:rsidR="00086C2B" w:rsidRPr="00212867" w:rsidRDefault="00086C2B" w:rsidP="00C4661C">
            <w:pPr>
              <w:tabs>
                <w:tab w:val="left" w:pos="840"/>
              </w:tabs>
              <w:spacing w:line="360" w:lineRule="auto"/>
              <w:jc w:val="both"/>
              <w:rPr>
                <w:sz w:val="20"/>
                <w:szCs w:val="20"/>
              </w:rPr>
            </w:pPr>
            <w:r w:rsidRPr="00212867">
              <w:rPr>
                <w:sz w:val="20"/>
                <w:szCs w:val="20"/>
              </w:rPr>
              <w:t>ОСТ 17-488-80</w:t>
            </w:r>
          </w:p>
        </w:tc>
        <w:tc>
          <w:tcPr>
            <w:tcW w:w="676" w:type="dxa"/>
          </w:tcPr>
          <w:p w:rsidR="00086C2B" w:rsidRPr="00212867" w:rsidRDefault="00086C2B" w:rsidP="00C4661C">
            <w:pPr>
              <w:tabs>
                <w:tab w:val="left" w:pos="840"/>
              </w:tabs>
              <w:spacing w:line="360" w:lineRule="auto"/>
              <w:jc w:val="both"/>
              <w:rPr>
                <w:sz w:val="20"/>
                <w:szCs w:val="20"/>
              </w:rPr>
            </w:pPr>
            <w:r w:rsidRPr="00212867">
              <w:rPr>
                <w:sz w:val="20"/>
                <w:szCs w:val="20"/>
              </w:rPr>
              <w:t>70</w:t>
            </w:r>
          </w:p>
        </w:tc>
        <w:tc>
          <w:tcPr>
            <w:tcW w:w="1699" w:type="dxa"/>
          </w:tcPr>
          <w:p w:rsidR="00086C2B" w:rsidRPr="00212867" w:rsidRDefault="00086C2B" w:rsidP="00C4661C">
            <w:pPr>
              <w:spacing w:line="360" w:lineRule="auto"/>
              <w:jc w:val="both"/>
              <w:rPr>
                <w:sz w:val="20"/>
                <w:szCs w:val="20"/>
              </w:rPr>
            </w:pPr>
          </w:p>
        </w:tc>
      </w:tr>
      <w:tr w:rsidR="00086C2B" w:rsidRPr="00212867" w:rsidTr="008801FC">
        <w:trPr>
          <w:trHeight w:val="278"/>
          <w:jc w:val="center"/>
        </w:trPr>
        <w:tc>
          <w:tcPr>
            <w:tcW w:w="2235" w:type="dxa"/>
            <w:tcBorders>
              <w:bottom w:val="nil"/>
            </w:tcBorders>
          </w:tcPr>
          <w:p w:rsidR="00086C2B" w:rsidRPr="00212867" w:rsidRDefault="00086C2B" w:rsidP="00C4661C">
            <w:pPr>
              <w:widowControl w:val="0"/>
              <w:numPr>
                <w:ilvl w:val="0"/>
                <w:numId w:val="12"/>
              </w:numPr>
              <w:tabs>
                <w:tab w:val="left" w:pos="492"/>
              </w:tabs>
              <w:autoSpaceDE w:val="0"/>
              <w:autoSpaceDN w:val="0"/>
              <w:adjustRightInd w:val="0"/>
              <w:spacing w:line="360" w:lineRule="auto"/>
              <w:ind w:left="0" w:firstLine="0"/>
              <w:jc w:val="both"/>
              <w:rPr>
                <w:sz w:val="20"/>
                <w:szCs w:val="20"/>
              </w:rPr>
            </w:pPr>
            <w:r w:rsidRPr="00212867">
              <w:rPr>
                <w:sz w:val="20"/>
                <w:szCs w:val="20"/>
              </w:rPr>
              <w:t>Набойка</w:t>
            </w:r>
          </w:p>
        </w:tc>
        <w:tc>
          <w:tcPr>
            <w:tcW w:w="850" w:type="dxa"/>
            <w:tcBorders>
              <w:bottom w:val="nil"/>
            </w:tcBorders>
          </w:tcPr>
          <w:p w:rsidR="00086C2B" w:rsidRPr="00212867" w:rsidRDefault="00086C2B" w:rsidP="00C4661C">
            <w:pPr>
              <w:tabs>
                <w:tab w:val="left" w:pos="840"/>
              </w:tabs>
              <w:spacing w:line="360" w:lineRule="auto"/>
              <w:jc w:val="both"/>
              <w:rPr>
                <w:sz w:val="20"/>
                <w:szCs w:val="20"/>
              </w:rPr>
            </w:pPr>
            <w:r w:rsidRPr="00212867">
              <w:rPr>
                <w:sz w:val="20"/>
                <w:szCs w:val="20"/>
              </w:rPr>
              <w:t>2</w:t>
            </w:r>
          </w:p>
        </w:tc>
        <w:tc>
          <w:tcPr>
            <w:tcW w:w="1985" w:type="dxa"/>
            <w:tcBorders>
              <w:bottom w:val="nil"/>
            </w:tcBorders>
          </w:tcPr>
          <w:p w:rsidR="00086C2B" w:rsidRPr="00212867" w:rsidRDefault="00086C2B" w:rsidP="00C4661C">
            <w:pPr>
              <w:tabs>
                <w:tab w:val="left" w:pos="840"/>
              </w:tabs>
              <w:spacing w:line="360" w:lineRule="auto"/>
              <w:jc w:val="both"/>
              <w:rPr>
                <w:sz w:val="20"/>
                <w:szCs w:val="20"/>
              </w:rPr>
            </w:pPr>
            <w:r w:rsidRPr="00212867">
              <w:rPr>
                <w:sz w:val="20"/>
                <w:szCs w:val="20"/>
              </w:rPr>
              <w:t xml:space="preserve">Полиуретан </w:t>
            </w:r>
          </w:p>
        </w:tc>
        <w:tc>
          <w:tcPr>
            <w:tcW w:w="2126" w:type="dxa"/>
            <w:tcBorders>
              <w:bottom w:val="nil"/>
            </w:tcBorders>
          </w:tcPr>
          <w:p w:rsidR="00086C2B" w:rsidRPr="00212867" w:rsidRDefault="00086C2B" w:rsidP="00C4661C">
            <w:pPr>
              <w:tabs>
                <w:tab w:val="left" w:pos="840"/>
              </w:tabs>
              <w:spacing w:line="360" w:lineRule="auto"/>
              <w:jc w:val="both"/>
              <w:rPr>
                <w:sz w:val="20"/>
                <w:szCs w:val="20"/>
              </w:rPr>
            </w:pPr>
            <w:r w:rsidRPr="00212867">
              <w:rPr>
                <w:sz w:val="20"/>
                <w:szCs w:val="20"/>
              </w:rPr>
              <w:t>ТУ17-21-548-85</w:t>
            </w:r>
          </w:p>
        </w:tc>
        <w:tc>
          <w:tcPr>
            <w:tcW w:w="676" w:type="dxa"/>
            <w:tcBorders>
              <w:bottom w:val="nil"/>
            </w:tcBorders>
          </w:tcPr>
          <w:p w:rsidR="00086C2B" w:rsidRPr="00212867" w:rsidRDefault="00086C2B" w:rsidP="00C4661C">
            <w:pPr>
              <w:tabs>
                <w:tab w:val="left" w:pos="840"/>
              </w:tabs>
              <w:spacing w:line="360" w:lineRule="auto"/>
              <w:jc w:val="both"/>
              <w:rPr>
                <w:sz w:val="20"/>
                <w:szCs w:val="20"/>
              </w:rPr>
            </w:pPr>
            <w:r w:rsidRPr="00212867">
              <w:rPr>
                <w:sz w:val="20"/>
                <w:szCs w:val="20"/>
              </w:rPr>
              <w:t>5,0</w:t>
            </w:r>
          </w:p>
        </w:tc>
        <w:tc>
          <w:tcPr>
            <w:tcW w:w="1699" w:type="dxa"/>
            <w:tcBorders>
              <w:bottom w:val="nil"/>
            </w:tcBorders>
          </w:tcPr>
          <w:p w:rsidR="00086C2B" w:rsidRPr="00212867" w:rsidRDefault="00086C2B" w:rsidP="00C4661C">
            <w:pPr>
              <w:spacing w:line="360" w:lineRule="auto"/>
              <w:jc w:val="both"/>
              <w:rPr>
                <w:sz w:val="20"/>
                <w:szCs w:val="20"/>
              </w:rPr>
            </w:pPr>
          </w:p>
        </w:tc>
      </w:tr>
      <w:tr w:rsidR="00086C2B" w:rsidRPr="00212867" w:rsidTr="008801FC">
        <w:trPr>
          <w:trHeight w:val="263"/>
          <w:jc w:val="center"/>
        </w:trPr>
        <w:tc>
          <w:tcPr>
            <w:tcW w:w="9571" w:type="dxa"/>
            <w:gridSpan w:val="6"/>
            <w:tcBorders>
              <w:top w:val="nil"/>
              <w:bottom w:val="nil"/>
            </w:tcBorders>
            <w:vAlign w:val="center"/>
          </w:tcPr>
          <w:p w:rsidR="00086C2B" w:rsidRPr="00212867" w:rsidRDefault="00086C2B" w:rsidP="00C4661C">
            <w:pPr>
              <w:tabs>
                <w:tab w:val="left" w:pos="840"/>
              </w:tabs>
              <w:spacing w:line="360" w:lineRule="auto"/>
              <w:jc w:val="both"/>
              <w:rPr>
                <w:sz w:val="20"/>
                <w:szCs w:val="20"/>
              </w:rPr>
            </w:pPr>
            <w:r w:rsidRPr="00212867">
              <w:rPr>
                <w:sz w:val="20"/>
                <w:szCs w:val="20"/>
              </w:rPr>
              <w:t>Внутренние детали низа обуви</w:t>
            </w:r>
          </w:p>
        </w:tc>
      </w:tr>
      <w:tr w:rsidR="00086C2B" w:rsidRPr="00212867" w:rsidTr="008801FC">
        <w:trPr>
          <w:trHeight w:val="424"/>
          <w:jc w:val="center"/>
        </w:trPr>
        <w:tc>
          <w:tcPr>
            <w:tcW w:w="2235" w:type="dxa"/>
            <w:tcBorders>
              <w:top w:val="nil"/>
            </w:tcBorders>
          </w:tcPr>
          <w:p w:rsidR="00086C2B" w:rsidRPr="00212867" w:rsidRDefault="00086C2B" w:rsidP="00C4661C">
            <w:pPr>
              <w:widowControl w:val="0"/>
              <w:numPr>
                <w:ilvl w:val="0"/>
                <w:numId w:val="12"/>
              </w:numPr>
              <w:tabs>
                <w:tab w:val="left" w:pos="492"/>
              </w:tabs>
              <w:autoSpaceDE w:val="0"/>
              <w:autoSpaceDN w:val="0"/>
              <w:adjustRightInd w:val="0"/>
              <w:spacing w:line="360" w:lineRule="auto"/>
              <w:ind w:left="0" w:firstLine="0"/>
              <w:jc w:val="both"/>
              <w:rPr>
                <w:sz w:val="20"/>
                <w:szCs w:val="20"/>
              </w:rPr>
            </w:pPr>
            <w:r w:rsidRPr="00212867">
              <w:rPr>
                <w:sz w:val="20"/>
                <w:szCs w:val="20"/>
              </w:rPr>
              <w:t>Пластак стелька</w:t>
            </w:r>
          </w:p>
        </w:tc>
        <w:tc>
          <w:tcPr>
            <w:tcW w:w="850" w:type="dxa"/>
            <w:tcBorders>
              <w:top w:val="nil"/>
            </w:tcBorders>
          </w:tcPr>
          <w:p w:rsidR="00086C2B" w:rsidRPr="00212867" w:rsidRDefault="00086C2B" w:rsidP="00C4661C">
            <w:pPr>
              <w:tabs>
                <w:tab w:val="left" w:pos="840"/>
              </w:tabs>
              <w:spacing w:line="360" w:lineRule="auto"/>
              <w:jc w:val="both"/>
              <w:rPr>
                <w:sz w:val="20"/>
                <w:szCs w:val="20"/>
              </w:rPr>
            </w:pPr>
            <w:r w:rsidRPr="00212867">
              <w:rPr>
                <w:sz w:val="20"/>
                <w:szCs w:val="20"/>
              </w:rPr>
              <w:t>2</w:t>
            </w:r>
          </w:p>
        </w:tc>
        <w:tc>
          <w:tcPr>
            <w:tcW w:w="1985" w:type="dxa"/>
            <w:tcBorders>
              <w:top w:val="nil"/>
            </w:tcBorders>
          </w:tcPr>
          <w:p w:rsidR="00086C2B" w:rsidRPr="00212867" w:rsidRDefault="00086C2B" w:rsidP="00C4661C">
            <w:pPr>
              <w:tabs>
                <w:tab w:val="left" w:pos="840"/>
              </w:tabs>
              <w:spacing w:line="360" w:lineRule="auto"/>
              <w:jc w:val="both"/>
              <w:rPr>
                <w:sz w:val="20"/>
                <w:szCs w:val="20"/>
              </w:rPr>
            </w:pPr>
            <w:r w:rsidRPr="00212867">
              <w:rPr>
                <w:sz w:val="20"/>
                <w:szCs w:val="20"/>
              </w:rPr>
              <w:t>Картон обувной СЦМ-Р</w:t>
            </w:r>
          </w:p>
        </w:tc>
        <w:tc>
          <w:tcPr>
            <w:tcW w:w="2126" w:type="dxa"/>
            <w:tcBorders>
              <w:top w:val="nil"/>
            </w:tcBorders>
          </w:tcPr>
          <w:p w:rsidR="00086C2B" w:rsidRPr="00212867" w:rsidRDefault="00086C2B" w:rsidP="00C4661C">
            <w:pPr>
              <w:tabs>
                <w:tab w:val="left" w:pos="840"/>
              </w:tabs>
              <w:spacing w:line="360" w:lineRule="auto"/>
              <w:jc w:val="both"/>
              <w:rPr>
                <w:sz w:val="20"/>
                <w:szCs w:val="20"/>
              </w:rPr>
            </w:pPr>
            <w:r w:rsidRPr="00212867">
              <w:rPr>
                <w:sz w:val="20"/>
                <w:szCs w:val="20"/>
              </w:rPr>
              <w:t>ГОСТ 9542-85</w:t>
            </w:r>
          </w:p>
        </w:tc>
        <w:tc>
          <w:tcPr>
            <w:tcW w:w="676" w:type="dxa"/>
            <w:tcBorders>
              <w:top w:val="nil"/>
            </w:tcBorders>
          </w:tcPr>
          <w:p w:rsidR="00086C2B" w:rsidRPr="00212867" w:rsidRDefault="00086C2B" w:rsidP="00C4661C">
            <w:pPr>
              <w:tabs>
                <w:tab w:val="left" w:pos="840"/>
              </w:tabs>
              <w:spacing w:line="360" w:lineRule="auto"/>
              <w:jc w:val="both"/>
              <w:rPr>
                <w:sz w:val="20"/>
                <w:szCs w:val="20"/>
              </w:rPr>
            </w:pPr>
            <w:r w:rsidRPr="00212867">
              <w:rPr>
                <w:sz w:val="20"/>
                <w:szCs w:val="20"/>
              </w:rPr>
              <w:t>2,8</w:t>
            </w:r>
          </w:p>
        </w:tc>
        <w:tc>
          <w:tcPr>
            <w:tcW w:w="1699" w:type="dxa"/>
            <w:tcBorders>
              <w:top w:val="nil"/>
            </w:tcBorders>
          </w:tcPr>
          <w:p w:rsidR="00086C2B" w:rsidRPr="00212867" w:rsidRDefault="00086C2B" w:rsidP="00C4661C">
            <w:pPr>
              <w:spacing w:line="360" w:lineRule="auto"/>
              <w:jc w:val="both"/>
              <w:rPr>
                <w:sz w:val="20"/>
                <w:szCs w:val="20"/>
              </w:rPr>
            </w:pPr>
          </w:p>
        </w:tc>
      </w:tr>
      <w:tr w:rsidR="00086C2B" w:rsidRPr="00212867" w:rsidTr="008801FC">
        <w:trPr>
          <w:jc w:val="center"/>
        </w:trPr>
        <w:tc>
          <w:tcPr>
            <w:tcW w:w="2235" w:type="dxa"/>
            <w:tcBorders>
              <w:bottom w:val="nil"/>
            </w:tcBorders>
          </w:tcPr>
          <w:p w:rsidR="00086C2B" w:rsidRPr="00212867" w:rsidRDefault="00086C2B" w:rsidP="00C4661C">
            <w:pPr>
              <w:widowControl w:val="0"/>
              <w:numPr>
                <w:ilvl w:val="0"/>
                <w:numId w:val="12"/>
              </w:numPr>
              <w:tabs>
                <w:tab w:val="left" w:pos="492"/>
              </w:tabs>
              <w:autoSpaceDE w:val="0"/>
              <w:autoSpaceDN w:val="0"/>
              <w:adjustRightInd w:val="0"/>
              <w:spacing w:line="360" w:lineRule="auto"/>
              <w:ind w:left="0" w:firstLine="0"/>
              <w:jc w:val="both"/>
              <w:rPr>
                <w:sz w:val="20"/>
                <w:szCs w:val="20"/>
              </w:rPr>
            </w:pPr>
            <w:r w:rsidRPr="00212867">
              <w:rPr>
                <w:sz w:val="20"/>
                <w:szCs w:val="20"/>
              </w:rPr>
              <w:t>Стелька вкладная</w:t>
            </w:r>
            <w:r w:rsidR="00AD4BD3" w:rsidRPr="00212867">
              <w:rPr>
                <w:sz w:val="20"/>
                <w:szCs w:val="20"/>
              </w:rPr>
              <w:t xml:space="preserve"> </w:t>
            </w:r>
            <w:r w:rsidRPr="00212867">
              <w:rPr>
                <w:sz w:val="20"/>
                <w:szCs w:val="20"/>
              </w:rPr>
              <w:t>2-й слой</w:t>
            </w:r>
          </w:p>
        </w:tc>
        <w:tc>
          <w:tcPr>
            <w:tcW w:w="850" w:type="dxa"/>
            <w:tcBorders>
              <w:bottom w:val="nil"/>
            </w:tcBorders>
          </w:tcPr>
          <w:p w:rsidR="00086C2B" w:rsidRPr="00212867" w:rsidRDefault="00086C2B" w:rsidP="00C4661C">
            <w:pPr>
              <w:tabs>
                <w:tab w:val="left" w:pos="840"/>
              </w:tabs>
              <w:spacing w:line="360" w:lineRule="auto"/>
              <w:jc w:val="both"/>
              <w:rPr>
                <w:sz w:val="20"/>
                <w:szCs w:val="20"/>
              </w:rPr>
            </w:pPr>
            <w:r w:rsidRPr="00212867">
              <w:rPr>
                <w:sz w:val="20"/>
                <w:szCs w:val="20"/>
              </w:rPr>
              <w:t>2</w:t>
            </w:r>
          </w:p>
        </w:tc>
        <w:tc>
          <w:tcPr>
            <w:tcW w:w="1985" w:type="dxa"/>
            <w:tcBorders>
              <w:bottom w:val="nil"/>
            </w:tcBorders>
          </w:tcPr>
          <w:p w:rsidR="00086C2B" w:rsidRPr="00212867" w:rsidRDefault="00086C2B" w:rsidP="00C4661C">
            <w:pPr>
              <w:tabs>
                <w:tab w:val="left" w:pos="840"/>
              </w:tabs>
              <w:spacing w:line="360" w:lineRule="auto"/>
              <w:jc w:val="both"/>
              <w:rPr>
                <w:sz w:val="20"/>
                <w:szCs w:val="20"/>
              </w:rPr>
            </w:pPr>
            <w:r w:rsidRPr="00212867">
              <w:rPr>
                <w:sz w:val="20"/>
                <w:szCs w:val="20"/>
              </w:rPr>
              <w:t>Картон обувной марки ПТ</w:t>
            </w:r>
          </w:p>
        </w:tc>
        <w:tc>
          <w:tcPr>
            <w:tcW w:w="2126" w:type="dxa"/>
            <w:tcBorders>
              <w:bottom w:val="nil"/>
            </w:tcBorders>
          </w:tcPr>
          <w:p w:rsidR="00086C2B" w:rsidRPr="00212867" w:rsidRDefault="00086C2B" w:rsidP="00C4661C">
            <w:pPr>
              <w:tabs>
                <w:tab w:val="left" w:pos="840"/>
              </w:tabs>
              <w:spacing w:line="360" w:lineRule="auto"/>
              <w:jc w:val="both"/>
              <w:rPr>
                <w:sz w:val="20"/>
                <w:szCs w:val="20"/>
              </w:rPr>
            </w:pPr>
            <w:r w:rsidRPr="00212867">
              <w:rPr>
                <w:sz w:val="20"/>
                <w:szCs w:val="20"/>
              </w:rPr>
              <w:t>ГОСТ 9542-75</w:t>
            </w:r>
          </w:p>
        </w:tc>
        <w:tc>
          <w:tcPr>
            <w:tcW w:w="676" w:type="dxa"/>
            <w:tcBorders>
              <w:bottom w:val="nil"/>
            </w:tcBorders>
          </w:tcPr>
          <w:p w:rsidR="00086C2B" w:rsidRPr="00212867" w:rsidRDefault="00086C2B" w:rsidP="00C4661C">
            <w:pPr>
              <w:tabs>
                <w:tab w:val="left" w:pos="840"/>
              </w:tabs>
              <w:spacing w:line="360" w:lineRule="auto"/>
              <w:jc w:val="both"/>
              <w:rPr>
                <w:sz w:val="20"/>
                <w:szCs w:val="20"/>
              </w:rPr>
            </w:pPr>
            <w:r w:rsidRPr="00212867">
              <w:rPr>
                <w:sz w:val="20"/>
                <w:szCs w:val="20"/>
              </w:rPr>
              <w:t>1,1</w:t>
            </w:r>
          </w:p>
        </w:tc>
        <w:tc>
          <w:tcPr>
            <w:tcW w:w="1699" w:type="dxa"/>
            <w:tcBorders>
              <w:bottom w:val="nil"/>
            </w:tcBorders>
          </w:tcPr>
          <w:p w:rsidR="00086C2B" w:rsidRPr="00212867" w:rsidRDefault="00086C2B" w:rsidP="00C4661C">
            <w:pPr>
              <w:spacing w:line="360" w:lineRule="auto"/>
              <w:jc w:val="both"/>
              <w:rPr>
                <w:sz w:val="20"/>
                <w:szCs w:val="20"/>
              </w:rPr>
            </w:pPr>
          </w:p>
        </w:tc>
      </w:tr>
      <w:tr w:rsidR="00086C2B" w:rsidRPr="00212867" w:rsidTr="008801FC">
        <w:trPr>
          <w:trHeight w:val="297"/>
          <w:jc w:val="center"/>
        </w:trPr>
        <w:tc>
          <w:tcPr>
            <w:tcW w:w="9571" w:type="dxa"/>
            <w:gridSpan w:val="6"/>
            <w:tcBorders>
              <w:top w:val="nil"/>
              <w:bottom w:val="nil"/>
            </w:tcBorders>
            <w:vAlign w:val="center"/>
          </w:tcPr>
          <w:p w:rsidR="00086C2B" w:rsidRPr="00212867" w:rsidRDefault="00086C2B" w:rsidP="00C4661C">
            <w:pPr>
              <w:tabs>
                <w:tab w:val="left" w:pos="840"/>
              </w:tabs>
              <w:spacing w:line="360" w:lineRule="auto"/>
              <w:jc w:val="both"/>
              <w:rPr>
                <w:sz w:val="20"/>
                <w:szCs w:val="20"/>
              </w:rPr>
            </w:pPr>
            <w:r w:rsidRPr="00212867">
              <w:rPr>
                <w:sz w:val="20"/>
                <w:szCs w:val="20"/>
              </w:rPr>
              <w:t>Промежуточные детали низа обуви</w:t>
            </w:r>
          </w:p>
        </w:tc>
      </w:tr>
      <w:tr w:rsidR="00086C2B" w:rsidRPr="00212867" w:rsidTr="008801FC">
        <w:trPr>
          <w:jc w:val="center"/>
        </w:trPr>
        <w:tc>
          <w:tcPr>
            <w:tcW w:w="2235" w:type="dxa"/>
            <w:tcBorders>
              <w:top w:val="nil"/>
              <w:bottom w:val="nil"/>
            </w:tcBorders>
          </w:tcPr>
          <w:p w:rsidR="00086C2B" w:rsidRPr="00212867" w:rsidRDefault="00086C2B" w:rsidP="00C4661C">
            <w:pPr>
              <w:widowControl w:val="0"/>
              <w:numPr>
                <w:ilvl w:val="0"/>
                <w:numId w:val="12"/>
              </w:numPr>
              <w:tabs>
                <w:tab w:val="left" w:pos="492"/>
              </w:tabs>
              <w:autoSpaceDE w:val="0"/>
              <w:autoSpaceDN w:val="0"/>
              <w:adjustRightInd w:val="0"/>
              <w:spacing w:line="360" w:lineRule="auto"/>
              <w:ind w:left="0" w:firstLine="0"/>
              <w:jc w:val="both"/>
              <w:rPr>
                <w:sz w:val="20"/>
                <w:szCs w:val="20"/>
              </w:rPr>
            </w:pPr>
            <w:r w:rsidRPr="00212867">
              <w:rPr>
                <w:sz w:val="20"/>
                <w:szCs w:val="20"/>
              </w:rPr>
              <w:t xml:space="preserve">Простилка </w:t>
            </w:r>
          </w:p>
        </w:tc>
        <w:tc>
          <w:tcPr>
            <w:tcW w:w="850" w:type="dxa"/>
            <w:tcBorders>
              <w:top w:val="nil"/>
              <w:bottom w:val="nil"/>
            </w:tcBorders>
          </w:tcPr>
          <w:p w:rsidR="00086C2B" w:rsidRPr="00212867" w:rsidRDefault="00086C2B" w:rsidP="00C4661C">
            <w:pPr>
              <w:tabs>
                <w:tab w:val="left" w:pos="840"/>
              </w:tabs>
              <w:spacing w:line="360" w:lineRule="auto"/>
              <w:jc w:val="both"/>
              <w:rPr>
                <w:sz w:val="20"/>
                <w:szCs w:val="20"/>
              </w:rPr>
            </w:pPr>
            <w:r w:rsidRPr="00212867">
              <w:rPr>
                <w:sz w:val="20"/>
                <w:szCs w:val="20"/>
              </w:rPr>
              <w:t>2</w:t>
            </w:r>
          </w:p>
        </w:tc>
        <w:tc>
          <w:tcPr>
            <w:tcW w:w="1985" w:type="dxa"/>
            <w:tcBorders>
              <w:top w:val="nil"/>
              <w:bottom w:val="nil"/>
            </w:tcBorders>
          </w:tcPr>
          <w:p w:rsidR="00086C2B" w:rsidRPr="00212867" w:rsidRDefault="00086C2B" w:rsidP="00C4661C">
            <w:pPr>
              <w:tabs>
                <w:tab w:val="left" w:pos="840"/>
              </w:tabs>
              <w:spacing w:line="360" w:lineRule="auto"/>
              <w:jc w:val="both"/>
              <w:rPr>
                <w:sz w:val="20"/>
                <w:szCs w:val="20"/>
              </w:rPr>
            </w:pPr>
            <w:r w:rsidRPr="00212867">
              <w:rPr>
                <w:sz w:val="20"/>
                <w:szCs w:val="20"/>
              </w:rPr>
              <w:t xml:space="preserve">Полотно холстопрошивное </w:t>
            </w:r>
          </w:p>
        </w:tc>
        <w:tc>
          <w:tcPr>
            <w:tcW w:w="2126" w:type="dxa"/>
            <w:tcBorders>
              <w:top w:val="nil"/>
              <w:bottom w:val="nil"/>
            </w:tcBorders>
          </w:tcPr>
          <w:p w:rsidR="00086C2B" w:rsidRPr="00212867" w:rsidRDefault="00086C2B" w:rsidP="00C4661C">
            <w:pPr>
              <w:tabs>
                <w:tab w:val="left" w:pos="840"/>
              </w:tabs>
              <w:spacing w:line="360" w:lineRule="auto"/>
              <w:jc w:val="both"/>
              <w:rPr>
                <w:sz w:val="20"/>
                <w:szCs w:val="20"/>
              </w:rPr>
            </w:pPr>
            <w:r w:rsidRPr="00212867">
              <w:rPr>
                <w:sz w:val="20"/>
                <w:szCs w:val="20"/>
              </w:rPr>
              <w:t>ОСТ 17-657-82</w:t>
            </w:r>
          </w:p>
        </w:tc>
        <w:tc>
          <w:tcPr>
            <w:tcW w:w="676" w:type="dxa"/>
            <w:tcBorders>
              <w:top w:val="nil"/>
              <w:bottom w:val="nil"/>
            </w:tcBorders>
          </w:tcPr>
          <w:p w:rsidR="00086C2B" w:rsidRPr="00212867" w:rsidRDefault="00086C2B" w:rsidP="00C4661C">
            <w:pPr>
              <w:tabs>
                <w:tab w:val="left" w:pos="840"/>
              </w:tabs>
              <w:spacing w:line="360" w:lineRule="auto"/>
              <w:jc w:val="both"/>
              <w:rPr>
                <w:sz w:val="20"/>
                <w:szCs w:val="20"/>
              </w:rPr>
            </w:pPr>
            <w:r w:rsidRPr="00212867">
              <w:rPr>
                <w:sz w:val="20"/>
                <w:szCs w:val="20"/>
              </w:rPr>
              <w:t>1,5</w:t>
            </w:r>
          </w:p>
        </w:tc>
        <w:tc>
          <w:tcPr>
            <w:tcW w:w="1699" w:type="dxa"/>
            <w:tcBorders>
              <w:top w:val="nil"/>
              <w:bottom w:val="nil"/>
            </w:tcBorders>
          </w:tcPr>
          <w:p w:rsidR="00086C2B" w:rsidRPr="00212867" w:rsidRDefault="00086C2B" w:rsidP="00C4661C">
            <w:pPr>
              <w:spacing w:line="360" w:lineRule="auto"/>
              <w:jc w:val="both"/>
              <w:rPr>
                <w:sz w:val="20"/>
                <w:szCs w:val="20"/>
              </w:rPr>
            </w:pPr>
          </w:p>
        </w:tc>
      </w:tr>
      <w:tr w:rsidR="00086C2B" w:rsidRPr="00212867" w:rsidTr="008801FC">
        <w:trPr>
          <w:trHeight w:val="168"/>
          <w:jc w:val="center"/>
        </w:trPr>
        <w:tc>
          <w:tcPr>
            <w:tcW w:w="9571" w:type="dxa"/>
            <w:gridSpan w:val="6"/>
            <w:tcBorders>
              <w:top w:val="nil"/>
              <w:bottom w:val="nil"/>
            </w:tcBorders>
          </w:tcPr>
          <w:p w:rsidR="00086C2B" w:rsidRPr="00212867" w:rsidRDefault="00086C2B" w:rsidP="00C4661C">
            <w:pPr>
              <w:spacing w:line="360" w:lineRule="auto"/>
              <w:jc w:val="both"/>
              <w:rPr>
                <w:sz w:val="20"/>
                <w:szCs w:val="20"/>
              </w:rPr>
            </w:pPr>
            <w:r w:rsidRPr="00212867">
              <w:rPr>
                <w:sz w:val="20"/>
                <w:szCs w:val="20"/>
              </w:rPr>
              <w:t>Фурнитура</w:t>
            </w:r>
          </w:p>
        </w:tc>
      </w:tr>
      <w:tr w:rsidR="00086C2B" w:rsidRPr="00212867" w:rsidTr="008801FC">
        <w:trPr>
          <w:jc w:val="center"/>
        </w:trPr>
        <w:tc>
          <w:tcPr>
            <w:tcW w:w="2235" w:type="dxa"/>
            <w:tcBorders>
              <w:top w:val="nil"/>
              <w:bottom w:val="nil"/>
            </w:tcBorders>
            <w:vAlign w:val="center"/>
          </w:tcPr>
          <w:p w:rsidR="00086C2B" w:rsidRPr="00212867" w:rsidRDefault="009C698C" w:rsidP="00C4661C">
            <w:pPr>
              <w:widowControl w:val="0"/>
              <w:numPr>
                <w:ilvl w:val="0"/>
                <w:numId w:val="12"/>
              </w:numPr>
              <w:tabs>
                <w:tab w:val="left" w:pos="492"/>
              </w:tabs>
              <w:autoSpaceDE w:val="0"/>
              <w:autoSpaceDN w:val="0"/>
              <w:adjustRightInd w:val="0"/>
              <w:spacing w:line="360" w:lineRule="auto"/>
              <w:ind w:left="0" w:firstLine="0"/>
              <w:jc w:val="both"/>
              <w:rPr>
                <w:sz w:val="20"/>
                <w:szCs w:val="20"/>
              </w:rPr>
            </w:pPr>
            <w:r w:rsidRPr="00212867">
              <w:rPr>
                <w:sz w:val="20"/>
                <w:szCs w:val="20"/>
              </w:rPr>
              <w:t>Брошь</w:t>
            </w:r>
          </w:p>
        </w:tc>
        <w:tc>
          <w:tcPr>
            <w:tcW w:w="850" w:type="dxa"/>
            <w:tcBorders>
              <w:top w:val="nil"/>
              <w:bottom w:val="nil"/>
            </w:tcBorders>
            <w:vAlign w:val="center"/>
          </w:tcPr>
          <w:p w:rsidR="00086C2B" w:rsidRPr="00212867" w:rsidRDefault="009C698C" w:rsidP="00C4661C">
            <w:pPr>
              <w:tabs>
                <w:tab w:val="left" w:pos="840"/>
              </w:tabs>
              <w:spacing w:line="360" w:lineRule="auto"/>
              <w:jc w:val="both"/>
              <w:rPr>
                <w:sz w:val="20"/>
                <w:szCs w:val="20"/>
              </w:rPr>
            </w:pPr>
            <w:r w:rsidRPr="00212867">
              <w:rPr>
                <w:sz w:val="20"/>
                <w:szCs w:val="20"/>
              </w:rPr>
              <w:t>2</w:t>
            </w:r>
          </w:p>
        </w:tc>
        <w:tc>
          <w:tcPr>
            <w:tcW w:w="1985" w:type="dxa"/>
            <w:tcBorders>
              <w:top w:val="nil"/>
              <w:bottom w:val="nil"/>
            </w:tcBorders>
            <w:vAlign w:val="center"/>
          </w:tcPr>
          <w:p w:rsidR="00086C2B" w:rsidRPr="00212867" w:rsidRDefault="00086C2B" w:rsidP="00C4661C">
            <w:pPr>
              <w:tabs>
                <w:tab w:val="left" w:pos="840"/>
              </w:tabs>
              <w:spacing w:line="360" w:lineRule="auto"/>
              <w:jc w:val="both"/>
              <w:rPr>
                <w:sz w:val="20"/>
                <w:szCs w:val="20"/>
              </w:rPr>
            </w:pPr>
            <w:r w:rsidRPr="00212867">
              <w:rPr>
                <w:sz w:val="20"/>
                <w:szCs w:val="20"/>
              </w:rPr>
              <w:t xml:space="preserve">Стекло </w:t>
            </w:r>
          </w:p>
        </w:tc>
        <w:tc>
          <w:tcPr>
            <w:tcW w:w="2126" w:type="dxa"/>
            <w:tcBorders>
              <w:top w:val="nil"/>
              <w:bottom w:val="nil"/>
            </w:tcBorders>
            <w:vAlign w:val="center"/>
          </w:tcPr>
          <w:p w:rsidR="00086C2B" w:rsidRPr="00212867" w:rsidRDefault="00086C2B" w:rsidP="00C4661C">
            <w:pPr>
              <w:tabs>
                <w:tab w:val="left" w:pos="840"/>
              </w:tabs>
              <w:spacing w:line="360" w:lineRule="auto"/>
              <w:jc w:val="both"/>
              <w:rPr>
                <w:sz w:val="20"/>
                <w:szCs w:val="20"/>
              </w:rPr>
            </w:pPr>
            <w:r w:rsidRPr="00212867">
              <w:rPr>
                <w:sz w:val="20"/>
                <w:szCs w:val="20"/>
              </w:rPr>
              <w:t>ОСТ-17-602-81</w:t>
            </w:r>
          </w:p>
        </w:tc>
        <w:tc>
          <w:tcPr>
            <w:tcW w:w="676" w:type="dxa"/>
            <w:tcBorders>
              <w:top w:val="nil"/>
              <w:bottom w:val="nil"/>
            </w:tcBorders>
            <w:vAlign w:val="center"/>
          </w:tcPr>
          <w:p w:rsidR="00086C2B" w:rsidRPr="00212867" w:rsidRDefault="00086C2B" w:rsidP="00C4661C">
            <w:pPr>
              <w:tabs>
                <w:tab w:val="left" w:pos="840"/>
              </w:tabs>
              <w:spacing w:line="360" w:lineRule="auto"/>
              <w:jc w:val="both"/>
              <w:rPr>
                <w:sz w:val="20"/>
                <w:szCs w:val="20"/>
              </w:rPr>
            </w:pPr>
            <w:r w:rsidRPr="00212867">
              <w:rPr>
                <w:sz w:val="20"/>
                <w:szCs w:val="20"/>
              </w:rPr>
              <w:t>-</w:t>
            </w:r>
          </w:p>
        </w:tc>
        <w:tc>
          <w:tcPr>
            <w:tcW w:w="1699" w:type="dxa"/>
            <w:tcBorders>
              <w:top w:val="nil"/>
              <w:bottom w:val="nil"/>
            </w:tcBorders>
          </w:tcPr>
          <w:p w:rsidR="00086C2B" w:rsidRPr="00212867" w:rsidRDefault="00086C2B" w:rsidP="00C4661C">
            <w:pPr>
              <w:spacing w:line="360" w:lineRule="auto"/>
              <w:jc w:val="both"/>
              <w:rPr>
                <w:sz w:val="20"/>
                <w:szCs w:val="20"/>
              </w:rPr>
            </w:pPr>
          </w:p>
        </w:tc>
      </w:tr>
      <w:tr w:rsidR="00086C2B" w:rsidRPr="00212867" w:rsidTr="008801FC">
        <w:trPr>
          <w:trHeight w:val="87"/>
          <w:jc w:val="center"/>
        </w:trPr>
        <w:tc>
          <w:tcPr>
            <w:tcW w:w="2235" w:type="dxa"/>
            <w:tcBorders>
              <w:top w:val="nil"/>
            </w:tcBorders>
            <w:vAlign w:val="center"/>
          </w:tcPr>
          <w:p w:rsidR="00086C2B" w:rsidRPr="00212867" w:rsidRDefault="00086C2B" w:rsidP="00C4661C">
            <w:pPr>
              <w:tabs>
                <w:tab w:val="left" w:pos="492"/>
              </w:tabs>
              <w:spacing w:line="360" w:lineRule="auto"/>
              <w:jc w:val="both"/>
              <w:rPr>
                <w:sz w:val="20"/>
                <w:szCs w:val="20"/>
              </w:rPr>
            </w:pPr>
          </w:p>
        </w:tc>
        <w:tc>
          <w:tcPr>
            <w:tcW w:w="850" w:type="dxa"/>
            <w:tcBorders>
              <w:top w:val="nil"/>
            </w:tcBorders>
            <w:vAlign w:val="center"/>
          </w:tcPr>
          <w:p w:rsidR="00086C2B" w:rsidRPr="00212867" w:rsidRDefault="00086C2B" w:rsidP="00C4661C">
            <w:pPr>
              <w:tabs>
                <w:tab w:val="left" w:pos="840"/>
              </w:tabs>
              <w:spacing w:line="360" w:lineRule="auto"/>
              <w:jc w:val="both"/>
              <w:rPr>
                <w:sz w:val="20"/>
                <w:szCs w:val="20"/>
              </w:rPr>
            </w:pPr>
          </w:p>
        </w:tc>
        <w:tc>
          <w:tcPr>
            <w:tcW w:w="1985" w:type="dxa"/>
            <w:tcBorders>
              <w:top w:val="nil"/>
            </w:tcBorders>
            <w:vAlign w:val="center"/>
          </w:tcPr>
          <w:p w:rsidR="00086C2B" w:rsidRPr="00212867" w:rsidRDefault="00086C2B" w:rsidP="00C4661C">
            <w:pPr>
              <w:tabs>
                <w:tab w:val="left" w:pos="840"/>
              </w:tabs>
              <w:spacing w:line="360" w:lineRule="auto"/>
              <w:jc w:val="both"/>
              <w:rPr>
                <w:sz w:val="20"/>
                <w:szCs w:val="20"/>
              </w:rPr>
            </w:pPr>
          </w:p>
        </w:tc>
        <w:tc>
          <w:tcPr>
            <w:tcW w:w="2126" w:type="dxa"/>
            <w:tcBorders>
              <w:top w:val="nil"/>
            </w:tcBorders>
            <w:vAlign w:val="center"/>
          </w:tcPr>
          <w:p w:rsidR="00086C2B" w:rsidRPr="00212867" w:rsidRDefault="00086C2B" w:rsidP="00C4661C">
            <w:pPr>
              <w:tabs>
                <w:tab w:val="left" w:pos="840"/>
              </w:tabs>
              <w:spacing w:line="360" w:lineRule="auto"/>
              <w:jc w:val="both"/>
              <w:rPr>
                <w:sz w:val="20"/>
                <w:szCs w:val="20"/>
              </w:rPr>
            </w:pPr>
          </w:p>
        </w:tc>
        <w:tc>
          <w:tcPr>
            <w:tcW w:w="676" w:type="dxa"/>
            <w:tcBorders>
              <w:top w:val="nil"/>
            </w:tcBorders>
            <w:vAlign w:val="center"/>
          </w:tcPr>
          <w:p w:rsidR="00086C2B" w:rsidRPr="00212867" w:rsidRDefault="00086C2B" w:rsidP="00C4661C">
            <w:pPr>
              <w:tabs>
                <w:tab w:val="left" w:pos="840"/>
              </w:tabs>
              <w:spacing w:line="360" w:lineRule="auto"/>
              <w:jc w:val="both"/>
              <w:rPr>
                <w:sz w:val="20"/>
                <w:szCs w:val="20"/>
                <w:lang w:val="en-US"/>
              </w:rPr>
            </w:pPr>
          </w:p>
        </w:tc>
        <w:tc>
          <w:tcPr>
            <w:tcW w:w="1699" w:type="dxa"/>
            <w:tcBorders>
              <w:top w:val="nil"/>
            </w:tcBorders>
          </w:tcPr>
          <w:p w:rsidR="00086C2B" w:rsidRPr="00212867" w:rsidRDefault="00086C2B" w:rsidP="00C4661C">
            <w:pPr>
              <w:spacing w:line="360" w:lineRule="auto"/>
              <w:jc w:val="both"/>
              <w:rPr>
                <w:sz w:val="20"/>
                <w:szCs w:val="20"/>
              </w:rPr>
            </w:pPr>
          </w:p>
        </w:tc>
      </w:tr>
    </w:tbl>
    <w:p w:rsidR="00675F24" w:rsidRDefault="00675F24" w:rsidP="00266D41">
      <w:pPr>
        <w:spacing w:line="360" w:lineRule="auto"/>
        <w:ind w:firstLine="5760"/>
        <w:jc w:val="both"/>
        <w:rPr>
          <w:sz w:val="28"/>
          <w:szCs w:val="28"/>
        </w:rPr>
      </w:pPr>
    </w:p>
    <w:p w:rsidR="00FF05D0" w:rsidRPr="00212867" w:rsidRDefault="00FF05D0" w:rsidP="00266D41">
      <w:pPr>
        <w:spacing w:line="360" w:lineRule="auto"/>
        <w:ind w:firstLine="5760"/>
        <w:jc w:val="both"/>
        <w:rPr>
          <w:sz w:val="28"/>
          <w:szCs w:val="28"/>
        </w:rPr>
      </w:pPr>
      <w:r w:rsidRPr="00212867">
        <w:rPr>
          <w:sz w:val="28"/>
          <w:szCs w:val="28"/>
        </w:rPr>
        <w:t>Таблица 3.1</w:t>
      </w:r>
      <w:r w:rsidR="003D65BB" w:rsidRPr="00212867">
        <w:rPr>
          <w:sz w:val="28"/>
          <w:szCs w:val="28"/>
        </w:rPr>
        <w:t>4</w:t>
      </w:r>
    </w:p>
    <w:p w:rsidR="00FF05D0" w:rsidRPr="00212867" w:rsidRDefault="00FF05D0" w:rsidP="00AD4BD3">
      <w:pPr>
        <w:spacing w:line="360" w:lineRule="auto"/>
        <w:ind w:firstLine="709"/>
        <w:jc w:val="both"/>
        <w:rPr>
          <w:sz w:val="28"/>
          <w:szCs w:val="28"/>
        </w:rPr>
      </w:pPr>
      <w:r w:rsidRPr="00212867">
        <w:rPr>
          <w:sz w:val="28"/>
          <w:szCs w:val="28"/>
        </w:rPr>
        <w:t xml:space="preserve">Паспорт на сапожки женские модельные ГОСТ19116-2005 </w:t>
      </w:r>
    </w:p>
    <w:p w:rsidR="00FF05D0" w:rsidRPr="00212867" w:rsidRDefault="00FF05D0" w:rsidP="00AD4BD3">
      <w:pPr>
        <w:spacing w:line="360" w:lineRule="auto"/>
        <w:ind w:firstLine="709"/>
        <w:jc w:val="both"/>
        <w:rPr>
          <w:sz w:val="28"/>
          <w:szCs w:val="28"/>
        </w:rPr>
      </w:pPr>
      <w:r w:rsidRPr="00212867">
        <w:rPr>
          <w:sz w:val="28"/>
          <w:szCs w:val="28"/>
        </w:rPr>
        <w:t>«Обувь модельная»</w:t>
      </w:r>
      <w:r w:rsidR="00AD4BD3" w:rsidRPr="00212867">
        <w:rPr>
          <w:sz w:val="28"/>
          <w:szCs w:val="28"/>
        </w:rPr>
        <w:t xml:space="preserve"> </w:t>
      </w:r>
      <w:r w:rsidRPr="00212867">
        <w:rPr>
          <w:sz w:val="28"/>
          <w:szCs w:val="28"/>
        </w:rPr>
        <w:t>МОДЕЛЬ №3</w:t>
      </w: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0"/>
        <w:gridCol w:w="765"/>
        <w:gridCol w:w="1744"/>
        <w:gridCol w:w="1866"/>
        <w:gridCol w:w="615"/>
        <w:gridCol w:w="1498"/>
      </w:tblGrid>
      <w:tr w:rsidR="00FF05D0" w:rsidRPr="00212867" w:rsidTr="00260F11">
        <w:trPr>
          <w:trHeight w:val="675"/>
          <w:jc w:val="center"/>
        </w:trPr>
        <w:tc>
          <w:tcPr>
            <w:tcW w:w="2235" w:type="dxa"/>
            <w:vMerge w:val="restart"/>
            <w:vAlign w:val="center"/>
          </w:tcPr>
          <w:p w:rsidR="00FF05D0" w:rsidRPr="00212867" w:rsidRDefault="00FF05D0" w:rsidP="00266D41">
            <w:pPr>
              <w:spacing w:line="360" w:lineRule="auto"/>
              <w:jc w:val="both"/>
              <w:rPr>
                <w:sz w:val="20"/>
                <w:szCs w:val="20"/>
              </w:rPr>
            </w:pPr>
            <w:r w:rsidRPr="00212867">
              <w:rPr>
                <w:sz w:val="20"/>
                <w:szCs w:val="20"/>
              </w:rPr>
              <w:t>Наименование детали</w:t>
            </w:r>
          </w:p>
        </w:tc>
        <w:tc>
          <w:tcPr>
            <w:tcW w:w="850" w:type="dxa"/>
            <w:vMerge w:val="restart"/>
            <w:textDirection w:val="btLr"/>
            <w:vAlign w:val="center"/>
          </w:tcPr>
          <w:p w:rsidR="00FF05D0" w:rsidRPr="00212867" w:rsidRDefault="00FF05D0" w:rsidP="00266D41">
            <w:pPr>
              <w:tabs>
                <w:tab w:val="left" w:pos="840"/>
              </w:tabs>
              <w:spacing w:line="360" w:lineRule="auto"/>
              <w:jc w:val="both"/>
              <w:rPr>
                <w:sz w:val="20"/>
                <w:szCs w:val="20"/>
              </w:rPr>
            </w:pPr>
            <w:r w:rsidRPr="00212867">
              <w:rPr>
                <w:sz w:val="20"/>
                <w:szCs w:val="20"/>
              </w:rPr>
              <w:t>Количество деталей в паре, шт</w:t>
            </w:r>
          </w:p>
        </w:tc>
        <w:tc>
          <w:tcPr>
            <w:tcW w:w="4111" w:type="dxa"/>
            <w:gridSpan w:val="2"/>
            <w:vAlign w:val="center"/>
          </w:tcPr>
          <w:p w:rsidR="00FF05D0" w:rsidRPr="00212867" w:rsidRDefault="00FF05D0" w:rsidP="00266D41">
            <w:pPr>
              <w:spacing w:line="360" w:lineRule="auto"/>
              <w:jc w:val="both"/>
              <w:rPr>
                <w:sz w:val="20"/>
                <w:szCs w:val="20"/>
              </w:rPr>
            </w:pPr>
            <w:r w:rsidRPr="00212867">
              <w:rPr>
                <w:sz w:val="20"/>
                <w:szCs w:val="20"/>
              </w:rPr>
              <w:t>Материал</w:t>
            </w:r>
          </w:p>
        </w:tc>
        <w:tc>
          <w:tcPr>
            <w:tcW w:w="676" w:type="dxa"/>
            <w:vMerge w:val="restart"/>
            <w:textDirection w:val="btLr"/>
            <w:vAlign w:val="center"/>
          </w:tcPr>
          <w:p w:rsidR="00FF05D0" w:rsidRPr="00212867" w:rsidRDefault="00FF05D0" w:rsidP="00266D41">
            <w:pPr>
              <w:tabs>
                <w:tab w:val="left" w:pos="840"/>
              </w:tabs>
              <w:spacing w:line="360" w:lineRule="auto"/>
              <w:jc w:val="both"/>
              <w:rPr>
                <w:sz w:val="20"/>
                <w:szCs w:val="20"/>
              </w:rPr>
            </w:pPr>
            <w:r w:rsidRPr="00212867">
              <w:rPr>
                <w:sz w:val="20"/>
                <w:szCs w:val="20"/>
              </w:rPr>
              <w:t>Толщина деталей, мм</w:t>
            </w:r>
          </w:p>
        </w:tc>
        <w:tc>
          <w:tcPr>
            <w:tcW w:w="1699" w:type="dxa"/>
            <w:vMerge w:val="restart"/>
            <w:vAlign w:val="center"/>
          </w:tcPr>
          <w:p w:rsidR="00FF05D0" w:rsidRPr="00212867" w:rsidRDefault="00FF05D0" w:rsidP="00266D41">
            <w:pPr>
              <w:spacing w:line="360" w:lineRule="auto"/>
              <w:jc w:val="both"/>
              <w:rPr>
                <w:sz w:val="20"/>
                <w:szCs w:val="20"/>
              </w:rPr>
            </w:pPr>
            <w:r w:rsidRPr="00212867">
              <w:rPr>
                <w:sz w:val="20"/>
                <w:szCs w:val="20"/>
              </w:rPr>
              <w:t>Примечание</w:t>
            </w:r>
          </w:p>
        </w:tc>
      </w:tr>
      <w:tr w:rsidR="00FF05D0" w:rsidRPr="00212867" w:rsidTr="00260F11">
        <w:trPr>
          <w:trHeight w:val="1581"/>
          <w:jc w:val="center"/>
        </w:trPr>
        <w:tc>
          <w:tcPr>
            <w:tcW w:w="2235" w:type="dxa"/>
            <w:vMerge/>
          </w:tcPr>
          <w:p w:rsidR="00FF05D0" w:rsidRPr="00212867" w:rsidRDefault="00FF05D0" w:rsidP="00266D41">
            <w:pPr>
              <w:spacing w:line="360" w:lineRule="auto"/>
              <w:jc w:val="both"/>
              <w:rPr>
                <w:sz w:val="20"/>
                <w:szCs w:val="20"/>
              </w:rPr>
            </w:pPr>
          </w:p>
        </w:tc>
        <w:tc>
          <w:tcPr>
            <w:tcW w:w="850" w:type="dxa"/>
            <w:vMerge/>
          </w:tcPr>
          <w:p w:rsidR="00FF05D0" w:rsidRPr="00212867" w:rsidRDefault="00FF05D0" w:rsidP="00266D41">
            <w:pPr>
              <w:spacing w:line="360" w:lineRule="auto"/>
              <w:jc w:val="both"/>
              <w:rPr>
                <w:sz w:val="20"/>
                <w:szCs w:val="20"/>
              </w:rPr>
            </w:pPr>
          </w:p>
        </w:tc>
        <w:tc>
          <w:tcPr>
            <w:tcW w:w="1985" w:type="dxa"/>
          </w:tcPr>
          <w:p w:rsidR="00FF05D0" w:rsidRPr="00212867" w:rsidRDefault="00FF05D0" w:rsidP="00266D41">
            <w:pPr>
              <w:spacing w:line="360" w:lineRule="auto"/>
              <w:jc w:val="both"/>
              <w:rPr>
                <w:sz w:val="20"/>
                <w:szCs w:val="20"/>
              </w:rPr>
            </w:pPr>
            <w:r w:rsidRPr="00212867">
              <w:rPr>
                <w:sz w:val="20"/>
                <w:szCs w:val="20"/>
              </w:rPr>
              <w:t>наименование</w:t>
            </w:r>
          </w:p>
        </w:tc>
        <w:tc>
          <w:tcPr>
            <w:tcW w:w="2126" w:type="dxa"/>
          </w:tcPr>
          <w:p w:rsidR="00FF05D0" w:rsidRPr="00212867" w:rsidRDefault="00FF05D0" w:rsidP="00266D41">
            <w:pPr>
              <w:tabs>
                <w:tab w:val="left" w:pos="840"/>
              </w:tabs>
              <w:spacing w:line="360" w:lineRule="auto"/>
              <w:jc w:val="both"/>
              <w:rPr>
                <w:sz w:val="20"/>
                <w:szCs w:val="20"/>
              </w:rPr>
            </w:pPr>
            <w:r w:rsidRPr="00212867">
              <w:rPr>
                <w:sz w:val="20"/>
                <w:szCs w:val="20"/>
              </w:rPr>
              <w:t>нормативный</w:t>
            </w:r>
            <w:r w:rsidR="00AD4BD3" w:rsidRPr="00212867">
              <w:rPr>
                <w:sz w:val="20"/>
                <w:szCs w:val="20"/>
              </w:rPr>
              <w:t xml:space="preserve"> </w:t>
            </w:r>
            <w:r w:rsidRPr="00212867">
              <w:rPr>
                <w:sz w:val="20"/>
                <w:szCs w:val="20"/>
              </w:rPr>
              <w:t>документ</w:t>
            </w:r>
          </w:p>
        </w:tc>
        <w:tc>
          <w:tcPr>
            <w:tcW w:w="676" w:type="dxa"/>
            <w:vMerge/>
          </w:tcPr>
          <w:p w:rsidR="00FF05D0" w:rsidRPr="00212867" w:rsidRDefault="00FF05D0" w:rsidP="00266D41">
            <w:pPr>
              <w:spacing w:line="360" w:lineRule="auto"/>
              <w:jc w:val="both"/>
              <w:rPr>
                <w:sz w:val="20"/>
                <w:szCs w:val="20"/>
              </w:rPr>
            </w:pPr>
          </w:p>
        </w:tc>
        <w:tc>
          <w:tcPr>
            <w:tcW w:w="1699" w:type="dxa"/>
            <w:vMerge/>
          </w:tcPr>
          <w:p w:rsidR="00FF05D0" w:rsidRPr="00212867" w:rsidRDefault="00FF05D0" w:rsidP="00266D41">
            <w:pPr>
              <w:spacing w:line="360" w:lineRule="auto"/>
              <w:jc w:val="both"/>
              <w:rPr>
                <w:sz w:val="20"/>
                <w:szCs w:val="20"/>
              </w:rPr>
            </w:pPr>
          </w:p>
        </w:tc>
      </w:tr>
      <w:tr w:rsidR="00FF05D0" w:rsidRPr="00212867" w:rsidTr="00260F11">
        <w:trPr>
          <w:jc w:val="center"/>
        </w:trPr>
        <w:tc>
          <w:tcPr>
            <w:tcW w:w="2235" w:type="dxa"/>
            <w:vAlign w:val="center"/>
          </w:tcPr>
          <w:p w:rsidR="00FF05D0" w:rsidRPr="00212867" w:rsidRDefault="00FF05D0" w:rsidP="00266D41">
            <w:pPr>
              <w:spacing w:line="360" w:lineRule="auto"/>
              <w:jc w:val="both"/>
              <w:rPr>
                <w:sz w:val="20"/>
                <w:szCs w:val="20"/>
              </w:rPr>
            </w:pPr>
            <w:r w:rsidRPr="00212867">
              <w:rPr>
                <w:sz w:val="20"/>
                <w:szCs w:val="20"/>
              </w:rPr>
              <w:t>1</w:t>
            </w:r>
          </w:p>
        </w:tc>
        <w:tc>
          <w:tcPr>
            <w:tcW w:w="850" w:type="dxa"/>
            <w:vAlign w:val="center"/>
          </w:tcPr>
          <w:p w:rsidR="00FF05D0" w:rsidRPr="00212867" w:rsidRDefault="00FF05D0" w:rsidP="00266D41">
            <w:pPr>
              <w:spacing w:line="360" w:lineRule="auto"/>
              <w:jc w:val="both"/>
              <w:rPr>
                <w:sz w:val="20"/>
                <w:szCs w:val="20"/>
              </w:rPr>
            </w:pPr>
            <w:r w:rsidRPr="00212867">
              <w:rPr>
                <w:sz w:val="20"/>
                <w:szCs w:val="20"/>
              </w:rPr>
              <w:t>2</w:t>
            </w:r>
          </w:p>
        </w:tc>
        <w:tc>
          <w:tcPr>
            <w:tcW w:w="1985" w:type="dxa"/>
            <w:vAlign w:val="center"/>
          </w:tcPr>
          <w:p w:rsidR="00FF05D0" w:rsidRPr="00212867" w:rsidRDefault="00FF05D0" w:rsidP="00266D41">
            <w:pPr>
              <w:spacing w:line="360" w:lineRule="auto"/>
              <w:jc w:val="both"/>
              <w:rPr>
                <w:sz w:val="20"/>
                <w:szCs w:val="20"/>
              </w:rPr>
            </w:pPr>
            <w:r w:rsidRPr="00212867">
              <w:rPr>
                <w:sz w:val="20"/>
                <w:szCs w:val="20"/>
              </w:rPr>
              <w:t>3</w:t>
            </w:r>
          </w:p>
        </w:tc>
        <w:tc>
          <w:tcPr>
            <w:tcW w:w="2126" w:type="dxa"/>
            <w:vAlign w:val="center"/>
          </w:tcPr>
          <w:p w:rsidR="00FF05D0" w:rsidRPr="00212867" w:rsidRDefault="00FF05D0" w:rsidP="00266D41">
            <w:pPr>
              <w:spacing w:line="360" w:lineRule="auto"/>
              <w:jc w:val="both"/>
              <w:rPr>
                <w:sz w:val="20"/>
                <w:szCs w:val="20"/>
              </w:rPr>
            </w:pPr>
            <w:r w:rsidRPr="00212867">
              <w:rPr>
                <w:sz w:val="20"/>
                <w:szCs w:val="20"/>
              </w:rPr>
              <w:t>4</w:t>
            </w:r>
          </w:p>
        </w:tc>
        <w:tc>
          <w:tcPr>
            <w:tcW w:w="676" w:type="dxa"/>
            <w:vAlign w:val="center"/>
          </w:tcPr>
          <w:p w:rsidR="00FF05D0" w:rsidRPr="00212867" w:rsidRDefault="00FF05D0" w:rsidP="00266D41">
            <w:pPr>
              <w:spacing w:line="360" w:lineRule="auto"/>
              <w:jc w:val="both"/>
              <w:rPr>
                <w:sz w:val="20"/>
                <w:szCs w:val="20"/>
              </w:rPr>
            </w:pPr>
            <w:r w:rsidRPr="00212867">
              <w:rPr>
                <w:sz w:val="20"/>
                <w:szCs w:val="20"/>
              </w:rPr>
              <w:t>5</w:t>
            </w:r>
          </w:p>
        </w:tc>
        <w:tc>
          <w:tcPr>
            <w:tcW w:w="1699" w:type="dxa"/>
            <w:vAlign w:val="center"/>
          </w:tcPr>
          <w:p w:rsidR="00FF05D0" w:rsidRPr="00212867" w:rsidRDefault="00FF05D0" w:rsidP="00266D41">
            <w:pPr>
              <w:spacing w:line="360" w:lineRule="auto"/>
              <w:jc w:val="both"/>
              <w:rPr>
                <w:sz w:val="20"/>
                <w:szCs w:val="20"/>
              </w:rPr>
            </w:pPr>
            <w:r w:rsidRPr="00212867">
              <w:rPr>
                <w:sz w:val="20"/>
                <w:szCs w:val="20"/>
              </w:rPr>
              <w:t>6</w:t>
            </w:r>
          </w:p>
        </w:tc>
      </w:tr>
      <w:tr w:rsidR="00FF05D0" w:rsidRPr="00212867" w:rsidTr="00260F11">
        <w:trPr>
          <w:trHeight w:val="403"/>
          <w:jc w:val="center"/>
        </w:trPr>
        <w:tc>
          <w:tcPr>
            <w:tcW w:w="9571" w:type="dxa"/>
            <w:gridSpan w:val="6"/>
          </w:tcPr>
          <w:p w:rsidR="00FF05D0" w:rsidRPr="00212867" w:rsidRDefault="00FF05D0" w:rsidP="00266D41">
            <w:pPr>
              <w:spacing w:line="360" w:lineRule="auto"/>
              <w:jc w:val="both"/>
              <w:rPr>
                <w:sz w:val="20"/>
                <w:szCs w:val="20"/>
              </w:rPr>
            </w:pPr>
            <w:r w:rsidRPr="00212867">
              <w:rPr>
                <w:sz w:val="20"/>
                <w:szCs w:val="20"/>
              </w:rPr>
              <w:t>Наружные детали верха обуви</w:t>
            </w:r>
          </w:p>
        </w:tc>
      </w:tr>
      <w:tr w:rsidR="00FF05D0" w:rsidRPr="00212867" w:rsidTr="00260F11">
        <w:trPr>
          <w:trHeight w:val="717"/>
          <w:jc w:val="center"/>
        </w:trPr>
        <w:tc>
          <w:tcPr>
            <w:tcW w:w="2235" w:type="dxa"/>
          </w:tcPr>
          <w:p w:rsidR="00FF05D0" w:rsidRPr="00212867" w:rsidRDefault="00FF05D0" w:rsidP="00266D41">
            <w:pPr>
              <w:widowControl w:val="0"/>
              <w:numPr>
                <w:ilvl w:val="0"/>
                <w:numId w:val="13"/>
              </w:numPr>
              <w:tabs>
                <w:tab w:val="left" w:pos="312"/>
              </w:tabs>
              <w:autoSpaceDE w:val="0"/>
              <w:autoSpaceDN w:val="0"/>
              <w:adjustRightInd w:val="0"/>
              <w:spacing w:line="360" w:lineRule="auto"/>
              <w:ind w:left="0" w:firstLine="0"/>
              <w:jc w:val="both"/>
              <w:rPr>
                <w:sz w:val="20"/>
                <w:szCs w:val="20"/>
              </w:rPr>
            </w:pPr>
            <w:r w:rsidRPr="00212867">
              <w:rPr>
                <w:sz w:val="20"/>
                <w:szCs w:val="20"/>
              </w:rPr>
              <w:t xml:space="preserve">Союзка </w:t>
            </w:r>
          </w:p>
        </w:tc>
        <w:tc>
          <w:tcPr>
            <w:tcW w:w="850" w:type="dxa"/>
          </w:tcPr>
          <w:p w:rsidR="00FF05D0" w:rsidRPr="00212867" w:rsidRDefault="00FF05D0" w:rsidP="00266D41">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266D41">
            <w:pPr>
              <w:tabs>
                <w:tab w:val="left" w:pos="10290"/>
              </w:tabs>
              <w:spacing w:line="360" w:lineRule="auto"/>
              <w:jc w:val="both"/>
              <w:rPr>
                <w:sz w:val="20"/>
                <w:szCs w:val="20"/>
              </w:rPr>
            </w:pPr>
            <w:r w:rsidRPr="00212867">
              <w:rPr>
                <w:sz w:val="20"/>
                <w:szCs w:val="20"/>
              </w:rPr>
              <w:t xml:space="preserve">Кожа лаковая </w:t>
            </w:r>
            <w:r w:rsidR="00F21FC2" w:rsidRPr="00212867">
              <w:rPr>
                <w:sz w:val="20"/>
                <w:szCs w:val="20"/>
              </w:rPr>
              <w:t>яловка</w:t>
            </w:r>
          </w:p>
        </w:tc>
        <w:tc>
          <w:tcPr>
            <w:tcW w:w="2126" w:type="dxa"/>
          </w:tcPr>
          <w:p w:rsidR="00FF05D0" w:rsidRPr="00212867" w:rsidRDefault="00FF05D0" w:rsidP="00266D41">
            <w:pPr>
              <w:tabs>
                <w:tab w:val="left" w:pos="10290"/>
              </w:tabs>
              <w:spacing w:line="360" w:lineRule="auto"/>
              <w:jc w:val="both"/>
              <w:rPr>
                <w:sz w:val="20"/>
                <w:szCs w:val="20"/>
              </w:rPr>
            </w:pPr>
            <w:r w:rsidRPr="00212867">
              <w:rPr>
                <w:sz w:val="20"/>
                <w:szCs w:val="20"/>
              </w:rPr>
              <w:t>ГОСТ 9705-78</w:t>
            </w:r>
          </w:p>
        </w:tc>
        <w:tc>
          <w:tcPr>
            <w:tcW w:w="676" w:type="dxa"/>
          </w:tcPr>
          <w:p w:rsidR="00FF05D0" w:rsidRPr="00212867" w:rsidRDefault="00FF05D0" w:rsidP="00266D41">
            <w:pPr>
              <w:tabs>
                <w:tab w:val="left" w:pos="840"/>
              </w:tabs>
              <w:spacing w:line="360" w:lineRule="auto"/>
              <w:jc w:val="both"/>
              <w:rPr>
                <w:sz w:val="20"/>
                <w:szCs w:val="20"/>
              </w:rPr>
            </w:pPr>
            <w:r w:rsidRPr="00212867">
              <w:rPr>
                <w:sz w:val="20"/>
                <w:szCs w:val="20"/>
              </w:rPr>
              <w:t>1,1</w:t>
            </w:r>
          </w:p>
        </w:tc>
        <w:tc>
          <w:tcPr>
            <w:tcW w:w="1699" w:type="dxa"/>
          </w:tcPr>
          <w:p w:rsidR="00FF05D0" w:rsidRPr="00212867" w:rsidRDefault="009C698C" w:rsidP="00266D41">
            <w:pPr>
              <w:spacing w:line="360" w:lineRule="auto"/>
              <w:jc w:val="both"/>
              <w:rPr>
                <w:sz w:val="20"/>
                <w:szCs w:val="20"/>
              </w:rPr>
            </w:pPr>
            <w:r w:rsidRPr="00212867">
              <w:rPr>
                <w:sz w:val="20"/>
                <w:szCs w:val="20"/>
              </w:rPr>
              <w:t>Цвет к</w:t>
            </w:r>
            <w:r w:rsidR="00FF05D0" w:rsidRPr="00212867">
              <w:rPr>
                <w:sz w:val="20"/>
                <w:szCs w:val="20"/>
              </w:rPr>
              <w:t xml:space="preserve">расный </w:t>
            </w:r>
          </w:p>
        </w:tc>
      </w:tr>
      <w:tr w:rsidR="00FF05D0" w:rsidRPr="00212867" w:rsidTr="00260F11">
        <w:trPr>
          <w:trHeight w:val="667"/>
          <w:jc w:val="center"/>
        </w:trPr>
        <w:tc>
          <w:tcPr>
            <w:tcW w:w="2235" w:type="dxa"/>
          </w:tcPr>
          <w:p w:rsidR="00FF05D0" w:rsidRPr="00212867" w:rsidRDefault="00FF05D0" w:rsidP="00266D41">
            <w:pPr>
              <w:widowControl w:val="0"/>
              <w:numPr>
                <w:ilvl w:val="0"/>
                <w:numId w:val="13"/>
              </w:numPr>
              <w:tabs>
                <w:tab w:val="left" w:pos="312"/>
              </w:tabs>
              <w:autoSpaceDE w:val="0"/>
              <w:autoSpaceDN w:val="0"/>
              <w:adjustRightInd w:val="0"/>
              <w:spacing w:line="360" w:lineRule="auto"/>
              <w:ind w:left="0" w:firstLine="0"/>
              <w:jc w:val="both"/>
              <w:rPr>
                <w:sz w:val="20"/>
                <w:szCs w:val="20"/>
              </w:rPr>
            </w:pPr>
            <w:r w:rsidRPr="00212867">
              <w:rPr>
                <w:sz w:val="20"/>
                <w:szCs w:val="20"/>
              </w:rPr>
              <w:t>Голенище нар. союзковое</w:t>
            </w:r>
          </w:p>
        </w:tc>
        <w:tc>
          <w:tcPr>
            <w:tcW w:w="850" w:type="dxa"/>
          </w:tcPr>
          <w:p w:rsidR="00FF05D0" w:rsidRPr="00212867" w:rsidRDefault="00FF05D0" w:rsidP="00266D41">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266D41">
            <w:pPr>
              <w:tabs>
                <w:tab w:val="left" w:pos="840"/>
              </w:tabs>
              <w:spacing w:line="360" w:lineRule="auto"/>
              <w:jc w:val="both"/>
              <w:rPr>
                <w:sz w:val="20"/>
                <w:szCs w:val="20"/>
              </w:rPr>
            </w:pPr>
            <w:r w:rsidRPr="00212867">
              <w:rPr>
                <w:sz w:val="20"/>
                <w:szCs w:val="20"/>
              </w:rPr>
              <w:t xml:space="preserve">Кожа лаковая </w:t>
            </w:r>
            <w:r w:rsidR="00F21FC2" w:rsidRPr="00212867">
              <w:rPr>
                <w:sz w:val="20"/>
                <w:szCs w:val="20"/>
              </w:rPr>
              <w:t>яловка</w:t>
            </w:r>
          </w:p>
        </w:tc>
        <w:tc>
          <w:tcPr>
            <w:tcW w:w="2126" w:type="dxa"/>
          </w:tcPr>
          <w:p w:rsidR="00FF05D0" w:rsidRPr="00212867" w:rsidRDefault="00FF05D0" w:rsidP="00266D41">
            <w:pPr>
              <w:tabs>
                <w:tab w:val="left" w:pos="10290"/>
              </w:tabs>
              <w:spacing w:line="360" w:lineRule="auto"/>
              <w:jc w:val="both"/>
              <w:rPr>
                <w:sz w:val="20"/>
                <w:szCs w:val="20"/>
              </w:rPr>
            </w:pPr>
            <w:r w:rsidRPr="00212867">
              <w:rPr>
                <w:sz w:val="20"/>
                <w:szCs w:val="20"/>
              </w:rPr>
              <w:t>ГОСТ 9705-78</w:t>
            </w:r>
          </w:p>
        </w:tc>
        <w:tc>
          <w:tcPr>
            <w:tcW w:w="676" w:type="dxa"/>
          </w:tcPr>
          <w:p w:rsidR="00FF05D0" w:rsidRPr="00212867" w:rsidRDefault="00FF05D0" w:rsidP="00266D41">
            <w:pPr>
              <w:tabs>
                <w:tab w:val="left" w:pos="840"/>
              </w:tabs>
              <w:spacing w:line="360" w:lineRule="auto"/>
              <w:jc w:val="both"/>
              <w:rPr>
                <w:sz w:val="20"/>
                <w:szCs w:val="20"/>
              </w:rPr>
            </w:pPr>
            <w:r w:rsidRPr="00212867">
              <w:rPr>
                <w:sz w:val="20"/>
                <w:szCs w:val="20"/>
              </w:rPr>
              <w:t>1,1</w:t>
            </w:r>
          </w:p>
        </w:tc>
        <w:tc>
          <w:tcPr>
            <w:tcW w:w="1699" w:type="dxa"/>
          </w:tcPr>
          <w:p w:rsidR="00FF05D0" w:rsidRPr="00212867" w:rsidRDefault="009C698C" w:rsidP="00266D41">
            <w:pPr>
              <w:spacing w:line="360" w:lineRule="auto"/>
              <w:jc w:val="both"/>
              <w:rPr>
                <w:sz w:val="20"/>
                <w:szCs w:val="20"/>
              </w:rPr>
            </w:pPr>
            <w:r w:rsidRPr="00212867">
              <w:rPr>
                <w:sz w:val="20"/>
                <w:szCs w:val="20"/>
              </w:rPr>
              <w:t>Цвет красный</w:t>
            </w:r>
          </w:p>
        </w:tc>
      </w:tr>
      <w:tr w:rsidR="00FF05D0" w:rsidRPr="00212867" w:rsidTr="00260F11">
        <w:trPr>
          <w:trHeight w:val="780"/>
          <w:jc w:val="center"/>
        </w:trPr>
        <w:tc>
          <w:tcPr>
            <w:tcW w:w="2235" w:type="dxa"/>
          </w:tcPr>
          <w:p w:rsidR="00FF05D0" w:rsidRPr="00212867" w:rsidRDefault="00FF05D0" w:rsidP="00266D41">
            <w:pPr>
              <w:widowControl w:val="0"/>
              <w:numPr>
                <w:ilvl w:val="0"/>
                <w:numId w:val="13"/>
              </w:numPr>
              <w:tabs>
                <w:tab w:val="left" w:pos="312"/>
              </w:tabs>
              <w:autoSpaceDE w:val="0"/>
              <w:autoSpaceDN w:val="0"/>
              <w:adjustRightInd w:val="0"/>
              <w:spacing w:line="360" w:lineRule="auto"/>
              <w:ind w:left="0" w:firstLine="0"/>
              <w:jc w:val="both"/>
              <w:rPr>
                <w:sz w:val="20"/>
                <w:szCs w:val="20"/>
              </w:rPr>
            </w:pPr>
            <w:r w:rsidRPr="00212867">
              <w:rPr>
                <w:sz w:val="20"/>
                <w:szCs w:val="20"/>
              </w:rPr>
              <w:t>Голенище внутр. союзковое</w:t>
            </w:r>
          </w:p>
        </w:tc>
        <w:tc>
          <w:tcPr>
            <w:tcW w:w="850" w:type="dxa"/>
          </w:tcPr>
          <w:p w:rsidR="00FF05D0" w:rsidRPr="00212867" w:rsidRDefault="00FF05D0" w:rsidP="00266D41">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266D41">
            <w:pPr>
              <w:tabs>
                <w:tab w:val="left" w:pos="840"/>
              </w:tabs>
              <w:spacing w:line="360" w:lineRule="auto"/>
              <w:jc w:val="both"/>
              <w:rPr>
                <w:sz w:val="20"/>
                <w:szCs w:val="20"/>
              </w:rPr>
            </w:pPr>
            <w:r w:rsidRPr="00212867">
              <w:rPr>
                <w:sz w:val="20"/>
                <w:szCs w:val="20"/>
              </w:rPr>
              <w:t xml:space="preserve">Кожа лаковая </w:t>
            </w:r>
            <w:r w:rsidR="00F21FC2" w:rsidRPr="00212867">
              <w:rPr>
                <w:sz w:val="20"/>
                <w:szCs w:val="20"/>
              </w:rPr>
              <w:t>яловка</w:t>
            </w:r>
          </w:p>
        </w:tc>
        <w:tc>
          <w:tcPr>
            <w:tcW w:w="2126" w:type="dxa"/>
          </w:tcPr>
          <w:p w:rsidR="00FF05D0" w:rsidRPr="00212867" w:rsidRDefault="00FF05D0" w:rsidP="00266D41">
            <w:pPr>
              <w:tabs>
                <w:tab w:val="left" w:pos="10290"/>
              </w:tabs>
              <w:spacing w:line="360" w:lineRule="auto"/>
              <w:jc w:val="both"/>
              <w:rPr>
                <w:sz w:val="20"/>
                <w:szCs w:val="20"/>
              </w:rPr>
            </w:pPr>
            <w:r w:rsidRPr="00212867">
              <w:rPr>
                <w:sz w:val="20"/>
                <w:szCs w:val="20"/>
              </w:rPr>
              <w:t>ГОСТ 9705-78</w:t>
            </w:r>
          </w:p>
        </w:tc>
        <w:tc>
          <w:tcPr>
            <w:tcW w:w="676" w:type="dxa"/>
          </w:tcPr>
          <w:p w:rsidR="00FF05D0" w:rsidRPr="00212867" w:rsidRDefault="00FF05D0" w:rsidP="00266D41">
            <w:pPr>
              <w:tabs>
                <w:tab w:val="left" w:pos="840"/>
              </w:tabs>
              <w:spacing w:line="360" w:lineRule="auto"/>
              <w:jc w:val="both"/>
              <w:rPr>
                <w:sz w:val="20"/>
                <w:szCs w:val="20"/>
              </w:rPr>
            </w:pPr>
            <w:r w:rsidRPr="00212867">
              <w:rPr>
                <w:sz w:val="20"/>
                <w:szCs w:val="20"/>
              </w:rPr>
              <w:t>1,1</w:t>
            </w:r>
          </w:p>
        </w:tc>
        <w:tc>
          <w:tcPr>
            <w:tcW w:w="1699" w:type="dxa"/>
          </w:tcPr>
          <w:p w:rsidR="00FF05D0" w:rsidRPr="00212867" w:rsidRDefault="009C698C" w:rsidP="00266D41">
            <w:pPr>
              <w:spacing w:line="360" w:lineRule="auto"/>
              <w:jc w:val="both"/>
              <w:rPr>
                <w:sz w:val="20"/>
                <w:szCs w:val="20"/>
              </w:rPr>
            </w:pPr>
            <w:r w:rsidRPr="00212867">
              <w:rPr>
                <w:sz w:val="20"/>
                <w:szCs w:val="20"/>
              </w:rPr>
              <w:t>Цвет красный</w:t>
            </w:r>
          </w:p>
        </w:tc>
      </w:tr>
      <w:tr w:rsidR="00FF05D0" w:rsidRPr="00212867" w:rsidTr="00260F11">
        <w:trPr>
          <w:trHeight w:val="732"/>
          <w:jc w:val="center"/>
        </w:trPr>
        <w:tc>
          <w:tcPr>
            <w:tcW w:w="2235" w:type="dxa"/>
          </w:tcPr>
          <w:p w:rsidR="00FF05D0" w:rsidRPr="00212867" w:rsidRDefault="00FF05D0" w:rsidP="00266D41">
            <w:pPr>
              <w:widowControl w:val="0"/>
              <w:numPr>
                <w:ilvl w:val="0"/>
                <w:numId w:val="13"/>
              </w:numPr>
              <w:tabs>
                <w:tab w:val="left" w:pos="312"/>
              </w:tabs>
              <w:autoSpaceDE w:val="0"/>
              <w:autoSpaceDN w:val="0"/>
              <w:adjustRightInd w:val="0"/>
              <w:spacing w:line="360" w:lineRule="auto"/>
              <w:ind w:left="0" w:firstLine="0"/>
              <w:jc w:val="both"/>
              <w:rPr>
                <w:sz w:val="20"/>
                <w:szCs w:val="20"/>
              </w:rPr>
            </w:pPr>
            <w:r w:rsidRPr="00212867">
              <w:rPr>
                <w:sz w:val="20"/>
                <w:szCs w:val="20"/>
              </w:rPr>
              <w:t>Голенище нар. задниковое</w:t>
            </w:r>
          </w:p>
          <w:p w:rsidR="00FF05D0" w:rsidRPr="00212867" w:rsidRDefault="00FF05D0" w:rsidP="00266D41">
            <w:pPr>
              <w:tabs>
                <w:tab w:val="left" w:pos="312"/>
              </w:tabs>
              <w:spacing w:line="360" w:lineRule="auto"/>
              <w:jc w:val="both"/>
              <w:rPr>
                <w:sz w:val="20"/>
                <w:szCs w:val="20"/>
              </w:rPr>
            </w:pPr>
          </w:p>
        </w:tc>
        <w:tc>
          <w:tcPr>
            <w:tcW w:w="850" w:type="dxa"/>
          </w:tcPr>
          <w:p w:rsidR="00FF05D0" w:rsidRPr="00212867" w:rsidRDefault="00FF05D0" w:rsidP="00266D41">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266D41">
            <w:pPr>
              <w:tabs>
                <w:tab w:val="left" w:pos="840"/>
              </w:tabs>
              <w:spacing w:line="360" w:lineRule="auto"/>
              <w:jc w:val="both"/>
              <w:rPr>
                <w:sz w:val="20"/>
                <w:szCs w:val="20"/>
              </w:rPr>
            </w:pPr>
            <w:r w:rsidRPr="00212867">
              <w:rPr>
                <w:sz w:val="20"/>
                <w:szCs w:val="20"/>
              </w:rPr>
              <w:t xml:space="preserve">Кожа лаковая </w:t>
            </w:r>
            <w:r w:rsidR="00F21FC2" w:rsidRPr="00212867">
              <w:rPr>
                <w:sz w:val="20"/>
                <w:szCs w:val="20"/>
              </w:rPr>
              <w:t>яловка</w:t>
            </w:r>
          </w:p>
        </w:tc>
        <w:tc>
          <w:tcPr>
            <w:tcW w:w="2126" w:type="dxa"/>
          </w:tcPr>
          <w:p w:rsidR="00FF05D0" w:rsidRPr="00212867" w:rsidRDefault="00FF05D0" w:rsidP="00266D41">
            <w:pPr>
              <w:tabs>
                <w:tab w:val="left" w:pos="840"/>
              </w:tabs>
              <w:spacing w:line="360" w:lineRule="auto"/>
              <w:jc w:val="both"/>
              <w:rPr>
                <w:sz w:val="20"/>
                <w:szCs w:val="20"/>
              </w:rPr>
            </w:pPr>
            <w:r w:rsidRPr="00212867">
              <w:rPr>
                <w:sz w:val="20"/>
                <w:szCs w:val="20"/>
              </w:rPr>
              <w:t>ГОСТ 9705-78</w:t>
            </w:r>
          </w:p>
        </w:tc>
        <w:tc>
          <w:tcPr>
            <w:tcW w:w="676" w:type="dxa"/>
          </w:tcPr>
          <w:p w:rsidR="00FF05D0" w:rsidRPr="00212867" w:rsidRDefault="00FF05D0" w:rsidP="00266D41">
            <w:pPr>
              <w:tabs>
                <w:tab w:val="left" w:pos="840"/>
              </w:tabs>
              <w:spacing w:line="360" w:lineRule="auto"/>
              <w:jc w:val="both"/>
              <w:rPr>
                <w:sz w:val="20"/>
                <w:szCs w:val="20"/>
              </w:rPr>
            </w:pPr>
            <w:r w:rsidRPr="00212867">
              <w:rPr>
                <w:sz w:val="20"/>
                <w:szCs w:val="20"/>
              </w:rPr>
              <w:t>1,1</w:t>
            </w:r>
          </w:p>
        </w:tc>
        <w:tc>
          <w:tcPr>
            <w:tcW w:w="1699" w:type="dxa"/>
          </w:tcPr>
          <w:p w:rsidR="00FF05D0" w:rsidRPr="00212867" w:rsidRDefault="009C698C" w:rsidP="00266D41">
            <w:pPr>
              <w:spacing w:line="360" w:lineRule="auto"/>
              <w:jc w:val="both"/>
              <w:rPr>
                <w:sz w:val="20"/>
                <w:szCs w:val="20"/>
              </w:rPr>
            </w:pPr>
            <w:r w:rsidRPr="00212867">
              <w:rPr>
                <w:sz w:val="20"/>
                <w:szCs w:val="20"/>
              </w:rPr>
              <w:t>Цвет красный</w:t>
            </w:r>
          </w:p>
        </w:tc>
      </w:tr>
      <w:tr w:rsidR="00FF05D0" w:rsidRPr="00212867" w:rsidTr="00260F11">
        <w:trPr>
          <w:trHeight w:val="617"/>
          <w:jc w:val="center"/>
        </w:trPr>
        <w:tc>
          <w:tcPr>
            <w:tcW w:w="2235" w:type="dxa"/>
          </w:tcPr>
          <w:p w:rsidR="00FF05D0" w:rsidRPr="00212867" w:rsidRDefault="00FF05D0" w:rsidP="00266D41">
            <w:pPr>
              <w:widowControl w:val="0"/>
              <w:numPr>
                <w:ilvl w:val="0"/>
                <w:numId w:val="13"/>
              </w:numPr>
              <w:tabs>
                <w:tab w:val="left" w:pos="312"/>
              </w:tabs>
              <w:autoSpaceDE w:val="0"/>
              <w:autoSpaceDN w:val="0"/>
              <w:adjustRightInd w:val="0"/>
              <w:spacing w:line="360" w:lineRule="auto"/>
              <w:ind w:left="0" w:firstLine="0"/>
              <w:jc w:val="both"/>
              <w:rPr>
                <w:sz w:val="20"/>
                <w:szCs w:val="20"/>
              </w:rPr>
            </w:pPr>
            <w:r w:rsidRPr="00212867">
              <w:rPr>
                <w:sz w:val="20"/>
                <w:szCs w:val="20"/>
              </w:rPr>
              <w:t>Голенище внутр. задниковое</w:t>
            </w:r>
          </w:p>
          <w:p w:rsidR="00FF05D0" w:rsidRPr="00212867" w:rsidRDefault="00FF05D0" w:rsidP="00266D41">
            <w:pPr>
              <w:tabs>
                <w:tab w:val="left" w:pos="312"/>
              </w:tabs>
              <w:spacing w:line="360" w:lineRule="auto"/>
              <w:jc w:val="both"/>
              <w:rPr>
                <w:sz w:val="20"/>
                <w:szCs w:val="20"/>
              </w:rPr>
            </w:pPr>
          </w:p>
        </w:tc>
        <w:tc>
          <w:tcPr>
            <w:tcW w:w="850" w:type="dxa"/>
          </w:tcPr>
          <w:p w:rsidR="00FF05D0" w:rsidRPr="00212867" w:rsidRDefault="00FF05D0" w:rsidP="00266D41">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266D41">
            <w:pPr>
              <w:tabs>
                <w:tab w:val="left" w:pos="840"/>
              </w:tabs>
              <w:spacing w:line="360" w:lineRule="auto"/>
              <w:jc w:val="both"/>
              <w:rPr>
                <w:sz w:val="20"/>
                <w:szCs w:val="20"/>
              </w:rPr>
            </w:pPr>
            <w:r w:rsidRPr="00212867">
              <w:rPr>
                <w:sz w:val="20"/>
                <w:szCs w:val="20"/>
              </w:rPr>
              <w:t xml:space="preserve">Кожа лаковая </w:t>
            </w:r>
            <w:r w:rsidR="00F21FC2" w:rsidRPr="00212867">
              <w:rPr>
                <w:sz w:val="20"/>
                <w:szCs w:val="20"/>
              </w:rPr>
              <w:t>яловка</w:t>
            </w:r>
          </w:p>
        </w:tc>
        <w:tc>
          <w:tcPr>
            <w:tcW w:w="2126" w:type="dxa"/>
          </w:tcPr>
          <w:p w:rsidR="00FF05D0" w:rsidRPr="00212867" w:rsidRDefault="00FF05D0" w:rsidP="00266D41">
            <w:pPr>
              <w:tabs>
                <w:tab w:val="left" w:pos="840"/>
              </w:tabs>
              <w:spacing w:line="360" w:lineRule="auto"/>
              <w:jc w:val="both"/>
              <w:rPr>
                <w:sz w:val="20"/>
                <w:szCs w:val="20"/>
              </w:rPr>
            </w:pPr>
            <w:r w:rsidRPr="00212867">
              <w:rPr>
                <w:sz w:val="20"/>
                <w:szCs w:val="20"/>
              </w:rPr>
              <w:t>ГОСТ 9705-78</w:t>
            </w:r>
          </w:p>
        </w:tc>
        <w:tc>
          <w:tcPr>
            <w:tcW w:w="676" w:type="dxa"/>
          </w:tcPr>
          <w:p w:rsidR="00FF05D0" w:rsidRPr="00212867" w:rsidRDefault="00FF05D0" w:rsidP="00266D41">
            <w:pPr>
              <w:tabs>
                <w:tab w:val="left" w:pos="840"/>
              </w:tabs>
              <w:spacing w:line="360" w:lineRule="auto"/>
              <w:jc w:val="both"/>
              <w:rPr>
                <w:sz w:val="20"/>
                <w:szCs w:val="20"/>
              </w:rPr>
            </w:pPr>
            <w:r w:rsidRPr="00212867">
              <w:rPr>
                <w:sz w:val="20"/>
                <w:szCs w:val="20"/>
              </w:rPr>
              <w:t>1,1</w:t>
            </w:r>
          </w:p>
        </w:tc>
        <w:tc>
          <w:tcPr>
            <w:tcW w:w="1699" w:type="dxa"/>
          </w:tcPr>
          <w:p w:rsidR="00FF05D0" w:rsidRPr="00212867" w:rsidRDefault="009C698C" w:rsidP="00266D41">
            <w:pPr>
              <w:spacing w:line="360" w:lineRule="auto"/>
              <w:jc w:val="both"/>
              <w:rPr>
                <w:sz w:val="20"/>
                <w:szCs w:val="20"/>
              </w:rPr>
            </w:pPr>
            <w:r w:rsidRPr="00212867">
              <w:rPr>
                <w:sz w:val="20"/>
                <w:szCs w:val="20"/>
              </w:rPr>
              <w:t>Цвет красный</w:t>
            </w:r>
          </w:p>
        </w:tc>
      </w:tr>
      <w:tr w:rsidR="00FF05D0" w:rsidRPr="00212867" w:rsidTr="00260F11">
        <w:trPr>
          <w:trHeight w:val="770"/>
          <w:jc w:val="center"/>
        </w:trPr>
        <w:tc>
          <w:tcPr>
            <w:tcW w:w="2235" w:type="dxa"/>
          </w:tcPr>
          <w:p w:rsidR="00FF05D0" w:rsidRPr="00212867" w:rsidRDefault="00FF05D0" w:rsidP="00266D41">
            <w:pPr>
              <w:widowControl w:val="0"/>
              <w:numPr>
                <w:ilvl w:val="0"/>
                <w:numId w:val="13"/>
              </w:numPr>
              <w:tabs>
                <w:tab w:val="left" w:pos="312"/>
              </w:tabs>
              <w:autoSpaceDE w:val="0"/>
              <w:autoSpaceDN w:val="0"/>
              <w:adjustRightInd w:val="0"/>
              <w:spacing w:line="360" w:lineRule="auto"/>
              <w:ind w:left="0" w:firstLine="0"/>
              <w:jc w:val="both"/>
              <w:rPr>
                <w:sz w:val="20"/>
                <w:szCs w:val="20"/>
              </w:rPr>
            </w:pPr>
            <w:r w:rsidRPr="00212867">
              <w:rPr>
                <w:sz w:val="20"/>
                <w:szCs w:val="20"/>
              </w:rPr>
              <w:t>Деталь голенища союзкового</w:t>
            </w:r>
          </w:p>
        </w:tc>
        <w:tc>
          <w:tcPr>
            <w:tcW w:w="850" w:type="dxa"/>
          </w:tcPr>
          <w:p w:rsidR="00FF05D0" w:rsidRPr="00212867" w:rsidRDefault="00FF05D0" w:rsidP="00266D41">
            <w:pPr>
              <w:tabs>
                <w:tab w:val="left" w:pos="840"/>
              </w:tabs>
              <w:spacing w:line="360" w:lineRule="auto"/>
              <w:jc w:val="both"/>
              <w:rPr>
                <w:sz w:val="20"/>
                <w:szCs w:val="20"/>
              </w:rPr>
            </w:pPr>
            <w:r w:rsidRPr="00212867">
              <w:rPr>
                <w:sz w:val="20"/>
                <w:szCs w:val="20"/>
              </w:rPr>
              <w:t>2</w:t>
            </w:r>
          </w:p>
          <w:p w:rsidR="00FF05D0" w:rsidRPr="00212867" w:rsidRDefault="00FF05D0" w:rsidP="00266D41">
            <w:pPr>
              <w:spacing w:line="360" w:lineRule="auto"/>
              <w:jc w:val="both"/>
              <w:rPr>
                <w:sz w:val="20"/>
                <w:szCs w:val="20"/>
              </w:rPr>
            </w:pPr>
          </w:p>
        </w:tc>
        <w:tc>
          <w:tcPr>
            <w:tcW w:w="1985" w:type="dxa"/>
          </w:tcPr>
          <w:p w:rsidR="00FF05D0" w:rsidRPr="00212867" w:rsidRDefault="00FF05D0" w:rsidP="00266D41">
            <w:pPr>
              <w:spacing w:line="360" w:lineRule="auto"/>
              <w:jc w:val="both"/>
              <w:rPr>
                <w:sz w:val="20"/>
                <w:szCs w:val="20"/>
              </w:rPr>
            </w:pPr>
            <w:r w:rsidRPr="00212867">
              <w:rPr>
                <w:sz w:val="20"/>
                <w:szCs w:val="20"/>
              </w:rPr>
              <w:t xml:space="preserve">Кожа лаковая </w:t>
            </w:r>
            <w:r w:rsidR="00F21FC2" w:rsidRPr="00212867">
              <w:rPr>
                <w:sz w:val="20"/>
                <w:szCs w:val="20"/>
              </w:rPr>
              <w:t>яловка</w:t>
            </w:r>
          </w:p>
        </w:tc>
        <w:tc>
          <w:tcPr>
            <w:tcW w:w="2126" w:type="dxa"/>
          </w:tcPr>
          <w:p w:rsidR="00FF05D0" w:rsidRPr="00212867" w:rsidRDefault="00FF05D0" w:rsidP="00266D41">
            <w:pPr>
              <w:tabs>
                <w:tab w:val="left" w:pos="840"/>
              </w:tabs>
              <w:spacing w:line="360" w:lineRule="auto"/>
              <w:jc w:val="both"/>
              <w:rPr>
                <w:sz w:val="20"/>
                <w:szCs w:val="20"/>
              </w:rPr>
            </w:pPr>
            <w:r w:rsidRPr="00212867">
              <w:rPr>
                <w:sz w:val="20"/>
                <w:szCs w:val="20"/>
              </w:rPr>
              <w:t>ГОСТ 9705-78</w:t>
            </w:r>
          </w:p>
          <w:p w:rsidR="00FF05D0" w:rsidRPr="00212867" w:rsidRDefault="00FF05D0" w:rsidP="00266D41">
            <w:pPr>
              <w:tabs>
                <w:tab w:val="left" w:pos="840"/>
              </w:tabs>
              <w:spacing w:line="360" w:lineRule="auto"/>
              <w:jc w:val="both"/>
              <w:rPr>
                <w:sz w:val="20"/>
                <w:szCs w:val="20"/>
              </w:rPr>
            </w:pPr>
          </w:p>
        </w:tc>
        <w:tc>
          <w:tcPr>
            <w:tcW w:w="676" w:type="dxa"/>
          </w:tcPr>
          <w:p w:rsidR="00FF05D0" w:rsidRPr="00212867" w:rsidRDefault="00FF05D0" w:rsidP="00266D41">
            <w:pPr>
              <w:spacing w:line="360" w:lineRule="auto"/>
              <w:jc w:val="both"/>
              <w:rPr>
                <w:sz w:val="20"/>
                <w:szCs w:val="20"/>
              </w:rPr>
            </w:pPr>
            <w:r w:rsidRPr="00212867">
              <w:rPr>
                <w:sz w:val="20"/>
                <w:szCs w:val="20"/>
              </w:rPr>
              <w:t>1,1</w:t>
            </w:r>
          </w:p>
          <w:p w:rsidR="00FF05D0" w:rsidRPr="00212867" w:rsidRDefault="00FF05D0" w:rsidP="00266D41">
            <w:pPr>
              <w:spacing w:line="360" w:lineRule="auto"/>
              <w:jc w:val="both"/>
              <w:rPr>
                <w:sz w:val="20"/>
                <w:szCs w:val="20"/>
              </w:rPr>
            </w:pPr>
          </w:p>
        </w:tc>
        <w:tc>
          <w:tcPr>
            <w:tcW w:w="1699" w:type="dxa"/>
          </w:tcPr>
          <w:p w:rsidR="00FF05D0" w:rsidRPr="00212867" w:rsidRDefault="009C698C" w:rsidP="00266D41">
            <w:pPr>
              <w:spacing w:line="360" w:lineRule="auto"/>
              <w:jc w:val="both"/>
              <w:rPr>
                <w:sz w:val="20"/>
                <w:szCs w:val="20"/>
              </w:rPr>
            </w:pPr>
            <w:r w:rsidRPr="00212867">
              <w:rPr>
                <w:sz w:val="20"/>
                <w:szCs w:val="20"/>
              </w:rPr>
              <w:t>Цвет красный</w:t>
            </w:r>
          </w:p>
        </w:tc>
      </w:tr>
      <w:tr w:rsidR="00FF05D0" w:rsidRPr="00212867" w:rsidTr="00260F11">
        <w:trPr>
          <w:trHeight w:val="703"/>
          <w:jc w:val="center"/>
        </w:trPr>
        <w:tc>
          <w:tcPr>
            <w:tcW w:w="2235" w:type="dxa"/>
          </w:tcPr>
          <w:p w:rsidR="00FF05D0" w:rsidRPr="00212867" w:rsidRDefault="00FF05D0" w:rsidP="00266D41">
            <w:pPr>
              <w:widowControl w:val="0"/>
              <w:numPr>
                <w:ilvl w:val="0"/>
                <w:numId w:val="13"/>
              </w:numPr>
              <w:tabs>
                <w:tab w:val="left" w:pos="312"/>
              </w:tabs>
              <w:autoSpaceDE w:val="0"/>
              <w:autoSpaceDN w:val="0"/>
              <w:adjustRightInd w:val="0"/>
              <w:spacing w:line="360" w:lineRule="auto"/>
              <w:ind w:left="0" w:firstLine="0"/>
              <w:jc w:val="both"/>
              <w:rPr>
                <w:sz w:val="20"/>
                <w:szCs w:val="20"/>
              </w:rPr>
            </w:pPr>
            <w:r w:rsidRPr="00212867">
              <w:rPr>
                <w:sz w:val="20"/>
                <w:szCs w:val="20"/>
              </w:rPr>
              <w:t>Деталь голенища задникового</w:t>
            </w:r>
          </w:p>
        </w:tc>
        <w:tc>
          <w:tcPr>
            <w:tcW w:w="850" w:type="dxa"/>
          </w:tcPr>
          <w:p w:rsidR="00FF05D0" w:rsidRPr="00212867" w:rsidRDefault="00FF05D0" w:rsidP="00266D41">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266D41">
            <w:pPr>
              <w:spacing w:line="360" w:lineRule="auto"/>
              <w:jc w:val="both"/>
              <w:rPr>
                <w:sz w:val="20"/>
                <w:szCs w:val="20"/>
              </w:rPr>
            </w:pPr>
            <w:r w:rsidRPr="00212867">
              <w:rPr>
                <w:sz w:val="20"/>
                <w:szCs w:val="20"/>
              </w:rPr>
              <w:t xml:space="preserve">Кожа лаковая </w:t>
            </w:r>
            <w:r w:rsidR="00F21FC2" w:rsidRPr="00212867">
              <w:rPr>
                <w:sz w:val="20"/>
                <w:szCs w:val="20"/>
              </w:rPr>
              <w:t>яловка</w:t>
            </w:r>
          </w:p>
          <w:p w:rsidR="00FF05D0" w:rsidRPr="00212867" w:rsidRDefault="00FF05D0" w:rsidP="00266D41">
            <w:pPr>
              <w:spacing w:line="360" w:lineRule="auto"/>
              <w:jc w:val="both"/>
              <w:rPr>
                <w:sz w:val="20"/>
                <w:szCs w:val="20"/>
              </w:rPr>
            </w:pPr>
          </w:p>
        </w:tc>
        <w:tc>
          <w:tcPr>
            <w:tcW w:w="2126" w:type="dxa"/>
          </w:tcPr>
          <w:p w:rsidR="00FF05D0" w:rsidRPr="00212867" w:rsidRDefault="00FF05D0" w:rsidP="00266D41">
            <w:pPr>
              <w:tabs>
                <w:tab w:val="left" w:pos="840"/>
              </w:tabs>
              <w:spacing w:line="360" w:lineRule="auto"/>
              <w:jc w:val="both"/>
              <w:rPr>
                <w:sz w:val="20"/>
                <w:szCs w:val="20"/>
              </w:rPr>
            </w:pPr>
            <w:r w:rsidRPr="00212867">
              <w:rPr>
                <w:sz w:val="20"/>
                <w:szCs w:val="20"/>
              </w:rPr>
              <w:t>ГОСТ 9705-78</w:t>
            </w:r>
          </w:p>
        </w:tc>
        <w:tc>
          <w:tcPr>
            <w:tcW w:w="676" w:type="dxa"/>
          </w:tcPr>
          <w:p w:rsidR="00FF05D0" w:rsidRPr="00212867" w:rsidRDefault="00FF05D0" w:rsidP="00266D41">
            <w:pPr>
              <w:spacing w:line="360" w:lineRule="auto"/>
              <w:jc w:val="both"/>
              <w:rPr>
                <w:sz w:val="20"/>
                <w:szCs w:val="20"/>
              </w:rPr>
            </w:pPr>
            <w:r w:rsidRPr="00212867">
              <w:rPr>
                <w:sz w:val="20"/>
                <w:szCs w:val="20"/>
              </w:rPr>
              <w:t>1,1</w:t>
            </w:r>
          </w:p>
          <w:p w:rsidR="00FF05D0" w:rsidRPr="00212867" w:rsidRDefault="00FF05D0" w:rsidP="00266D41">
            <w:pPr>
              <w:spacing w:line="360" w:lineRule="auto"/>
              <w:jc w:val="both"/>
              <w:rPr>
                <w:sz w:val="20"/>
                <w:szCs w:val="20"/>
              </w:rPr>
            </w:pPr>
          </w:p>
        </w:tc>
        <w:tc>
          <w:tcPr>
            <w:tcW w:w="1699" w:type="dxa"/>
          </w:tcPr>
          <w:p w:rsidR="00FF05D0" w:rsidRPr="00212867" w:rsidRDefault="009C698C" w:rsidP="00266D41">
            <w:pPr>
              <w:spacing w:line="360" w:lineRule="auto"/>
              <w:jc w:val="both"/>
              <w:rPr>
                <w:sz w:val="20"/>
                <w:szCs w:val="20"/>
              </w:rPr>
            </w:pPr>
            <w:r w:rsidRPr="00212867">
              <w:rPr>
                <w:sz w:val="20"/>
                <w:szCs w:val="20"/>
              </w:rPr>
              <w:t>Цвет красный</w:t>
            </w:r>
          </w:p>
        </w:tc>
      </w:tr>
      <w:tr w:rsidR="00FF05D0" w:rsidRPr="00212867" w:rsidTr="00260F11">
        <w:trPr>
          <w:trHeight w:val="343"/>
          <w:jc w:val="center"/>
        </w:trPr>
        <w:tc>
          <w:tcPr>
            <w:tcW w:w="9571" w:type="dxa"/>
            <w:gridSpan w:val="6"/>
            <w:vAlign w:val="center"/>
          </w:tcPr>
          <w:p w:rsidR="00FF05D0" w:rsidRPr="00212867" w:rsidRDefault="00FF05D0" w:rsidP="00266D41">
            <w:pPr>
              <w:tabs>
                <w:tab w:val="left" w:pos="840"/>
              </w:tabs>
              <w:spacing w:line="360" w:lineRule="auto"/>
              <w:jc w:val="both"/>
              <w:rPr>
                <w:sz w:val="20"/>
                <w:szCs w:val="20"/>
              </w:rPr>
            </w:pPr>
            <w:r w:rsidRPr="00212867">
              <w:rPr>
                <w:sz w:val="20"/>
                <w:szCs w:val="20"/>
              </w:rPr>
              <w:t>Внутренние детали верха обуви</w:t>
            </w:r>
          </w:p>
        </w:tc>
      </w:tr>
      <w:tr w:rsidR="00FF05D0" w:rsidRPr="00212867" w:rsidTr="00260F11">
        <w:trPr>
          <w:trHeight w:val="800"/>
          <w:jc w:val="center"/>
        </w:trPr>
        <w:tc>
          <w:tcPr>
            <w:tcW w:w="2235" w:type="dxa"/>
          </w:tcPr>
          <w:p w:rsidR="00FF05D0" w:rsidRPr="00212867" w:rsidRDefault="00FF05D0" w:rsidP="00266D41">
            <w:pPr>
              <w:widowControl w:val="0"/>
              <w:numPr>
                <w:ilvl w:val="0"/>
                <w:numId w:val="13"/>
              </w:numPr>
              <w:tabs>
                <w:tab w:val="left" w:pos="492"/>
              </w:tabs>
              <w:autoSpaceDE w:val="0"/>
              <w:autoSpaceDN w:val="0"/>
              <w:adjustRightInd w:val="0"/>
              <w:spacing w:line="360" w:lineRule="auto"/>
              <w:ind w:left="0" w:firstLine="0"/>
              <w:jc w:val="both"/>
              <w:rPr>
                <w:sz w:val="20"/>
                <w:szCs w:val="20"/>
              </w:rPr>
            </w:pPr>
            <w:r w:rsidRPr="00212867">
              <w:rPr>
                <w:sz w:val="20"/>
                <w:szCs w:val="20"/>
              </w:rPr>
              <w:t>Задний внутренний уширенный ремень</w:t>
            </w:r>
          </w:p>
        </w:tc>
        <w:tc>
          <w:tcPr>
            <w:tcW w:w="850" w:type="dxa"/>
          </w:tcPr>
          <w:p w:rsidR="00FF05D0" w:rsidRPr="00212867" w:rsidRDefault="00FF05D0" w:rsidP="00266D41">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266D41">
            <w:pPr>
              <w:tabs>
                <w:tab w:val="left" w:pos="14"/>
              </w:tabs>
              <w:spacing w:line="360" w:lineRule="auto"/>
              <w:jc w:val="both"/>
              <w:rPr>
                <w:sz w:val="20"/>
                <w:szCs w:val="20"/>
              </w:rPr>
            </w:pPr>
            <w:r w:rsidRPr="00212867">
              <w:rPr>
                <w:sz w:val="20"/>
                <w:szCs w:val="20"/>
              </w:rPr>
              <w:t>Кожа для подкладки (яловка легкая)</w:t>
            </w:r>
          </w:p>
        </w:tc>
        <w:tc>
          <w:tcPr>
            <w:tcW w:w="2126" w:type="dxa"/>
          </w:tcPr>
          <w:p w:rsidR="00FF05D0" w:rsidRPr="00212867" w:rsidRDefault="00FF05D0" w:rsidP="00266D41">
            <w:pPr>
              <w:tabs>
                <w:tab w:val="left" w:pos="840"/>
              </w:tabs>
              <w:spacing w:line="360" w:lineRule="auto"/>
              <w:jc w:val="both"/>
              <w:rPr>
                <w:sz w:val="20"/>
                <w:szCs w:val="20"/>
              </w:rPr>
            </w:pPr>
            <w:r w:rsidRPr="00212867">
              <w:rPr>
                <w:sz w:val="20"/>
                <w:szCs w:val="20"/>
              </w:rPr>
              <w:t>ГОСТ 940-81</w:t>
            </w:r>
          </w:p>
        </w:tc>
        <w:tc>
          <w:tcPr>
            <w:tcW w:w="676" w:type="dxa"/>
          </w:tcPr>
          <w:p w:rsidR="00FF05D0" w:rsidRPr="00212867" w:rsidRDefault="00FF05D0" w:rsidP="00266D41">
            <w:pPr>
              <w:tabs>
                <w:tab w:val="left" w:pos="840"/>
              </w:tabs>
              <w:spacing w:line="360" w:lineRule="auto"/>
              <w:jc w:val="both"/>
              <w:rPr>
                <w:sz w:val="20"/>
                <w:szCs w:val="20"/>
              </w:rPr>
            </w:pPr>
            <w:r w:rsidRPr="00212867">
              <w:rPr>
                <w:sz w:val="20"/>
                <w:szCs w:val="20"/>
              </w:rPr>
              <w:t>1,0</w:t>
            </w:r>
          </w:p>
        </w:tc>
        <w:tc>
          <w:tcPr>
            <w:tcW w:w="1699" w:type="dxa"/>
          </w:tcPr>
          <w:p w:rsidR="00FF05D0" w:rsidRPr="00212867" w:rsidRDefault="00FF05D0" w:rsidP="00266D41">
            <w:pPr>
              <w:spacing w:line="360" w:lineRule="auto"/>
              <w:jc w:val="both"/>
              <w:rPr>
                <w:sz w:val="20"/>
                <w:szCs w:val="20"/>
              </w:rPr>
            </w:pPr>
          </w:p>
        </w:tc>
      </w:tr>
      <w:tr w:rsidR="00FF05D0" w:rsidRPr="00212867" w:rsidTr="00260F11">
        <w:trPr>
          <w:trHeight w:val="974"/>
          <w:jc w:val="center"/>
        </w:trPr>
        <w:tc>
          <w:tcPr>
            <w:tcW w:w="2235" w:type="dxa"/>
          </w:tcPr>
          <w:p w:rsidR="00FF05D0" w:rsidRPr="00212867" w:rsidRDefault="00FF05D0" w:rsidP="00266D41">
            <w:pPr>
              <w:widowControl w:val="0"/>
              <w:numPr>
                <w:ilvl w:val="0"/>
                <w:numId w:val="13"/>
              </w:numPr>
              <w:tabs>
                <w:tab w:val="left" w:pos="492"/>
              </w:tabs>
              <w:autoSpaceDE w:val="0"/>
              <w:autoSpaceDN w:val="0"/>
              <w:adjustRightInd w:val="0"/>
              <w:spacing w:line="360" w:lineRule="auto"/>
              <w:ind w:left="0" w:firstLine="0"/>
              <w:jc w:val="both"/>
              <w:rPr>
                <w:sz w:val="20"/>
                <w:szCs w:val="20"/>
              </w:rPr>
            </w:pPr>
            <w:r w:rsidRPr="00212867">
              <w:rPr>
                <w:sz w:val="20"/>
                <w:szCs w:val="20"/>
              </w:rPr>
              <w:t>Подклад под деталь голенища союзкового</w:t>
            </w:r>
          </w:p>
        </w:tc>
        <w:tc>
          <w:tcPr>
            <w:tcW w:w="850" w:type="dxa"/>
          </w:tcPr>
          <w:p w:rsidR="00FF05D0" w:rsidRPr="00212867" w:rsidRDefault="00FF05D0" w:rsidP="00266D41">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266D41">
            <w:pPr>
              <w:tabs>
                <w:tab w:val="left" w:pos="14"/>
              </w:tabs>
              <w:spacing w:line="360" w:lineRule="auto"/>
              <w:jc w:val="both"/>
              <w:rPr>
                <w:sz w:val="20"/>
                <w:szCs w:val="20"/>
              </w:rPr>
            </w:pPr>
            <w:r w:rsidRPr="00212867">
              <w:rPr>
                <w:sz w:val="20"/>
                <w:szCs w:val="20"/>
              </w:rPr>
              <w:t>Кожа для подкладки (яловка легкая)</w:t>
            </w:r>
          </w:p>
        </w:tc>
        <w:tc>
          <w:tcPr>
            <w:tcW w:w="2126" w:type="dxa"/>
          </w:tcPr>
          <w:p w:rsidR="00FF05D0" w:rsidRPr="00212867" w:rsidRDefault="00FF05D0" w:rsidP="00266D41">
            <w:pPr>
              <w:tabs>
                <w:tab w:val="left" w:pos="840"/>
              </w:tabs>
              <w:spacing w:line="360" w:lineRule="auto"/>
              <w:jc w:val="both"/>
              <w:rPr>
                <w:sz w:val="20"/>
                <w:szCs w:val="20"/>
              </w:rPr>
            </w:pPr>
            <w:r w:rsidRPr="00212867">
              <w:rPr>
                <w:sz w:val="20"/>
                <w:szCs w:val="20"/>
              </w:rPr>
              <w:t>ГОСТ 940-81</w:t>
            </w:r>
          </w:p>
        </w:tc>
        <w:tc>
          <w:tcPr>
            <w:tcW w:w="676" w:type="dxa"/>
          </w:tcPr>
          <w:p w:rsidR="00FF05D0" w:rsidRPr="00212867" w:rsidRDefault="00FF05D0" w:rsidP="00266D41">
            <w:pPr>
              <w:tabs>
                <w:tab w:val="left" w:pos="840"/>
              </w:tabs>
              <w:spacing w:line="360" w:lineRule="auto"/>
              <w:jc w:val="both"/>
              <w:rPr>
                <w:sz w:val="20"/>
                <w:szCs w:val="20"/>
              </w:rPr>
            </w:pPr>
            <w:r w:rsidRPr="00212867">
              <w:rPr>
                <w:sz w:val="20"/>
                <w:szCs w:val="20"/>
              </w:rPr>
              <w:t>0,8</w:t>
            </w:r>
          </w:p>
        </w:tc>
        <w:tc>
          <w:tcPr>
            <w:tcW w:w="1699" w:type="dxa"/>
          </w:tcPr>
          <w:p w:rsidR="00FF05D0" w:rsidRPr="00212867" w:rsidRDefault="00FF05D0" w:rsidP="00266D41">
            <w:pPr>
              <w:spacing w:line="360" w:lineRule="auto"/>
              <w:jc w:val="both"/>
              <w:rPr>
                <w:sz w:val="20"/>
                <w:szCs w:val="20"/>
              </w:rPr>
            </w:pPr>
          </w:p>
        </w:tc>
      </w:tr>
      <w:tr w:rsidR="00FF05D0" w:rsidRPr="00212867" w:rsidTr="00260F11">
        <w:trPr>
          <w:trHeight w:val="884"/>
          <w:jc w:val="center"/>
        </w:trPr>
        <w:tc>
          <w:tcPr>
            <w:tcW w:w="2235" w:type="dxa"/>
          </w:tcPr>
          <w:p w:rsidR="00FF05D0" w:rsidRPr="00212867" w:rsidRDefault="00FF05D0" w:rsidP="00266D41">
            <w:pPr>
              <w:widowControl w:val="0"/>
              <w:numPr>
                <w:ilvl w:val="0"/>
                <w:numId w:val="13"/>
              </w:numPr>
              <w:tabs>
                <w:tab w:val="left" w:pos="492"/>
              </w:tabs>
              <w:autoSpaceDE w:val="0"/>
              <w:autoSpaceDN w:val="0"/>
              <w:adjustRightInd w:val="0"/>
              <w:spacing w:line="360" w:lineRule="auto"/>
              <w:ind w:left="0" w:firstLine="0"/>
              <w:jc w:val="both"/>
              <w:rPr>
                <w:sz w:val="20"/>
                <w:szCs w:val="20"/>
              </w:rPr>
            </w:pPr>
            <w:r w:rsidRPr="00212867">
              <w:rPr>
                <w:sz w:val="20"/>
                <w:szCs w:val="20"/>
              </w:rPr>
              <w:t>Подклад под деталь голенища задникового</w:t>
            </w:r>
          </w:p>
        </w:tc>
        <w:tc>
          <w:tcPr>
            <w:tcW w:w="850" w:type="dxa"/>
          </w:tcPr>
          <w:p w:rsidR="00FF05D0" w:rsidRPr="00212867" w:rsidRDefault="00FF05D0" w:rsidP="00266D41">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266D41">
            <w:pPr>
              <w:tabs>
                <w:tab w:val="left" w:pos="14"/>
              </w:tabs>
              <w:spacing w:line="360" w:lineRule="auto"/>
              <w:jc w:val="both"/>
              <w:rPr>
                <w:sz w:val="20"/>
                <w:szCs w:val="20"/>
              </w:rPr>
            </w:pPr>
            <w:r w:rsidRPr="00212867">
              <w:rPr>
                <w:sz w:val="20"/>
                <w:szCs w:val="20"/>
              </w:rPr>
              <w:t>Кожа для подкладки (яловка легкая)</w:t>
            </w:r>
          </w:p>
        </w:tc>
        <w:tc>
          <w:tcPr>
            <w:tcW w:w="2126" w:type="dxa"/>
          </w:tcPr>
          <w:p w:rsidR="00FF05D0" w:rsidRPr="00212867" w:rsidRDefault="00FF05D0" w:rsidP="00266D41">
            <w:pPr>
              <w:tabs>
                <w:tab w:val="left" w:pos="840"/>
              </w:tabs>
              <w:spacing w:line="360" w:lineRule="auto"/>
              <w:jc w:val="both"/>
              <w:rPr>
                <w:sz w:val="20"/>
                <w:szCs w:val="20"/>
              </w:rPr>
            </w:pPr>
            <w:r w:rsidRPr="00212867">
              <w:rPr>
                <w:sz w:val="20"/>
                <w:szCs w:val="20"/>
              </w:rPr>
              <w:t>ГОСТ 940-81</w:t>
            </w:r>
          </w:p>
        </w:tc>
        <w:tc>
          <w:tcPr>
            <w:tcW w:w="676" w:type="dxa"/>
          </w:tcPr>
          <w:p w:rsidR="00FF05D0" w:rsidRPr="00212867" w:rsidRDefault="00FF05D0" w:rsidP="00266D41">
            <w:pPr>
              <w:tabs>
                <w:tab w:val="left" w:pos="840"/>
              </w:tabs>
              <w:spacing w:line="360" w:lineRule="auto"/>
              <w:jc w:val="both"/>
              <w:rPr>
                <w:sz w:val="20"/>
                <w:szCs w:val="20"/>
              </w:rPr>
            </w:pPr>
            <w:r w:rsidRPr="00212867">
              <w:rPr>
                <w:sz w:val="20"/>
                <w:szCs w:val="20"/>
              </w:rPr>
              <w:t>0,8</w:t>
            </w:r>
          </w:p>
        </w:tc>
        <w:tc>
          <w:tcPr>
            <w:tcW w:w="1699" w:type="dxa"/>
          </w:tcPr>
          <w:p w:rsidR="00FF05D0" w:rsidRPr="00212867" w:rsidRDefault="00FF05D0" w:rsidP="00266D41">
            <w:pPr>
              <w:spacing w:line="360" w:lineRule="auto"/>
              <w:jc w:val="both"/>
              <w:rPr>
                <w:sz w:val="20"/>
                <w:szCs w:val="20"/>
              </w:rPr>
            </w:pPr>
          </w:p>
        </w:tc>
      </w:tr>
      <w:tr w:rsidR="00FF05D0" w:rsidRPr="00212867" w:rsidTr="00260F11">
        <w:trPr>
          <w:trHeight w:val="884"/>
          <w:jc w:val="center"/>
        </w:trPr>
        <w:tc>
          <w:tcPr>
            <w:tcW w:w="2235" w:type="dxa"/>
          </w:tcPr>
          <w:p w:rsidR="00FF05D0" w:rsidRPr="00212867" w:rsidRDefault="00FF05D0" w:rsidP="00266D41">
            <w:pPr>
              <w:widowControl w:val="0"/>
              <w:numPr>
                <w:ilvl w:val="0"/>
                <w:numId w:val="13"/>
              </w:numPr>
              <w:tabs>
                <w:tab w:val="left" w:pos="492"/>
              </w:tabs>
              <w:autoSpaceDE w:val="0"/>
              <w:autoSpaceDN w:val="0"/>
              <w:adjustRightInd w:val="0"/>
              <w:spacing w:line="360" w:lineRule="auto"/>
              <w:ind w:left="0" w:firstLine="0"/>
              <w:jc w:val="both"/>
              <w:rPr>
                <w:sz w:val="20"/>
                <w:szCs w:val="20"/>
              </w:rPr>
            </w:pPr>
            <w:r w:rsidRPr="00212867">
              <w:rPr>
                <w:sz w:val="20"/>
                <w:szCs w:val="20"/>
              </w:rPr>
              <w:t xml:space="preserve">Клапан </w:t>
            </w:r>
          </w:p>
        </w:tc>
        <w:tc>
          <w:tcPr>
            <w:tcW w:w="850" w:type="dxa"/>
          </w:tcPr>
          <w:p w:rsidR="00FF05D0" w:rsidRPr="00212867" w:rsidRDefault="00FF05D0" w:rsidP="00266D41">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266D41">
            <w:pPr>
              <w:tabs>
                <w:tab w:val="left" w:pos="840"/>
              </w:tabs>
              <w:spacing w:line="360" w:lineRule="auto"/>
              <w:jc w:val="both"/>
              <w:rPr>
                <w:sz w:val="20"/>
                <w:szCs w:val="20"/>
              </w:rPr>
            </w:pPr>
            <w:r w:rsidRPr="00212867">
              <w:rPr>
                <w:sz w:val="20"/>
                <w:szCs w:val="20"/>
              </w:rPr>
              <w:t>Кожа для подкладки (яловка легкая)</w:t>
            </w:r>
          </w:p>
        </w:tc>
        <w:tc>
          <w:tcPr>
            <w:tcW w:w="2126" w:type="dxa"/>
          </w:tcPr>
          <w:p w:rsidR="00FF05D0" w:rsidRPr="00212867" w:rsidRDefault="00FF05D0" w:rsidP="00266D41">
            <w:pPr>
              <w:tabs>
                <w:tab w:val="left" w:pos="840"/>
              </w:tabs>
              <w:spacing w:line="360" w:lineRule="auto"/>
              <w:jc w:val="both"/>
              <w:rPr>
                <w:sz w:val="20"/>
                <w:szCs w:val="20"/>
              </w:rPr>
            </w:pPr>
            <w:r w:rsidRPr="00212867">
              <w:rPr>
                <w:sz w:val="20"/>
                <w:szCs w:val="20"/>
              </w:rPr>
              <w:t>ГОСТ 940-81</w:t>
            </w:r>
          </w:p>
        </w:tc>
        <w:tc>
          <w:tcPr>
            <w:tcW w:w="676" w:type="dxa"/>
          </w:tcPr>
          <w:p w:rsidR="00FF05D0" w:rsidRPr="00212867" w:rsidRDefault="00FF05D0" w:rsidP="00266D41">
            <w:pPr>
              <w:tabs>
                <w:tab w:val="left" w:pos="840"/>
              </w:tabs>
              <w:spacing w:line="360" w:lineRule="auto"/>
              <w:jc w:val="both"/>
              <w:rPr>
                <w:sz w:val="20"/>
                <w:szCs w:val="20"/>
              </w:rPr>
            </w:pPr>
            <w:r w:rsidRPr="00212867">
              <w:rPr>
                <w:sz w:val="20"/>
                <w:szCs w:val="20"/>
              </w:rPr>
              <w:t>0,8</w:t>
            </w:r>
          </w:p>
        </w:tc>
        <w:tc>
          <w:tcPr>
            <w:tcW w:w="1699" w:type="dxa"/>
          </w:tcPr>
          <w:p w:rsidR="00FF05D0" w:rsidRPr="00212867" w:rsidRDefault="00FF05D0" w:rsidP="00266D41">
            <w:pPr>
              <w:spacing w:line="360" w:lineRule="auto"/>
              <w:jc w:val="both"/>
              <w:rPr>
                <w:sz w:val="20"/>
                <w:szCs w:val="20"/>
              </w:rPr>
            </w:pPr>
          </w:p>
        </w:tc>
      </w:tr>
      <w:tr w:rsidR="00FF05D0" w:rsidRPr="00212867" w:rsidTr="00260F11">
        <w:trPr>
          <w:trHeight w:val="481"/>
          <w:jc w:val="center"/>
        </w:trPr>
        <w:tc>
          <w:tcPr>
            <w:tcW w:w="2235" w:type="dxa"/>
          </w:tcPr>
          <w:p w:rsidR="00FF05D0" w:rsidRPr="00212867" w:rsidRDefault="00FF05D0" w:rsidP="00266D41">
            <w:pPr>
              <w:widowControl w:val="0"/>
              <w:numPr>
                <w:ilvl w:val="0"/>
                <w:numId w:val="13"/>
              </w:numPr>
              <w:tabs>
                <w:tab w:val="left" w:pos="492"/>
              </w:tabs>
              <w:autoSpaceDE w:val="0"/>
              <w:autoSpaceDN w:val="0"/>
              <w:adjustRightInd w:val="0"/>
              <w:spacing w:line="360" w:lineRule="auto"/>
              <w:ind w:left="0" w:firstLine="0"/>
              <w:jc w:val="both"/>
              <w:rPr>
                <w:sz w:val="20"/>
                <w:szCs w:val="20"/>
              </w:rPr>
            </w:pPr>
            <w:r w:rsidRPr="00212867">
              <w:rPr>
                <w:sz w:val="20"/>
                <w:szCs w:val="20"/>
              </w:rPr>
              <w:t>Подклад под союзку</w:t>
            </w:r>
          </w:p>
        </w:tc>
        <w:tc>
          <w:tcPr>
            <w:tcW w:w="850" w:type="dxa"/>
          </w:tcPr>
          <w:p w:rsidR="00FF05D0" w:rsidRPr="00212867" w:rsidRDefault="00FF05D0" w:rsidP="00266D41">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266D41">
            <w:pPr>
              <w:tabs>
                <w:tab w:val="left" w:pos="840"/>
              </w:tabs>
              <w:spacing w:line="360" w:lineRule="auto"/>
              <w:jc w:val="both"/>
              <w:rPr>
                <w:sz w:val="20"/>
                <w:szCs w:val="20"/>
              </w:rPr>
            </w:pPr>
            <w:r w:rsidRPr="00212867">
              <w:rPr>
                <w:sz w:val="20"/>
                <w:szCs w:val="20"/>
              </w:rPr>
              <w:t>Ворсит</w:t>
            </w:r>
          </w:p>
        </w:tc>
        <w:tc>
          <w:tcPr>
            <w:tcW w:w="2126" w:type="dxa"/>
          </w:tcPr>
          <w:p w:rsidR="00FF05D0" w:rsidRPr="00212867" w:rsidRDefault="00FF05D0" w:rsidP="00266D41">
            <w:pPr>
              <w:tabs>
                <w:tab w:val="left" w:pos="840"/>
              </w:tabs>
              <w:spacing w:line="360" w:lineRule="auto"/>
              <w:jc w:val="both"/>
              <w:rPr>
                <w:sz w:val="20"/>
                <w:szCs w:val="20"/>
              </w:rPr>
            </w:pPr>
            <w:r w:rsidRPr="00212867">
              <w:rPr>
                <w:sz w:val="20"/>
                <w:szCs w:val="20"/>
              </w:rPr>
              <w:t>ГОСТ 9452-78</w:t>
            </w:r>
          </w:p>
        </w:tc>
        <w:tc>
          <w:tcPr>
            <w:tcW w:w="676" w:type="dxa"/>
          </w:tcPr>
          <w:p w:rsidR="00FF05D0" w:rsidRPr="00212867" w:rsidRDefault="00FF05D0" w:rsidP="00266D41">
            <w:pPr>
              <w:tabs>
                <w:tab w:val="left" w:pos="840"/>
              </w:tabs>
              <w:spacing w:line="360" w:lineRule="auto"/>
              <w:jc w:val="both"/>
              <w:rPr>
                <w:sz w:val="20"/>
                <w:szCs w:val="20"/>
              </w:rPr>
            </w:pPr>
            <w:r w:rsidRPr="00212867">
              <w:rPr>
                <w:sz w:val="20"/>
                <w:szCs w:val="20"/>
              </w:rPr>
              <w:t>2,0</w:t>
            </w:r>
          </w:p>
        </w:tc>
        <w:tc>
          <w:tcPr>
            <w:tcW w:w="1699" w:type="dxa"/>
          </w:tcPr>
          <w:p w:rsidR="00FF05D0" w:rsidRPr="00212867" w:rsidRDefault="00FF05D0" w:rsidP="00266D41">
            <w:pPr>
              <w:spacing w:line="360" w:lineRule="auto"/>
              <w:jc w:val="both"/>
              <w:rPr>
                <w:sz w:val="20"/>
                <w:szCs w:val="20"/>
              </w:rPr>
            </w:pPr>
          </w:p>
        </w:tc>
      </w:tr>
      <w:tr w:rsidR="00FF05D0" w:rsidRPr="00212867" w:rsidTr="00260F11">
        <w:trPr>
          <w:trHeight w:val="629"/>
          <w:jc w:val="center"/>
        </w:trPr>
        <w:tc>
          <w:tcPr>
            <w:tcW w:w="2235" w:type="dxa"/>
          </w:tcPr>
          <w:p w:rsidR="00FF05D0" w:rsidRPr="00212867" w:rsidRDefault="00FF05D0" w:rsidP="00266D41">
            <w:pPr>
              <w:widowControl w:val="0"/>
              <w:numPr>
                <w:ilvl w:val="0"/>
                <w:numId w:val="13"/>
              </w:numPr>
              <w:tabs>
                <w:tab w:val="left" w:pos="492"/>
              </w:tabs>
              <w:autoSpaceDE w:val="0"/>
              <w:autoSpaceDN w:val="0"/>
              <w:adjustRightInd w:val="0"/>
              <w:spacing w:line="360" w:lineRule="auto"/>
              <w:ind w:left="0" w:firstLine="0"/>
              <w:jc w:val="both"/>
              <w:rPr>
                <w:sz w:val="20"/>
                <w:szCs w:val="20"/>
              </w:rPr>
            </w:pPr>
            <w:r w:rsidRPr="00212867">
              <w:rPr>
                <w:sz w:val="20"/>
                <w:szCs w:val="20"/>
              </w:rPr>
              <w:t>Подклад под голенище наруж</w:t>
            </w:r>
            <w:r w:rsidR="009C698C" w:rsidRPr="00212867">
              <w:rPr>
                <w:sz w:val="20"/>
                <w:szCs w:val="20"/>
              </w:rPr>
              <w:t>.</w:t>
            </w:r>
          </w:p>
        </w:tc>
        <w:tc>
          <w:tcPr>
            <w:tcW w:w="850" w:type="dxa"/>
          </w:tcPr>
          <w:p w:rsidR="00FF05D0" w:rsidRPr="00212867" w:rsidRDefault="00FF05D0" w:rsidP="00266D41">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266D41">
            <w:pPr>
              <w:tabs>
                <w:tab w:val="left" w:pos="840"/>
              </w:tabs>
              <w:spacing w:line="360" w:lineRule="auto"/>
              <w:jc w:val="both"/>
              <w:rPr>
                <w:sz w:val="20"/>
                <w:szCs w:val="20"/>
              </w:rPr>
            </w:pPr>
            <w:r w:rsidRPr="00212867">
              <w:rPr>
                <w:sz w:val="20"/>
                <w:szCs w:val="20"/>
              </w:rPr>
              <w:t>Ворсит</w:t>
            </w:r>
          </w:p>
        </w:tc>
        <w:tc>
          <w:tcPr>
            <w:tcW w:w="2126" w:type="dxa"/>
          </w:tcPr>
          <w:p w:rsidR="00FF05D0" w:rsidRPr="00212867" w:rsidRDefault="00FF05D0" w:rsidP="00266D41">
            <w:pPr>
              <w:tabs>
                <w:tab w:val="left" w:pos="840"/>
              </w:tabs>
              <w:spacing w:line="360" w:lineRule="auto"/>
              <w:jc w:val="both"/>
              <w:rPr>
                <w:sz w:val="20"/>
                <w:szCs w:val="20"/>
              </w:rPr>
            </w:pPr>
            <w:r w:rsidRPr="00212867">
              <w:rPr>
                <w:sz w:val="20"/>
                <w:szCs w:val="20"/>
              </w:rPr>
              <w:t>ГОСТ 9452-78</w:t>
            </w:r>
          </w:p>
        </w:tc>
        <w:tc>
          <w:tcPr>
            <w:tcW w:w="676" w:type="dxa"/>
          </w:tcPr>
          <w:p w:rsidR="00FF05D0" w:rsidRPr="00212867" w:rsidRDefault="00FF05D0" w:rsidP="00266D41">
            <w:pPr>
              <w:tabs>
                <w:tab w:val="left" w:pos="840"/>
              </w:tabs>
              <w:spacing w:line="360" w:lineRule="auto"/>
              <w:jc w:val="both"/>
              <w:rPr>
                <w:sz w:val="20"/>
                <w:szCs w:val="20"/>
              </w:rPr>
            </w:pPr>
            <w:r w:rsidRPr="00212867">
              <w:rPr>
                <w:sz w:val="20"/>
                <w:szCs w:val="20"/>
              </w:rPr>
              <w:t>2,0</w:t>
            </w:r>
          </w:p>
        </w:tc>
        <w:tc>
          <w:tcPr>
            <w:tcW w:w="1699" w:type="dxa"/>
          </w:tcPr>
          <w:p w:rsidR="00FF05D0" w:rsidRPr="00212867" w:rsidRDefault="00FF05D0" w:rsidP="00266D41">
            <w:pPr>
              <w:spacing w:line="360" w:lineRule="auto"/>
              <w:jc w:val="both"/>
              <w:rPr>
                <w:sz w:val="20"/>
                <w:szCs w:val="20"/>
              </w:rPr>
            </w:pPr>
          </w:p>
        </w:tc>
      </w:tr>
      <w:tr w:rsidR="00FF05D0" w:rsidRPr="00212867" w:rsidTr="00260F11">
        <w:trPr>
          <w:trHeight w:val="695"/>
          <w:jc w:val="center"/>
        </w:trPr>
        <w:tc>
          <w:tcPr>
            <w:tcW w:w="2235" w:type="dxa"/>
          </w:tcPr>
          <w:p w:rsidR="00FF05D0" w:rsidRPr="00212867" w:rsidRDefault="00FF05D0" w:rsidP="00266D41">
            <w:pPr>
              <w:widowControl w:val="0"/>
              <w:numPr>
                <w:ilvl w:val="0"/>
                <w:numId w:val="13"/>
              </w:numPr>
              <w:tabs>
                <w:tab w:val="left" w:pos="492"/>
              </w:tabs>
              <w:autoSpaceDE w:val="0"/>
              <w:autoSpaceDN w:val="0"/>
              <w:adjustRightInd w:val="0"/>
              <w:spacing w:line="360" w:lineRule="auto"/>
              <w:ind w:left="0" w:firstLine="0"/>
              <w:jc w:val="both"/>
              <w:rPr>
                <w:sz w:val="20"/>
                <w:szCs w:val="20"/>
              </w:rPr>
            </w:pPr>
            <w:r w:rsidRPr="00212867">
              <w:rPr>
                <w:sz w:val="20"/>
                <w:szCs w:val="20"/>
              </w:rPr>
              <w:t>Подклад под голенище внутр</w:t>
            </w:r>
            <w:r w:rsidR="009C698C" w:rsidRPr="00212867">
              <w:rPr>
                <w:sz w:val="20"/>
                <w:szCs w:val="20"/>
              </w:rPr>
              <w:t xml:space="preserve">. </w:t>
            </w:r>
            <w:r w:rsidRPr="00212867">
              <w:rPr>
                <w:sz w:val="20"/>
                <w:szCs w:val="20"/>
              </w:rPr>
              <w:t>союзковое</w:t>
            </w:r>
          </w:p>
        </w:tc>
        <w:tc>
          <w:tcPr>
            <w:tcW w:w="850" w:type="dxa"/>
          </w:tcPr>
          <w:p w:rsidR="00FF05D0" w:rsidRPr="00212867" w:rsidRDefault="00FF05D0" w:rsidP="00266D41">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266D41">
            <w:pPr>
              <w:tabs>
                <w:tab w:val="left" w:pos="840"/>
              </w:tabs>
              <w:spacing w:line="360" w:lineRule="auto"/>
              <w:jc w:val="both"/>
              <w:rPr>
                <w:sz w:val="20"/>
                <w:szCs w:val="20"/>
              </w:rPr>
            </w:pPr>
            <w:r w:rsidRPr="00212867">
              <w:rPr>
                <w:sz w:val="20"/>
                <w:szCs w:val="20"/>
              </w:rPr>
              <w:t>Ворсит</w:t>
            </w:r>
          </w:p>
        </w:tc>
        <w:tc>
          <w:tcPr>
            <w:tcW w:w="2126" w:type="dxa"/>
          </w:tcPr>
          <w:p w:rsidR="00FF05D0" w:rsidRPr="00212867" w:rsidRDefault="00FF05D0" w:rsidP="00266D41">
            <w:pPr>
              <w:tabs>
                <w:tab w:val="left" w:pos="840"/>
              </w:tabs>
              <w:spacing w:line="360" w:lineRule="auto"/>
              <w:jc w:val="both"/>
              <w:rPr>
                <w:sz w:val="20"/>
                <w:szCs w:val="20"/>
              </w:rPr>
            </w:pPr>
            <w:r w:rsidRPr="00212867">
              <w:rPr>
                <w:sz w:val="20"/>
                <w:szCs w:val="20"/>
              </w:rPr>
              <w:t>ГОСТ 9452-78</w:t>
            </w:r>
          </w:p>
        </w:tc>
        <w:tc>
          <w:tcPr>
            <w:tcW w:w="676" w:type="dxa"/>
          </w:tcPr>
          <w:p w:rsidR="00FF05D0" w:rsidRPr="00212867" w:rsidRDefault="00FF05D0" w:rsidP="00266D41">
            <w:pPr>
              <w:tabs>
                <w:tab w:val="left" w:pos="840"/>
              </w:tabs>
              <w:spacing w:line="360" w:lineRule="auto"/>
              <w:jc w:val="both"/>
              <w:rPr>
                <w:sz w:val="20"/>
                <w:szCs w:val="20"/>
              </w:rPr>
            </w:pPr>
            <w:r w:rsidRPr="00212867">
              <w:rPr>
                <w:sz w:val="20"/>
                <w:szCs w:val="20"/>
              </w:rPr>
              <w:t>2,0</w:t>
            </w:r>
          </w:p>
        </w:tc>
        <w:tc>
          <w:tcPr>
            <w:tcW w:w="1699" w:type="dxa"/>
          </w:tcPr>
          <w:p w:rsidR="00FF05D0" w:rsidRPr="00212867" w:rsidRDefault="00FF05D0" w:rsidP="00266D41">
            <w:pPr>
              <w:spacing w:line="360" w:lineRule="auto"/>
              <w:jc w:val="both"/>
              <w:rPr>
                <w:sz w:val="20"/>
                <w:szCs w:val="20"/>
              </w:rPr>
            </w:pPr>
          </w:p>
        </w:tc>
      </w:tr>
      <w:tr w:rsidR="00FF05D0" w:rsidRPr="00212867" w:rsidTr="00260F11">
        <w:trPr>
          <w:trHeight w:val="841"/>
          <w:jc w:val="center"/>
        </w:trPr>
        <w:tc>
          <w:tcPr>
            <w:tcW w:w="2235" w:type="dxa"/>
          </w:tcPr>
          <w:p w:rsidR="00FF05D0" w:rsidRPr="00212867" w:rsidRDefault="00FF05D0" w:rsidP="00266D41">
            <w:pPr>
              <w:widowControl w:val="0"/>
              <w:numPr>
                <w:ilvl w:val="0"/>
                <w:numId w:val="13"/>
              </w:numPr>
              <w:tabs>
                <w:tab w:val="left" w:pos="492"/>
              </w:tabs>
              <w:autoSpaceDE w:val="0"/>
              <w:autoSpaceDN w:val="0"/>
              <w:adjustRightInd w:val="0"/>
              <w:spacing w:line="360" w:lineRule="auto"/>
              <w:ind w:left="0" w:firstLine="0"/>
              <w:jc w:val="both"/>
              <w:rPr>
                <w:sz w:val="20"/>
                <w:szCs w:val="20"/>
              </w:rPr>
            </w:pPr>
            <w:r w:rsidRPr="00212867">
              <w:rPr>
                <w:sz w:val="20"/>
                <w:szCs w:val="20"/>
              </w:rPr>
              <w:t>Подклад под голенище внутр</w:t>
            </w:r>
            <w:r w:rsidR="009C698C" w:rsidRPr="00212867">
              <w:rPr>
                <w:sz w:val="20"/>
                <w:szCs w:val="20"/>
              </w:rPr>
              <w:t xml:space="preserve">. </w:t>
            </w:r>
            <w:r w:rsidRPr="00212867">
              <w:rPr>
                <w:sz w:val="20"/>
                <w:szCs w:val="20"/>
              </w:rPr>
              <w:t>задниковое</w:t>
            </w:r>
          </w:p>
        </w:tc>
        <w:tc>
          <w:tcPr>
            <w:tcW w:w="850" w:type="dxa"/>
          </w:tcPr>
          <w:p w:rsidR="00FF05D0" w:rsidRPr="00212867" w:rsidRDefault="00FF05D0" w:rsidP="00266D41">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266D41">
            <w:pPr>
              <w:tabs>
                <w:tab w:val="left" w:pos="840"/>
              </w:tabs>
              <w:spacing w:line="360" w:lineRule="auto"/>
              <w:jc w:val="both"/>
              <w:rPr>
                <w:sz w:val="20"/>
                <w:szCs w:val="20"/>
              </w:rPr>
            </w:pPr>
            <w:r w:rsidRPr="00212867">
              <w:rPr>
                <w:sz w:val="20"/>
                <w:szCs w:val="20"/>
              </w:rPr>
              <w:t>Ворсит</w:t>
            </w:r>
          </w:p>
        </w:tc>
        <w:tc>
          <w:tcPr>
            <w:tcW w:w="2126" w:type="dxa"/>
          </w:tcPr>
          <w:p w:rsidR="00FF05D0" w:rsidRPr="00212867" w:rsidRDefault="00FF05D0" w:rsidP="00266D41">
            <w:pPr>
              <w:tabs>
                <w:tab w:val="left" w:pos="840"/>
              </w:tabs>
              <w:spacing w:line="360" w:lineRule="auto"/>
              <w:jc w:val="both"/>
              <w:rPr>
                <w:sz w:val="20"/>
                <w:szCs w:val="20"/>
              </w:rPr>
            </w:pPr>
            <w:r w:rsidRPr="00212867">
              <w:rPr>
                <w:sz w:val="20"/>
                <w:szCs w:val="20"/>
              </w:rPr>
              <w:t>ГОСТ 9452-78</w:t>
            </w:r>
          </w:p>
        </w:tc>
        <w:tc>
          <w:tcPr>
            <w:tcW w:w="676" w:type="dxa"/>
          </w:tcPr>
          <w:p w:rsidR="00FF05D0" w:rsidRPr="00212867" w:rsidRDefault="00FF05D0" w:rsidP="00266D41">
            <w:pPr>
              <w:tabs>
                <w:tab w:val="left" w:pos="840"/>
              </w:tabs>
              <w:spacing w:line="360" w:lineRule="auto"/>
              <w:jc w:val="both"/>
              <w:rPr>
                <w:sz w:val="20"/>
                <w:szCs w:val="20"/>
              </w:rPr>
            </w:pPr>
            <w:r w:rsidRPr="00212867">
              <w:rPr>
                <w:sz w:val="20"/>
                <w:szCs w:val="20"/>
              </w:rPr>
              <w:t>2,0</w:t>
            </w:r>
          </w:p>
        </w:tc>
        <w:tc>
          <w:tcPr>
            <w:tcW w:w="1699" w:type="dxa"/>
          </w:tcPr>
          <w:p w:rsidR="00FF05D0" w:rsidRPr="00212867" w:rsidRDefault="00FF05D0" w:rsidP="00266D41">
            <w:pPr>
              <w:spacing w:line="360" w:lineRule="auto"/>
              <w:jc w:val="both"/>
              <w:rPr>
                <w:sz w:val="20"/>
                <w:szCs w:val="20"/>
              </w:rPr>
            </w:pPr>
          </w:p>
        </w:tc>
      </w:tr>
      <w:tr w:rsidR="00FF05D0" w:rsidRPr="00212867" w:rsidTr="00260F11">
        <w:trPr>
          <w:trHeight w:val="421"/>
          <w:jc w:val="center"/>
        </w:trPr>
        <w:tc>
          <w:tcPr>
            <w:tcW w:w="2235" w:type="dxa"/>
          </w:tcPr>
          <w:p w:rsidR="00FF05D0" w:rsidRPr="00212867" w:rsidRDefault="00FF05D0" w:rsidP="00266D41">
            <w:pPr>
              <w:widowControl w:val="0"/>
              <w:numPr>
                <w:ilvl w:val="0"/>
                <w:numId w:val="13"/>
              </w:numPr>
              <w:tabs>
                <w:tab w:val="left" w:pos="492"/>
              </w:tabs>
              <w:autoSpaceDE w:val="0"/>
              <w:autoSpaceDN w:val="0"/>
              <w:adjustRightInd w:val="0"/>
              <w:spacing w:line="360" w:lineRule="auto"/>
              <w:ind w:left="0" w:firstLine="0"/>
              <w:jc w:val="both"/>
              <w:rPr>
                <w:sz w:val="20"/>
                <w:szCs w:val="20"/>
              </w:rPr>
            </w:pPr>
            <w:r w:rsidRPr="00212867">
              <w:rPr>
                <w:sz w:val="20"/>
                <w:szCs w:val="20"/>
              </w:rPr>
              <w:t>Стелька вкладная 1-й слой</w:t>
            </w:r>
          </w:p>
        </w:tc>
        <w:tc>
          <w:tcPr>
            <w:tcW w:w="850" w:type="dxa"/>
          </w:tcPr>
          <w:p w:rsidR="00FF05D0" w:rsidRPr="00212867" w:rsidRDefault="00FF05D0" w:rsidP="00266D41">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266D41">
            <w:pPr>
              <w:tabs>
                <w:tab w:val="left" w:pos="840"/>
              </w:tabs>
              <w:spacing w:line="360" w:lineRule="auto"/>
              <w:jc w:val="both"/>
              <w:rPr>
                <w:sz w:val="20"/>
                <w:szCs w:val="20"/>
              </w:rPr>
            </w:pPr>
            <w:r w:rsidRPr="00212867">
              <w:rPr>
                <w:sz w:val="20"/>
                <w:szCs w:val="20"/>
              </w:rPr>
              <w:t>Ворсит</w:t>
            </w:r>
          </w:p>
        </w:tc>
        <w:tc>
          <w:tcPr>
            <w:tcW w:w="2126" w:type="dxa"/>
          </w:tcPr>
          <w:p w:rsidR="00FF05D0" w:rsidRPr="00212867" w:rsidRDefault="00FF05D0" w:rsidP="00266D41">
            <w:pPr>
              <w:tabs>
                <w:tab w:val="left" w:pos="840"/>
              </w:tabs>
              <w:spacing w:line="360" w:lineRule="auto"/>
              <w:jc w:val="both"/>
              <w:rPr>
                <w:sz w:val="20"/>
                <w:szCs w:val="20"/>
              </w:rPr>
            </w:pPr>
            <w:r w:rsidRPr="00212867">
              <w:rPr>
                <w:sz w:val="20"/>
                <w:szCs w:val="20"/>
              </w:rPr>
              <w:t>ГОСТ 9452-78</w:t>
            </w:r>
          </w:p>
        </w:tc>
        <w:tc>
          <w:tcPr>
            <w:tcW w:w="676" w:type="dxa"/>
          </w:tcPr>
          <w:p w:rsidR="00FF05D0" w:rsidRPr="00212867" w:rsidRDefault="00FF05D0" w:rsidP="00266D41">
            <w:pPr>
              <w:tabs>
                <w:tab w:val="left" w:pos="840"/>
              </w:tabs>
              <w:spacing w:line="360" w:lineRule="auto"/>
              <w:jc w:val="both"/>
              <w:rPr>
                <w:sz w:val="20"/>
                <w:szCs w:val="20"/>
              </w:rPr>
            </w:pPr>
            <w:r w:rsidRPr="00212867">
              <w:rPr>
                <w:sz w:val="20"/>
                <w:szCs w:val="20"/>
              </w:rPr>
              <w:t>2,0</w:t>
            </w:r>
          </w:p>
        </w:tc>
        <w:tc>
          <w:tcPr>
            <w:tcW w:w="1699" w:type="dxa"/>
          </w:tcPr>
          <w:p w:rsidR="00FF05D0" w:rsidRPr="00212867" w:rsidRDefault="00FF05D0" w:rsidP="00266D41">
            <w:pPr>
              <w:spacing w:line="360" w:lineRule="auto"/>
              <w:jc w:val="both"/>
              <w:rPr>
                <w:sz w:val="20"/>
                <w:szCs w:val="20"/>
              </w:rPr>
            </w:pPr>
          </w:p>
        </w:tc>
      </w:tr>
      <w:tr w:rsidR="00FF05D0" w:rsidRPr="00212867" w:rsidTr="00260F11">
        <w:trPr>
          <w:trHeight w:val="288"/>
          <w:jc w:val="center"/>
        </w:trPr>
        <w:tc>
          <w:tcPr>
            <w:tcW w:w="9571" w:type="dxa"/>
            <w:gridSpan w:val="6"/>
            <w:vAlign w:val="center"/>
          </w:tcPr>
          <w:p w:rsidR="00FF05D0" w:rsidRPr="00212867" w:rsidRDefault="00FF05D0" w:rsidP="00266D41">
            <w:pPr>
              <w:spacing w:line="360" w:lineRule="auto"/>
              <w:jc w:val="both"/>
              <w:rPr>
                <w:sz w:val="20"/>
                <w:szCs w:val="20"/>
              </w:rPr>
            </w:pPr>
            <w:r w:rsidRPr="00212867">
              <w:rPr>
                <w:sz w:val="20"/>
                <w:szCs w:val="20"/>
              </w:rPr>
              <w:t>Промежуточные детали верха обуви</w:t>
            </w:r>
          </w:p>
        </w:tc>
      </w:tr>
      <w:tr w:rsidR="00FF05D0" w:rsidRPr="00212867" w:rsidTr="00260F11">
        <w:trPr>
          <w:trHeight w:val="725"/>
          <w:jc w:val="center"/>
        </w:trPr>
        <w:tc>
          <w:tcPr>
            <w:tcW w:w="2235" w:type="dxa"/>
          </w:tcPr>
          <w:p w:rsidR="00FF05D0" w:rsidRPr="00212867" w:rsidRDefault="00FF05D0" w:rsidP="00266D41">
            <w:pPr>
              <w:widowControl w:val="0"/>
              <w:numPr>
                <w:ilvl w:val="0"/>
                <w:numId w:val="13"/>
              </w:numPr>
              <w:tabs>
                <w:tab w:val="left" w:pos="492"/>
              </w:tabs>
              <w:autoSpaceDE w:val="0"/>
              <w:autoSpaceDN w:val="0"/>
              <w:adjustRightInd w:val="0"/>
              <w:spacing w:line="360" w:lineRule="auto"/>
              <w:ind w:left="0" w:firstLine="0"/>
              <w:jc w:val="both"/>
              <w:rPr>
                <w:sz w:val="20"/>
                <w:szCs w:val="20"/>
              </w:rPr>
            </w:pPr>
            <w:r w:rsidRPr="00212867">
              <w:rPr>
                <w:sz w:val="20"/>
                <w:szCs w:val="20"/>
              </w:rPr>
              <w:t>Подносок</w:t>
            </w:r>
          </w:p>
        </w:tc>
        <w:tc>
          <w:tcPr>
            <w:tcW w:w="850" w:type="dxa"/>
          </w:tcPr>
          <w:p w:rsidR="00FF05D0" w:rsidRPr="00212867" w:rsidRDefault="00FF05D0" w:rsidP="00266D41">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266D41">
            <w:pPr>
              <w:tabs>
                <w:tab w:val="left" w:pos="10290"/>
              </w:tabs>
              <w:spacing w:line="360" w:lineRule="auto"/>
              <w:jc w:val="both"/>
              <w:rPr>
                <w:sz w:val="20"/>
                <w:szCs w:val="20"/>
              </w:rPr>
            </w:pPr>
            <w:r w:rsidRPr="00212867">
              <w:rPr>
                <w:sz w:val="20"/>
                <w:szCs w:val="20"/>
              </w:rPr>
              <w:t>Материал эластичный</w:t>
            </w:r>
            <w:r w:rsidR="00AD4BD3" w:rsidRPr="00212867">
              <w:rPr>
                <w:sz w:val="20"/>
                <w:szCs w:val="20"/>
              </w:rPr>
              <w:t xml:space="preserve"> </w:t>
            </w:r>
            <w:r w:rsidRPr="00212867">
              <w:rPr>
                <w:sz w:val="20"/>
                <w:szCs w:val="20"/>
              </w:rPr>
              <w:t>термопластичный</w:t>
            </w:r>
          </w:p>
        </w:tc>
        <w:tc>
          <w:tcPr>
            <w:tcW w:w="2126" w:type="dxa"/>
          </w:tcPr>
          <w:p w:rsidR="00FF05D0" w:rsidRPr="00212867" w:rsidRDefault="00FF05D0" w:rsidP="00266D41">
            <w:pPr>
              <w:tabs>
                <w:tab w:val="left" w:pos="10290"/>
              </w:tabs>
              <w:spacing w:line="360" w:lineRule="auto"/>
              <w:jc w:val="both"/>
              <w:rPr>
                <w:sz w:val="20"/>
                <w:szCs w:val="20"/>
              </w:rPr>
            </w:pPr>
            <w:r w:rsidRPr="00212867">
              <w:rPr>
                <w:sz w:val="20"/>
                <w:szCs w:val="20"/>
              </w:rPr>
              <w:t xml:space="preserve"> ТУ 17-0619-77</w:t>
            </w:r>
          </w:p>
          <w:p w:rsidR="00FF05D0" w:rsidRPr="00212867" w:rsidRDefault="00FF05D0" w:rsidP="00266D41">
            <w:pPr>
              <w:tabs>
                <w:tab w:val="left" w:pos="10290"/>
              </w:tabs>
              <w:spacing w:line="360" w:lineRule="auto"/>
              <w:jc w:val="both"/>
              <w:rPr>
                <w:sz w:val="20"/>
                <w:szCs w:val="20"/>
              </w:rPr>
            </w:pPr>
          </w:p>
        </w:tc>
        <w:tc>
          <w:tcPr>
            <w:tcW w:w="676" w:type="dxa"/>
          </w:tcPr>
          <w:p w:rsidR="00FF05D0" w:rsidRPr="00212867" w:rsidRDefault="00FF05D0" w:rsidP="00266D41">
            <w:pPr>
              <w:tabs>
                <w:tab w:val="left" w:pos="10290"/>
              </w:tabs>
              <w:spacing w:line="360" w:lineRule="auto"/>
              <w:jc w:val="both"/>
              <w:rPr>
                <w:sz w:val="20"/>
                <w:szCs w:val="20"/>
              </w:rPr>
            </w:pPr>
            <w:r w:rsidRPr="00212867">
              <w:rPr>
                <w:sz w:val="20"/>
                <w:szCs w:val="20"/>
              </w:rPr>
              <w:t>1,3</w:t>
            </w:r>
          </w:p>
          <w:p w:rsidR="00FF05D0" w:rsidRPr="00212867" w:rsidRDefault="00FF05D0" w:rsidP="00266D41">
            <w:pPr>
              <w:tabs>
                <w:tab w:val="left" w:pos="10290"/>
              </w:tabs>
              <w:spacing w:line="360" w:lineRule="auto"/>
              <w:jc w:val="both"/>
              <w:rPr>
                <w:sz w:val="20"/>
                <w:szCs w:val="20"/>
              </w:rPr>
            </w:pPr>
          </w:p>
        </w:tc>
        <w:tc>
          <w:tcPr>
            <w:tcW w:w="1699" w:type="dxa"/>
          </w:tcPr>
          <w:p w:rsidR="00FF05D0" w:rsidRPr="00212867" w:rsidRDefault="00FF05D0" w:rsidP="00266D41">
            <w:pPr>
              <w:spacing w:line="360" w:lineRule="auto"/>
              <w:jc w:val="both"/>
              <w:rPr>
                <w:sz w:val="20"/>
                <w:szCs w:val="20"/>
              </w:rPr>
            </w:pPr>
          </w:p>
        </w:tc>
      </w:tr>
      <w:tr w:rsidR="00FF05D0" w:rsidRPr="00212867" w:rsidTr="00260F11">
        <w:trPr>
          <w:trHeight w:val="467"/>
          <w:jc w:val="center"/>
        </w:trPr>
        <w:tc>
          <w:tcPr>
            <w:tcW w:w="2235" w:type="dxa"/>
          </w:tcPr>
          <w:p w:rsidR="00FF05D0" w:rsidRPr="00212867" w:rsidRDefault="009C698C" w:rsidP="00266D41">
            <w:pPr>
              <w:pStyle w:val="a4"/>
              <w:widowControl w:val="0"/>
              <w:numPr>
                <w:ilvl w:val="0"/>
                <w:numId w:val="13"/>
              </w:numPr>
              <w:tabs>
                <w:tab w:val="left" w:pos="426"/>
              </w:tabs>
              <w:autoSpaceDE w:val="0"/>
              <w:autoSpaceDN w:val="0"/>
              <w:adjustRightInd w:val="0"/>
              <w:spacing w:after="0" w:line="360" w:lineRule="auto"/>
              <w:ind w:left="0" w:firstLine="0"/>
              <w:jc w:val="both"/>
              <w:rPr>
                <w:rFonts w:ascii="Times New Roman" w:hAnsi="Times New Roman" w:cs="Times New Roman"/>
                <w:sz w:val="20"/>
                <w:szCs w:val="20"/>
              </w:rPr>
            </w:pPr>
            <w:r w:rsidRPr="00212867">
              <w:rPr>
                <w:rFonts w:ascii="Times New Roman" w:hAnsi="Times New Roman" w:cs="Times New Roman"/>
                <w:sz w:val="20"/>
                <w:szCs w:val="20"/>
              </w:rPr>
              <w:t xml:space="preserve"> </w:t>
            </w:r>
            <w:r w:rsidR="00FF05D0" w:rsidRPr="00212867">
              <w:rPr>
                <w:rFonts w:ascii="Times New Roman" w:hAnsi="Times New Roman" w:cs="Times New Roman"/>
                <w:sz w:val="20"/>
                <w:szCs w:val="20"/>
              </w:rPr>
              <w:t>Задник</w:t>
            </w:r>
          </w:p>
        </w:tc>
        <w:tc>
          <w:tcPr>
            <w:tcW w:w="850" w:type="dxa"/>
          </w:tcPr>
          <w:p w:rsidR="00FF05D0" w:rsidRPr="00212867" w:rsidRDefault="00FF05D0" w:rsidP="00266D41">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266D41">
            <w:pPr>
              <w:tabs>
                <w:tab w:val="left" w:pos="9354"/>
              </w:tabs>
              <w:spacing w:line="360" w:lineRule="auto"/>
              <w:jc w:val="both"/>
              <w:rPr>
                <w:sz w:val="20"/>
                <w:szCs w:val="20"/>
              </w:rPr>
            </w:pPr>
            <w:r w:rsidRPr="00212867">
              <w:rPr>
                <w:sz w:val="20"/>
                <w:szCs w:val="20"/>
              </w:rPr>
              <w:t>Термопластичес кий материал</w:t>
            </w:r>
            <w:r w:rsidR="00AD4BD3" w:rsidRPr="00212867">
              <w:rPr>
                <w:sz w:val="20"/>
                <w:szCs w:val="20"/>
              </w:rPr>
              <w:t xml:space="preserve"> </w:t>
            </w:r>
          </w:p>
        </w:tc>
        <w:tc>
          <w:tcPr>
            <w:tcW w:w="2126" w:type="dxa"/>
          </w:tcPr>
          <w:p w:rsidR="00FF05D0" w:rsidRPr="00212867" w:rsidRDefault="00FF05D0" w:rsidP="00266D41">
            <w:pPr>
              <w:spacing w:line="360" w:lineRule="auto"/>
              <w:jc w:val="both"/>
              <w:rPr>
                <w:sz w:val="20"/>
                <w:szCs w:val="20"/>
              </w:rPr>
            </w:pPr>
            <w:r w:rsidRPr="00212867">
              <w:rPr>
                <w:sz w:val="20"/>
                <w:szCs w:val="20"/>
              </w:rPr>
              <w:t>ТУ17-958-73</w:t>
            </w:r>
          </w:p>
        </w:tc>
        <w:tc>
          <w:tcPr>
            <w:tcW w:w="676" w:type="dxa"/>
          </w:tcPr>
          <w:p w:rsidR="00FF05D0" w:rsidRPr="00212867" w:rsidRDefault="00FF05D0" w:rsidP="00266D41">
            <w:pPr>
              <w:spacing w:line="360" w:lineRule="auto"/>
              <w:jc w:val="both"/>
              <w:rPr>
                <w:sz w:val="20"/>
                <w:szCs w:val="20"/>
              </w:rPr>
            </w:pPr>
            <w:r w:rsidRPr="00212867">
              <w:rPr>
                <w:sz w:val="20"/>
                <w:szCs w:val="20"/>
              </w:rPr>
              <w:t xml:space="preserve"> 1,4</w:t>
            </w:r>
          </w:p>
        </w:tc>
        <w:tc>
          <w:tcPr>
            <w:tcW w:w="1699" w:type="dxa"/>
          </w:tcPr>
          <w:p w:rsidR="00FF05D0" w:rsidRPr="00212867" w:rsidRDefault="00FF05D0" w:rsidP="00266D41">
            <w:pPr>
              <w:spacing w:line="360" w:lineRule="auto"/>
              <w:jc w:val="both"/>
              <w:rPr>
                <w:sz w:val="20"/>
                <w:szCs w:val="20"/>
              </w:rPr>
            </w:pPr>
          </w:p>
        </w:tc>
      </w:tr>
      <w:tr w:rsidR="00FF05D0" w:rsidRPr="00212867" w:rsidTr="00260F11">
        <w:trPr>
          <w:trHeight w:val="851"/>
          <w:jc w:val="center"/>
        </w:trPr>
        <w:tc>
          <w:tcPr>
            <w:tcW w:w="2235" w:type="dxa"/>
          </w:tcPr>
          <w:p w:rsidR="00FF05D0" w:rsidRPr="00212867" w:rsidRDefault="00FF05D0" w:rsidP="00266D41">
            <w:pPr>
              <w:widowControl w:val="0"/>
              <w:numPr>
                <w:ilvl w:val="0"/>
                <w:numId w:val="13"/>
              </w:numPr>
              <w:tabs>
                <w:tab w:val="left" w:pos="492"/>
              </w:tabs>
              <w:autoSpaceDE w:val="0"/>
              <w:autoSpaceDN w:val="0"/>
              <w:adjustRightInd w:val="0"/>
              <w:spacing w:line="360" w:lineRule="auto"/>
              <w:ind w:left="0" w:firstLine="0"/>
              <w:jc w:val="both"/>
              <w:rPr>
                <w:sz w:val="20"/>
                <w:szCs w:val="20"/>
              </w:rPr>
            </w:pPr>
            <w:r w:rsidRPr="00212867">
              <w:rPr>
                <w:sz w:val="20"/>
                <w:szCs w:val="20"/>
              </w:rPr>
              <w:t>Межподклад под союзку</w:t>
            </w:r>
          </w:p>
        </w:tc>
        <w:tc>
          <w:tcPr>
            <w:tcW w:w="850" w:type="dxa"/>
          </w:tcPr>
          <w:p w:rsidR="00FF05D0" w:rsidRPr="00212867" w:rsidRDefault="00FF05D0" w:rsidP="00266D41">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266D41">
            <w:pPr>
              <w:tabs>
                <w:tab w:val="left" w:pos="-108"/>
              </w:tabs>
              <w:spacing w:line="360" w:lineRule="auto"/>
              <w:jc w:val="both"/>
              <w:rPr>
                <w:sz w:val="20"/>
                <w:szCs w:val="20"/>
              </w:rPr>
            </w:pPr>
            <w:r w:rsidRPr="00212867">
              <w:rPr>
                <w:sz w:val="20"/>
                <w:szCs w:val="20"/>
              </w:rPr>
              <w:t>Материал термопласти</w:t>
            </w:r>
            <w:r w:rsidRPr="00212867">
              <w:rPr>
                <w:sz w:val="20"/>
                <w:szCs w:val="20"/>
              </w:rPr>
              <w:softHyphen/>
              <w:t>ческий для межподкладки</w:t>
            </w:r>
          </w:p>
        </w:tc>
        <w:tc>
          <w:tcPr>
            <w:tcW w:w="2126" w:type="dxa"/>
          </w:tcPr>
          <w:p w:rsidR="00FF05D0" w:rsidRPr="00212867" w:rsidRDefault="00FF05D0" w:rsidP="00266D41">
            <w:pPr>
              <w:tabs>
                <w:tab w:val="left" w:pos="840"/>
              </w:tabs>
              <w:spacing w:line="360" w:lineRule="auto"/>
              <w:jc w:val="both"/>
              <w:rPr>
                <w:sz w:val="20"/>
                <w:szCs w:val="20"/>
              </w:rPr>
            </w:pPr>
            <w:r w:rsidRPr="00212867">
              <w:rPr>
                <w:sz w:val="20"/>
                <w:szCs w:val="20"/>
              </w:rPr>
              <w:t>ТУ 17-21-92-78</w:t>
            </w:r>
          </w:p>
        </w:tc>
        <w:tc>
          <w:tcPr>
            <w:tcW w:w="676" w:type="dxa"/>
          </w:tcPr>
          <w:p w:rsidR="00FF05D0" w:rsidRPr="00212867" w:rsidRDefault="00FF05D0" w:rsidP="00266D41">
            <w:pPr>
              <w:tabs>
                <w:tab w:val="left" w:pos="840"/>
              </w:tabs>
              <w:spacing w:line="360" w:lineRule="auto"/>
              <w:jc w:val="both"/>
              <w:rPr>
                <w:sz w:val="20"/>
                <w:szCs w:val="20"/>
              </w:rPr>
            </w:pPr>
            <w:r w:rsidRPr="00212867">
              <w:rPr>
                <w:sz w:val="20"/>
                <w:szCs w:val="20"/>
              </w:rPr>
              <w:t>0,57</w:t>
            </w:r>
          </w:p>
        </w:tc>
        <w:tc>
          <w:tcPr>
            <w:tcW w:w="1699" w:type="dxa"/>
          </w:tcPr>
          <w:p w:rsidR="00FF05D0" w:rsidRPr="00212867" w:rsidRDefault="00FF05D0" w:rsidP="00266D41">
            <w:pPr>
              <w:spacing w:line="360" w:lineRule="auto"/>
              <w:jc w:val="both"/>
              <w:rPr>
                <w:sz w:val="20"/>
                <w:szCs w:val="20"/>
              </w:rPr>
            </w:pPr>
          </w:p>
        </w:tc>
      </w:tr>
      <w:tr w:rsidR="00FF05D0" w:rsidRPr="00212867" w:rsidTr="00260F11">
        <w:trPr>
          <w:trHeight w:val="881"/>
          <w:jc w:val="center"/>
        </w:trPr>
        <w:tc>
          <w:tcPr>
            <w:tcW w:w="2235" w:type="dxa"/>
          </w:tcPr>
          <w:p w:rsidR="00FF05D0" w:rsidRPr="00212867" w:rsidRDefault="00FF05D0" w:rsidP="00266D41">
            <w:pPr>
              <w:widowControl w:val="0"/>
              <w:numPr>
                <w:ilvl w:val="0"/>
                <w:numId w:val="13"/>
              </w:numPr>
              <w:tabs>
                <w:tab w:val="left" w:pos="492"/>
              </w:tabs>
              <w:autoSpaceDE w:val="0"/>
              <w:autoSpaceDN w:val="0"/>
              <w:adjustRightInd w:val="0"/>
              <w:spacing w:line="360" w:lineRule="auto"/>
              <w:ind w:left="0" w:firstLine="0"/>
              <w:jc w:val="both"/>
              <w:rPr>
                <w:sz w:val="20"/>
                <w:szCs w:val="20"/>
              </w:rPr>
            </w:pPr>
            <w:r w:rsidRPr="00212867">
              <w:rPr>
                <w:sz w:val="20"/>
                <w:szCs w:val="20"/>
              </w:rPr>
              <w:t xml:space="preserve">Межподклад под </w:t>
            </w:r>
            <w:r w:rsidR="009C698C" w:rsidRPr="00212867">
              <w:rPr>
                <w:sz w:val="20"/>
                <w:szCs w:val="20"/>
              </w:rPr>
              <w:t>голенище задниковое наруж.</w:t>
            </w:r>
          </w:p>
          <w:p w:rsidR="00FF05D0" w:rsidRPr="00212867" w:rsidRDefault="00FF05D0" w:rsidP="00266D41">
            <w:pPr>
              <w:tabs>
                <w:tab w:val="left" w:pos="492"/>
              </w:tabs>
              <w:spacing w:line="360" w:lineRule="auto"/>
              <w:jc w:val="both"/>
              <w:rPr>
                <w:sz w:val="20"/>
                <w:szCs w:val="20"/>
              </w:rPr>
            </w:pPr>
          </w:p>
        </w:tc>
        <w:tc>
          <w:tcPr>
            <w:tcW w:w="850" w:type="dxa"/>
          </w:tcPr>
          <w:p w:rsidR="00FF05D0" w:rsidRPr="00212867" w:rsidRDefault="009C698C" w:rsidP="00266D41">
            <w:pPr>
              <w:tabs>
                <w:tab w:val="left" w:pos="840"/>
              </w:tabs>
              <w:spacing w:line="360" w:lineRule="auto"/>
              <w:jc w:val="both"/>
              <w:rPr>
                <w:sz w:val="20"/>
                <w:szCs w:val="20"/>
              </w:rPr>
            </w:pPr>
            <w:r w:rsidRPr="00212867">
              <w:rPr>
                <w:sz w:val="20"/>
                <w:szCs w:val="20"/>
              </w:rPr>
              <w:t>2</w:t>
            </w:r>
          </w:p>
        </w:tc>
        <w:tc>
          <w:tcPr>
            <w:tcW w:w="1985" w:type="dxa"/>
          </w:tcPr>
          <w:p w:rsidR="00FF05D0" w:rsidRPr="00212867" w:rsidRDefault="00FF05D0" w:rsidP="00266D41">
            <w:pPr>
              <w:tabs>
                <w:tab w:val="left" w:pos="840"/>
              </w:tabs>
              <w:spacing w:line="360" w:lineRule="auto"/>
              <w:jc w:val="both"/>
              <w:rPr>
                <w:sz w:val="20"/>
                <w:szCs w:val="20"/>
              </w:rPr>
            </w:pPr>
            <w:r w:rsidRPr="00212867">
              <w:rPr>
                <w:sz w:val="20"/>
                <w:szCs w:val="20"/>
              </w:rPr>
              <w:t>Материал термопласти</w:t>
            </w:r>
            <w:r w:rsidRPr="00212867">
              <w:rPr>
                <w:sz w:val="20"/>
                <w:szCs w:val="20"/>
              </w:rPr>
              <w:softHyphen/>
              <w:t>ческий для межподкладки</w:t>
            </w:r>
          </w:p>
        </w:tc>
        <w:tc>
          <w:tcPr>
            <w:tcW w:w="2126" w:type="dxa"/>
          </w:tcPr>
          <w:p w:rsidR="00FF05D0" w:rsidRPr="00212867" w:rsidRDefault="00FF05D0" w:rsidP="00266D41">
            <w:pPr>
              <w:tabs>
                <w:tab w:val="left" w:pos="840"/>
              </w:tabs>
              <w:spacing w:line="360" w:lineRule="auto"/>
              <w:jc w:val="both"/>
              <w:rPr>
                <w:sz w:val="20"/>
                <w:szCs w:val="20"/>
              </w:rPr>
            </w:pPr>
            <w:r w:rsidRPr="00212867">
              <w:rPr>
                <w:sz w:val="20"/>
                <w:szCs w:val="20"/>
              </w:rPr>
              <w:t>ТУ 17-21-92-78</w:t>
            </w:r>
          </w:p>
        </w:tc>
        <w:tc>
          <w:tcPr>
            <w:tcW w:w="676" w:type="dxa"/>
          </w:tcPr>
          <w:p w:rsidR="00FF05D0" w:rsidRPr="00212867" w:rsidRDefault="00FF05D0" w:rsidP="00266D41">
            <w:pPr>
              <w:tabs>
                <w:tab w:val="left" w:pos="840"/>
              </w:tabs>
              <w:spacing w:line="360" w:lineRule="auto"/>
              <w:jc w:val="both"/>
              <w:rPr>
                <w:sz w:val="20"/>
                <w:szCs w:val="20"/>
              </w:rPr>
            </w:pPr>
            <w:r w:rsidRPr="00212867">
              <w:rPr>
                <w:sz w:val="20"/>
                <w:szCs w:val="20"/>
              </w:rPr>
              <w:t>0,57</w:t>
            </w:r>
          </w:p>
        </w:tc>
        <w:tc>
          <w:tcPr>
            <w:tcW w:w="1699" w:type="dxa"/>
          </w:tcPr>
          <w:p w:rsidR="00FF05D0" w:rsidRPr="00212867" w:rsidRDefault="00FF05D0" w:rsidP="00266D41">
            <w:pPr>
              <w:spacing w:line="360" w:lineRule="auto"/>
              <w:jc w:val="both"/>
              <w:rPr>
                <w:sz w:val="20"/>
                <w:szCs w:val="20"/>
              </w:rPr>
            </w:pPr>
          </w:p>
        </w:tc>
      </w:tr>
      <w:tr w:rsidR="009C698C" w:rsidRPr="00212867" w:rsidTr="00260F11">
        <w:trPr>
          <w:trHeight w:val="881"/>
          <w:jc w:val="center"/>
        </w:trPr>
        <w:tc>
          <w:tcPr>
            <w:tcW w:w="2235" w:type="dxa"/>
          </w:tcPr>
          <w:p w:rsidR="009C698C" w:rsidRPr="00212867" w:rsidRDefault="009C698C" w:rsidP="00266D41">
            <w:pPr>
              <w:widowControl w:val="0"/>
              <w:numPr>
                <w:ilvl w:val="0"/>
                <w:numId w:val="13"/>
              </w:numPr>
              <w:tabs>
                <w:tab w:val="left" w:pos="492"/>
              </w:tabs>
              <w:autoSpaceDE w:val="0"/>
              <w:autoSpaceDN w:val="0"/>
              <w:adjustRightInd w:val="0"/>
              <w:spacing w:line="360" w:lineRule="auto"/>
              <w:ind w:left="0" w:firstLine="0"/>
              <w:jc w:val="both"/>
              <w:rPr>
                <w:sz w:val="20"/>
                <w:szCs w:val="20"/>
              </w:rPr>
            </w:pPr>
            <w:r w:rsidRPr="00212867">
              <w:rPr>
                <w:sz w:val="20"/>
                <w:szCs w:val="20"/>
              </w:rPr>
              <w:t xml:space="preserve">Межподклад под </w:t>
            </w:r>
            <w:r w:rsidR="000B695F" w:rsidRPr="00212867">
              <w:rPr>
                <w:sz w:val="20"/>
                <w:szCs w:val="20"/>
              </w:rPr>
              <w:t>голенище задниковое внутр.</w:t>
            </w:r>
          </w:p>
          <w:p w:rsidR="009C698C" w:rsidRPr="00212867" w:rsidRDefault="009C698C" w:rsidP="00266D41">
            <w:pPr>
              <w:tabs>
                <w:tab w:val="left" w:pos="492"/>
              </w:tabs>
              <w:spacing w:line="360" w:lineRule="auto"/>
              <w:jc w:val="both"/>
              <w:rPr>
                <w:sz w:val="20"/>
                <w:szCs w:val="20"/>
              </w:rPr>
            </w:pPr>
          </w:p>
        </w:tc>
        <w:tc>
          <w:tcPr>
            <w:tcW w:w="850" w:type="dxa"/>
          </w:tcPr>
          <w:p w:rsidR="009C698C" w:rsidRPr="00212867" w:rsidRDefault="009C698C" w:rsidP="00266D41">
            <w:pPr>
              <w:tabs>
                <w:tab w:val="left" w:pos="840"/>
              </w:tabs>
              <w:spacing w:line="360" w:lineRule="auto"/>
              <w:jc w:val="both"/>
              <w:rPr>
                <w:sz w:val="20"/>
                <w:szCs w:val="20"/>
              </w:rPr>
            </w:pPr>
            <w:r w:rsidRPr="00212867">
              <w:rPr>
                <w:sz w:val="20"/>
                <w:szCs w:val="20"/>
              </w:rPr>
              <w:t>2</w:t>
            </w:r>
          </w:p>
        </w:tc>
        <w:tc>
          <w:tcPr>
            <w:tcW w:w="1985" w:type="dxa"/>
          </w:tcPr>
          <w:p w:rsidR="009C698C" w:rsidRPr="00212867" w:rsidRDefault="009C698C" w:rsidP="00266D41">
            <w:pPr>
              <w:tabs>
                <w:tab w:val="left" w:pos="840"/>
              </w:tabs>
              <w:spacing w:line="360" w:lineRule="auto"/>
              <w:jc w:val="both"/>
              <w:rPr>
                <w:sz w:val="20"/>
                <w:szCs w:val="20"/>
              </w:rPr>
            </w:pPr>
            <w:r w:rsidRPr="00212867">
              <w:rPr>
                <w:sz w:val="20"/>
                <w:szCs w:val="20"/>
              </w:rPr>
              <w:t>Материал термопласти</w:t>
            </w:r>
            <w:r w:rsidRPr="00212867">
              <w:rPr>
                <w:sz w:val="20"/>
                <w:szCs w:val="20"/>
              </w:rPr>
              <w:softHyphen/>
              <w:t>ческий для межподкладки</w:t>
            </w:r>
          </w:p>
        </w:tc>
        <w:tc>
          <w:tcPr>
            <w:tcW w:w="2126" w:type="dxa"/>
          </w:tcPr>
          <w:p w:rsidR="009C698C" w:rsidRPr="00212867" w:rsidRDefault="009C698C" w:rsidP="00266D41">
            <w:pPr>
              <w:tabs>
                <w:tab w:val="left" w:pos="840"/>
              </w:tabs>
              <w:spacing w:line="360" w:lineRule="auto"/>
              <w:jc w:val="both"/>
              <w:rPr>
                <w:sz w:val="20"/>
                <w:szCs w:val="20"/>
              </w:rPr>
            </w:pPr>
            <w:r w:rsidRPr="00212867">
              <w:rPr>
                <w:sz w:val="20"/>
                <w:szCs w:val="20"/>
              </w:rPr>
              <w:t>ТУ 17-21-92-78</w:t>
            </w:r>
          </w:p>
        </w:tc>
        <w:tc>
          <w:tcPr>
            <w:tcW w:w="676" w:type="dxa"/>
          </w:tcPr>
          <w:p w:rsidR="009C698C" w:rsidRPr="00212867" w:rsidRDefault="009C698C" w:rsidP="00266D41">
            <w:pPr>
              <w:tabs>
                <w:tab w:val="left" w:pos="840"/>
              </w:tabs>
              <w:spacing w:line="360" w:lineRule="auto"/>
              <w:jc w:val="both"/>
              <w:rPr>
                <w:sz w:val="20"/>
                <w:szCs w:val="20"/>
              </w:rPr>
            </w:pPr>
            <w:r w:rsidRPr="00212867">
              <w:rPr>
                <w:sz w:val="20"/>
                <w:szCs w:val="20"/>
              </w:rPr>
              <w:t>0,57</w:t>
            </w:r>
          </w:p>
        </w:tc>
        <w:tc>
          <w:tcPr>
            <w:tcW w:w="1699" w:type="dxa"/>
          </w:tcPr>
          <w:p w:rsidR="009C698C" w:rsidRPr="00212867" w:rsidRDefault="009C698C" w:rsidP="00266D41">
            <w:pPr>
              <w:spacing w:line="360" w:lineRule="auto"/>
              <w:jc w:val="both"/>
              <w:rPr>
                <w:sz w:val="20"/>
                <w:szCs w:val="20"/>
              </w:rPr>
            </w:pPr>
          </w:p>
        </w:tc>
      </w:tr>
      <w:tr w:rsidR="009C698C" w:rsidRPr="00212867" w:rsidTr="00260F11">
        <w:trPr>
          <w:trHeight w:val="881"/>
          <w:jc w:val="center"/>
        </w:trPr>
        <w:tc>
          <w:tcPr>
            <w:tcW w:w="2235" w:type="dxa"/>
          </w:tcPr>
          <w:p w:rsidR="009C698C" w:rsidRPr="00212867" w:rsidRDefault="009C698C" w:rsidP="00266D41">
            <w:pPr>
              <w:widowControl w:val="0"/>
              <w:numPr>
                <w:ilvl w:val="0"/>
                <w:numId w:val="13"/>
              </w:numPr>
              <w:tabs>
                <w:tab w:val="left" w:pos="492"/>
              </w:tabs>
              <w:autoSpaceDE w:val="0"/>
              <w:autoSpaceDN w:val="0"/>
              <w:adjustRightInd w:val="0"/>
              <w:spacing w:line="360" w:lineRule="auto"/>
              <w:ind w:left="0" w:firstLine="0"/>
              <w:jc w:val="both"/>
              <w:rPr>
                <w:sz w:val="20"/>
                <w:szCs w:val="20"/>
              </w:rPr>
            </w:pPr>
            <w:r w:rsidRPr="00212867">
              <w:rPr>
                <w:sz w:val="20"/>
                <w:szCs w:val="20"/>
              </w:rPr>
              <w:t xml:space="preserve">Межподклад под </w:t>
            </w:r>
            <w:r w:rsidR="000B695F" w:rsidRPr="00212867">
              <w:rPr>
                <w:sz w:val="20"/>
                <w:szCs w:val="20"/>
              </w:rPr>
              <w:t>голенище союзковое наруж.</w:t>
            </w:r>
          </w:p>
          <w:p w:rsidR="009C698C" w:rsidRPr="00212867" w:rsidRDefault="009C698C" w:rsidP="00266D41">
            <w:pPr>
              <w:tabs>
                <w:tab w:val="left" w:pos="492"/>
              </w:tabs>
              <w:spacing w:line="360" w:lineRule="auto"/>
              <w:jc w:val="both"/>
              <w:rPr>
                <w:sz w:val="20"/>
                <w:szCs w:val="20"/>
              </w:rPr>
            </w:pPr>
          </w:p>
        </w:tc>
        <w:tc>
          <w:tcPr>
            <w:tcW w:w="850" w:type="dxa"/>
          </w:tcPr>
          <w:p w:rsidR="009C698C" w:rsidRPr="00212867" w:rsidRDefault="009C698C" w:rsidP="00266D41">
            <w:pPr>
              <w:tabs>
                <w:tab w:val="left" w:pos="840"/>
              </w:tabs>
              <w:spacing w:line="360" w:lineRule="auto"/>
              <w:jc w:val="both"/>
              <w:rPr>
                <w:sz w:val="20"/>
                <w:szCs w:val="20"/>
              </w:rPr>
            </w:pPr>
            <w:r w:rsidRPr="00212867">
              <w:rPr>
                <w:sz w:val="20"/>
                <w:szCs w:val="20"/>
              </w:rPr>
              <w:t>2</w:t>
            </w:r>
          </w:p>
        </w:tc>
        <w:tc>
          <w:tcPr>
            <w:tcW w:w="1985" w:type="dxa"/>
          </w:tcPr>
          <w:p w:rsidR="009C698C" w:rsidRPr="00212867" w:rsidRDefault="009C698C" w:rsidP="00266D41">
            <w:pPr>
              <w:tabs>
                <w:tab w:val="left" w:pos="840"/>
              </w:tabs>
              <w:spacing w:line="360" w:lineRule="auto"/>
              <w:jc w:val="both"/>
              <w:rPr>
                <w:sz w:val="20"/>
                <w:szCs w:val="20"/>
              </w:rPr>
            </w:pPr>
            <w:r w:rsidRPr="00212867">
              <w:rPr>
                <w:sz w:val="20"/>
                <w:szCs w:val="20"/>
              </w:rPr>
              <w:t>Материал термопласти</w:t>
            </w:r>
            <w:r w:rsidRPr="00212867">
              <w:rPr>
                <w:sz w:val="20"/>
                <w:szCs w:val="20"/>
              </w:rPr>
              <w:softHyphen/>
              <w:t>ческий для межподкладки</w:t>
            </w:r>
          </w:p>
        </w:tc>
        <w:tc>
          <w:tcPr>
            <w:tcW w:w="2126" w:type="dxa"/>
          </w:tcPr>
          <w:p w:rsidR="009C698C" w:rsidRPr="00212867" w:rsidRDefault="009C698C" w:rsidP="00266D41">
            <w:pPr>
              <w:tabs>
                <w:tab w:val="left" w:pos="840"/>
              </w:tabs>
              <w:spacing w:line="360" w:lineRule="auto"/>
              <w:jc w:val="both"/>
              <w:rPr>
                <w:sz w:val="20"/>
                <w:szCs w:val="20"/>
              </w:rPr>
            </w:pPr>
            <w:r w:rsidRPr="00212867">
              <w:rPr>
                <w:sz w:val="20"/>
                <w:szCs w:val="20"/>
              </w:rPr>
              <w:t>ТУ 17-21-92-78</w:t>
            </w:r>
          </w:p>
        </w:tc>
        <w:tc>
          <w:tcPr>
            <w:tcW w:w="676" w:type="dxa"/>
          </w:tcPr>
          <w:p w:rsidR="009C698C" w:rsidRPr="00212867" w:rsidRDefault="009C698C" w:rsidP="00266D41">
            <w:pPr>
              <w:tabs>
                <w:tab w:val="left" w:pos="840"/>
              </w:tabs>
              <w:spacing w:line="360" w:lineRule="auto"/>
              <w:jc w:val="both"/>
              <w:rPr>
                <w:sz w:val="20"/>
                <w:szCs w:val="20"/>
              </w:rPr>
            </w:pPr>
            <w:r w:rsidRPr="00212867">
              <w:rPr>
                <w:sz w:val="20"/>
                <w:szCs w:val="20"/>
              </w:rPr>
              <w:t>0,57</w:t>
            </w:r>
          </w:p>
        </w:tc>
        <w:tc>
          <w:tcPr>
            <w:tcW w:w="1699" w:type="dxa"/>
          </w:tcPr>
          <w:p w:rsidR="009C698C" w:rsidRPr="00212867" w:rsidRDefault="009C698C" w:rsidP="00266D41">
            <w:pPr>
              <w:spacing w:line="360" w:lineRule="auto"/>
              <w:jc w:val="both"/>
              <w:rPr>
                <w:sz w:val="20"/>
                <w:szCs w:val="20"/>
              </w:rPr>
            </w:pPr>
          </w:p>
        </w:tc>
      </w:tr>
      <w:tr w:rsidR="009C698C" w:rsidRPr="00212867" w:rsidTr="00260F11">
        <w:trPr>
          <w:trHeight w:val="881"/>
          <w:jc w:val="center"/>
        </w:trPr>
        <w:tc>
          <w:tcPr>
            <w:tcW w:w="2235" w:type="dxa"/>
          </w:tcPr>
          <w:p w:rsidR="009C698C" w:rsidRPr="00212867" w:rsidRDefault="009C698C" w:rsidP="00266D41">
            <w:pPr>
              <w:tabs>
                <w:tab w:val="left" w:pos="492"/>
              </w:tabs>
              <w:spacing w:line="360" w:lineRule="auto"/>
              <w:jc w:val="both"/>
              <w:rPr>
                <w:sz w:val="20"/>
                <w:szCs w:val="20"/>
              </w:rPr>
            </w:pPr>
            <w:r w:rsidRPr="00212867">
              <w:rPr>
                <w:sz w:val="20"/>
                <w:szCs w:val="20"/>
              </w:rPr>
              <w:t xml:space="preserve">Межподклад под </w:t>
            </w:r>
            <w:r w:rsidR="000B695F" w:rsidRPr="00212867">
              <w:rPr>
                <w:sz w:val="20"/>
                <w:szCs w:val="20"/>
              </w:rPr>
              <w:t>голенище союзковое внутр.</w:t>
            </w:r>
          </w:p>
        </w:tc>
        <w:tc>
          <w:tcPr>
            <w:tcW w:w="850" w:type="dxa"/>
          </w:tcPr>
          <w:p w:rsidR="009C698C" w:rsidRPr="00212867" w:rsidRDefault="009C698C" w:rsidP="00266D41">
            <w:pPr>
              <w:tabs>
                <w:tab w:val="left" w:pos="840"/>
              </w:tabs>
              <w:spacing w:line="360" w:lineRule="auto"/>
              <w:jc w:val="both"/>
              <w:rPr>
                <w:sz w:val="20"/>
                <w:szCs w:val="20"/>
              </w:rPr>
            </w:pPr>
            <w:r w:rsidRPr="00212867">
              <w:rPr>
                <w:sz w:val="20"/>
                <w:szCs w:val="20"/>
              </w:rPr>
              <w:t>2</w:t>
            </w:r>
          </w:p>
        </w:tc>
        <w:tc>
          <w:tcPr>
            <w:tcW w:w="1985" w:type="dxa"/>
          </w:tcPr>
          <w:p w:rsidR="009C698C" w:rsidRPr="00212867" w:rsidRDefault="009C698C" w:rsidP="00266D41">
            <w:pPr>
              <w:tabs>
                <w:tab w:val="left" w:pos="840"/>
              </w:tabs>
              <w:spacing w:line="360" w:lineRule="auto"/>
              <w:jc w:val="both"/>
              <w:rPr>
                <w:sz w:val="20"/>
                <w:szCs w:val="20"/>
              </w:rPr>
            </w:pPr>
            <w:r w:rsidRPr="00212867">
              <w:rPr>
                <w:sz w:val="20"/>
                <w:szCs w:val="20"/>
              </w:rPr>
              <w:t>Материал термопласти</w:t>
            </w:r>
            <w:r w:rsidRPr="00212867">
              <w:rPr>
                <w:sz w:val="20"/>
                <w:szCs w:val="20"/>
              </w:rPr>
              <w:softHyphen/>
              <w:t>ческий для межподкладки</w:t>
            </w:r>
          </w:p>
        </w:tc>
        <w:tc>
          <w:tcPr>
            <w:tcW w:w="2126" w:type="dxa"/>
          </w:tcPr>
          <w:p w:rsidR="009C698C" w:rsidRPr="00212867" w:rsidRDefault="009C698C" w:rsidP="00266D41">
            <w:pPr>
              <w:tabs>
                <w:tab w:val="left" w:pos="840"/>
              </w:tabs>
              <w:spacing w:line="360" w:lineRule="auto"/>
              <w:jc w:val="both"/>
              <w:rPr>
                <w:sz w:val="20"/>
                <w:szCs w:val="20"/>
              </w:rPr>
            </w:pPr>
            <w:r w:rsidRPr="00212867">
              <w:rPr>
                <w:sz w:val="20"/>
                <w:szCs w:val="20"/>
              </w:rPr>
              <w:t>ТУ 17-21-92-78</w:t>
            </w:r>
          </w:p>
        </w:tc>
        <w:tc>
          <w:tcPr>
            <w:tcW w:w="676" w:type="dxa"/>
          </w:tcPr>
          <w:p w:rsidR="009C698C" w:rsidRPr="00212867" w:rsidRDefault="009C698C" w:rsidP="00266D41">
            <w:pPr>
              <w:tabs>
                <w:tab w:val="left" w:pos="840"/>
              </w:tabs>
              <w:spacing w:line="360" w:lineRule="auto"/>
              <w:jc w:val="both"/>
              <w:rPr>
                <w:sz w:val="20"/>
                <w:szCs w:val="20"/>
              </w:rPr>
            </w:pPr>
            <w:r w:rsidRPr="00212867">
              <w:rPr>
                <w:sz w:val="20"/>
                <w:szCs w:val="20"/>
              </w:rPr>
              <w:t>0,57</w:t>
            </w:r>
          </w:p>
        </w:tc>
        <w:tc>
          <w:tcPr>
            <w:tcW w:w="1699" w:type="dxa"/>
          </w:tcPr>
          <w:p w:rsidR="009C698C" w:rsidRPr="00212867" w:rsidRDefault="009C698C" w:rsidP="00266D41">
            <w:pPr>
              <w:spacing w:line="360" w:lineRule="auto"/>
              <w:jc w:val="both"/>
              <w:rPr>
                <w:sz w:val="20"/>
                <w:szCs w:val="20"/>
              </w:rPr>
            </w:pPr>
          </w:p>
        </w:tc>
      </w:tr>
      <w:tr w:rsidR="009C698C" w:rsidRPr="00212867" w:rsidTr="00260F11">
        <w:trPr>
          <w:trHeight w:val="77"/>
          <w:jc w:val="center"/>
        </w:trPr>
        <w:tc>
          <w:tcPr>
            <w:tcW w:w="9571" w:type="dxa"/>
            <w:gridSpan w:val="6"/>
            <w:vAlign w:val="center"/>
          </w:tcPr>
          <w:p w:rsidR="009C698C" w:rsidRPr="00212867" w:rsidRDefault="009C698C" w:rsidP="00266D41">
            <w:pPr>
              <w:tabs>
                <w:tab w:val="left" w:pos="840"/>
              </w:tabs>
              <w:spacing w:line="360" w:lineRule="auto"/>
              <w:jc w:val="both"/>
              <w:rPr>
                <w:sz w:val="20"/>
                <w:szCs w:val="20"/>
              </w:rPr>
            </w:pPr>
            <w:r w:rsidRPr="00212867">
              <w:rPr>
                <w:sz w:val="20"/>
                <w:szCs w:val="20"/>
              </w:rPr>
              <w:t>Наружные детали низа обуви</w:t>
            </w:r>
          </w:p>
        </w:tc>
      </w:tr>
      <w:tr w:rsidR="009C698C" w:rsidRPr="00212867" w:rsidTr="00260F11">
        <w:trPr>
          <w:trHeight w:val="333"/>
          <w:jc w:val="center"/>
        </w:trPr>
        <w:tc>
          <w:tcPr>
            <w:tcW w:w="2235" w:type="dxa"/>
          </w:tcPr>
          <w:p w:rsidR="009C698C" w:rsidRPr="00212867" w:rsidRDefault="009C698C" w:rsidP="00266D41">
            <w:pPr>
              <w:widowControl w:val="0"/>
              <w:numPr>
                <w:ilvl w:val="0"/>
                <w:numId w:val="13"/>
              </w:numPr>
              <w:tabs>
                <w:tab w:val="left" w:pos="492"/>
              </w:tabs>
              <w:autoSpaceDE w:val="0"/>
              <w:autoSpaceDN w:val="0"/>
              <w:adjustRightInd w:val="0"/>
              <w:spacing w:line="360" w:lineRule="auto"/>
              <w:ind w:left="0" w:firstLine="0"/>
              <w:jc w:val="both"/>
              <w:rPr>
                <w:sz w:val="20"/>
                <w:szCs w:val="20"/>
              </w:rPr>
            </w:pPr>
            <w:r w:rsidRPr="00212867">
              <w:rPr>
                <w:sz w:val="20"/>
                <w:szCs w:val="20"/>
              </w:rPr>
              <w:t xml:space="preserve">Подошва </w:t>
            </w:r>
          </w:p>
        </w:tc>
        <w:tc>
          <w:tcPr>
            <w:tcW w:w="850" w:type="dxa"/>
          </w:tcPr>
          <w:p w:rsidR="009C698C" w:rsidRPr="00212867" w:rsidRDefault="009C698C" w:rsidP="00266D41">
            <w:pPr>
              <w:tabs>
                <w:tab w:val="left" w:pos="840"/>
              </w:tabs>
              <w:spacing w:line="360" w:lineRule="auto"/>
              <w:jc w:val="both"/>
              <w:rPr>
                <w:sz w:val="20"/>
                <w:szCs w:val="20"/>
              </w:rPr>
            </w:pPr>
            <w:r w:rsidRPr="00212867">
              <w:rPr>
                <w:sz w:val="20"/>
                <w:szCs w:val="20"/>
              </w:rPr>
              <w:t>2</w:t>
            </w:r>
          </w:p>
        </w:tc>
        <w:tc>
          <w:tcPr>
            <w:tcW w:w="1985" w:type="dxa"/>
          </w:tcPr>
          <w:p w:rsidR="009C698C" w:rsidRPr="00212867" w:rsidRDefault="009C698C" w:rsidP="00266D41">
            <w:pPr>
              <w:tabs>
                <w:tab w:val="left" w:pos="840"/>
              </w:tabs>
              <w:spacing w:line="360" w:lineRule="auto"/>
              <w:jc w:val="both"/>
              <w:rPr>
                <w:sz w:val="20"/>
                <w:szCs w:val="20"/>
              </w:rPr>
            </w:pPr>
            <w:r w:rsidRPr="00212867">
              <w:rPr>
                <w:sz w:val="20"/>
                <w:szCs w:val="20"/>
              </w:rPr>
              <w:t>Полиуретан формованный</w:t>
            </w:r>
          </w:p>
        </w:tc>
        <w:tc>
          <w:tcPr>
            <w:tcW w:w="2126" w:type="dxa"/>
          </w:tcPr>
          <w:p w:rsidR="009C698C" w:rsidRPr="00212867" w:rsidRDefault="009C698C" w:rsidP="00266D41">
            <w:pPr>
              <w:tabs>
                <w:tab w:val="left" w:pos="840"/>
              </w:tabs>
              <w:spacing w:line="360" w:lineRule="auto"/>
              <w:jc w:val="both"/>
              <w:rPr>
                <w:sz w:val="20"/>
                <w:szCs w:val="20"/>
              </w:rPr>
            </w:pPr>
            <w:r w:rsidRPr="00212867">
              <w:rPr>
                <w:sz w:val="20"/>
                <w:szCs w:val="20"/>
              </w:rPr>
              <w:t>ТУ17-21-548-85</w:t>
            </w:r>
          </w:p>
        </w:tc>
        <w:tc>
          <w:tcPr>
            <w:tcW w:w="676" w:type="dxa"/>
          </w:tcPr>
          <w:p w:rsidR="009C698C" w:rsidRPr="00212867" w:rsidRDefault="009C698C" w:rsidP="00266D41">
            <w:pPr>
              <w:tabs>
                <w:tab w:val="left" w:pos="840"/>
              </w:tabs>
              <w:spacing w:line="360" w:lineRule="auto"/>
              <w:jc w:val="both"/>
              <w:rPr>
                <w:sz w:val="20"/>
                <w:szCs w:val="20"/>
              </w:rPr>
            </w:pPr>
            <w:r w:rsidRPr="00212867">
              <w:rPr>
                <w:sz w:val="20"/>
                <w:szCs w:val="20"/>
              </w:rPr>
              <w:t>5,0</w:t>
            </w:r>
          </w:p>
        </w:tc>
        <w:tc>
          <w:tcPr>
            <w:tcW w:w="1699" w:type="dxa"/>
          </w:tcPr>
          <w:p w:rsidR="009C698C" w:rsidRPr="00212867" w:rsidRDefault="009C698C" w:rsidP="00266D41">
            <w:pPr>
              <w:spacing w:line="360" w:lineRule="auto"/>
              <w:jc w:val="both"/>
              <w:rPr>
                <w:sz w:val="20"/>
                <w:szCs w:val="20"/>
              </w:rPr>
            </w:pPr>
          </w:p>
        </w:tc>
      </w:tr>
      <w:tr w:rsidR="009C698C" w:rsidRPr="00212867" w:rsidTr="00260F11">
        <w:trPr>
          <w:trHeight w:val="77"/>
          <w:jc w:val="center"/>
        </w:trPr>
        <w:tc>
          <w:tcPr>
            <w:tcW w:w="2235" w:type="dxa"/>
          </w:tcPr>
          <w:p w:rsidR="009C698C" w:rsidRPr="00212867" w:rsidRDefault="000B695F" w:rsidP="00266D41">
            <w:pPr>
              <w:widowControl w:val="0"/>
              <w:numPr>
                <w:ilvl w:val="0"/>
                <w:numId w:val="13"/>
              </w:numPr>
              <w:tabs>
                <w:tab w:val="left" w:pos="142"/>
                <w:tab w:val="left" w:pos="426"/>
              </w:tabs>
              <w:autoSpaceDE w:val="0"/>
              <w:autoSpaceDN w:val="0"/>
              <w:adjustRightInd w:val="0"/>
              <w:spacing w:line="360" w:lineRule="auto"/>
              <w:ind w:left="0" w:firstLine="0"/>
              <w:jc w:val="both"/>
              <w:rPr>
                <w:sz w:val="20"/>
                <w:szCs w:val="20"/>
              </w:rPr>
            </w:pPr>
            <w:r w:rsidRPr="00212867">
              <w:rPr>
                <w:sz w:val="20"/>
                <w:szCs w:val="20"/>
              </w:rPr>
              <w:t xml:space="preserve"> </w:t>
            </w:r>
            <w:r w:rsidR="009C698C" w:rsidRPr="00212867">
              <w:rPr>
                <w:sz w:val="20"/>
                <w:szCs w:val="20"/>
              </w:rPr>
              <w:t>Каблук</w:t>
            </w:r>
          </w:p>
        </w:tc>
        <w:tc>
          <w:tcPr>
            <w:tcW w:w="850" w:type="dxa"/>
          </w:tcPr>
          <w:p w:rsidR="009C698C" w:rsidRPr="00212867" w:rsidRDefault="009C698C" w:rsidP="00266D41">
            <w:pPr>
              <w:tabs>
                <w:tab w:val="left" w:pos="840"/>
              </w:tabs>
              <w:spacing w:line="360" w:lineRule="auto"/>
              <w:jc w:val="both"/>
              <w:rPr>
                <w:sz w:val="20"/>
                <w:szCs w:val="20"/>
              </w:rPr>
            </w:pPr>
            <w:r w:rsidRPr="00212867">
              <w:rPr>
                <w:sz w:val="20"/>
                <w:szCs w:val="20"/>
              </w:rPr>
              <w:t>2</w:t>
            </w:r>
          </w:p>
        </w:tc>
        <w:tc>
          <w:tcPr>
            <w:tcW w:w="1985" w:type="dxa"/>
          </w:tcPr>
          <w:p w:rsidR="009C698C" w:rsidRPr="00212867" w:rsidRDefault="009C698C" w:rsidP="00266D41">
            <w:pPr>
              <w:tabs>
                <w:tab w:val="left" w:pos="840"/>
              </w:tabs>
              <w:spacing w:line="360" w:lineRule="auto"/>
              <w:jc w:val="both"/>
              <w:rPr>
                <w:sz w:val="20"/>
                <w:szCs w:val="20"/>
              </w:rPr>
            </w:pPr>
            <w:r w:rsidRPr="00212867">
              <w:rPr>
                <w:sz w:val="20"/>
                <w:szCs w:val="20"/>
              </w:rPr>
              <w:t>АБС- пластикат</w:t>
            </w:r>
          </w:p>
        </w:tc>
        <w:tc>
          <w:tcPr>
            <w:tcW w:w="2126" w:type="dxa"/>
          </w:tcPr>
          <w:p w:rsidR="009C698C" w:rsidRPr="00212867" w:rsidRDefault="009C698C" w:rsidP="00266D41">
            <w:pPr>
              <w:tabs>
                <w:tab w:val="left" w:pos="840"/>
              </w:tabs>
              <w:spacing w:line="360" w:lineRule="auto"/>
              <w:jc w:val="both"/>
              <w:rPr>
                <w:sz w:val="20"/>
                <w:szCs w:val="20"/>
              </w:rPr>
            </w:pPr>
            <w:r w:rsidRPr="00212867">
              <w:rPr>
                <w:sz w:val="20"/>
                <w:szCs w:val="20"/>
              </w:rPr>
              <w:t>ОСТ 17-488-80</w:t>
            </w:r>
          </w:p>
        </w:tc>
        <w:tc>
          <w:tcPr>
            <w:tcW w:w="676" w:type="dxa"/>
          </w:tcPr>
          <w:p w:rsidR="009C698C" w:rsidRPr="00212867" w:rsidRDefault="009C698C" w:rsidP="00266D41">
            <w:pPr>
              <w:tabs>
                <w:tab w:val="left" w:pos="840"/>
              </w:tabs>
              <w:spacing w:line="360" w:lineRule="auto"/>
              <w:jc w:val="both"/>
              <w:rPr>
                <w:sz w:val="20"/>
                <w:szCs w:val="20"/>
              </w:rPr>
            </w:pPr>
            <w:r w:rsidRPr="00212867">
              <w:rPr>
                <w:sz w:val="20"/>
                <w:szCs w:val="20"/>
              </w:rPr>
              <w:t>70</w:t>
            </w:r>
          </w:p>
        </w:tc>
        <w:tc>
          <w:tcPr>
            <w:tcW w:w="1699" w:type="dxa"/>
          </w:tcPr>
          <w:p w:rsidR="009C698C" w:rsidRPr="00212867" w:rsidRDefault="009C698C" w:rsidP="00266D41">
            <w:pPr>
              <w:spacing w:line="360" w:lineRule="auto"/>
              <w:jc w:val="both"/>
              <w:rPr>
                <w:sz w:val="20"/>
                <w:szCs w:val="20"/>
              </w:rPr>
            </w:pPr>
          </w:p>
        </w:tc>
      </w:tr>
      <w:tr w:rsidR="009C698C" w:rsidRPr="00212867" w:rsidTr="00260F11">
        <w:trPr>
          <w:trHeight w:val="176"/>
          <w:jc w:val="center"/>
        </w:trPr>
        <w:tc>
          <w:tcPr>
            <w:tcW w:w="2235" w:type="dxa"/>
          </w:tcPr>
          <w:p w:rsidR="009C698C" w:rsidRPr="00212867" w:rsidRDefault="009C698C" w:rsidP="00266D41">
            <w:pPr>
              <w:widowControl w:val="0"/>
              <w:numPr>
                <w:ilvl w:val="0"/>
                <w:numId w:val="13"/>
              </w:numPr>
              <w:tabs>
                <w:tab w:val="left" w:pos="492"/>
              </w:tabs>
              <w:autoSpaceDE w:val="0"/>
              <w:autoSpaceDN w:val="0"/>
              <w:adjustRightInd w:val="0"/>
              <w:spacing w:line="360" w:lineRule="auto"/>
              <w:ind w:left="0" w:firstLine="0"/>
              <w:jc w:val="both"/>
              <w:rPr>
                <w:sz w:val="20"/>
                <w:szCs w:val="20"/>
              </w:rPr>
            </w:pPr>
            <w:r w:rsidRPr="00212867">
              <w:rPr>
                <w:sz w:val="20"/>
                <w:szCs w:val="20"/>
              </w:rPr>
              <w:t>Набойка</w:t>
            </w:r>
          </w:p>
        </w:tc>
        <w:tc>
          <w:tcPr>
            <w:tcW w:w="850" w:type="dxa"/>
          </w:tcPr>
          <w:p w:rsidR="009C698C" w:rsidRPr="00212867" w:rsidRDefault="009C698C" w:rsidP="00266D41">
            <w:pPr>
              <w:tabs>
                <w:tab w:val="left" w:pos="840"/>
              </w:tabs>
              <w:spacing w:line="360" w:lineRule="auto"/>
              <w:jc w:val="both"/>
              <w:rPr>
                <w:sz w:val="20"/>
                <w:szCs w:val="20"/>
              </w:rPr>
            </w:pPr>
            <w:r w:rsidRPr="00212867">
              <w:rPr>
                <w:sz w:val="20"/>
                <w:szCs w:val="20"/>
              </w:rPr>
              <w:t>2</w:t>
            </w:r>
          </w:p>
        </w:tc>
        <w:tc>
          <w:tcPr>
            <w:tcW w:w="1985" w:type="dxa"/>
          </w:tcPr>
          <w:p w:rsidR="009C698C" w:rsidRPr="00212867" w:rsidRDefault="009C698C" w:rsidP="00266D41">
            <w:pPr>
              <w:tabs>
                <w:tab w:val="left" w:pos="840"/>
              </w:tabs>
              <w:spacing w:line="360" w:lineRule="auto"/>
              <w:jc w:val="both"/>
              <w:rPr>
                <w:sz w:val="20"/>
                <w:szCs w:val="20"/>
              </w:rPr>
            </w:pPr>
            <w:r w:rsidRPr="00212867">
              <w:rPr>
                <w:sz w:val="20"/>
                <w:szCs w:val="20"/>
              </w:rPr>
              <w:t>Полиуретан</w:t>
            </w:r>
          </w:p>
        </w:tc>
        <w:tc>
          <w:tcPr>
            <w:tcW w:w="2126" w:type="dxa"/>
          </w:tcPr>
          <w:p w:rsidR="009C698C" w:rsidRPr="00212867" w:rsidRDefault="009C698C" w:rsidP="00266D41">
            <w:pPr>
              <w:tabs>
                <w:tab w:val="left" w:pos="840"/>
              </w:tabs>
              <w:spacing w:line="360" w:lineRule="auto"/>
              <w:jc w:val="both"/>
              <w:rPr>
                <w:sz w:val="20"/>
                <w:szCs w:val="20"/>
              </w:rPr>
            </w:pPr>
            <w:r w:rsidRPr="00212867">
              <w:rPr>
                <w:sz w:val="20"/>
                <w:szCs w:val="20"/>
              </w:rPr>
              <w:t>ТУ17-21-548-85</w:t>
            </w:r>
          </w:p>
        </w:tc>
        <w:tc>
          <w:tcPr>
            <w:tcW w:w="676" w:type="dxa"/>
          </w:tcPr>
          <w:p w:rsidR="009C698C" w:rsidRPr="00212867" w:rsidRDefault="009C698C" w:rsidP="00266D41">
            <w:pPr>
              <w:tabs>
                <w:tab w:val="left" w:pos="840"/>
              </w:tabs>
              <w:spacing w:line="360" w:lineRule="auto"/>
              <w:jc w:val="both"/>
              <w:rPr>
                <w:sz w:val="20"/>
                <w:szCs w:val="20"/>
              </w:rPr>
            </w:pPr>
            <w:r w:rsidRPr="00212867">
              <w:rPr>
                <w:sz w:val="20"/>
                <w:szCs w:val="20"/>
              </w:rPr>
              <w:t>5,0</w:t>
            </w:r>
          </w:p>
        </w:tc>
        <w:tc>
          <w:tcPr>
            <w:tcW w:w="1699" w:type="dxa"/>
          </w:tcPr>
          <w:p w:rsidR="009C698C" w:rsidRPr="00212867" w:rsidRDefault="009C698C" w:rsidP="00266D41">
            <w:pPr>
              <w:spacing w:line="360" w:lineRule="auto"/>
              <w:jc w:val="both"/>
              <w:rPr>
                <w:sz w:val="20"/>
                <w:szCs w:val="20"/>
              </w:rPr>
            </w:pPr>
          </w:p>
        </w:tc>
      </w:tr>
      <w:tr w:rsidR="009C698C" w:rsidRPr="00212867" w:rsidTr="00260F11">
        <w:trPr>
          <w:trHeight w:val="77"/>
          <w:jc w:val="center"/>
        </w:trPr>
        <w:tc>
          <w:tcPr>
            <w:tcW w:w="9571" w:type="dxa"/>
            <w:gridSpan w:val="6"/>
            <w:vAlign w:val="center"/>
          </w:tcPr>
          <w:p w:rsidR="009C698C" w:rsidRPr="00212867" w:rsidRDefault="009C698C" w:rsidP="00266D41">
            <w:pPr>
              <w:tabs>
                <w:tab w:val="left" w:pos="840"/>
              </w:tabs>
              <w:spacing w:line="360" w:lineRule="auto"/>
              <w:jc w:val="both"/>
              <w:rPr>
                <w:sz w:val="20"/>
                <w:szCs w:val="20"/>
              </w:rPr>
            </w:pPr>
            <w:r w:rsidRPr="00212867">
              <w:rPr>
                <w:sz w:val="20"/>
                <w:szCs w:val="20"/>
              </w:rPr>
              <w:t>Внутренние детали низа обуви</w:t>
            </w:r>
          </w:p>
        </w:tc>
      </w:tr>
      <w:tr w:rsidR="009C698C" w:rsidRPr="00212867" w:rsidTr="00260F11">
        <w:trPr>
          <w:trHeight w:val="326"/>
          <w:jc w:val="center"/>
        </w:trPr>
        <w:tc>
          <w:tcPr>
            <w:tcW w:w="2235" w:type="dxa"/>
          </w:tcPr>
          <w:p w:rsidR="009C698C" w:rsidRPr="00212867" w:rsidRDefault="009C698C" w:rsidP="00266D41">
            <w:pPr>
              <w:widowControl w:val="0"/>
              <w:numPr>
                <w:ilvl w:val="0"/>
                <w:numId w:val="13"/>
              </w:numPr>
              <w:tabs>
                <w:tab w:val="left" w:pos="492"/>
              </w:tabs>
              <w:autoSpaceDE w:val="0"/>
              <w:autoSpaceDN w:val="0"/>
              <w:adjustRightInd w:val="0"/>
              <w:spacing w:line="360" w:lineRule="auto"/>
              <w:ind w:left="0" w:firstLine="0"/>
              <w:jc w:val="both"/>
              <w:rPr>
                <w:sz w:val="20"/>
                <w:szCs w:val="20"/>
              </w:rPr>
            </w:pPr>
            <w:r w:rsidRPr="00212867">
              <w:rPr>
                <w:sz w:val="20"/>
                <w:szCs w:val="20"/>
              </w:rPr>
              <w:t>Пластак стелька</w:t>
            </w:r>
          </w:p>
        </w:tc>
        <w:tc>
          <w:tcPr>
            <w:tcW w:w="850" w:type="dxa"/>
          </w:tcPr>
          <w:p w:rsidR="009C698C" w:rsidRPr="00212867" w:rsidRDefault="009C698C" w:rsidP="00266D41">
            <w:pPr>
              <w:tabs>
                <w:tab w:val="left" w:pos="840"/>
              </w:tabs>
              <w:spacing w:line="360" w:lineRule="auto"/>
              <w:jc w:val="both"/>
              <w:rPr>
                <w:sz w:val="20"/>
                <w:szCs w:val="20"/>
              </w:rPr>
            </w:pPr>
            <w:r w:rsidRPr="00212867">
              <w:rPr>
                <w:sz w:val="20"/>
                <w:szCs w:val="20"/>
              </w:rPr>
              <w:t>2</w:t>
            </w:r>
          </w:p>
        </w:tc>
        <w:tc>
          <w:tcPr>
            <w:tcW w:w="1985" w:type="dxa"/>
          </w:tcPr>
          <w:p w:rsidR="009C698C" w:rsidRPr="00212867" w:rsidRDefault="009C698C" w:rsidP="00266D41">
            <w:pPr>
              <w:tabs>
                <w:tab w:val="left" w:pos="840"/>
              </w:tabs>
              <w:spacing w:line="360" w:lineRule="auto"/>
              <w:jc w:val="both"/>
              <w:rPr>
                <w:sz w:val="20"/>
                <w:szCs w:val="20"/>
              </w:rPr>
            </w:pPr>
            <w:r w:rsidRPr="00212867">
              <w:rPr>
                <w:sz w:val="20"/>
                <w:szCs w:val="20"/>
              </w:rPr>
              <w:t>Картон обувной СЦМ-Р</w:t>
            </w:r>
          </w:p>
        </w:tc>
        <w:tc>
          <w:tcPr>
            <w:tcW w:w="2126" w:type="dxa"/>
          </w:tcPr>
          <w:p w:rsidR="009C698C" w:rsidRPr="00212867" w:rsidRDefault="009C698C" w:rsidP="00266D41">
            <w:pPr>
              <w:tabs>
                <w:tab w:val="left" w:pos="840"/>
              </w:tabs>
              <w:spacing w:line="360" w:lineRule="auto"/>
              <w:jc w:val="both"/>
              <w:rPr>
                <w:sz w:val="20"/>
                <w:szCs w:val="20"/>
              </w:rPr>
            </w:pPr>
            <w:r w:rsidRPr="00212867">
              <w:rPr>
                <w:sz w:val="20"/>
                <w:szCs w:val="20"/>
              </w:rPr>
              <w:t>ГОСТ 9542-85</w:t>
            </w:r>
          </w:p>
        </w:tc>
        <w:tc>
          <w:tcPr>
            <w:tcW w:w="676" w:type="dxa"/>
          </w:tcPr>
          <w:p w:rsidR="009C698C" w:rsidRPr="00212867" w:rsidRDefault="009C698C" w:rsidP="00266D41">
            <w:pPr>
              <w:tabs>
                <w:tab w:val="left" w:pos="840"/>
              </w:tabs>
              <w:spacing w:line="360" w:lineRule="auto"/>
              <w:jc w:val="both"/>
              <w:rPr>
                <w:sz w:val="20"/>
                <w:szCs w:val="20"/>
              </w:rPr>
            </w:pPr>
            <w:r w:rsidRPr="00212867">
              <w:rPr>
                <w:sz w:val="20"/>
                <w:szCs w:val="20"/>
              </w:rPr>
              <w:t>2,8</w:t>
            </w:r>
          </w:p>
        </w:tc>
        <w:tc>
          <w:tcPr>
            <w:tcW w:w="1699" w:type="dxa"/>
          </w:tcPr>
          <w:p w:rsidR="009C698C" w:rsidRPr="00212867" w:rsidRDefault="009C698C" w:rsidP="00266D41">
            <w:pPr>
              <w:spacing w:line="360" w:lineRule="auto"/>
              <w:jc w:val="both"/>
              <w:rPr>
                <w:sz w:val="20"/>
                <w:szCs w:val="20"/>
              </w:rPr>
            </w:pPr>
          </w:p>
        </w:tc>
      </w:tr>
      <w:tr w:rsidR="009C698C" w:rsidRPr="00212867" w:rsidTr="00260F11">
        <w:trPr>
          <w:trHeight w:val="334"/>
          <w:jc w:val="center"/>
        </w:trPr>
        <w:tc>
          <w:tcPr>
            <w:tcW w:w="2235" w:type="dxa"/>
          </w:tcPr>
          <w:p w:rsidR="009C698C" w:rsidRPr="00212867" w:rsidRDefault="009C698C" w:rsidP="00266D41">
            <w:pPr>
              <w:widowControl w:val="0"/>
              <w:numPr>
                <w:ilvl w:val="0"/>
                <w:numId w:val="13"/>
              </w:numPr>
              <w:tabs>
                <w:tab w:val="left" w:pos="492"/>
              </w:tabs>
              <w:autoSpaceDE w:val="0"/>
              <w:autoSpaceDN w:val="0"/>
              <w:adjustRightInd w:val="0"/>
              <w:spacing w:line="360" w:lineRule="auto"/>
              <w:ind w:left="0" w:firstLine="0"/>
              <w:jc w:val="both"/>
              <w:rPr>
                <w:sz w:val="20"/>
                <w:szCs w:val="20"/>
              </w:rPr>
            </w:pPr>
            <w:r w:rsidRPr="00212867">
              <w:rPr>
                <w:sz w:val="20"/>
                <w:szCs w:val="20"/>
              </w:rPr>
              <w:t>Стелька вкладная</w:t>
            </w:r>
            <w:r w:rsidR="00AD4BD3" w:rsidRPr="00212867">
              <w:rPr>
                <w:sz w:val="20"/>
                <w:szCs w:val="20"/>
              </w:rPr>
              <w:t xml:space="preserve"> </w:t>
            </w:r>
            <w:r w:rsidRPr="00212867">
              <w:rPr>
                <w:sz w:val="20"/>
                <w:szCs w:val="20"/>
              </w:rPr>
              <w:t>2-й слой</w:t>
            </w:r>
          </w:p>
        </w:tc>
        <w:tc>
          <w:tcPr>
            <w:tcW w:w="850" w:type="dxa"/>
          </w:tcPr>
          <w:p w:rsidR="009C698C" w:rsidRPr="00212867" w:rsidRDefault="009C698C" w:rsidP="00266D41">
            <w:pPr>
              <w:tabs>
                <w:tab w:val="left" w:pos="840"/>
              </w:tabs>
              <w:spacing w:line="360" w:lineRule="auto"/>
              <w:jc w:val="both"/>
              <w:rPr>
                <w:sz w:val="20"/>
                <w:szCs w:val="20"/>
              </w:rPr>
            </w:pPr>
            <w:r w:rsidRPr="00212867">
              <w:rPr>
                <w:sz w:val="20"/>
                <w:szCs w:val="20"/>
              </w:rPr>
              <w:t>2</w:t>
            </w:r>
          </w:p>
        </w:tc>
        <w:tc>
          <w:tcPr>
            <w:tcW w:w="1985" w:type="dxa"/>
          </w:tcPr>
          <w:p w:rsidR="009C698C" w:rsidRPr="00212867" w:rsidRDefault="009C698C" w:rsidP="00266D41">
            <w:pPr>
              <w:tabs>
                <w:tab w:val="left" w:pos="840"/>
              </w:tabs>
              <w:spacing w:line="360" w:lineRule="auto"/>
              <w:jc w:val="both"/>
              <w:rPr>
                <w:sz w:val="20"/>
                <w:szCs w:val="20"/>
              </w:rPr>
            </w:pPr>
            <w:r w:rsidRPr="00212867">
              <w:rPr>
                <w:sz w:val="20"/>
                <w:szCs w:val="20"/>
              </w:rPr>
              <w:t>Картон обувной марки ПТ</w:t>
            </w:r>
          </w:p>
        </w:tc>
        <w:tc>
          <w:tcPr>
            <w:tcW w:w="2126" w:type="dxa"/>
          </w:tcPr>
          <w:p w:rsidR="009C698C" w:rsidRPr="00212867" w:rsidRDefault="009C698C" w:rsidP="00266D41">
            <w:pPr>
              <w:tabs>
                <w:tab w:val="left" w:pos="840"/>
              </w:tabs>
              <w:spacing w:line="360" w:lineRule="auto"/>
              <w:jc w:val="both"/>
              <w:rPr>
                <w:sz w:val="20"/>
                <w:szCs w:val="20"/>
              </w:rPr>
            </w:pPr>
            <w:r w:rsidRPr="00212867">
              <w:rPr>
                <w:sz w:val="20"/>
                <w:szCs w:val="20"/>
              </w:rPr>
              <w:t>ГОСТ 9542-85</w:t>
            </w:r>
          </w:p>
        </w:tc>
        <w:tc>
          <w:tcPr>
            <w:tcW w:w="676" w:type="dxa"/>
          </w:tcPr>
          <w:p w:rsidR="009C698C" w:rsidRPr="00212867" w:rsidRDefault="009C698C" w:rsidP="00266D41">
            <w:pPr>
              <w:tabs>
                <w:tab w:val="left" w:pos="840"/>
              </w:tabs>
              <w:spacing w:line="360" w:lineRule="auto"/>
              <w:jc w:val="both"/>
              <w:rPr>
                <w:sz w:val="20"/>
                <w:szCs w:val="20"/>
              </w:rPr>
            </w:pPr>
            <w:r w:rsidRPr="00212867">
              <w:rPr>
                <w:sz w:val="20"/>
                <w:szCs w:val="20"/>
              </w:rPr>
              <w:t>1,1</w:t>
            </w:r>
          </w:p>
        </w:tc>
        <w:tc>
          <w:tcPr>
            <w:tcW w:w="1699" w:type="dxa"/>
          </w:tcPr>
          <w:p w:rsidR="009C698C" w:rsidRPr="00212867" w:rsidRDefault="009C698C" w:rsidP="00266D41">
            <w:pPr>
              <w:spacing w:line="360" w:lineRule="auto"/>
              <w:jc w:val="both"/>
              <w:rPr>
                <w:sz w:val="20"/>
                <w:szCs w:val="20"/>
              </w:rPr>
            </w:pPr>
          </w:p>
        </w:tc>
      </w:tr>
      <w:tr w:rsidR="009C698C" w:rsidRPr="00212867" w:rsidTr="00260F11">
        <w:trPr>
          <w:trHeight w:val="339"/>
          <w:jc w:val="center"/>
        </w:trPr>
        <w:tc>
          <w:tcPr>
            <w:tcW w:w="9571" w:type="dxa"/>
            <w:gridSpan w:val="6"/>
            <w:vAlign w:val="center"/>
          </w:tcPr>
          <w:p w:rsidR="009C698C" w:rsidRPr="00212867" w:rsidRDefault="009C698C" w:rsidP="00266D41">
            <w:pPr>
              <w:spacing w:line="360" w:lineRule="auto"/>
              <w:jc w:val="both"/>
              <w:rPr>
                <w:sz w:val="20"/>
                <w:szCs w:val="20"/>
              </w:rPr>
            </w:pPr>
            <w:r w:rsidRPr="00212867">
              <w:rPr>
                <w:sz w:val="20"/>
                <w:szCs w:val="20"/>
              </w:rPr>
              <w:t>Промежуточные детали низа обуви</w:t>
            </w:r>
          </w:p>
        </w:tc>
      </w:tr>
      <w:tr w:rsidR="009C698C" w:rsidRPr="00212867" w:rsidTr="00260F11">
        <w:trPr>
          <w:trHeight w:val="424"/>
          <w:jc w:val="center"/>
        </w:trPr>
        <w:tc>
          <w:tcPr>
            <w:tcW w:w="2235" w:type="dxa"/>
          </w:tcPr>
          <w:p w:rsidR="009C698C" w:rsidRPr="00212867" w:rsidRDefault="009C698C" w:rsidP="00266D41">
            <w:pPr>
              <w:widowControl w:val="0"/>
              <w:numPr>
                <w:ilvl w:val="0"/>
                <w:numId w:val="13"/>
              </w:numPr>
              <w:tabs>
                <w:tab w:val="left" w:pos="426"/>
              </w:tabs>
              <w:autoSpaceDE w:val="0"/>
              <w:autoSpaceDN w:val="0"/>
              <w:adjustRightInd w:val="0"/>
              <w:spacing w:line="360" w:lineRule="auto"/>
              <w:ind w:left="0" w:firstLine="0"/>
              <w:jc w:val="both"/>
              <w:rPr>
                <w:sz w:val="20"/>
                <w:szCs w:val="20"/>
              </w:rPr>
            </w:pPr>
            <w:r w:rsidRPr="00212867">
              <w:rPr>
                <w:sz w:val="20"/>
                <w:szCs w:val="20"/>
              </w:rPr>
              <w:t xml:space="preserve">Простилка </w:t>
            </w:r>
          </w:p>
        </w:tc>
        <w:tc>
          <w:tcPr>
            <w:tcW w:w="850" w:type="dxa"/>
          </w:tcPr>
          <w:p w:rsidR="009C698C" w:rsidRPr="00212867" w:rsidRDefault="009C698C" w:rsidP="00266D41">
            <w:pPr>
              <w:tabs>
                <w:tab w:val="left" w:pos="840"/>
              </w:tabs>
              <w:spacing w:line="360" w:lineRule="auto"/>
              <w:jc w:val="both"/>
              <w:rPr>
                <w:sz w:val="20"/>
                <w:szCs w:val="20"/>
              </w:rPr>
            </w:pPr>
            <w:r w:rsidRPr="00212867">
              <w:rPr>
                <w:sz w:val="20"/>
                <w:szCs w:val="20"/>
              </w:rPr>
              <w:t>2</w:t>
            </w:r>
          </w:p>
        </w:tc>
        <w:tc>
          <w:tcPr>
            <w:tcW w:w="1985" w:type="dxa"/>
          </w:tcPr>
          <w:p w:rsidR="009C698C" w:rsidRPr="00212867" w:rsidRDefault="009C698C" w:rsidP="00266D41">
            <w:pPr>
              <w:tabs>
                <w:tab w:val="left" w:pos="840"/>
              </w:tabs>
              <w:spacing w:line="360" w:lineRule="auto"/>
              <w:jc w:val="both"/>
              <w:rPr>
                <w:sz w:val="20"/>
                <w:szCs w:val="20"/>
              </w:rPr>
            </w:pPr>
            <w:r w:rsidRPr="00212867">
              <w:rPr>
                <w:sz w:val="20"/>
                <w:szCs w:val="20"/>
              </w:rPr>
              <w:t xml:space="preserve">Полотно холстопрошивное </w:t>
            </w:r>
          </w:p>
        </w:tc>
        <w:tc>
          <w:tcPr>
            <w:tcW w:w="2126" w:type="dxa"/>
          </w:tcPr>
          <w:p w:rsidR="009C698C" w:rsidRPr="00212867" w:rsidRDefault="009C698C" w:rsidP="00266D41">
            <w:pPr>
              <w:tabs>
                <w:tab w:val="left" w:pos="840"/>
              </w:tabs>
              <w:spacing w:line="360" w:lineRule="auto"/>
              <w:jc w:val="both"/>
              <w:rPr>
                <w:sz w:val="20"/>
                <w:szCs w:val="20"/>
              </w:rPr>
            </w:pPr>
            <w:r w:rsidRPr="00212867">
              <w:rPr>
                <w:sz w:val="20"/>
                <w:szCs w:val="20"/>
              </w:rPr>
              <w:t>ОСТ 17-657-82</w:t>
            </w:r>
          </w:p>
        </w:tc>
        <w:tc>
          <w:tcPr>
            <w:tcW w:w="676" w:type="dxa"/>
          </w:tcPr>
          <w:p w:rsidR="009C698C" w:rsidRPr="00212867" w:rsidRDefault="009C698C" w:rsidP="00266D41">
            <w:pPr>
              <w:tabs>
                <w:tab w:val="left" w:pos="840"/>
              </w:tabs>
              <w:spacing w:line="360" w:lineRule="auto"/>
              <w:jc w:val="both"/>
              <w:rPr>
                <w:sz w:val="20"/>
                <w:szCs w:val="20"/>
              </w:rPr>
            </w:pPr>
            <w:r w:rsidRPr="00212867">
              <w:rPr>
                <w:sz w:val="20"/>
                <w:szCs w:val="20"/>
              </w:rPr>
              <w:t>1,5</w:t>
            </w:r>
          </w:p>
        </w:tc>
        <w:tc>
          <w:tcPr>
            <w:tcW w:w="1699" w:type="dxa"/>
          </w:tcPr>
          <w:p w:rsidR="009C698C" w:rsidRPr="00212867" w:rsidRDefault="009C698C" w:rsidP="00266D41">
            <w:pPr>
              <w:spacing w:line="360" w:lineRule="auto"/>
              <w:jc w:val="both"/>
              <w:rPr>
                <w:sz w:val="20"/>
                <w:szCs w:val="20"/>
              </w:rPr>
            </w:pPr>
          </w:p>
        </w:tc>
      </w:tr>
      <w:tr w:rsidR="009C698C" w:rsidRPr="00212867" w:rsidTr="00260F11">
        <w:trPr>
          <w:trHeight w:val="303"/>
          <w:jc w:val="center"/>
        </w:trPr>
        <w:tc>
          <w:tcPr>
            <w:tcW w:w="9571" w:type="dxa"/>
            <w:gridSpan w:val="6"/>
            <w:vAlign w:val="center"/>
          </w:tcPr>
          <w:p w:rsidR="009C698C" w:rsidRPr="00212867" w:rsidRDefault="009C698C" w:rsidP="00266D41">
            <w:pPr>
              <w:spacing w:line="360" w:lineRule="auto"/>
              <w:jc w:val="both"/>
              <w:rPr>
                <w:sz w:val="20"/>
                <w:szCs w:val="20"/>
              </w:rPr>
            </w:pPr>
            <w:r w:rsidRPr="00212867">
              <w:rPr>
                <w:sz w:val="20"/>
                <w:szCs w:val="20"/>
              </w:rPr>
              <w:t>Фурнитура</w:t>
            </w:r>
          </w:p>
        </w:tc>
      </w:tr>
      <w:tr w:rsidR="009C698C" w:rsidRPr="00212867" w:rsidTr="00260F11">
        <w:trPr>
          <w:trHeight w:val="280"/>
          <w:jc w:val="center"/>
        </w:trPr>
        <w:tc>
          <w:tcPr>
            <w:tcW w:w="2235" w:type="dxa"/>
          </w:tcPr>
          <w:p w:rsidR="009C698C" w:rsidRPr="00212867" w:rsidRDefault="009C698C" w:rsidP="00266D41">
            <w:pPr>
              <w:widowControl w:val="0"/>
              <w:numPr>
                <w:ilvl w:val="0"/>
                <w:numId w:val="13"/>
              </w:numPr>
              <w:tabs>
                <w:tab w:val="left" w:pos="426"/>
              </w:tabs>
              <w:autoSpaceDE w:val="0"/>
              <w:autoSpaceDN w:val="0"/>
              <w:adjustRightInd w:val="0"/>
              <w:spacing w:line="360" w:lineRule="auto"/>
              <w:ind w:left="0" w:firstLine="0"/>
              <w:jc w:val="both"/>
              <w:rPr>
                <w:sz w:val="20"/>
                <w:szCs w:val="20"/>
              </w:rPr>
            </w:pPr>
            <w:r w:rsidRPr="00212867">
              <w:rPr>
                <w:sz w:val="20"/>
                <w:szCs w:val="20"/>
              </w:rPr>
              <w:t xml:space="preserve">Стразы </w:t>
            </w:r>
          </w:p>
        </w:tc>
        <w:tc>
          <w:tcPr>
            <w:tcW w:w="850" w:type="dxa"/>
          </w:tcPr>
          <w:p w:rsidR="009C698C" w:rsidRPr="00212867" w:rsidRDefault="009C698C" w:rsidP="00266D41">
            <w:pPr>
              <w:spacing w:line="360" w:lineRule="auto"/>
              <w:jc w:val="both"/>
              <w:rPr>
                <w:sz w:val="20"/>
                <w:szCs w:val="20"/>
              </w:rPr>
            </w:pPr>
            <w:r w:rsidRPr="00212867">
              <w:rPr>
                <w:sz w:val="20"/>
                <w:szCs w:val="20"/>
              </w:rPr>
              <w:t>8</w:t>
            </w:r>
          </w:p>
        </w:tc>
        <w:tc>
          <w:tcPr>
            <w:tcW w:w="1985" w:type="dxa"/>
          </w:tcPr>
          <w:p w:rsidR="009C698C" w:rsidRPr="00212867" w:rsidRDefault="009C698C" w:rsidP="00266D41">
            <w:pPr>
              <w:spacing w:line="360" w:lineRule="auto"/>
              <w:jc w:val="both"/>
              <w:rPr>
                <w:sz w:val="20"/>
                <w:szCs w:val="20"/>
              </w:rPr>
            </w:pPr>
            <w:r w:rsidRPr="00212867">
              <w:rPr>
                <w:sz w:val="20"/>
                <w:szCs w:val="20"/>
              </w:rPr>
              <w:t>Стекло</w:t>
            </w:r>
          </w:p>
        </w:tc>
        <w:tc>
          <w:tcPr>
            <w:tcW w:w="2126" w:type="dxa"/>
          </w:tcPr>
          <w:p w:rsidR="009C698C" w:rsidRPr="00212867" w:rsidRDefault="009C698C" w:rsidP="00266D41">
            <w:pPr>
              <w:spacing w:line="360" w:lineRule="auto"/>
              <w:jc w:val="both"/>
              <w:rPr>
                <w:sz w:val="20"/>
                <w:szCs w:val="20"/>
              </w:rPr>
            </w:pPr>
            <w:r w:rsidRPr="00212867">
              <w:rPr>
                <w:sz w:val="20"/>
                <w:szCs w:val="20"/>
              </w:rPr>
              <w:t>ОСТ 17-602-81</w:t>
            </w:r>
          </w:p>
        </w:tc>
        <w:tc>
          <w:tcPr>
            <w:tcW w:w="676" w:type="dxa"/>
          </w:tcPr>
          <w:p w:rsidR="009C698C" w:rsidRPr="00212867" w:rsidRDefault="009C698C" w:rsidP="00266D41">
            <w:pPr>
              <w:tabs>
                <w:tab w:val="left" w:pos="840"/>
              </w:tabs>
              <w:spacing w:line="360" w:lineRule="auto"/>
              <w:jc w:val="both"/>
              <w:rPr>
                <w:sz w:val="20"/>
                <w:szCs w:val="20"/>
                <w:lang w:val="en-US"/>
              </w:rPr>
            </w:pPr>
            <w:r w:rsidRPr="00212867">
              <w:rPr>
                <w:sz w:val="20"/>
                <w:szCs w:val="20"/>
                <w:lang w:val="en-US"/>
              </w:rPr>
              <w:t>d=10</w:t>
            </w:r>
          </w:p>
        </w:tc>
        <w:tc>
          <w:tcPr>
            <w:tcW w:w="1699" w:type="dxa"/>
          </w:tcPr>
          <w:p w:rsidR="009C698C" w:rsidRPr="00212867" w:rsidRDefault="009C698C" w:rsidP="00266D41">
            <w:pPr>
              <w:spacing w:line="360" w:lineRule="auto"/>
              <w:jc w:val="both"/>
              <w:rPr>
                <w:sz w:val="20"/>
                <w:szCs w:val="20"/>
              </w:rPr>
            </w:pPr>
          </w:p>
        </w:tc>
      </w:tr>
      <w:tr w:rsidR="009C698C" w:rsidRPr="00212867" w:rsidTr="00260F11">
        <w:trPr>
          <w:trHeight w:val="563"/>
          <w:jc w:val="center"/>
        </w:trPr>
        <w:tc>
          <w:tcPr>
            <w:tcW w:w="2235" w:type="dxa"/>
          </w:tcPr>
          <w:p w:rsidR="009C698C" w:rsidRPr="00212867" w:rsidRDefault="009C698C" w:rsidP="00266D41">
            <w:pPr>
              <w:widowControl w:val="0"/>
              <w:numPr>
                <w:ilvl w:val="0"/>
                <w:numId w:val="13"/>
              </w:numPr>
              <w:tabs>
                <w:tab w:val="left" w:pos="419"/>
              </w:tabs>
              <w:autoSpaceDE w:val="0"/>
              <w:autoSpaceDN w:val="0"/>
              <w:adjustRightInd w:val="0"/>
              <w:spacing w:line="360" w:lineRule="auto"/>
              <w:ind w:left="0" w:firstLine="0"/>
              <w:jc w:val="both"/>
              <w:rPr>
                <w:sz w:val="20"/>
                <w:szCs w:val="20"/>
              </w:rPr>
            </w:pPr>
            <w:r w:rsidRPr="00212867">
              <w:rPr>
                <w:sz w:val="20"/>
                <w:szCs w:val="20"/>
              </w:rPr>
              <w:t>Застежка «молния»</w:t>
            </w:r>
          </w:p>
        </w:tc>
        <w:tc>
          <w:tcPr>
            <w:tcW w:w="850" w:type="dxa"/>
          </w:tcPr>
          <w:p w:rsidR="009C698C" w:rsidRPr="00212867" w:rsidRDefault="009C698C" w:rsidP="00266D41">
            <w:pPr>
              <w:spacing w:line="360" w:lineRule="auto"/>
              <w:jc w:val="both"/>
              <w:rPr>
                <w:sz w:val="20"/>
                <w:szCs w:val="20"/>
              </w:rPr>
            </w:pPr>
            <w:r w:rsidRPr="00212867">
              <w:rPr>
                <w:sz w:val="20"/>
                <w:szCs w:val="20"/>
              </w:rPr>
              <w:t>2</w:t>
            </w:r>
          </w:p>
        </w:tc>
        <w:tc>
          <w:tcPr>
            <w:tcW w:w="1985" w:type="dxa"/>
          </w:tcPr>
          <w:p w:rsidR="009C698C" w:rsidRPr="00212867" w:rsidRDefault="009C698C" w:rsidP="00266D41">
            <w:pPr>
              <w:spacing w:line="360" w:lineRule="auto"/>
              <w:jc w:val="both"/>
              <w:rPr>
                <w:sz w:val="20"/>
                <w:szCs w:val="20"/>
              </w:rPr>
            </w:pPr>
            <w:r w:rsidRPr="00212867">
              <w:rPr>
                <w:sz w:val="20"/>
                <w:szCs w:val="20"/>
              </w:rPr>
              <w:t>Пластмассовая</w:t>
            </w:r>
          </w:p>
        </w:tc>
        <w:tc>
          <w:tcPr>
            <w:tcW w:w="2126" w:type="dxa"/>
          </w:tcPr>
          <w:p w:rsidR="009C698C" w:rsidRPr="00212867" w:rsidRDefault="009C698C" w:rsidP="00266D41">
            <w:pPr>
              <w:spacing w:line="360" w:lineRule="auto"/>
              <w:jc w:val="both"/>
              <w:rPr>
                <w:sz w:val="20"/>
                <w:szCs w:val="20"/>
              </w:rPr>
            </w:pPr>
            <w:r w:rsidRPr="00212867">
              <w:rPr>
                <w:sz w:val="20"/>
                <w:szCs w:val="20"/>
              </w:rPr>
              <w:t>ОСТ 17-657-82</w:t>
            </w:r>
          </w:p>
        </w:tc>
        <w:tc>
          <w:tcPr>
            <w:tcW w:w="676" w:type="dxa"/>
          </w:tcPr>
          <w:p w:rsidR="009C698C" w:rsidRPr="00212867" w:rsidRDefault="009C698C" w:rsidP="00266D41">
            <w:pPr>
              <w:tabs>
                <w:tab w:val="left" w:pos="840"/>
              </w:tabs>
              <w:spacing w:line="360" w:lineRule="auto"/>
              <w:jc w:val="both"/>
              <w:rPr>
                <w:sz w:val="20"/>
                <w:szCs w:val="20"/>
              </w:rPr>
            </w:pPr>
            <w:r w:rsidRPr="00212867">
              <w:rPr>
                <w:sz w:val="20"/>
                <w:szCs w:val="20"/>
              </w:rPr>
              <w:t>150</w:t>
            </w:r>
          </w:p>
        </w:tc>
        <w:tc>
          <w:tcPr>
            <w:tcW w:w="1699" w:type="dxa"/>
          </w:tcPr>
          <w:p w:rsidR="009C698C" w:rsidRPr="00212867" w:rsidRDefault="009C698C" w:rsidP="00266D41">
            <w:pPr>
              <w:spacing w:line="360" w:lineRule="auto"/>
              <w:jc w:val="both"/>
              <w:rPr>
                <w:sz w:val="20"/>
                <w:szCs w:val="20"/>
              </w:rPr>
            </w:pPr>
          </w:p>
        </w:tc>
      </w:tr>
      <w:tr w:rsidR="009C698C" w:rsidRPr="00212867" w:rsidTr="00260F11">
        <w:trPr>
          <w:jc w:val="center"/>
        </w:trPr>
        <w:tc>
          <w:tcPr>
            <w:tcW w:w="2235" w:type="dxa"/>
          </w:tcPr>
          <w:p w:rsidR="009C698C" w:rsidRPr="00212867" w:rsidRDefault="009C698C" w:rsidP="00266D41">
            <w:pPr>
              <w:widowControl w:val="0"/>
              <w:numPr>
                <w:ilvl w:val="0"/>
                <w:numId w:val="13"/>
              </w:numPr>
              <w:tabs>
                <w:tab w:val="left" w:pos="452"/>
              </w:tabs>
              <w:autoSpaceDE w:val="0"/>
              <w:autoSpaceDN w:val="0"/>
              <w:adjustRightInd w:val="0"/>
              <w:spacing w:line="360" w:lineRule="auto"/>
              <w:ind w:left="0" w:firstLine="0"/>
              <w:jc w:val="both"/>
              <w:rPr>
                <w:sz w:val="20"/>
                <w:szCs w:val="20"/>
              </w:rPr>
            </w:pPr>
            <w:r w:rsidRPr="00212867">
              <w:rPr>
                <w:sz w:val="20"/>
                <w:szCs w:val="20"/>
              </w:rPr>
              <w:t>Лента липкая</w:t>
            </w:r>
          </w:p>
        </w:tc>
        <w:tc>
          <w:tcPr>
            <w:tcW w:w="850" w:type="dxa"/>
          </w:tcPr>
          <w:p w:rsidR="009C698C" w:rsidRPr="00212867" w:rsidRDefault="009C698C" w:rsidP="00266D41">
            <w:pPr>
              <w:spacing w:line="360" w:lineRule="auto"/>
              <w:jc w:val="both"/>
              <w:rPr>
                <w:sz w:val="20"/>
                <w:szCs w:val="20"/>
              </w:rPr>
            </w:pPr>
            <w:r w:rsidRPr="00212867">
              <w:rPr>
                <w:sz w:val="20"/>
                <w:szCs w:val="20"/>
              </w:rPr>
              <w:t>-</w:t>
            </w:r>
          </w:p>
        </w:tc>
        <w:tc>
          <w:tcPr>
            <w:tcW w:w="1985" w:type="dxa"/>
          </w:tcPr>
          <w:p w:rsidR="009C698C" w:rsidRPr="00212867" w:rsidRDefault="009C698C" w:rsidP="00266D41">
            <w:pPr>
              <w:spacing w:line="360" w:lineRule="auto"/>
              <w:jc w:val="both"/>
              <w:rPr>
                <w:sz w:val="20"/>
                <w:szCs w:val="20"/>
              </w:rPr>
            </w:pPr>
            <w:r w:rsidRPr="00212867">
              <w:rPr>
                <w:sz w:val="20"/>
                <w:szCs w:val="20"/>
              </w:rPr>
              <w:t>Ткань с липким клеевым</w:t>
            </w:r>
            <w:r w:rsidR="000B695F" w:rsidRPr="00212867">
              <w:rPr>
                <w:sz w:val="20"/>
                <w:szCs w:val="20"/>
              </w:rPr>
              <w:t xml:space="preserve"> </w:t>
            </w:r>
            <w:r w:rsidRPr="00212867">
              <w:rPr>
                <w:sz w:val="20"/>
                <w:szCs w:val="20"/>
              </w:rPr>
              <w:t>покрытием</w:t>
            </w:r>
          </w:p>
        </w:tc>
        <w:tc>
          <w:tcPr>
            <w:tcW w:w="2126" w:type="dxa"/>
          </w:tcPr>
          <w:p w:rsidR="009C698C" w:rsidRPr="00212867" w:rsidRDefault="009C698C" w:rsidP="00266D41">
            <w:pPr>
              <w:spacing w:line="360" w:lineRule="auto"/>
              <w:jc w:val="both"/>
              <w:rPr>
                <w:sz w:val="20"/>
                <w:szCs w:val="20"/>
              </w:rPr>
            </w:pPr>
            <w:r w:rsidRPr="00212867">
              <w:rPr>
                <w:sz w:val="20"/>
                <w:szCs w:val="20"/>
              </w:rPr>
              <w:t>ТУ 17-1308-75</w:t>
            </w:r>
          </w:p>
        </w:tc>
        <w:tc>
          <w:tcPr>
            <w:tcW w:w="676" w:type="dxa"/>
          </w:tcPr>
          <w:p w:rsidR="009C698C" w:rsidRPr="00212867" w:rsidRDefault="009C698C" w:rsidP="00266D41">
            <w:pPr>
              <w:tabs>
                <w:tab w:val="left" w:pos="840"/>
              </w:tabs>
              <w:spacing w:line="360" w:lineRule="auto"/>
              <w:jc w:val="both"/>
              <w:rPr>
                <w:sz w:val="20"/>
                <w:szCs w:val="20"/>
                <w:lang w:val="en-US"/>
              </w:rPr>
            </w:pPr>
            <w:r w:rsidRPr="00212867">
              <w:rPr>
                <w:sz w:val="20"/>
                <w:szCs w:val="20"/>
                <w:lang w:val="en-US"/>
              </w:rPr>
              <w:t>--</w:t>
            </w:r>
          </w:p>
        </w:tc>
        <w:tc>
          <w:tcPr>
            <w:tcW w:w="1699" w:type="dxa"/>
          </w:tcPr>
          <w:p w:rsidR="009C698C" w:rsidRPr="00212867" w:rsidRDefault="009C698C" w:rsidP="00266D41">
            <w:pPr>
              <w:spacing w:line="360" w:lineRule="auto"/>
              <w:jc w:val="both"/>
              <w:rPr>
                <w:sz w:val="20"/>
                <w:szCs w:val="20"/>
              </w:rPr>
            </w:pPr>
          </w:p>
        </w:tc>
      </w:tr>
    </w:tbl>
    <w:p w:rsidR="001F3396" w:rsidRDefault="001F3396"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3.3</w:t>
      </w:r>
      <w:r w:rsidR="00AD4BD3" w:rsidRPr="00212867">
        <w:rPr>
          <w:sz w:val="28"/>
          <w:szCs w:val="28"/>
        </w:rPr>
        <w:t xml:space="preserve"> </w:t>
      </w:r>
      <w:r w:rsidRPr="00212867">
        <w:rPr>
          <w:sz w:val="28"/>
          <w:szCs w:val="28"/>
        </w:rPr>
        <w:t>Характеристика способа формования заготовки и метода крепления деталей низа с верхом</w:t>
      </w:r>
    </w:p>
    <w:p w:rsidR="00FF05D0" w:rsidRPr="00212867" w:rsidRDefault="00FF05D0" w:rsidP="00AD4BD3">
      <w:pPr>
        <w:spacing w:line="360" w:lineRule="auto"/>
        <w:ind w:firstLine="709"/>
        <w:jc w:val="both"/>
        <w:rPr>
          <w:sz w:val="28"/>
          <w:szCs w:val="28"/>
        </w:rPr>
      </w:pPr>
    </w:p>
    <w:p w:rsidR="00FF05D0" w:rsidRPr="00212867" w:rsidRDefault="00FF05D0" w:rsidP="00AD4BD3">
      <w:pPr>
        <w:shd w:val="clear" w:color="auto" w:fill="FFFFFF"/>
        <w:spacing w:line="360" w:lineRule="auto"/>
        <w:ind w:firstLine="709"/>
        <w:jc w:val="both"/>
        <w:rPr>
          <w:sz w:val="28"/>
          <w:szCs w:val="28"/>
        </w:rPr>
      </w:pPr>
      <w:r w:rsidRPr="00212867">
        <w:rPr>
          <w:sz w:val="28"/>
          <w:szCs w:val="28"/>
        </w:rPr>
        <w:t>Цель формования - придать заготовке верха обуви форму колодки. Формование заготовок производится силами, вызывающими растяжение, сжатие, изгиб, а также влажно-тепловой обработкой. Выбор способа формования заготовки зависит от конструктивных особенностей базовых моделей. Различают два основных способа формования: внешний и внутренний</w:t>
      </w:r>
      <w:r w:rsidR="00F21FC2" w:rsidRPr="00212867">
        <w:rPr>
          <w:sz w:val="28"/>
          <w:szCs w:val="28"/>
        </w:rPr>
        <w:t>[</w:t>
      </w:r>
      <w:r w:rsidR="00A369EE" w:rsidRPr="00212867">
        <w:rPr>
          <w:sz w:val="28"/>
          <w:szCs w:val="28"/>
        </w:rPr>
        <w:t>26</w:t>
      </w:r>
      <w:r w:rsidR="00F21FC2" w:rsidRPr="00212867">
        <w:rPr>
          <w:sz w:val="28"/>
          <w:szCs w:val="28"/>
        </w:rPr>
        <w:t>]</w:t>
      </w:r>
      <w:r w:rsidRPr="00212867">
        <w:rPr>
          <w:sz w:val="28"/>
          <w:szCs w:val="28"/>
        </w:rPr>
        <w:t>.</w:t>
      </w:r>
    </w:p>
    <w:p w:rsidR="00FF05D0" w:rsidRPr="00212867" w:rsidRDefault="00AD4BD3" w:rsidP="00AD4BD3">
      <w:pPr>
        <w:tabs>
          <w:tab w:val="left" w:pos="0"/>
        </w:tabs>
        <w:spacing w:line="360" w:lineRule="auto"/>
        <w:ind w:firstLine="709"/>
        <w:jc w:val="both"/>
        <w:rPr>
          <w:sz w:val="28"/>
          <w:szCs w:val="28"/>
        </w:rPr>
      </w:pPr>
      <w:r w:rsidRPr="00212867">
        <w:rPr>
          <w:sz w:val="28"/>
          <w:szCs w:val="28"/>
        </w:rPr>
        <w:t xml:space="preserve"> </w:t>
      </w:r>
      <w:r w:rsidR="00FF05D0" w:rsidRPr="00212867">
        <w:rPr>
          <w:sz w:val="28"/>
          <w:szCs w:val="28"/>
        </w:rPr>
        <w:t>В проектируемых моделях используется внешний способ формования с предварительным формованием детали союзки.</w:t>
      </w:r>
    </w:p>
    <w:p w:rsidR="00FF05D0" w:rsidRPr="00212867" w:rsidRDefault="00FF05D0" w:rsidP="00AD4BD3">
      <w:pPr>
        <w:tabs>
          <w:tab w:val="left" w:pos="0"/>
        </w:tabs>
        <w:spacing w:line="360" w:lineRule="auto"/>
        <w:ind w:firstLine="709"/>
        <w:jc w:val="both"/>
        <w:rPr>
          <w:sz w:val="28"/>
          <w:szCs w:val="28"/>
        </w:rPr>
      </w:pPr>
      <w:r w:rsidRPr="00212867">
        <w:rPr>
          <w:sz w:val="28"/>
          <w:szCs w:val="28"/>
        </w:rPr>
        <w:t>При внешнем формовании заготовка должна быть пространственной формы, колодка – обычная с выпиленным клином или сочлененная. Пространственная форма заготовки образуется благодаря расчленению союзки или переда на детали.</w:t>
      </w:r>
    </w:p>
    <w:p w:rsidR="00FF05D0" w:rsidRPr="00212867" w:rsidRDefault="00AD4BD3" w:rsidP="00AD4BD3">
      <w:pPr>
        <w:tabs>
          <w:tab w:val="left" w:pos="0"/>
        </w:tabs>
        <w:spacing w:line="360" w:lineRule="auto"/>
        <w:ind w:firstLine="709"/>
        <w:jc w:val="both"/>
        <w:rPr>
          <w:sz w:val="28"/>
          <w:szCs w:val="28"/>
        </w:rPr>
      </w:pPr>
      <w:r w:rsidRPr="00212867">
        <w:rPr>
          <w:sz w:val="28"/>
          <w:szCs w:val="28"/>
        </w:rPr>
        <w:t xml:space="preserve"> </w:t>
      </w:r>
      <w:r w:rsidR="00FF05D0" w:rsidRPr="00212867">
        <w:rPr>
          <w:sz w:val="28"/>
          <w:szCs w:val="28"/>
        </w:rPr>
        <w:t>Предварительное формование деталей заготовки облегчает выполнение последующих операций, увеличивает деформацию материала, и следовательно, уменьшает чистую площадь деталей и повышает формоустойчивость обуви.</w:t>
      </w:r>
    </w:p>
    <w:p w:rsidR="00FF05D0" w:rsidRPr="00212867" w:rsidRDefault="00AD4BD3" w:rsidP="00AD4BD3">
      <w:pPr>
        <w:tabs>
          <w:tab w:val="left" w:pos="0"/>
        </w:tabs>
        <w:spacing w:line="360" w:lineRule="auto"/>
        <w:ind w:firstLine="709"/>
        <w:jc w:val="both"/>
        <w:rPr>
          <w:sz w:val="28"/>
          <w:szCs w:val="28"/>
        </w:rPr>
      </w:pPr>
      <w:r w:rsidRPr="00212867">
        <w:rPr>
          <w:sz w:val="28"/>
          <w:szCs w:val="28"/>
        </w:rPr>
        <w:t xml:space="preserve"> </w:t>
      </w:r>
      <w:r w:rsidR="00FF05D0" w:rsidRPr="00212867">
        <w:rPr>
          <w:sz w:val="28"/>
          <w:szCs w:val="28"/>
        </w:rPr>
        <w:t>В 3-х моделях</w:t>
      </w:r>
      <w:r w:rsidRPr="00212867">
        <w:rPr>
          <w:sz w:val="28"/>
          <w:szCs w:val="28"/>
        </w:rPr>
        <w:t xml:space="preserve"> </w:t>
      </w:r>
      <w:r w:rsidR="00FF05D0" w:rsidRPr="00212867">
        <w:rPr>
          <w:sz w:val="28"/>
          <w:szCs w:val="28"/>
        </w:rPr>
        <w:t>используется химический метод крепления низа обуви, когда склеивание происходит</w:t>
      </w:r>
      <w:r w:rsidRPr="00212867">
        <w:rPr>
          <w:sz w:val="28"/>
          <w:szCs w:val="28"/>
        </w:rPr>
        <w:t xml:space="preserve"> </w:t>
      </w:r>
      <w:r w:rsidR="00FF05D0" w:rsidRPr="00212867">
        <w:rPr>
          <w:sz w:val="28"/>
          <w:szCs w:val="28"/>
        </w:rPr>
        <w:t>с помощью клея. Этот метод является менее трудоемким по сравнению с ниточными и гвоздевыми методами, кроме того клеевое крепление низа не требует применения сложного оборудования; крепление производится за один прием, что создает условия для автоматизации этого процесса.</w:t>
      </w:r>
    </w:p>
    <w:p w:rsidR="00FF05D0" w:rsidRPr="00212867" w:rsidRDefault="00260F11" w:rsidP="00266D41">
      <w:pPr>
        <w:spacing w:line="360" w:lineRule="auto"/>
        <w:ind w:firstLine="5640"/>
        <w:jc w:val="both"/>
        <w:rPr>
          <w:sz w:val="28"/>
          <w:szCs w:val="28"/>
        </w:rPr>
      </w:pPr>
      <w:r>
        <w:rPr>
          <w:sz w:val="28"/>
          <w:szCs w:val="28"/>
        </w:rPr>
        <w:br w:type="page"/>
      </w:r>
      <w:r w:rsidR="00FF05D0" w:rsidRPr="00212867">
        <w:rPr>
          <w:sz w:val="28"/>
          <w:szCs w:val="28"/>
        </w:rPr>
        <w:t>Таблица 3.1</w:t>
      </w:r>
      <w:r w:rsidR="00A369EE" w:rsidRPr="00212867">
        <w:rPr>
          <w:sz w:val="28"/>
          <w:szCs w:val="28"/>
        </w:rPr>
        <w:t>5</w:t>
      </w:r>
    </w:p>
    <w:p w:rsidR="00FF05D0" w:rsidRPr="00212867" w:rsidRDefault="00FF05D0" w:rsidP="00AD4BD3">
      <w:pPr>
        <w:tabs>
          <w:tab w:val="left" w:pos="0"/>
          <w:tab w:val="left" w:pos="709"/>
          <w:tab w:val="left" w:pos="851"/>
        </w:tabs>
        <w:spacing w:line="360" w:lineRule="auto"/>
        <w:ind w:firstLine="709"/>
        <w:jc w:val="both"/>
        <w:rPr>
          <w:sz w:val="28"/>
          <w:szCs w:val="28"/>
        </w:rPr>
      </w:pPr>
      <w:r w:rsidRPr="00212867">
        <w:rPr>
          <w:sz w:val="28"/>
          <w:szCs w:val="28"/>
        </w:rPr>
        <w:t>Виды швов, скрепляющих заготовку с деталями низа обуви</w:t>
      </w:r>
      <w:r w:rsidR="00F21FC2" w:rsidRPr="00212867">
        <w:rPr>
          <w:sz w:val="28"/>
          <w:szCs w:val="28"/>
        </w:rPr>
        <w:t xml:space="preserve"> [</w:t>
      </w:r>
      <w:r w:rsidR="00A369EE" w:rsidRPr="00212867">
        <w:rPr>
          <w:sz w:val="28"/>
          <w:szCs w:val="28"/>
        </w:rPr>
        <w:t>26</w:t>
      </w:r>
      <w:r w:rsidR="00F21FC2" w:rsidRPr="00212867">
        <w:rPr>
          <w:sz w:val="28"/>
          <w:szCs w:val="28"/>
        </w:rPr>
        <w:t>]</w:t>
      </w:r>
      <w:r w:rsidRPr="00212867">
        <w:rPr>
          <w:sz w:val="28"/>
          <w:szCs w:val="28"/>
        </w:rPr>
        <w:t xml:space="preserve"> </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1666"/>
        <w:gridCol w:w="1513"/>
        <w:gridCol w:w="2419"/>
      </w:tblGrid>
      <w:tr w:rsidR="00FF05D0" w:rsidRPr="00212867" w:rsidTr="00577E44">
        <w:trPr>
          <w:jc w:val="center"/>
        </w:trPr>
        <w:tc>
          <w:tcPr>
            <w:tcW w:w="3108" w:type="dxa"/>
            <w:vMerge w:val="restart"/>
          </w:tcPr>
          <w:p w:rsidR="00FF05D0" w:rsidRPr="00212867" w:rsidRDefault="00FF05D0" w:rsidP="00266D41">
            <w:pPr>
              <w:spacing w:line="360" w:lineRule="auto"/>
              <w:jc w:val="both"/>
              <w:rPr>
                <w:sz w:val="20"/>
                <w:szCs w:val="20"/>
              </w:rPr>
            </w:pPr>
          </w:p>
          <w:p w:rsidR="00FF05D0" w:rsidRPr="00212867" w:rsidRDefault="00FF05D0" w:rsidP="00266D41">
            <w:pPr>
              <w:spacing w:line="360" w:lineRule="auto"/>
              <w:jc w:val="both"/>
              <w:rPr>
                <w:sz w:val="20"/>
                <w:szCs w:val="20"/>
              </w:rPr>
            </w:pPr>
            <w:r w:rsidRPr="00212867">
              <w:rPr>
                <w:sz w:val="20"/>
                <w:szCs w:val="20"/>
              </w:rPr>
              <w:t>Показатели</w:t>
            </w:r>
          </w:p>
        </w:tc>
        <w:tc>
          <w:tcPr>
            <w:tcW w:w="6462" w:type="dxa"/>
            <w:gridSpan w:val="3"/>
          </w:tcPr>
          <w:p w:rsidR="00FF05D0" w:rsidRPr="00212867" w:rsidRDefault="00FF05D0" w:rsidP="00266D41">
            <w:pPr>
              <w:spacing w:line="360" w:lineRule="auto"/>
              <w:jc w:val="both"/>
              <w:rPr>
                <w:sz w:val="20"/>
                <w:szCs w:val="20"/>
              </w:rPr>
            </w:pPr>
            <w:r w:rsidRPr="00212867">
              <w:rPr>
                <w:sz w:val="20"/>
                <w:szCs w:val="20"/>
              </w:rPr>
              <w:t>Химические методы крепления</w:t>
            </w:r>
          </w:p>
        </w:tc>
      </w:tr>
      <w:tr w:rsidR="00FF05D0" w:rsidRPr="00212867" w:rsidTr="00577E44">
        <w:trPr>
          <w:jc w:val="center"/>
        </w:trPr>
        <w:tc>
          <w:tcPr>
            <w:tcW w:w="3108" w:type="dxa"/>
            <w:vMerge/>
          </w:tcPr>
          <w:p w:rsidR="00FF05D0" w:rsidRPr="00212867" w:rsidRDefault="00FF05D0" w:rsidP="00266D41">
            <w:pPr>
              <w:spacing w:line="360" w:lineRule="auto"/>
              <w:jc w:val="both"/>
              <w:rPr>
                <w:sz w:val="20"/>
                <w:szCs w:val="20"/>
              </w:rPr>
            </w:pPr>
          </w:p>
        </w:tc>
        <w:tc>
          <w:tcPr>
            <w:tcW w:w="1920" w:type="dxa"/>
          </w:tcPr>
          <w:p w:rsidR="00FF05D0" w:rsidRPr="00212867" w:rsidRDefault="00FF05D0" w:rsidP="00266D41">
            <w:pPr>
              <w:spacing w:line="360" w:lineRule="auto"/>
              <w:jc w:val="both"/>
              <w:rPr>
                <w:sz w:val="20"/>
                <w:szCs w:val="20"/>
              </w:rPr>
            </w:pPr>
            <w:r w:rsidRPr="00212867">
              <w:rPr>
                <w:sz w:val="20"/>
                <w:szCs w:val="20"/>
              </w:rPr>
              <w:t>Клеевой</w:t>
            </w:r>
          </w:p>
        </w:tc>
        <w:tc>
          <w:tcPr>
            <w:tcW w:w="1680" w:type="dxa"/>
          </w:tcPr>
          <w:p w:rsidR="00FF05D0" w:rsidRPr="00212867" w:rsidRDefault="00FF05D0" w:rsidP="00266D41">
            <w:pPr>
              <w:spacing w:line="360" w:lineRule="auto"/>
              <w:jc w:val="both"/>
              <w:rPr>
                <w:sz w:val="20"/>
                <w:szCs w:val="20"/>
              </w:rPr>
            </w:pPr>
            <w:r w:rsidRPr="00212867">
              <w:rPr>
                <w:sz w:val="20"/>
                <w:szCs w:val="20"/>
              </w:rPr>
              <w:t>Литьевой</w:t>
            </w:r>
          </w:p>
        </w:tc>
        <w:tc>
          <w:tcPr>
            <w:tcW w:w="2862" w:type="dxa"/>
          </w:tcPr>
          <w:p w:rsidR="00FF05D0" w:rsidRPr="00212867" w:rsidRDefault="00FF05D0" w:rsidP="00266D41">
            <w:pPr>
              <w:spacing w:line="360" w:lineRule="auto"/>
              <w:jc w:val="both"/>
              <w:rPr>
                <w:sz w:val="20"/>
                <w:szCs w:val="20"/>
              </w:rPr>
            </w:pPr>
            <w:r w:rsidRPr="00212867">
              <w:rPr>
                <w:sz w:val="20"/>
                <w:szCs w:val="20"/>
              </w:rPr>
              <w:t>Строчечно - литьевой</w:t>
            </w:r>
          </w:p>
        </w:tc>
      </w:tr>
      <w:tr w:rsidR="00FF05D0" w:rsidRPr="00212867" w:rsidTr="00577E44">
        <w:trPr>
          <w:jc w:val="center"/>
        </w:trPr>
        <w:tc>
          <w:tcPr>
            <w:tcW w:w="3108" w:type="dxa"/>
          </w:tcPr>
          <w:p w:rsidR="00FF05D0" w:rsidRPr="00212867" w:rsidRDefault="00FF05D0" w:rsidP="00266D41">
            <w:pPr>
              <w:spacing w:line="360" w:lineRule="auto"/>
              <w:jc w:val="both"/>
              <w:rPr>
                <w:sz w:val="20"/>
                <w:szCs w:val="20"/>
              </w:rPr>
            </w:pPr>
            <w:r w:rsidRPr="00212867">
              <w:rPr>
                <w:sz w:val="20"/>
                <w:szCs w:val="20"/>
              </w:rPr>
              <w:t>Трудоемкость, чел.-ч</w:t>
            </w:r>
          </w:p>
        </w:tc>
        <w:tc>
          <w:tcPr>
            <w:tcW w:w="1920" w:type="dxa"/>
          </w:tcPr>
          <w:p w:rsidR="00FF05D0" w:rsidRPr="00212867" w:rsidRDefault="00FF05D0" w:rsidP="00266D41">
            <w:pPr>
              <w:spacing w:line="360" w:lineRule="auto"/>
              <w:jc w:val="both"/>
              <w:rPr>
                <w:sz w:val="20"/>
                <w:szCs w:val="20"/>
              </w:rPr>
            </w:pPr>
            <w:r w:rsidRPr="00212867">
              <w:rPr>
                <w:sz w:val="20"/>
                <w:szCs w:val="20"/>
              </w:rPr>
              <w:t>27,152</w:t>
            </w:r>
          </w:p>
        </w:tc>
        <w:tc>
          <w:tcPr>
            <w:tcW w:w="1680" w:type="dxa"/>
          </w:tcPr>
          <w:p w:rsidR="00FF05D0" w:rsidRPr="00212867" w:rsidRDefault="00FF05D0" w:rsidP="00266D41">
            <w:pPr>
              <w:spacing w:line="360" w:lineRule="auto"/>
              <w:jc w:val="both"/>
              <w:rPr>
                <w:sz w:val="20"/>
                <w:szCs w:val="20"/>
              </w:rPr>
            </w:pPr>
            <w:r w:rsidRPr="00212867">
              <w:rPr>
                <w:sz w:val="20"/>
                <w:szCs w:val="20"/>
              </w:rPr>
              <w:t>20,892</w:t>
            </w:r>
          </w:p>
        </w:tc>
        <w:tc>
          <w:tcPr>
            <w:tcW w:w="2862" w:type="dxa"/>
          </w:tcPr>
          <w:p w:rsidR="00FF05D0" w:rsidRPr="00212867" w:rsidRDefault="00FF05D0" w:rsidP="00266D41">
            <w:pPr>
              <w:spacing w:line="360" w:lineRule="auto"/>
              <w:jc w:val="both"/>
              <w:rPr>
                <w:sz w:val="20"/>
                <w:szCs w:val="20"/>
              </w:rPr>
            </w:pPr>
            <w:r w:rsidRPr="00212867">
              <w:rPr>
                <w:sz w:val="20"/>
                <w:szCs w:val="20"/>
              </w:rPr>
              <w:t>13,976</w:t>
            </w:r>
          </w:p>
        </w:tc>
      </w:tr>
      <w:tr w:rsidR="00FF05D0" w:rsidRPr="00212867" w:rsidTr="00577E44">
        <w:trPr>
          <w:jc w:val="center"/>
        </w:trPr>
        <w:tc>
          <w:tcPr>
            <w:tcW w:w="3108" w:type="dxa"/>
          </w:tcPr>
          <w:p w:rsidR="00FF05D0" w:rsidRPr="00212867" w:rsidRDefault="00FF05D0" w:rsidP="00266D41">
            <w:pPr>
              <w:spacing w:line="360" w:lineRule="auto"/>
              <w:jc w:val="both"/>
              <w:rPr>
                <w:sz w:val="20"/>
                <w:szCs w:val="20"/>
              </w:rPr>
            </w:pPr>
            <w:r w:rsidRPr="00212867">
              <w:rPr>
                <w:sz w:val="20"/>
                <w:szCs w:val="20"/>
              </w:rPr>
              <w:t>Прочность,МПа</w:t>
            </w:r>
          </w:p>
        </w:tc>
        <w:tc>
          <w:tcPr>
            <w:tcW w:w="1920" w:type="dxa"/>
          </w:tcPr>
          <w:p w:rsidR="00FF05D0" w:rsidRPr="00212867" w:rsidRDefault="00FF05D0" w:rsidP="00266D41">
            <w:pPr>
              <w:spacing w:line="360" w:lineRule="auto"/>
              <w:jc w:val="both"/>
              <w:rPr>
                <w:sz w:val="20"/>
                <w:szCs w:val="20"/>
              </w:rPr>
            </w:pPr>
            <w:r w:rsidRPr="00212867">
              <w:rPr>
                <w:sz w:val="20"/>
                <w:szCs w:val="20"/>
              </w:rPr>
              <w:t>166,6</w:t>
            </w:r>
          </w:p>
        </w:tc>
        <w:tc>
          <w:tcPr>
            <w:tcW w:w="1680" w:type="dxa"/>
          </w:tcPr>
          <w:p w:rsidR="00FF05D0" w:rsidRPr="00212867" w:rsidRDefault="00FF05D0" w:rsidP="00266D41">
            <w:pPr>
              <w:spacing w:line="360" w:lineRule="auto"/>
              <w:jc w:val="both"/>
              <w:rPr>
                <w:sz w:val="20"/>
                <w:szCs w:val="20"/>
              </w:rPr>
            </w:pPr>
            <w:r w:rsidRPr="00212867">
              <w:rPr>
                <w:sz w:val="20"/>
                <w:szCs w:val="20"/>
              </w:rPr>
              <w:t>166,6</w:t>
            </w:r>
          </w:p>
        </w:tc>
        <w:tc>
          <w:tcPr>
            <w:tcW w:w="2862" w:type="dxa"/>
          </w:tcPr>
          <w:p w:rsidR="00FF05D0" w:rsidRPr="00212867" w:rsidRDefault="00FF05D0" w:rsidP="00266D41">
            <w:pPr>
              <w:spacing w:line="360" w:lineRule="auto"/>
              <w:jc w:val="both"/>
              <w:rPr>
                <w:sz w:val="20"/>
                <w:szCs w:val="20"/>
              </w:rPr>
            </w:pPr>
            <w:r w:rsidRPr="00212867">
              <w:rPr>
                <w:sz w:val="20"/>
                <w:szCs w:val="20"/>
              </w:rPr>
              <w:t>127,4</w:t>
            </w:r>
          </w:p>
        </w:tc>
      </w:tr>
      <w:tr w:rsidR="00FF05D0" w:rsidRPr="00212867" w:rsidTr="00577E44">
        <w:trPr>
          <w:jc w:val="center"/>
        </w:trPr>
        <w:tc>
          <w:tcPr>
            <w:tcW w:w="3108" w:type="dxa"/>
          </w:tcPr>
          <w:p w:rsidR="00FF05D0" w:rsidRPr="00212867" w:rsidRDefault="00FF05D0" w:rsidP="00266D41">
            <w:pPr>
              <w:spacing w:line="360" w:lineRule="auto"/>
              <w:jc w:val="both"/>
              <w:rPr>
                <w:sz w:val="20"/>
                <w:szCs w:val="20"/>
              </w:rPr>
            </w:pPr>
            <w:r w:rsidRPr="00212867">
              <w:rPr>
                <w:sz w:val="20"/>
                <w:szCs w:val="20"/>
              </w:rPr>
              <w:t>Материалоемкость, мм</w:t>
            </w:r>
          </w:p>
        </w:tc>
        <w:tc>
          <w:tcPr>
            <w:tcW w:w="1920" w:type="dxa"/>
          </w:tcPr>
          <w:p w:rsidR="00FF05D0" w:rsidRPr="00212867" w:rsidRDefault="00FF05D0" w:rsidP="00266D41">
            <w:pPr>
              <w:spacing w:line="360" w:lineRule="auto"/>
              <w:jc w:val="both"/>
              <w:rPr>
                <w:sz w:val="20"/>
                <w:szCs w:val="20"/>
              </w:rPr>
            </w:pPr>
            <w:r w:rsidRPr="00212867">
              <w:rPr>
                <w:sz w:val="20"/>
                <w:szCs w:val="20"/>
              </w:rPr>
              <w:t>15 - 23</w:t>
            </w:r>
          </w:p>
        </w:tc>
        <w:tc>
          <w:tcPr>
            <w:tcW w:w="1680" w:type="dxa"/>
          </w:tcPr>
          <w:p w:rsidR="00FF05D0" w:rsidRPr="00212867" w:rsidRDefault="00FF05D0" w:rsidP="00266D41">
            <w:pPr>
              <w:spacing w:line="360" w:lineRule="auto"/>
              <w:jc w:val="both"/>
              <w:rPr>
                <w:sz w:val="20"/>
                <w:szCs w:val="20"/>
              </w:rPr>
            </w:pPr>
            <w:r w:rsidRPr="00212867">
              <w:rPr>
                <w:sz w:val="20"/>
                <w:szCs w:val="20"/>
              </w:rPr>
              <w:t>15 - 23</w:t>
            </w:r>
          </w:p>
        </w:tc>
        <w:tc>
          <w:tcPr>
            <w:tcW w:w="2862" w:type="dxa"/>
          </w:tcPr>
          <w:p w:rsidR="00FF05D0" w:rsidRPr="00212867" w:rsidRDefault="00FF05D0" w:rsidP="00266D41">
            <w:pPr>
              <w:spacing w:line="360" w:lineRule="auto"/>
              <w:jc w:val="both"/>
              <w:rPr>
                <w:sz w:val="20"/>
                <w:szCs w:val="20"/>
              </w:rPr>
            </w:pPr>
            <w:r w:rsidRPr="00212867">
              <w:rPr>
                <w:sz w:val="20"/>
                <w:szCs w:val="20"/>
              </w:rPr>
              <w:t>4-10</w:t>
            </w:r>
          </w:p>
        </w:tc>
      </w:tr>
    </w:tbl>
    <w:p w:rsidR="00FF05D0" w:rsidRPr="00212867" w:rsidRDefault="00FF05D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Клеевой метод крепления: Клеевой обуви свойственна мягкость, изящество, малая трудоемкость по сравнению с другими методами крепления. Сущность клеевого метода крепления подошвы заключается в том, что на затяжную кромку отформованной заготовки наносится клеевая пленка. На подошву наносится по всей площади с неходовой поверхности клеевой слой, затем производится сушка клеевых пленок. Перед приклеиванием подошвы производится активация клеевой пленки и затем прессование, поэтому при клеевом методе крепления возможен автоматизированный процесс производства обуви.</w:t>
      </w:r>
    </w:p>
    <w:p w:rsidR="00FF05D0" w:rsidRPr="00212867" w:rsidRDefault="00FF05D0" w:rsidP="00AD4BD3">
      <w:pPr>
        <w:spacing w:line="360" w:lineRule="auto"/>
        <w:ind w:firstLine="709"/>
        <w:jc w:val="both"/>
        <w:rPr>
          <w:sz w:val="28"/>
          <w:szCs w:val="28"/>
        </w:rPr>
      </w:pPr>
      <w:r w:rsidRPr="00212867">
        <w:rPr>
          <w:sz w:val="28"/>
          <w:szCs w:val="28"/>
        </w:rPr>
        <w:t>Литьевой метод крепления: Заключается в том, что под давлением и при высокой температуре в пресс-формах происходит формование низа и прикрепление его к заготовкам верха. При этом методе термопластичные материалы под давлением подаются в пресс-форму в расплавленном состоянии, затем происходит формование и прессование детали.</w:t>
      </w:r>
    </w:p>
    <w:p w:rsidR="00FF05D0" w:rsidRPr="00212867" w:rsidRDefault="00FF05D0" w:rsidP="00AD4BD3">
      <w:pPr>
        <w:spacing w:line="360" w:lineRule="auto"/>
        <w:ind w:firstLine="709"/>
        <w:jc w:val="both"/>
        <w:rPr>
          <w:sz w:val="28"/>
          <w:szCs w:val="28"/>
        </w:rPr>
      </w:pPr>
      <w:r w:rsidRPr="00212867">
        <w:rPr>
          <w:sz w:val="28"/>
          <w:szCs w:val="28"/>
        </w:rPr>
        <w:t>Строчечно-литьевой метод крепления: Этот метод характеризуется беззатяжным внутренним методом формования верха обуви. Подошва отливается с бортиком (высотой 3-</w:t>
      </w:r>
      <w:smartTag w:uri="urn:schemas-microsoft-com:office:smarttags" w:element="metricconverter">
        <w:smartTagPr>
          <w:attr w:name="ProductID" w:val="22 мм"/>
        </w:smartTagPr>
        <w:r w:rsidRPr="00212867">
          <w:rPr>
            <w:sz w:val="28"/>
            <w:szCs w:val="28"/>
          </w:rPr>
          <w:t>22 мм</w:t>
        </w:r>
      </w:smartTag>
      <w:r w:rsidRPr="00212867">
        <w:rPr>
          <w:sz w:val="28"/>
          <w:szCs w:val="28"/>
        </w:rPr>
        <w:t>), который обеспечивает формоустойчивость (нерастаптываемость) обуви. Отсутствие затяжки и затяжных машин делает этот метод малооперационным и высокопроизводительным.</w:t>
      </w:r>
    </w:p>
    <w:p w:rsidR="00FF05D0" w:rsidRPr="00212867" w:rsidRDefault="00FF05D0" w:rsidP="00AD4BD3">
      <w:pPr>
        <w:spacing w:line="360" w:lineRule="auto"/>
        <w:ind w:firstLine="709"/>
        <w:jc w:val="both"/>
        <w:rPr>
          <w:sz w:val="28"/>
          <w:szCs w:val="28"/>
        </w:rPr>
      </w:pPr>
      <w:r w:rsidRPr="00212867">
        <w:rPr>
          <w:sz w:val="28"/>
          <w:szCs w:val="28"/>
        </w:rPr>
        <w:t>Преимущества клеевого метода крепления низа обуви:</w:t>
      </w:r>
    </w:p>
    <w:p w:rsidR="00FF05D0" w:rsidRPr="00212867" w:rsidRDefault="00FF05D0" w:rsidP="00AD4BD3">
      <w:pPr>
        <w:spacing w:line="360" w:lineRule="auto"/>
        <w:ind w:firstLine="709"/>
        <w:jc w:val="both"/>
        <w:rPr>
          <w:sz w:val="28"/>
          <w:szCs w:val="28"/>
        </w:rPr>
      </w:pPr>
      <w:r w:rsidRPr="00212867">
        <w:rPr>
          <w:sz w:val="28"/>
          <w:szCs w:val="28"/>
        </w:rPr>
        <w:t>–быстрая смена ассортимента и возможность производства малыми сериями;</w:t>
      </w:r>
    </w:p>
    <w:p w:rsidR="00FF05D0" w:rsidRPr="00212867" w:rsidRDefault="00FF05D0" w:rsidP="00AD4BD3">
      <w:pPr>
        <w:spacing w:line="360" w:lineRule="auto"/>
        <w:ind w:firstLine="709"/>
        <w:jc w:val="both"/>
        <w:rPr>
          <w:sz w:val="28"/>
          <w:szCs w:val="28"/>
        </w:rPr>
      </w:pPr>
      <w:r w:rsidRPr="00212867">
        <w:rPr>
          <w:sz w:val="28"/>
          <w:szCs w:val="28"/>
        </w:rPr>
        <w:t>–обеспечивает водостойкость шва;</w:t>
      </w:r>
    </w:p>
    <w:p w:rsidR="00FF05D0" w:rsidRPr="00212867" w:rsidRDefault="00FF05D0" w:rsidP="00AD4BD3">
      <w:pPr>
        <w:spacing w:line="360" w:lineRule="auto"/>
        <w:ind w:firstLine="709"/>
        <w:jc w:val="both"/>
        <w:rPr>
          <w:sz w:val="28"/>
          <w:szCs w:val="28"/>
        </w:rPr>
      </w:pPr>
      <w:r w:rsidRPr="00212867">
        <w:rPr>
          <w:sz w:val="28"/>
          <w:szCs w:val="28"/>
        </w:rPr>
        <w:t>–возможность применения формованных деталей для низа обуви;</w:t>
      </w:r>
    </w:p>
    <w:p w:rsidR="00FF05D0" w:rsidRPr="00212867" w:rsidRDefault="00FF05D0" w:rsidP="00AD4BD3">
      <w:pPr>
        <w:spacing w:line="360" w:lineRule="auto"/>
        <w:ind w:firstLine="709"/>
        <w:jc w:val="both"/>
        <w:rPr>
          <w:sz w:val="28"/>
          <w:szCs w:val="28"/>
        </w:rPr>
      </w:pPr>
      <w:r w:rsidRPr="00212867">
        <w:rPr>
          <w:sz w:val="28"/>
          <w:szCs w:val="28"/>
        </w:rPr>
        <w:t>–возможность ремонта обуви;</w:t>
      </w:r>
    </w:p>
    <w:p w:rsidR="00FF05D0" w:rsidRPr="00212867" w:rsidRDefault="00FF05D0" w:rsidP="00AD4BD3">
      <w:pPr>
        <w:spacing w:line="360" w:lineRule="auto"/>
        <w:ind w:firstLine="709"/>
        <w:jc w:val="both"/>
        <w:rPr>
          <w:sz w:val="28"/>
          <w:szCs w:val="28"/>
        </w:rPr>
      </w:pPr>
      <w:r w:rsidRPr="00212867">
        <w:rPr>
          <w:sz w:val="28"/>
          <w:szCs w:val="28"/>
        </w:rPr>
        <w:t>–независимость прочности скрепления от толщены скрепляемых материалов;</w:t>
      </w:r>
    </w:p>
    <w:p w:rsidR="00FF05D0" w:rsidRPr="00212867" w:rsidRDefault="00FF05D0" w:rsidP="00AD4BD3">
      <w:pPr>
        <w:spacing w:line="360" w:lineRule="auto"/>
        <w:ind w:firstLine="709"/>
        <w:jc w:val="both"/>
        <w:rPr>
          <w:sz w:val="28"/>
          <w:szCs w:val="28"/>
        </w:rPr>
      </w:pPr>
      <w:r w:rsidRPr="00212867">
        <w:rPr>
          <w:sz w:val="28"/>
          <w:szCs w:val="28"/>
        </w:rPr>
        <w:t>–упрощение технологических операций;</w:t>
      </w:r>
    </w:p>
    <w:p w:rsidR="00FF05D0" w:rsidRPr="00212867" w:rsidRDefault="00FF05D0" w:rsidP="00AD4BD3">
      <w:pPr>
        <w:spacing w:line="360" w:lineRule="auto"/>
        <w:ind w:firstLine="709"/>
        <w:jc w:val="both"/>
        <w:rPr>
          <w:sz w:val="28"/>
          <w:szCs w:val="28"/>
        </w:rPr>
      </w:pPr>
      <w:r w:rsidRPr="00212867">
        <w:rPr>
          <w:sz w:val="28"/>
          <w:szCs w:val="28"/>
        </w:rPr>
        <w:t>Недостатки клеевого метода крепления низа обуви:</w:t>
      </w:r>
    </w:p>
    <w:p w:rsidR="00FF05D0" w:rsidRPr="00212867" w:rsidRDefault="00FF05D0" w:rsidP="00AD4BD3">
      <w:pPr>
        <w:spacing w:line="360" w:lineRule="auto"/>
        <w:ind w:firstLine="709"/>
        <w:jc w:val="both"/>
        <w:rPr>
          <w:sz w:val="28"/>
          <w:szCs w:val="28"/>
        </w:rPr>
      </w:pPr>
      <w:r w:rsidRPr="00212867">
        <w:rPr>
          <w:sz w:val="28"/>
          <w:szCs w:val="28"/>
        </w:rPr>
        <w:t>–требует две намазки;</w:t>
      </w:r>
    </w:p>
    <w:p w:rsidR="00FF05D0" w:rsidRPr="00212867" w:rsidRDefault="00FF05D0" w:rsidP="00AD4BD3">
      <w:pPr>
        <w:spacing w:line="360" w:lineRule="auto"/>
        <w:ind w:firstLine="709"/>
        <w:jc w:val="both"/>
        <w:rPr>
          <w:sz w:val="28"/>
          <w:szCs w:val="28"/>
        </w:rPr>
      </w:pPr>
      <w:r w:rsidRPr="00212867">
        <w:rPr>
          <w:sz w:val="28"/>
          <w:szCs w:val="28"/>
        </w:rPr>
        <w:t>–длительность сушки;</w:t>
      </w:r>
    </w:p>
    <w:p w:rsidR="00FF05D0" w:rsidRPr="00212867" w:rsidRDefault="00FF05D0" w:rsidP="00AD4BD3">
      <w:pPr>
        <w:spacing w:line="360" w:lineRule="auto"/>
        <w:ind w:firstLine="709"/>
        <w:jc w:val="both"/>
        <w:rPr>
          <w:sz w:val="28"/>
          <w:szCs w:val="28"/>
        </w:rPr>
      </w:pPr>
      <w:r w:rsidRPr="00212867">
        <w:rPr>
          <w:sz w:val="28"/>
          <w:szCs w:val="28"/>
        </w:rPr>
        <w:t>–токсичность и огнеопасность клея;</w:t>
      </w:r>
    </w:p>
    <w:p w:rsidR="00FF05D0" w:rsidRPr="00212867" w:rsidRDefault="00FF05D0" w:rsidP="00AD4BD3">
      <w:pPr>
        <w:spacing w:line="360" w:lineRule="auto"/>
        <w:ind w:firstLine="709"/>
        <w:jc w:val="both"/>
        <w:rPr>
          <w:sz w:val="28"/>
          <w:szCs w:val="28"/>
        </w:rPr>
      </w:pPr>
      <w:r w:rsidRPr="00212867">
        <w:rPr>
          <w:sz w:val="28"/>
          <w:szCs w:val="28"/>
        </w:rPr>
        <w:t>–дорогостоящее оборудование.</w:t>
      </w:r>
    </w:p>
    <w:p w:rsidR="00FF05D0" w:rsidRPr="00212867" w:rsidRDefault="00FF05D0" w:rsidP="00AD4BD3">
      <w:pPr>
        <w:tabs>
          <w:tab w:val="left" w:pos="1220"/>
        </w:tabs>
        <w:spacing w:line="360" w:lineRule="auto"/>
        <w:ind w:firstLine="709"/>
        <w:jc w:val="both"/>
        <w:rPr>
          <w:sz w:val="28"/>
          <w:szCs w:val="28"/>
        </w:rPr>
      </w:pPr>
      <w:r w:rsidRPr="00212867">
        <w:rPr>
          <w:sz w:val="28"/>
          <w:szCs w:val="28"/>
        </w:rPr>
        <w:t>Указанные преимущества клеевого метода сделали его доминирующим при производстве обуви, а в настоящее время 80% обуви выпускается клеевым методом крепления низа</w:t>
      </w:r>
      <w:r w:rsidR="00F21FC2" w:rsidRPr="00212867">
        <w:rPr>
          <w:sz w:val="28"/>
          <w:szCs w:val="28"/>
        </w:rPr>
        <w:t>[</w:t>
      </w:r>
      <w:r w:rsidR="00A369EE" w:rsidRPr="00212867">
        <w:rPr>
          <w:sz w:val="28"/>
          <w:szCs w:val="28"/>
        </w:rPr>
        <w:t>26</w:t>
      </w:r>
      <w:r w:rsidR="00F21FC2" w:rsidRPr="00212867">
        <w:rPr>
          <w:sz w:val="28"/>
          <w:szCs w:val="28"/>
        </w:rPr>
        <w:t>]</w:t>
      </w:r>
      <w:r w:rsidRPr="00212867">
        <w:rPr>
          <w:sz w:val="28"/>
          <w:szCs w:val="28"/>
        </w:rPr>
        <w:t>.</w:t>
      </w:r>
    </w:p>
    <w:p w:rsidR="000F5685" w:rsidRPr="00212867" w:rsidRDefault="000F5685" w:rsidP="00AD4BD3">
      <w:pPr>
        <w:tabs>
          <w:tab w:val="left" w:pos="1220"/>
        </w:tabs>
        <w:spacing w:line="360" w:lineRule="auto"/>
        <w:ind w:firstLine="709"/>
        <w:jc w:val="both"/>
        <w:rPr>
          <w:sz w:val="28"/>
          <w:szCs w:val="28"/>
        </w:rPr>
      </w:pPr>
    </w:p>
    <w:p w:rsidR="00FF05D0" w:rsidRPr="00212867" w:rsidRDefault="00BD2296" w:rsidP="00AD4BD3">
      <w:pPr>
        <w:spacing w:line="360" w:lineRule="auto"/>
        <w:ind w:firstLine="709"/>
        <w:jc w:val="both"/>
        <w:rPr>
          <w:sz w:val="28"/>
          <w:szCs w:val="28"/>
        </w:rPr>
      </w:pPr>
      <w:r w:rsidRPr="00212867">
        <w:rPr>
          <w:sz w:val="28"/>
          <w:szCs w:val="28"/>
        </w:rPr>
        <w:object w:dxaOrig="7770" w:dyaOrig="5205">
          <v:shape id="_x0000_i1028" type="#_x0000_t75" style="width:229.5pt;height:161.25pt" o:ole="">
            <v:imagedata r:id="rId10" o:title="" grayscale="t" bilevel="t"/>
          </v:shape>
          <o:OLEObject Type="Embed" ProgID="Unknown" ShapeID="_x0000_i1028" DrawAspect="Content" ObjectID="_1458563652" r:id="rId11"/>
        </w:object>
      </w:r>
    </w:p>
    <w:p w:rsidR="00FF05D0" w:rsidRPr="00212867" w:rsidRDefault="00FF05D0" w:rsidP="00AD4BD3">
      <w:pPr>
        <w:tabs>
          <w:tab w:val="left" w:pos="4635"/>
        </w:tabs>
        <w:spacing w:line="360" w:lineRule="auto"/>
        <w:ind w:firstLine="709"/>
        <w:jc w:val="both"/>
        <w:rPr>
          <w:sz w:val="28"/>
          <w:szCs w:val="28"/>
        </w:rPr>
      </w:pPr>
      <w:r w:rsidRPr="00212867">
        <w:rPr>
          <w:sz w:val="28"/>
          <w:szCs w:val="28"/>
        </w:rPr>
        <w:t>1 верх обуви;</w:t>
      </w:r>
    </w:p>
    <w:p w:rsidR="00FF05D0" w:rsidRPr="00212867" w:rsidRDefault="00FF05D0" w:rsidP="00AD4BD3">
      <w:pPr>
        <w:tabs>
          <w:tab w:val="left" w:pos="4635"/>
        </w:tabs>
        <w:spacing w:line="360" w:lineRule="auto"/>
        <w:ind w:firstLine="709"/>
        <w:jc w:val="both"/>
        <w:rPr>
          <w:sz w:val="28"/>
          <w:szCs w:val="28"/>
        </w:rPr>
      </w:pPr>
      <w:r w:rsidRPr="00212867">
        <w:rPr>
          <w:sz w:val="28"/>
          <w:szCs w:val="28"/>
        </w:rPr>
        <w:t>2 межподкладка;</w:t>
      </w:r>
    </w:p>
    <w:p w:rsidR="00FF05D0" w:rsidRPr="00212867" w:rsidRDefault="00FF05D0" w:rsidP="00AD4BD3">
      <w:pPr>
        <w:spacing w:line="360" w:lineRule="auto"/>
        <w:ind w:firstLine="709"/>
        <w:jc w:val="both"/>
        <w:rPr>
          <w:sz w:val="28"/>
          <w:szCs w:val="28"/>
        </w:rPr>
      </w:pPr>
      <w:r w:rsidRPr="00212867">
        <w:rPr>
          <w:sz w:val="28"/>
          <w:szCs w:val="28"/>
        </w:rPr>
        <w:t>3 подносок;</w:t>
      </w:r>
    </w:p>
    <w:p w:rsidR="00FF05D0" w:rsidRPr="00212867" w:rsidRDefault="00FF05D0" w:rsidP="00AD4BD3">
      <w:pPr>
        <w:spacing w:line="360" w:lineRule="auto"/>
        <w:ind w:firstLine="709"/>
        <w:jc w:val="both"/>
        <w:rPr>
          <w:sz w:val="28"/>
          <w:szCs w:val="28"/>
        </w:rPr>
      </w:pPr>
      <w:r w:rsidRPr="00212867">
        <w:rPr>
          <w:sz w:val="28"/>
          <w:szCs w:val="28"/>
        </w:rPr>
        <w:t>4 подкладка;</w:t>
      </w:r>
    </w:p>
    <w:p w:rsidR="00FF05D0" w:rsidRPr="00212867" w:rsidRDefault="00FF05D0" w:rsidP="00AD4BD3">
      <w:pPr>
        <w:spacing w:line="360" w:lineRule="auto"/>
        <w:ind w:firstLine="709"/>
        <w:jc w:val="both"/>
        <w:rPr>
          <w:sz w:val="28"/>
          <w:szCs w:val="28"/>
        </w:rPr>
      </w:pPr>
      <w:r w:rsidRPr="00212867">
        <w:rPr>
          <w:sz w:val="28"/>
          <w:szCs w:val="28"/>
        </w:rPr>
        <w:t>5 стелька вкладная 1-й слой;</w:t>
      </w:r>
    </w:p>
    <w:p w:rsidR="00FF05D0" w:rsidRPr="00212867" w:rsidRDefault="00FF05D0" w:rsidP="00AD4BD3">
      <w:pPr>
        <w:spacing w:line="360" w:lineRule="auto"/>
        <w:ind w:firstLine="709"/>
        <w:jc w:val="both"/>
        <w:rPr>
          <w:sz w:val="28"/>
          <w:szCs w:val="28"/>
        </w:rPr>
      </w:pPr>
      <w:r w:rsidRPr="00212867">
        <w:rPr>
          <w:sz w:val="28"/>
          <w:szCs w:val="28"/>
        </w:rPr>
        <w:t>6 стелька вкладная 2-й слой;</w:t>
      </w:r>
    </w:p>
    <w:p w:rsidR="00FF05D0" w:rsidRPr="00212867" w:rsidRDefault="00FF05D0" w:rsidP="00AD4BD3">
      <w:pPr>
        <w:spacing w:line="360" w:lineRule="auto"/>
        <w:ind w:firstLine="709"/>
        <w:jc w:val="both"/>
        <w:rPr>
          <w:sz w:val="28"/>
          <w:szCs w:val="28"/>
        </w:rPr>
      </w:pPr>
      <w:r w:rsidRPr="00212867">
        <w:rPr>
          <w:sz w:val="28"/>
          <w:szCs w:val="28"/>
        </w:rPr>
        <w:t>7 стелька основная;</w:t>
      </w:r>
    </w:p>
    <w:p w:rsidR="00FF05D0" w:rsidRPr="00212867" w:rsidRDefault="00FF05D0" w:rsidP="00AD4BD3">
      <w:pPr>
        <w:spacing w:line="360" w:lineRule="auto"/>
        <w:ind w:firstLine="709"/>
        <w:jc w:val="both"/>
        <w:rPr>
          <w:sz w:val="28"/>
          <w:szCs w:val="28"/>
        </w:rPr>
      </w:pPr>
      <w:r w:rsidRPr="00212867">
        <w:rPr>
          <w:sz w:val="28"/>
          <w:szCs w:val="28"/>
        </w:rPr>
        <w:t xml:space="preserve">8 простилка; </w:t>
      </w:r>
    </w:p>
    <w:p w:rsidR="00FF05D0" w:rsidRPr="00212867" w:rsidRDefault="00FF05D0" w:rsidP="00AD4BD3">
      <w:pPr>
        <w:spacing w:line="360" w:lineRule="auto"/>
        <w:ind w:firstLine="709"/>
        <w:jc w:val="both"/>
        <w:rPr>
          <w:sz w:val="28"/>
          <w:szCs w:val="28"/>
        </w:rPr>
      </w:pPr>
      <w:r w:rsidRPr="00212867">
        <w:rPr>
          <w:sz w:val="28"/>
          <w:szCs w:val="28"/>
        </w:rPr>
        <w:t>9 подошва.</w:t>
      </w:r>
    </w:p>
    <w:p w:rsidR="005B2952" w:rsidRPr="00212867" w:rsidRDefault="00FF05D0" w:rsidP="00AD4BD3">
      <w:pPr>
        <w:tabs>
          <w:tab w:val="left" w:pos="4635"/>
        </w:tabs>
        <w:spacing w:line="360" w:lineRule="auto"/>
        <w:ind w:firstLine="709"/>
        <w:jc w:val="both"/>
        <w:rPr>
          <w:sz w:val="28"/>
          <w:szCs w:val="28"/>
        </w:rPr>
      </w:pPr>
      <w:r w:rsidRPr="00212867">
        <w:rPr>
          <w:sz w:val="28"/>
          <w:szCs w:val="28"/>
        </w:rPr>
        <w:t>Рис. 3.4– Схема поперечного сечения обуви</w:t>
      </w:r>
    </w:p>
    <w:p w:rsidR="00A50F8D" w:rsidRDefault="00A50F8D" w:rsidP="00AD4BD3">
      <w:pPr>
        <w:tabs>
          <w:tab w:val="left" w:pos="4635"/>
        </w:tabs>
        <w:spacing w:line="360" w:lineRule="auto"/>
        <w:ind w:firstLine="709"/>
        <w:jc w:val="both"/>
        <w:rPr>
          <w:sz w:val="28"/>
          <w:szCs w:val="28"/>
        </w:rPr>
      </w:pPr>
    </w:p>
    <w:p w:rsidR="005B2952" w:rsidRDefault="00053C6C" w:rsidP="00AD4BD3">
      <w:pPr>
        <w:tabs>
          <w:tab w:val="left" w:pos="4635"/>
        </w:tabs>
        <w:spacing w:line="360" w:lineRule="auto"/>
        <w:ind w:firstLine="709"/>
        <w:jc w:val="both"/>
        <w:rPr>
          <w:sz w:val="28"/>
          <w:szCs w:val="28"/>
        </w:rPr>
      </w:pPr>
      <w:r w:rsidRPr="00212867">
        <w:rPr>
          <w:sz w:val="28"/>
          <w:szCs w:val="28"/>
        </w:rPr>
        <w:t>3.4 Разработка размерно-полнотный ассортимент обуви</w:t>
      </w:r>
    </w:p>
    <w:p w:rsidR="00A50F8D" w:rsidRPr="00212867" w:rsidRDefault="00A50F8D" w:rsidP="00AD4BD3">
      <w:pPr>
        <w:tabs>
          <w:tab w:val="left" w:pos="4635"/>
        </w:tabs>
        <w:spacing w:line="360" w:lineRule="auto"/>
        <w:ind w:firstLine="709"/>
        <w:jc w:val="both"/>
        <w:rPr>
          <w:sz w:val="28"/>
          <w:szCs w:val="28"/>
        </w:rPr>
      </w:pPr>
    </w:p>
    <w:p w:rsidR="005033AF" w:rsidRPr="00212867" w:rsidRDefault="005033AF" w:rsidP="00AD4BD3">
      <w:pPr>
        <w:spacing w:line="360" w:lineRule="auto"/>
        <w:ind w:firstLine="709"/>
        <w:jc w:val="both"/>
        <w:rPr>
          <w:sz w:val="28"/>
          <w:szCs w:val="28"/>
        </w:rPr>
      </w:pPr>
      <w:r w:rsidRPr="00212867">
        <w:rPr>
          <w:sz w:val="28"/>
          <w:szCs w:val="28"/>
        </w:rPr>
        <w:t xml:space="preserve">Размерно-полнотный ассортимент разрабатывается с учетом географического района носки, вида и рода обуви, размеров по женской обуви на высоком каблуке. В основу построения размерно-полнотного ассортимента положен закон нормального распределения стопы по длине и полноте: </w:t>
      </w:r>
    </w:p>
    <w:p w:rsidR="005033AF" w:rsidRPr="00212867" w:rsidRDefault="005033AF" w:rsidP="00AD4BD3">
      <w:pPr>
        <w:spacing w:line="360" w:lineRule="auto"/>
        <w:ind w:firstLine="709"/>
        <w:jc w:val="both"/>
        <w:rPr>
          <w:sz w:val="28"/>
          <w:szCs w:val="28"/>
        </w:rPr>
      </w:pPr>
      <w:r w:rsidRPr="00212867">
        <w:rPr>
          <w:sz w:val="28"/>
          <w:szCs w:val="28"/>
        </w:rPr>
        <w:t>( 1/G√2π )*е –(х-х)2/2G2 ,</w:t>
      </w:r>
    </w:p>
    <w:p w:rsidR="005033AF" w:rsidRPr="00212867" w:rsidRDefault="005033AF" w:rsidP="00AD4BD3">
      <w:pPr>
        <w:spacing w:line="360" w:lineRule="auto"/>
        <w:ind w:firstLine="709"/>
        <w:jc w:val="both"/>
        <w:rPr>
          <w:sz w:val="28"/>
          <w:szCs w:val="28"/>
        </w:rPr>
      </w:pPr>
      <w:r w:rsidRPr="00212867">
        <w:rPr>
          <w:sz w:val="28"/>
          <w:szCs w:val="28"/>
        </w:rPr>
        <w:t>где</w:t>
      </w:r>
      <w:r w:rsidR="00AD4BD3" w:rsidRPr="00212867">
        <w:rPr>
          <w:sz w:val="28"/>
          <w:szCs w:val="28"/>
        </w:rPr>
        <w:t xml:space="preserve"> </w:t>
      </w:r>
      <w:r w:rsidRPr="00212867">
        <w:rPr>
          <w:sz w:val="28"/>
          <w:szCs w:val="28"/>
        </w:rPr>
        <w:t xml:space="preserve">G – коэффициент корреляции; </w:t>
      </w:r>
    </w:p>
    <w:p w:rsidR="005033AF" w:rsidRPr="00212867" w:rsidRDefault="005033AF" w:rsidP="00AD4BD3">
      <w:pPr>
        <w:spacing w:line="360" w:lineRule="auto"/>
        <w:ind w:firstLine="709"/>
        <w:jc w:val="both"/>
        <w:rPr>
          <w:sz w:val="28"/>
          <w:szCs w:val="28"/>
        </w:rPr>
      </w:pPr>
      <w:r w:rsidRPr="00212867">
        <w:rPr>
          <w:sz w:val="28"/>
          <w:szCs w:val="28"/>
        </w:rPr>
        <w:t xml:space="preserve">Х – региональный средний размер; </w:t>
      </w:r>
    </w:p>
    <w:p w:rsidR="005033AF" w:rsidRPr="00212867" w:rsidRDefault="005033AF" w:rsidP="00AD4BD3">
      <w:pPr>
        <w:spacing w:line="360" w:lineRule="auto"/>
        <w:ind w:firstLine="709"/>
        <w:jc w:val="both"/>
        <w:rPr>
          <w:sz w:val="28"/>
          <w:szCs w:val="28"/>
        </w:rPr>
      </w:pPr>
      <w:r w:rsidRPr="00212867">
        <w:rPr>
          <w:sz w:val="28"/>
          <w:szCs w:val="28"/>
        </w:rPr>
        <w:t xml:space="preserve">Х – средний размер по ГОСТ 3927-88 «Колодки обувные». </w:t>
      </w:r>
    </w:p>
    <w:p w:rsidR="005B2952" w:rsidRPr="00212867" w:rsidRDefault="005033AF" w:rsidP="00AD4BD3">
      <w:pPr>
        <w:spacing w:line="360" w:lineRule="auto"/>
        <w:ind w:firstLine="709"/>
        <w:jc w:val="both"/>
        <w:rPr>
          <w:sz w:val="28"/>
          <w:szCs w:val="28"/>
        </w:rPr>
      </w:pPr>
      <w:r w:rsidRPr="00212867">
        <w:rPr>
          <w:sz w:val="28"/>
          <w:szCs w:val="28"/>
        </w:rPr>
        <w:t xml:space="preserve">Коэффициент корреляции (колебание стоп по длине) примерно одинаков во всех районах (G=9-11мм), поэтому для расчета распределения стоп по длине можно принять G=11 мм [7]. </w:t>
      </w:r>
    </w:p>
    <w:p w:rsidR="00AE0C52" w:rsidRPr="00212867" w:rsidRDefault="00AE0C52" w:rsidP="00AD4BD3">
      <w:pPr>
        <w:spacing w:line="360" w:lineRule="auto"/>
        <w:ind w:firstLine="709"/>
        <w:jc w:val="both"/>
        <w:rPr>
          <w:sz w:val="28"/>
          <w:szCs w:val="28"/>
        </w:rPr>
      </w:pPr>
    </w:p>
    <w:p w:rsidR="00FF05D0" w:rsidRPr="00212867" w:rsidRDefault="005B2952" w:rsidP="00266D41">
      <w:pPr>
        <w:spacing w:line="360" w:lineRule="auto"/>
        <w:ind w:firstLine="5640"/>
        <w:jc w:val="both"/>
        <w:rPr>
          <w:sz w:val="28"/>
          <w:szCs w:val="28"/>
        </w:rPr>
      </w:pPr>
      <w:r w:rsidRPr="00212867">
        <w:rPr>
          <w:sz w:val="28"/>
          <w:szCs w:val="28"/>
        </w:rPr>
        <w:t>Таб</w:t>
      </w:r>
      <w:r w:rsidR="00FF05D0" w:rsidRPr="00212867">
        <w:rPr>
          <w:sz w:val="28"/>
          <w:szCs w:val="28"/>
        </w:rPr>
        <w:t>лица 3.1</w:t>
      </w:r>
      <w:r w:rsidR="000F5685" w:rsidRPr="00212867">
        <w:rPr>
          <w:sz w:val="28"/>
          <w:szCs w:val="28"/>
        </w:rPr>
        <w:t>6</w:t>
      </w:r>
    </w:p>
    <w:p w:rsidR="005B2952" w:rsidRPr="00212867" w:rsidRDefault="005B2952" w:rsidP="00AD4BD3">
      <w:pPr>
        <w:tabs>
          <w:tab w:val="left" w:pos="4635"/>
        </w:tabs>
        <w:spacing w:line="360" w:lineRule="auto"/>
        <w:ind w:firstLine="709"/>
        <w:jc w:val="both"/>
        <w:rPr>
          <w:sz w:val="28"/>
          <w:szCs w:val="28"/>
        </w:rPr>
      </w:pPr>
      <w:r w:rsidRPr="00212867">
        <w:rPr>
          <w:sz w:val="28"/>
          <w:szCs w:val="28"/>
        </w:rPr>
        <w:t>Шкала размеров по женской обуви на высоком каблуке</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
        <w:gridCol w:w="553"/>
        <w:gridCol w:w="488"/>
        <w:gridCol w:w="487"/>
        <w:gridCol w:w="487"/>
        <w:gridCol w:w="487"/>
        <w:gridCol w:w="487"/>
        <w:gridCol w:w="487"/>
        <w:gridCol w:w="487"/>
        <w:gridCol w:w="487"/>
        <w:gridCol w:w="487"/>
        <w:gridCol w:w="487"/>
        <w:gridCol w:w="487"/>
        <w:gridCol w:w="487"/>
        <w:gridCol w:w="487"/>
        <w:gridCol w:w="517"/>
      </w:tblGrid>
      <w:tr w:rsidR="00FF05D0" w:rsidRPr="00212867" w:rsidTr="006812EA">
        <w:trPr>
          <w:cantSplit/>
          <w:trHeight w:val="661"/>
          <w:jc w:val="center"/>
        </w:trPr>
        <w:tc>
          <w:tcPr>
            <w:tcW w:w="992" w:type="dxa"/>
            <w:vMerge w:val="restart"/>
          </w:tcPr>
          <w:p w:rsidR="00FF05D0" w:rsidRPr="00212867" w:rsidRDefault="005B2952" w:rsidP="00266D41">
            <w:pPr>
              <w:spacing w:line="360" w:lineRule="auto"/>
              <w:jc w:val="both"/>
              <w:rPr>
                <w:sz w:val="20"/>
                <w:szCs w:val="20"/>
              </w:rPr>
            </w:pPr>
            <w:r w:rsidRPr="00212867">
              <w:rPr>
                <w:sz w:val="20"/>
                <w:szCs w:val="20"/>
              </w:rPr>
              <w:t>Средневзвешенный размер</w:t>
            </w:r>
            <w:r w:rsidR="00AD4BD3" w:rsidRPr="00212867">
              <w:rPr>
                <w:sz w:val="20"/>
                <w:szCs w:val="20"/>
              </w:rPr>
              <w:t xml:space="preserve"> </w:t>
            </w:r>
          </w:p>
        </w:tc>
        <w:tc>
          <w:tcPr>
            <w:tcW w:w="646" w:type="dxa"/>
            <w:vMerge w:val="restart"/>
          </w:tcPr>
          <w:p w:rsidR="00FF05D0" w:rsidRPr="00212867" w:rsidRDefault="00FF05D0" w:rsidP="00266D41">
            <w:pPr>
              <w:spacing w:line="360" w:lineRule="auto"/>
              <w:jc w:val="both"/>
              <w:rPr>
                <w:sz w:val="20"/>
                <w:szCs w:val="20"/>
              </w:rPr>
            </w:pPr>
            <w:r w:rsidRPr="00212867">
              <w:rPr>
                <w:sz w:val="20"/>
                <w:szCs w:val="20"/>
              </w:rPr>
              <w:t>Всего</w:t>
            </w:r>
          </w:p>
        </w:tc>
        <w:tc>
          <w:tcPr>
            <w:tcW w:w="7306" w:type="dxa"/>
            <w:gridSpan w:val="13"/>
          </w:tcPr>
          <w:p w:rsidR="00FF05D0" w:rsidRPr="00212867" w:rsidRDefault="00FF05D0" w:rsidP="00266D41">
            <w:pPr>
              <w:spacing w:line="360" w:lineRule="auto"/>
              <w:jc w:val="both"/>
              <w:rPr>
                <w:sz w:val="20"/>
                <w:szCs w:val="20"/>
              </w:rPr>
            </w:pPr>
          </w:p>
          <w:p w:rsidR="00FF05D0" w:rsidRPr="00212867" w:rsidRDefault="00FF05D0" w:rsidP="00266D41">
            <w:pPr>
              <w:spacing w:line="360" w:lineRule="auto"/>
              <w:jc w:val="both"/>
              <w:rPr>
                <w:sz w:val="20"/>
                <w:szCs w:val="20"/>
              </w:rPr>
            </w:pPr>
            <w:r w:rsidRPr="00212867">
              <w:rPr>
                <w:sz w:val="20"/>
                <w:szCs w:val="20"/>
              </w:rPr>
              <w:t>Размер обуви, выпуск в %</w:t>
            </w:r>
          </w:p>
        </w:tc>
        <w:tc>
          <w:tcPr>
            <w:tcW w:w="600" w:type="dxa"/>
            <w:vMerge w:val="restart"/>
            <w:textDirection w:val="btLr"/>
          </w:tcPr>
          <w:p w:rsidR="00FF05D0" w:rsidRPr="00212867" w:rsidRDefault="00FF05D0" w:rsidP="00266D41">
            <w:pPr>
              <w:spacing w:line="360" w:lineRule="auto"/>
              <w:jc w:val="both"/>
              <w:rPr>
                <w:sz w:val="20"/>
                <w:szCs w:val="20"/>
              </w:rPr>
            </w:pPr>
            <w:r w:rsidRPr="00212867">
              <w:rPr>
                <w:sz w:val="20"/>
                <w:szCs w:val="20"/>
              </w:rPr>
              <w:t>№ шкалы</w:t>
            </w:r>
          </w:p>
        </w:tc>
      </w:tr>
      <w:tr w:rsidR="00FF05D0" w:rsidRPr="00212867" w:rsidTr="006812EA">
        <w:trPr>
          <w:cantSplit/>
          <w:trHeight w:val="841"/>
          <w:jc w:val="center"/>
        </w:trPr>
        <w:tc>
          <w:tcPr>
            <w:tcW w:w="992" w:type="dxa"/>
            <w:vMerge/>
            <w:textDirection w:val="btLr"/>
          </w:tcPr>
          <w:p w:rsidR="00FF05D0" w:rsidRPr="00212867" w:rsidRDefault="00FF05D0" w:rsidP="00266D41">
            <w:pPr>
              <w:spacing w:line="360" w:lineRule="auto"/>
              <w:jc w:val="both"/>
              <w:rPr>
                <w:sz w:val="20"/>
                <w:szCs w:val="20"/>
              </w:rPr>
            </w:pPr>
          </w:p>
        </w:tc>
        <w:tc>
          <w:tcPr>
            <w:tcW w:w="646" w:type="dxa"/>
            <w:vMerge/>
            <w:textDirection w:val="btLr"/>
          </w:tcPr>
          <w:p w:rsidR="00FF05D0" w:rsidRPr="00212867" w:rsidRDefault="00FF05D0" w:rsidP="00266D41">
            <w:pPr>
              <w:spacing w:line="360" w:lineRule="auto"/>
              <w:jc w:val="both"/>
              <w:rPr>
                <w:sz w:val="20"/>
                <w:szCs w:val="20"/>
              </w:rPr>
            </w:pPr>
          </w:p>
        </w:tc>
        <w:tc>
          <w:tcPr>
            <w:tcW w:w="562" w:type="dxa"/>
          </w:tcPr>
          <w:p w:rsidR="00FF05D0" w:rsidRPr="00212867" w:rsidRDefault="00FF05D0" w:rsidP="00266D41">
            <w:pPr>
              <w:spacing w:line="360" w:lineRule="auto"/>
              <w:jc w:val="both"/>
              <w:rPr>
                <w:sz w:val="20"/>
                <w:szCs w:val="20"/>
              </w:rPr>
            </w:pPr>
            <w:r w:rsidRPr="00212867">
              <w:rPr>
                <w:sz w:val="20"/>
                <w:szCs w:val="20"/>
              </w:rPr>
              <w:t>270</w:t>
            </w:r>
          </w:p>
        </w:tc>
        <w:tc>
          <w:tcPr>
            <w:tcW w:w="562" w:type="dxa"/>
          </w:tcPr>
          <w:p w:rsidR="00FF05D0" w:rsidRPr="00212867" w:rsidRDefault="00FF05D0" w:rsidP="00266D41">
            <w:pPr>
              <w:spacing w:line="360" w:lineRule="auto"/>
              <w:jc w:val="both"/>
              <w:rPr>
                <w:sz w:val="20"/>
                <w:szCs w:val="20"/>
              </w:rPr>
            </w:pPr>
            <w:r w:rsidRPr="00212867">
              <w:rPr>
                <w:sz w:val="20"/>
                <w:szCs w:val="20"/>
              </w:rPr>
              <w:t>265</w:t>
            </w:r>
          </w:p>
        </w:tc>
        <w:tc>
          <w:tcPr>
            <w:tcW w:w="562" w:type="dxa"/>
          </w:tcPr>
          <w:p w:rsidR="00FF05D0" w:rsidRPr="00212867" w:rsidRDefault="00FF05D0" w:rsidP="00266D41">
            <w:pPr>
              <w:spacing w:line="360" w:lineRule="auto"/>
              <w:jc w:val="both"/>
              <w:rPr>
                <w:sz w:val="20"/>
                <w:szCs w:val="20"/>
              </w:rPr>
            </w:pPr>
            <w:r w:rsidRPr="00212867">
              <w:rPr>
                <w:sz w:val="20"/>
                <w:szCs w:val="20"/>
              </w:rPr>
              <w:t>260</w:t>
            </w:r>
          </w:p>
        </w:tc>
        <w:tc>
          <w:tcPr>
            <w:tcW w:w="562" w:type="dxa"/>
          </w:tcPr>
          <w:p w:rsidR="00FF05D0" w:rsidRPr="00212867" w:rsidRDefault="00FF05D0" w:rsidP="00266D41">
            <w:pPr>
              <w:spacing w:line="360" w:lineRule="auto"/>
              <w:jc w:val="both"/>
              <w:rPr>
                <w:sz w:val="20"/>
                <w:szCs w:val="20"/>
              </w:rPr>
            </w:pPr>
            <w:r w:rsidRPr="00212867">
              <w:rPr>
                <w:sz w:val="20"/>
                <w:szCs w:val="20"/>
              </w:rPr>
              <w:t>255</w:t>
            </w:r>
          </w:p>
        </w:tc>
        <w:tc>
          <w:tcPr>
            <w:tcW w:w="562" w:type="dxa"/>
          </w:tcPr>
          <w:p w:rsidR="00FF05D0" w:rsidRPr="00212867" w:rsidRDefault="00FF05D0" w:rsidP="00266D41">
            <w:pPr>
              <w:spacing w:line="360" w:lineRule="auto"/>
              <w:jc w:val="both"/>
              <w:rPr>
                <w:sz w:val="20"/>
                <w:szCs w:val="20"/>
              </w:rPr>
            </w:pPr>
            <w:r w:rsidRPr="00212867">
              <w:rPr>
                <w:sz w:val="20"/>
                <w:szCs w:val="20"/>
              </w:rPr>
              <w:t>250</w:t>
            </w:r>
          </w:p>
        </w:tc>
        <w:tc>
          <w:tcPr>
            <w:tcW w:w="562" w:type="dxa"/>
          </w:tcPr>
          <w:p w:rsidR="00FF05D0" w:rsidRPr="00212867" w:rsidRDefault="00FF05D0" w:rsidP="00266D41">
            <w:pPr>
              <w:spacing w:line="360" w:lineRule="auto"/>
              <w:jc w:val="both"/>
              <w:rPr>
                <w:sz w:val="20"/>
                <w:szCs w:val="20"/>
              </w:rPr>
            </w:pPr>
            <w:r w:rsidRPr="00212867">
              <w:rPr>
                <w:sz w:val="20"/>
                <w:szCs w:val="20"/>
              </w:rPr>
              <w:t>245</w:t>
            </w:r>
          </w:p>
        </w:tc>
        <w:tc>
          <w:tcPr>
            <w:tcW w:w="562" w:type="dxa"/>
          </w:tcPr>
          <w:p w:rsidR="00FF05D0" w:rsidRPr="00212867" w:rsidRDefault="00FF05D0" w:rsidP="00266D41">
            <w:pPr>
              <w:spacing w:line="360" w:lineRule="auto"/>
              <w:jc w:val="both"/>
              <w:rPr>
                <w:sz w:val="20"/>
                <w:szCs w:val="20"/>
              </w:rPr>
            </w:pPr>
            <w:r w:rsidRPr="00212867">
              <w:rPr>
                <w:sz w:val="20"/>
                <w:szCs w:val="20"/>
              </w:rPr>
              <w:t>240</w:t>
            </w:r>
          </w:p>
        </w:tc>
        <w:tc>
          <w:tcPr>
            <w:tcW w:w="562" w:type="dxa"/>
          </w:tcPr>
          <w:p w:rsidR="00FF05D0" w:rsidRPr="00212867" w:rsidRDefault="00FF05D0" w:rsidP="00266D41">
            <w:pPr>
              <w:spacing w:line="360" w:lineRule="auto"/>
              <w:jc w:val="both"/>
              <w:rPr>
                <w:sz w:val="20"/>
                <w:szCs w:val="20"/>
              </w:rPr>
            </w:pPr>
            <w:r w:rsidRPr="00212867">
              <w:rPr>
                <w:sz w:val="20"/>
                <w:szCs w:val="20"/>
              </w:rPr>
              <w:t>235</w:t>
            </w:r>
          </w:p>
        </w:tc>
        <w:tc>
          <w:tcPr>
            <w:tcW w:w="562" w:type="dxa"/>
          </w:tcPr>
          <w:p w:rsidR="00FF05D0" w:rsidRPr="00212867" w:rsidRDefault="00FF05D0" w:rsidP="00266D41">
            <w:pPr>
              <w:spacing w:line="360" w:lineRule="auto"/>
              <w:jc w:val="both"/>
              <w:rPr>
                <w:sz w:val="20"/>
                <w:szCs w:val="20"/>
              </w:rPr>
            </w:pPr>
            <w:r w:rsidRPr="00212867">
              <w:rPr>
                <w:sz w:val="20"/>
                <w:szCs w:val="20"/>
              </w:rPr>
              <w:t>230</w:t>
            </w:r>
          </w:p>
        </w:tc>
        <w:tc>
          <w:tcPr>
            <w:tcW w:w="562" w:type="dxa"/>
          </w:tcPr>
          <w:p w:rsidR="00FF05D0" w:rsidRPr="00212867" w:rsidRDefault="00FF05D0" w:rsidP="00266D41">
            <w:pPr>
              <w:spacing w:line="360" w:lineRule="auto"/>
              <w:jc w:val="both"/>
              <w:rPr>
                <w:sz w:val="20"/>
                <w:szCs w:val="20"/>
              </w:rPr>
            </w:pPr>
            <w:r w:rsidRPr="00212867">
              <w:rPr>
                <w:sz w:val="20"/>
                <w:szCs w:val="20"/>
              </w:rPr>
              <w:t>225</w:t>
            </w:r>
          </w:p>
        </w:tc>
        <w:tc>
          <w:tcPr>
            <w:tcW w:w="562" w:type="dxa"/>
          </w:tcPr>
          <w:p w:rsidR="00FF05D0" w:rsidRPr="00212867" w:rsidRDefault="00FF05D0" w:rsidP="00266D41">
            <w:pPr>
              <w:spacing w:line="360" w:lineRule="auto"/>
              <w:jc w:val="both"/>
              <w:rPr>
                <w:sz w:val="20"/>
                <w:szCs w:val="20"/>
              </w:rPr>
            </w:pPr>
            <w:r w:rsidRPr="00212867">
              <w:rPr>
                <w:sz w:val="20"/>
                <w:szCs w:val="20"/>
              </w:rPr>
              <w:t>220</w:t>
            </w:r>
          </w:p>
        </w:tc>
        <w:tc>
          <w:tcPr>
            <w:tcW w:w="562" w:type="dxa"/>
          </w:tcPr>
          <w:p w:rsidR="00FF05D0" w:rsidRPr="00212867" w:rsidRDefault="00FF05D0" w:rsidP="00266D41">
            <w:pPr>
              <w:spacing w:line="360" w:lineRule="auto"/>
              <w:jc w:val="both"/>
              <w:rPr>
                <w:sz w:val="20"/>
                <w:szCs w:val="20"/>
              </w:rPr>
            </w:pPr>
            <w:r w:rsidRPr="00212867">
              <w:rPr>
                <w:sz w:val="20"/>
                <w:szCs w:val="20"/>
              </w:rPr>
              <w:t>215</w:t>
            </w:r>
          </w:p>
        </w:tc>
        <w:tc>
          <w:tcPr>
            <w:tcW w:w="562" w:type="dxa"/>
          </w:tcPr>
          <w:p w:rsidR="00FF05D0" w:rsidRPr="00212867" w:rsidRDefault="00FF05D0" w:rsidP="00266D41">
            <w:pPr>
              <w:spacing w:line="360" w:lineRule="auto"/>
              <w:jc w:val="both"/>
              <w:rPr>
                <w:sz w:val="20"/>
                <w:szCs w:val="20"/>
              </w:rPr>
            </w:pPr>
            <w:r w:rsidRPr="00212867">
              <w:rPr>
                <w:sz w:val="20"/>
                <w:szCs w:val="20"/>
              </w:rPr>
              <w:t>210</w:t>
            </w:r>
          </w:p>
        </w:tc>
        <w:tc>
          <w:tcPr>
            <w:tcW w:w="600" w:type="dxa"/>
            <w:vMerge/>
            <w:textDirection w:val="btLr"/>
          </w:tcPr>
          <w:p w:rsidR="00FF05D0" w:rsidRPr="00212867" w:rsidRDefault="00FF05D0" w:rsidP="00266D41">
            <w:pPr>
              <w:spacing w:line="360" w:lineRule="auto"/>
              <w:jc w:val="both"/>
              <w:rPr>
                <w:sz w:val="20"/>
                <w:szCs w:val="20"/>
              </w:rPr>
            </w:pPr>
          </w:p>
        </w:tc>
      </w:tr>
      <w:tr w:rsidR="00FF05D0" w:rsidRPr="00212867" w:rsidTr="006812EA">
        <w:trPr>
          <w:cantSplit/>
          <w:trHeight w:val="414"/>
          <w:jc w:val="center"/>
        </w:trPr>
        <w:tc>
          <w:tcPr>
            <w:tcW w:w="992" w:type="dxa"/>
          </w:tcPr>
          <w:p w:rsidR="00FF05D0" w:rsidRPr="00212867" w:rsidRDefault="00FF05D0" w:rsidP="00266D41">
            <w:pPr>
              <w:spacing w:line="360" w:lineRule="auto"/>
              <w:jc w:val="both"/>
              <w:rPr>
                <w:sz w:val="20"/>
                <w:szCs w:val="20"/>
              </w:rPr>
            </w:pPr>
            <w:r w:rsidRPr="00212867">
              <w:rPr>
                <w:sz w:val="20"/>
                <w:szCs w:val="20"/>
              </w:rPr>
              <w:t>240,9</w:t>
            </w:r>
          </w:p>
        </w:tc>
        <w:tc>
          <w:tcPr>
            <w:tcW w:w="646" w:type="dxa"/>
          </w:tcPr>
          <w:p w:rsidR="00FF05D0" w:rsidRPr="00212867" w:rsidRDefault="00FF05D0" w:rsidP="00266D41">
            <w:pPr>
              <w:spacing w:line="360" w:lineRule="auto"/>
              <w:jc w:val="both"/>
              <w:rPr>
                <w:sz w:val="20"/>
                <w:szCs w:val="20"/>
              </w:rPr>
            </w:pPr>
            <w:r w:rsidRPr="00212867">
              <w:rPr>
                <w:sz w:val="20"/>
                <w:szCs w:val="20"/>
              </w:rPr>
              <w:t>100</w:t>
            </w:r>
          </w:p>
        </w:tc>
        <w:tc>
          <w:tcPr>
            <w:tcW w:w="562" w:type="dxa"/>
          </w:tcPr>
          <w:p w:rsidR="00FF05D0" w:rsidRPr="00212867" w:rsidRDefault="00FF05D0" w:rsidP="00266D41">
            <w:pPr>
              <w:spacing w:line="360" w:lineRule="auto"/>
              <w:jc w:val="both"/>
              <w:rPr>
                <w:sz w:val="20"/>
                <w:szCs w:val="20"/>
              </w:rPr>
            </w:pPr>
            <w:r w:rsidRPr="00212867">
              <w:rPr>
                <w:sz w:val="20"/>
                <w:szCs w:val="20"/>
              </w:rPr>
              <w:t>0,5</w:t>
            </w:r>
          </w:p>
        </w:tc>
        <w:tc>
          <w:tcPr>
            <w:tcW w:w="562" w:type="dxa"/>
          </w:tcPr>
          <w:p w:rsidR="00FF05D0" w:rsidRPr="00212867" w:rsidRDefault="00FF05D0" w:rsidP="00266D41">
            <w:pPr>
              <w:spacing w:line="360" w:lineRule="auto"/>
              <w:jc w:val="both"/>
              <w:rPr>
                <w:sz w:val="20"/>
                <w:szCs w:val="20"/>
              </w:rPr>
            </w:pPr>
            <w:r w:rsidRPr="00212867">
              <w:rPr>
                <w:sz w:val="20"/>
                <w:szCs w:val="20"/>
              </w:rPr>
              <w:t>1,5</w:t>
            </w:r>
          </w:p>
        </w:tc>
        <w:tc>
          <w:tcPr>
            <w:tcW w:w="562" w:type="dxa"/>
          </w:tcPr>
          <w:p w:rsidR="00FF05D0" w:rsidRPr="00212867" w:rsidRDefault="00FF05D0" w:rsidP="00266D41">
            <w:pPr>
              <w:spacing w:line="360" w:lineRule="auto"/>
              <w:jc w:val="both"/>
              <w:rPr>
                <w:sz w:val="20"/>
                <w:szCs w:val="20"/>
              </w:rPr>
            </w:pPr>
            <w:r w:rsidRPr="00212867">
              <w:rPr>
                <w:sz w:val="20"/>
                <w:szCs w:val="20"/>
              </w:rPr>
              <w:t>4</w:t>
            </w:r>
          </w:p>
        </w:tc>
        <w:tc>
          <w:tcPr>
            <w:tcW w:w="562" w:type="dxa"/>
          </w:tcPr>
          <w:p w:rsidR="00FF05D0" w:rsidRPr="00212867" w:rsidRDefault="00FF05D0" w:rsidP="00266D41">
            <w:pPr>
              <w:spacing w:line="360" w:lineRule="auto"/>
              <w:jc w:val="both"/>
              <w:rPr>
                <w:sz w:val="20"/>
                <w:szCs w:val="20"/>
              </w:rPr>
            </w:pPr>
            <w:r w:rsidRPr="00212867">
              <w:rPr>
                <w:sz w:val="20"/>
                <w:szCs w:val="20"/>
              </w:rPr>
              <w:t>8</w:t>
            </w:r>
          </w:p>
        </w:tc>
        <w:tc>
          <w:tcPr>
            <w:tcW w:w="562" w:type="dxa"/>
          </w:tcPr>
          <w:p w:rsidR="00FF05D0" w:rsidRPr="00212867" w:rsidRDefault="00FF05D0" w:rsidP="00266D41">
            <w:pPr>
              <w:spacing w:line="360" w:lineRule="auto"/>
              <w:jc w:val="both"/>
              <w:rPr>
                <w:sz w:val="20"/>
                <w:szCs w:val="20"/>
              </w:rPr>
            </w:pPr>
            <w:r w:rsidRPr="00212867">
              <w:rPr>
                <w:sz w:val="20"/>
                <w:szCs w:val="20"/>
              </w:rPr>
              <w:t>13</w:t>
            </w:r>
          </w:p>
        </w:tc>
        <w:tc>
          <w:tcPr>
            <w:tcW w:w="562" w:type="dxa"/>
          </w:tcPr>
          <w:p w:rsidR="00FF05D0" w:rsidRPr="00212867" w:rsidRDefault="00FF05D0" w:rsidP="00266D41">
            <w:pPr>
              <w:spacing w:line="360" w:lineRule="auto"/>
              <w:jc w:val="both"/>
              <w:rPr>
                <w:sz w:val="20"/>
                <w:szCs w:val="20"/>
              </w:rPr>
            </w:pPr>
            <w:r w:rsidRPr="00212867">
              <w:rPr>
                <w:sz w:val="20"/>
                <w:szCs w:val="20"/>
              </w:rPr>
              <w:t>17</w:t>
            </w:r>
          </w:p>
        </w:tc>
        <w:tc>
          <w:tcPr>
            <w:tcW w:w="562" w:type="dxa"/>
          </w:tcPr>
          <w:p w:rsidR="00FF05D0" w:rsidRPr="00212867" w:rsidRDefault="00FF05D0" w:rsidP="00266D41">
            <w:pPr>
              <w:spacing w:line="360" w:lineRule="auto"/>
              <w:jc w:val="both"/>
              <w:rPr>
                <w:sz w:val="20"/>
                <w:szCs w:val="20"/>
              </w:rPr>
            </w:pPr>
            <w:r w:rsidRPr="00212867">
              <w:rPr>
                <w:sz w:val="20"/>
                <w:szCs w:val="20"/>
              </w:rPr>
              <w:t>18,5</w:t>
            </w:r>
          </w:p>
        </w:tc>
        <w:tc>
          <w:tcPr>
            <w:tcW w:w="562" w:type="dxa"/>
          </w:tcPr>
          <w:p w:rsidR="00FF05D0" w:rsidRPr="00212867" w:rsidRDefault="00FF05D0" w:rsidP="00266D41">
            <w:pPr>
              <w:spacing w:line="360" w:lineRule="auto"/>
              <w:jc w:val="both"/>
              <w:rPr>
                <w:sz w:val="20"/>
                <w:szCs w:val="20"/>
              </w:rPr>
            </w:pPr>
            <w:r w:rsidRPr="00212867">
              <w:rPr>
                <w:sz w:val="20"/>
                <w:szCs w:val="20"/>
              </w:rPr>
              <w:t>16</w:t>
            </w:r>
          </w:p>
        </w:tc>
        <w:tc>
          <w:tcPr>
            <w:tcW w:w="562" w:type="dxa"/>
          </w:tcPr>
          <w:p w:rsidR="00FF05D0" w:rsidRPr="00212867" w:rsidRDefault="00FF05D0" w:rsidP="00266D41">
            <w:pPr>
              <w:spacing w:line="360" w:lineRule="auto"/>
              <w:jc w:val="both"/>
              <w:rPr>
                <w:sz w:val="20"/>
                <w:szCs w:val="20"/>
              </w:rPr>
            </w:pPr>
            <w:r w:rsidRPr="00212867">
              <w:rPr>
                <w:sz w:val="20"/>
                <w:szCs w:val="20"/>
              </w:rPr>
              <w:t>11</w:t>
            </w:r>
          </w:p>
        </w:tc>
        <w:tc>
          <w:tcPr>
            <w:tcW w:w="562" w:type="dxa"/>
          </w:tcPr>
          <w:p w:rsidR="00FF05D0" w:rsidRPr="00212867" w:rsidRDefault="00FF05D0" w:rsidP="00266D41">
            <w:pPr>
              <w:spacing w:line="360" w:lineRule="auto"/>
              <w:jc w:val="both"/>
              <w:rPr>
                <w:sz w:val="20"/>
                <w:szCs w:val="20"/>
              </w:rPr>
            </w:pPr>
            <w:r w:rsidRPr="00212867">
              <w:rPr>
                <w:sz w:val="20"/>
                <w:szCs w:val="20"/>
              </w:rPr>
              <w:t>6,0</w:t>
            </w:r>
          </w:p>
        </w:tc>
        <w:tc>
          <w:tcPr>
            <w:tcW w:w="562" w:type="dxa"/>
          </w:tcPr>
          <w:p w:rsidR="00FF05D0" w:rsidRPr="00212867" w:rsidRDefault="00FF05D0" w:rsidP="00266D41">
            <w:pPr>
              <w:spacing w:line="360" w:lineRule="auto"/>
              <w:jc w:val="both"/>
              <w:rPr>
                <w:sz w:val="20"/>
                <w:szCs w:val="20"/>
              </w:rPr>
            </w:pPr>
            <w:r w:rsidRPr="00212867">
              <w:rPr>
                <w:sz w:val="20"/>
                <w:szCs w:val="20"/>
              </w:rPr>
              <w:t>3,0</w:t>
            </w:r>
          </w:p>
        </w:tc>
        <w:tc>
          <w:tcPr>
            <w:tcW w:w="562" w:type="dxa"/>
          </w:tcPr>
          <w:p w:rsidR="00FF05D0" w:rsidRPr="00212867" w:rsidRDefault="00FF05D0" w:rsidP="00266D41">
            <w:pPr>
              <w:spacing w:line="360" w:lineRule="auto"/>
              <w:jc w:val="both"/>
              <w:rPr>
                <w:sz w:val="20"/>
                <w:szCs w:val="20"/>
              </w:rPr>
            </w:pPr>
            <w:r w:rsidRPr="00212867">
              <w:rPr>
                <w:sz w:val="20"/>
                <w:szCs w:val="20"/>
              </w:rPr>
              <w:t>1,0</w:t>
            </w:r>
          </w:p>
        </w:tc>
        <w:tc>
          <w:tcPr>
            <w:tcW w:w="562" w:type="dxa"/>
          </w:tcPr>
          <w:p w:rsidR="00FF05D0" w:rsidRPr="00212867" w:rsidRDefault="00FF05D0" w:rsidP="00266D41">
            <w:pPr>
              <w:spacing w:line="360" w:lineRule="auto"/>
              <w:jc w:val="both"/>
              <w:rPr>
                <w:sz w:val="20"/>
                <w:szCs w:val="20"/>
              </w:rPr>
            </w:pPr>
            <w:r w:rsidRPr="00212867">
              <w:rPr>
                <w:sz w:val="20"/>
                <w:szCs w:val="20"/>
              </w:rPr>
              <w:t>0,5</w:t>
            </w:r>
          </w:p>
        </w:tc>
        <w:tc>
          <w:tcPr>
            <w:tcW w:w="600" w:type="dxa"/>
          </w:tcPr>
          <w:p w:rsidR="00FF05D0" w:rsidRPr="00212867" w:rsidRDefault="000F5685" w:rsidP="00266D41">
            <w:pPr>
              <w:spacing w:line="360" w:lineRule="auto"/>
              <w:jc w:val="both"/>
              <w:rPr>
                <w:sz w:val="20"/>
                <w:szCs w:val="20"/>
              </w:rPr>
            </w:pPr>
            <w:r w:rsidRPr="00212867">
              <w:rPr>
                <w:sz w:val="20"/>
                <w:szCs w:val="20"/>
              </w:rPr>
              <w:t>4</w:t>
            </w:r>
          </w:p>
        </w:tc>
      </w:tr>
    </w:tbl>
    <w:p w:rsidR="00FF05D0" w:rsidRPr="00212867" w:rsidRDefault="00FF05D0" w:rsidP="00AD4BD3">
      <w:pPr>
        <w:spacing w:line="360" w:lineRule="auto"/>
        <w:ind w:firstLine="709"/>
        <w:jc w:val="both"/>
        <w:rPr>
          <w:sz w:val="28"/>
          <w:szCs w:val="28"/>
        </w:rPr>
      </w:pPr>
    </w:p>
    <w:p w:rsidR="00050CC7" w:rsidRPr="00212867" w:rsidRDefault="00FF05D0" w:rsidP="00266D41">
      <w:pPr>
        <w:tabs>
          <w:tab w:val="left" w:pos="7920"/>
        </w:tabs>
        <w:spacing w:line="360" w:lineRule="auto"/>
        <w:ind w:firstLine="709"/>
        <w:jc w:val="both"/>
        <w:rPr>
          <w:sz w:val="28"/>
          <w:szCs w:val="28"/>
        </w:rPr>
      </w:pPr>
      <w:r w:rsidRPr="00212867">
        <w:rPr>
          <w:sz w:val="28"/>
          <w:szCs w:val="28"/>
        </w:rPr>
        <w:t xml:space="preserve">Производственный размер ассортимента обувного производства складывается из всех торговых размерных ассортиментов, по которым комплектуется обувь для определенных размеров, с учетом удельного значения количества обуви, предназначенного для каждого из них. Чтобы определить, какое число пар каждого размера должно войти в Па, необходимо сменное задание разделить на количество запусков: </w:t>
      </w:r>
    </w:p>
    <w:p w:rsidR="00266D41" w:rsidRPr="00212867" w:rsidRDefault="00266D41"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Та = Р/Кз,</w:t>
      </w:r>
      <w:r w:rsidR="00AD4BD3" w:rsidRPr="00212867">
        <w:rPr>
          <w:sz w:val="28"/>
          <w:szCs w:val="28"/>
        </w:rPr>
        <w:t xml:space="preserve"> </w:t>
      </w:r>
      <w:r w:rsidRPr="00212867">
        <w:rPr>
          <w:sz w:val="28"/>
          <w:szCs w:val="28"/>
        </w:rPr>
        <w:t>(3.2)</w:t>
      </w:r>
    </w:p>
    <w:p w:rsidR="00FF05D0" w:rsidRPr="00212867" w:rsidRDefault="00FF05D0" w:rsidP="00AD4BD3">
      <w:pPr>
        <w:spacing w:line="360" w:lineRule="auto"/>
        <w:ind w:firstLine="709"/>
        <w:jc w:val="both"/>
        <w:rPr>
          <w:sz w:val="28"/>
          <w:szCs w:val="28"/>
        </w:rPr>
      </w:pPr>
    </w:p>
    <w:p w:rsidR="00AE0C52" w:rsidRPr="00212867" w:rsidRDefault="00AE0C52" w:rsidP="00AD4BD3">
      <w:pPr>
        <w:spacing w:line="360" w:lineRule="auto"/>
        <w:ind w:firstLine="709"/>
        <w:jc w:val="both"/>
        <w:rPr>
          <w:sz w:val="28"/>
          <w:szCs w:val="28"/>
        </w:rPr>
      </w:pPr>
      <w:r w:rsidRPr="00212867">
        <w:rPr>
          <w:sz w:val="28"/>
          <w:szCs w:val="28"/>
        </w:rPr>
        <w:t xml:space="preserve">где Р – сменное задание (350 пар) </w:t>
      </w:r>
    </w:p>
    <w:p w:rsidR="00AE0C52" w:rsidRPr="00212867" w:rsidRDefault="00AE0C52" w:rsidP="00AD4BD3">
      <w:pPr>
        <w:spacing w:line="360" w:lineRule="auto"/>
        <w:ind w:firstLine="709"/>
        <w:jc w:val="both"/>
        <w:rPr>
          <w:sz w:val="28"/>
          <w:szCs w:val="28"/>
        </w:rPr>
      </w:pPr>
      <w:r w:rsidRPr="00212867">
        <w:rPr>
          <w:sz w:val="28"/>
          <w:szCs w:val="28"/>
        </w:rPr>
        <w:t xml:space="preserve">Та – торговый ассортимент </w:t>
      </w:r>
    </w:p>
    <w:p w:rsidR="00AE0C52" w:rsidRPr="00212867" w:rsidRDefault="00AE0C52" w:rsidP="00AD4BD3">
      <w:pPr>
        <w:spacing w:line="360" w:lineRule="auto"/>
        <w:ind w:firstLine="709"/>
        <w:jc w:val="both"/>
        <w:rPr>
          <w:sz w:val="28"/>
          <w:szCs w:val="28"/>
        </w:rPr>
      </w:pPr>
      <w:r w:rsidRPr="00212867">
        <w:rPr>
          <w:sz w:val="28"/>
          <w:szCs w:val="28"/>
        </w:rPr>
        <w:t>Кз – количество запусков (13).</w:t>
      </w:r>
    </w:p>
    <w:p w:rsidR="00AE0C52" w:rsidRPr="00212867" w:rsidRDefault="00AE0C52" w:rsidP="00AD4BD3">
      <w:pPr>
        <w:spacing w:line="360" w:lineRule="auto"/>
        <w:ind w:firstLine="709"/>
        <w:jc w:val="both"/>
        <w:rPr>
          <w:sz w:val="28"/>
          <w:szCs w:val="28"/>
        </w:rPr>
      </w:pPr>
      <w:r w:rsidRPr="00212867">
        <w:rPr>
          <w:sz w:val="28"/>
          <w:szCs w:val="28"/>
        </w:rPr>
        <w:t xml:space="preserve">Та = 350/13 = 27 </w:t>
      </w:r>
    </w:p>
    <w:p w:rsidR="00AE0C52" w:rsidRPr="00212867" w:rsidRDefault="00AE0C52"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Получают ассортимент, в котором обувь скомплектована в производственные партии.</w:t>
      </w:r>
      <w:r w:rsidR="00AD4BD3" w:rsidRPr="00212867">
        <w:rPr>
          <w:sz w:val="28"/>
          <w:szCs w:val="28"/>
        </w:rPr>
        <w:t xml:space="preserve"> </w:t>
      </w:r>
    </w:p>
    <w:p w:rsidR="00EC00C8" w:rsidRPr="00212867" w:rsidRDefault="00EC00C8" w:rsidP="00AD4BD3">
      <w:pPr>
        <w:spacing w:line="360" w:lineRule="auto"/>
        <w:ind w:firstLine="709"/>
        <w:jc w:val="both"/>
        <w:rPr>
          <w:sz w:val="28"/>
          <w:szCs w:val="28"/>
        </w:rPr>
      </w:pPr>
    </w:p>
    <w:p w:rsidR="00AE0C52" w:rsidRPr="00212867" w:rsidRDefault="00EC00C8" w:rsidP="00266D41">
      <w:pPr>
        <w:spacing w:line="360" w:lineRule="auto"/>
        <w:ind w:firstLine="5640"/>
        <w:jc w:val="both"/>
        <w:rPr>
          <w:sz w:val="28"/>
          <w:szCs w:val="28"/>
        </w:rPr>
      </w:pPr>
      <w:r w:rsidRPr="00212867">
        <w:rPr>
          <w:sz w:val="28"/>
          <w:szCs w:val="28"/>
        </w:rPr>
        <w:t>Таблица 3.17</w:t>
      </w:r>
    </w:p>
    <w:p w:rsidR="00EC00C8" w:rsidRPr="00212867" w:rsidRDefault="00EC00C8" w:rsidP="00AD4BD3">
      <w:pPr>
        <w:spacing w:line="360" w:lineRule="auto"/>
        <w:ind w:firstLine="709"/>
        <w:jc w:val="both"/>
        <w:rPr>
          <w:sz w:val="28"/>
          <w:szCs w:val="28"/>
        </w:rPr>
      </w:pPr>
      <w:r w:rsidRPr="00212867">
        <w:rPr>
          <w:sz w:val="28"/>
          <w:szCs w:val="28"/>
        </w:rPr>
        <w:t>Производственный ассортимент для сапожек</w:t>
      </w:r>
      <w:r w:rsidR="00AD4BD3" w:rsidRPr="00212867">
        <w:rPr>
          <w:sz w:val="28"/>
          <w:szCs w:val="28"/>
        </w:rPr>
        <w:t xml:space="preserve"> </w:t>
      </w:r>
      <w:r w:rsidRPr="00212867">
        <w:rPr>
          <w:sz w:val="28"/>
          <w:szCs w:val="28"/>
        </w:rPr>
        <w:t>женских</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499"/>
        <w:gridCol w:w="499"/>
        <w:gridCol w:w="499"/>
        <w:gridCol w:w="500"/>
        <w:gridCol w:w="500"/>
        <w:gridCol w:w="500"/>
        <w:gridCol w:w="500"/>
        <w:gridCol w:w="500"/>
        <w:gridCol w:w="500"/>
        <w:gridCol w:w="500"/>
        <w:gridCol w:w="500"/>
        <w:gridCol w:w="500"/>
        <w:gridCol w:w="1726"/>
      </w:tblGrid>
      <w:tr w:rsidR="00FF05D0" w:rsidRPr="00212867" w:rsidTr="006812EA">
        <w:trPr>
          <w:cantSplit/>
          <w:trHeight w:val="991"/>
          <w:jc w:val="center"/>
        </w:trPr>
        <w:tc>
          <w:tcPr>
            <w:tcW w:w="567" w:type="dxa"/>
            <w:textDirection w:val="btLr"/>
          </w:tcPr>
          <w:p w:rsidR="00FF05D0" w:rsidRPr="00212867" w:rsidRDefault="00FF05D0" w:rsidP="00266D41">
            <w:pPr>
              <w:spacing w:line="360" w:lineRule="auto"/>
              <w:jc w:val="both"/>
              <w:rPr>
                <w:sz w:val="20"/>
                <w:szCs w:val="20"/>
              </w:rPr>
            </w:pPr>
            <w:r w:rsidRPr="00212867">
              <w:rPr>
                <w:sz w:val="20"/>
                <w:szCs w:val="20"/>
              </w:rPr>
              <w:t>270</w:t>
            </w:r>
          </w:p>
        </w:tc>
        <w:tc>
          <w:tcPr>
            <w:tcW w:w="567" w:type="dxa"/>
            <w:textDirection w:val="btLr"/>
          </w:tcPr>
          <w:p w:rsidR="00FF05D0" w:rsidRPr="00212867" w:rsidRDefault="00FF05D0" w:rsidP="00266D41">
            <w:pPr>
              <w:spacing w:line="360" w:lineRule="auto"/>
              <w:jc w:val="both"/>
              <w:rPr>
                <w:sz w:val="20"/>
                <w:szCs w:val="20"/>
              </w:rPr>
            </w:pPr>
            <w:r w:rsidRPr="00212867">
              <w:rPr>
                <w:sz w:val="20"/>
                <w:szCs w:val="20"/>
              </w:rPr>
              <w:t>265</w:t>
            </w:r>
          </w:p>
        </w:tc>
        <w:tc>
          <w:tcPr>
            <w:tcW w:w="567" w:type="dxa"/>
            <w:textDirection w:val="btLr"/>
          </w:tcPr>
          <w:p w:rsidR="00FF05D0" w:rsidRPr="00212867" w:rsidRDefault="00FF05D0" w:rsidP="00266D41">
            <w:pPr>
              <w:spacing w:line="360" w:lineRule="auto"/>
              <w:jc w:val="both"/>
              <w:rPr>
                <w:sz w:val="20"/>
                <w:szCs w:val="20"/>
              </w:rPr>
            </w:pPr>
            <w:r w:rsidRPr="00212867">
              <w:rPr>
                <w:sz w:val="20"/>
                <w:szCs w:val="20"/>
              </w:rPr>
              <w:t>260</w:t>
            </w:r>
          </w:p>
        </w:tc>
        <w:tc>
          <w:tcPr>
            <w:tcW w:w="567" w:type="dxa"/>
            <w:textDirection w:val="btLr"/>
          </w:tcPr>
          <w:p w:rsidR="00FF05D0" w:rsidRPr="00212867" w:rsidRDefault="00FF05D0" w:rsidP="00266D41">
            <w:pPr>
              <w:spacing w:line="360" w:lineRule="auto"/>
              <w:jc w:val="both"/>
              <w:rPr>
                <w:sz w:val="20"/>
                <w:szCs w:val="20"/>
              </w:rPr>
            </w:pPr>
            <w:r w:rsidRPr="00212867">
              <w:rPr>
                <w:sz w:val="20"/>
                <w:szCs w:val="20"/>
              </w:rPr>
              <w:t>255</w:t>
            </w:r>
          </w:p>
        </w:tc>
        <w:tc>
          <w:tcPr>
            <w:tcW w:w="567" w:type="dxa"/>
            <w:textDirection w:val="btLr"/>
          </w:tcPr>
          <w:p w:rsidR="00FF05D0" w:rsidRPr="00212867" w:rsidRDefault="00FF05D0" w:rsidP="00266D41">
            <w:pPr>
              <w:spacing w:line="360" w:lineRule="auto"/>
              <w:jc w:val="both"/>
              <w:rPr>
                <w:sz w:val="20"/>
                <w:szCs w:val="20"/>
              </w:rPr>
            </w:pPr>
            <w:r w:rsidRPr="00212867">
              <w:rPr>
                <w:sz w:val="20"/>
                <w:szCs w:val="20"/>
              </w:rPr>
              <w:t>250</w:t>
            </w:r>
          </w:p>
        </w:tc>
        <w:tc>
          <w:tcPr>
            <w:tcW w:w="567" w:type="dxa"/>
            <w:textDirection w:val="btLr"/>
          </w:tcPr>
          <w:p w:rsidR="00FF05D0" w:rsidRPr="00212867" w:rsidRDefault="00FF05D0" w:rsidP="00266D41">
            <w:pPr>
              <w:spacing w:line="360" w:lineRule="auto"/>
              <w:jc w:val="both"/>
              <w:rPr>
                <w:sz w:val="20"/>
                <w:szCs w:val="20"/>
              </w:rPr>
            </w:pPr>
            <w:r w:rsidRPr="00212867">
              <w:rPr>
                <w:sz w:val="20"/>
                <w:szCs w:val="20"/>
              </w:rPr>
              <w:t>245</w:t>
            </w:r>
          </w:p>
        </w:tc>
        <w:tc>
          <w:tcPr>
            <w:tcW w:w="567" w:type="dxa"/>
            <w:textDirection w:val="btLr"/>
          </w:tcPr>
          <w:p w:rsidR="00FF05D0" w:rsidRPr="00212867" w:rsidRDefault="00FF05D0" w:rsidP="00266D41">
            <w:pPr>
              <w:spacing w:line="360" w:lineRule="auto"/>
              <w:jc w:val="both"/>
              <w:rPr>
                <w:sz w:val="20"/>
                <w:szCs w:val="20"/>
              </w:rPr>
            </w:pPr>
            <w:r w:rsidRPr="00212867">
              <w:rPr>
                <w:sz w:val="20"/>
                <w:szCs w:val="20"/>
              </w:rPr>
              <w:t>240</w:t>
            </w:r>
          </w:p>
        </w:tc>
        <w:tc>
          <w:tcPr>
            <w:tcW w:w="567" w:type="dxa"/>
            <w:textDirection w:val="btLr"/>
          </w:tcPr>
          <w:p w:rsidR="00FF05D0" w:rsidRPr="00212867" w:rsidRDefault="00FF05D0" w:rsidP="00266D41">
            <w:pPr>
              <w:spacing w:line="360" w:lineRule="auto"/>
              <w:jc w:val="both"/>
              <w:rPr>
                <w:sz w:val="20"/>
                <w:szCs w:val="20"/>
              </w:rPr>
            </w:pPr>
            <w:r w:rsidRPr="00212867">
              <w:rPr>
                <w:sz w:val="20"/>
                <w:szCs w:val="20"/>
              </w:rPr>
              <w:t>235</w:t>
            </w:r>
          </w:p>
        </w:tc>
        <w:tc>
          <w:tcPr>
            <w:tcW w:w="567" w:type="dxa"/>
            <w:textDirection w:val="btLr"/>
          </w:tcPr>
          <w:p w:rsidR="00FF05D0" w:rsidRPr="00212867" w:rsidRDefault="00FF05D0" w:rsidP="00266D41">
            <w:pPr>
              <w:spacing w:line="360" w:lineRule="auto"/>
              <w:jc w:val="both"/>
              <w:rPr>
                <w:sz w:val="20"/>
                <w:szCs w:val="20"/>
              </w:rPr>
            </w:pPr>
            <w:r w:rsidRPr="00212867">
              <w:rPr>
                <w:sz w:val="20"/>
                <w:szCs w:val="20"/>
              </w:rPr>
              <w:t>230</w:t>
            </w:r>
          </w:p>
        </w:tc>
        <w:tc>
          <w:tcPr>
            <w:tcW w:w="567" w:type="dxa"/>
            <w:textDirection w:val="btLr"/>
          </w:tcPr>
          <w:p w:rsidR="00FF05D0" w:rsidRPr="00212867" w:rsidRDefault="00FF05D0" w:rsidP="00266D41">
            <w:pPr>
              <w:spacing w:line="360" w:lineRule="auto"/>
              <w:jc w:val="both"/>
              <w:rPr>
                <w:sz w:val="20"/>
                <w:szCs w:val="20"/>
              </w:rPr>
            </w:pPr>
            <w:r w:rsidRPr="00212867">
              <w:rPr>
                <w:sz w:val="20"/>
                <w:szCs w:val="20"/>
              </w:rPr>
              <w:t>225</w:t>
            </w:r>
          </w:p>
        </w:tc>
        <w:tc>
          <w:tcPr>
            <w:tcW w:w="567" w:type="dxa"/>
            <w:textDirection w:val="btLr"/>
          </w:tcPr>
          <w:p w:rsidR="00FF05D0" w:rsidRPr="00212867" w:rsidRDefault="00FF05D0" w:rsidP="00266D41">
            <w:pPr>
              <w:spacing w:line="360" w:lineRule="auto"/>
              <w:jc w:val="both"/>
              <w:rPr>
                <w:sz w:val="20"/>
                <w:szCs w:val="20"/>
              </w:rPr>
            </w:pPr>
            <w:r w:rsidRPr="00212867">
              <w:rPr>
                <w:sz w:val="20"/>
                <w:szCs w:val="20"/>
              </w:rPr>
              <w:t>220</w:t>
            </w:r>
          </w:p>
        </w:tc>
        <w:tc>
          <w:tcPr>
            <w:tcW w:w="567" w:type="dxa"/>
            <w:textDirection w:val="btLr"/>
          </w:tcPr>
          <w:p w:rsidR="00FF05D0" w:rsidRPr="00212867" w:rsidRDefault="00FF05D0" w:rsidP="00266D41">
            <w:pPr>
              <w:spacing w:line="360" w:lineRule="auto"/>
              <w:jc w:val="both"/>
              <w:rPr>
                <w:sz w:val="20"/>
                <w:szCs w:val="20"/>
              </w:rPr>
            </w:pPr>
            <w:r w:rsidRPr="00212867">
              <w:rPr>
                <w:sz w:val="20"/>
                <w:szCs w:val="20"/>
              </w:rPr>
              <w:t>215</w:t>
            </w:r>
          </w:p>
        </w:tc>
        <w:tc>
          <w:tcPr>
            <w:tcW w:w="567" w:type="dxa"/>
            <w:textDirection w:val="btLr"/>
          </w:tcPr>
          <w:p w:rsidR="00FF05D0" w:rsidRPr="00212867" w:rsidRDefault="00FF05D0" w:rsidP="00266D41">
            <w:pPr>
              <w:spacing w:line="360" w:lineRule="auto"/>
              <w:jc w:val="both"/>
              <w:rPr>
                <w:sz w:val="20"/>
                <w:szCs w:val="20"/>
              </w:rPr>
            </w:pPr>
            <w:r w:rsidRPr="00212867">
              <w:rPr>
                <w:sz w:val="20"/>
                <w:szCs w:val="20"/>
              </w:rPr>
              <w:t>210</w:t>
            </w:r>
          </w:p>
        </w:tc>
        <w:tc>
          <w:tcPr>
            <w:tcW w:w="2106" w:type="dxa"/>
          </w:tcPr>
          <w:p w:rsidR="00FF05D0" w:rsidRPr="00212867" w:rsidRDefault="00FF05D0" w:rsidP="00266D41">
            <w:pPr>
              <w:spacing w:line="360" w:lineRule="auto"/>
              <w:jc w:val="both"/>
              <w:rPr>
                <w:sz w:val="20"/>
                <w:szCs w:val="20"/>
              </w:rPr>
            </w:pPr>
            <w:r w:rsidRPr="00212867">
              <w:rPr>
                <w:sz w:val="20"/>
                <w:szCs w:val="20"/>
              </w:rPr>
              <w:t>Размер</w:t>
            </w:r>
          </w:p>
          <w:p w:rsidR="00FF05D0" w:rsidRPr="00212867" w:rsidRDefault="00FF05D0" w:rsidP="00266D41">
            <w:pPr>
              <w:spacing w:line="360" w:lineRule="auto"/>
              <w:jc w:val="both"/>
              <w:rPr>
                <w:sz w:val="20"/>
                <w:szCs w:val="20"/>
              </w:rPr>
            </w:pPr>
            <w:r w:rsidRPr="00212867">
              <w:rPr>
                <w:sz w:val="20"/>
                <w:szCs w:val="20"/>
              </w:rPr>
              <w:t>обуви, мм</w:t>
            </w:r>
          </w:p>
          <w:p w:rsidR="00FF05D0" w:rsidRPr="00212867" w:rsidRDefault="00FF05D0" w:rsidP="00266D41">
            <w:pPr>
              <w:spacing w:line="360" w:lineRule="auto"/>
              <w:jc w:val="both"/>
              <w:rPr>
                <w:sz w:val="20"/>
                <w:szCs w:val="20"/>
              </w:rPr>
            </w:pPr>
          </w:p>
        </w:tc>
      </w:tr>
      <w:tr w:rsidR="00FF05D0" w:rsidRPr="00212867" w:rsidTr="006812EA">
        <w:trPr>
          <w:cantSplit/>
          <w:trHeight w:val="798"/>
          <w:jc w:val="center"/>
        </w:trPr>
        <w:tc>
          <w:tcPr>
            <w:tcW w:w="567" w:type="dxa"/>
          </w:tcPr>
          <w:p w:rsidR="00FF05D0" w:rsidRPr="00212867" w:rsidRDefault="00FF05D0" w:rsidP="00266D41">
            <w:pPr>
              <w:spacing w:line="360" w:lineRule="auto"/>
              <w:jc w:val="both"/>
              <w:rPr>
                <w:sz w:val="20"/>
                <w:szCs w:val="20"/>
              </w:rPr>
            </w:pPr>
          </w:p>
          <w:p w:rsidR="00FF05D0" w:rsidRPr="00212867" w:rsidRDefault="00FF05D0" w:rsidP="00266D41">
            <w:pPr>
              <w:spacing w:line="360" w:lineRule="auto"/>
              <w:jc w:val="both"/>
              <w:rPr>
                <w:sz w:val="20"/>
                <w:szCs w:val="20"/>
              </w:rPr>
            </w:pPr>
            <w:r w:rsidRPr="00212867">
              <w:rPr>
                <w:sz w:val="20"/>
                <w:szCs w:val="20"/>
              </w:rPr>
              <w:t>1</w:t>
            </w:r>
          </w:p>
        </w:tc>
        <w:tc>
          <w:tcPr>
            <w:tcW w:w="567" w:type="dxa"/>
          </w:tcPr>
          <w:p w:rsidR="00FF05D0" w:rsidRPr="00212867" w:rsidRDefault="00FF05D0" w:rsidP="00266D41">
            <w:pPr>
              <w:spacing w:line="360" w:lineRule="auto"/>
              <w:jc w:val="both"/>
              <w:rPr>
                <w:sz w:val="20"/>
                <w:szCs w:val="20"/>
              </w:rPr>
            </w:pPr>
          </w:p>
          <w:p w:rsidR="00FF05D0" w:rsidRPr="00212867" w:rsidRDefault="00FF05D0" w:rsidP="00266D41">
            <w:pPr>
              <w:spacing w:line="360" w:lineRule="auto"/>
              <w:jc w:val="both"/>
              <w:rPr>
                <w:sz w:val="20"/>
                <w:szCs w:val="20"/>
              </w:rPr>
            </w:pPr>
            <w:r w:rsidRPr="00212867">
              <w:rPr>
                <w:sz w:val="20"/>
                <w:szCs w:val="20"/>
              </w:rPr>
              <w:t>5</w:t>
            </w:r>
          </w:p>
        </w:tc>
        <w:tc>
          <w:tcPr>
            <w:tcW w:w="567" w:type="dxa"/>
          </w:tcPr>
          <w:p w:rsidR="00FF05D0" w:rsidRPr="00212867" w:rsidRDefault="00FF05D0" w:rsidP="00266D41">
            <w:pPr>
              <w:spacing w:line="360" w:lineRule="auto"/>
              <w:jc w:val="both"/>
              <w:rPr>
                <w:sz w:val="20"/>
                <w:szCs w:val="20"/>
              </w:rPr>
            </w:pPr>
          </w:p>
          <w:p w:rsidR="00FF05D0" w:rsidRPr="00212867" w:rsidRDefault="00FF05D0" w:rsidP="00266D41">
            <w:pPr>
              <w:spacing w:line="360" w:lineRule="auto"/>
              <w:jc w:val="both"/>
              <w:rPr>
                <w:sz w:val="20"/>
                <w:szCs w:val="20"/>
              </w:rPr>
            </w:pPr>
            <w:r w:rsidRPr="00212867">
              <w:rPr>
                <w:sz w:val="20"/>
                <w:szCs w:val="20"/>
              </w:rPr>
              <w:t>14</w:t>
            </w:r>
          </w:p>
        </w:tc>
        <w:tc>
          <w:tcPr>
            <w:tcW w:w="567" w:type="dxa"/>
          </w:tcPr>
          <w:p w:rsidR="00FF05D0" w:rsidRPr="00212867" w:rsidRDefault="00FF05D0" w:rsidP="00266D41">
            <w:pPr>
              <w:spacing w:line="360" w:lineRule="auto"/>
              <w:jc w:val="both"/>
              <w:rPr>
                <w:sz w:val="20"/>
                <w:szCs w:val="20"/>
              </w:rPr>
            </w:pPr>
          </w:p>
          <w:p w:rsidR="00FF05D0" w:rsidRPr="00212867" w:rsidRDefault="00FF05D0" w:rsidP="00266D41">
            <w:pPr>
              <w:spacing w:line="360" w:lineRule="auto"/>
              <w:jc w:val="both"/>
              <w:rPr>
                <w:sz w:val="20"/>
                <w:szCs w:val="20"/>
              </w:rPr>
            </w:pPr>
            <w:r w:rsidRPr="00212867">
              <w:rPr>
                <w:sz w:val="20"/>
                <w:szCs w:val="20"/>
              </w:rPr>
              <w:t>28</w:t>
            </w:r>
          </w:p>
        </w:tc>
        <w:tc>
          <w:tcPr>
            <w:tcW w:w="567" w:type="dxa"/>
          </w:tcPr>
          <w:p w:rsidR="00FF05D0" w:rsidRPr="00212867" w:rsidRDefault="00FF05D0" w:rsidP="00266D41">
            <w:pPr>
              <w:spacing w:line="360" w:lineRule="auto"/>
              <w:jc w:val="both"/>
              <w:rPr>
                <w:sz w:val="20"/>
                <w:szCs w:val="20"/>
              </w:rPr>
            </w:pPr>
          </w:p>
          <w:p w:rsidR="00FF05D0" w:rsidRPr="00212867" w:rsidRDefault="00FF05D0" w:rsidP="00266D41">
            <w:pPr>
              <w:spacing w:line="360" w:lineRule="auto"/>
              <w:jc w:val="both"/>
              <w:rPr>
                <w:sz w:val="20"/>
                <w:szCs w:val="20"/>
              </w:rPr>
            </w:pPr>
            <w:r w:rsidRPr="00212867">
              <w:rPr>
                <w:sz w:val="20"/>
                <w:szCs w:val="20"/>
              </w:rPr>
              <w:t>46</w:t>
            </w:r>
          </w:p>
        </w:tc>
        <w:tc>
          <w:tcPr>
            <w:tcW w:w="567" w:type="dxa"/>
          </w:tcPr>
          <w:p w:rsidR="00FF05D0" w:rsidRPr="00212867" w:rsidRDefault="00FF05D0" w:rsidP="00266D41">
            <w:pPr>
              <w:spacing w:line="360" w:lineRule="auto"/>
              <w:jc w:val="both"/>
              <w:rPr>
                <w:sz w:val="20"/>
                <w:szCs w:val="20"/>
              </w:rPr>
            </w:pPr>
          </w:p>
          <w:p w:rsidR="00FF05D0" w:rsidRPr="00212867" w:rsidRDefault="00FF05D0" w:rsidP="00266D41">
            <w:pPr>
              <w:spacing w:line="360" w:lineRule="auto"/>
              <w:jc w:val="both"/>
              <w:rPr>
                <w:sz w:val="20"/>
                <w:szCs w:val="20"/>
              </w:rPr>
            </w:pPr>
            <w:r w:rsidRPr="00212867">
              <w:rPr>
                <w:sz w:val="20"/>
                <w:szCs w:val="20"/>
              </w:rPr>
              <w:t>60</w:t>
            </w:r>
          </w:p>
        </w:tc>
        <w:tc>
          <w:tcPr>
            <w:tcW w:w="567" w:type="dxa"/>
          </w:tcPr>
          <w:p w:rsidR="00FF05D0" w:rsidRPr="00212867" w:rsidRDefault="00FF05D0" w:rsidP="00266D41">
            <w:pPr>
              <w:spacing w:line="360" w:lineRule="auto"/>
              <w:jc w:val="both"/>
              <w:rPr>
                <w:sz w:val="20"/>
                <w:szCs w:val="20"/>
              </w:rPr>
            </w:pPr>
          </w:p>
          <w:p w:rsidR="00FF05D0" w:rsidRPr="00212867" w:rsidRDefault="00FF05D0" w:rsidP="00266D41">
            <w:pPr>
              <w:spacing w:line="360" w:lineRule="auto"/>
              <w:jc w:val="both"/>
              <w:rPr>
                <w:sz w:val="20"/>
                <w:szCs w:val="20"/>
              </w:rPr>
            </w:pPr>
            <w:r w:rsidRPr="00212867">
              <w:rPr>
                <w:sz w:val="20"/>
                <w:szCs w:val="20"/>
              </w:rPr>
              <w:t>65</w:t>
            </w:r>
          </w:p>
        </w:tc>
        <w:tc>
          <w:tcPr>
            <w:tcW w:w="567" w:type="dxa"/>
          </w:tcPr>
          <w:p w:rsidR="00FF05D0" w:rsidRPr="00212867" w:rsidRDefault="00FF05D0" w:rsidP="00266D41">
            <w:pPr>
              <w:spacing w:line="360" w:lineRule="auto"/>
              <w:jc w:val="both"/>
              <w:rPr>
                <w:sz w:val="20"/>
                <w:szCs w:val="20"/>
              </w:rPr>
            </w:pPr>
          </w:p>
          <w:p w:rsidR="00FF05D0" w:rsidRPr="00212867" w:rsidRDefault="00FF05D0" w:rsidP="00266D41">
            <w:pPr>
              <w:spacing w:line="360" w:lineRule="auto"/>
              <w:jc w:val="both"/>
              <w:rPr>
                <w:sz w:val="20"/>
                <w:szCs w:val="20"/>
              </w:rPr>
            </w:pPr>
            <w:r w:rsidRPr="00212867">
              <w:rPr>
                <w:sz w:val="20"/>
                <w:szCs w:val="20"/>
              </w:rPr>
              <w:t>56</w:t>
            </w:r>
          </w:p>
        </w:tc>
        <w:tc>
          <w:tcPr>
            <w:tcW w:w="567" w:type="dxa"/>
          </w:tcPr>
          <w:p w:rsidR="00FF05D0" w:rsidRPr="00212867" w:rsidRDefault="00FF05D0" w:rsidP="00266D41">
            <w:pPr>
              <w:spacing w:line="360" w:lineRule="auto"/>
              <w:jc w:val="both"/>
              <w:rPr>
                <w:sz w:val="20"/>
                <w:szCs w:val="20"/>
              </w:rPr>
            </w:pPr>
          </w:p>
          <w:p w:rsidR="00FF05D0" w:rsidRPr="00212867" w:rsidRDefault="00FF05D0" w:rsidP="00266D41">
            <w:pPr>
              <w:spacing w:line="360" w:lineRule="auto"/>
              <w:jc w:val="both"/>
              <w:rPr>
                <w:sz w:val="20"/>
                <w:szCs w:val="20"/>
              </w:rPr>
            </w:pPr>
            <w:r w:rsidRPr="00212867">
              <w:rPr>
                <w:sz w:val="20"/>
                <w:szCs w:val="20"/>
              </w:rPr>
              <w:t>39</w:t>
            </w:r>
          </w:p>
        </w:tc>
        <w:tc>
          <w:tcPr>
            <w:tcW w:w="567" w:type="dxa"/>
          </w:tcPr>
          <w:p w:rsidR="00FF05D0" w:rsidRPr="00212867" w:rsidRDefault="00FF05D0" w:rsidP="00266D41">
            <w:pPr>
              <w:spacing w:line="360" w:lineRule="auto"/>
              <w:jc w:val="both"/>
              <w:rPr>
                <w:sz w:val="20"/>
                <w:szCs w:val="20"/>
              </w:rPr>
            </w:pPr>
          </w:p>
          <w:p w:rsidR="00FF05D0" w:rsidRPr="00212867" w:rsidRDefault="00FF05D0" w:rsidP="00266D41">
            <w:pPr>
              <w:spacing w:line="360" w:lineRule="auto"/>
              <w:jc w:val="both"/>
              <w:rPr>
                <w:sz w:val="20"/>
                <w:szCs w:val="20"/>
              </w:rPr>
            </w:pPr>
            <w:r w:rsidRPr="00212867">
              <w:rPr>
                <w:sz w:val="20"/>
                <w:szCs w:val="20"/>
              </w:rPr>
              <w:t>21</w:t>
            </w:r>
          </w:p>
        </w:tc>
        <w:tc>
          <w:tcPr>
            <w:tcW w:w="567" w:type="dxa"/>
          </w:tcPr>
          <w:p w:rsidR="00FF05D0" w:rsidRPr="00212867" w:rsidRDefault="00FF05D0" w:rsidP="00266D41">
            <w:pPr>
              <w:spacing w:line="360" w:lineRule="auto"/>
              <w:jc w:val="both"/>
              <w:rPr>
                <w:sz w:val="20"/>
                <w:szCs w:val="20"/>
              </w:rPr>
            </w:pPr>
          </w:p>
          <w:p w:rsidR="00FF05D0" w:rsidRPr="00212867" w:rsidRDefault="00FF05D0" w:rsidP="00266D41">
            <w:pPr>
              <w:spacing w:line="360" w:lineRule="auto"/>
              <w:jc w:val="both"/>
              <w:rPr>
                <w:sz w:val="20"/>
                <w:szCs w:val="20"/>
              </w:rPr>
            </w:pPr>
            <w:r w:rsidRPr="00212867">
              <w:rPr>
                <w:sz w:val="20"/>
                <w:szCs w:val="20"/>
              </w:rPr>
              <w:t>11</w:t>
            </w:r>
          </w:p>
        </w:tc>
        <w:tc>
          <w:tcPr>
            <w:tcW w:w="567" w:type="dxa"/>
          </w:tcPr>
          <w:p w:rsidR="00FF05D0" w:rsidRPr="00212867" w:rsidRDefault="00FF05D0" w:rsidP="00266D41">
            <w:pPr>
              <w:spacing w:line="360" w:lineRule="auto"/>
              <w:jc w:val="both"/>
              <w:rPr>
                <w:sz w:val="20"/>
                <w:szCs w:val="20"/>
              </w:rPr>
            </w:pPr>
          </w:p>
          <w:p w:rsidR="00FF05D0" w:rsidRPr="00212867" w:rsidRDefault="00FF05D0" w:rsidP="00266D41">
            <w:pPr>
              <w:spacing w:line="360" w:lineRule="auto"/>
              <w:jc w:val="both"/>
              <w:rPr>
                <w:sz w:val="20"/>
                <w:szCs w:val="20"/>
              </w:rPr>
            </w:pPr>
            <w:r w:rsidRPr="00212867">
              <w:rPr>
                <w:sz w:val="20"/>
                <w:szCs w:val="20"/>
              </w:rPr>
              <w:t>3</w:t>
            </w:r>
          </w:p>
        </w:tc>
        <w:tc>
          <w:tcPr>
            <w:tcW w:w="567" w:type="dxa"/>
          </w:tcPr>
          <w:p w:rsidR="00FF05D0" w:rsidRPr="00212867" w:rsidRDefault="00FF05D0" w:rsidP="00266D41">
            <w:pPr>
              <w:spacing w:line="360" w:lineRule="auto"/>
              <w:jc w:val="both"/>
              <w:rPr>
                <w:sz w:val="20"/>
                <w:szCs w:val="20"/>
              </w:rPr>
            </w:pPr>
          </w:p>
          <w:p w:rsidR="00FF05D0" w:rsidRPr="00212867" w:rsidRDefault="00FF05D0" w:rsidP="00266D41">
            <w:pPr>
              <w:spacing w:line="360" w:lineRule="auto"/>
              <w:jc w:val="both"/>
              <w:rPr>
                <w:sz w:val="20"/>
                <w:szCs w:val="20"/>
              </w:rPr>
            </w:pPr>
            <w:r w:rsidRPr="00212867">
              <w:rPr>
                <w:sz w:val="20"/>
                <w:szCs w:val="20"/>
              </w:rPr>
              <w:t>1</w:t>
            </w:r>
          </w:p>
        </w:tc>
        <w:tc>
          <w:tcPr>
            <w:tcW w:w="2106" w:type="dxa"/>
          </w:tcPr>
          <w:p w:rsidR="00FF05D0" w:rsidRPr="00212867" w:rsidRDefault="00FF05D0" w:rsidP="00266D41">
            <w:pPr>
              <w:spacing w:line="360" w:lineRule="auto"/>
              <w:jc w:val="both"/>
              <w:rPr>
                <w:sz w:val="20"/>
                <w:szCs w:val="20"/>
              </w:rPr>
            </w:pPr>
            <w:r w:rsidRPr="00212867">
              <w:rPr>
                <w:sz w:val="20"/>
                <w:szCs w:val="20"/>
              </w:rPr>
              <w:t>Число пар обуви в производственной партии</w:t>
            </w:r>
          </w:p>
        </w:tc>
      </w:tr>
    </w:tbl>
    <w:p w:rsidR="00EC00C8" w:rsidRPr="00212867" w:rsidRDefault="00EC00C8" w:rsidP="00AD4BD3">
      <w:pPr>
        <w:spacing w:line="360" w:lineRule="auto"/>
        <w:ind w:firstLine="709"/>
        <w:jc w:val="both"/>
        <w:rPr>
          <w:sz w:val="28"/>
          <w:szCs w:val="28"/>
        </w:rPr>
      </w:pPr>
    </w:p>
    <w:p w:rsidR="00FF05D0" w:rsidRPr="00212867" w:rsidRDefault="00FF05D0" w:rsidP="00266D41">
      <w:pPr>
        <w:spacing w:line="360" w:lineRule="auto"/>
        <w:ind w:firstLine="5640"/>
        <w:jc w:val="both"/>
        <w:rPr>
          <w:sz w:val="28"/>
          <w:szCs w:val="28"/>
        </w:rPr>
      </w:pPr>
      <w:r w:rsidRPr="00212867">
        <w:rPr>
          <w:sz w:val="28"/>
          <w:szCs w:val="28"/>
        </w:rPr>
        <w:t>Таблица 3.1</w:t>
      </w:r>
      <w:r w:rsidR="00050CC7" w:rsidRPr="00212867">
        <w:rPr>
          <w:sz w:val="28"/>
          <w:szCs w:val="28"/>
        </w:rPr>
        <w:t>8</w:t>
      </w:r>
    </w:p>
    <w:p w:rsidR="00EC00C8" w:rsidRPr="00212867" w:rsidRDefault="00EC00C8" w:rsidP="00AD4BD3">
      <w:pPr>
        <w:spacing w:line="360" w:lineRule="auto"/>
        <w:ind w:firstLine="709"/>
        <w:jc w:val="both"/>
        <w:rPr>
          <w:sz w:val="28"/>
          <w:szCs w:val="28"/>
        </w:rPr>
      </w:pPr>
      <w:r w:rsidRPr="00212867">
        <w:rPr>
          <w:sz w:val="28"/>
          <w:szCs w:val="28"/>
        </w:rPr>
        <w:t>Полнотный ассортимент для сапожек женских</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591"/>
        <w:gridCol w:w="591"/>
        <w:gridCol w:w="591"/>
        <w:gridCol w:w="591"/>
        <w:gridCol w:w="591"/>
        <w:gridCol w:w="591"/>
        <w:gridCol w:w="591"/>
        <w:gridCol w:w="591"/>
        <w:gridCol w:w="591"/>
        <w:gridCol w:w="591"/>
        <w:gridCol w:w="591"/>
        <w:gridCol w:w="591"/>
        <w:gridCol w:w="943"/>
      </w:tblGrid>
      <w:tr w:rsidR="00FF05D0" w:rsidRPr="005A2C6A" w:rsidTr="006812EA">
        <w:trPr>
          <w:cantSplit/>
          <w:trHeight w:val="790"/>
          <w:jc w:val="center"/>
        </w:trPr>
        <w:tc>
          <w:tcPr>
            <w:tcW w:w="566" w:type="dxa"/>
            <w:textDirection w:val="btLr"/>
          </w:tcPr>
          <w:p w:rsidR="00FF05D0" w:rsidRPr="005A2C6A" w:rsidRDefault="00FF05D0" w:rsidP="005C22B3">
            <w:pPr>
              <w:spacing w:line="360" w:lineRule="auto"/>
              <w:jc w:val="both"/>
              <w:rPr>
                <w:sz w:val="20"/>
                <w:szCs w:val="22"/>
              </w:rPr>
            </w:pPr>
            <w:r w:rsidRPr="005A2C6A">
              <w:rPr>
                <w:sz w:val="20"/>
                <w:szCs w:val="22"/>
              </w:rPr>
              <w:t xml:space="preserve"> 270</w:t>
            </w:r>
          </w:p>
        </w:tc>
        <w:tc>
          <w:tcPr>
            <w:tcW w:w="563" w:type="dxa"/>
            <w:textDirection w:val="btLr"/>
          </w:tcPr>
          <w:p w:rsidR="00FF05D0" w:rsidRPr="005A2C6A" w:rsidRDefault="00FF05D0" w:rsidP="005C22B3">
            <w:pPr>
              <w:spacing w:line="360" w:lineRule="auto"/>
              <w:jc w:val="both"/>
              <w:rPr>
                <w:sz w:val="20"/>
                <w:szCs w:val="22"/>
              </w:rPr>
            </w:pPr>
            <w:r w:rsidRPr="005A2C6A">
              <w:rPr>
                <w:sz w:val="20"/>
                <w:szCs w:val="22"/>
              </w:rPr>
              <w:t>265</w:t>
            </w:r>
          </w:p>
        </w:tc>
        <w:tc>
          <w:tcPr>
            <w:tcW w:w="570" w:type="dxa"/>
            <w:textDirection w:val="btLr"/>
          </w:tcPr>
          <w:p w:rsidR="00FF05D0" w:rsidRPr="005A2C6A" w:rsidRDefault="00FF05D0" w:rsidP="005C22B3">
            <w:pPr>
              <w:spacing w:line="360" w:lineRule="auto"/>
              <w:jc w:val="both"/>
              <w:rPr>
                <w:sz w:val="20"/>
                <w:szCs w:val="22"/>
              </w:rPr>
            </w:pPr>
            <w:r w:rsidRPr="005A2C6A">
              <w:rPr>
                <w:sz w:val="20"/>
                <w:szCs w:val="22"/>
              </w:rPr>
              <w:t>260</w:t>
            </w:r>
          </w:p>
        </w:tc>
        <w:tc>
          <w:tcPr>
            <w:tcW w:w="706" w:type="dxa"/>
            <w:textDirection w:val="btLr"/>
          </w:tcPr>
          <w:p w:rsidR="00FF05D0" w:rsidRPr="005A2C6A" w:rsidRDefault="00FF05D0" w:rsidP="005C22B3">
            <w:pPr>
              <w:spacing w:line="360" w:lineRule="auto"/>
              <w:jc w:val="both"/>
              <w:rPr>
                <w:sz w:val="20"/>
                <w:szCs w:val="22"/>
              </w:rPr>
            </w:pPr>
            <w:r w:rsidRPr="005A2C6A">
              <w:rPr>
                <w:sz w:val="20"/>
                <w:szCs w:val="22"/>
              </w:rPr>
              <w:t>255</w:t>
            </w:r>
          </w:p>
        </w:tc>
        <w:tc>
          <w:tcPr>
            <w:tcW w:w="706" w:type="dxa"/>
            <w:textDirection w:val="btLr"/>
          </w:tcPr>
          <w:p w:rsidR="00FF05D0" w:rsidRPr="005A2C6A" w:rsidRDefault="00FF05D0" w:rsidP="005C22B3">
            <w:pPr>
              <w:spacing w:line="360" w:lineRule="auto"/>
              <w:jc w:val="both"/>
              <w:rPr>
                <w:sz w:val="20"/>
                <w:szCs w:val="22"/>
              </w:rPr>
            </w:pPr>
            <w:r w:rsidRPr="005A2C6A">
              <w:rPr>
                <w:sz w:val="20"/>
                <w:szCs w:val="22"/>
              </w:rPr>
              <w:t>250</w:t>
            </w:r>
          </w:p>
        </w:tc>
        <w:tc>
          <w:tcPr>
            <w:tcW w:w="590" w:type="dxa"/>
            <w:textDirection w:val="btLr"/>
          </w:tcPr>
          <w:p w:rsidR="00FF05D0" w:rsidRPr="005A2C6A" w:rsidRDefault="00FF05D0" w:rsidP="005C22B3">
            <w:pPr>
              <w:spacing w:line="360" w:lineRule="auto"/>
              <w:jc w:val="both"/>
              <w:rPr>
                <w:sz w:val="20"/>
                <w:szCs w:val="22"/>
              </w:rPr>
            </w:pPr>
            <w:r w:rsidRPr="005A2C6A">
              <w:rPr>
                <w:sz w:val="20"/>
                <w:szCs w:val="22"/>
              </w:rPr>
              <w:t>245</w:t>
            </w:r>
          </w:p>
        </w:tc>
        <w:tc>
          <w:tcPr>
            <w:tcW w:w="590" w:type="dxa"/>
            <w:textDirection w:val="btLr"/>
          </w:tcPr>
          <w:p w:rsidR="00FF05D0" w:rsidRPr="005A2C6A" w:rsidRDefault="00FF05D0" w:rsidP="005C22B3">
            <w:pPr>
              <w:spacing w:line="360" w:lineRule="auto"/>
              <w:jc w:val="both"/>
              <w:rPr>
                <w:sz w:val="20"/>
                <w:szCs w:val="22"/>
              </w:rPr>
            </w:pPr>
            <w:r w:rsidRPr="005A2C6A">
              <w:rPr>
                <w:sz w:val="20"/>
                <w:szCs w:val="22"/>
              </w:rPr>
              <w:t>240</w:t>
            </w:r>
          </w:p>
        </w:tc>
        <w:tc>
          <w:tcPr>
            <w:tcW w:w="706" w:type="dxa"/>
            <w:textDirection w:val="btLr"/>
          </w:tcPr>
          <w:p w:rsidR="00FF05D0" w:rsidRPr="005A2C6A" w:rsidRDefault="00FF05D0" w:rsidP="005C22B3">
            <w:pPr>
              <w:spacing w:line="360" w:lineRule="auto"/>
              <w:jc w:val="both"/>
              <w:rPr>
                <w:sz w:val="20"/>
                <w:szCs w:val="22"/>
              </w:rPr>
            </w:pPr>
            <w:r w:rsidRPr="005A2C6A">
              <w:rPr>
                <w:sz w:val="20"/>
                <w:szCs w:val="22"/>
              </w:rPr>
              <w:t>235</w:t>
            </w:r>
          </w:p>
        </w:tc>
        <w:tc>
          <w:tcPr>
            <w:tcW w:w="706" w:type="dxa"/>
            <w:textDirection w:val="btLr"/>
          </w:tcPr>
          <w:p w:rsidR="00FF05D0" w:rsidRPr="005A2C6A" w:rsidRDefault="00FF05D0" w:rsidP="005C22B3">
            <w:pPr>
              <w:spacing w:line="360" w:lineRule="auto"/>
              <w:jc w:val="both"/>
              <w:rPr>
                <w:sz w:val="20"/>
                <w:szCs w:val="22"/>
              </w:rPr>
            </w:pPr>
            <w:r w:rsidRPr="005A2C6A">
              <w:rPr>
                <w:sz w:val="20"/>
                <w:szCs w:val="22"/>
              </w:rPr>
              <w:t>230</w:t>
            </w:r>
          </w:p>
        </w:tc>
        <w:tc>
          <w:tcPr>
            <w:tcW w:w="706" w:type="dxa"/>
            <w:textDirection w:val="btLr"/>
          </w:tcPr>
          <w:p w:rsidR="00FF05D0" w:rsidRPr="005A2C6A" w:rsidRDefault="00FF05D0" w:rsidP="005C22B3">
            <w:pPr>
              <w:spacing w:line="360" w:lineRule="auto"/>
              <w:jc w:val="both"/>
              <w:rPr>
                <w:sz w:val="20"/>
                <w:szCs w:val="22"/>
              </w:rPr>
            </w:pPr>
            <w:r w:rsidRPr="005A2C6A">
              <w:rPr>
                <w:sz w:val="20"/>
                <w:szCs w:val="22"/>
              </w:rPr>
              <w:t>225</w:t>
            </w:r>
          </w:p>
        </w:tc>
        <w:tc>
          <w:tcPr>
            <w:tcW w:w="566" w:type="dxa"/>
            <w:textDirection w:val="btLr"/>
          </w:tcPr>
          <w:p w:rsidR="00FF05D0" w:rsidRPr="005A2C6A" w:rsidRDefault="00FF05D0" w:rsidP="005C22B3">
            <w:pPr>
              <w:spacing w:line="360" w:lineRule="auto"/>
              <w:jc w:val="both"/>
              <w:rPr>
                <w:sz w:val="20"/>
                <w:szCs w:val="22"/>
              </w:rPr>
            </w:pPr>
            <w:r w:rsidRPr="005A2C6A">
              <w:rPr>
                <w:sz w:val="20"/>
                <w:szCs w:val="22"/>
              </w:rPr>
              <w:t>220</w:t>
            </w:r>
          </w:p>
        </w:tc>
        <w:tc>
          <w:tcPr>
            <w:tcW w:w="566" w:type="dxa"/>
            <w:textDirection w:val="btLr"/>
          </w:tcPr>
          <w:p w:rsidR="00FF05D0" w:rsidRPr="005A2C6A" w:rsidRDefault="00FF05D0" w:rsidP="005C22B3">
            <w:pPr>
              <w:spacing w:line="360" w:lineRule="auto"/>
              <w:jc w:val="both"/>
              <w:rPr>
                <w:sz w:val="20"/>
                <w:szCs w:val="22"/>
              </w:rPr>
            </w:pPr>
            <w:r w:rsidRPr="005A2C6A">
              <w:rPr>
                <w:sz w:val="20"/>
                <w:szCs w:val="22"/>
              </w:rPr>
              <w:t>215</w:t>
            </w:r>
          </w:p>
        </w:tc>
        <w:tc>
          <w:tcPr>
            <w:tcW w:w="566" w:type="dxa"/>
            <w:textDirection w:val="btLr"/>
          </w:tcPr>
          <w:p w:rsidR="00FF05D0" w:rsidRPr="005A2C6A" w:rsidRDefault="00FF05D0" w:rsidP="005C22B3">
            <w:pPr>
              <w:spacing w:line="360" w:lineRule="auto"/>
              <w:jc w:val="both"/>
              <w:rPr>
                <w:sz w:val="20"/>
                <w:szCs w:val="22"/>
              </w:rPr>
            </w:pPr>
            <w:r w:rsidRPr="005A2C6A">
              <w:rPr>
                <w:sz w:val="20"/>
                <w:szCs w:val="22"/>
              </w:rPr>
              <w:t>210</w:t>
            </w:r>
          </w:p>
        </w:tc>
        <w:tc>
          <w:tcPr>
            <w:tcW w:w="1464" w:type="dxa"/>
          </w:tcPr>
          <w:p w:rsidR="00FF05D0" w:rsidRPr="005A2C6A" w:rsidRDefault="00FF05D0" w:rsidP="005C22B3">
            <w:pPr>
              <w:spacing w:line="360" w:lineRule="auto"/>
              <w:jc w:val="both"/>
              <w:rPr>
                <w:sz w:val="20"/>
                <w:szCs w:val="22"/>
              </w:rPr>
            </w:pPr>
            <w:r w:rsidRPr="005A2C6A">
              <w:rPr>
                <w:sz w:val="20"/>
                <w:szCs w:val="22"/>
              </w:rPr>
              <w:t>Размер обуви, мм</w:t>
            </w:r>
          </w:p>
        </w:tc>
      </w:tr>
      <w:tr w:rsidR="00FF05D0" w:rsidRPr="005A2C6A" w:rsidTr="006812EA">
        <w:trPr>
          <w:trHeight w:val="439"/>
          <w:jc w:val="center"/>
        </w:trPr>
        <w:tc>
          <w:tcPr>
            <w:tcW w:w="566" w:type="dxa"/>
          </w:tcPr>
          <w:p w:rsidR="00FF05D0" w:rsidRPr="005A2C6A" w:rsidRDefault="00FF05D0" w:rsidP="005C22B3">
            <w:pPr>
              <w:spacing w:line="360" w:lineRule="auto"/>
              <w:jc w:val="both"/>
              <w:rPr>
                <w:sz w:val="20"/>
                <w:szCs w:val="22"/>
              </w:rPr>
            </w:pPr>
            <w:r w:rsidRPr="005A2C6A">
              <w:rPr>
                <w:sz w:val="20"/>
                <w:szCs w:val="22"/>
              </w:rPr>
              <w:t>0,4</w:t>
            </w:r>
          </w:p>
        </w:tc>
        <w:tc>
          <w:tcPr>
            <w:tcW w:w="563" w:type="dxa"/>
          </w:tcPr>
          <w:p w:rsidR="00FF05D0" w:rsidRPr="005A2C6A" w:rsidRDefault="00FF05D0" w:rsidP="005C22B3">
            <w:pPr>
              <w:spacing w:line="360" w:lineRule="auto"/>
              <w:jc w:val="both"/>
              <w:rPr>
                <w:sz w:val="20"/>
                <w:szCs w:val="22"/>
              </w:rPr>
            </w:pPr>
            <w:r w:rsidRPr="005A2C6A">
              <w:rPr>
                <w:sz w:val="20"/>
                <w:szCs w:val="22"/>
              </w:rPr>
              <w:t>2</w:t>
            </w:r>
          </w:p>
        </w:tc>
        <w:tc>
          <w:tcPr>
            <w:tcW w:w="570" w:type="dxa"/>
          </w:tcPr>
          <w:p w:rsidR="00FF05D0" w:rsidRPr="005A2C6A" w:rsidRDefault="00FF05D0" w:rsidP="005C22B3">
            <w:pPr>
              <w:spacing w:line="360" w:lineRule="auto"/>
              <w:jc w:val="both"/>
              <w:rPr>
                <w:sz w:val="20"/>
                <w:szCs w:val="22"/>
              </w:rPr>
            </w:pPr>
            <w:r w:rsidRPr="005A2C6A">
              <w:rPr>
                <w:sz w:val="20"/>
                <w:szCs w:val="22"/>
              </w:rPr>
              <w:t>5,6</w:t>
            </w:r>
          </w:p>
        </w:tc>
        <w:tc>
          <w:tcPr>
            <w:tcW w:w="706" w:type="dxa"/>
          </w:tcPr>
          <w:p w:rsidR="00FF05D0" w:rsidRPr="005A2C6A" w:rsidRDefault="00FF05D0" w:rsidP="005C22B3">
            <w:pPr>
              <w:spacing w:line="360" w:lineRule="auto"/>
              <w:jc w:val="both"/>
              <w:rPr>
                <w:sz w:val="20"/>
                <w:szCs w:val="22"/>
              </w:rPr>
            </w:pPr>
            <w:r w:rsidRPr="005A2C6A">
              <w:rPr>
                <w:sz w:val="20"/>
                <w:szCs w:val="22"/>
              </w:rPr>
              <w:t>11,2</w:t>
            </w:r>
          </w:p>
        </w:tc>
        <w:tc>
          <w:tcPr>
            <w:tcW w:w="706" w:type="dxa"/>
          </w:tcPr>
          <w:p w:rsidR="00FF05D0" w:rsidRPr="005A2C6A" w:rsidRDefault="00FF05D0" w:rsidP="005C22B3">
            <w:pPr>
              <w:spacing w:line="360" w:lineRule="auto"/>
              <w:jc w:val="both"/>
              <w:rPr>
                <w:sz w:val="20"/>
                <w:szCs w:val="22"/>
              </w:rPr>
            </w:pPr>
            <w:r w:rsidRPr="005A2C6A">
              <w:rPr>
                <w:sz w:val="20"/>
                <w:szCs w:val="22"/>
              </w:rPr>
              <w:t>18,4</w:t>
            </w:r>
          </w:p>
        </w:tc>
        <w:tc>
          <w:tcPr>
            <w:tcW w:w="590" w:type="dxa"/>
          </w:tcPr>
          <w:p w:rsidR="00FF05D0" w:rsidRPr="005A2C6A" w:rsidRDefault="00FF05D0" w:rsidP="005C22B3">
            <w:pPr>
              <w:spacing w:line="360" w:lineRule="auto"/>
              <w:jc w:val="both"/>
              <w:rPr>
                <w:sz w:val="20"/>
                <w:szCs w:val="22"/>
              </w:rPr>
            </w:pPr>
            <w:r w:rsidRPr="005A2C6A">
              <w:rPr>
                <w:sz w:val="20"/>
                <w:szCs w:val="22"/>
              </w:rPr>
              <w:t>24</w:t>
            </w:r>
          </w:p>
        </w:tc>
        <w:tc>
          <w:tcPr>
            <w:tcW w:w="590" w:type="dxa"/>
          </w:tcPr>
          <w:p w:rsidR="00FF05D0" w:rsidRPr="005A2C6A" w:rsidRDefault="00FF05D0" w:rsidP="005C22B3">
            <w:pPr>
              <w:spacing w:line="360" w:lineRule="auto"/>
              <w:jc w:val="both"/>
              <w:rPr>
                <w:sz w:val="20"/>
                <w:szCs w:val="22"/>
              </w:rPr>
            </w:pPr>
            <w:r w:rsidRPr="005A2C6A">
              <w:rPr>
                <w:sz w:val="20"/>
                <w:szCs w:val="22"/>
              </w:rPr>
              <w:t>26</w:t>
            </w:r>
          </w:p>
        </w:tc>
        <w:tc>
          <w:tcPr>
            <w:tcW w:w="706" w:type="dxa"/>
          </w:tcPr>
          <w:p w:rsidR="00FF05D0" w:rsidRPr="005A2C6A" w:rsidRDefault="00FF05D0" w:rsidP="005C22B3">
            <w:pPr>
              <w:spacing w:line="360" w:lineRule="auto"/>
              <w:jc w:val="both"/>
              <w:rPr>
                <w:sz w:val="20"/>
                <w:szCs w:val="22"/>
              </w:rPr>
            </w:pPr>
            <w:r w:rsidRPr="005A2C6A">
              <w:rPr>
                <w:sz w:val="20"/>
                <w:szCs w:val="22"/>
              </w:rPr>
              <w:t>22,4</w:t>
            </w:r>
          </w:p>
        </w:tc>
        <w:tc>
          <w:tcPr>
            <w:tcW w:w="706" w:type="dxa"/>
          </w:tcPr>
          <w:p w:rsidR="00FF05D0" w:rsidRPr="005A2C6A" w:rsidRDefault="00FF05D0" w:rsidP="005C22B3">
            <w:pPr>
              <w:spacing w:line="360" w:lineRule="auto"/>
              <w:jc w:val="both"/>
              <w:rPr>
                <w:sz w:val="20"/>
                <w:szCs w:val="22"/>
              </w:rPr>
            </w:pPr>
            <w:r w:rsidRPr="005A2C6A">
              <w:rPr>
                <w:sz w:val="20"/>
                <w:szCs w:val="22"/>
              </w:rPr>
              <w:t>15,6</w:t>
            </w:r>
          </w:p>
        </w:tc>
        <w:tc>
          <w:tcPr>
            <w:tcW w:w="706" w:type="dxa"/>
          </w:tcPr>
          <w:p w:rsidR="00FF05D0" w:rsidRPr="005A2C6A" w:rsidRDefault="00FF05D0" w:rsidP="005C22B3">
            <w:pPr>
              <w:spacing w:line="360" w:lineRule="auto"/>
              <w:jc w:val="both"/>
              <w:rPr>
                <w:sz w:val="20"/>
                <w:szCs w:val="22"/>
              </w:rPr>
            </w:pPr>
            <w:r w:rsidRPr="005A2C6A">
              <w:rPr>
                <w:sz w:val="20"/>
                <w:szCs w:val="22"/>
              </w:rPr>
              <w:t>8,4</w:t>
            </w:r>
          </w:p>
        </w:tc>
        <w:tc>
          <w:tcPr>
            <w:tcW w:w="566" w:type="dxa"/>
          </w:tcPr>
          <w:p w:rsidR="00FF05D0" w:rsidRPr="005A2C6A" w:rsidRDefault="00FF05D0" w:rsidP="005C22B3">
            <w:pPr>
              <w:spacing w:line="360" w:lineRule="auto"/>
              <w:jc w:val="both"/>
              <w:rPr>
                <w:sz w:val="20"/>
                <w:szCs w:val="22"/>
              </w:rPr>
            </w:pPr>
            <w:r w:rsidRPr="005A2C6A">
              <w:rPr>
                <w:sz w:val="20"/>
                <w:szCs w:val="22"/>
              </w:rPr>
              <w:t>4,4</w:t>
            </w:r>
          </w:p>
        </w:tc>
        <w:tc>
          <w:tcPr>
            <w:tcW w:w="566" w:type="dxa"/>
          </w:tcPr>
          <w:p w:rsidR="00FF05D0" w:rsidRPr="005A2C6A" w:rsidRDefault="00FF05D0" w:rsidP="005C22B3">
            <w:pPr>
              <w:spacing w:line="360" w:lineRule="auto"/>
              <w:jc w:val="both"/>
              <w:rPr>
                <w:sz w:val="20"/>
                <w:szCs w:val="22"/>
              </w:rPr>
            </w:pPr>
            <w:r w:rsidRPr="005A2C6A">
              <w:rPr>
                <w:sz w:val="20"/>
                <w:szCs w:val="22"/>
              </w:rPr>
              <w:t>1,2</w:t>
            </w:r>
          </w:p>
        </w:tc>
        <w:tc>
          <w:tcPr>
            <w:tcW w:w="566" w:type="dxa"/>
          </w:tcPr>
          <w:p w:rsidR="00FF05D0" w:rsidRPr="005A2C6A" w:rsidRDefault="00FF05D0" w:rsidP="005C22B3">
            <w:pPr>
              <w:spacing w:line="360" w:lineRule="auto"/>
              <w:jc w:val="both"/>
              <w:rPr>
                <w:sz w:val="20"/>
                <w:szCs w:val="22"/>
              </w:rPr>
            </w:pPr>
            <w:r w:rsidRPr="005A2C6A">
              <w:rPr>
                <w:sz w:val="20"/>
                <w:szCs w:val="22"/>
              </w:rPr>
              <w:t>0,4</w:t>
            </w:r>
          </w:p>
        </w:tc>
        <w:tc>
          <w:tcPr>
            <w:tcW w:w="1464" w:type="dxa"/>
          </w:tcPr>
          <w:p w:rsidR="00FF05D0" w:rsidRPr="005A2C6A" w:rsidRDefault="00FF05D0" w:rsidP="005C22B3">
            <w:pPr>
              <w:spacing w:line="360" w:lineRule="auto"/>
              <w:jc w:val="both"/>
              <w:rPr>
                <w:sz w:val="20"/>
                <w:szCs w:val="22"/>
              </w:rPr>
            </w:pPr>
            <w:r w:rsidRPr="005A2C6A">
              <w:rPr>
                <w:sz w:val="20"/>
                <w:szCs w:val="22"/>
              </w:rPr>
              <w:t>Узкие 40%</w:t>
            </w:r>
          </w:p>
        </w:tc>
      </w:tr>
      <w:tr w:rsidR="00FF05D0" w:rsidRPr="005A2C6A" w:rsidTr="006812EA">
        <w:trPr>
          <w:trHeight w:val="361"/>
          <w:jc w:val="center"/>
        </w:trPr>
        <w:tc>
          <w:tcPr>
            <w:tcW w:w="566" w:type="dxa"/>
          </w:tcPr>
          <w:p w:rsidR="00FF05D0" w:rsidRPr="005A2C6A" w:rsidRDefault="00FF05D0" w:rsidP="005C22B3">
            <w:pPr>
              <w:spacing w:line="360" w:lineRule="auto"/>
              <w:jc w:val="both"/>
              <w:rPr>
                <w:sz w:val="20"/>
                <w:szCs w:val="22"/>
              </w:rPr>
            </w:pPr>
            <w:r w:rsidRPr="005A2C6A">
              <w:rPr>
                <w:sz w:val="20"/>
                <w:szCs w:val="22"/>
              </w:rPr>
              <w:t>0,6</w:t>
            </w:r>
          </w:p>
        </w:tc>
        <w:tc>
          <w:tcPr>
            <w:tcW w:w="563" w:type="dxa"/>
          </w:tcPr>
          <w:p w:rsidR="00FF05D0" w:rsidRPr="005A2C6A" w:rsidRDefault="00FF05D0" w:rsidP="005C22B3">
            <w:pPr>
              <w:spacing w:line="360" w:lineRule="auto"/>
              <w:jc w:val="both"/>
              <w:rPr>
                <w:sz w:val="20"/>
                <w:szCs w:val="22"/>
              </w:rPr>
            </w:pPr>
            <w:r w:rsidRPr="005A2C6A">
              <w:rPr>
                <w:sz w:val="20"/>
                <w:szCs w:val="22"/>
              </w:rPr>
              <w:t>3</w:t>
            </w:r>
          </w:p>
        </w:tc>
        <w:tc>
          <w:tcPr>
            <w:tcW w:w="570" w:type="dxa"/>
          </w:tcPr>
          <w:p w:rsidR="00FF05D0" w:rsidRPr="005A2C6A" w:rsidRDefault="00FF05D0" w:rsidP="005C22B3">
            <w:pPr>
              <w:spacing w:line="360" w:lineRule="auto"/>
              <w:jc w:val="both"/>
              <w:rPr>
                <w:sz w:val="20"/>
                <w:szCs w:val="22"/>
              </w:rPr>
            </w:pPr>
            <w:r w:rsidRPr="005A2C6A">
              <w:rPr>
                <w:sz w:val="20"/>
                <w:szCs w:val="22"/>
              </w:rPr>
              <w:t>8,4</w:t>
            </w:r>
          </w:p>
        </w:tc>
        <w:tc>
          <w:tcPr>
            <w:tcW w:w="706" w:type="dxa"/>
          </w:tcPr>
          <w:p w:rsidR="00FF05D0" w:rsidRPr="005A2C6A" w:rsidRDefault="00FF05D0" w:rsidP="005C22B3">
            <w:pPr>
              <w:spacing w:line="360" w:lineRule="auto"/>
              <w:jc w:val="both"/>
              <w:rPr>
                <w:sz w:val="20"/>
                <w:szCs w:val="22"/>
              </w:rPr>
            </w:pPr>
            <w:r w:rsidRPr="005A2C6A">
              <w:rPr>
                <w:sz w:val="20"/>
                <w:szCs w:val="22"/>
              </w:rPr>
              <w:t>16,8</w:t>
            </w:r>
          </w:p>
        </w:tc>
        <w:tc>
          <w:tcPr>
            <w:tcW w:w="706" w:type="dxa"/>
          </w:tcPr>
          <w:p w:rsidR="00FF05D0" w:rsidRPr="005A2C6A" w:rsidRDefault="00FF05D0" w:rsidP="005C22B3">
            <w:pPr>
              <w:spacing w:line="360" w:lineRule="auto"/>
              <w:jc w:val="both"/>
              <w:rPr>
                <w:sz w:val="20"/>
                <w:szCs w:val="22"/>
              </w:rPr>
            </w:pPr>
            <w:r w:rsidRPr="005A2C6A">
              <w:rPr>
                <w:sz w:val="20"/>
                <w:szCs w:val="22"/>
              </w:rPr>
              <w:t>27,6</w:t>
            </w:r>
          </w:p>
        </w:tc>
        <w:tc>
          <w:tcPr>
            <w:tcW w:w="590" w:type="dxa"/>
          </w:tcPr>
          <w:p w:rsidR="00FF05D0" w:rsidRPr="005A2C6A" w:rsidRDefault="00FF05D0" w:rsidP="005C22B3">
            <w:pPr>
              <w:spacing w:line="360" w:lineRule="auto"/>
              <w:jc w:val="both"/>
              <w:rPr>
                <w:sz w:val="20"/>
                <w:szCs w:val="22"/>
              </w:rPr>
            </w:pPr>
            <w:r w:rsidRPr="005A2C6A">
              <w:rPr>
                <w:sz w:val="20"/>
                <w:szCs w:val="22"/>
              </w:rPr>
              <w:t>36</w:t>
            </w:r>
          </w:p>
        </w:tc>
        <w:tc>
          <w:tcPr>
            <w:tcW w:w="590" w:type="dxa"/>
          </w:tcPr>
          <w:p w:rsidR="00FF05D0" w:rsidRPr="005A2C6A" w:rsidRDefault="00FF05D0" w:rsidP="005C22B3">
            <w:pPr>
              <w:spacing w:line="360" w:lineRule="auto"/>
              <w:jc w:val="both"/>
              <w:rPr>
                <w:sz w:val="20"/>
                <w:szCs w:val="22"/>
              </w:rPr>
            </w:pPr>
            <w:r w:rsidRPr="005A2C6A">
              <w:rPr>
                <w:sz w:val="20"/>
                <w:szCs w:val="22"/>
              </w:rPr>
              <w:t>39</w:t>
            </w:r>
          </w:p>
        </w:tc>
        <w:tc>
          <w:tcPr>
            <w:tcW w:w="706" w:type="dxa"/>
          </w:tcPr>
          <w:p w:rsidR="00FF05D0" w:rsidRPr="005A2C6A" w:rsidRDefault="00FF05D0" w:rsidP="005C22B3">
            <w:pPr>
              <w:spacing w:line="360" w:lineRule="auto"/>
              <w:jc w:val="both"/>
              <w:rPr>
                <w:sz w:val="20"/>
                <w:szCs w:val="22"/>
              </w:rPr>
            </w:pPr>
            <w:r w:rsidRPr="005A2C6A">
              <w:rPr>
                <w:sz w:val="20"/>
                <w:szCs w:val="22"/>
              </w:rPr>
              <w:t>33,6</w:t>
            </w:r>
          </w:p>
        </w:tc>
        <w:tc>
          <w:tcPr>
            <w:tcW w:w="706" w:type="dxa"/>
          </w:tcPr>
          <w:p w:rsidR="00FF05D0" w:rsidRPr="005A2C6A" w:rsidRDefault="00FF05D0" w:rsidP="005C22B3">
            <w:pPr>
              <w:spacing w:line="360" w:lineRule="auto"/>
              <w:jc w:val="both"/>
              <w:rPr>
                <w:sz w:val="20"/>
                <w:szCs w:val="22"/>
              </w:rPr>
            </w:pPr>
            <w:r w:rsidRPr="005A2C6A">
              <w:rPr>
                <w:sz w:val="20"/>
                <w:szCs w:val="22"/>
              </w:rPr>
              <w:t>23,4</w:t>
            </w:r>
          </w:p>
        </w:tc>
        <w:tc>
          <w:tcPr>
            <w:tcW w:w="706" w:type="dxa"/>
          </w:tcPr>
          <w:p w:rsidR="00FF05D0" w:rsidRPr="005A2C6A" w:rsidRDefault="00FF05D0" w:rsidP="005C22B3">
            <w:pPr>
              <w:spacing w:line="360" w:lineRule="auto"/>
              <w:jc w:val="both"/>
              <w:rPr>
                <w:sz w:val="20"/>
                <w:szCs w:val="22"/>
              </w:rPr>
            </w:pPr>
            <w:r w:rsidRPr="005A2C6A">
              <w:rPr>
                <w:sz w:val="20"/>
                <w:szCs w:val="22"/>
              </w:rPr>
              <w:t>12,6</w:t>
            </w:r>
          </w:p>
        </w:tc>
        <w:tc>
          <w:tcPr>
            <w:tcW w:w="566" w:type="dxa"/>
          </w:tcPr>
          <w:p w:rsidR="00FF05D0" w:rsidRPr="005A2C6A" w:rsidRDefault="00FF05D0" w:rsidP="005C22B3">
            <w:pPr>
              <w:spacing w:line="360" w:lineRule="auto"/>
              <w:jc w:val="both"/>
              <w:rPr>
                <w:sz w:val="20"/>
                <w:szCs w:val="22"/>
              </w:rPr>
            </w:pPr>
            <w:r w:rsidRPr="005A2C6A">
              <w:rPr>
                <w:sz w:val="20"/>
                <w:szCs w:val="22"/>
              </w:rPr>
              <w:t>6,6</w:t>
            </w:r>
          </w:p>
        </w:tc>
        <w:tc>
          <w:tcPr>
            <w:tcW w:w="566" w:type="dxa"/>
          </w:tcPr>
          <w:p w:rsidR="00FF05D0" w:rsidRPr="005A2C6A" w:rsidRDefault="00FF05D0" w:rsidP="005C22B3">
            <w:pPr>
              <w:spacing w:line="360" w:lineRule="auto"/>
              <w:jc w:val="both"/>
              <w:rPr>
                <w:sz w:val="20"/>
                <w:szCs w:val="22"/>
              </w:rPr>
            </w:pPr>
            <w:r w:rsidRPr="005A2C6A">
              <w:rPr>
                <w:sz w:val="20"/>
                <w:szCs w:val="22"/>
              </w:rPr>
              <w:t>1,8</w:t>
            </w:r>
          </w:p>
        </w:tc>
        <w:tc>
          <w:tcPr>
            <w:tcW w:w="566" w:type="dxa"/>
          </w:tcPr>
          <w:p w:rsidR="00FF05D0" w:rsidRPr="005A2C6A" w:rsidRDefault="00FF05D0" w:rsidP="005C22B3">
            <w:pPr>
              <w:spacing w:line="360" w:lineRule="auto"/>
              <w:jc w:val="both"/>
              <w:rPr>
                <w:sz w:val="20"/>
                <w:szCs w:val="22"/>
              </w:rPr>
            </w:pPr>
            <w:r w:rsidRPr="005A2C6A">
              <w:rPr>
                <w:sz w:val="20"/>
                <w:szCs w:val="22"/>
              </w:rPr>
              <w:t>0,6</w:t>
            </w:r>
          </w:p>
        </w:tc>
        <w:tc>
          <w:tcPr>
            <w:tcW w:w="1464" w:type="dxa"/>
          </w:tcPr>
          <w:p w:rsidR="00FF05D0" w:rsidRPr="005A2C6A" w:rsidRDefault="00FF05D0" w:rsidP="005C22B3">
            <w:pPr>
              <w:spacing w:line="360" w:lineRule="auto"/>
              <w:jc w:val="both"/>
              <w:rPr>
                <w:sz w:val="20"/>
                <w:szCs w:val="22"/>
              </w:rPr>
            </w:pPr>
            <w:r w:rsidRPr="005A2C6A">
              <w:rPr>
                <w:sz w:val="20"/>
                <w:szCs w:val="22"/>
              </w:rPr>
              <w:t>Средние 60%</w:t>
            </w:r>
          </w:p>
        </w:tc>
      </w:tr>
    </w:tbl>
    <w:p w:rsidR="00050CC7" w:rsidRPr="00212867" w:rsidRDefault="00050CC7" w:rsidP="00AD4BD3">
      <w:pPr>
        <w:spacing w:line="360" w:lineRule="auto"/>
        <w:ind w:firstLine="709"/>
        <w:jc w:val="both"/>
        <w:rPr>
          <w:sz w:val="28"/>
          <w:szCs w:val="28"/>
        </w:rPr>
      </w:pPr>
    </w:p>
    <w:p w:rsidR="00050CC7" w:rsidRPr="00212867" w:rsidRDefault="005A2C6A" w:rsidP="005C22B3">
      <w:pPr>
        <w:spacing w:line="360" w:lineRule="auto"/>
        <w:ind w:firstLine="5640"/>
        <w:jc w:val="both"/>
        <w:rPr>
          <w:sz w:val="28"/>
          <w:szCs w:val="28"/>
        </w:rPr>
      </w:pPr>
      <w:r>
        <w:rPr>
          <w:sz w:val="28"/>
          <w:szCs w:val="28"/>
        </w:rPr>
        <w:br w:type="page"/>
      </w:r>
      <w:r w:rsidR="00FF05D0" w:rsidRPr="00212867">
        <w:rPr>
          <w:sz w:val="28"/>
          <w:szCs w:val="28"/>
        </w:rPr>
        <w:t>Таблица 3.</w:t>
      </w:r>
      <w:r w:rsidR="00050CC7" w:rsidRPr="00212867">
        <w:rPr>
          <w:sz w:val="28"/>
          <w:szCs w:val="28"/>
        </w:rPr>
        <w:t>19</w:t>
      </w:r>
      <w:r w:rsidR="00FF05D0" w:rsidRPr="00212867">
        <w:rPr>
          <w:sz w:val="28"/>
          <w:szCs w:val="28"/>
        </w:rPr>
        <w:t>.</w:t>
      </w:r>
    </w:p>
    <w:p w:rsidR="00FF05D0" w:rsidRPr="00212867" w:rsidRDefault="00FF05D0" w:rsidP="00AD4BD3">
      <w:pPr>
        <w:spacing w:line="360" w:lineRule="auto"/>
        <w:ind w:firstLine="709"/>
        <w:jc w:val="both"/>
        <w:rPr>
          <w:sz w:val="28"/>
          <w:szCs w:val="28"/>
        </w:rPr>
      </w:pPr>
      <w:r w:rsidRPr="00212867">
        <w:rPr>
          <w:sz w:val="28"/>
          <w:szCs w:val="28"/>
        </w:rPr>
        <w:t>Полный а</w:t>
      </w:r>
      <w:r w:rsidR="00EC00C8" w:rsidRPr="00212867">
        <w:rPr>
          <w:sz w:val="28"/>
          <w:szCs w:val="28"/>
        </w:rPr>
        <w:t xml:space="preserve">ссортимент для сапожек женских </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591"/>
        <w:gridCol w:w="591"/>
        <w:gridCol w:w="591"/>
        <w:gridCol w:w="591"/>
        <w:gridCol w:w="591"/>
        <w:gridCol w:w="591"/>
        <w:gridCol w:w="591"/>
        <w:gridCol w:w="591"/>
        <w:gridCol w:w="591"/>
        <w:gridCol w:w="591"/>
        <w:gridCol w:w="591"/>
        <w:gridCol w:w="591"/>
        <w:gridCol w:w="943"/>
      </w:tblGrid>
      <w:tr w:rsidR="00FF05D0" w:rsidRPr="00212867" w:rsidTr="005A2C6A">
        <w:trPr>
          <w:cantSplit/>
          <w:trHeight w:val="1134"/>
          <w:jc w:val="center"/>
        </w:trPr>
        <w:tc>
          <w:tcPr>
            <w:tcW w:w="520" w:type="dxa"/>
            <w:textDirection w:val="btLr"/>
          </w:tcPr>
          <w:p w:rsidR="00FF05D0" w:rsidRPr="00212867" w:rsidRDefault="00AD4BD3" w:rsidP="005C22B3">
            <w:pPr>
              <w:spacing w:line="360" w:lineRule="auto"/>
              <w:jc w:val="both"/>
              <w:rPr>
                <w:sz w:val="20"/>
                <w:szCs w:val="20"/>
              </w:rPr>
            </w:pPr>
            <w:r w:rsidRPr="00212867">
              <w:rPr>
                <w:sz w:val="20"/>
                <w:szCs w:val="20"/>
              </w:rPr>
              <w:t xml:space="preserve"> </w:t>
            </w:r>
            <w:r w:rsidR="00FF05D0" w:rsidRPr="00212867">
              <w:rPr>
                <w:sz w:val="20"/>
                <w:szCs w:val="20"/>
              </w:rPr>
              <w:t>270</w:t>
            </w:r>
          </w:p>
        </w:tc>
        <w:tc>
          <w:tcPr>
            <w:tcW w:w="576" w:type="dxa"/>
            <w:textDirection w:val="btLr"/>
          </w:tcPr>
          <w:p w:rsidR="00FF05D0" w:rsidRPr="00212867" w:rsidRDefault="00FF05D0" w:rsidP="005C22B3">
            <w:pPr>
              <w:spacing w:line="360" w:lineRule="auto"/>
              <w:jc w:val="both"/>
              <w:rPr>
                <w:sz w:val="20"/>
                <w:szCs w:val="20"/>
              </w:rPr>
            </w:pPr>
            <w:r w:rsidRPr="00212867">
              <w:rPr>
                <w:sz w:val="20"/>
                <w:szCs w:val="20"/>
              </w:rPr>
              <w:t>265</w:t>
            </w:r>
          </w:p>
        </w:tc>
        <w:tc>
          <w:tcPr>
            <w:tcW w:w="576" w:type="dxa"/>
            <w:textDirection w:val="btLr"/>
          </w:tcPr>
          <w:p w:rsidR="00FF05D0" w:rsidRPr="00212867" w:rsidRDefault="00FF05D0" w:rsidP="005C22B3">
            <w:pPr>
              <w:spacing w:line="360" w:lineRule="auto"/>
              <w:jc w:val="both"/>
              <w:rPr>
                <w:sz w:val="20"/>
                <w:szCs w:val="20"/>
              </w:rPr>
            </w:pPr>
            <w:r w:rsidRPr="00212867">
              <w:rPr>
                <w:sz w:val="20"/>
                <w:szCs w:val="20"/>
              </w:rPr>
              <w:t>260</w:t>
            </w:r>
          </w:p>
        </w:tc>
        <w:tc>
          <w:tcPr>
            <w:tcW w:w="636" w:type="dxa"/>
            <w:textDirection w:val="btLr"/>
          </w:tcPr>
          <w:p w:rsidR="00FF05D0" w:rsidRPr="00212867" w:rsidRDefault="00FF05D0" w:rsidP="005C22B3">
            <w:pPr>
              <w:spacing w:line="360" w:lineRule="auto"/>
              <w:jc w:val="both"/>
              <w:rPr>
                <w:sz w:val="20"/>
                <w:szCs w:val="20"/>
              </w:rPr>
            </w:pPr>
            <w:r w:rsidRPr="00212867">
              <w:rPr>
                <w:sz w:val="20"/>
                <w:szCs w:val="20"/>
              </w:rPr>
              <w:t>255</w:t>
            </w:r>
          </w:p>
        </w:tc>
        <w:tc>
          <w:tcPr>
            <w:tcW w:w="636" w:type="dxa"/>
            <w:textDirection w:val="btLr"/>
          </w:tcPr>
          <w:p w:rsidR="00FF05D0" w:rsidRPr="00212867" w:rsidRDefault="00FF05D0" w:rsidP="005C22B3">
            <w:pPr>
              <w:spacing w:line="360" w:lineRule="auto"/>
              <w:jc w:val="both"/>
              <w:rPr>
                <w:sz w:val="20"/>
                <w:szCs w:val="20"/>
              </w:rPr>
            </w:pPr>
            <w:r w:rsidRPr="00212867">
              <w:rPr>
                <w:sz w:val="20"/>
                <w:szCs w:val="20"/>
              </w:rPr>
              <w:t>250</w:t>
            </w:r>
          </w:p>
        </w:tc>
        <w:tc>
          <w:tcPr>
            <w:tcW w:w="636" w:type="dxa"/>
            <w:textDirection w:val="btLr"/>
          </w:tcPr>
          <w:p w:rsidR="00FF05D0" w:rsidRPr="00212867" w:rsidRDefault="00FF05D0" w:rsidP="005C22B3">
            <w:pPr>
              <w:spacing w:line="360" w:lineRule="auto"/>
              <w:jc w:val="both"/>
              <w:rPr>
                <w:sz w:val="20"/>
                <w:szCs w:val="20"/>
              </w:rPr>
            </w:pPr>
            <w:r w:rsidRPr="00212867">
              <w:rPr>
                <w:sz w:val="20"/>
                <w:szCs w:val="20"/>
              </w:rPr>
              <w:t>245</w:t>
            </w:r>
          </w:p>
        </w:tc>
        <w:tc>
          <w:tcPr>
            <w:tcW w:w="636" w:type="dxa"/>
            <w:textDirection w:val="btLr"/>
          </w:tcPr>
          <w:p w:rsidR="00FF05D0" w:rsidRPr="00212867" w:rsidRDefault="00FF05D0" w:rsidP="005C22B3">
            <w:pPr>
              <w:spacing w:line="360" w:lineRule="auto"/>
              <w:jc w:val="both"/>
              <w:rPr>
                <w:sz w:val="20"/>
                <w:szCs w:val="20"/>
              </w:rPr>
            </w:pPr>
            <w:r w:rsidRPr="00212867">
              <w:rPr>
                <w:sz w:val="20"/>
                <w:szCs w:val="20"/>
              </w:rPr>
              <w:t>240</w:t>
            </w:r>
          </w:p>
        </w:tc>
        <w:tc>
          <w:tcPr>
            <w:tcW w:w="636" w:type="dxa"/>
            <w:textDirection w:val="btLr"/>
          </w:tcPr>
          <w:p w:rsidR="00FF05D0" w:rsidRPr="00212867" w:rsidRDefault="00FF05D0" w:rsidP="005C22B3">
            <w:pPr>
              <w:spacing w:line="360" w:lineRule="auto"/>
              <w:jc w:val="both"/>
              <w:rPr>
                <w:sz w:val="20"/>
                <w:szCs w:val="20"/>
              </w:rPr>
            </w:pPr>
            <w:r w:rsidRPr="00212867">
              <w:rPr>
                <w:sz w:val="20"/>
                <w:szCs w:val="20"/>
              </w:rPr>
              <w:t>235</w:t>
            </w:r>
          </w:p>
        </w:tc>
        <w:tc>
          <w:tcPr>
            <w:tcW w:w="636" w:type="dxa"/>
            <w:textDirection w:val="btLr"/>
          </w:tcPr>
          <w:p w:rsidR="00FF05D0" w:rsidRPr="00212867" w:rsidRDefault="00FF05D0" w:rsidP="005C22B3">
            <w:pPr>
              <w:spacing w:line="360" w:lineRule="auto"/>
              <w:jc w:val="both"/>
              <w:rPr>
                <w:sz w:val="20"/>
                <w:szCs w:val="20"/>
              </w:rPr>
            </w:pPr>
            <w:r w:rsidRPr="00212867">
              <w:rPr>
                <w:sz w:val="20"/>
                <w:szCs w:val="20"/>
              </w:rPr>
              <w:t>230</w:t>
            </w:r>
          </w:p>
        </w:tc>
        <w:tc>
          <w:tcPr>
            <w:tcW w:w="636" w:type="dxa"/>
            <w:textDirection w:val="btLr"/>
          </w:tcPr>
          <w:p w:rsidR="00FF05D0" w:rsidRPr="00212867" w:rsidRDefault="00FF05D0" w:rsidP="005C22B3">
            <w:pPr>
              <w:spacing w:line="360" w:lineRule="auto"/>
              <w:jc w:val="both"/>
              <w:rPr>
                <w:sz w:val="20"/>
                <w:szCs w:val="20"/>
              </w:rPr>
            </w:pPr>
            <w:r w:rsidRPr="00212867">
              <w:rPr>
                <w:sz w:val="20"/>
                <w:szCs w:val="20"/>
              </w:rPr>
              <w:t>225</w:t>
            </w:r>
          </w:p>
        </w:tc>
        <w:tc>
          <w:tcPr>
            <w:tcW w:w="520" w:type="dxa"/>
            <w:textDirection w:val="btLr"/>
          </w:tcPr>
          <w:p w:rsidR="00FF05D0" w:rsidRPr="00212867" w:rsidRDefault="00FF05D0" w:rsidP="005C22B3">
            <w:pPr>
              <w:spacing w:line="360" w:lineRule="auto"/>
              <w:jc w:val="both"/>
              <w:rPr>
                <w:sz w:val="20"/>
                <w:szCs w:val="20"/>
              </w:rPr>
            </w:pPr>
            <w:r w:rsidRPr="00212867">
              <w:rPr>
                <w:sz w:val="20"/>
                <w:szCs w:val="20"/>
              </w:rPr>
              <w:t>220</w:t>
            </w:r>
          </w:p>
        </w:tc>
        <w:tc>
          <w:tcPr>
            <w:tcW w:w="540" w:type="dxa"/>
            <w:textDirection w:val="btLr"/>
          </w:tcPr>
          <w:p w:rsidR="00FF05D0" w:rsidRPr="00212867" w:rsidRDefault="00FF05D0" w:rsidP="005C22B3">
            <w:pPr>
              <w:spacing w:line="360" w:lineRule="auto"/>
              <w:jc w:val="both"/>
              <w:rPr>
                <w:sz w:val="20"/>
                <w:szCs w:val="20"/>
              </w:rPr>
            </w:pPr>
            <w:r w:rsidRPr="00212867">
              <w:rPr>
                <w:sz w:val="20"/>
                <w:szCs w:val="20"/>
              </w:rPr>
              <w:t>215</w:t>
            </w:r>
          </w:p>
        </w:tc>
        <w:tc>
          <w:tcPr>
            <w:tcW w:w="520" w:type="dxa"/>
            <w:textDirection w:val="btLr"/>
          </w:tcPr>
          <w:p w:rsidR="00FF05D0" w:rsidRPr="00212867" w:rsidRDefault="00FF05D0" w:rsidP="005C22B3">
            <w:pPr>
              <w:spacing w:line="360" w:lineRule="auto"/>
              <w:jc w:val="both"/>
              <w:rPr>
                <w:sz w:val="20"/>
                <w:szCs w:val="20"/>
              </w:rPr>
            </w:pPr>
            <w:r w:rsidRPr="00212867">
              <w:rPr>
                <w:sz w:val="20"/>
                <w:szCs w:val="20"/>
              </w:rPr>
              <w:t>210</w:t>
            </w:r>
          </w:p>
        </w:tc>
        <w:tc>
          <w:tcPr>
            <w:tcW w:w="1752" w:type="dxa"/>
          </w:tcPr>
          <w:p w:rsidR="00FF05D0" w:rsidRPr="00212867" w:rsidRDefault="00FF05D0" w:rsidP="005C22B3">
            <w:pPr>
              <w:spacing w:line="360" w:lineRule="auto"/>
              <w:jc w:val="both"/>
              <w:rPr>
                <w:sz w:val="20"/>
                <w:szCs w:val="20"/>
              </w:rPr>
            </w:pPr>
          </w:p>
          <w:p w:rsidR="00FF05D0" w:rsidRPr="00212867" w:rsidRDefault="00FF05D0" w:rsidP="005C22B3">
            <w:pPr>
              <w:spacing w:line="360" w:lineRule="auto"/>
              <w:jc w:val="both"/>
              <w:rPr>
                <w:sz w:val="20"/>
                <w:szCs w:val="20"/>
              </w:rPr>
            </w:pPr>
            <w:r w:rsidRPr="00212867">
              <w:rPr>
                <w:sz w:val="20"/>
                <w:szCs w:val="20"/>
              </w:rPr>
              <w:t>Размер обуви, мм</w:t>
            </w:r>
          </w:p>
        </w:tc>
      </w:tr>
      <w:tr w:rsidR="00FF05D0" w:rsidRPr="00212867" w:rsidTr="005A2C6A">
        <w:trPr>
          <w:jc w:val="center"/>
        </w:trPr>
        <w:tc>
          <w:tcPr>
            <w:tcW w:w="520" w:type="dxa"/>
          </w:tcPr>
          <w:p w:rsidR="00FF05D0" w:rsidRPr="00212867" w:rsidRDefault="00FF05D0" w:rsidP="005C22B3">
            <w:pPr>
              <w:spacing w:line="360" w:lineRule="auto"/>
              <w:jc w:val="both"/>
              <w:rPr>
                <w:sz w:val="20"/>
                <w:szCs w:val="20"/>
              </w:rPr>
            </w:pPr>
            <w:r w:rsidRPr="00212867">
              <w:rPr>
                <w:sz w:val="20"/>
                <w:szCs w:val="20"/>
              </w:rPr>
              <w:t>1</w:t>
            </w:r>
          </w:p>
        </w:tc>
        <w:tc>
          <w:tcPr>
            <w:tcW w:w="576" w:type="dxa"/>
          </w:tcPr>
          <w:p w:rsidR="00FF05D0" w:rsidRPr="00212867" w:rsidRDefault="00FF05D0" w:rsidP="005C22B3">
            <w:pPr>
              <w:spacing w:line="360" w:lineRule="auto"/>
              <w:jc w:val="both"/>
              <w:rPr>
                <w:sz w:val="20"/>
                <w:szCs w:val="20"/>
              </w:rPr>
            </w:pPr>
            <w:r w:rsidRPr="00212867">
              <w:rPr>
                <w:sz w:val="20"/>
                <w:szCs w:val="20"/>
              </w:rPr>
              <w:t>2</w:t>
            </w:r>
          </w:p>
        </w:tc>
        <w:tc>
          <w:tcPr>
            <w:tcW w:w="576" w:type="dxa"/>
          </w:tcPr>
          <w:p w:rsidR="00FF05D0" w:rsidRPr="00212867" w:rsidRDefault="00FF05D0" w:rsidP="005C22B3">
            <w:pPr>
              <w:spacing w:line="360" w:lineRule="auto"/>
              <w:jc w:val="both"/>
              <w:rPr>
                <w:sz w:val="20"/>
                <w:szCs w:val="20"/>
              </w:rPr>
            </w:pPr>
            <w:r w:rsidRPr="00212867">
              <w:rPr>
                <w:sz w:val="20"/>
                <w:szCs w:val="20"/>
              </w:rPr>
              <w:t>5</w:t>
            </w:r>
          </w:p>
        </w:tc>
        <w:tc>
          <w:tcPr>
            <w:tcW w:w="636" w:type="dxa"/>
          </w:tcPr>
          <w:p w:rsidR="00FF05D0" w:rsidRPr="00212867" w:rsidRDefault="00FF05D0" w:rsidP="005C22B3">
            <w:pPr>
              <w:spacing w:line="360" w:lineRule="auto"/>
              <w:jc w:val="both"/>
              <w:rPr>
                <w:sz w:val="20"/>
                <w:szCs w:val="20"/>
              </w:rPr>
            </w:pPr>
            <w:r w:rsidRPr="00212867">
              <w:rPr>
                <w:sz w:val="20"/>
                <w:szCs w:val="20"/>
              </w:rPr>
              <w:t>11</w:t>
            </w:r>
          </w:p>
        </w:tc>
        <w:tc>
          <w:tcPr>
            <w:tcW w:w="636" w:type="dxa"/>
          </w:tcPr>
          <w:p w:rsidR="00FF05D0" w:rsidRPr="00212867" w:rsidRDefault="00FF05D0" w:rsidP="005C22B3">
            <w:pPr>
              <w:spacing w:line="360" w:lineRule="auto"/>
              <w:jc w:val="both"/>
              <w:rPr>
                <w:sz w:val="20"/>
                <w:szCs w:val="20"/>
              </w:rPr>
            </w:pPr>
            <w:r w:rsidRPr="00212867">
              <w:rPr>
                <w:sz w:val="20"/>
                <w:szCs w:val="20"/>
              </w:rPr>
              <w:t>18</w:t>
            </w:r>
          </w:p>
        </w:tc>
        <w:tc>
          <w:tcPr>
            <w:tcW w:w="636" w:type="dxa"/>
          </w:tcPr>
          <w:p w:rsidR="00FF05D0" w:rsidRPr="00212867" w:rsidRDefault="00FF05D0" w:rsidP="005C22B3">
            <w:pPr>
              <w:spacing w:line="360" w:lineRule="auto"/>
              <w:jc w:val="both"/>
              <w:rPr>
                <w:sz w:val="20"/>
                <w:szCs w:val="20"/>
              </w:rPr>
            </w:pPr>
            <w:r w:rsidRPr="00212867">
              <w:rPr>
                <w:sz w:val="20"/>
                <w:szCs w:val="20"/>
              </w:rPr>
              <w:t>24</w:t>
            </w:r>
          </w:p>
        </w:tc>
        <w:tc>
          <w:tcPr>
            <w:tcW w:w="636" w:type="dxa"/>
          </w:tcPr>
          <w:p w:rsidR="00FF05D0" w:rsidRPr="00212867" w:rsidRDefault="00FF05D0" w:rsidP="005C22B3">
            <w:pPr>
              <w:spacing w:line="360" w:lineRule="auto"/>
              <w:jc w:val="both"/>
              <w:rPr>
                <w:sz w:val="20"/>
                <w:szCs w:val="20"/>
              </w:rPr>
            </w:pPr>
            <w:r w:rsidRPr="00212867">
              <w:rPr>
                <w:sz w:val="20"/>
                <w:szCs w:val="20"/>
              </w:rPr>
              <w:t>26</w:t>
            </w:r>
          </w:p>
        </w:tc>
        <w:tc>
          <w:tcPr>
            <w:tcW w:w="636" w:type="dxa"/>
          </w:tcPr>
          <w:p w:rsidR="00FF05D0" w:rsidRPr="00212867" w:rsidRDefault="00FF05D0" w:rsidP="005C22B3">
            <w:pPr>
              <w:spacing w:line="360" w:lineRule="auto"/>
              <w:jc w:val="both"/>
              <w:rPr>
                <w:sz w:val="20"/>
                <w:szCs w:val="20"/>
              </w:rPr>
            </w:pPr>
            <w:r w:rsidRPr="00212867">
              <w:rPr>
                <w:sz w:val="20"/>
                <w:szCs w:val="20"/>
              </w:rPr>
              <w:t>23</w:t>
            </w:r>
          </w:p>
        </w:tc>
        <w:tc>
          <w:tcPr>
            <w:tcW w:w="636" w:type="dxa"/>
          </w:tcPr>
          <w:p w:rsidR="00FF05D0" w:rsidRPr="00212867" w:rsidRDefault="00FF05D0" w:rsidP="005C22B3">
            <w:pPr>
              <w:spacing w:line="360" w:lineRule="auto"/>
              <w:jc w:val="both"/>
              <w:rPr>
                <w:sz w:val="20"/>
                <w:szCs w:val="20"/>
              </w:rPr>
            </w:pPr>
            <w:r w:rsidRPr="00212867">
              <w:rPr>
                <w:sz w:val="20"/>
                <w:szCs w:val="20"/>
              </w:rPr>
              <w:t>16</w:t>
            </w:r>
          </w:p>
        </w:tc>
        <w:tc>
          <w:tcPr>
            <w:tcW w:w="636" w:type="dxa"/>
          </w:tcPr>
          <w:p w:rsidR="00FF05D0" w:rsidRPr="00212867" w:rsidRDefault="00FF05D0" w:rsidP="005C22B3">
            <w:pPr>
              <w:spacing w:line="360" w:lineRule="auto"/>
              <w:jc w:val="both"/>
              <w:rPr>
                <w:sz w:val="20"/>
                <w:szCs w:val="20"/>
              </w:rPr>
            </w:pPr>
            <w:r w:rsidRPr="00212867">
              <w:rPr>
                <w:sz w:val="20"/>
                <w:szCs w:val="20"/>
              </w:rPr>
              <w:t>9</w:t>
            </w:r>
          </w:p>
        </w:tc>
        <w:tc>
          <w:tcPr>
            <w:tcW w:w="520" w:type="dxa"/>
          </w:tcPr>
          <w:p w:rsidR="00FF05D0" w:rsidRPr="00212867" w:rsidRDefault="00FF05D0" w:rsidP="005C22B3">
            <w:pPr>
              <w:spacing w:line="360" w:lineRule="auto"/>
              <w:jc w:val="both"/>
              <w:rPr>
                <w:sz w:val="20"/>
                <w:szCs w:val="20"/>
              </w:rPr>
            </w:pPr>
            <w:r w:rsidRPr="00212867">
              <w:rPr>
                <w:sz w:val="20"/>
                <w:szCs w:val="20"/>
              </w:rPr>
              <w:t>4</w:t>
            </w:r>
          </w:p>
        </w:tc>
        <w:tc>
          <w:tcPr>
            <w:tcW w:w="540" w:type="dxa"/>
          </w:tcPr>
          <w:p w:rsidR="00FF05D0" w:rsidRPr="00212867" w:rsidRDefault="00FF05D0" w:rsidP="005C22B3">
            <w:pPr>
              <w:spacing w:line="360" w:lineRule="auto"/>
              <w:jc w:val="both"/>
              <w:rPr>
                <w:sz w:val="20"/>
                <w:szCs w:val="20"/>
              </w:rPr>
            </w:pPr>
            <w:r w:rsidRPr="00212867">
              <w:rPr>
                <w:sz w:val="20"/>
                <w:szCs w:val="20"/>
              </w:rPr>
              <w:t>1</w:t>
            </w:r>
          </w:p>
        </w:tc>
        <w:tc>
          <w:tcPr>
            <w:tcW w:w="520" w:type="dxa"/>
          </w:tcPr>
          <w:p w:rsidR="00FF05D0" w:rsidRPr="00212867" w:rsidRDefault="00FF05D0" w:rsidP="005C22B3">
            <w:pPr>
              <w:spacing w:line="360" w:lineRule="auto"/>
              <w:jc w:val="both"/>
              <w:rPr>
                <w:sz w:val="20"/>
                <w:szCs w:val="20"/>
              </w:rPr>
            </w:pPr>
            <w:r w:rsidRPr="00212867">
              <w:rPr>
                <w:sz w:val="20"/>
                <w:szCs w:val="20"/>
              </w:rPr>
              <w:t>-</w:t>
            </w:r>
          </w:p>
        </w:tc>
        <w:tc>
          <w:tcPr>
            <w:tcW w:w="1752" w:type="dxa"/>
          </w:tcPr>
          <w:p w:rsidR="00FF05D0" w:rsidRPr="00212867" w:rsidRDefault="00FF05D0" w:rsidP="005C22B3">
            <w:pPr>
              <w:spacing w:line="360" w:lineRule="auto"/>
              <w:jc w:val="both"/>
              <w:rPr>
                <w:sz w:val="20"/>
                <w:szCs w:val="20"/>
              </w:rPr>
            </w:pPr>
            <w:r w:rsidRPr="00212867">
              <w:rPr>
                <w:sz w:val="20"/>
                <w:szCs w:val="20"/>
              </w:rPr>
              <w:t>Узкие 40%</w:t>
            </w:r>
          </w:p>
        </w:tc>
      </w:tr>
      <w:tr w:rsidR="00FF05D0" w:rsidRPr="00212867" w:rsidTr="005A2C6A">
        <w:trPr>
          <w:jc w:val="center"/>
        </w:trPr>
        <w:tc>
          <w:tcPr>
            <w:tcW w:w="520" w:type="dxa"/>
          </w:tcPr>
          <w:p w:rsidR="00FF05D0" w:rsidRPr="00212867" w:rsidRDefault="00FF05D0" w:rsidP="005C22B3">
            <w:pPr>
              <w:spacing w:line="360" w:lineRule="auto"/>
              <w:jc w:val="both"/>
              <w:rPr>
                <w:sz w:val="20"/>
                <w:szCs w:val="20"/>
              </w:rPr>
            </w:pPr>
            <w:r w:rsidRPr="00212867">
              <w:rPr>
                <w:sz w:val="20"/>
                <w:szCs w:val="20"/>
              </w:rPr>
              <w:t>1</w:t>
            </w:r>
          </w:p>
        </w:tc>
        <w:tc>
          <w:tcPr>
            <w:tcW w:w="576" w:type="dxa"/>
          </w:tcPr>
          <w:p w:rsidR="00FF05D0" w:rsidRPr="00212867" w:rsidRDefault="00FF05D0" w:rsidP="005C22B3">
            <w:pPr>
              <w:spacing w:line="360" w:lineRule="auto"/>
              <w:jc w:val="both"/>
              <w:rPr>
                <w:sz w:val="20"/>
                <w:szCs w:val="20"/>
              </w:rPr>
            </w:pPr>
            <w:r w:rsidRPr="00212867">
              <w:rPr>
                <w:sz w:val="20"/>
                <w:szCs w:val="20"/>
              </w:rPr>
              <w:t>3</w:t>
            </w:r>
          </w:p>
        </w:tc>
        <w:tc>
          <w:tcPr>
            <w:tcW w:w="576" w:type="dxa"/>
          </w:tcPr>
          <w:p w:rsidR="00FF05D0" w:rsidRPr="00212867" w:rsidRDefault="00FF05D0" w:rsidP="005C22B3">
            <w:pPr>
              <w:spacing w:line="360" w:lineRule="auto"/>
              <w:jc w:val="both"/>
              <w:rPr>
                <w:sz w:val="20"/>
                <w:szCs w:val="20"/>
              </w:rPr>
            </w:pPr>
            <w:r w:rsidRPr="00212867">
              <w:rPr>
                <w:sz w:val="20"/>
                <w:szCs w:val="20"/>
              </w:rPr>
              <w:t>9</w:t>
            </w:r>
          </w:p>
        </w:tc>
        <w:tc>
          <w:tcPr>
            <w:tcW w:w="636" w:type="dxa"/>
          </w:tcPr>
          <w:p w:rsidR="00FF05D0" w:rsidRPr="00212867" w:rsidRDefault="00FF05D0" w:rsidP="005C22B3">
            <w:pPr>
              <w:spacing w:line="360" w:lineRule="auto"/>
              <w:jc w:val="both"/>
              <w:rPr>
                <w:sz w:val="20"/>
                <w:szCs w:val="20"/>
              </w:rPr>
            </w:pPr>
            <w:r w:rsidRPr="00212867">
              <w:rPr>
                <w:sz w:val="20"/>
                <w:szCs w:val="20"/>
              </w:rPr>
              <w:t>17</w:t>
            </w:r>
          </w:p>
        </w:tc>
        <w:tc>
          <w:tcPr>
            <w:tcW w:w="636" w:type="dxa"/>
          </w:tcPr>
          <w:p w:rsidR="00FF05D0" w:rsidRPr="00212867" w:rsidRDefault="00FF05D0" w:rsidP="005C22B3">
            <w:pPr>
              <w:spacing w:line="360" w:lineRule="auto"/>
              <w:jc w:val="both"/>
              <w:rPr>
                <w:sz w:val="20"/>
                <w:szCs w:val="20"/>
              </w:rPr>
            </w:pPr>
            <w:r w:rsidRPr="00212867">
              <w:rPr>
                <w:sz w:val="20"/>
                <w:szCs w:val="20"/>
              </w:rPr>
              <w:t>28</w:t>
            </w:r>
          </w:p>
        </w:tc>
        <w:tc>
          <w:tcPr>
            <w:tcW w:w="636" w:type="dxa"/>
          </w:tcPr>
          <w:p w:rsidR="00FF05D0" w:rsidRPr="00212867" w:rsidRDefault="00FF05D0" w:rsidP="005C22B3">
            <w:pPr>
              <w:spacing w:line="360" w:lineRule="auto"/>
              <w:jc w:val="both"/>
              <w:rPr>
                <w:sz w:val="20"/>
                <w:szCs w:val="20"/>
              </w:rPr>
            </w:pPr>
            <w:r w:rsidRPr="00212867">
              <w:rPr>
                <w:sz w:val="20"/>
                <w:szCs w:val="20"/>
              </w:rPr>
              <w:t>36</w:t>
            </w:r>
          </w:p>
        </w:tc>
        <w:tc>
          <w:tcPr>
            <w:tcW w:w="636" w:type="dxa"/>
          </w:tcPr>
          <w:p w:rsidR="00FF05D0" w:rsidRPr="00212867" w:rsidRDefault="00FF05D0" w:rsidP="005C22B3">
            <w:pPr>
              <w:spacing w:line="360" w:lineRule="auto"/>
              <w:jc w:val="both"/>
              <w:rPr>
                <w:sz w:val="20"/>
                <w:szCs w:val="20"/>
              </w:rPr>
            </w:pPr>
            <w:r w:rsidRPr="00212867">
              <w:rPr>
                <w:sz w:val="20"/>
                <w:szCs w:val="20"/>
              </w:rPr>
              <w:t>39</w:t>
            </w:r>
          </w:p>
        </w:tc>
        <w:tc>
          <w:tcPr>
            <w:tcW w:w="636" w:type="dxa"/>
          </w:tcPr>
          <w:p w:rsidR="00FF05D0" w:rsidRPr="00212867" w:rsidRDefault="00FF05D0" w:rsidP="005C22B3">
            <w:pPr>
              <w:spacing w:line="360" w:lineRule="auto"/>
              <w:jc w:val="both"/>
              <w:rPr>
                <w:sz w:val="20"/>
                <w:szCs w:val="20"/>
              </w:rPr>
            </w:pPr>
            <w:r w:rsidRPr="00212867">
              <w:rPr>
                <w:sz w:val="20"/>
                <w:szCs w:val="20"/>
              </w:rPr>
              <w:t>33</w:t>
            </w:r>
          </w:p>
        </w:tc>
        <w:tc>
          <w:tcPr>
            <w:tcW w:w="636" w:type="dxa"/>
          </w:tcPr>
          <w:p w:rsidR="00FF05D0" w:rsidRPr="00212867" w:rsidRDefault="00FF05D0" w:rsidP="005C22B3">
            <w:pPr>
              <w:spacing w:line="360" w:lineRule="auto"/>
              <w:jc w:val="both"/>
              <w:rPr>
                <w:sz w:val="20"/>
                <w:szCs w:val="20"/>
              </w:rPr>
            </w:pPr>
            <w:r w:rsidRPr="00212867">
              <w:rPr>
                <w:sz w:val="20"/>
                <w:szCs w:val="20"/>
              </w:rPr>
              <w:t>23</w:t>
            </w:r>
          </w:p>
        </w:tc>
        <w:tc>
          <w:tcPr>
            <w:tcW w:w="636" w:type="dxa"/>
          </w:tcPr>
          <w:p w:rsidR="00FF05D0" w:rsidRPr="00212867" w:rsidRDefault="00FF05D0" w:rsidP="005C22B3">
            <w:pPr>
              <w:spacing w:line="360" w:lineRule="auto"/>
              <w:jc w:val="both"/>
              <w:rPr>
                <w:sz w:val="20"/>
                <w:szCs w:val="20"/>
              </w:rPr>
            </w:pPr>
            <w:r w:rsidRPr="00212867">
              <w:rPr>
                <w:sz w:val="20"/>
                <w:szCs w:val="20"/>
              </w:rPr>
              <w:t>12</w:t>
            </w:r>
          </w:p>
        </w:tc>
        <w:tc>
          <w:tcPr>
            <w:tcW w:w="520" w:type="dxa"/>
          </w:tcPr>
          <w:p w:rsidR="00FF05D0" w:rsidRPr="00212867" w:rsidRDefault="00FF05D0" w:rsidP="005C22B3">
            <w:pPr>
              <w:spacing w:line="360" w:lineRule="auto"/>
              <w:jc w:val="both"/>
              <w:rPr>
                <w:sz w:val="20"/>
                <w:szCs w:val="20"/>
              </w:rPr>
            </w:pPr>
            <w:r w:rsidRPr="00212867">
              <w:rPr>
                <w:sz w:val="20"/>
                <w:szCs w:val="20"/>
              </w:rPr>
              <w:t>7</w:t>
            </w:r>
          </w:p>
        </w:tc>
        <w:tc>
          <w:tcPr>
            <w:tcW w:w="540" w:type="dxa"/>
          </w:tcPr>
          <w:p w:rsidR="00FF05D0" w:rsidRPr="00212867" w:rsidRDefault="00FF05D0" w:rsidP="005C22B3">
            <w:pPr>
              <w:spacing w:line="360" w:lineRule="auto"/>
              <w:jc w:val="both"/>
              <w:rPr>
                <w:sz w:val="20"/>
                <w:szCs w:val="20"/>
              </w:rPr>
            </w:pPr>
            <w:r w:rsidRPr="00212867">
              <w:rPr>
                <w:sz w:val="20"/>
                <w:szCs w:val="20"/>
              </w:rPr>
              <w:t>1</w:t>
            </w:r>
          </w:p>
        </w:tc>
        <w:tc>
          <w:tcPr>
            <w:tcW w:w="520" w:type="dxa"/>
          </w:tcPr>
          <w:p w:rsidR="00FF05D0" w:rsidRPr="00212867" w:rsidRDefault="00FF05D0" w:rsidP="005C22B3">
            <w:pPr>
              <w:spacing w:line="360" w:lineRule="auto"/>
              <w:jc w:val="both"/>
              <w:rPr>
                <w:sz w:val="20"/>
                <w:szCs w:val="20"/>
              </w:rPr>
            </w:pPr>
            <w:r w:rsidRPr="00212867">
              <w:rPr>
                <w:sz w:val="20"/>
                <w:szCs w:val="20"/>
              </w:rPr>
              <w:t>1</w:t>
            </w:r>
          </w:p>
        </w:tc>
        <w:tc>
          <w:tcPr>
            <w:tcW w:w="1752" w:type="dxa"/>
          </w:tcPr>
          <w:p w:rsidR="00FF05D0" w:rsidRPr="00212867" w:rsidRDefault="00FF05D0" w:rsidP="005C22B3">
            <w:pPr>
              <w:spacing w:line="360" w:lineRule="auto"/>
              <w:jc w:val="both"/>
              <w:rPr>
                <w:sz w:val="20"/>
                <w:szCs w:val="20"/>
              </w:rPr>
            </w:pPr>
            <w:r w:rsidRPr="00212867">
              <w:rPr>
                <w:sz w:val="20"/>
                <w:szCs w:val="20"/>
              </w:rPr>
              <w:t>Средние 60%</w:t>
            </w:r>
          </w:p>
        </w:tc>
      </w:tr>
    </w:tbl>
    <w:p w:rsidR="00FF05D0" w:rsidRPr="00212867" w:rsidRDefault="00FF05D0" w:rsidP="00AD4BD3">
      <w:pPr>
        <w:spacing w:line="360" w:lineRule="auto"/>
        <w:ind w:firstLine="709"/>
        <w:jc w:val="both"/>
        <w:rPr>
          <w:sz w:val="28"/>
          <w:szCs w:val="28"/>
        </w:rPr>
      </w:pPr>
    </w:p>
    <w:p w:rsidR="00E612C7" w:rsidRPr="00212867" w:rsidRDefault="00E612C7" w:rsidP="00AD4BD3">
      <w:pPr>
        <w:spacing w:line="360" w:lineRule="auto"/>
        <w:ind w:firstLine="709"/>
        <w:jc w:val="both"/>
        <w:rPr>
          <w:sz w:val="28"/>
          <w:szCs w:val="28"/>
        </w:rPr>
      </w:pPr>
      <w:r w:rsidRPr="00212867">
        <w:rPr>
          <w:sz w:val="28"/>
          <w:szCs w:val="28"/>
        </w:rPr>
        <w:t xml:space="preserve">Итого: узкие – 140 пар </w:t>
      </w:r>
    </w:p>
    <w:p w:rsidR="00EC00C8" w:rsidRPr="00212867" w:rsidRDefault="00E612C7" w:rsidP="00AD4BD3">
      <w:pPr>
        <w:spacing w:line="360" w:lineRule="auto"/>
        <w:ind w:firstLine="709"/>
        <w:jc w:val="both"/>
        <w:rPr>
          <w:sz w:val="28"/>
          <w:szCs w:val="28"/>
        </w:rPr>
      </w:pPr>
      <w:r w:rsidRPr="00212867">
        <w:rPr>
          <w:sz w:val="28"/>
          <w:szCs w:val="28"/>
        </w:rPr>
        <w:t>средние – 210 пар.</w:t>
      </w:r>
    </w:p>
    <w:p w:rsidR="005C22B3" w:rsidRPr="00212867" w:rsidRDefault="005C22B3"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3.5</w:t>
      </w:r>
      <w:r w:rsidR="00E612C7" w:rsidRPr="00212867">
        <w:rPr>
          <w:sz w:val="28"/>
          <w:szCs w:val="28"/>
        </w:rPr>
        <w:t xml:space="preserve"> Проектирование </w:t>
      </w:r>
      <w:r w:rsidRPr="00212867">
        <w:rPr>
          <w:sz w:val="28"/>
          <w:szCs w:val="28"/>
        </w:rPr>
        <w:t xml:space="preserve">внутренней формы обуви </w:t>
      </w:r>
      <w:r w:rsidR="00023A34" w:rsidRPr="00212867">
        <w:rPr>
          <w:sz w:val="28"/>
          <w:szCs w:val="28"/>
        </w:rPr>
        <w:t>радиусо-графическим методом</w:t>
      </w:r>
    </w:p>
    <w:p w:rsidR="00FF05D0" w:rsidRPr="00212867" w:rsidRDefault="00FF05D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Расчет и построение обвода развертки следа</w:t>
      </w:r>
    </w:p>
    <w:p w:rsidR="00FF05D0" w:rsidRPr="00212867" w:rsidRDefault="00FF05D0" w:rsidP="00AD4BD3">
      <w:pPr>
        <w:spacing w:line="360" w:lineRule="auto"/>
        <w:ind w:firstLine="709"/>
        <w:jc w:val="both"/>
        <w:rPr>
          <w:sz w:val="28"/>
          <w:szCs w:val="28"/>
        </w:rPr>
      </w:pPr>
      <w:r w:rsidRPr="00212867">
        <w:rPr>
          <w:sz w:val="28"/>
          <w:szCs w:val="28"/>
        </w:rPr>
        <w:t>Обвод развертки следа до сечения 0,80Д вычерчивают семью дугами окружностей и тремя отрезками прямых в осях координат ХОУ. Координаты граничных точек сопряжения в системе координат ХОУ определяют по уравнению (3.1) используя заданные коэффициенты.</w:t>
      </w:r>
    </w:p>
    <w:p w:rsidR="00EC00C8" w:rsidRPr="00212867" w:rsidRDefault="00EC00C8"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Р = Е</w:t>
      </w:r>
      <w:r w:rsidRPr="00212867">
        <w:rPr>
          <w:sz w:val="28"/>
          <w:szCs w:val="28"/>
          <w:lang w:val="en-US"/>
        </w:rPr>
        <w:t>N</w:t>
      </w:r>
      <w:r w:rsidRPr="00212867">
        <w:rPr>
          <w:sz w:val="28"/>
          <w:szCs w:val="28"/>
        </w:rPr>
        <w:t xml:space="preserve"> + </w:t>
      </w:r>
      <w:r w:rsidRPr="00212867">
        <w:rPr>
          <w:sz w:val="28"/>
          <w:szCs w:val="28"/>
          <w:lang w:val="en-US"/>
        </w:rPr>
        <w:t>FW</w:t>
      </w:r>
      <w:r w:rsidRPr="00212867">
        <w:rPr>
          <w:sz w:val="28"/>
          <w:szCs w:val="28"/>
        </w:rPr>
        <w:t xml:space="preserve"> + </w:t>
      </w:r>
      <w:r w:rsidRPr="00212867">
        <w:rPr>
          <w:sz w:val="28"/>
          <w:szCs w:val="28"/>
          <w:lang w:val="en-US"/>
        </w:rPr>
        <w:t>H</w:t>
      </w:r>
      <w:r w:rsidRPr="00212867">
        <w:rPr>
          <w:sz w:val="28"/>
          <w:szCs w:val="28"/>
        </w:rPr>
        <w:t>,мм</w:t>
      </w:r>
      <w:r w:rsidRPr="00212867">
        <w:rPr>
          <w:sz w:val="28"/>
          <w:szCs w:val="28"/>
        </w:rPr>
        <w:tab/>
      </w:r>
      <w:r w:rsidRPr="00212867">
        <w:rPr>
          <w:sz w:val="28"/>
          <w:szCs w:val="28"/>
        </w:rPr>
        <w:tab/>
      </w:r>
      <w:r w:rsidRPr="00212867">
        <w:rPr>
          <w:sz w:val="28"/>
          <w:szCs w:val="28"/>
        </w:rPr>
        <w:tab/>
      </w:r>
      <w:r w:rsidRPr="00212867">
        <w:rPr>
          <w:sz w:val="28"/>
          <w:szCs w:val="28"/>
        </w:rPr>
        <w:tab/>
      </w:r>
      <w:r w:rsidRPr="00212867">
        <w:rPr>
          <w:sz w:val="28"/>
          <w:szCs w:val="28"/>
        </w:rPr>
        <w:tab/>
      </w:r>
      <w:r w:rsidRPr="00212867">
        <w:rPr>
          <w:sz w:val="28"/>
          <w:szCs w:val="28"/>
        </w:rPr>
        <w:tab/>
      </w:r>
      <w:r w:rsidRPr="00212867">
        <w:rPr>
          <w:sz w:val="28"/>
          <w:szCs w:val="28"/>
        </w:rPr>
        <w:tab/>
      </w:r>
      <w:r w:rsidRPr="00212867">
        <w:rPr>
          <w:sz w:val="28"/>
          <w:szCs w:val="28"/>
        </w:rPr>
        <w:tab/>
        <w:t>(3.3)</w:t>
      </w:r>
    </w:p>
    <w:p w:rsidR="00EC00C8" w:rsidRPr="00212867" w:rsidRDefault="00EC00C8"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где: Р – определяемый параметр, мм;</w:t>
      </w:r>
    </w:p>
    <w:p w:rsidR="00FF05D0" w:rsidRPr="00212867" w:rsidRDefault="00FF05D0" w:rsidP="00AD4BD3">
      <w:pPr>
        <w:spacing w:line="360" w:lineRule="auto"/>
        <w:ind w:firstLine="709"/>
        <w:jc w:val="both"/>
        <w:rPr>
          <w:sz w:val="28"/>
          <w:szCs w:val="28"/>
        </w:rPr>
      </w:pPr>
      <w:r w:rsidRPr="00212867">
        <w:rPr>
          <w:sz w:val="28"/>
          <w:szCs w:val="28"/>
        </w:rPr>
        <w:t>Е – коэффициент, численно равный приращению определяемого параметра для колодок смежных размеров;</w:t>
      </w:r>
    </w:p>
    <w:p w:rsidR="00FF05D0" w:rsidRPr="00212867" w:rsidRDefault="00FF05D0" w:rsidP="00AD4BD3">
      <w:pPr>
        <w:spacing w:line="360" w:lineRule="auto"/>
        <w:ind w:firstLine="709"/>
        <w:jc w:val="both"/>
        <w:rPr>
          <w:sz w:val="28"/>
          <w:szCs w:val="28"/>
        </w:rPr>
      </w:pPr>
      <w:r w:rsidRPr="00212867">
        <w:rPr>
          <w:sz w:val="28"/>
          <w:szCs w:val="28"/>
          <w:lang w:val="en-US"/>
        </w:rPr>
        <w:t>N</w:t>
      </w:r>
      <w:r w:rsidRPr="00212867">
        <w:rPr>
          <w:sz w:val="28"/>
          <w:szCs w:val="28"/>
        </w:rPr>
        <w:t xml:space="preserve"> – размер обуви по метрической системе нумерации;</w:t>
      </w:r>
    </w:p>
    <w:p w:rsidR="00FF05D0" w:rsidRPr="00212867" w:rsidRDefault="00FF05D0" w:rsidP="00AD4BD3">
      <w:pPr>
        <w:spacing w:line="360" w:lineRule="auto"/>
        <w:ind w:firstLine="709"/>
        <w:jc w:val="both"/>
        <w:rPr>
          <w:sz w:val="28"/>
          <w:szCs w:val="28"/>
        </w:rPr>
      </w:pPr>
      <w:r w:rsidRPr="00212867">
        <w:rPr>
          <w:sz w:val="28"/>
          <w:szCs w:val="28"/>
          <w:lang w:val="en-US"/>
        </w:rPr>
        <w:t>F</w:t>
      </w:r>
      <w:r w:rsidRPr="00212867">
        <w:rPr>
          <w:sz w:val="28"/>
          <w:szCs w:val="28"/>
        </w:rPr>
        <w:t xml:space="preserve"> – коэффициент, численно равный приращению определяемого параметра для колодок смежных полнот;</w:t>
      </w:r>
    </w:p>
    <w:p w:rsidR="00FF05D0" w:rsidRPr="00212867" w:rsidRDefault="00FF05D0" w:rsidP="00AD4BD3">
      <w:pPr>
        <w:spacing w:line="360" w:lineRule="auto"/>
        <w:ind w:firstLine="709"/>
        <w:jc w:val="both"/>
        <w:rPr>
          <w:sz w:val="28"/>
          <w:szCs w:val="28"/>
        </w:rPr>
      </w:pPr>
      <w:r w:rsidRPr="00212867">
        <w:rPr>
          <w:sz w:val="28"/>
          <w:szCs w:val="28"/>
          <w:lang w:val="en-US"/>
        </w:rPr>
        <w:t>W</w:t>
      </w:r>
      <w:r w:rsidRPr="00212867">
        <w:rPr>
          <w:sz w:val="28"/>
          <w:szCs w:val="28"/>
        </w:rPr>
        <w:t xml:space="preserve"> – полнота обуви;</w:t>
      </w:r>
    </w:p>
    <w:p w:rsidR="00FF05D0" w:rsidRPr="00212867" w:rsidRDefault="00FF05D0" w:rsidP="00AD4BD3">
      <w:pPr>
        <w:spacing w:line="360" w:lineRule="auto"/>
        <w:ind w:firstLine="709"/>
        <w:jc w:val="both"/>
        <w:rPr>
          <w:sz w:val="28"/>
          <w:szCs w:val="28"/>
        </w:rPr>
      </w:pPr>
      <w:r w:rsidRPr="00212867">
        <w:rPr>
          <w:sz w:val="28"/>
          <w:szCs w:val="28"/>
          <w:lang w:val="en-US"/>
        </w:rPr>
        <w:t>H</w:t>
      </w:r>
      <w:r w:rsidRPr="00212867">
        <w:rPr>
          <w:sz w:val="28"/>
          <w:szCs w:val="28"/>
        </w:rPr>
        <w:t xml:space="preserve"> – свободный член уравнения, зависящий от высоты приподнятости пяточной части.</w:t>
      </w:r>
    </w:p>
    <w:p w:rsidR="00FF05D0" w:rsidRPr="00212867" w:rsidRDefault="00FF05D0" w:rsidP="00AD4BD3">
      <w:pPr>
        <w:spacing w:line="360" w:lineRule="auto"/>
        <w:ind w:firstLine="709"/>
        <w:jc w:val="both"/>
        <w:rPr>
          <w:sz w:val="28"/>
          <w:szCs w:val="28"/>
        </w:rPr>
      </w:pPr>
      <w:r w:rsidRPr="00212867">
        <w:rPr>
          <w:sz w:val="28"/>
          <w:szCs w:val="28"/>
        </w:rPr>
        <w:t xml:space="preserve">В прямоугольной оси координат ХОУ по оси ОХ отмечают точки сечений: 0,18Д, 0,50Д, 0,68Д, 0,73Д, 0,80Д. </w:t>
      </w:r>
    </w:p>
    <w:p w:rsidR="00EC00C8" w:rsidRPr="00212867" w:rsidRDefault="00EC00C8"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 xml:space="preserve">Где Д = </w:t>
      </w:r>
      <w:r w:rsidRPr="00212867">
        <w:rPr>
          <w:sz w:val="28"/>
          <w:szCs w:val="28"/>
          <w:lang w:val="en-US"/>
        </w:rPr>
        <w:t>N</w:t>
      </w:r>
      <w:r w:rsidRPr="00212867">
        <w:rPr>
          <w:sz w:val="28"/>
          <w:szCs w:val="28"/>
        </w:rPr>
        <w:t xml:space="preserve"> = </w:t>
      </w:r>
      <w:smartTag w:uri="urn:schemas-microsoft-com:office:smarttags" w:element="metricconverter">
        <w:smartTagPr>
          <w:attr w:name="ProductID" w:val="240 мм"/>
        </w:smartTagPr>
        <w:r w:rsidRPr="00212867">
          <w:rPr>
            <w:sz w:val="28"/>
            <w:szCs w:val="28"/>
          </w:rPr>
          <w:t>240 мм</w:t>
        </w:r>
      </w:smartTag>
      <w:r w:rsidRPr="00212867">
        <w:rPr>
          <w:sz w:val="28"/>
          <w:szCs w:val="28"/>
        </w:rPr>
        <w:t>.</w:t>
      </w:r>
    </w:p>
    <w:p w:rsidR="00FF05D0" w:rsidRPr="00212867" w:rsidRDefault="00FF05D0" w:rsidP="00AD4BD3">
      <w:pPr>
        <w:spacing w:line="360" w:lineRule="auto"/>
        <w:ind w:firstLine="709"/>
        <w:jc w:val="both"/>
        <w:rPr>
          <w:sz w:val="28"/>
          <w:szCs w:val="28"/>
        </w:rPr>
      </w:pPr>
      <w:r w:rsidRPr="00212867">
        <w:rPr>
          <w:sz w:val="28"/>
          <w:szCs w:val="28"/>
        </w:rPr>
        <w:t xml:space="preserve">Б=0,18Д; </w:t>
      </w:r>
      <w:r w:rsidRPr="00212867">
        <w:rPr>
          <w:sz w:val="28"/>
          <w:szCs w:val="28"/>
        </w:rPr>
        <w:tab/>
      </w:r>
      <w:r w:rsidRPr="00212867">
        <w:rPr>
          <w:sz w:val="28"/>
          <w:szCs w:val="28"/>
        </w:rPr>
        <w:tab/>
        <w:t xml:space="preserve">Б = 0,18*240 = </w:t>
      </w:r>
      <w:smartTag w:uri="urn:schemas-microsoft-com:office:smarttags" w:element="metricconverter">
        <w:smartTagPr>
          <w:attr w:name="ProductID" w:val="43,2 мм"/>
        </w:smartTagPr>
        <w:r w:rsidRPr="00212867">
          <w:rPr>
            <w:sz w:val="28"/>
            <w:szCs w:val="28"/>
          </w:rPr>
          <w:t>43,2 мм</w:t>
        </w:r>
      </w:smartTag>
      <w:r w:rsidRPr="00212867">
        <w:rPr>
          <w:sz w:val="28"/>
          <w:szCs w:val="28"/>
        </w:rPr>
        <w:t>;</w:t>
      </w:r>
    </w:p>
    <w:p w:rsidR="00FF05D0" w:rsidRPr="00212867" w:rsidRDefault="00FF05D0" w:rsidP="00AD4BD3">
      <w:pPr>
        <w:spacing w:line="360" w:lineRule="auto"/>
        <w:ind w:firstLine="709"/>
        <w:jc w:val="both"/>
        <w:rPr>
          <w:sz w:val="28"/>
          <w:szCs w:val="28"/>
        </w:rPr>
      </w:pPr>
      <w:r w:rsidRPr="00212867">
        <w:rPr>
          <w:sz w:val="28"/>
          <w:szCs w:val="28"/>
        </w:rPr>
        <w:t xml:space="preserve">В=0,50Д; </w:t>
      </w:r>
      <w:r w:rsidRPr="00212867">
        <w:rPr>
          <w:sz w:val="28"/>
          <w:szCs w:val="28"/>
        </w:rPr>
        <w:tab/>
      </w:r>
      <w:r w:rsidRPr="00212867">
        <w:rPr>
          <w:sz w:val="28"/>
          <w:szCs w:val="28"/>
        </w:rPr>
        <w:tab/>
        <w:t xml:space="preserve">В = 0,50*240 = </w:t>
      </w:r>
      <w:smartTag w:uri="urn:schemas-microsoft-com:office:smarttags" w:element="metricconverter">
        <w:smartTagPr>
          <w:attr w:name="ProductID" w:val="120 мм"/>
        </w:smartTagPr>
        <w:r w:rsidRPr="00212867">
          <w:rPr>
            <w:sz w:val="28"/>
            <w:szCs w:val="28"/>
          </w:rPr>
          <w:t>120 мм</w:t>
        </w:r>
      </w:smartTag>
      <w:r w:rsidRPr="00212867">
        <w:rPr>
          <w:sz w:val="28"/>
          <w:szCs w:val="28"/>
        </w:rPr>
        <w:t>;</w:t>
      </w:r>
    </w:p>
    <w:p w:rsidR="00FF05D0" w:rsidRPr="00212867" w:rsidRDefault="00FF05D0" w:rsidP="00AD4BD3">
      <w:pPr>
        <w:spacing w:line="360" w:lineRule="auto"/>
        <w:ind w:firstLine="709"/>
        <w:jc w:val="both"/>
        <w:rPr>
          <w:sz w:val="28"/>
          <w:szCs w:val="28"/>
        </w:rPr>
      </w:pPr>
      <w:r w:rsidRPr="00212867">
        <w:rPr>
          <w:sz w:val="28"/>
          <w:szCs w:val="28"/>
        </w:rPr>
        <w:t xml:space="preserve">Г=0,68Д; </w:t>
      </w:r>
      <w:r w:rsidRPr="00212867">
        <w:rPr>
          <w:sz w:val="28"/>
          <w:szCs w:val="28"/>
        </w:rPr>
        <w:tab/>
      </w:r>
      <w:r w:rsidRPr="00212867">
        <w:rPr>
          <w:sz w:val="28"/>
          <w:szCs w:val="28"/>
        </w:rPr>
        <w:tab/>
        <w:t xml:space="preserve">Г = 0,68*240 = </w:t>
      </w:r>
      <w:smartTag w:uri="urn:schemas-microsoft-com:office:smarttags" w:element="metricconverter">
        <w:smartTagPr>
          <w:attr w:name="ProductID" w:val="163,2 мм"/>
        </w:smartTagPr>
        <w:r w:rsidRPr="00212867">
          <w:rPr>
            <w:sz w:val="28"/>
            <w:szCs w:val="28"/>
          </w:rPr>
          <w:t>163,2 мм</w:t>
        </w:r>
      </w:smartTag>
      <w:r w:rsidRPr="00212867">
        <w:rPr>
          <w:sz w:val="28"/>
          <w:szCs w:val="28"/>
        </w:rPr>
        <w:t>;</w:t>
      </w:r>
    </w:p>
    <w:p w:rsidR="00FF05D0" w:rsidRPr="00212867" w:rsidRDefault="00FF05D0" w:rsidP="00AD4BD3">
      <w:pPr>
        <w:spacing w:line="360" w:lineRule="auto"/>
        <w:ind w:firstLine="709"/>
        <w:jc w:val="both"/>
        <w:rPr>
          <w:sz w:val="28"/>
          <w:szCs w:val="28"/>
        </w:rPr>
      </w:pPr>
      <w:r w:rsidRPr="00212867">
        <w:rPr>
          <w:sz w:val="28"/>
          <w:szCs w:val="28"/>
        </w:rPr>
        <w:t xml:space="preserve">Д=0,73Д; </w:t>
      </w:r>
      <w:r w:rsidRPr="00212867">
        <w:rPr>
          <w:sz w:val="28"/>
          <w:szCs w:val="28"/>
        </w:rPr>
        <w:tab/>
      </w:r>
      <w:r w:rsidRPr="00212867">
        <w:rPr>
          <w:sz w:val="28"/>
          <w:szCs w:val="28"/>
        </w:rPr>
        <w:tab/>
        <w:t xml:space="preserve">Д = 0,73*240 = </w:t>
      </w:r>
      <w:smartTag w:uri="urn:schemas-microsoft-com:office:smarttags" w:element="metricconverter">
        <w:smartTagPr>
          <w:attr w:name="ProductID" w:val="175,2 мм"/>
        </w:smartTagPr>
        <w:r w:rsidRPr="00212867">
          <w:rPr>
            <w:sz w:val="28"/>
            <w:szCs w:val="28"/>
          </w:rPr>
          <w:t>175,2 мм</w:t>
        </w:r>
      </w:smartTag>
      <w:r w:rsidRPr="00212867">
        <w:rPr>
          <w:sz w:val="28"/>
          <w:szCs w:val="28"/>
        </w:rPr>
        <w:t>;</w:t>
      </w:r>
    </w:p>
    <w:p w:rsidR="00FF05D0" w:rsidRPr="00212867" w:rsidRDefault="00FF05D0" w:rsidP="00AD4BD3">
      <w:pPr>
        <w:spacing w:line="360" w:lineRule="auto"/>
        <w:ind w:firstLine="709"/>
        <w:jc w:val="both"/>
        <w:rPr>
          <w:sz w:val="28"/>
          <w:szCs w:val="28"/>
        </w:rPr>
      </w:pPr>
      <w:r w:rsidRPr="00212867">
        <w:rPr>
          <w:sz w:val="28"/>
          <w:szCs w:val="28"/>
        </w:rPr>
        <w:t xml:space="preserve">Е=0,80Д; </w:t>
      </w:r>
      <w:r w:rsidRPr="00212867">
        <w:rPr>
          <w:sz w:val="28"/>
          <w:szCs w:val="28"/>
        </w:rPr>
        <w:tab/>
      </w:r>
      <w:r w:rsidRPr="00212867">
        <w:rPr>
          <w:sz w:val="28"/>
          <w:szCs w:val="28"/>
        </w:rPr>
        <w:tab/>
        <w:t xml:space="preserve">Е = 0,80*240 = </w:t>
      </w:r>
      <w:smartTag w:uri="urn:schemas-microsoft-com:office:smarttags" w:element="metricconverter">
        <w:smartTagPr>
          <w:attr w:name="ProductID" w:val="192 мм"/>
        </w:smartTagPr>
        <w:r w:rsidRPr="00212867">
          <w:rPr>
            <w:sz w:val="28"/>
            <w:szCs w:val="28"/>
          </w:rPr>
          <w:t>192 мм</w:t>
        </w:r>
      </w:smartTag>
      <w:r w:rsidRPr="00212867">
        <w:rPr>
          <w:sz w:val="28"/>
          <w:szCs w:val="28"/>
        </w:rPr>
        <w:t>;</w:t>
      </w:r>
    </w:p>
    <w:p w:rsidR="00FF05D0" w:rsidRPr="00212867" w:rsidRDefault="00FF05D0" w:rsidP="00AD4BD3">
      <w:pPr>
        <w:spacing w:line="360" w:lineRule="auto"/>
        <w:ind w:firstLine="709"/>
        <w:jc w:val="both"/>
        <w:rPr>
          <w:sz w:val="28"/>
          <w:szCs w:val="28"/>
        </w:rPr>
      </w:pPr>
      <w:r w:rsidRPr="00212867">
        <w:rPr>
          <w:sz w:val="28"/>
          <w:szCs w:val="28"/>
        </w:rPr>
        <w:t xml:space="preserve">Ж=0,9Д; </w:t>
      </w:r>
      <w:r w:rsidRPr="00212867">
        <w:rPr>
          <w:sz w:val="28"/>
          <w:szCs w:val="28"/>
        </w:rPr>
        <w:tab/>
      </w:r>
      <w:r w:rsidRPr="00212867">
        <w:rPr>
          <w:sz w:val="28"/>
          <w:szCs w:val="28"/>
        </w:rPr>
        <w:tab/>
        <w:t xml:space="preserve">Ж = 0,9*240 = </w:t>
      </w:r>
      <w:smartTag w:uri="urn:schemas-microsoft-com:office:smarttags" w:element="metricconverter">
        <w:smartTagPr>
          <w:attr w:name="ProductID" w:val="216 мм"/>
        </w:smartTagPr>
        <w:r w:rsidRPr="00212867">
          <w:rPr>
            <w:sz w:val="28"/>
            <w:szCs w:val="28"/>
          </w:rPr>
          <w:t>216 мм</w:t>
        </w:r>
      </w:smartTag>
      <w:r w:rsidRPr="00212867">
        <w:rPr>
          <w:sz w:val="28"/>
          <w:szCs w:val="28"/>
        </w:rPr>
        <w:t>.</w:t>
      </w:r>
    </w:p>
    <w:p w:rsidR="00EC00C8" w:rsidRPr="00212867" w:rsidRDefault="00EC00C8" w:rsidP="00AD4BD3">
      <w:pPr>
        <w:spacing w:line="360" w:lineRule="auto"/>
        <w:ind w:firstLine="709"/>
        <w:jc w:val="both"/>
        <w:rPr>
          <w:sz w:val="28"/>
          <w:szCs w:val="28"/>
        </w:rPr>
      </w:pPr>
    </w:p>
    <w:p w:rsidR="00FF05D0" w:rsidRPr="00212867" w:rsidRDefault="00FF05D0" w:rsidP="00AD4BD3">
      <w:pPr>
        <w:tabs>
          <w:tab w:val="left" w:pos="480"/>
        </w:tabs>
        <w:spacing w:line="360" w:lineRule="auto"/>
        <w:ind w:firstLine="709"/>
        <w:jc w:val="both"/>
        <w:rPr>
          <w:sz w:val="28"/>
          <w:szCs w:val="28"/>
        </w:rPr>
      </w:pPr>
      <w:r w:rsidRPr="00212867">
        <w:rPr>
          <w:sz w:val="28"/>
          <w:szCs w:val="28"/>
        </w:rPr>
        <w:t>Для построения и контроля контура развертки следа необходимыми данными являются стандартные размерные признаки по ширине в сечениях 0,18Д (отрезки б</w:t>
      </w:r>
      <w:r w:rsidRPr="00212867">
        <w:rPr>
          <w:sz w:val="28"/>
          <w:szCs w:val="28"/>
          <w:vertAlign w:val="superscript"/>
        </w:rPr>
        <w:t>'</w:t>
      </w:r>
      <w:r w:rsidRPr="00212867">
        <w:rPr>
          <w:sz w:val="28"/>
          <w:szCs w:val="28"/>
        </w:rPr>
        <w:t>б</w:t>
      </w:r>
      <w:r w:rsidRPr="00212867">
        <w:rPr>
          <w:sz w:val="28"/>
          <w:szCs w:val="28"/>
          <w:vertAlign w:val="subscript"/>
        </w:rPr>
        <w:t>н</w:t>
      </w:r>
      <w:r w:rsidRPr="00212867">
        <w:rPr>
          <w:sz w:val="28"/>
          <w:szCs w:val="28"/>
        </w:rPr>
        <w:t>, б</w:t>
      </w:r>
      <w:r w:rsidRPr="00212867">
        <w:rPr>
          <w:sz w:val="28"/>
          <w:szCs w:val="28"/>
          <w:vertAlign w:val="superscript"/>
        </w:rPr>
        <w:t>'</w:t>
      </w:r>
      <w:r w:rsidRPr="00212867">
        <w:rPr>
          <w:sz w:val="28"/>
          <w:szCs w:val="28"/>
        </w:rPr>
        <w:t>б</w:t>
      </w:r>
      <w:r w:rsidRPr="00212867">
        <w:rPr>
          <w:sz w:val="28"/>
          <w:szCs w:val="28"/>
          <w:vertAlign w:val="subscript"/>
        </w:rPr>
        <w:t>в</w:t>
      </w:r>
      <w:r w:rsidRPr="00212867">
        <w:rPr>
          <w:sz w:val="28"/>
          <w:szCs w:val="28"/>
        </w:rPr>
        <w:t>), 0,50Д (в</w:t>
      </w:r>
      <w:r w:rsidRPr="00212867">
        <w:rPr>
          <w:sz w:val="28"/>
          <w:szCs w:val="28"/>
          <w:vertAlign w:val="superscript"/>
        </w:rPr>
        <w:t>'</w:t>
      </w:r>
      <w:r w:rsidRPr="00212867">
        <w:rPr>
          <w:sz w:val="28"/>
          <w:szCs w:val="28"/>
        </w:rPr>
        <w:t>в</w:t>
      </w:r>
      <w:r w:rsidRPr="00212867">
        <w:rPr>
          <w:sz w:val="28"/>
          <w:szCs w:val="28"/>
          <w:vertAlign w:val="subscript"/>
        </w:rPr>
        <w:t>н</w:t>
      </w:r>
      <w:r w:rsidRPr="00212867">
        <w:rPr>
          <w:sz w:val="28"/>
          <w:szCs w:val="28"/>
        </w:rPr>
        <w:t>), 0,68Д (г</w:t>
      </w:r>
      <w:r w:rsidRPr="00212867">
        <w:rPr>
          <w:sz w:val="28"/>
          <w:szCs w:val="28"/>
          <w:vertAlign w:val="superscript"/>
        </w:rPr>
        <w:t>'</w:t>
      </w:r>
      <w:r w:rsidRPr="00212867">
        <w:rPr>
          <w:sz w:val="28"/>
          <w:szCs w:val="28"/>
        </w:rPr>
        <w:t>г</w:t>
      </w:r>
      <w:r w:rsidRPr="00212867">
        <w:rPr>
          <w:sz w:val="28"/>
          <w:szCs w:val="28"/>
          <w:vertAlign w:val="subscript"/>
        </w:rPr>
        <w:t>н</w:t>
      </w:r>
      <w:r w:rsidRPr="00212867">
        <w:rPr>
          <w:sz w:val="28"/>
          <w:szCs w:val="28"/>
        </w:rPr>
        <w:t>), 0,73Д (д</w:t>
      </w:r>
      <w:r w:rsidRPr="00212867">
        <w:rPr>
          <w:sz w:val="28"/>
          <w:szCs w:val="28"/>
          <w:vertAlign w:val="superscript"/>
        </w:rPr>
        <w:t>'</w:t>
      </w:r>
      <w:r w:rsidRPr="00212867">
        <w:rPr>
          <w:sz w:val="28"/>
          <w:szCs w:val="28"/>
        </w:rPr>
        <w:t>д</w:t>
      </w:r>
      <w:r w:rsidRPr="00212867">
        <w:rPr>
          <w:sz w:val="28"/>
          <w:szCs w:val="28"/>
          <w:vertAlign w:val="subscript"/>
        </w:rPr>
        <w:t>в</w:t>
      </w:r>
      <w:r w:rsidRPr="00212867">
        <w:rPr>
          <w:sz w:val="28"/>
          <w:szCs w:val="28"/>
        </w:rPr>
        <w:t>), 0,80Д (е</w:t>
      </w:r>
      <w:r w:rsidRPr="00212867">
        <w:rPr>
          <w:sz w:val="28"/>
          <w:szCs w:val="28"/>
          <w:vertAlign w:val="superscript"/>
        </w:rPr>
        <w:t>'</w:t>
      </w:r>
      <w:r w:rsidRPr="00212867">
        <w:rPr>
          <w:sz w:val="28"/>
          <w:szCs w:val="28"/>
        </w:rPr>
        <w:t>е</w:t>
      </w:r>
      <w:r w:rsidRPr="00212867">
        <w:rPr>
          <w:sz w:val="28"/>
          <w:szCs w:val="28"/>
          <w:vertAlign w:val="subscript"/>
        </w:rPr>
        <w:t>н</w:t>
      </w:r>
      <w:r w:rsidRPr="00212867">
        <w:rPr>
          <w:sz w:val="28"/>
          <w:szCs w:val="28"/>
        </w:rPr>
        <w:t>).</w:t>
      </w:r>
    </w:p>
    <w:p w:rsidR="00FF05D0" w:rsidRPr="00212867" w:rsidRDefault="00FF05D0" w:rsidP="00AD4BD3">
      <w:pPr>
        <w:tabs>
          <w:tab w:val="left" w:pos="480"/>
        </w:tabs>
        <w:spacing w:line="360" w:lineRule="auto"/>
        <w:ind w:firstLine="709"/>
        <w:jc w:val="both"/>
        <w:rPr>
          <w:sz w:val="28"/>
          <w:szCs w:val="28"/>
        </w:rPr>
      </w:pPr>
      <w:r w:rsidRPr="00212867">
        <w:rPr>
          <w:sz w:val="28"/>
          <w:szCs w:val="28"/>
        </w:rPr>
        <w:t>Значения указанных размерных признаков определяют исходя из ширины стелек в сечениях 0,68Д и 0,18Д по ГОСТ 3927-88 «Колодки обувные»</w:t>
      </w:r>
      <w:r w:rsidR="00F21FC2" w:rsidRPr="00212867">
        <w:rPr>
          <w:sz w:val="28"/>
          <w:szCs w:val="28"/>
        </w:rPr>
        <w:t xml:space="preserve"> [7]</w:t>
      </w:r>
      <w:r w:rsidRPr="00212867">
        <w:rPr>
          <w:sz w:val="28"/>
          <w:szCs w:val="28"/>
        </w:rPr>
        <w:t>.</w:t>
      </w:r>
    </w:p>
    <w:p w:rsidR="00FF05D0" w:rsidRPr="00212867" w:rsidRDefault="00FF05D0" w:rsidP="00AD4BD3">
      <w:pPr>
        <w:spacing w:line="360" w:lineRule="auto"/>
        <w:ind w:firstLine="709"/>
        <w:jc w:val="both"/>
        <w:rPr>
          <w:sz w:val="28"/>
          <w:szCs w:val="28"/>
        </w:rPr>
      </w:pPr>
      <w:r w:rsidRPr="00212867">
        <w:rPr>
          <w:sz w:val="28"/>
          <w:szCs w:val="28"/>
        </w:rPr>
        <w:t>В прямоугольной оси координат ХОУ с осью ОХ совмещают стандартную ось построения, на которой отмечают точки, определяющие положение стандартных сечений: б</w:t>
      </w:r>
      <w:r w:rsidRPr="00212867">
        <w:rPr>
          <w:sz w:val="28"/>
          <w:szCs w:val="28"/>
          <w:vertAlign w:val="superscript"/>
        </w:rPr>
        <w:t xml:space="preserve">' </w:t>
      </w:r>
      <w:r w:rsidRPr="00212867">
        <w:rPr>
          <w:sz w:val="28"/>
          <w:szCs w:val="28"/>
        </w:rPr>
        <w:t>(0,18Д), в</w:t>
      </w:r>
      <w:r w:rsidRPr="00212867">
        <w:rPr>
          <w:sz w:val="28"/>
          <w:szCs w:val="28"/>
          <w:vertAlign w:val="superscript"/>
        </w:rPr>
        <w:t>'</w:t>
      </w:r>
      <w:r w:rsidRPr="00212867">
        <w:rPr>
          <w:sz w:val="28"/>
          <w:szCs w:val="28"/>
        </w:rPr>
        <w:t xml:space="preserve"> (0,50Д), г</w:t>
      </w:r>
      <w:r w:rsidRPr="00212867">
        <w:rPr>
          <w:sz w:val="28"/>
          <w:szCs w:val="28"/>
          <w:vertAlign w:val="superscript"/>
        </w:rPr>
        <w:t>'</w:t>
      </w:r>
      <w:r w:rsidRPr="00212867">
        <w:rPr>
          <w:sz w:val="28"/>
          <w:szCs w:val="28"/>
        </w:rPr>
        <w:t xml:space="preserve"> (0,68Д), д</w:t>
      </w:r>
      <w:r w:rsidRPr="00212867">
        <w:rPr>
          <w:sz w:val="28"/>
          <w:szCs w:val="28"/>
          <w:vertAlign w:val="superscript"/>
        </w:rPr>
        <w:t>'</w:t>
      </w:r>
      <w:r w:rsidRPr="00212867">
        <w:rPr>
          <w:sz w:val="28"/>
          <w:szCs w:val="28"/>
        </w:rPr>
        <w:t xml:space="preserve"> (0,73Д), е</w:t>
      </w:r>
      <w:r w:rsidRPr="00212867">
        <w:rPr>
          <w:sz w:val="28"/>
          <w:szCs w:val="28"/>
          <w:vertAlign w:val="superscript"/>
        </w:rPr>
        <w:t>'</w:t>
      </w:r>
      <w:r w:rsidRPr="00212867">
        <w:rPr>
          <w:sz w:val="28"/>
          <w:szCs w:val="28"/>
        </w:rPr>
        <w:t xml:space="preserve"> (0,80Д). Через эти точки восстанавливают перпендикуляры к оси ОХ, на которых откладывают отрезки: б</w:t>
      </w:r>
      <w:r w:rsidRPr="00212867">
        <w:rPr>
          <w:sz w:val="28"/>
          <w:szCs w:val="28"/>
          <w:vertAlign w:val="superscript"/>
        </w:rPr>
        <w:t>'</w:t>
      </w:r>
      <w:r w:rsidRPr="00212867">
        <w:rPr>
          <w:sz w:val="28"/>
          <w:szCs w:val="28"/>
        </w:rPr>
        <w:t>б</w:t>
      </w:r>
      <w:r w:rsidRPr="00212867">
        <w:rPr>
          <w:sz w:val="28"/>
          <w:szCs w:val="28"/>
          <w:vertAlign w:val="subscript"/>
        </w:rPr>
        <w:t>н</w:t>
      </w:r>
      <w:r w:rsidRPr="00212867">
        <w:rPr>
          <w:sz w:val="28"/>
          <w:szCs w:val="28"/>
        </w:rPr>
        <w:t>, б'б</w:t>
      </w:r>
      <w:r w:rsidRPr="00212867">
        <w:rPr>
          <w:sz w:val="28"/>
          <w:szCs w:val="28"/>
          <w:vertAlign w:val="subscript"/>
        </w:rPr>
        <w:t>в</w:t>
      </w:r>
      <w:r w:rsidRPr="00212867">
        <w:rPr>
          <w:sz w:val="28"/>
          <w:szCs w:val="28"/>
        </w:rPr>
        <w:t>, в'в</w:t>
      </w:r>
      <w:r w:rsidRPr="00212867">
        <w:rPr>
          <w:sz w:val="28"/>
          <w:szCs w:val="28"/>
          <w:vertAlign w:val="subscript"/>
        </w:rPr>
        <w:t>н</w:t>
      </w:r>
      <w:r w:rsidRPr="00212867">
        <w:rPr>
          <w:sz w:val="28"/>
          <w:szCs w:val="28"/>
        </w:rPr>
        <w:t>, г</w:t>
      </w:r>
      <w:r w:rsidRPr="00212867">
        <w:rPr>
          <w:sz w:val="28"/>
          <w:szCs w:val="28"/>
          <w:vertAlign w:val="superscript"/>
        </w:rPr>
        <w:t>'</w:t>
      </w:r>
      <w:r w:rsidRPr="00212867">
        <w:rPr>
          <w:sz w:val="28"/>
          <w:szCs w:val="28"/>
        </w:rPr>
        <w:t>г</w:t>
      </w:r>
      <w:r w:rsidRPr="00212867">
        <w:rPr>
          <w:sz w:val="28"/>
          <w:szCs w:val="28"/>
          <w:vertAlign w:val="subscript"/>
        </w:rPr>
        <w:t>н</w:t>
      </w:r>
      <w:r w:rsidRPr="00212867">
        <w:rPr>
          <w:sz w:val="28"/>
          <w:szCs w:val="28"/>
        </w:rPr>
        <w:t>, д</w:t>
      </w:r>
      <w:r w:rsidRPr="00212867">
        <w:rPr>
          <w:sz w:val="28"/>
          <w:szCs w:val="28"/>
          <w:vertAlign w:val="superscript"/>
        </w:rPr>
        <w:t>'</w:t>
      </w:r>
      <w:r w:rsidRPr="00212867">
        <w:rPr>
          <w:sz w:val="28"/>
          <w:szCs w:val="28"/>
        </w:rPr>
        <w:t>д</w:t>
      </w:r>
      <w:r w:rsidRPr="00212867">
        <w:rPr>
          <w:sz w:val="28"/>
          <w:szCs w:val="28"/>
          <w:vertAlign w:val="subscript"/>
        </w:rPr>
        <w:t>в</w:t>
      </w:r>
      <w:r w:rsidRPr="00212867">
        <w:rPr>
          <w:sz w:val="28"/>
          <w:szCs w:val="28"/>
        </w:rPr>
        <w:t>, е</w:t>
      </w:r>
      <w:r w:rsidRPr="00212867">
        <w:rPr>
          <w:sz w:val="28"/>
          <w:szCs w:val="28"/>
          <w:vertAlign w:val="superscript"/>
        </w:rPr>
        <w:t>'</w:t>
      </w:r>
      <w:r w:rsidRPr="00212867">
        <w:rPr>
          <w:sz w:val="28"/>
          <w:szCs w:val="28"/>
        </w:rPr>
        <w:t>е</w:t>
      </w:r>
      <w:r w:rsidRPr="00212867">
        <w:rPr>
          <w:sz w:val="28"/>
          <w:szCs w:val="28"/>
          <w:vertAlign w:val="subscript"/>
        </w:rPr>
        <w:t>н</w:t>
      </w:r>
      <w:r w:rsidRPr="00212867">
        <w:rPr>
          <w:sz w:val="28"/>
          <w:szCs w:val="28"/>
        </w:rPr>
        <w:t>.</w:t>
      </w:r>
    </w:p>
    <w:p w:rsidR="00EC00C8" w:rsidRPr="00212867" w:rsidRDefault="00EC00C8" w:rsidP="00AD4BD3">
      <w:pPr>
        <w:spacing w:line="360" w:lineRule="auto"/>
        <w:ind w:firstLine="709"/>
        <w:jc w:val="both"/>
        <w:rPr>
          <w:sz w:val="28"/>
          <w:szCs w:val="28"/>
        </w:rPr>
      </w:pPr>
    </w:p>
    <w:p w:rsidR="00FF05D0" w:rsidRPr="00212867" w:rsidRDefault="00FF05D0" w:rsidP="00AD4BD3">
      <w:pPr>
        <w:tabs>
          <w:tab w:val="left" w:pos="480"/>
        </w:tabs>
        <w:spacing w:line="360" w:lineRule="auto"/>
        <w:ind w:firstLine="709"/>
        <w:jc w:val="both"/>
        <w:rPr>
          <w:sz w:val="28"/>
          <w:szCs w:val="28"/>
        </w:rPr>
      </w:pPr>
      <w:r w:rsidRPr="00212867">
        <w:rPr>
          <w:sz w:val="28"/>
          <w:szCs w:val="28"/>
        </w:rPr>
        <w:t>Ш</w:t>
      </w:r>
      <w:r w:rsidRPr="00212867">
        <w:rPr>
          <w:sz w:val="28"/>
          <w:szCs w:val="28"/>
          <w:vertAlign w:val="subscript"/>
        </w:rPr>
        <w:t>0,18</w:t>
      </w:r>
      <w:r w:rsidRPr="00212867">
        <w:rPr>
          <w:sz w:val="28"/>
          <w:szCs w:val="28"/>
        </w:rPr>
        <w:t xml:space="preserve"> = 52мм,</w:t>
      </w:r>
      <w:r w:rsidR="00AD4BD3" w:rsidRPr="00212867">
        <w:rPr>
          <w:sz w:val="28"/>
          <w:szCs w:val="28"/>
        </w:rPr>
        <w:t xml:space="preserve"> </w:t>
      </w:r>
      <w:r w:rsidRPr="00212867">
        <w:rPr>
          <w:sz w:val="28"/>
          <w:szCs w:val="28"/>
        </w:rPr>
        <w:tab/>
      </w:r>
      <w:r w:rsidRPr="00212867">
        <w:rPr>
          <w:sz w:val="28"/>
          <w:szCs w:val="28"/>
        </w:rPr>
        <w:tab/>
      </w:r>
      <w:r w:rsidRPr="00212867">
        <w:rPr>
          <w:sz w:val="28"/>
          <w:szCs w:val="28"/>
        </w:rPr>
        <w:tab/>
        <w:t>Ш</w:t>
      </w:r>
      <w:r w:rsidRPr="00212867">
        <w:rPr>
          <w:sz w:val="28"/>
          <w:szCs w:val="28"/>
          <w:vertAlign w:val="subscript"/>
        </w:rPr>
        <w:t>0,68</w:t>
      </w:r>
      <w:r w:rsidRPr="00212867">
        <w:rPr>
          <w:sz w:val="28"/>
          <w:szCs w:val="28"/>
        </w:rPr>
        <w:t xml:space="preserve"> = 77,5мм,</w:t>
      </w:r>
    </w:p>
    <w:p w:rsidR="00FF05D0" w:rsidRPr="00212867" w:rsidRDefault="00FF05D0" w:rsidP="00AD4BD3">
      <w:pPr>
        <w:tabs>
          <w:tab w:val="left" w:pos="480"/>
        </w:tabs>
        <w:spacing w:line="360" w:lineRule="auto"/>
        <w:ind w:firstLine="709"/>
        <w:jc w:val="both"/>
        <w:rPr>
          <w:sz w:val="28"/>
          <w:szCs w:val="28"/>
        </w:rPr>
      </w:pPr>
      <w:r w:rsidRPr="00212867">
        <w:rPr>
          <w:sz w:val="28"/>
          <w:szCs w:val="28"/>
        </w:rPr>
        <w:t>б</w:t>
      </w:r>
      <w:r w:rsidRPr="00212867">
        <w:rPr>
          <w:sz w:val="28"/>
          <w:szCs w:val="28"/>
          <w:vertAlign w:val="superscript"/>
        </w:rPr>
        <w:t>'</w:t>
      </w:r>
      <w:r w:rsidRPr="00212867">
        <w:rPr>
          <w:sz w:val="28"/>
          <w:szCs w:val="28"/>
        </w:rPr>
        <w:t>б</w:t>
      </w:r>
      <w:r w:rsidRPr="00212867">
        <w:rPr>
          <w:sz w:val="28"/>
          <w:szCs w:val="28"/>
          <w:vertAlign w:val="subscript"/>
        </w:rPr>
        <w:t>в</w:t>
      </w:r>
      <w:r w:rsidRPr="00212867">
        <w:rPr>
          <w:sz w:val="28"/>
          <w:szCs w:val="28"/>
        </w:rPr>
        <w:t xml:space="preserve"> = 0,45* Ш</w:t>
      </w:r>
      <w:r w:rsidRPr="00212867">
        <w:rPr>
          <w:sz w:val="28"/>
          <w:szCs w:val="28"/>
          <w:vertAlign w:val="subscript"/>
        </w:rPr>
        <w:t>0,18;</w:t>
      </w:r>
      <w:r w:rsidR="00AD4BD3" w:rsidRPr="00212867">
        <w:rPr>
          <w:sz w:val="28"/>
          <w:szCs w:val="28"/>
          <w:vertAlign w:val="subscript"/>
        </w:rPr>
        <w:t xml:space="preserve"> </w:t>
      </w:r>
      <w:r w:rsidRPr="00212867">
        <w:rPr>
          <w:sz w:val="28"/>
          <w:szCs w:val="28"/>
          <w:vertAlign w:val="subscript"/>
        </w:rPr>
        <w:tab/>
      </w:r>
      <w:r w:rsidRPr="00212867">
        <w:rPr>
          <w:sz w:val="28"/>
          <w:szCs w:val="28"/>
          <w:vertAlign w:val="subscript"/>
        </w:rPr>
        <w:tab/>
      </w:r>
      <w:r w:rsidRPr="00212867">
        <w:rPr>
          <w:sz w:val="28"/>
          <w:szCs w:val="28"/>
        </w:rPr>
        <w:t>б</w:t>
      </w:r>
      <w:r w:rsidRPr="00212867">
        <w:rPr>
          <w:sz w:val="28"/>
          <w:szCs w:val="28"/>
          <w:vertAlign w:val="superscript"/>
        </w:rPr>
        <w:t>'</w:t>
      </w:r>
      <w:r w:rsidRPr="00212867">
        <w:rPr>
          <w:sz w:val="28"/>
          <w:szCs w:val="28"/>
        </w:rPr>
        <w:t>б</w:t>
      </w:r>
      <w:r w:rsidRPr="00212867">
        <w:rPr>
          <w:sz w:val="28"/>
          <w:szCs w:val="28"/>
          <w:vertAlign w:val="subscript"/>
        </w:rPr>
        <w:t>в</w:t>
      </w:r>
      <w:r w:rsidRPr="00212867">
        <w:rPr>
          <w:sz w:val="28"/>
          <w:szCs w:val="28"/>
        </w:rPr>
        <w:t xml:space="preserve"> = 0,45*52=23,4 мм;</w:t>
      </w:r>
    </w:p>
    <w:p w:rsidR="00FF05D0" w:rsidRPr="00212867" w:rsidRDefault="00FF05D0" w:rsidP="00AD4BD3">
      <w:pPr>
        <w:tabs>
          <w:tab w:val="left" w:pos="480"/>
        </w:tabs>
        <w:spacing w:line="360" w:lineRule="auto"/>
        <w:ind w:firstLine="709"/>
        <w:jc w:val="both"/>
        <w:rPr>
          <w:sz w:val="28"/>
          <w:szCs w:val="28"/>
        </w:rPr>
      </w:pPr>
      <w:r w:rsidRPr="00212867">
        <w:rPr>
          <w:sz w:val="28"/>
          <w:szCs w:val="28"/>
        </w:rPr>
        <w:t>б</w:t>
      </w:r>
      <w:r w:rsidRPr="00212867">
        <w:rPr>
          <w:sz w:val="28"/>
          <w:szCs w:val="28"/>
          <w:vertAlign w:val="superscript"/>
        </w:rPr>
        <w:t>'</w:t>
      </w:r>
      <w:r w:rsidRPr="00212867">
        <w:rPr>
          <w:sz w:val="28"/>
          <w:szCs w:val="28"/>
        </w:rPr>
        <w:t>б</w:t>
      </w:r>
      <w:r w:rsidRPr="00212867">
        <w:rPr>
          <w:sz w:val="28"/>
          <w:szCs w:val="28"/>
          <w:vertAlign w:val="subscript"/>
        </w:rPr>
        <w:t>н</w:t>
      </w:r>
      <w:r w:rsidRPr="00212867">
        <w:rPr>
          <w:sz w:val="28"/>
          <w:szCs w:val="28"/>
        </w:rPr>
        <w:t xml:space="preserve"> = 0,55* Ш</w:t>
      </w:r>
      <w:r w:rsidRPr="00212867">
        <w:rPr>
          <w:sz w:val="28"/>
          <w:szCs w:val="28"/>
          <w:vertAlign w:val="subscript"/>
        </w:rPr>
        <w:t>0,18;</w:t>
      </w:r>
      <w:r w:rsidR="00AD4BD3" w:rsidRPr="00212867">
        <w:rPr>
          <w:sz w:val="28"/>
          <w:szCs w:val="28"/>
          <w:vertAlign w:val="subscript"/>
        </w:rPr>
        <w:t xml:space="preserve"> </w:t>
      </w:r>
      <w:r w:rsidRPr="00212867">
        <w:rPr>
          <w:sz w:val="28"/>
          <w:szCs w:val="28"/>
          <w:vertAlign w:val="subscript"/>
        </w:rPr>
        <w:tab/>
      </w:r>
      <w:r w:rsidRPr="00212867">
        <w:rPr>
          <w:sz w:val="28"/>
          <w:szCs w:val="28"/>
          <w:vertAlign w:val="subscript"/>
        </w:rPr>
        <w:tab/>
      </w:r>
      <w:r w:rsidRPr="00212867">
        <w:rPr>
          <w:sz w:val="28"/>
          <w:szCs w:val="28"/>
        </w:rPr>
        <w:t>б</w:t>
      </w:r>
      <w:r w:rsidRPr="00212867">
        <w:rPr>
          <w:sz w:val="28"/>
          <w:szCs w:val="28"/>
          <w:vertAlign w:val="superscript"/>
        </w:rPr>
        <w:t>'</w:t>
      </w:r>
      <w:r w:rsidRPr="00212867">
        <w:rPr>
          <w:sz w:val="28"/>
          <w:szCs w:val="28"/>
        </w:rPr>
        <w:t>б</w:t>
      </w:r>
      <w:r w:rsidRPr="00212867">
        <w:rPr>
          <w:sz w:val="28"/>
          <w:szCs w:val="28"/>
          <w:vertAlign w:val="subscript"/>
        </w:rPr>
        <w:t>н</w:t>
      </w:r>
      <w:r w:rsidRPr="00212867">
        <w:rPr>
          <w:sz w:val="28"/>
          <w:szCs w:val="28"/>
        </w:rPr>
        <w:t xml:space="preserve"> = 0,55*52=28,6 мм;</w:t>
      </w:r>
    </w:p>
    <w:p w:rsidR="00FF05D0" w:rsidRPr="00212867" w:rsidRDefault="00FF05D0" w:rsidP="00AD4BD3">
      <w:pPr>
        <w:tabs>
          <w:tab w:val="left" w:pos="480"/>
        </w:tabs>
        <w:spacing w:line="360" w:lineRule="auto"/>
        <w:ind w:firstLine="709"/>
        <w:jc w:val="both"/>
        <w:rPr>
          <w:sz w:val="28"/>
          <w:szCs w:val="28"/>
        </w:rPr>
      </w:pPr>
      <w:r w:rsidRPr="00212867">
        <w:rPr>
          <w:sz w:val="28"/>
          <w:szCs w:val="28"/>
        </w:rPr>
        <w:t>в</w:t>
      </w:r>
      <w:r w:rsidRPr="00212867">
        <w:rPr>
          <w:sz w:val="28"/>
          <w:szCs w:val="28"/>
          <w:vertAlign w:val="superscript"/>
        </w:rPr>
        <w:t>'</w:t>
      </w:r>
      <w:r w:rsidRPr="00212867">
        <w:rPr>
          <w:sz w:val="28"/>
          <w:szCs w:val="28"/>
        </w:rPr>
        <w:t>в</w:t>
      </w:r>
      <w:r w:rsidRPr="00212867">
        <w:rPr>
          <w:sz w:val="28"/>
          <w:szCs w:val="28"/>
          <w:vertAlign w:val="subscript"/>
        </w:rPr>
        <w:t>н</w:t>
      </w:r>
      <w:r w:rsidRPr="00212867">
        <w:rPr>
          <w:sz w:val="28"/>
          <w:szCs w:val="28"/>
        </w:rPr>
        <w:t xml:space="preserve"> = 0,52* Ш</w:t>
      </w:r>
      <w:r w:rsidRPr="00212867">
        <w:rPr>
          <w:sz w:val="28"/>
          <w:szCs w:val="28"/>
          <w:vertAlign w:val="subscript"/>
        </w:rPr>
        <w:t>0,68;</w:t>
      </w:r>
      <w:r w:rsidR="00AD4BD3" w:rsidRPr="00212867">
        <w:rPr>
          <w:sz w:val="28"/>
          <w:szCs w:val="28"/>
        </w:rPr>
        <w:t xml:space="preserve"> </w:t>
      </w:r>
      <w:r w:rsidRPr="00212867">
        <w:rPr>
          <w:sz w:val="28"/>
          <w:szCs w:val="28"/>
        </w:rPr>
        <w:tab/>
      </w:r>
      <w:r w:rsidRPr="00212867">
        <w:rPr>
          <w:sz w:val="28"/>
          <w:szCs w:val="28"/>
        </w:rPr>
        <w:tab/>
        <w:t>в</w:t>
      </w:r>
      <w:r w:rsidRPr="00212867">
        <w:rPr>
          <w:sz w:val="28"/>
          <w:szCs w:val="28"/>
          <w:vertAlign w:val="superscript"/>
        </w:rPr>
        <w:t>'</w:t>
      </w:r>
      <w:r w:rsidRPr="00212867">
        <w:rPr>
          <w:sz w:val="28"/>
          <w:szCs w:val="28"/>
        </w:rPr>
        <w:t>в</w:t>
      </w:r>
      <w:r w:rsidRPr="00212867">
        <w:rPr>
          <w:sz w:val="28"/>
          <w:szCs w:val="28"/>
          <w:vertAlign w:val="subscript"/>
        </w:rPr>
        <w:t>н</w:t>
      </w:r>
      <w:r w:rsidRPr="00212867">
        <w:rPr>
          <w:sz w:val="28"/>
          <w:szCs w:val="28"/>
        </w:rPr>
        <w:t xml:space="preserve"> = 0,52*77,5=40,3 мм;</w:t>
      </w:r>
    </w:p>
    <w:p w:rsidR="00FF05D0" w:rsidRPr="00212867" w:rsidRDefault="00FF05D0" w:rsidP="00AD4BD3">
      <w:pPr>
        <w:tabs>
          <w:tab w:val="left" w:pos="480"/>
        </w:tabs>
        <w:spacing w:line="360" w:lineRule="auto"/>
        <w:ind w:firstLine="709"/>
        <w:jc w:val="both"/>
        <w:rPr>
          <w:sz w:val="28"/>
          <w:szCs w:val="28"/>
        </w:rPr>
      </w:pPr>
      <w:r w:rsidRPr="00212867">
        <w:rPr>
          <w:sz w:val="28"/>
          <w:szCs w:val="28"/>
        </w:rPr>
        <w:t>г</w:t>
      </w:r>
      <w:r w:rsidRPr="00212867">
        <w:rPr>
          <w:sz w:val="28"/>
          <w:szCs w:val="28"/>
          <w:vertAlign w:val="superscript"/>
        </w:rPr>
        <w:t>'</w:t>
      </w:r>
      <w:r w:rsidRPr="00212867">
        <w:rPr>
          <w:sz w:val="28"/>
          <w:szCs w:val="28"/>
        </w:rPr>
        <w:t>г</w:t>
      </w:r>
      <w:r w:rsidRPr="00212867">
        <w:rPr>
          <w:sz w:val="28"/>
          <w:szCs w:val="28"/>
          <w:vertAlign w:val="subscript"/>
        </w:rPr>
        <w:t>н</w:t>
      </w:r>
      <w:r w:rsidRPr="00212867">
        <w:rPr>
          <w:sz w:val="28"/>
          <w:szCs w:val="28"/>
        </w:rPr>
        <w:t xml:space="preserve"> = 0,66* Ш</w:t>
      </w:r>
      <w:r w:rsidRPr="00212867">
        <w:rPr>
          <w:sz w:val="28"/>
          <w:szCs w:val="28"/>
          <w:vertAlign w:val="subscript"/>
        </w:rPr>
        <w:t>0,68;</w:t>
      </w:r>
      <w:r w:rsidR="00AD4BD3" w:rsidRPr="00212867">
        <w:rPr>
          <w:sz w:val="28"/>
          <w:szCs w:val="28"/>
          <w:vertAlign w:val="subscript"/>
        </w:rPr>
        <w:t xml:space="preserve"> </w:t>
      </w:r>
      <w:r w:rsidRPr="00212867">
        <w:rPr>
          <w:sz w:val="28"/>
          <w:szCs w:val="28"/>
          <w:vertAlign w:val="subscript"/>
        </w:rPr>
        <w:tab/>
      </w:r>
      <w:r w:rsidRPr="00212867">
        <w:rPr>
          <w:sz w:val="28"/>
          <w:szCs w:val="28"/>
          <w:vertAlign w:val="subscript"/>
        </w:rPr>
        <w:tab/>
      </w:r>
      <w:r w:rsidRPr="00212867">
        <w:rPr>
          <w:sz w:val="28"/>
          <w:szCs w:val="28"/>
        </w:rPr>
        <w:t>г</w:t>
      </w:r>
      <w:r w:rsidRPr="00212867">
        <w:rPr>
          <w:sz w:val="28"/>
          <w:szCs w:val="28"/>
          <w:vertAlign w:val="superscript"/>
        </w:rPr>
        <w:t>'</w:t>
      </w:r>
      <w:r w:rsidRPr="00212867">
        <w:rPr>
          <w:sz w:val="28"/>
          <w:szCs w:val="28"/>
        </w:rPr>
        <w:t>г</w:t>
      </w:r>
      <w:r w:rsidRPr="00212867">
        <w:rPr>
          <w:sz w:val="28"/>
          <w:szCs w:val="28"/>
          <w:vertAlign w:val="subscript"/>
        </w:rPr>
        <w:t>н</w:t>
      </w:r>
      <w:r w:rsidRPr="00212867">
        <w:rPr>
          <w:sz w:val="28"/>
          <w:szCs w:val="28"/>
        </w:rPr>
        <w:t xml:space="preserve"> = 0,66*77,5=51,2 мм;</w:t>
      </w:r>
    </w:p>
    <w:p w:rsidR="00FF05D0" w:rsidRPr="00212867" w:rsidRDefault="00FF05D0" w:rsidP="00AD4BD3">
      <w:pPr>
        <w:tabs>
          <w:tab w:val="left" w:pos="480"/>
        </w:tabs>
        <w:spacing w:line="360" w:lineRule="auto"/>
        <w:ind w:firstLine="709"/>
        <w:jc w:val="both"/>
        <w:rPr>
          <w:sz w:val="28"/>
          <w:szCs w:val="28"/>
        </w:rPr>
      </w:pPr>
      <w:r w:rsidRPr="00212867">
        <w:rPr>
          <w:sz w:val="28"/>
          <w:szCs w:val="28"/>
        </w:rPr>
        <w:t>д</w:t>
      </w:r>
      <w:r w:rsidRPr="00212867">
        <w:rPr>
          <w:sz w:val="28"/>
          <w:szCs w:val="28"/>
          <w:vertAlign w:val="superscript"/>
        </w:rPr>
        <w:t>'</w:t>
      </w:r>
      <w:r w:rsidRPr="00212867">
        <w:rPr>
          <w:sz w:val="28"/>
          <w:szCs w:val="28"/>
        </w:rPr>
        <w:t>д</w:t>
      </w:r>
      <w:r w:rsidRPr="00212867">
        <w:rPr>
          <w:sz w:val="28"/>
          <w:szCs w:val="28"/>
          <w:vertAlign w:val="subscript"/>
        </w:rPr>
        <w:t>в</w:t>
      </w:r>
      <w:r w:rsidRPr="00212867">
        <w:rPr>
          <w:sz w:val="28"/>
          <w:szCs w:val="28"/>
        </w:rPr>
        <w:t xml:space="preserve"> = 0,41* Ш</w:t>
      </w:r>
      <w:r w:rsidRPr="00212867">
        <w:rPr>
          <w:sz w:val="28"/>
          <w:szCs w:val="28"/>
          <w:vertAlign w:val="subscript"/>
        </w:rPr>
        <w:t>0,68;</w:t>
      </w:r>
      <w:r w:rsidR="00AD4BD3" w:rsidRPr="00212867">
        <w:rPr>
          <w:sz w:val="28"/>
          <w:szCs w:val="28"/>
        </w:rPr>
        <w:t xml:space="preserve"> </w:t>
      </w:r>
      <w:r w:rsidRPr="00212867">
        <w:rPr>
          <w:sz w:val="28"/>
          <w:szCs w:val="28"/>
        </w:rPr>
        <w:tab/>
      </w:r>
      <w:r w:rsidRPr="00212867">
        <w:rPr>
          <w:sz w:val="28"/>
          <w:szCs w:val="28"/>
        </w:rPr>
        <w:tab/>
        <w:t>д</w:t>
      </w:r>
      <w:r w:rsidRPr="00212867">
        <w:rPr>
          <w:sz w:val="28"/>
          <w:szCs w:val="28"/>
          <w:vertAlign w:val="superscript"/>
        </w:rPr>
        <w:t>'</w:t>
      </w:r>
      <w:r w:rsidRPr="00212867">
        <w:rPr>
          <w:sz w:val="28"/>
          <w:szCs w:val="28"/>
        </w:rPr>
        <w:t>д</w:t>
      </w:r>
      <w:r w:rsidRPr="00212867">
        <w:rPr>
          <w:sz w:val="28"/>
          <w:szCs w:val="28"/>
          <w:vertAlign w:val="subscript"/>
        </w:rPr>
        <w:t>в</w:t>
      </w:r>
      <w:r w:rsidRPr="00212867">
        <w:rPr>
          <w:sz w:val="28"/>
          <w:szCs w:val="28"/>
        </w:rPr>
        <w:t xml:space="preserve"> = 0,41*77,5=31,78 мм;</w:t>
      </w:r>
    </w:p>
    <w:p w:rsidR="00FF05D0" w:rsidRPr="00212867" w:rsidRDefault="00FF05D0" w:rsidP="00AD4BD3">
      <w:pPr>
        <w:tabs>
          <w:tab w:val="left" w:pos="480"/>
        </w:tabs>
        <w:spacing w:line="360" w:lineRule="auto"/>
        <w:ind w:firstLine="709"/>
        <w:jc w:val="both"/>
        <w:rPr>
          <w:sz w:val="28"/>
          <w:szCs w:val="28"/>
        </w:rPr>
      </w:pPr>
      <w:r w:rsidRPr="00212867">
        <w:rPr>
          <w:sz w:val="28"/>
          <w:szCs w:val="28"/>
        </w:rPr>
        <w:t>д</w:t>
      </w:r>
      <w:r w:rsidRPr="00212867">
        <w:rPr>
          <w:sz w:val="28"/>
          <w:szCs w:val="28"/>
          <w:vertAlign w:val="superscript"/>
        </w:rPr>
        <w:t>'</w:t>
      </w:r>
      <w:r w:rsidRPr="00212867">
        <w:rPr>
          <w:sz w:val="28"/>
          <w:szCs w:val="28"/>
        </w:rPr>
        <w:t>д</w:t>
      </w:r>
      <w:r w:rsidRPr="00212867">
        <w:rPr>
          <w:sz w:val="28"/>
          <w:szCs w:val="28"/>
          <w:vertAlign w:val="subscript"/>
        </w:rPr>
        <w:t>в</w:t>
      </w:r>
      <w:r w:rsidRPr="00212867">
        <w:rPr>
          <w:sz w:val="28"/>
          <w:szCs w:val="28"/>
        </w:rPr>
        <w:t xml:space="preserve"> = 0,6* Ш</w:t>
      </w:r>
      <w:r w:rsidRPr="00212867">
        <w:rPr>
          <w:sz w:val="28"/>
          <w:szCs w:val="28"/>
          <w:vertAlign w:val="subscript"/>
        </w:rPr>
        <w:t>0,68;</w:t>
      </w:r>
      <w:r w:rsidR="00AD4BD3" w:rsidRPr="00212867">
        <w:rPr>
          <w:sz w:val="28"/>
          <w:szCs w:val="28"/>
          <w:vertAlign w:val="subscript"/>
        </w:rPr>
        <w:t xml:space="preserve"> </w:t>
      </w:r>
      <w:r w:rsidRPr="00212867">
        <w:rPr>
          <w:sz w:val="28"/>
          <w:szCs w:val="28"/>
        </w:rPr>
        <w:tab/>
      </w:r>
      <w:r w:rsidRPr="00212867">
        <w:rPr>
          <w:sz w:val="28"/>
          <w:szCs w:val="28"/>
        </w:rPr>
        <w:tab/>
        <w:t>д</w:t>
      </w:r>
      <w:r w:rsidRPr="00212867">
        <w:rPr>
          <w:sz w:val="28"/>
          <w:szCs w:val="28"/>
          <w:vertAlign w:val="superscript"/>
        </w:rPr>
        <w:t>'</w:t>
      </w:r>
      <w:r w:rsidRPr="00212867">
        <w:rPr>
          <w:sz w:val="28"/>
          <w:szCs w:val="28"/>
        </w:rPr>
        <w:t>д</w:t>
      </w:r>
      <w:r w:rsidRPr="00212867">
        <w:rPr>
          <w:sz w:val="28"/>
          <w:szCs w:val="28"/>
          <w:vertAlign w:val="subscript"/>
        </w:rPr>
        <w:t>в</w:t>
      </w:r>
      <w:r w:rsidRPr="00212867">
        <w:rPr>
          <w:sz w:val="28"/>
          <w:szCs w:val="28"/>
        </w:rPr>
        <w:t xml:space="preserve"> = 0,6*77,5=46,5 мм;</w:t>
      </w:r>
    </w:p>
    <w:p w:rsidR="00FF05D0" w:rsidRPr="00212867" w:rsidRDefault="00FF05D0" w:rsidP="00AD4BD3">
      <w:pPr>
        <w:tabs>
          <w:tab w:val="left" w:pos="480"/>
        </w:tabs>
        <w:spacing w:line="360" w:lineRule="auto"/>
        <w:ind w:firstLine="709"/>
        <w:jc w:val="both"/>
        <w:rPr>
          <w:sz w:val="28"/>
          <w:szCs w:val="28"/>
        </w:rPr>
      </w:pPr>
      <w:r w:rsidRPr="00212867">
        <w:rPr>
          <w:sz w:val="28"/>
          <w:szCs w:val="28"/>
        </w:rPr>
        <w:t>ж</w:t>
      </w:r>
      <w:r w:rsidRPr="00212867">
        <w:rPr>
          <w:sz w:val="28"/>
          <w:szCs w:val="28"/>
          <w:vertAlign w:val="superscript"/>
        </w:rPr>
        <w:t>'</w:t>
      </w:r>
      <w:r w:rsidRPr="00212867">
        <w:rPr>
          <w:sz w:val="28"/>
          <w:szCs w:val="28"/>
        </w:rPr>
        <w:t>ж</w:t>
      </w:r>
      <w:r w:rsidRPr="00212867">
        <w:rPr>
          <w:sz w:val="28"/>
          <w:szCs w:val="28"/>
          <w:vertAlign w:val="subscript"/>
        </w:rPr>
        <w:t>в</w:t>
      </w:r>
      <w:r w:rsidRPr="00212867">
        <w:rPr>
          <w:sz w:val="28"/>
          <w:szCs w:val="28"/>
        </w:rPr>
        <w:t>= 0,37* Ш</w:t>
      </w:r>
      <w:r w:rsidRPr="00212867">
        <w:rPr>
          <w:sz w:val="28"/>
          <w:szCs w:val="28"/>
          <w:vertAlign w:val="subscript"/>
        </w:rPr>
        <w:t>0,68;</w:t>
      </w:r>
      <w:r w:rsidRPr="00212867">
        <w:rPr>
          <w:sz w:val="28"/>
          <w:szCs w:val="28"/>
        </w:rPr>
        <w:t xml:space="preserve"> </w:t>
      </w:r>
      <w:r w:rsidRPr="00212867">
        <w:rPr>
          <w:sz w:val="28"/>
          <w:szCs w:val="28"/>
        </w:rPr>
        <w:tab/>
      </w:r>
      <w:r w:rsidRPr="00212867">
        <w:rPr>
          <w:sz w:val="28"/>
          <w:szCs w:val="28"/>
        </w:rPr>
        <w:tab/>
        <w:t>ж</w:t>
      </w:r>
      <w:r w:rsidRPr="00212867">
        <w:rPr>
          <w:sz w:val="28"/>
          <w:szCs w:val="28"/>
          <w:vertAlign w:val="superscript"/>
        </w:rPr>
        <w:t>'</w:t>
      </w:r>
      <w:r w:rsidRPr="00212867">
        <w:rPr>
          <w:sz w:val="28"/>
          <w:szCs w:val="28"/>
        </w:rPr>
        <w:t>ж</w:t>
      </w:r>
      <w:r w:rsidRPr="00212867">
        <w:rPr>
          <w:sz w:val="28"/>
          <w:szCs w:val="28"/>
          <w:vertAlign w:val="subscript"/>
        </w:rPr>
        <w:t>в</w:t>
      </w:r>
      <w:r w:rsidRPr="00212867">
        <w:rPr>
          <w:sz w:val="28"/>
          <w:szCs w:val="28"/>
        </w:rPr>
        <w:t xml:space="preserve"> = 0,37*77,5=28,68 мм.</w:t>
      </w:r>
    </w:p>
    <w:p w:rsidR="00EC00C8" w:rsidRPr="00212867" w:rsidRDefault="00EC00C8" w:rsidP="00AD4BD3">
      <w:pPr>
        <w:tabs>
          <w:tab w:val="left" w:pos="480"/>
        </w:tabs>
        <w:spacing w:line="360" w:lineRule="auto"/>
        <w:ind w:firstLine="709"/>
        <w:jc w:val="both"/>
        <w:rPr>
          <w:sz w:val="28"/>
          <w:szCs w:val="28"/>
        </w:rPr>
      </w:pPr>
    </w:p>
    <w:p w:rsidR="00FF05D0" w:rsidRPr="00212867" w:rsidRDefault="00FF05D0" w:rsidP="00AD4BD3">
      <w:pPr>
        <w:tabs>
          <w:tab w:val="left" w:pos="480"/>
        </w:tabs>
        <w:spacing w:line="360" w:lineRule="auto"/>
        <w:ind w:firstLine="709"/>
        <w:jc w:val="both"/>
        <w:rPr>
          <w:sz w:val="28"/>
          <w:szCs w:val="28"/>
        </w:rPr>
      </w:pPr>
      <w:r w:rsidRPr="00212867">
        <w:rPr>
          <w:sz w:val="28"/>
          <w:szCs w:val="28"/>
        </w:rPr>
        <w:t>Через точку б</w:t>
      </w:r>
      <w:r w:rsidRPr="00212867">
        <w:rPr>
          <w:sz w:val="28"/>
          <w:szCs w:val="28"/>
          <w:vertAlign w:val="subscript"/>
        </w:rPr>
        <w:t>с</w:t>
      </w:r>
      <w:r w:rsidRPr="00212867">
        <w:rPr>
          <w:sz w:val="28"/>
          <w:szCs w:val="28"/>
        </w:rPr>
        <w:t xml:space="preserve"> (середина сечения 0,18Д) и точку г</w:t>
      </w:r>
      <w:r w:rsidRPr="00212867">
        <w:rPr>
          <w:sz w:val="28"/>
          <w:szCs w:val="28"/>
          <w:vertAlign w:val="subscript"/>
        </w:rPr>
        <w:t>с</w:t>
      </w:r>
      <w:r w:rsidRPr="00212867">
        <w:rPr>
          <w:sz w:val="28"/>
          <w:szCs w:val="28"/>
        </w:rPr>
        <w:t xml:space="preserve"> проводят прямую, являющуюся осью симметрии пяточной части. В системе координат ХОУ определяют координату У точки г</w:t>
      </w:r>
      <w:r w:rsidRPr="00212867">
        <w:rPr>
          <w:sz w:val="28"/>
          <w:szCs w:val="28"/>
          <w:vertAlign w:val="subscript"/>
        </w:rPr>
        <w:t>с</w:t>
      </w:r>
      <w:r w:rsidRPr="00212867">
        <w:rPr>
          <w:sz w:val="28"/>
          <w:szCs w:val="28"/>
        </w:rPr>
        <w:t xml:space="preserve"> согласно уравнению (3.3).</w:t>
      </w:r>
    </w:p>
    <w:p w:rsidR="00EC00C8" w:rsidRPr="00212867" w:rsidRDefault="00EC00C8" w:rsidP="00AD4BD3">
      <w:pPr>
        <w:tabs>
          <w:tab w:val="left" w:pos="480"/>
        </w:tabs>
        <w:spacing w:line="360" w:lineRule="auto"/>
        <w:ind w:firstLine="709"/>
        <w:jc w:val="both"/>
        <w:rPr>
          <w:sz w:val="28"/>
          <w:szCs w:val="28"/>
        </w:rPr>
      </w:pPr>
    </w:p>
    <w:p w:rsidR="00FF05D0" w:rsidRPr="00212867" w:rsidRDefault="00FF05D0" w:rsidP="00AD4BD3">
      <w:pPr>
        <w:tabs>
          <w:tab w:val="left" w:pos="480"/>
        </w:tabs>
        <w:spacing w:line="360" w:lineRule="auto"/>
        <w:ind w:firstLine="709"/>
        <w:jc w:val="both"/>
        <w:rPr>
          <w:sz w:val="28"/>
          <w:szCs w:val="28"/>
        </w:rPr>
      </w:pPr>
      <w:r w:rsidRPr="00212867">
        <w:rPr>
          <w:sz w:val="28"/>
          <w:szCs w:val="28"/>
        </w:rPr>
        <w:t>г</w:t>
      </w:r>
      <w:r w:rsidRPr="00212867">
        <w:rPr>
          <w:sz w:val="28"/>
          <w:szCs w:val="28"/>
          <w:vertAlign w:val="subscript"/>
        </w:rPr>
        <w:t>с</w:t>
      </w:r>
      <w:r w:rsidRPr="00212867">
        <w:rPr>
          <w:sz w:val="28"/>
          <w:szCs w:val="28"/>
        </w:rPr>
        <w:t xml:space="preserve"> = 0,08*240 + 0*4 + 1,8 = </w:t>
      </w:r>
      <w:smartTag w:uri="urn:schemas-microsoft-com:office:smarttags" w:element="metricconverter">
        <w:smartTagPr>
          <w:attr w:name="ProductID" w:val="21 мм"/>
        </w:smartTagPr>
        <w:r w:rsidRPr="00212867">
          <w:rPr>
            <w:sz w:val="28"/>
            <w:szCs w:val="28"/>
          </w:rPr>
          <w:t>21 мм</w:t>
        </w:r>
      </w:smartTag>
      <w:r w:rsidRPr="00212867">
        <w:rPr>
          <w:sz w:val="28"/>
          <w:szCs w:val="28"/>
        </w:rPr>
        <w:t>;</w:t>
      </w:r>
    </w:p>
    <w:p w:rsidR="00FF05D0" w:rsidRPr="00212867" w:rsidRDefault="00FF05D0" w:rsidP="00AD4BD3">
      <w:pPr>
        <w:tabs>
          <w:tab w:val="left" w:pos="480"/>
        </w:tabs>
        <w:spacing w:line="360" w:lineRule="auto"/>
        <w:ind w:firstLine="709"/>
        <w:jc w:val="both"/>
        <w:rPr>
          <w:sz w:val="28"/>
          <w:szCs w:val="28"/>
        </w:rPr>
      </w:pPr>
      <w:r w:rsidRPr="00212867">
        <w:rPr>
          <w:sz w:val="28"/>
          <w:szCs w:val="28"/>
        </w:rPr>
        <w:t>С ней совмещают ось ОХ</w:t>
      </w:r>
      <w:r w:rsidRPr="00212867">
        <w:rPr>
          <w:sz w:val="28"/>
          <w:szCs w:val="28"/>
          <w:vertAlign w:val="subscript"/>
        </w:rPr>
        <w:t>с</w:t>
      </w:r>
      <w:r w:rsidRPr="00212867">
        <w:rPr>
          <w:sz w:val="28"/>
          <w:szCs w:val="28"/>
        </w:rPr>
        <w:t xml:space="preserve"> новой системы координат Х</w:t>
      </w:r>
      <w:r w:rsidRPr="00212867">
        <w:rPr>
          <w:sz w:val="28"/>
          <w:szCs w:val="28"/>
          <w:vertAlign w:val="subscript"/>
        </w:rPr>
        <w:t>с</w:t>
      </w:r>
      <w:r w:rsidRPr="00212867">
        <w:rPr>
          <w:sz w:val="28"/>
          <w:szCs w:val="28"/>
        </w:rPr>
        <w:t>О</w:t>
      </w:r>
      <w:r w:rsidRPr="00212867">
        <w:rPr>
          <w:sz w:val="28"/>
          <w:szCs w:val="28"/>
          <w:vertAlign w:val="subscript"/>
        </w:rPr>
        <w:t>с</w:t>
      </w:r>
      <w:r w:rsidRPr="00212867">
        <w:rPr>
          <w:sz w:val="28"/>
          <w:szCs w:val="28"/>
        </w:rPr>
        <w:t>У</w:t>
      </w:r>
      <w:r w:rsidRPr="00212867">
        <w:rPr>
          <w:sz w:val="28"/>
          <w:szCs w:val="28"/>
          <w:vertAlign w:val="subscript"/>
        </w:rPr>
        <w:t>с</w:t>
      </w:r>
      <w:r w:rsidRPr="00212867">
        <w:rPr>
          <w:sz w:val="28"/>
          <w:szCs w:val="28"/>
        </w:rPr>
        <w:t>. Из начальной точки О на ось О</w:t>
      </w:r>
      <w:r w:rsidRPr="00212867">
        <w:rPr>
          <w:sz w:val="28"/>
          <w:szCs w:val="28"/>
          <w:vertAlign w:val="subscript"/>
        </w:rPr>
        <w:t>с</w:t>
      </w:r>
      <w:r w:rsidRPr="00212867">
        <w:rPr>
          <w:sz w:val="28"/>
          <w:szCs w:val="28"/>
        </w:rPr>
        <w:t>Х</w:t>
      </w:r>
      <w:r w:rsidRPr="00212867">
        <w:rPr>
          <w:sz w:val="28"/>
          <w:szCs w:val="28"/>
          <w:vertAlign w:val="subscript"/>
        </w:rPr>
        <w:t>с</w:t>
      </w:r>
      <w:r w:rsidRPr="00212867">
        <w:rPr>
          <w:sz w:val="28"/>
          <w:szCs w:val="28"/>
        </w:rPr>
        <w:t xml:space="preserve"> опускают перпендикуляр (ось О</w:t>
      </w:r>
      <w:r w:rsidRPr="00212867">
        <w:rPr>
          <w:sz w:val="28"/>
          <w:szCs w:val="28"/>
          <w:vertAlign w:val="subscript"/>
        </w:rPr>
        <w:t>с</w:t>
      </w:r>
      <w:r w:rsidRPr="00212867">
        <w:rPr>
          <w:sz w:val="28"/>
          <w:szCs w:val="28"/>
        </w:rPr>
        <w:t>Х</w:t>
      </w:r>
      <w:r w:rsidRPr="00212867">
        <w:rPr>
          <w:sz w:val="28"/>
          <w:szCs w:val="28"/>
          <w:vertAlign w:val="subscript"/>
        </w:rPr>
        <w:t>с</w:t>
      </w:r>
      <w:r w:rsidRPr="00212867">
        <w:rPr>
          <w:sz w:val="28"/>
          <w:szCs w:val="28"/>
        </w:rPr>
        <w:t>), определяя таким образом начало координат О</w:t>
      </w:r>
      <w:r w:rsidRPr="00212867">
        <w:rPr>
          <w:sz w:val="28"/>
          <w:szCs w:val="28"/>
          <w:vertAlign w:val="subscript"/>
        </w:rPr>
        <w:t>с</w:t>
      </w:r>
      <w:r w:rsidRPr="00212867">
        <w:rPr>
          <w:sz w:val="28"/>
          <w:szCs w:val="28"/>
        </w:rPr>
        <w:t>.</w:t>
      </w:r>
    </w:p>
    <w:p w:rsidR="00FF05D0" w:rsidRPr="00212867" w:rsidRDefault="00FF05D0" w:rsidP="00AD4BD3">
      <w:pPr>
        <w:tabs>
          <w:tab w:val="left" w:pos="480"/>
        </w:tabs>
        <w:spacing w:line="360" w:lineRule="auto"/>
        <w:ind w:firstLine="709"/>
        <w:jc w:val="both"/>
        <w:rPr>
          <w:sz w:val="28"/>
          <w:szCs w:val="28"/>
        </w:rPr>
      </w:pPr>
      <w:r w:rsidRPr="00212867">
        <w:rPr>
          <w:sz w:val="28"/>
          <w:szCs w:val="28"/>
        </w:rPr>
        <w:t>На ось О</w:t>
      </w:r>
      <w:r w:rsidRPr="00212867">
        <w:rPr>
          <w:sz w:val="28"/>
          <w:szCs w:val="28"/>
          <w:vertAlign w:val="subscript"/>
        </w:rPr>
        <w:t>с</w:t>
      </w:r>
      <w:r w:rsidRPr="00212867">
        <w:rPr>
          <w:sz w:val="28"/>
          <w:szCs w:val="28"/>
        </w:rPr>
        <w:t>Х</w:t>
      </w:r>
      <w:r w:rsidRPr="00212867">
        <w:rPr>
          <w:sz w:val="28"/>
          <w:szCs w:val="28"/>
          <w:vertAlign w:val="subscript"/>
        </w:rPr>
        <w:t>с</w:t>
      </w:r>
      <w:r w:rsidRPr="00212867">
        <w:rPr>
          <w:sz w:val="28"/>
          <w:szCs w:val="28"/>
        </w:rPr>
        <w:t xml:space="preserve"> наносят координаты а</w:t>
      </w:r>
      <w:r w:rsidRPr="00212867">
        <w:rPr>
          <w:sz w:val="28"/>
          <w:szCs w:val="28"/>
          <w:vertAlign w:val="subscript"/>
        </w:rPr>
        <w:t>с</w:t>
      </w:r>
      <w:r w:rsidRPr="00212867">
        <w:rPr>
          <w:sz w:val="28"/>
          <w:szCs w:val="28"/>
        </w:rPr>
        <w:t>, 1</w:t>
      </w:r>
      <w:r w:rsidRPr="00212867">
        <w:rPr>
          <w:sz w:val="28"/>
          <w:szCs w:val="28"/>
          <w:vertAlign w:val="subscript"/>
        </w:rPr>
        <w:t>с</w:t>
      </w:r>
      <w:r w:rsidRPr="00212867">
        <w:rPr>
          <w:sz w:val="28"/>
          <w:szCs w:val="28"/>
        </w:rPr>
        <w:t>, 2</w:t>
      </w:r>
      <w:r w:rsidRPr="00212867">
        <w:rPr>
          <w:sz w:val="28"/>
          <w:szCs w:val="28"/>
          <w:vertAlign w:val="subscript"/>
        </w:rPr>
        <w:t>с</w:t>
      </w:r>
      <w:r w:rsidRPr="00212867">
        <w:rPr>
          <w:sz w:val="28"/>
          <w:szCs w:val="28"/>
        </w:rPr>
        <w:t>, и 3</w:t>
      </w:r>
      <w:r w:rsidRPr="00212867">
        <w:rPr>
          <w:sz w:val="28"/>
          <w:szCs w:val="28"/>
          <w:vertAlign w:val="subscript"/>
        </w:rPr>
        <w:t>с</w:t>
      </w:r>
      <w:r w:rsidRPr="00212867">
        <w:rPr>
          <w:sz w:val="28"/>
          <w:szCs w:val="28"/>
        </w:rPr>
        <w:t xml:space="preserve"> точек сопряжения, из которых восстанавливают перпендикуляры к оси О</w:t>
      </w:r>
      <w:r w:rsidRPr="00212867">
        <w:rPr>
          <w:sz w:val="28"/>
          <w:szCs w:val="28"/>
          <w:vertAlign w:val="subscript"/>
        </w:rPr>
        <w:t>с</w:t>
      </w:r>
      <w:r w:rsidRPr="00212867">
        <w:rPr>
          <w:sz w:val="28"/>
          <w:szCs w:val="28"/>
        </w:rPr>
        <w:t>Х</w:t>
      </w:r>
      <w:r w:rsidRPr="00212867">
        <w:rPr>
          <w:sz w:val="28"/>
          <w:szCs w:val="28"/>
          <w:vertAlign w:val="subscript"/>
        </w:rPr>
        <w:t>с</w:t>
      </w:r>
      <w:r w:rsidRPr="00212867">
        <w:rPr>
          <w:sz w:val="28"/>
          <w:szCs w:val="28"/>
        </w:rPr>
        <w:t>. На этих перпендикулярах намечают координаты У</w:t>
      </w:r>
      <w:r w:rsidRPr="00212867">
        <w:rPr>
          <w:sz w:val="28"/>
          <w:szCs w:val="28"/>
          <w:vertAlign w:val="subscript"/>
        </w:rPr>
        <w:t>с</w:t>
      </w:r>
      <w:r w:rsidRPr="00212867">
        <w:rPr>
          <w:sz w:val="28"/>
          <w:szCs w:val="28"/>
        </w:rPr>
        <w:t xml:space="preserve"> точек 1</w:t>
      </w:r>
      <w:r w:rsidRPr="00212867">
        <w:rPr>
          <w:sz w:val="28"/>
          <w:szCs w:val="28"/>
          <w:vertAlign w:val="subscript"/>
        </w:rPr>
        <w:t>н</w:t>
      </w:r>
      <w:r w:rsidRPr="00212867">
        <w:rPr>
          <w:sz w:val="28"/>
          <w:szCs w:val="28"/>
        </w:rPr>
        <w:t>, 1</w:t>
      </w:r>
      <w:r w:rsidRPr="00212867">
        <w:rPr>
          <w:sz w:val="28"/>
          <w:szCs w:val="28"/>
          <w:vertAlign w:val="subscript"/>
        </w:rPr>
        <w:t>в</w:t>
      </w:r>
      <w:r w:rsidRPr="00212867">
        <w:rPr>
          <w:sz w:val="28"/>
          <w:szCs w:val="28"/>
        </w:rPr>
        <w:t>, 2</w:t>
      </w:r>
      <w:r w:rsidRPr="00212867">
        <w:rPr>
          <w:sz w:val="28"/>
          <w:szCs w:val="28"/>
          <w:vertAlign w:val="subscript"/>
        </w:rPr>
        <w:t>н</w:t>
      </w:r>
      <w:r w:rsidRPr="00212867">
        <w:rPr>
          <w:sz w:val="28"/>
          <w:szCs w:val="28"/>
        </w:rPr>
        <w:t>, 2</w:t>
      </w:r>
      <w:r w:rsidRPr="00212867">
        <w:rPr>
          <w:sz w:val="28"/>
          <w:szCs w:val="28"/>
          <w:vertAlign w:val="subscript"/>
        </w:rPr>
        <w:t>в</w:t>
      </w:r>
      <w:r w:rsidRPr="00212867">
        <w:rPr>
          <w:sz w:val="28"/>
          <w:szCs w:val="28"/>
        </w:rPr>
        <w:t>, 3</w:t>
      </w:r>
      <w:r w:rsidRPr="00212867">
        <w:rPr>
          <w:sz w:val="28"/>
          <w:szCs w:val="28"/>
          <w:vertAlign w:val="subscript"/>
        </w:rPr>
        <w:t>н</w:t>
      </w:r>
      <w:r w:rsidRPr="00212867">
        <w:rPr>
          <w:sz w:val="28"/>
          <w:szCs w:val="28"/>
        </w:rPr>
        <w:t>, 3</w:t>
      </w:r>
      <w:r w:rsidRPr="00212867">
        <w:rPr>
          <w:sz w:val="28"/>
          <w:szCs w:val="28"/>
          <w:vertAlign w:val="subscript"/>
        </w:rPr>
        <w:t>в</w:t>
      </w:r>
      <w:r w:rsidRPr="00212867">
        <w:rPr>
          <w:sz w:val="28"/>
          <w:szCs w:val="28"/>
        </w:rPr>
        <w:t>, 4</w:t>
      </w:r>
      <w:r w:rsidRPr="00212867">
        <w:rPr>
          <w:sz w:val="28"/>
          <w:szCs w:val="28"/>
          <w:vertAlign w:val="subscript"/>
        </w:rPr>
        <w:t>н</w:t>
      </w:r>
      <w:r w:rsidRPr="00212867">
        <w:rPr>
          <w:sz w:val="28"/>
          <w:szCs w:val="28"/>
        </w:rPr>
        <w:t>, 4</w:t>
      </w:r>
      <w:r w:rsidRPr="00212867">
        <w:rPr>
          <w:sz w:val="28"/>
          <w:szCs w:val="28"/>
          <w:vertAlign w:val="subscript"/>
        </w:rPr>
        <w:t>в</w:t>
      </w:r>
      <w:r w:rsidRPr="00212867">
        <w:rPr>
          <w:sz w:val="28"/>
          <w:szCs w:val="28"/>
        </w:rPr>
        <w:t>, 5</w:t>
      </w:r>
      <w:r w:rsidRPr="00212867">
        <w:rPr>
          <w:sz w:val="28"/>
          <w:szCs w:val="28"/>
          <w:vertAlign w:val="subscript"/>
        </w:rPr>
        <w:t>н</w:t>
      </w:r>
      <w:r w:rsidRPr="00212867">
        <w:rPr>
          <w:sz w:val="28"/>
          <w:szCs w:val="28"/>
        </w:rPr>
        <w:t>, 5</w:t>
      </w:r>
      <w:r w:rsidRPr="00212867">
        <w:rPr>
          <w:sz w:val="28"/>
          <w:szCs w:val="28"/>
          <w:vertAlign w:val="subscript"/>
        </w:rPr>
        <w:t>в</w:t>
      </w:r>
      <w:r w:rsidRPr="00212867">
        <w:rPr>
          <w:sz w:val="28"/>
          <w:szCs w:val="28"/>
        </w:rPr>
        <w:t>.</w:t>
      </w:r>
    </w:p>
    <w:p w:rsidR="00131BC8" w:rsidRPr="00212867" w:rsidRDefault="00131BC8" w:rsidP="00AD4BD3">
      <w:pPr>
        <w:tabs>
          <w:tab w:val="left" w:pos="480"/>
        </w:tabs>
        <w:spacing w:line="360" w:lineRule="auto"/>
        <w:ind w:firstLine="709"/>
        <w:jc w:val="both"/>
        <w:rPr>
          <w:sz w:val="28"/>
          <w:szCs w:val="28"/>
        </w:rPr>
      </w:pPr>
    </w:p>
    <w:p w:rsidR="00FF05D0" w:rsidRPr="00212867" w:rsidRDefault="00FF05D0" w:rsidP="00AD4BD3">
      <w:pPr>
        <w:tabs>
          <w:tab w:val="left" w:pos="0"/>
        </w:tabs>
        <w:spacing w:line="360" w:lineRule="auto"/>
        <w:ind w:firstLine="709"/>
        <w:jc w:val="both"/>
        <w:rPr>
          <w:sz w:val="28"/>
          <w:szCs w:val="28"/>
        </w:rPr>
      </w:pPr>
      <w:r w:rsidRPr="00212867">
        <w:rPr>
          <w:sz w:val="28"/>
          <w:szCs w:val="28"/>
        </w:rPr>
        <w:t>а</w:t>
      </w:r>
      <w:r w:rsidRPr="00212867">
        <w:rPr>
          <w:sz w:val="28"/>
          <w:szCs w:val="28"/>
          <w:vertAlign w:val="subscript"/>
        </w:rPr>
        <w:t>с</w:t>
      </w:r>
      <w:r w:rsidRPr="00212867">
        <w:rPr>
          <w:sz w:val="28"/>
          <w:szCs w:val="28"/>
        </w:rPr>
        <w:t xml:space="preserve"> = 0,02Д + 0,05 Вк, мм,</w:t>
      </w:r>
      <w:r w:rsidRPr="00212867">
        <w:rPr>
          <w:sz w:val="28"/>
          <w:szCs w:val="28"/>
        </w:rPr>
        <w:tab/>
      </w:r>
      <w:r w:rsidR="00AD4BD3" w:rsidRPr="00212867">
        <w:rPr>
          <w:sz w:val="28"/>
          <w:szCs w:val="28"/>
        </w:rPr>
        <w:t xml:space="preserve"> </w:t>
      </w:r>
      <w:r w:rsidRPr="00212867">
        <w:rPr>
          <w:sz w:val="28"/>
          <w:szCs w:val="28"/>
        </w:rPr>
        <w:tab/>
      </w:r>
      <w:r w:rsidRPr="00212867">
        <w:rPr>
          <w:sz w:val="28"/>
          <w:szCs w:val="28"/>
        </w:rPr>
        <w:tab/>
      </w:r>
      <w:r w:rsidRPr="00212867">
        <w:rPr>
          <w:sz w:val="28"/>
          <w:szCs w:val="28"/>
        </w:rPr>
        <w:tab/>
        <w:t>(3.4)</w:t>
      </w:r>
    </w:p>
    <w:p w:rsidR="00FF05D0" w:rsidRPr="00212867" w:rsidRDefault="00FF05D0" w:rsidP="00AD4BD3">
      <w:pPr>
        <w:tabs>
          <w:tab w:val="left" w:pos="480"/>
        </w:tabs>
        <w:spacing w:line="360" w:lineRule="auto"/>
        <w:ind w:firstLine="709"/>
        <w:jc w:val="both"/>
        <w:rPr>
          <w:sz w:val="28"/>
          <w:szCs w:val="28"/>
        </w:rPr>
      </w:pPr>
      <w:r w:rsidRPr="00212867">
        <w:rPr>
          <w:sz w:val="28"/>
          <w:szCs w:val="28"/>
        </w:rPr>
        <w:t>а</w:t>
      </w:r>
      <w:r w:rsidRPr="00212867">
        <w:rPr>
          <w:sz w:val="28"/>
          <w:szCs w:val="28"/>
          <w:vertAlign w:val="subscript"/>
        </w:rPr>
        <w:t>с</w:t>
      </w:r>
      <w:r w:rsidRPr="00212867">
        <w:rPr>
          <w:sz w:val="28"/>
          <w:szCs w:val="28"/>
        </w:rPr>
        <w:t xml:space="preserve"> = 0,02*240 + 0,05*70 = </w:t>
      </w:r>
      <w:smartTag w:uri="urn:schemas-microsoft-com:office:smarttags" w:element="metricconverter">
        <w:smartTagPr>
          <w:attr w:name="ProductID" w:val="8,3 мм"/>
        </w:smartTagPr>
        <w:r w:rsidRPr="00212867">
          <w:rPr>
            <w:sz w:val="28"/>
            <w:szCs w:val="28"/>
          </w:rPr>
          <w:t>8,3 мм</w:t>
        </w:r>
      </w:smartTag>
      <w:r w:rsidRPr="00212867">
        <w:rPr>
          <w:sz w:val="28"/>
          <w:szCs w:val="28"/>
        </w:rPr>
        <w:t>;</w:t>
      </w:r>
    </w:p>
    <w:p w:rsidR="00FF05D0" w:rsidRPr="00212867" w:rsidRDefault="00FF05D0" w:rsidP="00AD4BD3">
      <w:pPr>
        <w:tabs>
          <w:tab w:val="left" w:pos="480"/>
        </w:tabs>
        <w:spacing w:line="360" w:lineRule="auto"/>
        <w:ind w:firstLine="709"/>
        <w:jc w:val="both"/>
        <w:rPr>
          <w:sz w:val="28"/>
          <w:szCs w:val="28"/>
        </w:rPr>
      </w:pPr>
      <w:r w:rsidRPr="00212867">
        <w:rPr>
          <w:sz w:val="28"/>
          <w:szCs w:val="28"/>
        </w:rPr>
        <w:t>1</w:t>
      </w:r>
      <w:r w:rsidRPr="00212867">
        <w:rPr>
          <w:sz w:val="28"/>
          <w:szCs w:val="28"/>
          <w:vertAlign w:val="subscript"/>
        </w:rPr>
        <w:t>с</w:t>
      </w:r>
      <w:r w:rsidRPr="00212867">
        <w:rPr>
          <w:sz w:val="28"/>
          <w:szCs w:val="28"/>
        </w:rPr>
        <w:t xml:space="preserve"> = 0,09*240 + 1 = </w:t>
      </w:r>
      <w:smartTag w:uri="urn:schemas-microsoft-com:office:smarttags" w:element="metricconverter">
        <w:smartTagPr>
          <w:attr w:name="ProductID" w:val="22,6 мм"/>
        </w:smartTagPr>
        <w:r w:rsidRPr="00212867">
          <w:rPr>
            <w:sz w:val="28"/>
            <w:szCs w:val="28"/>
          </w:rPr>
          <w:t>22,6 мм</w:t>
        </w:r>
      </w:smartTag>
      <w:r w:rsidRPr="00212867">
        <w:rPr>
          <w:sz w:val="28"/>
          <w:szCs w:val="28"/>
        </w:rPr>
        <w:t>;</w:t>
      </w:r>
    </w:p>
    <w:p w:rsidR="00FF05D0" w:rsidRPr="00212867" w:rsidRDefault="00FF05D0" w:rsidP="00AD4BD3">
      <w:pPr>
        <w:tabs>
          <w:tab w:val="left" w:pos="480"/>
        </w:tabs>
        <w:spacing w:line="360" w:lineRule="auto"/>
        <w:ind w:firstLine="709"/>
        <w:jc w:val="both"/>
        <w:rPr>
          <w:sz w:val="28"/>
          <w:szCs w:val="28"/>
        </w:rPr>
      </w:pPr>
      <w:r w:rsidRPr="00212867">
        <w:rPr>
          <w:sz w:val="28"/>
          <w:szCs w:val="28"/>
        </w:rPr>
        <w:t>2</w:t>
      </w:r>
      <w:r w:rsidRPr="00212867">
        <w:rPr>
          <w:sz w:val="28"/>
          <w:szCs w:val="28"/>
          <w:vertAlign w:val="subscript"/>
        </w:rPr>
        <w:t>с</w:t>
      </w:r>
      <w:r w:rsidRPr="00212867">
        <w:rPr>
          <w:sz w:val="28"/>
          <w:szCs w:val="28"/>
        </w:rPr>
        <w:t xml:space="preserve"> = 0,2*240 = </w:t>
      </w:r>
      <w:smartTag w:uri="urn:schemas-microsoft-com:office:smarttags" w:element="metricconverter">
        <w:smartTagPr>
          <w:attr w:name="ProductID" w:val="48 мм"/>
        </w:smartTagPr>
        <w:r w:rsidRPr="00212867">
          <w:rPr>
            <w:sz w:val="28"/>
            <w:szCs w:val="28"/>
          </w:rPr>
          <w:t>48 мм</w:t>
        </w:r>
      </w:smartTag>
      <w:r w:rsidRPr="00212867">
        <w:rPr>
          <w:sz w:val="28"/>
          <w:szCs w:val="28"/>
        </w:rPr>
        <w:t>;</w:t>
      </w:r>
    </w:p>
    <w:p w:rsidR="00FF05D0" w:rsidRPr="00212867" w:rsidRDefault="00FF05D0" w:rsidP="00AD4BD3">
      <w:pPr>
        <w:tabs>
          <w:tab w:val="left" w:pos="480"/>
        </w:tabs>
        <w:spacing w:line="360" w:lineRule="auto"/>
        <w:ind w:firstLine="709"/>
        <w:jc w:val="both"/>
        <w:rPr>
          <w:sz w:val="28"/>
          <w:szCs w:val="28"/>
        </w:rPr>
      </w:pPr>
      <w:r w:rsidRPr="00212867">
        <w:rPr>
          <w:sz w:val="28"/>
          <w:szCs w:val="28"/>
        </w:rPr>
        <w:t>3</w:t>
      </w:r>
      <w:r w:rsidRPr="00212867">
        <w:rPr>
          <w:sz w:val="28"/>
          <w:szCs w:val="28"/>
          <w:vertAlign w:val="subscript"/>
        </w:rPr>
        <w:t>с</w:t>
      </w:r>
      <w:r w:rsidRPr="00212867">
        <w:rPr>
          <w:sz w:val="28"/>
          <w:szCs w:val="28"/>
        </w:rPr>
        <w:t xml:space="preserve"> = 0,39*240 = </w:t>
      </w:r>
      <w:smartTag w:uri="urn:schemas-microsoft-com:office:smarttags" w:element="metricconverter">
        <w:smartTagPr>
          <w:attr w:name="ProductID" w:val="93,6 мм"/>
        </w:smartTagPr>
        <w:r w:rsidRPr="00212867">
          <w:rPr>
            <w:sz w:val="28"/>
            <w:szCs w:val="28"/>
          </w:rPr>
          <w:t>93,6 мм</w:t>
        </w:r>
      </w:smartTag>
      <w:r w:rsidRPr="00212867">
        <w:rPr>
          <w:sz w:val="28"/>
          <w:szCs w:val="28"/>
        </w:rPr>
        <w:t>.</w:t>
      </w:r>
    </w:p>
    <w:p w:rsidR="00FF05D0" w:rsidRPr="00212867" w:rsidRDefault="008923BC" w:rsidP="00AD4BD3">
      <w:pPr>
        <w:tabs>
          <w:tab w:val="left" w:pos="480"/>
        </w:tabs>
        <w:spacing w:line="360" w:lineRule="auto"/>
        <w:ind w:firstLine="709"/>
        <w:jc w:val="both"/>
        <w:rPr>
          <w:sz w:val="28"/>
          <w:szCs w:val="28"/>
        </w:rPr>
      </w:pPr>
      <w:r>
        <w:rPr>
          <w:noProof/>
        </w:rPr>
        <w:pict>
          <v:shape id="_x0000_s1026" type="#_x0000_t75" style="position:absolute;margin-left:-5.45pt;margin-top:16pt;width:148.55pt;height:122.65pt;z-index:251652608;mso-position-horizontal-relative:char;mso-position-vertical-relative:line" wrapcoords="17820 0 0 0 0 8417 1952 8417 1952 21500 21497 21500 21497 7791 17820 7791">
            <v:imagedata r:id="rId12" o:title="" gain="136533f" blacklevel="-7864f"/>
          </v:shape>
        </w:pict>
      </w:r>
    </w:p>
    <w:p w:rsidR="005A2C6A" w:rsidRDefault="008923BC" w:rsidP="00AD4BD3">
      <w:pPr>
        <w:tabs>
          <w:tab w:val="left" w:pos="480"/>
        </w:tabs>
        <w:spacing w:line="360" w:lineRule="auto"/>
        <w:ind w:firstLine="709"/>
        <w:jc w:val="both"/>
        <w:rPr>
          <w:sz w:val="28"/>
          <w:szCs w:val="28"/>
        </w:rPr>
      </w:pPr>
      <w:r>
        <w:rPr>
          <w:sz w:val="28"/>
          <w:szCs w:val="28"/>
        </w:rPr>
        <w:pict>
          <v:shape id="_x0000_i1029" type="#_x0000_t75" style="width:161.25pt;height:113.25pt">
            <v:imagedata r:id="rId13" o:title="" croptop="-65510f" cropbottom="65510f"/>
          </v:shape>
        </w:pict>
      </w:r>
    </w:p>
    <w:p w:rsidR="00FF05D0" w:rsidRPr="00212867" w:rsidRDefault="00FF05D0" w:rsidP="00AD4BD3">
      <w:pPr>
        <w:tabs>
          <w:tab w:val="left" w:pos="480"/>
        </w:tabs>
        <w:spacing w:line="360" w:lineRule="auto"/>
        <w:ind w:firstLine="709"/>
        <w:jc w:val="both"/>
        <w:rPr>
          <w:sz w:val="28"/>
          <w:szCs w:val="28"/>
        </w:rPr>
      </w:pPr>
      <w:r w:rsidRPr="00212867">
        <w:rPr>
          <w:sz w:val="28"/>
          <w:szCs w:val="28"/>
        </w:rPr>
        <w:t>Рис 3.5 Схема радиусо-графического построения обвода развертки следа</w:t>
      </w:r>
    </w:p>
    <w:p w:rsidR="00FF05D0" w:rsidRPr="00212867" w:rsidRDefault="00FF05D0" w:rsidP="00AD4BD3">
      <w:pPr>
        <w:tabs>
          <w:tab w:val="left" w:pos="480"/>
        </w:tabs>
        <w:spacing w:line="360" w:lineRule="auto"/>
        <w:ind w:firstLine="709"/>
        <w:jc w:val="both"/>
        <w:rPr>
          <w:sz w:val="28"/>
          <w:szCs w:val="28"/>
        </w:rPr>
      </w:pPr>
      <w:r w:rsidRPr="00212867">
        <w:rPr>
          <w:sz w:val="28"/>
          <w:szCs w:val="28"/>
        </w:rPr>
        <w:t>У: 1</w:t>
      </w:r>
      <w:r w:rsidRPr="00212867">
        <w:rPr>
          <w:sz w:val="28"/>
          <w:szCs w:val="28"/>
          <w:vertAlign w:val="subscript"/>
        </w:rPr>
        <w:t>н</w:t>
      </w:r>
      <w:r w:rsidRPr="00212867">
        <w:rPr>
          <w:sz w:val="28"/>
          <w:szCs w:val="28"/>
        </w:rPr>
        <w:t xml:space="preserve"> = 0,13*240 + 0,5*4 + 13,8 = </w:t>
      </w:r>
      <w:smartTag w:uri="urn:schemas-microsoft-com:office:smarttags" w:element="metricconverter">
        <w:smartTagPr>
          <w:attr w:name="ProductID" w:val="47 мм"/>
        </w:smartTagPr>
        <w:r w:rsidRPr="00212867">
          <w:rPr>
            <w:sz w:val="28"/>
            <w:szCs w:val="28"/>
          </w:rPr>
          <w:t>47 мм</w:t>
        </w:r>
      </w:smartTag>
      <w:r w:rsidRPr="00212867">
        <w:rPr>
          <w:sz w:val="28"/>
          <w:szCs w:val="28"/>
        </w:rPr>
        <w:t>;</w:t>
      </w:r>
    </w:p>
    <w:p w:rsidR="00FF05D0" w:rsidRPr="00212867" w:rsidRDefault="00FF05D0" w:rsidP="00AD4BD3">
      <w:pPr>
        <w:tabs>
          <w:tab w:val="left" w:pos="480"/>
        </w:tabs>
        <w:spacing w:line="360" w:lineRule="auto"/>
        <w:ind w:firstLine="709"/>
        <w:jc w:val="both"/>
        <w:rPr>
          <w:sz w:val="28"/>
          <w:szCs w:val="28"/>
        </w:rPr>
      </w:pPr>
      <w:r w:rsidRPr="00212867">
        <w:rPr>
          <w:sz w:val="28"/>
          <w:szCs w:val="28"/>
        </w:rPr>
        <w:t>Х: 1</w:t>
      </w:r>
      <w:r w:rsidRPr="00212867">
        <w:rPr>
          <w:sz w:val="28"/>
          <w:szCs w:val="28"/>
          <w:vertAlign w:val="subscript"/>
        </w:rPr>
        <w:t>в</w:t>
      </w:r>
      <w:r w:rsidRPr="00212867">
        <w:rPr>
          <w:sz w:val="28"/>
          <w:szCs w:val="28"/>
        </w:rPr>
        <w:t xml:space="preserve"> = 0,1*240 + 0*4 + 0,3 = </w:t>
      </w:r>
      <w:smartTag w:uri="urn:schemas-microsoft-com:office:smarttags" w:element="metricconverter">
        <w:smartTagPr>
          <w:attr w:name="ProductID" w:val="24,3 мм"/>
        </w:smartTagPr>
        <w:r w:rsidRPr="00212867">
          <w:rPr>
            <w:sz w:val="28"/>
            <w:szCs w:val="28"/>
          </w:rPr>
          <w:t>24,3 мм</w:t>
        </w:r>
      </w:smartTag>
      <w:r w:rsidRPr="00212867">
        <w:rPr>
          <w:sz w:val="28"/>
          <w:szCs w:val="28"/>
        </w:rPr>
        <w:t>;</w:t>
      </w:r>
    </w:p>
    <w:p w:rsidR="00FF05D0" w:rsidRPr="00212867" w:rsidRDefault="00FF05D0" w:rsidP="00AD4BD3">
      <w:pPr>
        <w:tabs>
          <w:tab w:val="left" w:pos="480"/>
        </w:tabs>
        <w:spacing w:line="360" w:lineRule="auto"/>
        <w:ind w:firstLine="709"/>
        <w:jc w:val="both"/>
        <w:rPr>
          <w:sz w:val="28"/>
          <w:szCs w:val="28"/>
        </w:rPr>
      </w:pPr>
      <w:r w:rsidRPr="00212867">
        <w:rPr>
          <w:sz w:val="28"/>
          <w:szCs w:val="28"/>
        </w:rPr>
        <w:t>У: 2</w:t>
      </w:r>
      <w:r w:rsidRPr="00212867">
        <w:rPr>
          <w:sz w:val="28"/>
          <w:szCs w:val="28"/>
          <w:vertAlign w:val="subscript"/>
        </w:rPr>
        <w:t>н</w:t>
      </w:r>
      <w:r w:rsidRPr="00212867">
        <w:rPr>
          <w:sz w:val="28"/>
          <w:szCs w:val="28"/>
        </w:rPr>
        <w:t xml:space="preserve"> =0,15*240 + 1*4 + 13 = </w:t>
      </w:r>
      <w:smartTag w:uri="urn:schemas-microsoft-com:office:smarttags" w:element="metricconverter">
        <w:smartTagPr>
          <w:attr w:name="ProductID" w:val="53 мм"/>
        </w:smartTagPr>
        <w:r w:rsidRPr="00212867">
          <w:rPr>
            <w:sz w:val="28"/>
            <w:szCs w:val="28"/>
          </w:rPr>
          <w:t>53 мм</w:t>
        </w:r>
      </w:smartTag>
      <w:r w:rsidRPr="00212867">
        <w:rPr>
          <w:sz w:val="28"/>
          <w:szCs w:val="28"/>
        </w:rPr>
        <w:t>;</w:t>
      </w:r>
    </w:p>
    <w:p w:rsidR="00FF05D0" w:rsidRPr="00212867" w:rsidRDefault="00FF05D0" w:rsidP="00AD4BD3">
      <w:pPr>
        <w:tabs>
          <w:tab w:val="left" w:pos="480"/>
        </w:tabs>
        <w:spacing w:line="360" w:lineRule="auto"/>
        <w:ind w:firstLine="709"/>
        <w:jc w:val="both"/>
        <w:rPr>
          <w:sz w:val="28"/>
          <w:szCs w:val="28"/>
        </w:rPr>
      </w:pPr>
      <w:r w:rsidRPr="00212867">
        <w:rPr>
          <w:sz w:val="28"/>
          <w:szCs w:val="28"/>
        </w:rPr>
        <w:t>Х: 2</w:t>
      </w:r>
      <w:r w:rsidRPr="00212867">
        <w:rPr>
          <w:sz w:val="28"/>
          <w:szCs w:val="28"/>
          <w:vertAlign w:val="subscript"/>
        </w:rPr>
        <w:t>в</w:t>
      </w:r>
      <w:r w:rsidRPr="00212867">
        <w:rPr>
          <w:sz w:val="28"/>
          <w:szCs w:val="28"/>
        </w:rPr>
        <w:t xml:space="preserve"> =0,2*240 + 0,4*4 + 3,6 = </w:t>
      </w:r>
      <w:smartTag w:uri="urn:schemas-microsoft-com:office:smarttags" w:element="metricconverter">
        <w:smartTagPr>
          <w:attr w:name="ProductID" w:val="53,2 мм"/>
        </w:smartTagPr>
        <w:r w:rsidRPr="00212867">
          <w:rPr>
            <w:sz w:val="28"/>
            <w:szCs w:val="28"/>
          </w:rPr>
          <w:t>53,2 мм</w:t>
        </w:r>
      </w:smartTag>
      <w:r w:rsidRPr="00212867">
        <w:rPr>
          <w:sz w:val="28"/>
          <w:szCs w:val="28"/>
        </w:rPr>
        <w:t>;</w:t>
      </w:r>
    </w:p>
    <w:p w:rsidR="00FF05D0" w:rsidRPr="00212867" w:rsidRDefault="00FF05D0" w:rsidP="00AD4BD3">
      <w:pPr>
        <w:tabs>
          <w:tab w:val="left" w:pos="480"/>
        </w:tabs>
        <w:spacing w:line="360" w:lineRule="auto"/>
        <w:ind w:firstLine="709"/>
        <w:jc w:val="both"/>
        <w:rPr>
          <w:sz w:val="28"/>
          <w:szCs w:val="28"/>
        </w:rPr>
      </w:pPr>
      <w:r w:rsidRPr="00212867">
        <w:rPr>
          <w:sz w:val="28"/>
          <w:szCs w:val="28"/>
        </w:rPr>
        <w:t>У: 3</w:t>
      </w:r>
      <w:r w:rsidRPr="00212867">
        <w:rPr>
          <w:sz w:val="28"/>
          <w:szCs w:val="28"/>
          <w:vertAlign w:val="subscript"/>
        </w:rPr>
        <w:t>н</w:t>
      </w:r>
      <w:r w:rsidRPr="00212867">
        <w:rPr>
          <w:sz w:val="28"/>
          <w:szCs w:val="28"/>
        </w:rPr>
        <w:t xml:space="preserve"> = 0,13*240 + 1*4 + 9,8 = </w:t>
      </w:r>
      <w:smartTag w:uri="urn:schemas-microsoft-com:office:smarttags" w:element="metricconverter">
        <w:smartTagPr>
          <w:attr w:name="ProductID" w:val="45 мм"/>
        </w:smartTagPr>
        <w:r w:rsidRPr="00212867">
          <w:rPr>
            <w:sz w:val="28"/>
            <w:szCs w:val="28"/>
          </w:rPr>
          <w:t>45 мм</w:t>
        </w:r>
      </w:smartTag>
      <w:r w:rsidRPr="00212867">
        <w:rPr>
          <w:sz w:val="28"/>
          <w:szCs w:val="28"/>
        </w:rPr>
        <w:t>;</w:t>
      </w:r>
    </w:p>
    <w:p w:rsidR="00FF05D0" w:rsidRPr="00212867" w:rsidRDefault="00FF05D0" w:rsidP="00AD4BD3">
      <w:pPr>
        <w:tabs>
          <w:tab w:val="left" w:pos="480"/>
        </w:tabs>
        <w:spacing w:line="360" w:lineRule="auto"/>
        <w:ind w:firstLine="709"/>
        <w:jc w:val="both"/>
        <w:rPr>
          <w:sz w:val="28"/>
          <w:szCs w:val="28"/>
        </w:rPr>
      </w:pPr>
      <w:r w:rsidRPr="00212867">
        <w:rPr>
          <w:sz w:val="28"/>
          <w:szCs w:val="28"/>
        </w:rPr>
        <w:t>Х: 3</w:t>
      </w:r>
      <w:r w:rsidRPr="00212867">
        <w:rPr>
          <w:sz w:val="28"/>
          <w:szCs w:val="28"/>
          <w:vertAlign w:val="subscript"/>
        </w:rPr>
        <w:t>в</w:t>
      </w:r>
      <w:r w:rsidRPr="00212867">
        <w:rPr>
          <w:sz w:val="28"/>
          <w:szCs w:val="28"/>
        </w:rPr>
        <w:t xml:space="preserve"> = 0,4*240 + 0*4 + 0 = </w:t>
      </w:r>
      <w:smartTag w:uri="urn:schemas-microsoft-com:office:smarttags" w:element="metricconverter">
        <w:smartTagPr>
          <w:attr w:name="ProductID" w:val="96 мм"/>
        </w:smartTagPr>
        <w:r w:rsidRPr="00212867">
          <w:rPr>
            <w:sz w:val="28"/>
            <w:szCs w:val="28"/>
          </w:rPr>
          <w:t>96 мм</w:t>
        </w:r>
      </w:smartTag>
      <w:r w:rsidRPr="00212867">
        <w:rPr>
          <w:sz w:val="28"/>
          <w:szCs w:val="28"/>
        </w:rPr>
        <w:t>;</w:t>
      </w:r>
    </w:p>
    <w:p w:rsidR="00FF05D0" w:rsidRPr="00212867" w:rsidRDefault="00FF05D0" w:rsidP="00AD4BD3">
      <w:pPr>
        <w:tabs>
          <w:tab w:val="left" w:pos="480"/>
        </w:tabs>
        <w:spacing w:line="360" w:lineRule="auto"/>
        <w:ind w:firstLine="709"/>
        <w:jc w:val="both"/>
        <w:rPr>
          <w:sz w:val="28"/>
          <w:szCs w:val="28"/>
        </w:rPr>
      </w:pPr>
      <w:r w:rsidRPr="00212867">
        <w:rPr>
          <w:sz w:val="28"/>
          <w:szCs w:val="28"/>
        </w:rPr>
        <w:t>У: 4</w:t>
      </w:r>
      <w:r w:rsidRPr="00212867">
        <w:rPr>
          <w:sz w:val="28"/>
          <w:szCs w:val="28"/>
          <w:vertAlign w:val="subscript"/>
        </w:rPr>
        <w:t>в</w:t>
      </w:r>
      <w:r w:rsidRPr="00212867">
        <w:rPr>
          <w:sz w:val="28"/>
          <w:szCs w:val="28"/>
        </w:rPr>
        <w:t xml:space="preserve"> =0,03*240 + 0,5*4 + 1,3 = </w:t>
      </w:r>
      <w:smartTag w:uri="urn:schemas-microsoft-com:office:smarttags" w:element="metricconverter">
        <w:smartTagPr>
          <w:attr w:name="ProductID" w:val="10,5 мм"/>
        </w:smartTagPr>
        <w:r w:rsidRPr="00212867">
          <w:rPr>
            <w:sz w:val="28"/>
            <w:szCs w:val="28"/>
          </w:rPr>
          <w:t>10,5 мм</w:t>
        </w:r>
      </w:smartTag>
      <w:r w:rsidRPr="00212867">
        <w:rPr>
          <w:sz w:val="28"/>
          <w:szCs w:val="28"/>
        </w:rPr>
        <w:t>;</w:t>
      </w:r>
    </w:p>
    <w:p w:rsidR="00FF05D0" w:rsidRPr="00212867" w:rsidRDefault="00FF05D0" w:rsidP="00AD4BD3">
      <w:pPr>
        <w:tabs>
          <w:tab w:val="left" w:pos="480"/>
        </w:tabs>
        <w:spacing w:line="360" w:lineRule="auto"/>
        <w:ind w:firstLine="709"/>
        <w:jc w:val="both"/>
        <w:rPr>
          <w:sz w:val="28"/>
          <w:szCs w:val="28"/>
        </w:rPr>
      </w:pPr>
      <w:r w:rsidRPr="00212867">
        <w:rPr>
          <w:sz w:val="28"/>
          <w:szCs w:val="28"/>
        </w:rPr>
        <w:t>Х: 4</w:t>
      </w:r>
      <w:r w:rsidRPr="00212867">
        <w:rPr>
          <w:sz w:val="28"/>
          <w:szCs w:val="28"/>
          <w:vertAlign w:val="subscript"/>
        </w:rPr>
        <w:t>в</w:t>
      </w:r>
      <w:r w:rsidRPr="00212867">
        <w:rPr>
          <w:sz w:val="28"/>
          <w:szCs w:val="28"/>
        </w:rPr>
        <w:t xml:space="preserve"> = 0,43*240 – 0,3*4 + 2,12 = 104,1мм;</w:t>
      </w:r>
    </w:p>
    <w:p w:rsidR="00FF05D0" w:rsidRPr="00212867" w:rsidRDefault="00FF05D0" w:rsidP="00AD4BD3">
      <w:pPr>
        <w:tabs>
          <w:tab w:val="left" w:pos="480"/>
        </w:tabs>
        <w:spacing w:line="360" w:lineRule="auto"/>
        <w:ind w:firstLine="709"/>
        <w:jc w:val="both"/>
        <w:rPr>
          <w:sz w:val="28"/>
          <w:szCs w:val="28"/>
        </w:rPr>
      </w:pPr>
      <w:r w:rsidRPr="00212867">
        <w:rPr>
          <w:sz w:val="28"/>
          <w:szCs w:val="28"/>
        </w:rPr>
        <w:t>У: 4</w:t>
      </w:r>
      <w:r w:rsidRPr="00212867">
        <w:rPr>
          <w:sz w:val="28"/>
          <w:szCs w:val="28"/>
          <w:vertAlign w:val="subscript"/>
        </w:rPr>
        <w:t>н</w:t>
      </w:r>
      <w:r w:rsidRPr="00212867">
        <w:rPr>
          <w:sz w:val="28"/>
          <w:szCs w:val="28"/>
        </w:rPr>
        <w:t xml:space="preserve"> =0,1*240 + 0,75*4 + 8,3 = </w:t>
      </w:r>
      <w:smartTag w:uri="urn:schemas-microsoft-com:office:smarttags" w:element="metricconverter">
        <w:smartTagPr>
          <w:attr w:name="ProductID" w:val="35,3 мм"/>
        </w:smartTagPr>
        <w:r w:rsidRPr="00212867">
          <w:rPr>
            <w:sz w:val="28"/>
            <w:szCs w:val="28"/>
          </w:rPr>
          <w:t>35,3 мм</w:t>
        </w:r>
      </w:smartTag>
      <w:r w:rsidRPr="00212867">
        <w:rPr>
          <w:sz w:val="28"/>
          <w:szCs w:val="28"/>
        </w:rPr>
        <w:t>;</w:t>
      </w:r>
    </w:p>
    <w:p w:rsidR="00FF05D0" w:rsidRPr="00212867" w:rsidRDefault="00FF05D0" w:rsidP="00AD4BD3">
      <w:pPr>
        <w:tabs>
          <w:tab w:val="left" w:pos="480"/>
        </w:tabs>
        <w:spacing w:line="360" w:lineRule="auto"/>
        <w:ind w:firstLine="709"/>
        <w:jc w:val="both"/>
        <w:rPr>
          <w:sz w:val="28"/>
          <w:szCs w:val="28"/>
        </w:rPr>
      </w:pPr>
      <w:r w:rsidRPr="00212867">
        <w:rPr>
          <w:sz w:val="28"/>
          <w:szCs w:val="28"/>
        </w:rPr>
        <w:t>Х: 4</w:t>
      </w:r>
      <w:r w:rsidRPr="00212867">
        <w:rPr>
          <w:sz w:val="28"/>
          <w:szCs w:val="28"/>
          <w:vertAlign w:val="subscript"/>
        </w:rPr>
        <w:t>н</w:t>
      </w:r>
      <w:r w:rsidRPr="00212867">
        <w:rPr>
          <w:sz w:val="28"/>
          <w:szCs w:val="28"/>
        </w:rPr>
        <w:t xml:space="preserve"> = 0,46*240 + 0*4 + 0 = </w:t>
      </w:r>
      <w:smartTag w:uri="urn:schemas-microsoft-com:office:smarttags" w:element="metricconverter">
        <w:smartTagPr>
          <w:attr w:name="ProductID" w:val="114,4 мм"/>
        </w:smartTagPr>
        <w:r w:rsidRPr="00212867">
          <w:rPr>
            <w:sz w:val="28"/>
            <w:szCs w:val="28"/>
          </w:rPr>
          <w:t>114,4 мм</w:t>
        </w:r>
      </w:smartTag>
      <w:r w:rsidRPr="00212867">
        <w:rPr>
          <w:sz w:val="28"/>
          <w:szCs w:val="28"/>
        </w:rPr>
        <w:t>;</w:t>
      </w:r>
    </w:p>
    <w:p w:rsidR="00FF05D0" w:rsidRPr="00212867" w:rsidRDefault="00FF05D0" w:rsidP="00AD4BD3">
      <w:pPr>
        <w:tabs>
          <w:tab w:val="left" w:pos="480"/>
        </w:tabs>
        <w:spacing w:line="360" w:lineRule="auto"/>
        <w:ind w:firstLine="709"/>
        <w:jc w:val="both"/>
        <w:rPr>
          <w:sz w:val="28"/>
          <w:szCs w:val="28"/>
        </w:rPr>
      </w:pPr>
      <w:r w:rsidRPr="00212867">
        <w:rPr>
          <w:sz w:val="28"/>
          <w:szCs w:val="28"/>
        </w:rPr>
        <w:t>У: 5</w:t>
      </w:r>
      <w:r w:rsidRPr="00212867">
        <w:rPr>
          <w:sz w:val="28"/>
          <w:szCs w:val="28"/>
          <w:vertAlign w:val="subscript"/>
        </w:rPr>
        <w:t>н</w:t>
      </w:r>
      <w:r w:rsidRPr="00212867">
        <w:rPr>
          <w:sz w:val="28"/>
          <w:szCs w:val="28"/>
        </w:rPr>
        <w:t xml:space="preserve"> = 0,12*240 + 1*4 + 11,7 = </w:t>
      </w:r>
      <w:smartTag w:uri="urn:schemas-microsoft-com:office:smarttags" w:element="metricconverter">
        <w:smartTagPr>
          <w:attr w:name="ProductID" w:val="44,5 мм"/>
        </w:smartTagPr>
        <w:r w:rsidRPr="00212867">
          <w:rPr>
            <w:sz w:val="28"/>
            <w:szCs w:val="28"/>
          </w:rPr>
          <w:t>44,5 мм</w:t>
        </w:r>
      </w:smartTag>
      <w:r w:rsidRPr="00212867">
        <w:rPr>
          <w:sz w:val="28"/>
          <w:szCs w:val="28"/>
        </w:rPr>
        <w:t>;</w:t>
      </w:r>
    </w:p>
    <w:p w:rsidR="00FF05D0" w:rsidRPr="00212867" w:rsidRDefault="00FF05D0" w:rsidP="00AD4BD3">
      <w:pPr>
        <w:tabs>
          <w:tab w:val="left" w:pos="480"/>
        </w:tabs>
        <w:spacing w:line="360" w:lineRule="auto"/>
        <w:ind w:firstLine="709"/>
        <w:jc w:val="both"/>
        <w:rPr>
          <w:sz w:val="28"/>
          <w:szCs w:val="28"/>
        </w:rPr>
      </w:pPr>
      <w:r w:rsidRPr="00212867">
        <w:rPr>
          <w:sz w:val="28"/>
          <w:szCs w:val="28"/>
        </w:rPr>
        <w:t>Х: 5</w:t>
      </w:r>
      <w:r w:rsidRPr="00212867">
        <w:rPr>
          <w:sz w:val="28"/>
          <w:szCs w:val="28"/>
          <w:vertAlign w:val="subscript"/>
        </w:rPr>
        <w:t>н</w:t>
      </w:r>
      <w:r w:rsidRPr="00212867">
        <w:rPr>
          <w:sz w:val="28"/>
          <w:szCs w:val="28"/>
        </w:rPr>
        <w:t xml:space="preserve"> = 0,58*240 + 0,9*4 + 4,5 = </w:t>
      </w:r>
      <w:smartTag w:uri="urn:schemas-microsoft-com:office:smarttags" w:element="metricconverter">
        <w:smartTagPr>
          <w:attr w:name="ProductID" w:val="147,3 мм"/>
        </w:smartTagPr>
        <w:r w:rsidRPr="00212867">
          <w:rPr>
            <w:sz w:val="28"/>
            <w:szCs w:val="28"/>
          </w:rPr>
          <w:t>147,3 мм</w:t>
        </w:r>
      </w:smartTag>
      <w:r w:rsidRPr="00212867">
        <w:rPr>
          <w:sz w:val="28"/>
          <w:szCs w:val="28"/>
        </w:rPr>
        <w:t>;</w:t>
      </w:r>
    </w:p>
    <w:p w:rsidR="00FF05D0" w:rsidRPr="00212867" w:rsidRDefault="00FF05D0" w:rsidP="00AD4BD3">
      <w:pPr>
        <w:tabs>
          <w:tab w:val="left" w:pos="480"/>
        </w:tabs>
        <w:spacing w:line="360" w:lineRule="auto"/>
        <w:ind w:firstLine="709"/>
        <w:jc w:val="both"/>
        <w:rPr>
          <w:sz w:val="28"/>
          <w:szCs w:val="28"/>
        </w:rPr>
      </w:pPr>
      <w:r w:rsidRPr="00212867">
        <w:rPr>
          <w:sz w:val="28"/>
          <w:szCs w:val="28"/>
        </w:rPr>
        <w:t>У: 5</w:t>
      </w:r>
      <w:r w:rsidRPr="00212867">
        <w:rPr>
          <w:sz w:val="28"/>
          <w:szCs w:val="28"/>
          <w:vertAlign w:val="subscript"/>
        </w:rPr>
        <w:t>в</w:t>
      </w:r>
      <w:r w:rsidRPr="00212867">
        <w:rPr>
          <w:sz w:val="28"/>
          <w:szCs w:val="28"/>
        </w:rPr>
        <w:t xml:space="preserve"> =0,05*240 + 0,75*4 + 3,8 = </w:t>
      </w:r>
      <w:smartTag w:uri="urn:schemas-microsoft-com:office:smarttags" w:element="metricconverter">
        <w:smartTagPr>
          <w:attr w:name="ProductID" w:val="26 мм"/>
        </w:smartTagPr>
        <w:r w:rsidRPr="00212867">
          <w:rPr>
            <w:sz w:val="28"/>
            <w:szCs w:val="28"/>
          </w:rPr>
          <w:t>26 мм</w:t>
        </w:r>
      </w:smartTag>
      <w:r w:rsidRPr="00212867">
        <w:rPr>
          <w:sz w:val="28"/>
          <w:szCs w:val="28"/>
        </w:rPr>
        <w:t>;</w:t>
      </w:r>
    </w:p>
    <w:p w:rsidR="00FF05D0" w:rsidRPr="00212867" w:rsidRDefault="00FF05D0" w:rsidP="00AD4BD3">
      <w:pPr>
        <w:tabs>
          <w:tab w:val="left" w:pos="480"/>
        </w:tabs>
        <w:spacing w:line="360" w:lineRule="auto"/>
        <w:ind w:firstLine="709"/>
        <w:jc w:val="both"/>
        <w:rPr>
          <w:sz w:val="28"/>
          <w:szCs w:val="28"/>
        </w:rPr>
      </w:pPr>
      <w:r w:rsidRPr="00212867">
        <w:rPr>
          <w:sz w:val="28"/>
          <w:szCs w:val="28"/>
        </w:rPr>
        <w:t>Х: 5</w:t>
      </w:r>
      <w:r w:rsidRPr="00212867">
        <w:rPr>
          <w:sz w:val="28"/>
          <w:szCs w:val="28"/>
          <w:vertAlign w:val="subscript"/>
        </w:rPr>
        <w:t>в</w:t>
      </w:r>
      <w:r w:rsidRPr="00212867">
        <w:rPr>
          <w:sz w:val="28"/>
          <w:szCs w:val="28"/>
        </w:rPr>
        <w:t xml:space="preserve"> = 0,65*240 + 06*4 – 0,2 = </w:t>
      </w:r>
      <w:smartTag w:uri="urn:schemas-microsoft-com:office:smarttags" w:element="metricconverter">
        <w:smartTagPr>
          <w:attr w:name="ProductID" w:val="153,4 мм"/>
        </w:smartTagPr>
        <w:r w:rsidRPr="00212867">
          <w:rPr>
            <w:sz w:val="28"/>
            <w:szCs w:val="28"/>
          </w:rPr>
          <w:t>153,4 мм</w:t>
        </w:r>
      </w:smartTag>
      <w:r w:rsidRPr="00212867">
        <w:rPr>
          <w:sz w:val="28"/>
          <w:szCs w:val="28"/>
        </w:rPr>
        <w:t>.</w:t>
      </w:r>
    </w:p>
    <w:p w:rsidR="00131BC8" w:rsidRPr="00212867" w:rsidRDefault="00131BC8" w:rsidP="00AD4BD3">
      <w:pPr>
        <w:tabs>
          <w:tab w:val="left" w:pos="480"/>
        </w:tabs>
        <w:spacing w:line="360" w:lineRule="auto"/>
        <w:ind w:firstLine="709"/>
        <w:jc w:val="both"/>
        <w:rPr>
          <w:sz w:val="28"/>
          <w:szCs w:val="28"/>
        </w:rPr>
      </w:pPr>
    </w:p>
    <w:p w:rsidR="00FF05D0" w:rsidRPr="00212867" w:rsidRDefault="00FF05D0" w:rsidP="00AD4BD3">
      <w:pPr>
        <w:tabs>
          <w:tab w:val="left" w:pos="480"/>
        </w:tabs>
        <w:spacing w:line="360" w:lineRule="auto"/>
        <w:ind w:firstLine="709"/>
        <w:jc w:val="both"/>
        <w:rPr>
          <w:sz w:val="28"/>
          <w:szCs w:val="28"/>
        </w:rPr>
      </w:pPr>
      <w:r w:rsidRPr="00212867">
        <w:rPr>
          <w:sz w:val="28"/>
          <w:szCs w:val="28"/>
        </w:rPr>
        <w:t>Производим расчет радиусов окружностей:</w:t>
      </w:r>
    </w:p>
    <w:p w:rsidR="00131BC8" w:rsidRPr="00212867" w:rsidRDefault="00131BC8" w:rsidP="00AD4BD3">
      <w:pPr>
        <w:tabs>
          <w:tab w:val="left" w:pos="480"/>
        </w:tabs>
        <w:spacing w:line="360" w:lineRule="auto"/>
        <w:ind w:firstLine="709"/>
        <w:jc w:val="both"/>
        <w:rPr>
          <w:sz w:val="28"/>
          <w:szCs w:val="28"/>
        </w:rPr>
      </w:pPr>
    </w:p>
    <w:p w:rsidR="00FF05D0" w:rsidRPr="00212867" w:rsidRDefault="00FF05D0" w:rsidP="00AD4BD3">
      <w:pPr>
        <w:tabs>
          <w:tab w:val="left" w:pos="480"/>
        </w:tabs>
        <w:spacing w:line="360" w:lineRule="auto"/>
        <w:ind w:firstLine="709"/>
        <w:jc w:val="both"/>
        <w:rPr>
          <w:sz w:val="28"/>
          <w:szCs w:val="28"/>
        </w:rPr>
      </w:pPr>
      <w:r w:rsidRPr="00212867">
        <w:rPr>
          <w:sz w:val="28"/>
          <w:szCs w:val="28"/>
          <w:lang w:val="en-US"/>
        </w:rPr>
        <w:t>R</w:t>
      </w:r>
      <w:r w:rsidRPr="00212867">
        <w:rPr>
          <w:sz w:val="28"/>
          <w:szCs w:val="28"/>
          <w:vertAlign w:val="subscript"/>
        </w:rPr>
        <w:t>1</w:t>
      </w:r>
      <w:r w:rsidRPr="00212867">
        <w:rPr>
          <w:sz w:val="28"/>
          <w:szCs w:val="28"/>
        </w:rPr>
        <w:t xml:space="preserve"> = 0,04*240 + 0,4*4 + 15,8 = </w:t>
      </w:r>
      <w:smartTag w:uri="urn:schemas-microsoft-com:office:smarttags" w:element="metricconverter">
        <w:smartTagPr>
          <w:attr w:name="ProductID" w:val="27 мм"/>
        </w:smartTagPr>
        <w:r w:rsidRPr="00212867">
          <w:rPr>
            <w:sz w:val="28"/>
            <w:szCs w:val="28"/>
          </w:rPr>
          <w:t>27 мм</w:t>
        </w:r>
      </w:smartTag>
      <w:r w:rsidRPr="00212867">
        <w:rPr>
          <w:sz w:val="28"/>
          <w:szCs w:val="28"/>
        </w:rPr>
        <w:t>;</w:t>
      </w:r>
    </w:p>
    <w:p w:rsidR="00FF05D0" w:rsidRPr="00212867" w:rsidRDefault="00FF05D0" w:rsidP="00AD4BD3">
      <w:pPr>
        <w:tabs>
          <w:tab w:val="left" w:pos="480"/>
        </w:tabs>
        <w:spacing w:line="360" w:lineRule="auto"/>
        <w:ind w:firstLine="709"/>
        <w:jc w:val="both"/>
        <w:rPr>
          <w:sz w:val="28"/>
          <w:szCs w:val="28"/>
        </w:rPr>
      </w:pPr>
      <w:r w:rsidRPr="00212867">
        <w:rPr>
          <w:sz w:val="28"/>
          <w:szCs w:val="28"/>
          <w:lang w:val="en-US"/>
        </w:rPr>
        <w:t>R</w:t>
      </w:r>
      <w:r w:rsidRPr="00212867">
        <w:rPr>
          <w:sz w:val="28"/>
          <w:szCs w:val="28"/>
          <w:vertAlign w:val="subscript"/>
        </w:rPr>
        <w:t>2</w:t>
      </w:r>
      <w:r w:rsidRPr="00212867">
        <w:rPr>
          <w:sz w:val="28"/>
          <w:szCs w:val="28"/>
        </w:rPr>
        <w:t xml:space="preserve"> = 0,22*240 – 1,2*4 + 28,0 = </w:t>
      </w:r>
      <w:smartTag w:uri="urn:schemas-microsoft-com:office:smarttags" w:element="metricconverter">
        <w:smartTagPr>
          <w:attr w:name="ProductID" w:val="76 мм"/>
        </w:smartTagPr>
        <w:r w:rsidRPr="00212867">
          <w:rPr>
            <w:sz w:val="28"/>
            <w:szCs w:val="28"/>
          </w:rPr>
          <w:t>76 мм</w:t>
        </w:r>
      </w:smartTag>
      <w:r w:rsidRPr="00212867">
        <w:rPr>
          <w:sz w:val="28"/>
          <w:szCs w:val="28"/>
        </w:rPr>
        <w:t>;</w:t>
      </w:r>
    </w:p>
    <w:p w:rsidR="00FF05D0" w:rsidRPr="00212867" w:rsidRDefault="00FF05D0" w:rsidP="00AD4BD3">
      <w:pPr>
        <w:tabs>
          <w:tab w:val="left" w:pos="480"/>
        </w:tabs>
        <w:spacing w:line="360" w:lineRule="auto"/>
        <w:ind w:firstLine="709"/>
        <w:jc w:val="both"/>
        <w:rPr>
          <w:sz w:val="28"/>
          <w:szCs w:val="28"/>
        </w:rPr>
      </w:pPr>
      <w:r w:rsidRPr="00212867">
        <w:rPr>
          <w:sz w:val="28"/>
          <w:szCs w:val="28"/>
          <w:lang w:val="en-US"/>
        </w:rPr>
        <w:t>R</w:t>
      </w:r>
      <w:r w:rsidRPr="00212867">
        <w:rPr>
          <w:sz w:val="28"/>
          <w:szCs w:val="28"/>
          <w:vertAlign w:val="subscript"/>
        </w:rPr>
        <w:t>3в</w:t>
      </w:r>
      <w:r w:rsidRPr="00212867">
        <w:rPr>
          <w:sz w:val="28"/>
          <w:szCs w:val="28"/>
        </w:rPr>
        <w:t xml:space="preserve"> = 0,24*240 + 1,4*4 – 3,2 = </w:t>
      </w:r>
      <w:smartTag w:uri="urn:schemas-microsoft-com:office:smarttags" w:element="metricconverter">
        <w:smartTagPr>
          <w:attr w:name="ProductID" w:val="60 мм"/>
        </w:smartTagPr>
        <w:r w:rsidRPr="00212867">
          <w:rPr>
            <w:sz w:val="28"/>
            <w:szCs w:val="28"/>
          </w:rPr>
          <w:t>60 мм</w:t>
        </w:r>
      </w:smartTag>
      <w:r w:rsidRPr="00212867">
        <w:rPr>
          <w:sz w:val="28"/>
          <w:szCs w:val="28"/>
        </w:rPr>
        <w:t>;</w:t>
      </w:r>
    </w:p>
    <w:p w:rsidR="00FF05D0" w:rsidRPr="00212867" w:rsidRDefault="00FF05D0" w:rsidP="00AD4BD3">
      <w:pPr>
        <w:tabs>
          <w:tab w:val="left" w:pos="480"/>
        </w:tabs>
        <w:spacing w:line="360" w:lineRule="auto"/>
        <w:ind w:firstLine="709"/>
        <w:jc w:val="both"/>
        <w:rPr>
          <w:sz w:val="28"/>
          <w:szCs w:val="28"/>
        </w:rPr>
      </w:pPr>
      <w:r w:rsidRPr="00212867">
        <w:rPr>
          <w:sz w:val="28"/>
          <w:szCs w:val="28"/>
          <w:lang w:val="en-US"/>
        </w:rPr>
        <w:t>R</w:t>
      </w:r>
      <w:r w:rsidRPr="00212867">
        <w:rPr>
          <w:sz w:val="28"/>
          <w:szCs w:val="28"/>
          <w:vertAlign w:val="subscript"/>
        </w:rPr>
        <w:t>3н</w:t>
      </w:r>
      <w:r w:rsidRPr="00212867">
        <w:rPr>
          <w:sz w:val="28"/>
          <w:szCs w:val="28"/>
        </w:rPr>
        <w:t xml:space="preserve"> = 0,3*240 + 0,9*4 + 34,6 = </w:t>
      </w:r>
      <w:smartTag w:uri="urn:schemas-microsoft-com:office:smarttags" w:element="metricconverter">
        <w:smartTagPr>
          <w:attr w:name="ProductID" w:val="110,2 мм"/>
        </w:smartTagPr>
        <w:r w:rsidRPr="00212867">
          <w:rPr>
            <w:sz w:val="28"/>
            <w:szCs w:val="28"/>
          </w:rPr>
          <w:t>110,2 мм</w:t>
        </w:r>
      </w:smartTag>
      <w:r w:rsidRPr="00212867">
        <w:rPr>
          <w:sz w:val="28"/>
          <w:szCs w:val="28"/>
        </w:rPr>
        <w:t>;</w:t>
      </w:r>
    </w:p>
    <w:p w:rsidR="00FF05D0" w:rsidRPr="00212867" w:rsidRDefault="00FF05D0" w:rsidP="00AD4BD3">
      <w:pPr>
        <w:tabs>
          <w:tab w:val="left" w:pos="480"/>
        </w:tabs>
        <w:spacing w:line="360" w:lineRule="auto"/>
        <w:ind w:firstLine="709"/>
        <w:jc w:val="both"/>
        <w:rPr>
          <w:sz w:val="28"/>
          <w:szCs w:val="28"/>
        </w:rPr>
      </w:pPr>
      <w:r w:rsidRPr="00212867">
        <w:rPr>
          <w:sz w:val="28"/>
          <w:szCs w:val="28"/>
          <w:lang w:val="en-US"/>
        </w:rPr>
        <w:t>R</w:t>
      </w:r>
      <w:r w:rsidRPr="00212867">
        <w:rPr>
          <w:sz w:val="28"/>
          <w:szCs w:val="28"/>
          <w:vertAlign w:val="subscript"/>
        </w:rPr>
        <w:t>4н</w:t>
      </w:r>
      <w:r w:rsidRPr="00212867">
        <w:rPr>
          <w:sz w:val="28"/>
          <w:szCs w:val="28"/>
        </w:rPr>
        <w:t xml:space="preserve"> = 0,27*240 – 3,1*4 + 44,4 – </w:t>
      </w:r>
      <w:smartTag w:uri="urn:schemas-microsoft-com:office:smarttags" w:element="metricconverter">
        <w:smartTagPr>
          <w:attr w:name="ProductID" w:val="96,8 мм"/>
        </w:smartTagPr>
        <w:r w:rsidRPr="00212867">
          <w:rPr>
            <w:sz w:val="28"/>
            <w:szCs w:val="28"/>
          </w:rPr>
          <w:t>96,8 мм</w:t>
        </w:r>
      </w:smartTag>
      <w:r w:rsidRPr="00212867">
        <w:rPr>
          <w:sz w:val="28"/>
          <w:szCs w:val="28"/>
        </w:rPr>
        <w:t>;</w:t>
      </w:r>
    </w:p>
    <w:p w:rsidR="00FF05D0" w:rsidRPr="00212867" w:rsidRDefault="00FF05D0" w:rsidP="00AD4BD3">
      <w:pPr>
        <w:tabs>
          <w:tab w:val="left" w:pos="480"/>
        </w:tabs>
        <w:spacing w:line="360" w:lineRule="auto"/>
        <w:ind w:firstLine="709"/>
        <w:jc w:val="both"/>
        <w:rPr>
          <w:sz w:val="28"/>
          <w:szCs w:val="28"/>
        </w:rPr>
      </w:pPr>
      <w:r w:rsidRPr="00212867">
        <w:rPr>
          <w:sz w:val="28"/>
          <w:szCs w:val="28"/>
          <w:lang w:val="en-US"/>
        </w:rPr>
        <w:t>R</w:t>
      </w:r>
      <w:r w:rsidRPr="00212867">
        <w:rPr>
          <w:sz w:val="28"/>
          <w:szCs w:val="28"/>
          <w:vertAlign w:val="subscript"/>
        </w:rPr>
        <w:t>4в</w:t>
      </w:r>
      <w:r w:rsidRPr="00212867">
        <w:rPr>
          <w:sz w:val="28"/>
          <w:szCs w:val="28"/>
        </w:rPr>
        <w:t xml:space="preserve"> = 0,21*240 – 0,8*4 + 18,4 = </w:t>
      </w:r>
      <w:smartTag w:uri="urn:schemas-microsoft-com:office:smarttags" w:element="metricconverter">
        <w:smartTagPr>
          <w:attr w:name="ProductID" w:val="65,6 мм"/>
        </w:smartTagPr>
        <w:r w:rsidRPr="00212867">
          <w:rPr>
            <w:sz w:val="28"/>
            <w:szCs w:val="28"/>
          </w:rPr>
          <w:t>65,6 мм</w:t>
        </w:r>
      </w:smartTag>
      <w:r w:rsidRPr="00212867">
        <w:rPr>
          <w:sz w:val="28"/>
          <w:szCs w:val="28"/>
        </w:rPr>
        <w:t>.</w:t>
      </w:r>
    </w:p>
    <w:p w:rsidR="00131BC8" w:rsidRPr="00212867" w:rsidRDefault="00131BC8" w:rsidP="00AD4BD3">
      <w:pPr>
        <w:tabs>
          <w:tab w:val="left" w:pos="480"/>
        </w:tabs>
        <w:spacing w:line="360" w:lineRule="auto"/>
        <w:ind w:firstLine="709"/>
        <w:jc w:val="both"/>
        <w:rPr>
          <w:sz w:val="28"/>
          <w:szCs w:val="28"/>
        </w:rPr>
      </w:pPr>
    </w:p>
    <w:p w:rsidR="00FF05D0" w:rsidRPr="00212867" w:rsidRDefault="00FF05D0" w:rsidP="00AD4BD3">
      <w:pPr>
        <w:tabs>
          <w:tab w:val="left" w:pos="480"/>
        </w:tabs>
        <w:spacing w:line="360" w:lineRule="auto"/>
        <w:ind w:firstLine="709"/>
        <w:jc w:val="both"/>
        <w:rPr>
          <w:sz w:val="28"/>
          <w:szCs w:val="28"/>
        </w:rPr>
      </w:pPr>
      <w:r w:rsidRPr="00212867">
        <w:rPr>
          <w:sz w:val="28"/>
          <w:szCs w:val="28"/>
        </w:rPr>
        <w:t>При помощи полученных радиусов вычерчиваем контур стельки</w:t>
      </w:r>
      <w:r w:rsidR="00AD4BD3" w:rsidRPr="00212867">
        <w:rPr>
          <w:sz w:val="28"/>
          <w:szCs w:val="28"/>
        </w:rPr>
        <w:t xml:space="preserve"> </w:t>
      </w:r>
      <w:r w:rsidRPr="00212867">
        <w:rPr>
          <w:sz w:val="28"/>
          <w:szCs w:val="28"/>
        </w:rPr>
        <w:t>(рис. 3.5). Построение начинают с пяточного участка. Из точек 1</w:t>
      </w:r>
      <w:r w:rsidRPr="00212867">
        <w:rPr>
          <w:sz w:val="28"/>
          <w:szCs w:val="28"/>
          <w:vertAlign w:val="subscript"/>
        </w:rPr>
        <w:t>н</w:t>
      </w:r>
      <w:r w:rsidR="00AD4BD3" w:rsidRPr="00212867">
        <w:rPr>
          <w:sz w:val="28"/>
          <w:szCs w:val="28"/>
          <w:vertAlign w:val="subscript"/>
        </w:rPr>
        <w:t xml:space="preserve"> </w:t>
      </w:r>
      <w:r w:rsidRPr="00212867">
        <w:rPr>
          <w:sz w:val="28"/>
          <w:szCs w:val="28"/>
        </w:rPr>
        <w:t>и 2</w:t>
      </w:r>
      <w:r w:rsidRPr="00212867">
        <w:rPr>
          <w:sz w:val="28"/>
          <w:szCs w:val="28"/>
          <w:vertAlign w:val="subscript"/>
        </w:rPr>
        <w:t>в</w:t>
      </w:r>
      <w:r w:rsidRPr="00212867">
        <w:rPr>
          <w:sz w:val="28"/>
          <w:szCs w:val="28"/>
        </w:rPr>
        <w:t xml:space="preserve"> засечками радиусом </w:t>
      </w:r>
      <w:r w:rsidRPr="00212867">
        <w:rPr>
          <w:sz w:val="28"/>
          <w:szCs w:val="28"/>
          <w:lang w:val="en-US"/>
        </w:rPr>
        <w:t>R</w:t>
      </w:r>
      <w:r w:rsidRPr="00212867">
        <w:rPr>
          <w:sz w:val="28"/>
          <w:szCs w:val="28"/>
          <w:vertAlign w:val="subscript"/>
        </w:rPr>
        <w:t>1</w:t>
      </w:r>
      <w:r w:rsidRPr="00212867">
        <w:rPr>
          <w:sz w:val="28"/>
          <w:szCs w:val="28"/>
        </w:rPr>
        <w:t xml:space="preserve"> определяют центр О</w:t>
      </w:r>
      <w:r w:rsidRPr="00212867">
        <w:rPr>
          <w:sz w:val="28"/>
          <w:szCs w:val="28"/>
          <w:vertAlign w:val="subscript"/>
        </w:rPr>
        <w:t>1</w:t>
      </w:r>
      <w:r w:rsidRPr="00212867">
        <w:rPr>
          <w:sz w:val="28"/>
          <w:szCs w:val="28"/>
        </w:rPr>
        <w:t>, который располагается на оси симметрии пятки О</w:t>
      </w:r>
      <w:r w:rsidRPr="00212867">
        <w:rPr>
          <w:sz w:val="28"/>
          <w:szCs w:val="28"/>
          <w:vertAlign w:val="subscript"/>
        </w:rPr>
        <w:t>с</w:t>
      </w:r>
      <w:r w:rsidRPr="00212867">
        <w:rPr>
          <w:sz w:val="28"/>
          <w:szCs w:val="28"/>
        </w:rPr>
        <w:t>У</w:t>
      </w:r>
      <w:r w:rsidRPr="00212867">
        <w:rPr>
          <w:sz w:val="28"/>
          <w:szCs w:val="28"/>
          <w:vertAlign w:val="subscript"/>
        </w:rPr>
        <w:t>с</w:t>
      </w:r>
      <w:r w:rsidRPr="00212867">
        <w:rPr>
          <w:sz w:val="28"/>
          <w:szCs w:val="28"/>
        </w:rPr>
        <w:t xml:space="preserve">. Из полученного центра радиусом </w:t>
      </w:r>
      <w:r w:rsidRPr="00212867">
        <w:rPr>
          <w:sz w:val="28"/>
          <w:szCs w:val="28"/>
          <w:lang w:val="en-US"/>
        </w:rPr>
        <w:t>R</w:t>
      </w:r>
      <w:r w:rsidRPr="00212867">
        <w:rPr>
          <w:sz w:val="28"/>
          <w:szCs w:val="28"/>
          <w:vertAlign w:val="subscript"/>
        </w:rPr>
        <w:t xml:space="preserve">1 </w:t>
      </w:r>
      <w:r w:rsidRPr="00212867">
        <w:rPr>
          <w:sz w:val="28"/>
          <w:szCs w:val="28"/>
        </w:rPr>
        <w:t>проводят дугу между точками 1</w:t>
      </w:r>
      <w:r w:rsidRPr="00212867">
        <w:rPr>
          <w:sz w:val="28"/>
          <w:szCs w:val="28"/>
          <w:vertAlign w:val="subscript"/>
        </w:rPr>
        <w:t>н</w:t>
      </w:r>
      <w:r w:rsidR="00AD4BD3" w:rsidRPr="00212867">
        <w:rPr>
          <w:sz w:val="28"/>
          <w:szCs w:val="28"/>
          <w:vertAlign w:val="subscript"/>
        </w:rPr>
        <w:t xml:space="preserve"> </w:t>
      </w:r>
      <w:r w:rsidRPr="00212867">
        <w:rPr>
          <w:sz w:val="28"/>
          <w:szCs w:val="28"/>
        </w:rPr>
        <w:t>и 1</w:t>
      </w:r>
      <w:r w:rsidRPr="00212867">
        <w:rPr>
          <w:sz w:val="28"/>
          <w:szCs w:val="28"/>
          <w:vertAlign w:val="subscript"/>
        </w:rPr>
        <w:t>в</w:t>
      </w:r>
      <w:r w:rsidRPr="00212867">
        <w:rPr>
          <w:sz w:val="28"/>
          <w:szCs w:val="28"/>
        </w:rPr>
        <w:t>.</w:t>
      </w:r>
      <w:r w:rsidR="00AD4BD3" w:rsidRPr="00212867">
        <w:rPr>
          <w:sz w:val="28"/>
          <w:szCs w:val="28"/>
        </w:rPr>
        <w:t xml:space="preserve"> </w:t>
      </w:r>
      <w:r w:rsidRPr="00212867">
        <w:rPr>
          <w:sz w:val="28"/>
          <w:szCs w:val="28"/>
        </w:rPr>
        <w:t>Аналогичным</w:t>
      </w:r>
      <w:r w:rsidR="00AD4BD3" w:rsidRPr="00212867">
        <w:rPr>
          <w:sz w:val="28"/>
          <w:szCs w:val="28"/>
        </w:rPr>
        <w:t xml:space="preserve"> </w:t>
      </w:r>
      <w:r w:rsidRPr="00212867">
        <w:rPr>
          <w:sz w:val="28"/>
          <w:szCs w:val="28"/>
        </w:rPr>
        <w:t>образом производят построение остальных дуг окружностей. При правильном построении обвод должен пройти через установленные стандартные точки. Носочный участок разрабатываем согласно эскизному проекту</w:t>
      </w:r>
      <w:r w:rsidR="00F21FC2" w:rsidRPr="00212867">
        <w:rPr>
          <w:sz w:val="28"/>
          <w:szCs w:val="28"/>
        </w:rPr>
        <w:t>[</w:t>
      </w:r>
      <w:r w:rsidR="00023A34" w:rsidRPr="00212867">
        <w:rPr>
          <w:sz w:val="28"/>
          <w:szCs w:val="28"/>
        </w:rPr>
        <w:t>5,</w:t>
      </w:r>
      <w:r w:rsidR="00F21FC2" w:rsidRPr="00212867">
        <w:rPr>
          <w:sz w:val="28"/>
          <w:szCs w:val="28"/>
        </w:rPr>
        <w:t>7]</w:t>
      </w:r>
      <w:r w:rsidRPr="00212867">
        <w:rPr>
          <w:sz w:val="28"/>
          <w:szCs w:val="28"/>
        </w:rPr>
        <w:t>.</w:t>
      </w:r>
    </w:p>
    <w:p w:rsidR="00FF05D0" w:rsidRPr="00212867" w:rsidRDefault="00FF05D0" w:rsidP="00AD4BD3">
      <w:pPr>
        <w:tabs>
          <w:tab w:val="left" w:pos="480"/>
        </w:tabs>
        <w:spacing w:line="360" w:lineRule="auto"/>
        <w:ind w:firstLine="709"/>
        <w:jc w:val="both"/>
        <w:rPr>
          <w:sz w:val="28"/>
          <w:szCs w:val="28"/>
        </w:rPr>
      </w:pPr>
      <w:r w:rsidRPr="00212867">
        <w:rPr>
          <w:sz w:val="28"/>
          <w:szCs w:val="28"/>
        </w:rPr>
        <w:t>Расчет и вычерчивание обвода продольно-осевого сечения</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rPr>
        <w:t xml:space="preserve">Обвод продольно-осевого сечения вычерчивают семью дугами окружностей и тремя отрезками прямых в осях координат </w:t>
      </w:r>
      <w:r w:rsidRPr="00212867">
        <w:rPr>
          <w:sz w:val="28"/>
          <w:szCs w:val="28"/>
          <w:lang w:val="en-US"/>
        </w:rPr>
        <w:t>ZO</w:t>
      </w:r>
      <w:r w:rsidRPr="00212867">
        <w:rPr>
          <w:sz w:val="28"/>
          <w:szCs w:val="28"/>
        </w:rPr>
        <w:t>Х. Координаты точек сопряжения и радиусов кривизны определяем по уравнению (3.3).</w:t>
      </w:r>
    </w:p>
    <w:p w:rsidR="00131BC8" w:rsidRPr="00212867" w:rsidRDefault="00131BC8" w:rsidP="00AD4BD3">
      <w:pPr>
        <w:tabs>
          <w:tab w:val="left" w:pos="0"/>
          <w:tab w:val="left" w:pos="480"/>
        </w:tabs>
        <w:spacing w:line="360" w:lineRule="auto"/>
        <w:ind w:firstLine="709"/>
        <w:jc w:val="both"/>
        <w:rPr>
          <w:sz w:val="28"/>
          <w:szCs w:val="28"/>
        </w:rPr>
      </w:pP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lang w:val="en-US"/>
        </w:rPr>
        <w:t>r</w:t>
      </w:r>
      <w:r w:rsidRPr="00212867">
        <w:rPr>
          <w:sz w:val="28"/>
          <w:szCs w:val="28"/>
          <w:vertAlign w:val="subscript"/>
        </w:rPr>
        <w:t>1</w:t>
      </w:r>
      <w:r w:rsidRPr="00212867">
        <w:rPr>
          <w:sz w:val="28"/>
          <w:szCs w:val="28"/>
        </w:rPr>
        <w:t xml:space="preserve"> = 0,25*240 + 0*4 + 26,5 = </w:t>
      </w:r>
      <w:smartTag w:uri="urn:schemas-microsoft-com:office:smarttags" w:element="metricconverter">
        <w:smartTagPr>
          <w:attr w:name="ProductID" w:val="86,5 мм"/>
        </w:smartTagPr>
        <w:r w:rsidRPr="00212867">
          <w:rPr>
            <w:sz w:val="28"/>
            <w:szCs w:val="28"/>
          </w:rPr>
          <w:t>86,5 мм</w:t>
        </w:r>
      </w:smartTag>
      <w:r w:rsidRPr="00212867">
        <w:rPr>
          <w:sz w:val="28"/>
          <w:szCs w:val="28"/>
        </w:rPr>
        <w:t>;</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lang w:val="en-US"/>
        </w:rPr>
        <w:t>r</w:t>
      </w:r>
      <w:r w:rsidRPr="00212867">
        <w:rPr>
          <w:sz w:val="28"/>
          <w:szCs w:val="28"/>
          <w:vertAlign w:val="subscript"/>
        </w:rPr>
        <w:t>2</w:t>
      </w:r>
      <w:r w:rsidRPr="00212867">
        <w:rPr>
          <w:sz w:val="28"/>
          <w:szCs w:val="28"/>
        </w:rPr>
        <w:t xml:space="preserve"> = 0,3*240 + 0*4 + 28 = </w:t>
      </w:r>
      <w:smartTag w:uri="urn:schemas-microsoft-com:office:smarttags" w:element="metricconverter">
        <w:smartTagPr>
          <w:attr w:name="ProductID" w:val="100 мм"/>
        </w:smartTagPr>
        <w:r w:rsidRPr="00212867">
          <w:rPr>
            <w:sz w:val="28"/>
            <w:szCs w:val="28"/>
          </w:rPr>
          <w:t>100 мм</w:t>
        </w:r>
      </w:smartTag>
      <w:r w:rsidRPr="00212867">
        <w:rPr>
          <w:sz w:val="28"/>
          <w:szCs w:val="28"/>
        </w:rPr>
        <w:t>;</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lang w:val="en-US"/>
        </w:rPr>
        <w:t>r</w:t>
      </w:r>
      <w:r w:rsidRPr="00212867">
        <w:rPr>
          <w:sz w:val="28"/>
          <w:szCs w:val="28"/>
          <w:vertAlign w:val="subscript"/>
        </w:rPr>
        <w:t>3</w:t>
      </w:r>
      <w:r w:rsidRPr="00212867">
        <w:rPr>
          <w:sz w:val="28"/>
          <w:szCs w:val="28"/>
        </w:rPr>
        <w:t xml:space="preserve"> = 0,3*240 + 0*4 + 4 = </w:t>
      </w:r>
      <w:smartTag w:uri="urn:schemas-microsoft-com:office:smarttags" w:element="metricconverter">
        <w:smartTagPr>
          <w:attr w:name="ProductID" w:val="76 мм"/>
        </w:smartTagPr>
        <w:r w:rsidRPr="00212867">
          <w:rPr>
            <w:sz w:val="28"/>
            <w:szCs w:val="28"/>
          </w:rPr>
          <w:t>76 мм</w:t>
        </w:r>
      </w:smartTag>
      <w:r w:rsidRPr="00212867">
        <w:rPr>
          <w:sz w:val="28"/>
          <w:szCs w:val="28"/>
        </w:rPr>
        <w:t>;</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lang w:val="en-US"/>
        </w:rPr>
        <w:t>r</w:t>
      </w:r>
      <w:r w:rsidRPr="00212867">
        <w:rPr>
          <w:sz w:val="28"/>
          <w:szCs w:val="28"/>
          <w:vertAlign w:val="subscript"/>
        </w:rPr>
        <w:t>4</w:t>
      </w:r>
      <w:r w:rsidRPr="00212867">
        <w:rPr>
          <w:sz w:val="28"/>
          <w:szCs w:val="28"/>
        </w:rPr>
        <w:t xml:space="preserve"> = 0,24*240 + 0*4 + 0,4 = </w:t>
      </w:r>
      <w:smartTag w:uri="urn:schemas-microsoft-com:office:smarttags" w:element="metricconverter">
        <w:smartTagPr>
          <w:attr w:name="ProductID" w:val="58 мм"/>
        </w:smartTagPr>
        <w:r w:rsidRPr="00212867">
          <w:rPr>
            <w:sz w:val="28"/>
            <w:szCs w:val="28"/>
          </w:rPr>
          <w:t>58 мм</w:t>
        </w:r>
      </w:smartTag>
      <w:r w:rsidRPr="00212867">
        <w:rPr>
          <w:sz w:val="28"/>
          <w:szCs w:val="28"/>
        </w:rPr>
        <w:t>;</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lang w:val="en-US"/>
        </w:rPr>
        <w:t>r</w:t>
      </w:r>
      <w:r w:rsidRPr="00212867">
        <w:rPr>
          <w:sz w:val="28"/>
          <w:szCs w:val="28"/>
          <w:vertAlign w:val="subscript"/>
        </w:rPr>
        <w:t>5</w:t>
      </w:r>
      <w:r w:rsidRPr="00212867">
        <w:rPr>
          <w:sz w:val="28"/>
          <w:szCs w:val="28"/>
        </w:rPr>
        <w:t xml:space="preserve"> = 0,55*240 + 0*4 – 1,5 = </w:t>
      </w:r>
      <w:smartTag w:uri="urn:schemas-microsoft-com:office:smarttags" w:element="metricconverter">
        <w:smartTagPr>
          <w:attr w:name="ProductID" w:val="130,5 мм"/>
        </w:smartTagPr>
        <w:r w:rsidRPr="00212867">
          <w:rPr>
            <w:sz w:val="28"/>
            <w:szCs w:val="28"/>
          </w:rPr>
          <w:t>130,5 мм</w:t>
        </w:r>
      </w:smartTag>
      <w:r w:rsidRPr="00212867">
        <w:rPr>
          <w:sz w:val="28"/>
          <w:szCs w:val="28"/>
        </w:rPr>
        <w:t>;</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lang w:val="en-US"/>
        </w:rPr>
        <w:t>r</w:t>
      </w:r>
      <w:r w:rsidRPr="00212867">
        <w:rPr>
          <w:sz w:val="28"/>
          <w:szCs w:val="28"/>
          <w:vertAlign w:val="subscript"/>
        </w:rPr>
        <w:t>6</w:t>
      </w:r>
      <w:r w:rsidRPr="00212867">
        <w:rPr>
          <w:sz w:val="28"/>
          <w:szCs w:val="28"/>
        </w:rPr>
        <w:t xml:space="preserve"> = 0,55*240 + 0*4 + 57,5 = </w:t>
      </w:r>
      <w:smartTag w:uri="urn:schemas-microsoft-com:office:smarttags" w:element="metricconverter">
        <w:smartTagPr>
          <w:attr w:name="ProductID" w:val="189,5 мм"/>
        </w:smartTagPr>
        <w:r w:rsidRPr="00212867">
          <w:rPr>
            <w:sz w:val="28"/>
            <w:szCs w:val="28"/>
          </w:rPr>
          <w:t>189,5 мм</w:t>
        </w:r>
      </w:smartTag>
      <w:r w:rsidRPr="00212867">
        <w:rPr>
          <w:sz w:val="28"/>
          <w:szCs w:val="28"/>
        </w:rPr>
        <w:t>;</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lang w:val="en-US"/>
        </w:rPr>
        <w:t>r</w:t>
      </w:r>
      <w:r w:rsidRPr="00212867">
        <w:rPr>
          <w:sz w:val="28"/>
          <w:szCs w:val="28"/>
          <w:vertAlign w:val="subscript"/>
        </w:rPr>
        <w:t>7</w:t>
      </w:r>
      <w:r w:rsidRPr="00212867">
        <w:rPr>
          <w:sz w:val="28"/>
          <w:szCs w:val="28"/>
        </w:rPr>
        <w:t xml:space="preserve"> = 0,2*240 + 0*4 + 20 = </w:t>
      </w:r>
      <w:smartTag w:uri="urn:schemas-microsoft-com:office:smarttags" w:element="metricconverter">
        <w:smartTagPr>
          <w:attr w:name="ProductID" w:val="68 мм"/>
        </w:smartTagPr>
        <w:r w:rsidRPr="00212867">
          <w:rPr>
            <w:sz w:val="28"/>
            <w:szCs w:val="28"/>
          </w:rPr>
          <w:t>68 мм</w:t>
        </w:r>
      </w:smartTag>
      <w:r w:rsidRPr="00212867">
        <w:rPr>
          <w:sz w:val="28"/>
          <w:szCs w:val="28"/>
        </w:rPr>
        <w:t>;</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rPr>
        <w:t>Х</w:t>
      </w:r>
      <w:r w:rsidRPr="00212867">
        <w:rPr>
          <w:sz w:val="28"/>
          <w:szCs w:val="28"/>
          <w:vertAlign w:val="subscript"/>
        </w:rPr>
        <w:t>а</w:t>
      </w:r>
      <w:r w:rsidRPr="00212867">
        <w:rPr>
          <w:sz w:val="28"/>
          <w:szCs w:val="28"/>
        </w:rPr>
        <w:t xml:space="preserve"> = 0,02*240 + 0*4 + 0,7 = </w:t>
      </w:r>
      <w:smartTag w:uri="urn:schemas-microsoft-com:office:smarttags" w:element="metricconverter">
        <w:smartTagPr>
          <w:attr w:name="ProductID" w:val="5,5 мм"/>
        </w:smartTagPr>
        <w:r w:rsidRPr="00212867">
          <w:rPr>
            <w:sz w:val="28"/>
            <w:szCs w:val="28"/>
          </w:rPr>
          <w:t>5,5 мм</w:t>
        </w:r>
      </w:smartTag>
      <w:r w:rsidRPr="00212867">
        <w:rPr>
          <w:sz w:val="28"/>
          <w:szCs w:val="28"/>
        </w:rPr>
        <w:t>;</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lang w:val="en-US"/>
        </w:rPr>
        <w:t>Z</w:t>
      </w:r>
      <w:r w:rsidRPr="00212867">
        <w:rPr>
          <w:sz w:val="28"/>
          <w:szCs w:val="28"/>
          <w:vertAlign w:val="subscript"/>
        </w:rPr>
        <w:t>а</w:t>
      </w:r>
      <w:r w:rsidRPr="00212867">
        <w:rPr>
          <w:sz w:val="28"/>
          <w:szCs w:val="28"/>
        </w:rPr>
        <w:t xml:space="preserve"> = 0,06*240 + 0*4 + 10,6 = </w:t>
      </w:r>
      <w:smartTag w:uri="urn:schemas-microsoft-com:office:smarttags" w:element="metricconverter">
        <w:smartTagPr>
          <w:attr w:name="ProductID" w:val="25 мм"/>
        </w:smartTagPr>
        <w:r w:rsidRPr="00212867">
          <w:rPr>
            <w:sz w:val="28"/>
            <w:szCs w:val="28"/>
          </w:rPr>
          <w:t>25 мм</w:t>
        </w:r>
      </w:smartTag>
      <w:r w:rsidRPr="00212867">
        <w:rPr>
          <w:sz w:val="28"/>
          <w:szCs w:val="28"/>
        </w:rPr>
        <w:t>;</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rPr>
        <w:t>Х</w:t>
      </w:r>
      <w:r w:rsidRPr="00212867">
        <w:rPr>
          <w:sz w:val="28"/>
          <w:szCs w:val="28"/>
          <w:vertAlign w:val="subscript"/>
        </w:rPr>
        <w:t>б</w:t>
      </w:r>
      <w:r w:rsidRPr="00212867">
        <w:rPr>
          <w:sz w:val="28"/>
          <w:szCs w:val="28"/>
        </w:rPr>
        <w:t xml:space="preserve"> = 0,25*240 + 0*4 – 2,5 = </w:t>
      </w:r>
      <w:smartTag w:uri="urn:schemas-microsoft-com:office:smarttags" w:element="metricconverter">
        <w:smartTagPr>
          <w:attr w:name="ProductID" w:val="57,5 мм"/>
        </w:smartTagPr>
        <w:r w:rsidRPr="00212867">
          <w:rPr>
            <w:sz w:val="28"/>
            <w:szCs w:val="28"/>
          </w:rPr>
          <w:t>57,5 мм</w:t>
        </w:r>
      </w:smartTag>
      <w:r w:rsidRPr="00212867">
        <w:rPr>
          <w:sz w:val="28"/>
          <w:szCs w:val="28"/>
        </w:rPr>
        <w:t>;</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lang w:val="en-US"/>
        </w:rPr>
        <w:t>Z</w:t>
      </w:r>
      <w:r w:rsidRPr="00212867">
        <w:rPr>
          <w:sz w:val="28"/>
          <w:szCs w:val="28"/>
          <w:vertAlign w:val="subscript"/>
        </w:rPr>
        <w:t>б</w:t>
      </w:r>
      <w:r w:rsidRPr="00212867">
        <w:rPr>
          <w:sz w:val="28"/>
          <w:szCs w:val="28"/>
        </w:rPr>
        <w:t xml:space="preserve"> = 0,02*240 + 0*4 – 0,3 = </w:t>
      </w:r>
      <w:smartTag w:uri="urn:schemas-microsoft-com:office:smarttags" w:element="metricconverter">
        <w:smartTagPr>
          <w:attr w:name="ProductID" w:val="4,5 мм"/>
        </w:smartTagPr>
        <w:r w:rsidRPr="00212867">
          <w:rPr>
            <w:sz w:val="28"/>
            <w:szCs w:val="28"/>
          </w:rPr>
          <w:t>4,5 мм</w:t>
        </w:r>
      </w:smartTag>
      <w:r w:rsidRPr="00212867">
        <w:rPr>
          <w:sz w:val="28"/>
          <w:szCs w:val="28"/>
        </w:rPr>
        <w:t>;</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rPr>
        <w:t>Х</w:t>
      </w:r>
      <w:r w:rsidRPr="00212867">
        <w:rPr>
          <w:sz w:val="28"/>
          <w:szCs w:val="28"/>
          <w:vertAlign w:val="subscript"/>
        </w:rPr>
        <w:t xml:space="preserve">в </w:t>
      </w:r>
      <w:r w:rsidRPr="00212867">
        <w:rPr>
          <w:sz w:val="28"/>
          <w:szCs w:val="28"/>
        </w:rPr>
        <w:t xml:space="preserve">= 0,35*240 + 0*4 + 0 = </w:t>
      </w:r>
      <w:smartTag w:uri="urn:schemas-microsoft-com:office:smarttags" w:element="metricconverter">
        <w:smartTagPr>
          <w:attr w:name="ProductID" w:val="84 мм"/>
        </w:smartTagPr>
        <w:r w:rsidRPr="00212867">
          <w:rPr>
            <w:sz w:val="28"/>
            <w:szCs w:val="28"/>
          </w:rPr>
          <w:t>84 мм</w:t>
        </w:r>
      </w:smartTag>
      <w:r w:rsidRPr="00212867">
        <w:rPr>
          <w:sz w:val="28"/>
          <w:szCs w:val="28"/>
        </w:rPr>
        <w:t>;</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lang w:val="en-US"/>
        </w:rPr>
        <w:t>Z</w:t>
      </w:r>
      <w:r w:rsidRPr="00212867">
        <w:rPr>
          <w:sz w:val="28"/>
          <w:szCs w:val="28"/>
          <w:vertAlign w:val="subscript"/>
        </w:rPr>
        <w:t>в</w:t>
      </w:r>
      <w:r w:rsidRPr="00212867">
        <w:rPr>
          <w:sz w:val="28"/>
          <w:szCs w:val="28"/>
        </w:rPr>
        <w:t xml:space="preserve"> = 0,25*240 + 1,75*4 + 25,3 = </w:t>
      </w:r>
      <w:smartTag w:uri="urn:schemas-microsoft-com:office:smarttags" w:element="metricconverter">
        <w:smartTagPr>
          <w:attr w:name="ProductID" w:val="92,3 мм"/>
        </w:smartTagPr>
        <w:r w:rsidRPr="00212867">
          <w:rPr>
            <w:sz w:val="28"/>
            <w:szCs w:val="28"/>
          </w:rPr>
          <w:t>92,3 мм</w:t>
        </w:r>
      </w:smartTag>
      <w:r w:rsidRPr="00212867">
        <w:rPr>
          <w:sz w:val="28"/>
          <w:szCs w:val="28"/>
        </w:rPr>
        <w:t>;</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rPr>
        <w:t>Х</w:t>
      </w:r>
      <w:r w:rsidRPr="00212867">
        <w:rPr>
          <w:sz w:val="28"/>
          <w:szCs w:val="28"/>
          <w:vertAlign w:val="subscript"/>
        </w:rPr>
        <w:t>г</w:t>
      </w:r>
      <w:r w:rsidRPr="00212867">
        <w:rPr>
          <w:sz w:val="28"/>
          <w:szCs w:val="28"/>
        </w:rPr>
        <w:t xml:space="preserve"> = 0,03*240 + 0*4 + 2,9 = </w:t>
      </w:r>
      <w:smartTag w:uri="urn:schemas-microsoft-com:office:smarttags" w:element="metricconverter">
        <w:smartTagPr>
          <w:attr w:name="ProductID" w:val="10,1 мм"/>
        </w:smartTagPr>
        <w:r w:rsidRPr="00212867">
          <w:rPr>
            <w:sz w:val="28"/>
            <w:szCs w:val="28"/>
          </w:rPr>
          <w:t>10,1 мм</w:t>
        </w:r>
      </w:smartTag>
      <w:r w:rsidRPr="00212867">
        <w:rPr>
          <w:sz w:val="28"/>
          <w:szCs w:val="28"/>
        </w:rPr>
        <w:t>;</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lang w:val="en-US"/>
        </w:rPr>
        <w:t>Z</w:t>
      </w:r>
      <w:r w:rsidRPr="00212867">
        <w:rPr>
          <w:sz w:val="28"/>
          <w:szCs w:val="28"/>
          <w:vertAlign w:val="subscript"/>
        </w:rPr>
        <w:t>г</w:t>
      </w:r>
      <w:r w:rsidRPr="00212867">
        <w:rPr>
          <w:sz w:val="28"/>
          <w:szCs w:val="28"/>
        </w:rPr>
        <w:t xml:space="preserve"> = 0,55*240 + 0*4 – 3,5 = </w:t>
      </w:r>
      <w:smartTag w:uri="urn:schemas-microsoft-com:office:smarttags" w:element="metricconverter">
        <w:smartTagPr>
          <w:attr w:name="ProductID" w:val="128,5 мм"/>
        </w:smartTagPr>
        <w:r w:rsidRPr="00212867">
          <w:rPr>
            <w:sz w:val="28"/>
            <w:szCs w:val="28"/>
          </w:rPr>
          <w:t>128,5 мм</w:t>
        </w:r>
      </w:smartTag>
      <w:r w:rsidRPr="00212867">
        <w:rPr>
          <w:sz w:val="28"/>
          <w:szCs w:val="28"/>
        </w:rPr>
        <w:t>;</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rPr>
        <w:t>Х</w:t>
      </w:r>
      <w:r w:rsidRPr="00212867">
        <w:rPr>
          <w:sz w:val="28"/>
          <w:szCs w:val="28"/>
          <w:vertAlign w:val="subscript"/>
        </w:rPr>
        <w:t>д</w:t>
      </w:r>
      <w:r w:rsidRPr="00212867">
        <w:rPr>
          <w:sz w:val="28"/>
          <w:szCs w:val="28"/>
        </w:rPr>
        <w:t xml:space="preserve"> = 0,7*240 + 0*4 – 13 = </w:t>
      </w:r>
      <w:smartTag w:uri="urn:schemas-microsoft-com:office:smarttags" w:element="metricconverter">
        <w:smartTagPr>
          <w:attr w:name="ProductID" w:val="155 мм"/>
        </w:smartTagPr>
        <w:r w:rsidRPr="00212867">
          <w:rPr>
            <w:sz w:val="28"/>
            <w:szCs w:val="28"/>
          </w:rPr>
          <w:t>155 мм</w:t>
        </w:r>
      </w:smartTag>
      <w:r w:rsidRPr="00212867">
        <w:rPr>
          <w:sz w:val="28"/>
          <w:szCs w:val="28"/>
        </w:rPr>
        <w:t>;</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lang w:val="en-US"/>
        </w:rPr>
        <w:t>Z</w:t>
      </w:r>
      <w:r w:rsidRPr="00212867">
        <w:rPr>
          <w:sz w:val="28"/>
          <w:szCs w:val="28"/>
          <w:vertAlign w:val="subscript"/>
        </w:rPr>
        <w:t>д</w:t>
      </w:r>
      <w:r w:rsidRPr="00212867">
        <w:rPr>
          <w:sz w:val="28"/>
          <w:szCs w:val="28"/>
        </w:rPr>
        <w:t xml:space="preserve"> = 0,12*240 + 0,8*4 + 10,4 = </w:t>
      </w:r>
      <w:smartTag w:uri="urn:schemas-microsoft-com:office:smarttags" w:element="metricconverter">
        <w:smartTagPr>
          <w:attr w:name="ProductID" w:val="42,4 мм"/>
        </w:smartTagPr>
        <w:r w:rsidRPr="00212867">
          <w:rPr>
            <w:sz w:val="28"/>
            <w:szCs w:val="28"/>
          </w:rPr>
          <w:t>42,4 мм</w:t>
        </w:r>
      </w:smartTag>
      <w:r w:rsidRPr="00212867">
        <w:rPr>
          <w:sz w:val="28"/>
          <w:szCs w:val="28"/>
        </w:rPr>
        <w:t>;</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rPr>
        <w:t>Х</w:t>
      </w:r>
      <w:r w:rsidRPr="00212867">
        <w:rPr>
          <w:sz w:val="28"/>
          <w:szCs w:val="28"/>
          <w:vertAlign w:val="subscript"/>
        </w:rPr>
        <w:t>е</w:t>
      </w:r>
      <w:r w:rsidRPr="00212867">
        <w:rPr>
          <w:sz w:val="28"/>
          <w:szCs w:val="28"/>
        </w:rPr>
        <w:t xml:space="preserve"> = 0,7*240 + 0*4 – 7,4 = </w:t>
      </w:r>
      <w:smartTag w:uri="urn:schemas-microsoft-com:office:smarttags" w:element="metricconverter">
        <w:smartTagPr>
          <w:attr w:name="ProductID" w:val="160,6 мм"/>
        </w:smartTagPr>
        <w:r w:rsidRPr="00212867">
          <w:rPr>
            <w:sz w:val="28"/>
            <w:szCs w:val="28"/>
          </w:rPr>
          <w:t>160,6 мм</w:t>
        </w:r>
      </w:smartTag>
      <w:r w:rsidRPr="00212867">
        <w:rPr>
          <w:sz w:val="28"/>
          <w:szCs w:val="28"/>
        </w:rPr>
        <w:t>;</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lang w:val="en-US"/>
        </w:rPr>
        <w:t>Z</w:t>
      </w:r>
      <w:r w:rsidRPr="00212867">
        <w:rPr>
          <w:sz w:val="28"/>
          <w:szCs w:val="28"/>
          <w:vertAlign w:val="subscript"/>
        </w:rPr>
        <w:t>е</w:t>
      </w:r>
      <w:r w:rsidRPr="00212867">
        <w:rPr>
          <w:sz w:val="28"/>
          <w:szCs w:val="28"/>
        </w:rPr>
        <w:t xml:space="preserve"> = 0,04*240 + 0*4 + 4,4 = </w:t>
      </w:r>
      <w:smartTag w:uri="urn:schemas-microsoft-com:office:smarttags" w:element="metricconverter">
        <w:smartTagPr>
          <w:attr w:name="ProductID" w:val="160,6 мм"/>
        </w:smartTagPr>
        <w:r w:rsidRPr="00212867">
          <w:rPr>
            <w:sz w:val="28"/>
            <w:szCs w:val="28"/>
          </w:rPr>
          <w:t>160,6 мм</w:t>
        </w:r>
      </w:smartTag>
      <w:r w:rsidRPr="00212867">
        <w:rPr>
          <w:sz w:val="28"/>
          <w:szCs w:val="28"/>
        </w:rPr>
        <w:t>;</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rPr>
        <w:t>Х</w:t>
      </w:r>
      <w:r w:rsidRPr="00212867">
        <w:rPr>
          <w:sz w:val="28"/>
          <w:szCs w:val="28"/>
          <w:vertAlign w:val="subscript"/>
        </w:rPr>
        <w:t>ж</w:t>
      </w:r>
      <w:r w:rsidRPr="00212867">
        <w:rPr>
          <w:sz w:val="28"/>
          <w:szCs w:val="28"/>
        </w:rPr>
        <w:t xml:space="preserve"> = 0,8*240 + 0*4 + 11 = </w:t>
      </w:r>
      <w:smartTag w:uri="urn:schemas-microsoft-com:office:smarttags" w:element="metricconverter">
        <w:smartTagPr>
          <w:attr w:name="ProductID" w:val="203 мм"/>
        </w:smartTagPr>
        <w:r w:rsidRPr="00212867">
          <w:rPr>
            <w:sz w:val="28"/>
            <w:szCs w:val="28"/>
          </w:rPr>
          <w:t>203 мм</w:t>
        </w:r>
      </w:smartTag>
      <w:r w:rsidRPr="00212867">
        <w:rPr>
          <w:sz w:val="28"/>
          <w:szCs w:val="28"/>
        </w:rPr>
        <w:t>;</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lang w:val="en-US"/>
        </w:rPr>
        <w:t>Z</w:t>
      </w:r>
      <w:r w:rsidRPr="00212867">
        <w:rPr>
          <w:sz w:val="28"/>
          <w:szCs w:val="28"/>
          <w:vertAlign w:val="subscript"/>
        </w:rPr>
        <w:t>ж</w:t>
      </w:r>
      <w:r w:rsidRPr="00212867">
        <w:rPr>
          <w:sz w:val="28"/>
          <w:szCs w:val="28"/>
        </w:rPr>
        <w:t xml:space="preserve"> = 0,06*240 + 0,4*4 + 3,4 = </w:t>
      </w:r>
      <w:smartTag w:uri="urn:schemas-microsoft-com:office:smarttags" w:element="metricconverter">
        <w:smartTagPr>
          <w:attr w:name="ProductID" w:val="19,4 мм"/>
        </w:smartTagPr>
        <w:r w:rsidRPr="00212867">
          <w:rPr>
            <w:sz w:val="28"/>
            <w:szCs w:val="28"/>
          </w:rPr>
          <w:t>19,4 мм</w:t>
        </w:r>
      </w:smartTag>
      <w:r w:rsidRPr="00212867">
        <w:rPr>
          <w:sz w:val="28"/>
          <w:szCs w:val="28"/>
        </w:rPr>
        <w:t>;</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rPr>
        <w:t>Х</w:t>
      </w:r>
      <w:r w:rsidRPr="00212867">
        <w:rPr>
          <w:sz w:val="28"/>
          <w:szCs w:val="28"/>
          <w:vertAlign w:val="subscript"/>
        </w:rPr>
        <w:t>з</w:t>
      </w:r>
      <w:r w:rsidRPr="00212867">
        <w:rPr>
          <w:sz w:val="28"/>
          <w:szCs w:val="28"/>
        </w:rPr>
        <w:t xml:space="preserve"> = 1,0*240 + 0*4 – 7 = </w:t>
      </w:r>
      <w:smartTag w:uri="urn:schemas-microsoft-com:office:smarttags" w:element="metricconverter">
        <w:smartTagPr>
          <w:attr w:name="ProductID" w:val="233 мм"/>
        </w:smartTagPr>
        <w:r w:rsidRPr="00212867">
          <w:rPr>
            <w:sz w:val="28"/>
            <w:szCs w:val="28"/>
          </w:rPr>
          <w:t>233 мм</w:t>
        </w:r>
      </w:smartTag>
      <w:r w:rsidRPr="00212867">
        <w:rPr>
          <w:sz w:val="28"/>
          <w:szCs w:val="28"/>
        </w:rPr>
        <w:t>;</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lang w:val="en-US"/>
        </w:rPr>
        <w:t>Z</w:t>
      </w:r>
      <w:r w:rsidRPr="00212867">
        <w:rPr>
          <w:sz w:val="28"/>
          <w:szCs w:val="28"/>
          <w:vertAlign w:val="subscript"/>
        </w:rPr>
        <w:t>л</w:t>
      </w:r>
      <w:r w:rsidRPr="00212867">
        <w:rPr>
          <w:sz w:val="28"/>
          <w:szCs w:val="28"/>
        </w:rPr>
        <w:t xml:space="preserve"> = 0,2*240 + 0*4 + 20 = </w:t>
      </w:r>
      <w:smartTag w:uri="urn:schemas-microsoft-com:office:smarttags" w:element="metricconverter">
        <w:smartTagPr>
          <w:attr w:name="ProductID" w:val="76 мм"/>
        </w:smartTagPr>
        <w:r w:rsidRPr="00212867">
          <w:rPr>
            <w:sz w:val="28"/>
            <w:szCs w:val="28"/>
          </w:rPr>
          <w:t>76 мм</w:t>
        </w:r>
      </w:smartTag>
      <w:r w:rsidRPr="00212867">
        <w:rPr>
          <w:sz w:val="28"/>
          <w:szCs w:val="28"/>
        </w:rPr>
        <w:t>;</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rPr>
        <w:t>Х</w:t>
      </w:r>
      <w:r w:rsidRPr="00212867">
        <w:rPr>
          <w:sz w:val="28"/>
          <w:szCs w:val="28"/>
          <w:vertAlign w:val="subscript"/>
        </w:rPr>
        <w:t>к</w:t>
      </w:r>
      <w:r w:rsidRPr="00212867">
        <w:rPr>
          <w:sz w:val="28"/>
          <w:szCs w:val="28"/>
        </w:rPr>
        <w:t xml:space="preserve"> = 0,23*240 + 0*4 + 3,2 = </w:t>
      </w:r>
      <w:smartTag w:uri="urn:schemas-microsoft-com:office:smarttags" w:element="metricconverter">
        <w:smartTagPr>
          <w:attr w:name="ProductID" w:val="58,4 мм"/>
        </w:smartTagPr>
        <w:r w:rsidRPr="00212867">
          <w:rPr>
            <w:sz w:val="28"/>
            <w:szCs w:val="28"/>
          </w:rPr>
          <w:t>58,4 мм</w:t>
        </w:r>
      </w:smartTag>
      <w:r w:rsidRPr="00212867">
        <w:rPr>
          <w:sz w:val="28"/>
          <w:szCs w:val="28"/>
        </w:rPr>
        <w:t>.</w:t>
      </w:r>
    </w:p>
    <w:p w:rsidR="00131BC8" w:rsidRPr="00212867" w:rsidRDefault="00131BC8" w:rsidP="00AD4BD3">
      <w:pPr>
        <w:tabs>
          <w:tab w:val="left" w:pos="0"/>
          <w:tab w:val="left" w:pos="480"/>
        </w:tabs>
        <w:spacing w:line="360" w:lineRule="auto"/>
        <w:ind w:firstLine="709"/>
        <w:jc w:val="both"/>
        <w:rPr>
          <w:sz w:val="28"/>
          <w:szCs w:val="28"/>
        </w:rPr>
      </w:pPr>
    </w:p>
    <w:p w:rsidR="00FF05D0" w:rsidRPr="00212867" w:rsidRDefault="00FF05D0" w:rsidP="00AD4BD3">
      <w:pPr>
        <w:tabs>
          <w:tab w:val="left" w:pos="0"/>
        </w:tabs>
        <w:spacing w:line="360" w:lineRule="auto"/>
        <w:ind w:firstLine="709"/>
        <w:jc w:val="both"/>
        <w:rPr>
          <w:sz w:val="28"/>
          <w:szCs w:val="28"/>
        </w:rPr>
      </w:pPr>
      <w:r w:rsidRPr="00212867">
        <w:rPr>
          <w:sz w:val="28"/>
          <w:szCs w:val="28"/>
        </w:rPr>
        <w:t xml:space="preserve">В прямоугольных осях координат </w:t>
      </w:r>
      <w:r w:rsidRPr="00212867">
        <w:rPr>
          <w:sz w:val="28"/>
          <w:szCs w:val="28"/>
          <w:lang w:val="en-US"/>
        </w:rPr>
        <w:t>Z</w:t>
      </w:r>
      <w:r w:rsidRPr="00212867">
        <w:rPr>
          <w:sz w:val="28"/>
          <w:szCs w:val="28"/>
        </w:rPr>
        <w:t>ОХ, где ОХ - продольная, а О</w:t>
      </w:r>
      <w:r w:rsidRPr="00212867">
        <w:rPr>
          <w:sz w:val="28"/>
          <w:szCs w:val="28"/>
          <w:lang w:val="en-US"/>
        </w:rPr>
        <w:t>Z</w:t>
      </w:r>
      <w:r w:rsidRPr="00212867">
        <w:rPr>
          <w:sz w:val="28"/>
          <w:szCs w:val="28"/>
        </w:rPr>
        <w:t xml:space="preserve"> - вертикальная оси, определяют положение точек сопряжения и вспомогательных точек построения. На оси Х от начала координат О откладывают абсолютные значения координат Х точек сопряжения.</w:t>
      </w:r>
    </w:p>
    <w:p w:rsidR="00FF05D0" w:rsidRPr="00212867" w:rsidRDefault="00FF05D0" w:rsidP="00AD4BD3">
      <w:pPr>
        <w:tabs>
          <w:tab w:val="left" w:pos="0"/>
        </w:tabs>
        <w:spacing w:line="360" w:lineRule="auto"/>
        <w:ind w:firstLine="709"/>
        <w:jc w:val="both"/>
        <w:rPr>
          <w:sz w:val="28"/>
          <w:szCs w:val="28"/>
        </w:rPr>
      </w:pPr>
      <w:r w:rsidRPr="00212867">
        <w:rPr>
          <w:sz w:val="28"/>
          <w:szCs w:val="28"/>
        </w:rPr>
        <w:t xml:space="preserve">Сначала вычерчивают линию следа (рис. 3.6). Из начала координат О и из точки б радиусом </w:t>
      </w:r>
      <w:r w:rsidRPr="00212867">
        <w:rPr>
          <w:sz w:val="28"/>
          <w:szCs w:val="28"/>
          <w:lang w:val="en-US"/>
        </w:rPr>
        <w:t>r</w:t>
      </w:r>
      <w:r w:rsidRPr="00212867">
        <w:rPr>
          <w:sz w:val="28"/>
          <w:szCs w:val="28"/>
          <w:vertAlign w:val="subscript"/>
        </w:rPr>
        <w:t>1</w:t>
      </w:r>
      <w:r w:rsidRPr="00212867">
        <w:rPr>
          <w:sz w:val="28"/>
          <w:szCs w:val="28"/>
        </w:rPr>
        <w:t xml:space="preserve"> в четвертом квадранте определяют центр О</w:t>
      </w:r>
      <w:r w:rsidRPr="00212867">
        <w:rPr>
          <w:sz w:val="28"/>
          <w:szCs w:val="28"/>
          <w:vertAlign w:val="subscript"/>
        </w:rPr>
        <w:t>1</w:t>
      </w:r>
      <w:r w:rsidRPr="00212867">
        <w:rPr>
          <w:sz w:val="28"/>
          <w:szCs w:val="28"/>
        </w:rPr>
        <w:t>, из которого этим же проводят дугу О</w:t>
      </w:r>
      <w:r w:rsidRPr="00212867">
        <w:rPr>
          <w:sz w:val="28"/>
          <w:szCs w:val="28"/>
          <w:vertAlign w:val="subscript"/>
        </w:rPr>
        <w:t>б</w:t>
      </w:r>
      <w:r w:rsidRPr="00212867">
        <w:rPr>
          <w:sz w:val="28"/>
          <w:szCs w:val="28"/>
        </w:rPr>
        <w:t xml:space="preserve">. Из точек б и г радиусом </w:t>
      </w:r>
      <w:r w:rsidRPr="00212867">
        <w:rPr>
          <w:sz w:val="28"/>
          <w:szCs w:val="28"/>
          <w:lang w:val="en-US"/>
        </w:rPr>
        <w:t>r</w:t>
      </w:r>
      <w:r w:rsidRPr="00212867">
        <w:rPr>
          <w:sz w:val="28"/>
          <w:szCs w:val="28"/>
          <w:vertAlign w:val="subscript"/>
        </w:rPr>
        <w:t>2</w:t>
      </w:r>
      <w:r w:rsidRPr="00212867">
        <w:rPr>
          <w:sz w:val="28"/>
          <w:szCs w:val="28"/>
        </w:rPr>
        <w:t xml:space="preserve"> в третьем квадранте засечками определяют центр О</w:t>
      </w:r>
      <w:r w:rsidRPr="00212867">
        <w:rPr>
          <w:sz w:val="28"/>
          <w:szCs w:val="28"/>
          <w:vertAlign w:val="subscript"/>
        </w:rPr>
        <w:t>2</w:t>
      </w:r>
      <w:r w:rsidRPr="00212867">
        <w:rPr>
          <w:sz w:val="28"/>
          <w:szCs w:val="28"/>
        </w:rPr>
        <w:t xml:space="preserve">. Точки г и е соединяют дугой радиусом </w:t>
      </w:r>
      <w:r w:rsidRPr="00212867">
        <w:rPr>
          <w:sz w:val="28"/>
          <w:szCs w:val="28"/>
          <w:lang w:val="en-US"/>
        </w:rPr>
        <w:t>r</w:t>
      </w:r>
      <w:r w:rsidRPr="00212867">
        <w:rPr>
          <w:sz w:val="28"/>
          <w:szCs w:val="28"/>
          <w:vertAlign w:val="subscript"/>
        </w:rPr>
        <w:t>3</w:t>
      </w:r>
      <w:r w:rsidRPr="00212867">
        <w:rPr>
          <w:sz w:val="28"/>
          <w:szCs w:val="28"/>
        </w:rPr>
        <w:t>, центр которого О</w:t>
      </w:r>
      <w:r w:rsidRPr="00212867">
        <w:rPr>
          <w:sz w:val="28"/>
          <w:szCs w:val="28"/>
          <w:vertAlign w:val="subscript"/>
        </w:rPr>
        <w:t>3</w:t>
      </w:r>
      <w:r w:rsidRPr="00212867">
        <w:rPr>
          <w:sz w:val="28"/>
          <w:szCs w:val="28"/>
        </w:rPr>
        <w:t xml:space="preserve"> находят в четвертом квадранте с помощью засечек радиусом </w:t>
      </w:r>
      <w:r w:rsidRPr="00212867">
        <w:rPr>
          <w:sz w:val="28"/>
          <w:szCs w:val="28"/>
          <w:lang w:val="en-US"/>
        </w:rPr>
        <w:t>r</w:t>
      </w:r>
      <w:r w:rsidRPr="00212867">
        <w:rPr>
          <w:sz w:val="28"/>
          <w:szCs w:val="28"/>
          <w:vertAlign w:val="subscript"/>
        </w:rPr>
        <w:t>3</w:t>
      </w:r>
      <w:r w:rsidRPr="00212867">
        <w:rPr>
          <w:sz w:val="28"/>
          <w:szCs w:val="28"/>
        </w:rPr>
        <w:t xml:space="preserve"> из точек г и е. Точки е и з соединяют прямой линией.</w:t>
      </w:r>
    </w:p>
    <w:p w:rsidR="00FF05D0" w:rsidRPr="00212867" w:rsidRDefault="00FF05D0" w:rsidP="00AD4BD3">
      <w:pPr>
        <w:tabs>
          <w:tab w:val="left" w:pos="0"/>
        </w:tabs>
        <w:spacing w:line="360" w:lineRule="auto"/>
        <w:ind w:firstLine="709"/>
        <w:jc w:val="both"/>
        <w:rPr>
          <w:sz w:val="28"/>
          <w:szCs w:val="28"/>
        </w:rPr>
      </w:pPr>
      <w:r w:rsidRPr="00212867">
        <w:rPr>
          <w:sz w:val="28"/>
          <w:szCs w:val="28"/>
        </w:rPr>
        <w:t>При правильном построении длина кривой от начала координат О до точки з должна равняться Д-</w:t>
      </w:r>
      <w:r w:rsidRPr="00212867">
        <w:rPr>
          <w:sz w:val="28"/>
          <w:szCs w:val="28"/>
          <w:lang w:val="en-US"/>
        </w:rPr>
        <w:t>S</w:t>
      </w:r>
      <w:r w:rsidRPr="00212867">
        <w:rPr>
          <w:sz w:val="28"/>
          <w:szCs w:val="28"/>
        </w:rPr>
        <w:t>.</w:t>
      </w:r>
    </w:p>
    <w:p w:rsidR="00131BC8" w:rsidRPr="00212867" w:rsidRDefault="00131BC8" w:rsidP="00AD4BD3">
      <w:pPr>
        <w:tabs>
          <w:tab w:val="left" w:pos="0"/>
        </w:tabs>
        <w:spacing w:line="360" w:lineRule="auto"/>
        <w:ind w:firstLine="709"/>
        <w:jc w:val="both"/>
        <w:rPr>
          <w:sz w:val="28"/>
          <w:szCs w:val="28"/>
        </w:rPr>
      </w:pPr>
    </w:p>
    <w:p w:rsidR="00FF05D0" w:rsidRPr="00212867" w:rsidRDefault="00FF05D0" w:rsidP="00AD4BD3">
      <w:pPr>
        <w:tabs>
          <w:tab w:val="left" w:pos="0"/>
        </w:tabs>
        <w:spacing w:line="360" w:lineRule="auto"/>
        <w:ind w:firstLine="709"/>
        <w:jc w:val="both"/>
        <w:rPr>
          <w:sz w:val="28"/>
          <w:szCs w:val="28"/>
        </w:rPr>
      </w:pPr>
      <w:r w:rsidRPr="00212867">
        <w:rPr>
          <w:sz w:val="28"/>
          <w:szCs w:val="28"/>
          <w:lang w:val="en-US"/>
        </w:rPr>
        <w:t>S</w:t>
      </w:r>
      <w:r w:rsidRPr="00212867">
        <w:rPr>
          <w:sz w:val="28"/>
          <w:szCs w:val="28"/>
        </w:rPr>
        <w:t xml:space="preserve"> = 0,02Д + </w:t>
      </w:r>
      <w:r w:rsidRPr="00212867">
        <w:rPr>
          <w:sz w:val="28"/>
          <w:szCs w:val="28"/>
          <w:lang w:val="en-US"/>
        </w:rPr>
        <w:t>h</w:t>
      </w:r>
      <w:r w:rsidRPr="00212867">
        <w:rPr>
          <w:sz w:val="28"/>
          <w:szCs w:val="28"/>
          <w:vertAlign w:val="subscript"/>
        </w:rPr>
        <w:t>к</w:t>
      </w:r>
      <w:r w:rsidR="00023A34" w:rsidRPr="00212867">
        <w:rPr>
          <w:sz w:val="28"/>
          <w:szCs w:val="28"/>
        </w:rPr>
        <w:t xml:space="preserve">, </w:t>
      </w:r>
      <w:r w:rsidRPr="00212867">
        <w:rPr>
          <w:sz w:val="28"/>
          <w:szCs w:val="28"/>
        </w:rPr>
        <w:t>мм</w:t>
      </w:r>
      <w:r w:rsidR="00AD4BD3" w:rsidRPr="00212867">
        <w:rPr>
          <w:sz w:val="28"/>
          <w:szCs w:val="28"/>
        </w:rPr>
        <w:t xml:space="preserve"> </w:t>
      </w:r>
      <w:r w:rsidRPr="00212867">
        <w:rPr>
          <w:sz w:val="28"/>
          <w:szCs w:val="28"/>
        </w:rPr>
        <w:t>(3.5)</w:t>
      </w:r>
    </w:p>
    <w:p w:rsidR="00FF05D0" w:rsidRPr="00212867" w:rsidRDefault="00FF05D0" w:rsidP="00AD4BD3">
      <w:pPr>
        <w:tabs>
          <w:tab w:val="left" w:pos="0"/>
        </w:tabs>
        <w:spacing w:line="360" w:lineRule="auto"/>
        <w:ind w:firstLine="709"/>
        <w:jc w:val="both"/>
        <w:rPr>
          <w:sz w:val="28"/>
          <w:szCs w:val="28"/>
        </w:rPr>
      </w:pPr>
      <w:r w:rsidRPr="00212867">
        <w:rPr>
          <w:sz w:val="28"/>
          <w:szCs w:val="28"/>
          <w:lang w:val="en-US"/>
        </w:rPr>
        <w:t>S</w:t>
      </w:r>
      <w:r w:rsidRPr="00212867">
        <w:rPr>
          <w:sz w:val="28"/>
          <w:szCs w:val="28"/>
        </w:rPr>
        <w:t xml:space="preserve"> = 0,02*240 + 70 = </w:t>
      </w:r>
      <w:smartTag w:uri="urn:schemas-microsoft-com:office:smarttags" w:element="metricconverter">
        <w:smartTagPr>
          <w:attr w:name="ProductID" w:val="74,8 мм"/>
        </w:smartTagPr>
        <w:r w:rsidRPr="00212867">
          <w:rPr>
            <w:sz w:val="28"/>
            <w:szCs w:val="28"/>
          </w:rPr>
          <w:t>74,8 мм</w:t>
        </w:r>
      </w:smartTag>
      <w:r w:rsidRPr="00212867">
        <w:rPr>
          <w:sz w:val="28"/>
          <w:szCs w:val="28"/>
        </w:rPr>
        <w:tab/>
      </w:r>
    </w:p>
    <w:p w:rsidR="00131BC8" w:rsidRPr="00212867" w:rsidRDefault="008923BC" w:rsidP="00AD4BD3">
      <w:pPr>
        <w:tabs>
          <w:tab w:val="left" w:pos="0"/>
        </w:tabs>
        <w:spacing w:line="360" w:lineRule="auto"/>
        <w:ind w:firstLine="709"/>
        <w:jc w:val="both"/>
        <w:rPr>
          <w:sz w:val="28"/>
          <w:szCs w:val="28"/>
        </w:rPr>
      </w:pPr>
      <w:r>
        <w:rPr>
          <w:noProof/>
        </w:rPr>
        <w:pict>
          <v:shape id="_x0000_s1027" type="#_x0000_t75" style="position:absolute;margin-left:90pt;margin-top:16.9pt;width:203.8pt;height:171.4pt;z-index:251651584;mso-position-horizontal-relative:char;mso-position-vertical-relative:line" wrapcoords="21500 0 0 0 0 21500 21500 21500">
            <v:imagedata r:id="rId14" o:title="" gain="156038f" blacklevel="-11796f"/>
          </v:shape>
        </w:pict>
      </w:r>
    </w:p>
    <w:p w:rsidR="00FF05D0" w:rsidRPr="00212867" w:rsidRDefault="00FF05D0" w:rsidP="00AD4BD3">
      <w:pPr>
        <w:tabs>
          <w:tab w:val="left" w:pos="0"/>
          <w:tab w:val="left" w:pos="480"/>
        </w:tabs>
        <w:spacing w:line="360" w:lineRule="auto"/>
        <w:ind w:firstLine="709"/>
        <w:jc w:val="both"/>
        <w:rPr>
          <w:sz w:val="28"/>
          <w:szCs w:val="28"/>
        </w:rPr>
      </w:pPr>
    </w:p>
    <w:p w:rsidR="00FF05D0" w:rsidRPr="00212867" w:rsidRDefault="00FF05D0" w:rsidP="00AD4BD3">
      <w:pPr>
        <w:tabs>
          <w:tab w:val="left" w:pos="0"/>
          <w:tab w:val="left" w:pos="480"/>
        </w:tabs>
        <w:spacing w:line="360" w:lineRule="auto"/>
        <w:ind w:firstLine="709"/>
        <w:jc w:val="both"/>
        <w:rPr>
          <w:sz w:val="28"/>
          <w:szCs w:val="28"/>
        </w:rPr>
      </w:pPr>
    </w:p>
    <w:p w:rsidR="00FF05D0" w:rsidRPr="00212867" w:rsidRDefault="00FF05D0" w:rsidP="00AD4BD3">
      <w:pPr>
        <w:tabs>
          <w:tab w:val="left" w:pos="0"/>
          <w:tab w:val="left" w:pos="480"/>
        </w:tabs>
        <w:spacing w:line="360" w:lineRule="auto"/>
        <w:ind w:firstLine="709"/>
        <w:jc w:val="both"/>
        <w:rPr>
          <w:sz w:val="28"/>
          <w:szCs w:val="28"/>
        </w:rPr>
      </w:pPr>
    </w:p>
    <w:p w:rsidR="00FF05D0" w:rsidRPr="00212867" w:rsidRDefault="00FF05D0" w:rsidP="00AD4BD3">
      <w:pPr>
        <w:tabs>
          <w:tab w:val="left" w:pos="0"/>
          <w:tab w:val="left" w:pos="480"/>
        </w:tabs>
        <w:spacing w:line="360" w:lineRule="auto"/>
        <w:ind w:firstLine="709"/>
        <w:jc w:val="both"/>
        <w:rPr>
          <w:sz w:val="28"/>
          <w:szCs w:val="28"/>
        </w:rPr>
      </w:pPr>
    </w:p>
    <w:p w:rsidR="00FF05D0" w:rsidRPr="00212867" w:rsidRDefault="00FF05D0" w:rsidP="00AD4BD3">
      <w:pPr>
        <w:tabs>
          <w:tab w:val="left" w:pos="0"/>
          <w:tab w:val="left" w:pos="480"/>
        </w:tabs>
        <w:spacing w:line="360" w:lineRule="auto"/>
        <w:ind w:firstLine="709"/>
        <w:jc w:val="both"/>
        <w:rPr>
          <w:sz w:val="28"/>
          <w:szCs w:val="28"/>
        </w:rPr>
      </w:pPr>
    </w:p>
    <w:p w:rsidR="00FF05D0" w:rsidRPr="00212867" w:rsidRDefault="00FF05D0" w:rsidP="00AD4BD3">
      <w:pPr>
        <w:tabs>
          <w:tab w:val="left" w:pos="0"/>
          <w:tab w:val="left" w:pos="480"/>
        </w:tabs>
        <w:spacing w:line="360" w:lineRule="auto"/>
        <w:ind w:firstLine="709"/>
        <w:jc w:val="both"/>
        <w:rPr>
          <w:sz w:val="28"/>
          <w:szCs w:val="28"/>
        </w:rPr>
      </w:pPr>
    </w:p>
    <w:p w:rsidR="00FF05D0" w:rsidRPr="00212867" w:rsidRDefault="00FF05D0" w:rsidP="00AD4BD3">
      <w:pPr>
        <w:tabs>
          <w:tab w:val="left" w:pos="0"/>
          <w:tab w:val="left" w:pos="480"/>
        </w:tabs>
        <w:spacing w:line="360" w:lineRule="auto"/>
        <w:ind w:firstLine="709"/>
        <w:jc w:val="both"/>
        <w:rPr>
          <w:sz w:val="28"/>
          <w:szCs w:val="28"/>
        </w:rPr>
      </w:pPr>
    </w:p>
    <w:p w:rsidR="00FF05D0" w:rsidRPr="00212867" w:rsidRDefault="00FF05D0" w:rsidP="00AD4BD3">
      <w:pPr>
        <w:tabs>
          <w:tab w:val="left" w:pos="0"/>
        </w:tabs>
        <w:spacing w:line="360" w:lineRule="auto"/>
        <w:ind w:firstLine="709"/>
        <w:jc w:val="both"/>
        <w:rPr>
          <w:sz w:val="28"/>
          <w:szCs w:val="28"/>
        </w:rPr>
      </w:pPr>
      <w:r w:rsidRPr="00212867">
        <w:rPr>
          <w:sz w:val="28"/>
          <w:szCs w:val="28"/>
        </w:rPr>
        <w:t>Рис. 3.6</w:t>
      </w:r>
      <w:r w:rsidR="00AD4BD3" w:rsidRPr="00212867">
        <w:rPr>
          <w:sz w:val="28"/>
          <w:szCs w:val="28"/>
        </w:rPr>
        <w:t xml:space="preserve"> </w:t>
      </w:r>
      <w:r w:rsidRPr="00212867">
        <w:rPr>
          <w:sz w:val="28"/>
          <w:szCs w:val="28"/>
        </w:rPr>
        <w:t>Схема радиусо-графическо</w:t>
      </w:r>
      <w:r w:rsidR="00131BC8" w:rsidRPr="00212867">
        <w:rPr>
          <w:sz w:val="28"/>
          <w:szCs w:val="28"/>
        </w:rPr>
        <w:t>го построения обвода продольно-</w:t>
      </w:r>
      <w:r w:rsidRPr="00212867">
        <w:rPr>
          <w:sz w:val="28"/>
          <w:szCs w:val="28"/>
        </w:rPr>
        <w:t>осевого сечения</w:t>
      </w:r>
    </w:p>
    <w:p w:rsidR="00131BC8" w:rsidRPr="00212867" w:rsidRDefault="00131BC8" w:rsidP="00AD4BD3">
      <w:pPr>
        <w:tabs>
          <w:tab w:val="left" w:pos="0"/>
        </w:tabs>
        <w:spacing w:line="360" w:lineRule="auto"/>
        <w:ind w:firstLine="709"/>
        <w:jc w:val="both"/>
        <w:rPr>
          <w:sz w:val="28"/>
          <w:szCs w:val="28"/>
        </w:rPr>
      </w:pP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rPr>
        <w:t xml:space="preserve">Затем приступают к построению линии пятки и верхней линии продольно-осевого сечения колодки. Из точек О и а в четвертом квадранте радиусом </w:t>
      </w:r>
      <w:r w:rsidRPr="00212867">
        <w:rPr>
          <w:sz w:val="28"/>
          <w:szCs w:val="28"/>
          <w:lang w:val="en-US"/>
        </w:rPr>
        <w:t>r</w:t>
      </w:r>
      <w:r w:rsidRPr="00212867">
        <w:rPr>
          <w:sz w:val="28"/>
          <w:szCs w:val="28"/>
          <w:vertAlign w:val="subscript"/>
        </w:rPr>
        <w:t>4</w:t>
      </w:r>
      <w:r w:rsidRPr="00212867">
        <w:rPr>
          <w:sz w:val="28"/>
          <w:szCs w:val="28"/>
        </w:rPr>
        <w:t xml:space="preserve"> делают засечки, получая точку О</w:t>
      </w:r>
      <w:r w:rsidRPr="00212867">
        <w:rPr>
          <w:sz w:val="28"/>
          <w:szCs w:val="28"/>
          <w:vertAlign w:val="subscript"/>
        </w:rPr>
        <w:t>4</w:t>
      </w:r>
      <w:r w:rsidRPr="00212867">
        <w:rPr>
          <w:sz w:val="28"/>
          <w:szCs w:val="28"/>
        </w:rPr>
        <w:t>. Из центра О</w:t>
      </w:r>
      <w:r w:rsidRPr="00212867">
        <w:rPr>
          <w:sz w:val="28"/>
          <w:szCs w:val="28"/>
          <w:vertAlign w:val="subscript"/>
        </w:rPr>
        <w:t>4</w:t>
      </w:r>
      <w:r w:rsidRPr="00212867">
        <w:rPr>
          <w:sz w:val="28"/>
          <w:szCs w:val="28"/>
        </w:rPr>
        <w:t xml:space="preserve"> радиусом </w:t>
      </w:r>
      <w:r w:rsidRPr="00212867">
        <w:rPr>
          <w:sz w:val="28"/>
          <w:szCs w:val="28"/>
          <w:lang w:val="en-US"/>
        </w:rPr>
        <w:t>r</w:t>
      </w:r>
      <w:r w:rsidRPr="00212867">
        <w:rPr>
          <w:sz w:val="28"/>
          <w:szCs w:val="28"/>
          <w:vertAlign w:val="subscript"/>
        </w:rPr>
        <w:t>4</w:t>
      </w:r>
      <w:r w:rsidRPr="00212867">
        <w:rPr>
          <w:sz w:val="28"/>
          <w:szCs w:val="28"/>
        </w:rPr>
        <w:t xml:space="preserve"> проводят в первом квадранте дугу О</w:t>
      </w:r>
      <w:r w:rsidRPr="00212867">
        <w:rPr>
          <w:sz w:val="28"/>
          <w:szCs w:val="28"/>
          <w:vertAlign w:val="subscript"/>
        </w:rPr>
        <w:t>а</w:t>
      </w:r>
      <w:r w:rsidRPr="00212867">
        <w:rPr>
          <w:sz w:val="28"/>
          <w:szCs w:val="28"/>
        </w:rPr>
        <w:t>. Соединив точку а с центром О</w:t>
      </w:r>
      <w:r w:rsidRPr="00212867">
        <w:rPr>
          <w:sz w:val="28"/>
          <w:szCs w:val="28"/>
          <w:vertAlign w:val="subscript"/>
        </w:rPr>
        <w:t>4</w:t>
      </w:r>
      <w:r w:rsidRPr="00212867">
        <w:rPr>
          <w:sz w:val="28"/>
          <w:szCs w:val="28"/>
        </w:rPr>
        <w:t xml:space="preserve"> прямой, откладывают на ней отрезок, равный радиусу </w:t>
      </w:r>
      <w:r w:rsidRPr="00212867">
        <w:rPr>
          <w:sz w:val="28"/>
          <w:szCs w:val="28"/>
          <w:lang w:val="en-US"/>
        </w:rPr>
        <w:t>r</w:t>
      </w:r>
      <w:r w:rsidRPr="00212867">
        <w:rPr>
          <w:sz w:val="28"/>
          <w:szCs w:val="28"/>
          <w:vertAlign w:val="subscript"/>
        </w:rPr>
        <w:t>5</w:t>
      </w:r>
      <w:r w:rsidRPr="00212867">
        <w:rPr>
          <w:sz w:val="28"/>
          <w:szCs w:val="28"/>
        </w:rPr>
        <w:t xml:space="preserve"> (точка О</w:t>
      </w:r>
      <w:r w:rsidRPr="00212867">
        <w:rPr>
          <w:sz w:val="28"/>
          <w:szCs w:val="28"/>
          <w:vertAlign w:val="subscript"/>
        </w:rPr>
        <w:t>5</w:t>
      </w:r>
      <w:r w:rsidRPr="00212867">
        <w:rPr>
          <w:sz w:val="28"/>
          <w:szCs w:val="28"/>
        </w:rPr>
        <w:t>). Из центра О</w:t>
      </w:r>
      <w:r w:rsidRPr="00212867">
        <w:rPr>
          <w:sz w:val="28"/>
          <w:szCs w:val="28"/>
          <w:vertAlign w:val="subscript"/>
        </w:rPr>
        <w:t>5</w:t>
      </w:r>
      <w:r w:rsidRPr="00212867">
        <w:rPr>
          <w:sz w:val="28"/>
          <w:szCs w:val="28"/>
        </w:rPr>
        <w:t xml:space="preserve"> проводят дугу радиусом </w:t>
      </w:r>
      <w:r w:rsidRPr="00212867">
        <w:rPr>
          <w:sz w:val="28"/>
          <w:szCs w:val="28"/>
          <w:lang w:val="en-US"/>
        </w:rPr>
        <w:t>r</w:t>
      </w:r>
      <w:r w:rsidRPr="00212867">
        <w:rPr>
          <w:sz w:val="28"/>
          <w:szCs w:val="28"/>
          <w:vertAlign w:val="subscript"/>
        </w:rPr>
        <w:t>5</w:t>
      </w:r>
      <w:r w:rsidRPr="00212867">
        <w:rPr>
          <w:sz w:val="28"/>
          <w:szCs w:val="28"/>
        </w:rPr>
        <w:t xml:space="preserve"> от точки а до пересечения с прямой, проведенной через точку л параллельно оси ОХ. Пересечением дуги с указанной прямой определяется положение точки и, соответствующей началу базисной площадки. От точки и и на этой прямой откладывают длину установочной площадки (точка к). Точка к и в соединяют прямой, а точки в и д – дугой </w:t>
      </w:r>
      <w:r w:rsidRPr="00212867">
        <w:rPr>
          <w:sz w:val="28"/>
          <w:szCs w:val="28"/>
          <w:lang w:val="en-US"/>
        </w:rPr>
        <w:t>r</w:t>
      </w:r>
      <w:r w:rsidRPr="00212867">
        <w:rPr>
          <w:sz w:val="28"/>
          <w:szCs w:val="28"/>
          <w:vertAlign w:val="subscript"/>
        </w:rPr>
        <w:t>6</w:t>
      </w:r>
      <w:r w:rsidRPr="00212867">
        <w:rPr>
          <w:sz w:val="28"/>
          <w:szCs w:val="28"/>
        </w:rPr>
        <w:t xml:space="preserve"> центр которой фиксируется в третьем квадранте засечками из точек в и д. От точки д до точки ж проводят дугу радиусом </w:t>
      </w:r>
      <w:r w:rsidRPr="00212867">
        <w:rPr>
          <w:sz w:val="28"/>
          <w:szCs w:val="28"/>
          <w:lang w:val="en-US"/>
        </w:rPr>
        <w:t>r</w:t>
      </w:r>
      <w:r w:rsidRPr="00212867">
        <w:rPr>
          <w:sz w:val="28"/>
          <w:szCs w:val="28"/>
          <w:vertAlign w:val="subscript"/>
        </w:rPr>
        <w:t>7</w:t>
      </w:r>
      <w:r w:rsidRPr="00212867">
        <w:rPr>
          <w:sz w:val="28"/>
          <w:szCs w:val="28"/>
        </w:rPr>
        <w:t>. Центр ее (точка О</w:t>
      </w:r>
      <w:r w:rsidRPr="00212867">
        <w:rPr>
          <w:sz w:val="28"/>
          <w:szCs w:val="28"/>
          <w:vertAlign w:val="subscript"/>
        </w:rPr>
        <w:t>7</w:t>
      </w:r>
      <w:r w:rsidRPr="00212867">
        <w:rPr>
          <w:sz w:val="28"/>
          <w:szCs w:val="28"/>
        </w:rPr>
        <w:t xml:space="preserve">) определяют в четвертом квадранте засечками радиуса </w:t>
      </w:r>
      <w:r w:rsidRPr="00212867">
        <w:rPr>
          <w:sz w:val="28"/>
          <w:szCs w:val="28"/>
          <w:lang w:val="en-US"/>
        </w:rPr>
        <w:t>r</w:t>
      </w:r>
      <w:r w:rsidRPr="00212867">
        <w:rPr>
          <w:sz w:val="28"/>
          <w:szCs w:val="28"/>
          <w:vertAlign w:val="subscript"/>
        </w:rPr>
        <w:t>7</w:t>
      </w:r>
      <w:r w:rsidRPr="00212867">
        <w:rPr>
          <w:sz w:val="28"/>
          <w:szCs w:val="28"/>
        </w:rPr>
        <w:t xml:space="preserve"> из точек д и ж. Перпендикуляр жж</w:t>
      </w:r>
      <w:r w:rsidRPr="00212867">
        <w:rPr>
          <w:sz w:val="28"/>
          <w:szCs w:val="28"/>
          <w:vertAlign w:val="superscript"/>
        </w:rPr>
        <w:t>'</w:t>
      </w:r>
      <w:r w:rsidRPr="00212867">
        <w:rPr>
          <w:sz w:val="28"/>
          <w:szCs w:val="28"/>
        </w:rPr>
        <w:t>, опущенный из точки ж на линию следа, должен быть равен 0,11*О</w:t>
      </w:r>
      <w:r w:rsidRPr="00212867">
        <w:rPr>
          <w:sz w:val="28"/>
          <w:szCs w:val="28"/>
          <w:vertAlign w:val="subscript"/>
        </w:rPr>
        <w:t>пуч</w:t>
      </w:r>
      <w:r w:rsidRPr="00212867">
        <w:rPr>
          <w:sz w:val="28"/>
          <w:szCs w:val="28"/>
        </w:rPr>
        <w:t>.</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rPr>
        <w:t>Носочная часть определяется фасоном колодки и вычерчивание применительно к существующей моде</w:t>
      </w:r>
      <w:r w:rsidR="00F21FC2" w:rsidRPr="00212867">
        <w:rPr>
          <w:sz w:val="28"/>
          <w:szCs w:val="28"/>
        </w:rPr>
        <w:t>[</w:t>
      </w:r>
      <w:r w:rsidR="00023A34" w:rsidRPr="00212867">
        <w:rPr>
          <w:sz w:val="28"/>
          <w:szCs w:val="28"/>
        </w:rPr>
        <w:t>5,</w:t>
      </w:r>
      <w:r w:rsidR="00F21FC2" w:rsidRPr="00212867">
        <w:rPr>
          <w:sz w:val="28"/>
          <w:szCs w:val="28"/>
        </w:rPr>
        <w:t>7]</w:t>
      </w:r>
      <w:r w:rsidRPr="00212867">
        <w:rPr>
          <w:sz w:val="28"/>
          <w:szCs w:val="28"/>
        </w:rPr>
        <w:t>.</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rPr>
        <w:t>Вычерчивание обводов поперечно-вертикальных сечений</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rPr>
        <w:t>Все поперечно-вертикальные сечения удобно подразделить на следующие группы:</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lang w:val="en-US"/>
        </w:rPr>
        <w:t>I</w:t>
      </w:r>
      <w:r w:rsidRPr="00212867">
        <w:rPr>
          <w:sz w:val="28"/>
          <w:szCs w:val="28"/>
        </w:rPr>
        <w:t xml:space="preserve"> - сечение пяточного участка (0,07Д, 0,18Д, 0,3Д);</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lang w:val="en-US"/>
        </w:rPr>
        <w:t>II</w:t>
      </w:r>
      <w:r w:rsidRPr="00212867">
        <w:rPr>
          <w:sz w:val="28"/>
          <w:szCs w:val="28"/>
        </w:rPr>
        <w:t xml:space="preserve"> - сечение перейменного участка (0,4Д, 0,5Д);</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lang w:val="en-US"/>
        </w:rPr>
        <w:t>III</w:t>
      </w:r>
      <w:r w:rsidRPr="00212867">
        <w:rPr>
          <w:sz w:val="28"/>
          <w:szCs w:val="28"/>
        </w:rPr>
        <w:t xml:space="preserve"> - сечение пучкового участка (0,62Д, 0,68Д, 0,73Д);</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rPr>
        <w:t>IV - сечение носочного участка (0,8Д, 0,9Д).</w:t>
      </w:r>
    </w:p>
    <w:p w:rsidR="00FF05D0" w:rsidRPr="00212867" w:rsidRDefault="00FF05D0" w:rsidP="00AD4BD3">
      <w:pPr>
        <w:tabs>
          <w:tab w:val="left" w:pos="0"/>
          <w:tab w:val="left" w:pos="480"/>
        </w:tabs>
        <w:spacing w:line="360" w:lineRule="auto"/>
        <w:ind w:firstLine="709"/>
        <w:jc w:val="both"/>
        <w:rPr>
          <w:sz w:val="28"/>
          <w:szCs w:val="28"/>
        </w:rPr>
      </w:pPr>
      <w:r w:rsidRPr="00212867">
        <w:rPr>
          <w:sz w:val="28"/>
          <w:szCs w:val="28"/>
        </w:rPr>
        <w:t xml:space="preserve">В контурах, перечисленных выше поперечно-вертикальных сечений можно выделить линии следа, наружные и внутренние боковые и верхние. Линии следа для каждого сечения состоят из одной дуги окружности радиусом </w:t>
      </w:r>
      <w:r w:rsidRPr="00212867">
        <w:rPr>
          <w:sz w:val="28"/>
          <w:szCs w:val="28"/>
          <w:lang w:val="en-US"/>
        </w:rPr>
        <w:t>r</w:t>
      </w:r>
      <w:r w:rsidRPr="00212867">
        <w:rPr>
          <w:sz w:val="28"/>
          <w:szCs w:val="28"/>
          <w:vertAlign w:val="subscript"/>
        </w:rPr>
        <w:t>сл</w:t>
      </w:r>
      <w:r w:rsidRPr="00212867">
        <w:rPr>
          <w:sz w:val="28"/>
          <w:szCs w:val="28"/>
        </w:rPr>
        <w:t xml:space="preserve">. Наружные и внутренние боковые линии вычерчивают двумя сопрягающимися дугами окружностей </w:t>
      </w:r>
      <w:r w:rsidRPr="00212867">
        <w:rPr>
          <w:sz w:val="28"/>
          <w:szCs w:val="28"/>
          <w:lang w:val="en-US"/>
        </w:rPr>
        <w:t>r</w:t>
      </w:r>
      <w:r w:rsidRPr="00212867">
        <w:rPr>
          <w:sz w:val="28"/>
          <w:szCs w:val="28"/>
          <w:vertAlign w:val="subscript"/>
        </w:rPr>
        <w:t>1</w:t>
      </w:r>
      <w:r w:rsidRPr="00212867">
        <w:rPr>
          <w:sz w:val="28"/>
          <w:szCs w:val="28"/>
        </w:rPr>
        <w:t xml:space="preserve"> и </w:t>
      </w:r>
      <w:r w:rsidRPr="00212867">
        <w:rPr>
          <w:sz w:val="28"/>
          <w:szCs w:val="28"/>
          <w:lang w:val="en-US"/>
        </w:rPr>
        <w:t>r</w:t>
      </w:r>
      <w:r w:rsidRPr="00212867">
        <w:rPr>
          <w:sz w:val="28"/>
          <w:szCs w:val="28"/>
          <w:vertAlign w:val="subscript"/>
        </w:rPr>
        <w:t>2</w:t>
      </w:r>
      <w:r w:rsidRPr="00212867">
        <w:rPr>
          <w:sz w:val="28"/>
          <w:szCs w:val="28"/>
        </w:rPr>
        <w:t xml:space="preserve">. Верхняя линия в сечениях группы 1 представляет собой отрезок прямой, в сечениях групп </w:t>
      </w:r>
      <w:r w:rsidRPr="00212867">
        <w:rPr>
          <w:sz w:val="28"/>
          <w:szCs w:val="28"/>
          <w:lang w:val="en-US"/>
        </w:rPr>
        <w:t>II</w:t>
      </w:r>
      <w:r w:rsidRPr="00212867">
        <w:rPr>
          <w:sz w:val="28"/>
          <w:szCs w:val="28"/>
        </w:rPr>
        <w:t xml:space="preserve"> - IV - дугу окружности радиусом </w:t>
      </w:r>
      <w:r w:rsidRPr="00212867">
        <w:rPr>
          <w:sz w:val="28"/>
          <w:szCs w:val="28"/>
          <w:lang w:val="en-US"/>
        </w:rPr>
        <w:t>r</w:t>
      </w:r>
      <w:r w:rsidRPr="00212867">
        <w:rPr>
          <w:sz w:val="28"/>
          <w:szCs w:val="28"/>
          <w:vertAlign w:val="subscript"/>
        </w:rPr>
        <w:t>3</w:t>
      </w:r>
      <w:r w:rsidRPr="00212867">
        <w:rPr>
          <w:sz w:val="28"/>
          <w:szCs w:val="28"/>
        </w:rPr>
        <w:t>.</w:t>
      </w:r>
    </w:p>
    <w:p w:rsidR="00FF05D0" w:rsidRPr="00212867" w:rsidRDefault="00FF05D0" w:rsidP="00AD4BD3">
      <w:pPr>
        <w:tabs>
          <w:tab w:val="left" w:pos="480"/>
          <w:tab w:val="left" w:pos="540"/>
        </w:tabs>
        <w:spacing w:line="360" w:lineRule="auto"/>
        <w:ind w:firstLine="709"/>
        <w:jc w:val="both"/>
        <w:rPr>
          <w:sz w:val="28"/>
          <w:szCs w:val="28"/>
        </w:rPr>
      </w:pPr>
      <w:r w:rsidRPr="00212867">
        <w:rPr>
          <w:sz w:val="28"/>
          <w:szCs w:val="28"/>
        </w:rPr>
        <w:t>Параметры построения выбирают в зависимости от размера, полноты, типа обуви и высоты каблука.</w:t>
      </w:r>
    </w:p>
    <w:p w:rsidR="00FF05D0" w:rsidRPr="00212867" w:rsidRDefault="00FF05D0" w:rsidP="00AD4BD3">
      <w:pPr>
        <w:tabs>
          <w:tab w:val="left" w:pos="480"/>
          <w:tab w:val="left" w:pos="540"/>
        </w:tabs>
        <w:spacing w:line="360" w:lineRule="auto"/>
        <w:ind w:firstLine="709"/>
        <w:jc w:val="both"/>
        <w:rPr>
          <w:sz w:val="28"/>
          <w:szCs w:val="28"/>
        </w:rPr>
      </w:pPr>
      <w:r w:rsidRPr="00212867">
        <w:rPr>
          <w:sz w:val="28"/>
          <w:szCs w:val="28"/>
        </w:rPr>
        <w:t xml:space="preserve">В осях </w:t>
      </w:r>
      <w:r w:rsidRPr="00212867">
        <w:rPr>
          <w:sz w:val="28"/>
          <w:szCs w:val="28"/>
          <w:lang w:val="en-US"/>
        </w:rPr>
        <w:t>Z</w:t>
      </w:r>
      <w:r w:rsidRPr="00212867">
        <w:rPr>
          <w:sz w:val="28"/>
          <w:szCs w:val="28"/>
        </w:rPr>
        <w:t>ОУ определяют положение граничных точек и точек сопряжения 1</w:t>
      </w:r>
      <w:r w:rsidRPr="00212867">
        <w:rPr>
          <w:sz w:val="28"/>
          <w:szCs w:val="28"/>
          <w:vertAlign w:val="subscript"/>
        </w:rPr>
        <w:t>н</w:t>
      </w:r>
      <w:r w:rsidRPr="00212867">
        <w:rPr>
          <w:sz w:val="28"/>
          <w:szCs w:val="28"/>
        </w:rPr>
        <w:t>, 1</w:t>
      </w:r>
      <w:r w:rsidRPr="00212867">
        <w:rPr>
          <w:sz w:val="28"/>
          <w:szCs w:val="28"/>
          <w:vertAlign w:val="subscript"/>
        </w:rPr>
        <w:t>в</w:t>
      </w:r>
      <w:r w:rsidRPr="00212867">
        <w:rPr>
          <w:sz w:val="28"/>
          <w:szCs w:val="28"/>
        </w:rPr>
        <w:t>, 2</w:t>
      </w:r>
      <w:r w:rsidRPr="00212867">
        <w:rPr>
          <w:sz w:val="28"/>
          <w:szCs w:val="28"/>
          <w:vertAlign w:val="subscript"/>
        </w:rPr>
        <w:t>н</w:t>
      </w:r>
      <w:r w:rsidRPr="00212867">
        <w:rPr>
          <w:sz w:val="28"/>
          <w:szCs w:val="28"/>
        </w:rPr>
        <w:t>, 2</w:t>
      </w:r>
      <w:r w:rsidRPr="00212867">
        <w:rPr>
          <w:sz w:val="28"/>
          <w:szCs w:val="28"/>
          <w:vertAlign w:val="subscript"/>
        </w:rPr>
        <w:t>в</w:t>
      </w:r>
      <w:r w:rsidRPr="00212867">
        <w:rPr>
          <w:sz w:val="28"/>
          <w:szCs w:val="28"/>
        </w:rPr>
        <w:t>, 3</w:t>
      </w:r>
      <w:r w:rsidRPr="00212867">
        <w:rPr>
          <w:sz w:val="28"/>
          <w:szCs w:val="28"/>
          <w:vertAlign w:val="subscript"/>
        </w:rPr>
        <w:t>н</w:t>
      </w:r>
      <w:r w:rsidRPr="00212867">
        <w:rPr>
          <w:sz w:val="28"/>
          <w:szCs w:val="28"/>
        </w:rPr>
        <w:t>, 3</w:t>
      </w:r>
      <w:r w:rsidRPr="00212867">
        <w:rPr>
          <w:sz w:val="28"/>
          <w:szCs w:val="28"/>
          <w:vertAlign w:val="subscript"/>
        </w:rPr>
        <w:t>в</w:t>
      </w:r>
      <w:r w:rsidRPr="00212867">
        <w:rPr>
          <w:sz w:val="28"/>
          <w:szCs w:val="28"/>
        </w:rPr>
        <w:t>, значения которых представлены в табл. 3.</w:t>
      </w:r>
      <w:r w:rsidR="00023A34" w:rsidRPr="00212867">
        <w:rPr>
          <w:sz w:val="28"/>
          <w:szCs w:val="28"/>
        </w:rPr>
        <w:t>20</w:t>
      </w:r>
    </w:p>
    <w:p w:rsidR="00023A34" w:rsidRPr="00212867" w:rsidRDefault="00023A34" w:rsidP="00AD4BD3">
      <w:pPr>
        <w:tabs>
          <w:tab w:val="left" w:pos="0"/>
          <w:tab w:val="left" w:pos="480"/>
        </w:tabs>
        <w:spacing w:line="360" w:lineRule="auto"/>
        <w:ind w:firstLine="709"/>
        <w:jc w:val="both"/>
        <w:rPr>
          <w:sz w:val="28"/>
          <w:szCs w:val="28"/>
        </w:rPr>
      </w:pPr>
    </w:p>
    <w:p w:rsidR="00FF05D0" w:rsidRPr="00212867" w:rsidRDefault="00FF05D0" w:rsidP="006770BA">
      <w:pPr>
        <w:tabs>
          <w:tab w:val="left" w:pos="0"/>
          <w:tab w:val="left" w:pos="480"/>
        </w:tabs>
        <w:spacing w:line="360" w:lineRule="auto"/>
        <w:ind w:firstLine="5640"/>
        <w:jc w:val="both"/>
        <w:rPr>
          <w:sz w:val="28"/>
          <w:szCs w:val="28"/>
        </w:rPr>
      </w:pPr>
      <w:r w:rsidRPr="00212867">
        <w:rPr>
          <w:sz w:val="28"/>
          <w:szCs w:val="28"/>
        </w:rPr>
        <w:t>Таблица 3.</w:t>
      </w:r>
      <w:r w:rsidR="00023A34" w:rsidRPr="00212867">
        <w:rPr>
          <w:sz w:val="28"/>
          <w:szCs w:val="28"/>
        </w:rPr>
        <w:t>20</w:t>
      </w:r>
    </w:p>
    <w:p w:rsidR="00FF05D0" w:rsidRPr="00212867" w:rsidRDefault="00FF05D0" w:rsidP="00AD4BD3">
      <w:pPr>
        <w:tabs>
          <w:tab w:val="left" w:pos="-180"/>
          <w:tab w:val="left" w:pos="0"/>
        </w:tabs>
        <w:spacing w:line="360" w:lineRule="auto"/>
        <w:ind w:firstLine="709"/>
        <w:jc w:val="both"/>
        <w:rPr>
          <w:sz w:val="28"/>
          <w:szCs w:val="28"/>
        </w:rPr>
      </w:pPr>
      <w:r w:rsidRPr="00212867">
        <w:rPr>
          <w:sz w:val="28"/>
          <w:szCs w:val="28"/>
        </w:rPr>
        <w:t xml:space="preserve">Параметры построения поперечных сечений колодок для женской обуви с высотой каблука </w:t>
      </w:r>
      <w:smartTag w:uri="urn:schemas-microsoft-com:office:smarttags" w:element="metricconverter">
        <w:smartTagPr>
          <w:attr w:name="ProductID" w:val="70 мм"/>
        </w:smartTagPr>
        <w:r w:rsidRPr="00212867">
          <w:rPr>
            <w:sz w:val="28"/>
            <w:szCs w:val="28"/>
          </w:rPr>
          <w:t>70 мм</w:t>
        </w:r>
      </w:smartTag>
      <w:r w:rsidRPr="00212867">
        <w:rPr>
          <w:sz w:val="28"/>
          <w:szCs w:val="28"/>
        </w:rPr>
        <w:t xml:space="preserve"> </w:t>
      </w:r>
    </w:p>
    <w:tbl>
      <w:tblPr>
        <w:tblW w:w="81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49"/>
        <w:gridCol w:w="1626"/>
        <w:gridCol w:w="1513"/>
        <w:gridCol w:w="1520"/>
        <w:gridCol w:w="31"/>
        <w:gridCol w:w="1169"/>
      </w:tblGrid>
      <w:tr w:rsidR="00FF05D0" w:rsidRPr="00212867" w:rsidTr="00437B6B">
        <w:trPr>
          <w:trHeight w:val="388"/>
          <w:jc w:val="center"/>
        </w:trPr>
        <w:tc>
          <w:tcPr>
            <w:tcW w:w="2748"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20"/>
                <w:tab w:val="left" w:pos="0"/>
              </w:tabs>
              <w:spacing w:line="360" w:lineRule="auto"/>
              <w:jc w:val="both"/>
              <w:rPr>
                <w:sz w:val="20"/>
                <w:szCs w:val="20"/>
              </w:rPr>
            </w:pPr>
            <w:r w:rsidRPr="00212867">
              <w:rPr>
                <w:sz w:val="20"/>
                <w:szCs w:val="20"/>
              </w:rPr>
              <w:t>Параметр построения</w:t>
            </w:r>
          </w:p>
        </w:tc>
        <w:tc>
          <w:tcPr>
            <w:tcW w:w="1920"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52"/>
                <w:tab w:val="left" w:pos="0"/>
              </w:tabs>
              <w:spacing w:line="360" w:lineRule="auto"/>
              <w:jc w:val="both"/>
              <w:rPr>
                <w:sz w:val="20"/>
                <w:szCs w:val="20"/>
              </w:rPr>
            </w:pPr>
            <w:r w:rsidRPr="00212867">
              <w:rPr>
                <w:sz w:val="20"/>
                <w:szCs w:val="20"/>
              </w:rPr>
              <w:t>0,18Д,мм</w:t>
            </w:r>
          </w:p>
        </w:tc>
        <w:tc>
          <w:tcPr>
            <w:tcW w:w="1800"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4"/>
              </w:tabs>
              <w:spacing w:line="360" w:lineRule="auto"/>
              <w:jc w:val="both"/>
              <w:rPr>
                <w:sz w:val="20"/>
                <w:szCs w:val="20"/>
              </w:rPr>
            </w:pPr>
            <w:r w:rsidRPr="00212867">
              <w:rPr>
                <w:sz w:val="20"/>
                <w:szCs w:val="20"/>
              </w:rPr>
              <w:t>0,5Д,мм</w:t>
            </w:r>
          </w:p>
        </w:tc>
        <w:tc>
          <w:tcPr>
            <w:tcW w:w="1763"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0"/>
                <w:tab w:val="left" w:pos="109"/>
              </w:tabs>
              <w:spacing w:line="360" w:lineRule="auto"/>
              <w:jc w:val="both"/>
              <w:rPr>
                <w:sz w:val="20"/>
                <w:szCs w:val="20"/>
              </w:rPr>
            </w:pPr>
            <w:r w:rsidRPr="00212867">
              <w:rPr>
                <w:sz w:val="20"/>
                <w:szCs w:val="20"/>
              </w:rPr>
              <w:t>0,68Д,мм</w:t>
            </w:r>
          </w:p>
        </w:tc>
        <w:tc>
          <w:tcPr>
            <w:tcW w:w="1339" w:type="dxa"/>
            <w:gridSpan w:val="2"/>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0"/>
                <w:tab w:val="left" w:pos="157"/>
              </w:tabs>
              <w:spacing w:line="360" w:lineRule="auto"/>
              <w:jc w:val="both"/>
              <w:rPr>
                <w:sz w:val="20"/>
                <w:szCs w:val="20"/>
              </w:rPr>
            </w:pPr>
            <w:r w:rsidRPr="00212867">
              <w:rPr>
                <w:sz w:val="20"/>
                <w:szCs w:val="20"/>
              </w:rPr>
              <w:t>0,9Д,мм</w:t>
            </w:r>
          </w:p>
        </w:tc>
      </w:tr>
      <w:tr w:rsidR="00FF05D0" w:rsidRPr="00212867" w:rsidTr="00437B6B">
        <w:trPr>
          <w:trHeight w:val="182"/>
          <w:jc w:val="center"/>
        </w:trPr>
        <w:tc>
          <w:tcPr>
            <w:tcW w:w="2748"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0"/>
              </w:tabs>
              <w:spacing w:line="360" w:lineRule="auto"/>
              <w:jc w:val="both"/>
              <w:rPr>
                <w:sz w:val="20"/>
                <w:szCs w:val="20"/>
              </w:rPr>
            </w:pPr>
            <w:r w:rsidRPr="00212867">
              <w:rPr>
                <w:sz w:val="20"/>
                <w:szCs w:val="20"/>
              </w:rPr>
              <w:t>1</w:t>
            </w:r>
          </w:p>
        </w:tc>
        <w:tc>
          <w:tcPr>
            <w:tcW w:w="1920"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0"/>
              </w:tabs>
              <w:spacing w:line="360" w:lineRule="auto"/>
              <w:jc w:val="both"/>
              <w:rPr>
                <w:sz w:val="20"/>
                <w:szCs w:val="20"/>
              </w:rPr>
            </w:pPr>
            <w:r w:rsidRPr="00212867">
              <w:rPr>
                <w:sz w:val="20"/>
                <w:szCs w:val="20"/>
              </w:rPr>
              <w:t>2</w:t>
            </w:r>
          </w:p>
        </w:tc>
        <w:tc>
          <w:tcPr>
            <w:tcW w:w="1800"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4"/>
              </w:tabs>
              <w:spacing w:line="360" w:lineRule="auto"/>
              <w:jc w:val="both"/>
              <w:rPr>
                <w:sz w:val="20"/>
                <w:szCs w:val="20"/>
              </w:rPr>
            </w:pPr>
            <w:r w:rsidRPr="00212867">
              <w:rPr>
                <w:sz w:val="20"/>
                <w:szCs w:val="20"/>
              </w:rPr>
              <w:t>3</w:t>
            </w:r>
          </w:p>
        </w:tc>
        <w:tc>
          <w:tcPr>
            <w:tcW w:w="1763"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0"/>
                <w:tab w:val="left" w:pos="109"/>
              </w:tabs>
              <w:spacing w:line="360" w:lineRule="auto"/>
              <w:jc w:val="both"/>
              <w:rPr>
                <w:sz w:val="20"/>
                <w:szCs w:val="20"/>
              </w:rPr>
            </w:pPr>
            <w:r w:rsidRPr="00212867">
              <w:rPr>
                <w:sz w:val="20"/>
                <w:szCs w:val="20"/>
              </w:rPr>
              <w:t>4</w:t>
            </w:r>
          </w:p>
        </w:tc>
        <w:tc>
          <w:tcPr>
            <w:tcW w:w="1339" w:type="dxa"/>
            <w:gridSpan w:val="2"/>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83"/>
                <w:tab w:val="left" w:pos="0"/>
              </w:tabs>
              <w:spacing w:line="360" w:lineRule="auto"/>
              <w:jc w:val="both"/>
              <w:rPr>
                <w:sz w:val="20"/>
                <w:szCs w:val="20"/>
              </w:rPr>
            </w:pPr>
            <w:r w:rsidRPr="00212867">
              <w:rPr>
                <w:sz w:val="20"/>
                <w:szCs w:val="20"/>
              </w:rPr>
              <w:t>5</w:t>
            </w:r>
          </w:p>
        </w:tc>
      </w:tr>
      <w:tr w:rsidR="00FF05D0" w:rsidRPr="00212867" w:rsidTr="00437B6B">
        <w:trPr>
          <w:jc w:val="center"/>
        </w:trPr>
        <w:tc>
          <w:tcPr>
            <w:tcW w:w="2748"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20"/>
                <w:tab w:val="left" w:pos="0"/>
              </w:tabs>
              <w:spacing w:line="360" w:lineRule="auto"/>
              <w:jc w:val="both"/>
              <w:rPr>
                <w:sz w:val="20"/>
                <w:szCs w:val="20"/>
                <w:vertAlign w:val="subscript"/>
              </w:rPr>
            </w:pPr>
            <w:r w:rsidRPr="00212867">
              <w:rPr>
                <w:sz w:val="20"/>
                <w:szCs w:val="20"/>
                <w:lang w:val="en-US"/>
              </w:rPr>
              <w:t>r</w:t>
            </w:r>
            <w:r w:rsidRPr="00212867">
              <w:rPr>
                <w:sz w:val="20"/>
                <w:szCs w:val="20"/>
                <w:vertAlign w:val="subscript"/>
              </w:rPr>
              <w:t>сл</w:t>
            </w:r>
          </w:p>
        </w:tc>
        <w:tc>
          <w:tcPr>
            <w:tcW w:w="1920"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0"/>
              </w:tabs>
              <w:spacing w:line="360" w:lineRule="auto"/>
              <w:jc w:val="both"/>
              <w:rPr>
                <w:sz w:val="20"/>
                <w:szCs w:val="20"/>
              </w:rPr>
            </w:pPr>
            <w:r w:rsidRPr="00212867">
              <w:rPr>
                <w:sz w:val="20"/>
                <w:szCs w:val="20"/>
              </w:rPr>
              <w:t>74</w:t>
            </w:r>
          </w:p>
        </w:tc>
        <w:tc>
          <w:tcPr>
            <w:tcW w:w="1800"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4"/>
              </w:tabs>
              <w:spacing w:line="360" w:lineRule="auto"/>
              <w:jc w:val="both"/>
              <w:rPr>
                <w:sz w:val="20"/>
                <w:szCs w:val="20"/>
              </w:rPr>
            </w:pPr>
            <w:r w:rsidRPr="00212867">
              <w:rPr>
                <w:sz w:val="20"/>
                <w:szCs w:val="20"/>
              </w:rPr>
              <w:t>154</w:t>
            </w:r>
          </w:p>
        </w:tc>
        <w:tc>
          <w:tcPr>
            <w:tcW w:w="1763"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0"/>
                <w:tab w:val="left" w:pos="109"/>
              </w:tabs>
              <w:spacing w:line="360" w:lineRule="auto"/>
              <w:jc w:val="both"/>
              <w:rPr>
                <w:sz w:val="20"/>
                <w:szCs w:val="20"/>
              </w:rPr>
            </w:pPr>
            <w:r w:rsidRPr="00212867">
              <w:rPr>
                <w:sz w:val="20"/>
                <w:szCs w:val="20"/>
              </w:rPr>
              <w:t>270</w:t>
            </w:r>
          </w:p>
        </w:tc>
        <w:tc>
          <w:tcPr>
            <w:tcW w:w="1339" w:type="dxa"/>
            <w:gridSpan w:val="2"/>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83"/>
                <w:tab w:val="left" w:pos="0"/>
              </w:tabs>
              <w:spacing w:line="360" w:lineRule="auto"/>
              <w:jc w:val="both"/>
              <w:rPr>
                <w:sz w:val="20"/>
                <w:szCs w:val="20"/>
              </w:rPr>
            </w:pPr>
            <w:r w:rsidRPr="00212867">
              <w:rPr>
                <w:sz w:val="20"/>
                <w:szCs w:val="20"/>
              </w:rPr>
              <w:t>305</w:t>
            </w:r>
          </w:p>
        </w:tc>
      </w:tr>
      <w:tr w:rsidR="00FF05D0" w:rsidRPr="00212867" w:rsidTr="00437B6B">
        <w:trPr>
          <w:jc w:val="center"/>
        </w:trPr>
        <w:tc>
          <w:tcPr>
            <w:tcW w:w="2748" w:type="dxa"/>
          </w:tcPr>
          <w:p w:rsidR="00FF05D0" w:rsidRPr="00212867" w:rsidRDefault="00FF05D0" w:rsidP="006770BA">
            <w:pPr>
              <w:tabs>
                <w:tab w:val="left" w:pos="-120"/>
                <w:tab w:val="left" w:pos="0"/>
              </w:tabs>
              <w:spacing w:line="360" w:lineRule="auto"/>
              <w:jc w:val="both"/>
              <w:rPr>
                <w:sz w:val="20"/>
                <w:szCs w:val="20"/>
              </w:rPr>
            </w:pPr>
            <w:r w:rsidRPr="00212867">
              <w:rPr>
                <w:sz w:val="20"/>
                <w:szCs w:val="20"/>
                <w:lang w:val="en-US"/>
              </w:rPr>
              <w:t>r</w:t>
            </w:r>
            <w:r w:rsidRPr="00212867">
              <w:rPr>
                <w:sz w:val="20"/>
                <w:szCs w:val="20"/>
                <w:vertAlign w:val="subscript"/>
                <w:lang w:val="en-US"/>
              </w:rPr>
              <w:t>1</w:t>
            </w:r>
            <w:r w:rsidRPr="00212867">
              <w:rPr>
                <w:sz w:val="20"/>
                <w:szCs w:val="20"/>
                <w:vertAlign w:val="subscript"/>
              </w:rPr>
              <w:t>в</w:t>
            </w:r>
          </w:p>
        </w:tc>
        <w:tc>
          <w:tcPr>
            <w:tcW w:w="1920" w:type="dxa"/>
          </w:tcPr>
          <w:p w:rsidR="00FF05D0" w:rsidRPr="00212867" w:rsidRDefault="00FF05D0" w:rsidP="006770BA">
            <w:pPr>
              <w:tabs>
                <w:tab w:val="left" w:pos="-108"/>
                <w:tab w:val="left" w:pos="0"/>
              </w:tabs>
              <w:spacing w:line="360" w:lineRule="auto"/>
              <w:jc w:val="both"/>
              <w:rPr>
                <w:sz w:val="20"/>
                <w:szCs w:val="20"/>
              </w:rPr>
            </w:pPr>
            <w:r w:rsidRPr="00212867">
              <w:rPr>
                <w:sz w:val="20"/>
                <w:szCs w:val="20"/>
              </w:rPr>
              <w:t>26</w:t>
            </w:r>
          </w:p>
        </w:tc>
        <w:tc>
          <w:tcPr>
            <w:tcW w:w="1800" w:type="dxa"/>
          </w:tcPr>
          <w:p w:rsidR="00FF05D0" w:rsidRPr="00212867" w:rsidRDefault="00FF05D0" w:rsidP="006770BA">
            <w:pPr>
              <w:tabs>
                <w:tab w:val="left" w:pos="-108"/>
                <w:tab w:val="left" w:pos="0"/>
              </w:tabs>
              <w:spacing w:line="360" w:lineRule="auto"/>
              <w:jc w:val="both"/>
              <w:rPr>
                <w:sz w:val="20"/>
                <w:szCs w:val="20"/>
              </w:rPr>
            </w:pPr>
            <w:r w:rsidRPr="00212867">
              <w:rPr>
                <w:sz w:val="20"/>
                <w:szCs w:val="20"/>
              </w:rPr>
              <w:t>30</w:t>
            </w:r>
          </w:p>
        </w:tc>
        <w:tc>
          <w:tcPr>
            <w:tcW w:w="1763" w:type="dxa"/>
          </w:tcPr>
          <w:p w:rsidR="00FF05D0" w:rsidRPr="00212867" w:rsidRDefault="00FF05D0" w:rsidP="006770BA">
            <w:pPr>
              <w:tabs>
                <w:tab w:val="left" w:pos="-108"/>
                <w:tab w:val="left" w:pos="0"/>
              </w:tabs>
              <w:spacing w:line="360" w:lineRule="auto"/>
              <w:jc w:val="both"/>
              <w:rPr>
                <w:sz w:val="20"/>
                <w:szCs w:val="20"/>
              </w:rPr>
            </w:pPr>
            <w:r w:rsidRPr="00212867">
              <w:rPr>
                <w:sz w:val="20"/>
                <w:szCs w:val="20"/>
              </w:rPr>
              <w:t>30</w:t>
            </w:r>
          </w:p>
        </w:tc>
        <w:tc>
          <w:tcPr>
            <w:tcW w:w="1339" w:type="dxa"/>
            <w:gridSpan w:val="2"/>
          </w:tcPr>
          <w:p w:rsidR="00FF05D0" w:rsidRPr="00212867" w:rsidRDefault="00FF05D0" w:rsidP="006770BA">
            <w:pPr>
              <w:tabs>
                <w:tab w:val="left" w:pos="-108"/>
                <w:tab w:val="left" w:pos="0"/>
              </w:tabs>
              <w:spacing w:line="360" w:lineRule="auto"/>
              <w:jc w:val="both"/>
              <w:rPr>
                <w:sz w:val="20"/>
                <w:szCs w:val="20"/>
              </w:rPr>
            </w:pPr>
            <w:r w:rsidRPr="00212867">
              <w:rPr>
                <w:sz w:val="20"/>
                <w:szCs w:val="20"/>
              </w:rPr>
              <w:t>16</w:t>
            </w:r>
          </w:p>
        </w:tc>
      </w:tr>
      <w:tr w:rsidR="00FF05D0" w:rsidRPr="00212867" w:rsidTr="00437B6B">
        <w:trPr>
          <w:jc w:val="center"/>
        </w:trPr>
        <w:tc>
          <w:tcPr>
            <w:tcW w:w="2748" w:type="dxa"/>
          </w:tcPr>
          <w:p w:rsidR="00FF05D0" w:rsidRPr="00212867" w:rsidRDefault="00FF05D0" w:rsidP="006770BA">
            <w:pPr>
              <w:tabs>
                <w:tab w:val="left" w:pos="-120"/>
                <w:tab w:val="left" w:pos="0"/>
              </w:tabs>
              <w:spacing w:line="360" w:lineRule="auto"/>
              <w:jc w:val="both"/>
              <w:rPr>
                <w:sz w:val="20"/>
                <w:szCs w:val="20"/>
              </w:rPr>
            </w:pPr>
            <w:r w:rsidRPr="00212867">
              <w:rPr>
                <w:sz w:val="20"/>
                <w:szCs w:val="20"/>
                <w:lang w:val="en-US"/>
              </w:rPr>
              <w:t>r</w:t>
            </w:r>
            <w:r w:rsidRPr="00212867">
              <w:rPr>
                <w:sz w:val="20"/>
                <w:szCs w:val="20"/>
                <w:vertAlign w:val="subscript"/>
                <w:lang w:val="en-US"/>
              </w:rPr>
              <w:t>1</w:t>
            </w:r>
            <w:r w:rsidRPr="00212867">
              <w:rPr>
                <w:sz w:val="20"/>
                <w:szCs w:val="20"/>
                <w:vertAlign w:val="subscript"/>
              </w:rPr>
              <w:t>н</w:t>
            </w:r>
          </w:p>
        </w:tc>
        <w:tc>
          <w:tcPr>
            <w:tcW w:w="1920" w:type="dxa"/>
          </w:tcPr>
          <w:p w:rsidR="00FF05D0" w:rsidRPr="00212867" w:rsidRDefault="00FF05D0" w:rsidP="006770BA">
            <w:pPr>
              <w:tabs>
                <w:tab w:val="left" w:pos="-108"/>
                <w:tab w:val="left" w:pos="0"/>
              </w:tabs>
              <w:spacing w:line="360" w:lineRule="auto"/>
              <w:jc w:val="both"/>
              <w:rPr>
                <w:sz w:val="20"/>
                <w:szCs w:val="20"/>
              </w:rPr>
            </w:pPr>
            <w:r w:rsidRPr="00212867">
              <w:rPr>
                <w:sz w:val="20"/>
                <w:szCs w:val="20"/>
              </w:rPr>
              <w:t>26</w:t>
            </w:r>
          </w:p>
        </w:tc>
        <w:tc>
          <w:tcPr>
            <w:tcW w:w="1800" w:type="dxa"/>
          </w:tcPr>
          <w:p w:rsidR="00FF05D0" w:rsidRPr="00212867" w:rsidRDefault="00FF05D0" w:rsidP="006770BA">
            <w:pPr>
              <w:tabs>
                <w:tab w:val="left" w:pos="-108"/>
                <w:tab w:val="left" w:pos="0"/>
              </w:tabs>
              <w:spacing w:line="360" w:lineRule="auto"/>
              <w:jc w:val="both"/>
              <w:rPr>
                <w:sz w:val="20"/>
                <w:szCs w:val="20"/>
              </w:rPr>
            </w:pPr>
            <w:r w:rsidRPr="00212867">
              <w:rPr>
                <w:sz w:val="20"/>
                <w:szCs w:val="20"/>
              </w:rPr>
              <w:t>22</w:t>
            </w:r>
          </w:p>
        </w:tc>
        <w:tc>
          <w:tcPr>
            <w:tcW w:w="1763" w:type="dxa"/>
          </w:tcPr>
          <w:p w:rsidR="00FF05D0" w:rsidRPr="00212867" w:rsidRDefault="00FF05D0" w:rsidP="006770BA">
            <w:pPr>
              <w:tabs>
                <w:tab w:val="left" w:pos="-108"/>
                <w:tab w:val="left" w:pos="0"/>
              </w:tabs>
              <w:spacing w:line="360" w:lineRule="auto"/>
              <w:jc w:val="both"/>
              <w:rPr>
                <w:sz w:val="20"/>
                <w:szCs w:val="20"/>
              </w:rPr>
            </w:pPr>
            <w:r w:rsidRPr="00212867">
              <w:rPr>
                <w:sz w:val="20"/>
                <w:szCs w:val="20"/>
              </w:rPr>
              <w:t>30</w:t>
            </w:r>
          </w:p>
        </w:tc>
        <w:tc>
          <w:tcPr>
            <w:tcW w:w="1339" w:type="dxa"/>
            <w:gridSpan w:val="2"/>
          </w:tcPr>
          <w:p w:rsidR="00FF05D0" w:rsidRPr="00212867" w:rsidRDefault="00FF05D0" w:rsidP="006770BA">
            <w:pPr>
              <w:tabs>
                <w:tab w:val="left" w:pos="-108"/>
                <w:tab w:val="left" w:pos="0"/>
              </w:tabs>
              <w:spacing w:line="360" w:lineRule="auto"/>
              <w:jc w:val="both"/>
              <w:rPr>
                <w:sz w:val="20"/>
                <w:szCs w:val="20"/>
              </w:rPr>
            </w:pPr>
            <w:r w:rsidRPr="00212867">
              <w:rPr>
                <w:sz w:val="20"/>
                <w:szCs w:val="20"/>
              </w:rPr>
              <w:t>16</w:t>
            </w:r>
          </w:p>
        </w:tc>
      </w:tr>
      <w:tr w:rsidR="00FF05D0" w:rsidRPr="00212867" w:rsidTr="00437B6B">
        <w:trPr>
          <w:jc w:val="center"/>
        </w:trPr>
        <w:tc>
          <w:tcPr>
            <w:tcW w:w="2748"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20"/>
                <w:tab w:val="left" w:pos="0"/>
              </w:tabs>
              <w:spacing w:line="360" w:lineRule="auto"/>
              <w:jc w:val="both"/>
              <w:rPr>
                <w:sz w:val="20"/>
                <w:szCs w:val="20"/>
              </w:rPr>
            </w:pPr>
            <w:r w:rsidRPr="00212867">
              <w:rPr>
                <w:sz w:val="20"/>
                <w:szCs w:val="20"/>
                <w:lang w:val="en-US"/>
              </w:rPr>
              <w:t>r</w:t>
            </w:r>
            <w:r w:rsidRPr="00212867">
              <w:rPr>
                <w:sz w:val="20"/>
                <w:szCs w:val="20"/>
                <w:vertAlign w:val="subscript"/>
                <w:lang w:val="en-US"/>
              </w:rPr>
              <w:t>2</w:t>
            </w:r>
            <w:r w:rsidRPr="00212867">
              <w:rPr>
                <w:sz w:val="20"/>
                <w:szCs w:val="20"/>
                <w:vertAlign w:val="subscript"/>
              </w:rPr>
              <w:t>в</w:t>
            </w:r>
          </w:p>
        </w:tc>
        <w:tc>
          <w:tcPr>
            <w:tcW w:w="1920"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67</w:t>
            </w:r>
          </w:p>
        </w:tc>
        <w:tc>
          <w:tcPr>
            <w:tcW w:w="1800"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w:t>
            </w:r>
          </w:p>
        </w:tc>
        <w:tc>
          <w:tcPr>
            <w:tcW w:w="1800" w:type="dxa"/>
            <w:gridSpan w:val="2"/>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w:t>
            </w:r>
          </w:p>
        </w:tc>
        <w:tc>
          <w:tcPr>
            <w:tcW w:w="1302"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90,5</w:t>
            </w:r>
          </w:p>
        </w:tc>
      </w:tr>
      <w:tr w:rsidR="00FF05D0" w:rsidRPr="00212867" w:rsidTr="00437B6B">
        <w:trPr>
          <w:jc w:val="center"/>
        </w:trPr>
        <w:tc>
          <w:tcPr>
            <w:tcW w:w="2748"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20"/>
                <w:tab w:val="left" w:pos="0"/>
              </w:tabs>
              <w:spacing w:line="360" w:lineRule="auto"/>
              <w:jc w:val="both"/>
              <w:rPr>
                <w:sz w:val="20"/>
                <w:szCs w:val="20"/>
              </w:rPr>
            </w:pPr>
            <w:r w:rsidRPr="00212867">
              <w:rPr>
                <w:sz w:val="20"/>
                <w:szCs w:val="20"/>
                <w:lang w:val="en-US"/>
              </w:rPr>
              <w:t>r</w:t>
            </w:r>
            <w:r w:rsidRPr="00212867">
              <w:rPr>
                <w:sz w:val="20"/>
                <w:szCs w:val="20"/>
                <w:vertAlign w:val="subscript"/>
                <w:lang w:val="en-US"/>
              </w:rPr>
              <w:t>2</w:t>
            </w:r>
            <w:r w:rsidRPr="00212867">
              <w:rPr>
                <w:sz w:val="20"/>
                <w:szCs w:val="20"/>
                <w:vertAlign w:val="subscript"/>
              </w:rPr>
              <w:t>н</w:t>
            </w:r>
          </w:p>
        </w:tc>
        <w:tc>
          <w:tcPr>
            <w:tcW w:w="1920"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67</w:t>
            </w:r>
          </w:p>
        </w:tc>
        <w:tc>
          <w:tcPr>
            <w:tcW w:w="1800"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128</w:t>
            </w:r>
          </w:p>
        </w:tc>
        <w:tc>
          <w:tcPr>
            <w:tcW w:w="1800" w:type="dxa"/>
            <w:gridSpan w:val="2"/>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106</w:t>
            </w:r>
          </w:p>
        </w:tc>
        <w:tc>
          <w:tcPr>
            <w:tcW w:w="1302"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w:t>
            </w:r>
          </w:p>
        </w:tc>
      </w:tr>
      <w:tr w:rsidR="00FF05D0" w:rsidRPr="00212867" w:rsidTr="00437B6B">
        <w:trPr>
          <w:jc w:val="center"/>
        </w:trPr>
        <w:tc>
          <w:tcPr>
            <w:tcW w:w="2748"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20"/>
                <w:tab w:val="left" w:pos="0"/>
              </w:tabs>
              <w:spacing w:line="360" w:lineRule="auto"/>
              <w:jc w:val="both"/>
              <w:rPr>
                <w:sz w:val="20"/>
                <w:szCs w:val="20"/>
              </w:rPr>
            </w:pPr>
            <w:r w:rsidRPr="00212867">
              <w:rPr>
                <w:sz w:val="20"/>
                <w:szCs w:val="20"/>
                <w:lang w:val="en-US"/>
              </w:rPr>
              <w:t>r</w:t>
            </w:r>
            <w:r w:rsidRPr="00212867">
              <w:rPr>
                <w:sz w:val="20"/>
                <w:szCs w:val="20"/>
                <w:vertAlign w:val="subscript"/>
                <w:lang w:val="en-US"/>
              </w:rPr>
              <w:t>3</w:t>
            </w:r>
            <w:r w:rsidRPr="00212867">
              <w:rPr>
                <w:sz w:val="20"/>
                <w:szCs w:val="20"/>
                <w:vertAlign w:val="subscript"/>
              </w:rPr>
              <w:t>н</w:t>
            </w:r>
          </w:p>
        </w:tc>
        <w:tc>
          <w:tcPr>
            <w:tcW w:w="1920"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w:t>
            </w:r>
          </w:p>
        </w:tc>
        <w:tc>
          <w:tcPr>
            <w:tcW w:w="1800"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10</w:t>
            </w:r>
          </w:p>
        </w:tc>
        <w:tc>
          <w:tcPr>
            <w:tcW w:w="1800" w:type="dxa"/>
            <w:gridSpan w:val="2"/>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36</w:t>
            </w:r>
          </w:p>
        </w:tc>
        <w:tc>
          <w:tcPr>
            <w:tcW w:w="1302"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w:t>
            </w:r>
          </w:p>
        </w:tc>
      </w:tr>
      <w:tr w:rsidR="00FF05D0" w:rsidRPr="00212867" w:rsidTr="00437B6B">
        <w:trPr>
          <w:jc w:val="center"/>
        </w:trPr>
        <w:tc>
          <w:tcPr>
            <w:tcW w:w="2748"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0"/>
              </w:tabs>
              <w:spacing w:line="360" w:lineRule="auto"/>
              <w:jc w:val="both"/>
              <w:rPr>
                <w:sz w:val="20"/>
                <w:szCs w:val="20"/>
              </w:rPr>
            </w:pPr>
            <w:r w:rsidRPr="00212867">
              <w:rPr>
                <w:sz w:val="20"/>
                <w:szCs w:val="20"/>
              </w:rPr>
              <w:t>1в: У</w:t>
            </w:r>
          </w:p>
          <w:p w:rsidR="00FF05D0" w:rsidRPr="00212867" w:rsidRDefault="00AD4BD3" w:rsidP="006770BA">
            <w:pPr>
              <w:tabs>
                <w:tab w:val="left" w:pos="-120"/>
                <w:tab w:val="left" w:pos="0"/>
              </w:tabs>
              <w:spacing w:line="360" w:lineRule="auto"/>
              <w:jc w:val="both"/>
              <w:rPr>
                <w:sz w:val="20"/>
                <w:szCs w:val="20"/>
              </w:rPr>
            </w:pPr>
            <w:r w:rsidRPr="00212867">
              <w:rPr>
                <w:sz w:val="20"/>
                <w:szCs w:val="20"/>
              </w:rPr>
              <w:t xml:space="preserve"> </w:t>
            </w:r>
            <w:r w:rsidR="00FF05D0" w:rsidRPr="00212867">
              <w:rPr>
                <w:sz w:val="20"/>
                <w:szCs w:val="20"/>
                <w:lang w:val="en-US"/>
              </w:rPr>
              <w:t>Z</w:t>
            </w:r>
          </w:p>
        </w:tc>
        <w:tc>
          <w:tcPr>
            <w:tcW w:w="1920"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23,5</w:t>
            </w:r>
          </w:p>
          <w:p w:rsidR="00FF05D0" w:rsidRPr="00212867" w:rsidRDefault="00FF05D0" w:rsidP="006770BA">
            <w:pPr>
              <w:tabs>
                <w:tab w:val="left" w:pos="-108"/>
                <w:tab w:val="left" w:pos="0"/>
              </w:tabs>
              <w:spacing w:line="360" w:lineRule="auto"/>
              <w:jc w:val="both"/>
              <w:rPr>
                <w:sz w:val="20"/>
                <w:szCs w:val="20"/>
              </w:rPr>
            </w:pPr>
            <w:r w:rsidRPr="00212867">
              <w:rPr>
                <w:sz w:val="20"/>
                <w:szCs w:val="20"/>
              </w:rPr>
              <w:t>0</w:t>
            </w:r>
          </w:p>
        </w:tc>
        <w:tc>
          <w:tcPr>
            <w:tcW w:w="1800"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12</w:t>
            </w:r>
          </w:p>
          <w:p w:rsidR="00FF05D0" w:rsidRPr="00212867" w:rsidRDefault="00FF05D0" w:rsidP="006770BA">
            <w:pPr>
              <w:tabs>
                <w:tab w:val="left" w:pos="-108"/>
                <w:tab w:val="left" w:pos="0"/>
              </w:tabs>
              <w:spacing w:line="360" w:lineRule="auto"/>
              <w:jc w:val="both"/>
              <w:rPr>
                <w:sz w:val="20"/>
                <w:szCs w:val="20"/>
              </w:rPr>
            </w:pPr>
            <w:r w:rsidRPr="00212867">
              <w:rPr>
                <w:sz w:val="20"/>
                <w:szCs w:val="20"/>
              </w:rPr>
              <w:t>17</w:t>
            </w:r>
          </w:p>
        </w:tc>
        <w:tc>
          <w:tcPr>
            <w:tcW w:w="1800" w:type="dxa"/>
            <w:gridSpan w:val="2"/>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31</w:t>
            </w:r>
          </w:p>
          <w:p w:rsidR="00FF05D0" w:rsidRPr="00212867" w:rsidRDefault="00FF05D0" w:rsidP="006770BA">
            <w:pPr>
              <w:tabs>
                <w:tab w:val="left" w:pos="-108"/>
                <w:tab w:val="left" w:pos="0"/>
              </w:tabs>
              <w:spacing w:line="360" w:lineRule="auto"/>
              <w:jc w:val="both"/>
              <w:rPr>
                <w:sz w:val="20"/>
                <w:szCs w:val="20"/>
              </w:rPr>
            </w:pPr>
            <w:r w:rsidRPr="00212867">
              <w:rPr>
                <w:sz w:val="20"/>
                <w:szCs w:val="20"/>
              </w:rPr>
              <w:t>18</w:t>
            </w:r>
          </w:p>
        </w:tc>
        <w:tc>
          <w:tcPr>
            <w:tcW w:w="1302"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29</w:t>
            </w:r>
          </w:p>
          <w:p w:rsidR="00FF05D0" w:rsidRPr="00212867" w:rsidRDefault="00FF05D0" w:rsidP="006770BA">
            <w:pPr>
              <w:tabs>
                <w:tab w:val="left" w:pos="-108"/>
                <w:tab w:val="left" w:pos="0"/>
              </w:tabs>
              <w:spacing w:line="360" w:lineRule="auto"/>
              <w:jc w:val="both"/>
              <w:rPr>
                <w:sz w:val="20"/>
                <w:szCs w:val="20"/>
              </w:rPr>
            </w:pPr>
            <w:r w:rsidRPr="00212867">
              <w:rPr>
                <w:sz w:val="20"/>
                <w:szCs w:val="20"/>
              </w:rPr>
              <w:t>8</w:t>
            </w:r>
          </w:p>
        </w:tc>
      </w:tr>
      <w:tr w:rsidR="00FF05D0" w:rsidRPr="00212867" w:rsidTr="00437B6B">
        <w:trPr>
          <w:jc w:val="center"/>
        </w:trPr>
        <w:tc>
          <w:tcPr>
            <w:tcW w:w="2748"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20"/>
                <w:tab w:val="left" w:pos="0"/>
              </w:tabs>
              <w:spacing w:line="360" w:lineRule="auto"/>
              <w:jc w:val="both"/>
              <w:rPr>
                <w:sz w:val="20"/>
                <w:szCs w:val="20"/>
              </w:rPr>
            </w:pPr>
            <w:r w:rsidRPr="00212867">
              <w:rPr>
                <w:sz w:val="20"/>
                <w:szCs w:val="20"/>
              </w:rPr>
              <w:t>1н: У</w:t>
            </w:r>
          </w:p>
          <w:p w:rsidR="00FF05D0" w:rsidRPr="00212867" w:rsidRDefault="00AD4BD3" w:rsidP="006770BA">
            <w:pPr>
              <w:tabs>
                <w:tab w:val="left" w:pos="-120"/>
                <w:tab w:val="left" w:pos="0"/>
              </w:tabs>
              <w:spacing w:line="360" w:lineRule="auto"/>
              <w:jc w:val="both"/>
              <w:rPr>
                <w:sz w:val="20"/>
                <w:szCs w:val="20"/>
              </w:rPr>
            </w:pPr>
            <w:r w:rsidRPr="00212867">
              <w:rPr>
                <w:sz w:val="20"/>
                <w:szCs w:val="20"/>
              </w:rPr>
              <w:t xml:space="preserve"> </w:t>
            </w:r>
            <w:r w:rsidR="00FF05D0" w:rsidRPr="00212867">
              <w:rPr>
                <w:sz w:val="20"/>
                <w:szCs w:val="20"/>
                <w:lang w:val="en-US"/>
              </w:rPr>
              <w:t>Z</w:t>
            </w:r>
          </w:p>
        </w:tc>
        <w:tc>
          <w:tcPr>
            <w:tcW w:w="1920"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29</w:t>
            </w:r>
          </w:p>
          <w:p w:rsidR="00FF05D0" w:rsidRPr="00212867" w:rsidRDefault="00FF05D0" w:rsidP="006770BA">
            <w:pPr>
              <w:tabs>
                <w:tab w:val="left" w:pos="-108"/>
                <w:tab w:val="left" w:pos="0"/>
              </w:tabs>
              <w:spacing w:line="360" w:lineRule="auto"/>
              <w:jc w:val="both"/>
              <w:rPr>
                <w:sz w:val="20"/>
                <w:szCs w:val="20"/>
              </w:rPr>
            </w:pPr>
            <w:r w:rsidRPr="00212867">
              <w:rPr>
                <w:sz w:val="20"/>
                <w:szCs w:val="20"/>
              </w:rPr>
              <w:t>0</w:t>
            </w:r>
          </w:p>
        </w:tc>
        <w:tc>
          <w:tcPr>
            <w:tcW w:w="1800"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40</w:t>
            </w:r>
          </w:p>
          <w:p w:rsidR="00FF05D0" w:rsidRPr="00212867" w:rsidRDefault="00FF05D0" w:rsidP="006770BA">
            <w:pPr>
              <w:tabs>
                <w:tab w:val="left" w:pos="-108"/>
                <w:tab w:val="left" w:pos="0"/>
              </w:tabs>
              <w:spacing w:line="360" w:lineRule="auto"/>
              <w:jc w:val="both"/>
              <w:rPr>
                <w:sz w:val="20"/>
                <w:szCs w:val="20"/>
              </w:rPr>
            </w:pPr>
            <w:r w:rsidRPr="00212867">
              <w:rPr>
                <w:sz w:val="20"/>
                <w:szCs w:val="20"/>
              </w:rPr>
              <w:t>45</w:t>
            </w:r>
          </w:p>
        </w:tc>
        <w:tc>
          <w:tcPr>
            <w:tcW w:w="1800" w:type="dxa"/>
            <w:gridSpan w:val="2"/>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46</w:t>
            </w:r>
          </w:p>
          <w:p w:rsidR="00FF05D0" w:rsidRPr="00212867" w:rsidRDefault="00FF05D0" w:rsidP="006770BA">
            <w:pPr>
              <w:tabs>
                <w:tab w:val="left" w:pos="-108"/>
                <w:tab w:val="left" w:pos="0"/>
              </w:tabs>
              <w:spacing w:line="360" w:lineRule="auto"/>
              <w:jc w:val="both"/>
              <w:rPr>
                <w:sz w:val="20"/>
                <w:szCs w:val="20"/>
              </w:rPr>
            </w:pPr>
            <w:r w:rsidRPr="00212867">
              <w:rPr>
                <w:sz w:val="20"/>
                <w:szCs w:val="20"/>
              </w:rPr>
              <w:t>18</w:t>
            </w:r>
          </w:p>
        </w:tc>
        <w:tc>
          <w:tcPr>
            <w:tcW w:w="1302"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34</w:t>
            </w:r>
          </w:p>
          <w:p w:rsidR="00FF05D0" w:rsidRPr="00212867" w:rsidRDefault="00FF05D0" w:rsidP="006770BA">
            <w:pPr>
              <w:tabs>
                <w:tab w:val="left" w:pos="-108"/>
                <w:tab w:val="left" w:pos="0"/>
              </w:tabs>
              <w:spacing w:line="360" w:lineRule="auto"/>
              <w:jc w:val="both"/>
              <w:rPr>
                <w:sz w:val="20"/>
                <w:szCs w:val="20"/>
              </w:rPr>
            </w:pPr>
            <w:r w:rsidRPr="00212867">
              <w:rPr>
                <w:sz w:val="20"/>
                <w:szCs w:val="20"/>
              </w:rPr>
              <w:t>8</w:t>
            </w:r>
          </w:p>
        </w:tc>
      </w:tr>
      <w:tr w:rsidR="00FF05D0" w:rsidRPr="00212867" w:rsidTr="00437B6B">
        <w:trPr>
          <w:jc w:val="center"/>
        </w:trPr>
        <w:tc>
          <w:tcPr>
            <w:tcW w:w="2748"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20"/>
                <w:tab w:val="left" w:pos="0"/>
              </w:tabs>
              <w:spacing w:line="360" w:lineRule="auto"/>
              <w:jc w:val="both"/>
              <w:rPr>
                <w:sz w:val="20"/>
                <w:szCs w:val="20"/>
              </w:rPr>
            </w:pPr>
            <w:r w:rsidRPr="00212867">
              <w:rPr>
                <w:sz w:val="20"/>
                <w:szCs w:val="20"/>
              </w:rPr>
              <w:t>2в: У</w:t>
            </w:r>
          </w:p>
          <w:p w:rsidR="00FF05D0" w:rsidRPr="00212867" w:rsidRDefault="00AD4BD3" w:rsidP="006770BA">
            <w:pPr>
              <w:tabs>
                <w:tab w:val="left" w:pos="-120"/>
                <w:tab w:val="left" w:pos="0"/>
              </w:tabs>
              <w:spacing w:line="360" w:lineRule="auto"/>
              <w:jc w:val="both"/>
              <w:rPr>
                <w:sz w:val="20"/>
                <w:szCs w:val="20"/>
              </w:rPr>
            </w:pPr>
            <w:r w:rsidRPr="00212867">
              <w:rPr>
                <w:sz w:val="20"/>
                <w:szCs w:val="20"/>
              </w:rPr>
              <w:t xml:space="preserve"> </w:t>
            </w:r>
            <w:r w:rsidR="00FF05D0" w:rsidRPr="00212867">
              <w:rPr>
                <w:sz w:val="20"/>
                <w:szCs w:val="20"/>
                <w:lang w:val="en-US"/>
              </w:rPr>
              <w:t>Z</w:t>
            </w:r>
          </w:p>
        </w:tc>
        <w:tc>
          <w:tcPr>
            <w:tcW w:w="1920"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22,5</w:t>
            </w:r>
          </w:p>
          <w:p w:rsidR="00FF05D0" w:rsidRPr="00212867" w:rsidRDefault="00FF05D0" w:rsidP="006770BA">
            <w:pPr>
              <w:tabs>
                <w:tab w:val="left" w:pos="-108"/>
                <w:tab w:val="left" w:pos="0"/>
              </w:tabs>
              <w:spacing w:line="360" w:lineRule="auto"/>
              <w:jc w:val="both"/>
              <w:rPr>
                <w:sz w:val="20"/>
                <w:szCs w:val="20"/>
              </w:rPr>
            </w:pPr>
            <w:r w:rsidRPr="00212867">
              <w:rPr>
                <w:sz w:val="20"/>
                <w:szCs w:val="20"/>
              </w:rPr>
              <w:t>26</w:t>
            </w:r>
          </w:p>
        </w:tc>
        <w:tc>
          <w:tcPr>
            <w:tcW w:w="1800"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32</w:t>
            </w:r>
          </w:p>
          <w:p w:rsidR="00FF05D0" w:rsidRPr="00212867" w:rsidRDefault="00FF05D0" w:rsidP="006770BA">
            <w:pPr>
              <w:tabs>
                <w:tab w:val="left" w:pos="-108"/>
                <w:tab w:val="left" w:pos="0"/>
              </w:tabs>
              <w:spacing w:line="360" w:lineRule="auto"/>
              <w:jc w:val="both"/>
              <w:rPr>
                <w:sz w:val="20"/>
                <w:szCs w:val="20"/>
              </w:rPr>
            </w:pPr>
            <w:r w:rsidRPr="00212867">
              <w:rPr>
                <w:sz w:val="20"/>
                <w:szCs w:val="20"/>
              </w:rPr>
              <w:t>26,5</w:t>
            </w:r>
          </w:p>
        </w:tc>
        <w:tc>
          <w:tcPr>
            <w:tcW w:w="1800" w:type="dxa"/>
            <w:gridSpan w:val="2"/>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32</w:t>
            </w:r>
          </w:p>
          <w:p w:rsidR="00FF05D0" w:rsidRPr="00212867" w:rsidRDefault="00FF05D0" w:rsidP="006770BA">
            <w:pPr>
              <w:tabs>
                <w:tab w:val="left" w:pos="-108"/>
                <w:tab w:val="left" w:pos="0"/>
              </w:tabs>
              <w:spacing w:line="360" w:lineRule="auto"/>
              <w:jc w:val="both"/>
              <w:rPr>
                <w:sz w:val="20"/>
                <w:szCs w:val="20"/>
              </w:rPr>
            </w:pPr>
            <w:r w:rsidRPr="00212867">
              <w:rPr>
                <w:sz w:val="20"/>
                <w:szCs w:val="20"/>
              </w:rPr>
              <w:t>12</w:t>
            </w:r>
          </w:p>
        </w:tc>
        <w:tc>
          <w:tcPr>
            <w:tcW w:w="1302"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12,5</w:t>
            </w:r>
          </w:p>
          <w:p w:rsidR="00FF05D0" w:rsidRPr="00212867" w:rsidRDefault="00FF05D0" w:rsidP="006770BA">
            <w:pPr>
              <w:tabs>
                <w:tab w:val="left" w:pos="-108"/>
                <w:tab w:val="left" w:pos="0"/>
              </w:tabs>
              <w:spacing w:line="360" w:lineRule="auto"/>
              <w:jc w:val="both"/>
              <w:rPr>
                <w:sz w:val="20"/>
                <w:szCs w:val="20"/>
              </w:rPr>
            </w:pPr>
            <w:r w:rsidRPr="00212867">
              <w:rPr>
                <w:sz w:val="20"/>
                <w:szCs w:val="20"/>
              </w:rPr>
              <w:t>13</w:t>
            </w:r>
          </w:p>
        </w:tc>
      </w:tr>
      <w:tr w:rsidR="00FF05D0" w:rsidRPr="00212867" w:rsidTr="00437B6B">
        <w:trPr>
          <w:jc w:val="center"/>
        </w:trPr>
        <w:tc>
          <w:tcPr>
            <w:tcW w:w="2748"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20"/>
                <w:tab w:val="left" w:pos="0"/>
              </w:tabs>
              <w:spacing w:line="360" w:lineRule="auto"/>
              <w:jc w:val="both"/>
              <w:rPr>
                <w:sz w:val="20"/>
                <w:szCs w:val="20"/>
              </w:rPr>
            </w:pPr>
            <w:r w:rsidRPr="00212867">
              <w:rPr>
                <w:sz w:val="20"/>
                <w:szCs w:val="20"/>
              </w:rPr>
              <w:t>2н: У</w:t>
            </w:r>
          </w:p>
          <w:p w:rsidR="00FF05D0" w:rsidRPr="00212867" w:rsidRDefault="00AD4BD3" w:rsidP="006770BA">
            <w:pPr>
              <w:tabs>
                <w:tab w:val="left" w:pos="-120"/>
                <w:tab w:val="left" w:pos="0"/>
              </w:tabs>
              <w:spacing w:line="360" w:lineRule="auto"/>
              <w:jc w:val="both"/>
              <w:rPr>
                <w:sz w:val="20"/>
                <w:szCs w:val="20"/>
              </w:rPr>
            </w:pPr>
            <w:r w:rsidRPr="00212867">
              <w:rPr>
                <w:sz w:val="20"/>
                <w:szCs w:val="20"/>
              </w:rPr>
              <w:t xml:space="preserve"> </w:t>
            </w:r>
            <w:r w:rsidR="00FF05D0" w:rsidRPr="00212867">
              <w:rPr>
                <w:sz w:val="20"/>
                <w:szCs w:val="20"/>
                <w:lang w:val="en-US"/>
              </w:rPr>
              <w:t>Z</w:t>
            </w:r>
          </w:p>
        </w:tc>
        <w:tc>
          <w:tcPr>
            <w:tcW w:w="1920"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25</w:t>
            </w:r>
          </w:p>
          <w:p w:rsidR="00FF05D0" w:rsidRPr="00212867" w:rsidRDefault="00FF05D0" w:rsidP="006770BA">
            <w:pPr>
              <w:tabs>
                <w:tab w:val="left" w:pos="-108"/>
                <w:tab w:val="left" w:pos="0"/>
              </w:tabs>
              <w:spacing w:line="360" w:lineRule="auto"/>
              <w:jc w:val="both"/>
              <w:rPr>
                <w:sz w:val="20"/>
                <w:szCs w:val="20"/>
              </w:rPr>
            </w:pPr>
            <w:r w:rsidRPr="00212867">
              <w:rPr>
                <w:sz w:val="20"/>
                <w:szCs w:val="20"/>
              </w:rPr>
              <w:t>22</w:t>
            </w:r>
          </w:p>
        </w:tc>
        <w:tc>
          <w:tcPr>
            <w:tcW w:w="1800"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35</w:t>
            </w:r>
          </w:p>
          <w:p w:rsidR="00FF05D0" w:rsidRPr="00212867" w:rsidRDefault="00FF05D0" w:rsidP="006770BA">
            <w:pPr>
              <w:tabs>
                <w:tab w:val="left" w:pos="-108"/>
                <w:tab w:val="left" w:pos="0"/>
              </w:tabs>
              <w:spacing w:line="360" w:lineRule="auto"/>
              <w:jc w:val="both"/>
              <w:rPr>
                <w:sz w:val="20"/>
                <w:szCs w:val="20"/>
              </w:rPr>
            </w:pPr>
            <w:r w:rsidRPr="00212867">
              <w:rPr>
                <w:sz w:val="20"/>
                <w:szCs w:val="20"/>
              </w:rPr>
              <w:t>11</w:t>
            </w:r>
          </w:p>
        </w:tc>
        <w:tc>
          <w:tcPr>
            <w:tcW w:w="1800" w:type="dxa"/>
            <w:gridSpan w:val="2"/>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38</w:t>
            </w:r>
          </w:p>
          <w:p w:rsidR="00FF05D0" w:rsidRPr="00212867" w:rsidRDefault="00FF05D0" w:rsidP="006770BA">
            <w:pPr>
              <w:tabs>
                <w:tab w:val="left" w:pos="-108"/>
                <w:tab w:val="left" w:pos="0"/>
              </w:tabs>
              <w:spacing w:line="360" w:lineRule="auto"/>
              <w:jc w:val="both"/>
              <w:rPr>
                <w:sz w:val="20"/>
                <w:szCs w:val="20"/>
              </w:rPr>
            </w:pPr>
            <w:r w:rsidRPr="00212867">
              <w:rPr>
                <w:sz w:val="20"/>
                <w:szCs w:val="20"/>
              </w:rPr>
              <w:t>6,5</w:t>
            </w:r>
          </w:p>
        </w:tc>
        <w:tc>
          <w:tcPr>
            <w:tcW w:w="1302"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24,5</w:t>
            </w:r>
          </w:p>
          <w:p w:rsidR="00FF05D0" w:rsidRPr="00212867" w:rsidRDefault="00FF05D0" w:rsidP="006770BA">
            <w:pPr>
              <w:tabs>
                <w:tab w:val="left" w:pos="-108"/>
                <w:tab w:val="left" w:pos="0"/>
              </w:tabs>
              <w:spacing w:line="360" w:lineRule="auto"/>
              <w:jc w:val="both"/>
              <w:rPr>
                <w:sz w:val="20"/>
                <w:szCs w:val="20"/>
              </w:rPr>
            </w:pPr>
            <w:r w:rsidRPr="00212867">
              <w:rPr>
                <w:sz w:val="20"/>
                <w:szCs w:val="20"/>
              </w:rPr>
              <w:t>9</w:t>
            </w:r>
          </w:p>
        </w:tc>
      </w:tr>
      <w:tr w:rsidR="00FF05D0" w:rsidRPr="00212867" w:rsidTr="00437B6B">
        <w:trPr>
          <w:jc w:val="center"/>
        </w:trPr>
        <w:tc>
          <w:tcPr>
            <w:tcW w:w="2748"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20"/>
                <w:tab w:val="left" w:pos="0"/>
              </w:tabs>
              <w:spacing w:line="360" w:lineRule="auto"/>
              <w:jc w:val="both"/>
              <w:rPr>
                <w:sz w:val="20"/>
                <w:szCs w:val="20"/>
              </w:rPr>
            </w:pPr>
            <w:r w:rsidRPr="00212867">
              <w:rPr>
                <w:sz w:val="20"/>
                <w:szCs w:val="20"/>
                <w:lang w:val="en-US"/>
              </w:rPr>
              <w:t>3</w:t>
            </w:r>
            <w:r w:rsidRPr="00212867">
              <w:rPr>
                <w:sz w:val="20"/>
                <w:szCs w:val="20"/>
              </w:rPr>
              <w:t>в: У</w:t>
            </w:r>
          </w:p>
          <w:p w:rsidR="00FF05D0" w:rsidRPr="00212867" w:rsidRDefault="00AD4BD3" w:rsidP="006770BA">
            <w:pPr>
              <w:tabs>
                <w:tab w:val="left" w:pos="-120"/>
                <w:tab w:val="left" w:pos="0"/>
              </w:tabs>
              <w:spacing w:line="360" w:lineRule="auto"/>
              <w:jc w:val="both"/>
              <w:rPr>
                <w:sz w:val="20"/>
                <w:szCs w:val="20"/>
              </w:rPr>
            </w:pPr>
            <w:r w:rsidRPr="00212867">
              <w:rPr>
                <w:sz w:val="20"/>
                <w:szCs w:val="20"/>
              </w:rPr>
              <w:t xml:space="preserve"> </w:t>
            </w:r>
            <w:r w:rsidR="00FF05D0" w:rsidRPr="00212867">
              <w:rPr>
                <w:sz w:val="20"/>
                <w:szCs w:val="20"/>
                <w:lang w:val="en-US"/>
              </w:rPr>
              <w:t>Z</w:t>
            </w:r>
          </w:p>
        </w:tc>
        <w:tc>
          <w:tcPr>
            <w:tcW w:w="1920"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8,8</w:t>
            </w:r>
          </w:p>
          <w:p w:rsidR="00FF05D0" w:rsidRPr="00212867" w:rsidRDefault="00FF05D0" w:rsidP="006770BA">
            <w:pPr>
              <w:tabs>
                <w:tab w:val="left" w:pos="-108"/>
                <w:tab w:val="left" w:pos="0"/>
              </w:tabs>
              <w:spacing w:line="360" w:lineRule="auto"/>
              <w:jc w:val="both"/>
              <w:rPr>
                <w:sz w:val="20"/>
                <w:szCs w:val="20"/>
              </w:rPr>
            </w:pPr>
            <w:r w:rsidRPr="00212867">
              <w:rPr>
                <w:sz w:val="20"/>
                <w:szCs w:val="20"/>
              </w:rPr>
              <w:t>76</w:t>
            </w:r>
          </w:p>
        </w:tc>
        <w:tc>
          <w:tcPr>
            <w:tcW w:w="1800"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7</w:t>
            </w:r>
          </w:p>
          <w:p w:rsidR="00FF05D0" w:rsidRPr="00212867" w:rsidRDefault="00FF05D0" w:rsidP="006770BA">
            <w:pPr>
              <w:tabs>
                <w:tab w:val="left" w:pos="-108"/>
                <w:tab w:val="left" w:pos="0"/>
              </w:tabs>
              <w:spacing w:line="360" w:lineRule="auto"/>
              <w:jc w:val="both"/>
              <w:rPr>
                <w:sz w:val="20"/>
                <w:szCs w:val="20"/>
              </w:rPr>
            </w:pPr>
            <w:r w:rsidRPr="00212867">
              <w:rPr>
                <w:sz w:val="20"/>
                <w:szCs w:val="20"/>
              </w:rPr>
              <w:t>65</w:t>
            </w:r>
          </w:p>
        </w:tc>
        <w:tc>
          <w:tcPr>
            <w:tcW w:w="1800" w:type="dxa"/>
            <w:gridSpan w:val="2"/>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10,5</w:t>
            </w:r>
          </w:p>
          <w:p w:rsidR="00FF05D0" w:rsidRPr="00212867" w:rsidRDefault="00FF05D0" w:rsidP="006770BA">
            <w:pPr>
              <w:tabs>
                <w:tab w:val="left" w:pos="-108"/>
                <w:tab w:val="left" w:pos="0"/>
              </w:tabs>
              <w:spacing w:line="360" w:lineRule="auto"/>
              <w:jc w:val="both"/>
              <w:rPr>
                <w:sz w:val="20"/>
                <w:szCs w:val="20"/>
              </w:rPr>
            </w:pPr>
            <w:r w:rsidRPr="00212867">
              <w:rPr>
                <w:sz w:val="20"/>
                <w:szCs w:val="20"/>
              </w:rPr>
              <w:t>37</w:t>
            </w:r>
          </w:p>
        </w:tc>
        <w:tc>
          <w:tcPr>
            <w:tcW w:w="1302"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w:t>
            </w:r>
          </w:p>
          <w:p w:rsidR="00FF05D0" w:rsidRPr="00212867" w:rsidRDefault="00FF05D0" w:rsidP="006770BA">
            <w:pPr>
              <w:tabs>
                <w:tab w:val="left" w:pos="-108"/>
                <w:tab w:val="left" w:pos="0"/>
              </w:tabs>
              <w:spacing w:line="360" w:lineRule="auto"/>
              <w:jc w:val="both"/>
              <w:rPr>
                <w:sz w:val="20"/>
                <w:szCs w:val="20"/>
              </w:rPr>
            </w:pPr>
            <w:r w:rsidRPr="00212867">
              <w:rPr>
                <w:sz w:val="20"/>
                <w:szCs w:val="20"/>
              </w:rPr>
              <w:t>-</w:t>
            </w:r>
          </w:p>
        </w:tc>
      </w:tr>
      <w:tr w:rsidR="00FF05D0" w:rsidRPr="00212867" w:rsidTr="00437B6B">
        <w:trPr>
          <w:jc w:val="center"/>
        </w:trPr>
        <w:tc>
          <w:tcPr>
            <w:tcW w:w="2748"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20"/>
                <w:tab w:val="left" w:pos="0"/>
              </w:tabs>
              <w:spacing w:line="360" w:lineRule="auto"/>
              <w:jc w:val="both"/>
              <w:rPr>
                <w:sz w:val="20"/>
                <w:szCs w:val="20"/>
              </w:rPr>
            </w:pPr>
            <w:r w:rsidRPr="00212867">
              <w:rPr>
                <w:sz w:val="20"/>
                <w:szCs w:val="20"/>
              </w:rPr>
              <w:t>3н: У</w:t>
            </w:r>
          </w:p>
          <w:p w:rsidR="00FF05D0" w:rsidRPr="00212867" w:rsidRDefault="00AD4BD3" w:rsidP="006770BA">
            <w:pPr>
              <w:tabs>
                <w:tab w:val="left" w:pos="-120"/>
                <w:tab w:val="left" w:pos="0"/>
              </w:tabs>
              <w:spacing w:line="360" w:lineRule="auto"/>
              <w:jc w:val="both"/>
              <w:rPr>
                <w:sz w:val="20"/>
                <w:szCs w:val="20"/>
              </w:rPr>
            </w:pPr>
            <w:r w:rsidRPr="00212867">
              <w:rPr>
                <w:sz w:val="20"/>
                <w:szCs w:val="20"/>
              </w:rPr>
              <w:t xml:space="preserve"> </w:t>
            </w:r>
            <w:r w:rsidR="00FF05D0" w:rsidRPr="00212867">
              <w:rPr>
                <w:sz w:val="20"/>
                <w:szCs w:val="20"/>
                <w:lang w:val="en-US"/>
              </w:rPr>
              <w:t>Z</w:t>
            </w:r>
          </w:p>
        </w:tc>
        <w:tc>
          <w:tcPr>
            <w:tcW w:w="1920"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13</w:t>
            </w:r>
          </w:p>
          <w:p w:rsidR="00FF05D0" w:rsidRPr="00212867" w:rsidRDefault="00FF05D0" w:rsidP="006770BA">
            <w:pPr>
              <w:tabs>
                <w:tab w:val="left" w:pos="-108"/>
                <w:tab w:val="left" w:pos="0"/>
              </w:tabs>
              <w:spacing w:line="360" w:lineRule="auto"/>
              <w:jc w:val="both"/>
              <w:rPr>
                <w:sz w:val="20"/>
                <w:szCs w:val="20"/>
              </w:rPr>
            </w:pPr>
            <w:r w:rsidRPr="00212867">
              <w:rPr>
                <w:sz w:val="20"/>
                <w:szCs w:val="20"/>
              </w:rPr>
              <w:t>76</w:t>
            </w:r>
          </w:p>
        </w:tc>
        <w:tc>
          <w:tcPr>
            <w:tcW w:w="1800"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8</w:t>
            </w:r>
          </w:p>
          <w:p w:rsidR="00FF05D0" w:rsidRPr="00212867" w:rsidRDefault="00FF05D0" w:rsidP="006770BA">
            <w:pPr>
              <w:tabs>
                <w:tab w:val="left" w:pos="-108"/>
                <w:tab w:val="left" w:pos="0"/>
              </w:tabs>
              <w:spacing w:line="360" w:lineRule="auto"/>
              <w:jc w:val="both"/>
              <w:rPr>
                <w:sz w:val="20"/>
                <w:szCs w:val="20"/>
              </w:rPr>
            </w:pPr>
            <w:r w:rsidRPr="00212867">
              <w:rPr>
                <w:sz w:val="20"/>
                <w:szCs w:val="20"/>
              </w:rPr>
              <w:t>64</w:t>
            </w:r>
          </w:p>
        </w:tc>
        <w:tc>
          <w:tcPr>
            <w:tcW w:w="1800" w:type="dxa"/>
            <w:gridSpan w:val="2"/>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8,5</w:t>
            </w:r>
          </w:p>
          <w:p w:rsidR="00FF05D0" w:rsidRPr="00212867" w:rsidRDefault="00FF05D0" w:rsidP="006770BA">
            <w:pPr>
              <w:tabs>
                <w:tab w:val="left" w:pos="-108"/>
                <w:tab w:val="left" w:pos="0"/>
              </w:tabs>
              <w:spacing w:line="360" w:lineRule="auto"/>
              <w:jc w:val="both"/>
              <w:rPr>
                <w:sz w:val="20"/>
                <w:szCs w:val="20"/>
              </w:rPr>
            </w:pPr>
            <w:r w:rsidRPr="00212867">
              <w:rPr>
                <w:sz w:val="20"/>
                <w:szCs w:val="20"/>
              </w:rPr>
              <w:t>27</w:t>
            </w:r>
          </w:p>
        </w:tc>
        <w:tc>
          <w:tcPr>
            <w:tcW w:w="1302" w:type="dxa"/>
            <w:tcBorders>
              <w:top w:val="single" w:sz="4" w:space="0" w:color="auto"/>
              <w:left w:val="single" w:sz="4" w:space="0" w:color="auto"/>
              <w:bottom w:val="single" w:sz="4" w:space="0" w:color="auto"/>
              <w:right w:val="single" w:sz="4" w:space="0" w:color="auto"/>
            </w:tcBorders>
          </w:tcPr>
          <w:p w:rsidR="00FF05D0" w:rsidRPr="00212867" w:rsidRDefault="00FF05D0" w:rsidP="006770BA">
            <w:pPr>
              <w:tabs>
                <w:tab w:val="left" w:pos="-108"/>
                <w:tab w:val="left" w:pos="0"/>
              </w:tabs>
              <w:spacing w:line="360" w:lineRule="auto"/>
              <w:jc w:val="both"/>
              <w:rPr>
                <w:sz w:val="20"/>
                <w:szCs w:val="20"/>
              </w:rPr>
            </w:pPr>
            <w:r w:rsidRPr="00212867">
              <w:rPr>
                <w:sz w:val="20"/>
                <w:szCs w:val="20"/>
              </w:rPr>
              <w:t>-</w:t>
            </w:r>
          </w:p>
          <w:p w:rsidR="00FF05D0" w:rsidRPr="00212867" w:rsidRDefault="00FF05D0" w:rsidP="006770BA">
            <w:pPr>
              <w:tabs>
                <w:tab w:val="left" w:pos="-108"/>
                <w:tab w:val="left" w:pos="0"/>
              </w:tabs>
              <w:spacing w:line="360" w:lineRule="auto"/>
              <w:jc w:val="both"/>
              <w:rPr>
                <w:sz w:val="20"/>
                <w:szCs w:val="20"/>
              </w:rPr>
            </w:pPr>
            <w:r w:rsidRPr="00212867">
              <w:rPr>
                <w:sz w:val="20"/>
                <w:szCs w:val="20"/>
              </w:rPr>
              <w:t>-</w:t>
            </w:r>
          </w:p>
        </w:tc>
      </w:tr>
    </w:tbl>
    <w:p w:rsidR="00FF05D0" w:rsidRPr="00212867" w:rsidRDefault="00FF05D0" w:rsidP="00AD4BD3">
      <w:pPr>
        <w:tabs>
          <w:tab w:val="left" w:pos="480"/>
        </w:tabs>
        <w:spacing w:line="360" w:lineRule="auto"/>
        <w:ind w:firstLine="709"/>
        <w:jc w:val="both"/>
        <w:rPr>
          <w:sz w:val="28"/>
          <w:szCs w:val="28"/>
        </w:rPr>
      </w:pPr>
    </w:p>
    <w:p w:rsidR="00FF05D0" w:rsidRPr="00212867" w:rsidRDefault="00FF05D0" w:rsidP="00AD4BD3">
      <w:pPr>
        <w:tabs>
          <w:tab w:val="left" w:pos="480"/>
        </w:tabs>
        <w:spacing w:line="360" w:lineRule="auto"/>
        <w:ind w:firstLine="709"/>
        <w:jc w:val="both"/>
        <w:rPr>
          <w:sz w:val="28"/>
          <w:szCs w:val="28"/>
        </w:rPr>
      </w:pPr>
      <w:r w:rsidRPr="00212867">
        <w:rPr>
          <w:sz w:val="28"/>
          <w:szCs w:val="28"/>
        </w:rPr>
        <w:t>Для вычерчивания линии следа из точек 1</w:t>
      </w:r>
      <w:r w:rsidRPr="00212867">
        <w:rPr>
          <w:sz w:val="28"/>
          <w:szCs w:val="28"/>
          <w:vertAlign w:val="subscript"/>
        </w:rPr>
        <w:t>в</w:t>
      </w:r>
      <w:r w:rsidRPr="00212867">
        <w:rPr>
          <w:sz w:val="28"/>
          <w:szCs w:val="28"/>
        </w:rPr>
        <w:t xml:space="preserve"> и 1</w:t>
      </w:r>
      <w:r w:rsidRPr="00212867">
        <w:rPr>
          <w:sz w:val="28"/>
          <w:szCs w:val="28"/>
          <w:vertAlign w:val="subscript"/>
        </w:rPr>
        <w:t>н</w:t>
      </w:r>
      <w:r w:rsidRPr="00212867">
        <w:rPr>
          <w:sz w:val="28"/>
          <w:szCs w:val="28"/>
        </w:rPr>
        <w:t xml:space="preserve"> засечками радиусом </w:t>
      </w:r>
      <w:r w:rsidRPr="00212867">
        <w:rPr>
          <w:sz w:val="28"/>
          <w:szCs w:val="28"/>
          <w:lang w:val="en-US"/>
        </w:rPr>
        <w:t>r</w:t>
      </w:r>
      <w:r w:rsidRPr="00212867">
        <w:rPr>
          <w:sz w:val="28"/>
          <w:szCs w:val="28"/>
          <w:vertAlign w:val="subscript"/>
        </w:rPr>
        <w:t>сл</w:t>
      </w:r>
      <w:r w:rsidRPr="00212867">
        <w:rPr>
          <w:sz w:val="28"/>
          <w:szCs w:val="28"/>
        </w:rPr>
        <w:t>. определяют положение центра О</w:t>
      </w:r>
      <w:r w:rsidRPr="00212867">
        <w:rPr>
          <w:sz w:val="28"/>
          <w:szCs w:val="28"/>
          <w:vertAlign w:val="subscript"/>
        </w:rPr>
        <w:t>сл</w:t>
      </w:r>
      <w:r w:rsidRPr="00212867">
        <w:rPr>
          <w:sz w:val="28"/>
          <w:szCs w:val="28"/>
        </w:rPr>
        <w:t>, из которого этим же радиусом проводят дугу между точками 1</w:t>
      </w:r>
      <w:r w:rsidRPr="00212867">
        <w:rPr>
          <w:sz w:val="28"/>
          <w:szCs w:val="28"/>
          <w:vertAlign w:val="subscript"/>
        </w:rPr>
        <w:t>в</w:t>
      </w:r>
      <w:r w:rsidRPr="00212867">
        <w:rPr>
          <w:sz w:val="28"/>
          <w:szCs w:val="28"/>
        </w:rPr>
        <w:t xml:space="preserve"> и 1</w:t>
      </w:r>
      <w:r w:rsidRPr="00212867">
        <w:rPr>
          <w:sz w:val="28"/>
          <w:szCs w:val="28"/>
          <w:vertAlign w:val="subscript"/>
        </w:rPr>
        <w:t>н</w:t>
      </w:r>
      <w:r w:rsidRPr="00212867">
        <w:rPr>
          <w:sz w:val="28"/>
          <w:szCs w:val="28"/>
        </w:rPr>
        <w:t>. Далее из точек 1</w:t>
      </w:r>
      <w:r w:rsidRPr="00212867">
        <w:rPr>
          <w:sz w:val="28"/>
          <w:szCs w:val="28"/>
          <w:vertAlign w:val="subscript"/>
        </w:rPr>
        <w:t>в</w:t>
      </w:r>
      <w:r w:rsidRPr="00212867">
        <w:rPr>
          <w:sz w:val="28"/>
          <w:szCs w:val="28"/>
        </w:rPr>
        <w:t xml:space="preserve"> и 2</w:t>
      </w:r>
      <w:r w:rsidRPr="00212867">
        <w:rPr>
          <w:sz w:val="28"/>
          <w:szCs w:val="28"/>
          <w:vertAlign w:val="subscript"/>
        </w:rPr>
        <w:t>в</w:t>
      </w:r>
      <w:r w:rsidRPr="00212867">
        <w:rPr>
          <w:sz w:val="28"/>
          <w:szCs w:val="28"/>
        </w:rPr>
        <w:t xml:space="preserve"> с помощью засечек радиусом </w:t>
      </w:r>
      <w:r w:rsidRPr="00212867">
        <w:rPr>
          <w:sz w:val="28"/>
          <w:szCs w:val="28"/>
          <w:lang w:val="en-US"/>
        </w:rPr>
        <w:t>r</w:t>
      </w:r>
      <w:r w:rsidRPr="00212867">
        <w:rPr>
          <w:sz w:val="28"/>
          <w:szCs w:val="28"/>
          <w:vertAlign w:val="subscript"/>
        </w:rPr>
        <w:t>1в</w:t>
      </w:r>
      <w:r w:rsidRPr="00212867">
        <w:rPr>
          <w:sz w:val="28"/>
          <w:szCs w:val="28"/>
        </w:rPr>
        <w:t xml:space="preserve"> находят положение центра О</w:t>
      </w:r>
      <w:r w:rsidRPr="00212867">
        <w:rPr>
          <w:sz w:val="28"/>
          <w:szCs w:val="28"/>
          <w:vertAlign w:val="subscript"/>
        </w:rPr>
        <w:t>1в</w:t>
      </w:r>
      <w:r w:rsidRPr="00212867">
        <w:rPr>
          <w:sz w:val="28"/>
          <w:szCs w:val="28"/>
        </w:rPr>
        <w:t xml:space="preserve"> и из него этим же радиусом проводят дугу от точки 1</w:t>
      </w:r>
      <w:r w:rsidRPr="00212867">
        <w:rPr>
          <w:sz w:val="28"/>
          <w:szCs w:val="28"/>
          <w:vertAlign w:val="subscript"/>
        </w:rPr>
        <w:t>в</w:t>
      </w:r>
      <w:r w:rsidRPr="00212867">
        <w:rPr>
          <w:sz w:val="28"/>
          <w:szCs w:val="28"/>
        </w:rPr>
        <w:t xml:space="preserve"> до точки 2</w:t>
      </w:r>
      <w:r w:rsidRPr="00212867">
        <w:rPr>
          <w:sz w:val="28"/>
          <w:szCs w:val="28"/>
          <w:vertAlign w:val="subscript"/>
        </w:rPr>
        <w:t>в</w:t>
      </w:r>
      <w:r w:rsidRPr="00212867">
        <w:rPr>
          <w:sz w:val="28"/>
          <w:szCs w:val="28"/>
        </w:rPr>
        <w:t>. Аналогично вычерчивают первый участок с наружной стороны</w:t>
      </w:r>
      <w:r w:rsidR="00023A34" w:rsidRPr="00212867">
        <w:rPr>
          <w:sz w:val="28"/>
          <w:szCs w:val="28"/>
        </w:rPr>
        <w:t xml:space="preserve"> [5,7]</w:t>
      </w:r>
      <w:r w:rsidRPr="00212867">
        <w:rPr>
          <w:sz w:val="28"/>
          <w:szCs w:val="28"/>
        </w:rPr>
        <w:t xml:space="preserve">. </w:t>
      </w:r>
    </w:p>
    <w:p w:rsidR="00FF05D0" w:rsidRPr="00212867" w:rsidRDefault="00FF05D0" w:rsidP="00AD4BD3">
      <w:pPr>
        <w:tabs>
          <w:tab w:val="left" w:pos="480"/>
        </w:tabs>
        <w:spacing w:line="360" w:lineRule="auto"/>
        <w:ind w:firstLine="709"/>
        <w:jc w:val="both"/>
        <w:rPr>
          <w:sz w:val="28"/>
          <w:szCs w:val="28"/>
        </w:rPr>
      </w:pPr>
      <w:r w:rsidRPr="00212867">
        <w:rPr>
          <w:sz w:val="28"/>
          <w:szCs w:val="28"/>
        </w:rPr>
        <w:t>Из точек 2</w:t>
      </w:r>
      <w:r w:rsidRPr="00212867">
        <w:rPr>
          <w:sz w:val="28"/>
          <w:szCs w:val="28"/>
          <w:vertAlign w:val="subscript"/>
        </w:rPr>
        <w:t>в</w:t>
      </w:r>
      <w:r w:rsidRPr="00212867">
        <w:rPr>
          <w:sz w:val="28"/>
          <w:szCs w:val="28"/>
        </w:rPr>
        <w:t xml:space="preserve"> и 3</w:t>
      </w:r>
      <w:r w:rsidRPr="00212867">
        <w:rPr>
          <w:sz w:val="28"/>
          <w:szCs w:val="28"/>
          <w:vertAlign w:val="subscript"/>
        </w:rPr>
        <w:t>в</w:t>
      </w:r>
      <w:r w:rsidRPr="00212867">
        <w:rPr>
          <w:sz w:val="28"/>
          <w:szCs w:val="28"/>
        </w:rPr>
        <w:t xml:space="preserve"> засечками радиусом </w:t>
      </w:r>
      <w:r w:rsidRPr="00212867">
        <w:rPr>
          <w:sz w:val="28"/>
          <w:szCs w:val="28"/>
          <w:lang w:val="en-US"/>
        </w:rPr>
        <w:t>r</w:t>
      </w:r>
      <w:r w:rsidRPr="00212867">
        <w:rPr>
          <w:sz w:val="28"/>
          <w:szCs w:val="28"/>
          <w:vertAlign w:val="subscript"/>
        </w:rPr>
        <w:t>2в</w:t>
      </w:r>
      <w:r w:rsidRPr="00212867">
        <w:rPr>
          <w:sz w:val="28"/>
          <w:szCs w:val="28"/>
        </w:rPr>
        <w:t xml:space="preserve"> определяют центр О</w:t>
      </w:r>
      <w:r w:rsidRPr="00212867">
        <w:rPr>
          <w:sz w:val="28"/>
          <w:szCs w:val="28"/>
          <w:vertAlign w:val="subscript"/>
        </w:rPr>
        <w:t>2в</w:t>
      </w:r>
      <w:r w:rsidRPr="00212867">
        <w:rPr>
          <w:sz w:val="28"/>
          <w:szCs w:val="28"/>
        </w:rPr>
        <w:t>, из которого этим же радиусом проводят дугу между точками 2</w:t>
      </w:r>
      <w:r w:rsidRPr="00212867">
        <w:rPr>
          <w:sz w:val="28"/>
          <w:szCs w:val="28"/>
          <w:vertAlign w:val="subscript"/>
        </w:rPr>
        <w:t>в</w:t>
      </w:r>
      <w:r w:rsidRPr="00212867">
        <w:rPr>
          <w:sz w:val="28"/>
          <w:szCs w:val="28"/>
        </w:rPr>
        <w:t xml:space="preserve"> и 3</w:t>
      </w:r>
      <w:r w:rsidRPr="00212867">
        <w:rPr>
          <w:sz w:val="28"/>
          <w:szCs w:val="28"/>
          <w:vertAlign w:val="subscript"/>
        </w:rPr>
        <w:t>в</w:t>
      </w:r>
      <w:r w:rsidRPr="00212867">
        <w:rPr>
          <w:sz w:val="28"/>
          <w:szCs w:val="28"/>
        </w:rPr>
        <w:t>. Так же вычерчивают участок 2</w:t>
      </w:r>
      <w:r w:rsidRPr="00212867">
        <w:rPr>
          <w:sz w:val="28"/>
          <w:szCs w:val="28"/>
          <w:vertAlign w:val="subscript"/>
        </w:rPr>
        <w:t>н</w:t>
      </w:r>
      <w:r w:rsidRPr="00212867">
        <w:rPr>
          <w:sz w:val="28"/>
          <w:szCs w:val="28"/>
        </w:rPr>
        <w:t>3</w:t>
      </w:r>
      <w:r w:rsidRPr="00212867">
        <w:rPr>
          <w:sz w:val="28"/>
          <w:szCs w:val="28"/>
          <w:vertAlign w:val="subscript"/>
        </w:rPr>
        <w:t>н</w:t>
      </w:r>
      <w:r w:rsidRPr="00212867">
        <w:rPr>
          <w:sz w:val="28"/>
          <w:szCs w:val="28"/>
        </w:rPr>
        <w:t xml:space="preserve"> с наружной стороны.</w:t>
      </w:r>
    </w:p>
    <w:p w:rsidR="00FF05D0" w:rsidRPr="00212867" w:rsidRDefault="00FF05D0" w:rsidP="00AD4BD3">
      <w:pPr>
        <w:tabs>
          <w:tab w:val="left" w:pos="480"/>
        </w:tabs>
        <w:spacing w:line="360" w:lineRule="auto"/>
        <w:ind w:firstLine="709"/>
        <w:jc w:val="both"/>
        <w:rPr>
          <w:sz w:val="28"/>
          <w:szCs w:val="28"/>
        </w:rPr>
      </w:pPr>
      <w:r w:rsidRPr="00212867">
        <w:rPr>
          <w:sz w:val="28"/>
          <w:szCs w:val="28"/>
        </w:rPr>
        <w:t xml:space="preserve">В сечениях группы </w:t>
      </w:r>
      <w:r w:rsidRPr="00212867">
        <w:rPr>
          <w:sz w:val="28"/>
          <w:szCs w:val="28"/>
          <w:lang w:val="en-US"/>
        </w:rPr>
        <w:t>I</w:t>
      </w:r>
      <w:r w:rsidRPr="00212867">
        <w:rPr>
          <w:sz w:val="28"/>
          <w:szCs w:val="28"/>
        </w:rPr>
        <w:t xml:space="preserve"> точки 3</w:t>
      </w:r>
      <w:r w:rsidRPr="00212867">
        <w:rPr>
          <w:sz w:val="28"/>
          <w:szCs w:val="28"/>
          <w:vertAlign w:val="subscript"/>
        </w:rPr>
        <w:t>в</w:t>
      </w:r>
      <w:r w:rsidRPr="00212867">
        <w:rPr>
          <w:sz w:val="28"/>
          <w:szCs w:val="28"/>
        </w:rPr>
        <w:t xml:space="preserve"> и 3</w:t>
      </w:r>
      <w:r w:rsidRPr="00212867">
        <w:rPr>
          <w:sz w:val="28"/>
          <w:szCs w:val="28"/>
          <w:vertAlign w:val="subscript"/>
        </w:rPr>
        <w:t>н</w:t>
      </w:r>
      <w:r w:rsidRPr="00212867">
        <w:rPr>
          <w:sz w:val="28"/>
          <w:szCs w:val="28"/>
        </w:rPr>
        <w:t xml:space="preserve"> соединяют прямой линией; в сечениях группы </w:t>
      </w:r>
      <w:r w:rsidRPr="00212867">
        <w:rPr>
          <w:sz w:val="28"/>
          <w:szCs w:val="28"/>
          <w:lang w:val="en-US"/>
        </w:rPr>
        <w:t>II</w:t>
      </w:r>
      <w:r w:rsidRPr="00212867">
        <w:rPr>
          <w:sz w:val="28"/>
          <w:szCs w:val="28"/>
        </w:rPr>
        <w:t xml:space="preserve"> – IV из точек 3</w:t>
      </w:r>
      <w:r w:rsidRPr="00212867">
        <w:rPr>
          <w:sz w:val="28"/>
          <w:szCs w:val="28"/>
          <w:vertAlign w:val="subscript"/>
        </w:rPr>
        <w:t>в</w:t>
      </w:r>
      <w:r w:rsidRPr="00212867">
        <w:rPr>
          <w:sz w:val="28"/>
          <w:szCs w:val="28"/>
        </w:rPr>
        <w:t xml:space="preserve"> и 3</w:t>
      </w:r>
      <w:r w:rsidRPr="00212867">
        <w:rPr>
          <w:sz w:val="28"/>
          <w:szCs w:val="28"/>
          <w:vertAlign w:val="subscript"/>
        </w:rPr>
        <w:t>н</w:t>
      </w:r>
      <w:r w:rsidRPr="00212867">
        <w:rPr>
          <w:sz w:val="28"/>
          <w:szCs w:val="28"/>
        </w:rPr>
        <w:t xml:space="preserve"> радиусом </w:t>
      </w:r>
      <w:r w:rsidRPr="00212867">
        <w:rPr>
          <w:sz w:val="28"/>
          <w:szCs w:val="28"/>
          <w:lang w:val="en-US"/>
        </w:rPr>
        <w:t>r</w:t>
      </w:r>
      <w:r w:rsidRPr="00212867">
        <w:rPr>
          <w:sz w:val="28"/>
          <w:szCs w:val="28"/>
          <w:vertAlign w:val="subscript"/>
        </w:rPr>
        <w:t xml:space="preserve">3 </w:t>
      </w:r>
      <w:r w:rsidRPr="00212867">
        <w:rPr>
          <w:sz w:val="28"/>
          <w:szCs w:val="28"/>
        </w:rPr>
        <w:t>делают засечки, определяя центр О</w:t>
      </w:r>
      <w:r w:rsidRPr="00212867">
        <w:rPr>
          <w:sz w:val="28"/>
          <w:szCs w:val="28"/>
          <w:vertAlign w:val="subscript"/>
        </w:rPr>
        <w:t>3</w:t>
      </w:r>
      <w:r w:rsidRPr="00212867">
        <w:rPr>
          <w:sz w:val="28"/>
          <w:szCs w:val="28"/>
        </w:rPr>
        <w:t>, из которого этим же радиусом проводят дугу от точки 3</w:t>
      </w:r>
      <w:r w:rsidRPr="00212867">
        <w:rPr>
          <w:sz w:val="28"/>
          <w:szCs w:val="28"/>
          <w:vertAlign w:val="subscript"/>
        </w:rPr>
        <w:t>в</w:t>
      </w:r>
      <w:r w:rsidRPr="00212867">
        <w:rPr>
          <w:sz w:val="28"/>
          <w:szCs w:val="28"/>
        </w:rPr>
        <w:t xml:space="preserve"> до точки 3</w:t>
      </w:r>
      <w:r w:rsidRPr="00212867">
        <w:rPr>
          <w:sz w:val="28"/>
          <w:szCs w:val="28"/>
          <w:vertAlign w:val="subscript"/>
        </w:rPr>
        <w:t>н</w:t>
      </w:r>
      <w:r w:rsidRPr="00212867">
        <w:rPr>
          <w:sz w:val="28"/>
          <w:szCs w:val="28"/>
        </w:rPr>
        <w:t>.</w:t>
      </w:r>
      <w:r w:rsidR="00023A34" w:rsidRPr="00212867">
        <w:rPr>
          <w:sz w:val="28"/>
          <w:szCs w:val="28"/>
        </w:rPr>
        <w:t xml:space="preserve"> [5,7]</w:t>
      </w:r>
    </w:p>
    <w:p w:rsidR="00131BC8" w:rsidRPr="00212867" w:rsidRDefault="00131BC8" w:rsidP="00AD4BD3">
      <w:pPr>
        <w:tabs>
          <w:tab w:val="left" w:pos="0"/>
          <w:tab w:val="left" w:pos="480"/>
        </w:tabs>
        <w:spacing w:line="360" w:lineRule="auto"/>
        <w:ind w:firstLine="709"/>
        <w:jc w:val="both"/>
        <w:rPr>
          <w:sz w:val="28"/>
          <w:szCs w:val="28"/>
        </w:rPr>
      </w:pPr>
    </w:p>
    <w:p w:rsidR="00FF05D0" w:rsidRPr="00212867" w:rsidRDefault="008923BC" w:rsidP="00AD4BD3">
      <w:pPr>
        <w:tabs>
          <w:tab w:val="left" w:pos="0"/>
          <w:tab w:val="left" w:pos="480"/>
        </w:tabs>
        <w:spacing w:line="360" w:lineRule="auto"/>
        <w:ind w:firstLine="709"/>
        <w:jc w:val="both"/>
        <w:rPr>
          <w:sz w:val="28"/>
          <w:szCs w:val="28"/>
        </w:rPr>
      </w:pPr>
      <w:r>
        <w:rPr>
          <w:noProof/>
        </w:rPr>
        <w:pict>
          <v:shape id="_x0000_s1028" type="#_x0000_t75" style="position:absolute;margin-left:30.65pt;margin-top:7.25pt;width:90.45pt;height:92.95pt;z-index:251653632;mso-position-horizontal-relative:char;mso-position-vertical-relative:line">
            <v:imagedata r:id="rId15" o:title="" gain="2.5" blacklevel="-7864f"/>
          </v:shape>
        </w:pict>
      </w:r>
      <w:r>
        <w:rPr>
          <w:noProof/>
        </w:rPr>
        <w:pict>
          <v:shape id="_x0000_s1029" type="#_x0000_t75" style="position:absolute;margin-left:182.9pt;margin-top:16.5pt;width:136.05pt;height:73.4pt;z-index:251654656;mso-position-horizontal-relative:char;mso-position-vertical-relative:line">
            <v:imagedata r:id="rId16" o:title="" gain="297891f" blacklevel="-11796f"/>
          </v:shape>
        </w:pict>
      </w:r>
    </w:p>
    <w:p w:rsidR="00FF05D0" w:rsidRPr="00212867" w:rsidRDefault="00FF05D0" w:rsidP="00AD4BD3">
      <w:pPr>
        <w:tabs>
          <w:tab w:val="left" w:pos="0"/>
          <w:tab w:val="left" w:pos="480"/>
        </w:tabs>
        <w:spacing w:line="360" w:lineRule="auto"/>
        <w:ind w:firstLine="709"/>
        <w:jc w:val="both"/>
        <w:rPr>
          <w:sz w:val="28"/>
          <w:szCs w:val="28"/>
        </w:rPr>
      </w:pPr>
    </w:p>
    <w:p w:rsidR="00FF05D0" w:rsidRPr="00212867" w:rsidRDefault="00FF05D0" w:rsidP="00AD4BD3">
      <w:pPr>
        <w:tabs>
          <w:tab w:val="left" w:pos="0"/>
          <w:tab w:val="left" w:pos="480"/>
        </w:tabs>
        <w:spacing w:line="360" w:lineRule="auto"/>
        <w:ind w:firstLine="709"/>
        <w:jc w:val="both"/>
        <w:rPr>
          <w:sz w:val="28"/>
          <w:szCs w:val="28"/>
        </w:rPr>
      </w:pPr>
    </w:p>
    <w:p w:rsidR="00FF05D0" w:rsidRPr="00212867" w:rsidRDefault="008923BC" w:rsidP="00AD4BD3">
      <w:pPr>
        <w:tabs>
          <w:tab w:val="left" w:pos="0"/>
          <w:tab w:val="left" w:pos="480"/>
        </w:tabs>
        <w:spacing w:line="360" w:lineRule="auto"/>
        <w:ind w:firstLine="709"/>
        <w:jc w:val="both"/>
        <w:rPr>
          <w:sz w:val="28"/>
          <w:szCs w:val="28"/>
        </w:rPr>
      </w:pPr>
      <w:r>
        <w:rPr>
          <w:noProof/>
        </w:rPr>
        <w:pict>
          <v:shape id="_x0000_s1030" type="#_x0000_t75" style="position:absolute;left:0;text-align:left;margin-left:232.25pt;margin-top:18.85pt;width:77.1pt;height:73.6pt;rotation:5696277fd;z-index:251656704">
            <v:imagedata r:id="rId17" o:title="" chromakey="white" gain="57672f" blacklevel="-26214f" grayscale="t" bilevel="t"/>
          </v:shape>
        </w:pict>
      </w:r>
    </w:p>
    <w:p w:rsidR="00FF05D0" w:rsidRPr="00212867" w:rsidRDefault="008923BC" w:rsidP="00AD4BD3">
      <w:pPr>
        <w:tabs>
          <w:tab w:val="left" w:pos="0"/>
          <w:tab w:val="left" w:pos="480"/>
        </w:tabs>
        <w:spacing w:line="360" w:lineRule="auto"/>
        <w:ind w:firstLine="709"/>
        <w:jc w:val="both"/>
        <w:rPr>
          <w:sz w:val="28"/>
          <w:szCs w:val="28"/>
        </w:rPr>
      </w:pPr>
      <w:r>
        <w:rPr>
          <w:noProof/>
        </w:rPr>
        <w:pict>
          <v:shape id="_x0000_s1031" type="#_x0000_t75" style="position:absolute;margin-left:66.55pt;margin-top:1.95pt;width:83.35pt;height:39.15pt;z-index:251655680;mso-position-horizontal-relative:char;mso-position-vertical-relative:line">
            <v:imagedata r:id="rId18" o:title="" gain="192753f" blacklevel="-7864f"/>
          </v:shape>
        </w:pict>
      </w:r>
    </w:p>
    <w:p w:rsidR="00FF05D0" w:rsidRPr="00212867" w:rsidRDefault="00FF05D0" w:rsidP="00AD4BD3">
      <w:pPr>
        <w:tabs>
          <w:tab w:val="left" w:pos="0"/>
        </w:tabs>
        <w:spacing w:line="360" w:lineRule="auto"/>
        <w:ind w:firstLine="709"/>
        <w:jc w:val="both"/>
        <w:rPr>
          <w:sz w:val="28"/>
          <w:szCs w:val="28"/>
        </w:rPr>
      </w:pPr>
    </w:p>
    <w:p w:rsidR="00023A34" w:rsidRPr="00212867" w:rsidRDefault="00023A34" w:rsidP="00AD4BD3">
      <w:pPr>
        <w:spacing w:line="360" w:lineRule="auto"/>
        <w:ind w:firstLine="709"/>
        <w:jc w:val="both"/>
        <w:rPr>
          <w:sz w:val="28"/>
          <w:szCs w:val="28"/>
        </w:rPr>
      </w:pPr>
    </w:p>
    <w:p w:rsidR="00FF05D0" w:rsidRDefault="00FF05D0" w:rsidP="00AD4BD3">
      <w:pPr>
        <w:spacing w:line="360" w:lineRule="auto"/>
        <w:ind w:firstLine="709"/>
        <w:jc w:val="both"/>
        <w:rPr>
          <w:sz w:val="28"/>
          <w:szCs w:val="28"/>
        </w:rPr>
      </w:pPr>
      <w:r w:rsidRPr="00212867">
        <w:rPr>
          <w:sz w:val="28"/>
          <w:szCs w:val="28"/>
        </w:rPr>
        <w:t>Рис. 3.7</w:t>
      </w:r>
      <w:r w:rsidR="00AD4BD3" w:rsidRPr="00212867">
        <w:rPr>
          <w:sz w:val="28"/>
          <w:szCs w:val="28"/>
        </w:rPr>
        <w:t xml:space="preserve"> </w:t>
      </w:r>
      <w:r w:rsidRPr="00212867">
        <w:rPr>
          <w:sz w:val="28"/>
          <w:szCs w:val="28"/>
        </w:rPr>
        <w:t>Схема радиусо-графического построения обводов пяточного, переменного, пучкового и носочного участков</w:t>
      </w:r>
    </w:p>
    <w:p w:rsidR="00A4516B" w:rsidRPr="00212867" w:rsidRDefault="00A4516B" w:rsidP="00AD4BD3">
      <w:pPr>
        <w:spacing w:line="360" w:lineRule="auto"/>
        <w:ind w:firstLine="709"/>
        <w:jc w:val="both"/>
        <w:rPr>
          <w:sz w:val="28"/>
          <w:szCs w:val="28"/>
        </w:rPr>
      </w:pPr>
    </w:p>
    <w:p w:rsidR="00FF05D0" w:rsidRPr="00212867" w:rsidRDefault="00FF05D0" w:rsidP="00AD4BD3">
      <w:pPr>
        <w:tabs>
          <w:tab w:val="left" w:pos="480"/>
          <w:tab w:val="left" w:pos="540"/>
        </w:tabs>
        <w:spacing w:line="360" w:lineRule="auto"/>
        <w:ind w:firstLine="709"/>
        <w:jc w:val="both"/>
        <w:rPr>
          <w:sz w:val="28"/>
          <w:szCs w:val="28"/>
        </w:rPr>
      </w:pPr>
      <w:r w:rsidRPr="00212867">
        <w:rPr>
          <w:sz w:val="28"/>
          <w:szCs w:val="28"/>
        </w:rPr>
        <w:t>3.6 Проектирование деталей верха обуви</w:t>
      </w:r>
    </w:p>
    <w:p w:rsidR="00FF05D0" w:rsidRPr="00212867" w:rsidRDefault="00FF05D0" w:rsidP="00AD4BD3">
      <w:pPr>
        <w:tabs>
          <w:tab w:val="left" w:pos="480"/>
          <w:tab w:val="left" w:pos="540"/>
        </w:tabs>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Получение условной развертки колодки</w:t>
      </w:r>
    </w:p>
    <w:p w:rsidR="00FF05D0" w:rsidRPr="00212867" w:rsidRDefault="00FF05D0" w:rsidP="00AD4BD3">
      <w:pPr>
        <w:spacing w:line="360" w:lineRule="auto"/>
        <w:ind w:firstLine="709"/>
        <w:jc w:val="both"/>
        <w:rPr>
          <w:sz w:val="28"/>
          <w:szCs w:val="28"/>
        </w:rPr>
      </w:pPr>
      <w:r w:rsidRPr="00212867">
        <w:rPr>
          <w:sz w:val="28"/>
          <w:szCs w:val="28"/>
        </w:rPr>
        <w:t>Слепок — это объемная оболочка после снятия ее с колодки. Слепок можно получить из ткани, кальки, а также из подкладочной эластоискожи-Т.</w:t>
      </w:r>
    </w:p>
    <w:p w:rsidR="00FF05D0" w:rsidRPr="00212867" w:rsidRDefault="00FF05D0" w:rsidP="00AD4BD3">
      <w:pPr>
        <w:spacing w:line="360" w:lineRule="auto"/>
        <w:ind w:firstLine="709"/>
        <w:jc w:val="both"/>
        <w:rPr>
          <w:sz w:val="28"/>
          <w:szCs w:val="28"/>
        </w:rPr>
      </w:pPr>
      <w:r w:rsidRPr="00212867">
        <w:rPr>
          <w:sz w:val="28"/>
          <w:szCs w:val="28"/>
        </w:rPr>
        <w:t>На проверенную и подготовленную к копированию колодку в точки Б, П</w:t>
      </w:r>
      <w:r w:rsidRPr="00212867">
        <w:rPr>
          <w:sz w:val="28"/>
          <w:szCs w:val="28"/>
          <w:vertAlign w:val="subscript"/>
        </w:rPr>
        <w:t>нар</w:t>
      </w:r>
      <w:r w:rsidRPr="00212867">
        <w:rPr>
          <w:sz w:val="28"/>
          <w:szCs w:val="28"/>
        </w:rPr>
        <w:t>, П</w:t>
      </w:r>
      <w:r w:rsidRPr="00212867">
        <w:rPr>
          <w:sz w:val="28"/>
          <w:szCs w:val="28"/>
          <w:vertAlign w:val="subscript"/>
        </w:rPr>
        <w:t>вн</w:t>
      </w:r>
      <w:r w:rsidRPr="00212867">
        <w:rPr>
          <w:sz w:val="28"/>
          <w:szCs w:val="28"/>
        </w:rPr>
        <w:t xml:space="preserve"> и В</w:t>
      </w:r>
      <w:r w:rsidRPr="00212867">
        <w:rPr>
          <w:sz w:val="28"/>
          <w:szCs w:val="28"/>
          <w:vertAlign w:val="subscript"/>
        </w:rPr>
        <w:t>п</w:t>
      </w:r>
      <w:r w:rsidRPr="00212867">
        <w:rPr>
          <w:sz w:val="28"/>
          <w:szCs w:val="28"/>
        </w:rPr>
        <w:t xml:space="preserve"> (рис. 3.8) вбиваются шпильки (гвозди без шляпок выступающие на 1-</w:t>
      </w:r>
      <w:smartTag w:uri="urn:schemas-microsoft-com:office:smarttags" w:element="metricconverter">
        <w:smartTagPr>
          <w:attr w:name="ProductID" w:val="2 мм"/>
        </w:smartTagPr>
        <w:r w:rsidRPr="00212867">
          <w:rPr>
            <w:sz w:val="28"/>
            <w:szCs w:val="28"/>
          </w:rPr>
          <w:t>2 мм</w:t>
        </w:r>
      </w:smartTag>
      <w:r w:rsidRPr="00212867">
        <w:rPr>
          <w:sz w:val="28"/>
          <w:szCs w:val="28"/>
        </w:rPr>
        <w:t>), необходимые для определения положения основных точек на оболочке. Для копирования боковой поверхности колодки способом слепка из ткани сначала получают бумажный шаблон.</w:t>
      </w:r>
    </w:p>
    <w:p w:rsidR="00FF05D0" w:rsidRPr="00212867" w:rsidRDefault="00FF05D0" w:rsidP="00AD4BD3">
      <w:pPr>
        <w:spacing w:line="360" w:lineRule="auto"/>
        <w:ind w:firstLine="709"/>
        <w:jc w:val="both"/>
        <w:rPr>
          <w:sz w:val="28"/>
          <w:szCs w:val="28"/>
        </w:rPr>
      </w:pPr>
      <w:r w:rsidRPr="00212867">
        <w:rPr>
          <w:sz w:val="28"/>
          <w:szCs w:val="28"/>
        </w:rPr>
        <w:t>На сложенный вдвое лист бумаги накладывают колодку внутренней стороной так, чтобы наиболее выпуклая точка гребня П</w:t>
      </w:r>
      <w:r w:rsidRPr="00212867">
        <w:rPr>
          <w:sz w:val="28"/>
          <w:szCs w:val="28"/>
          <w:vertAlign w:val="subscript"/>
        </w:rPr>
        <w:t>п</w:t>
      </w:r>
      <w:r w:rsidRPr="00212867">
        <w:rPr>
          <w:sz w:val="28"/>
          <w:szCs w:val="28"/>
        </w:rPr>
        <w:t xml:space="preserve"> и точка в в носочной части касались линии сгиба, а след при этом должен располагаться перпендикулярно листу. Очерченный контур увеличивают на 10—20 мм (рис. 3.8) и вырезают. При выкраивании шаблона из тик-саржи линию АБ располагают по диагонали к переплетению основы и утка (рис. 3.8), что позволяет равномерно обтянуть колодку тканью.</w:t>
      </w:r>
    </w:p>
    <w:p w:rsidR="00FF05D0" w:rsidRPr="00212867" w:rsidRDefault="00FF05D0" w:rsidP="00AD4BD3">
      <w:pPr>
        <w:spacing w:line="360" w:lineRule="auto"/>
        <w:ind w:firstLine="709"/>
        <w:jc w:val="both"/>
        <w:rPr>
          <w:sz w:val="28"/>
          <w:szCs w:val="28"/>
        </w:rPr>
      </w:pPr>
      <w:r w:rsidRPr="00212867">
        <w:rPr>
          <w:sz w:val="28"/>
          <w:szCs w:val="28"/>
        </w:rPr>
        <w:t xml:space="preserve">Получение слепка из ткани. На вогнутые участки поверхности колодки и вдоль линий раздела, а также на края и среднюю часть тканевого шаблона наносят тонкий слой резинового клея. Подготовленный шаблон накладывают на колодку равномерно по всей ее поверхности, надевают на шпильку в точке Б (рис. 3.8) и приклеивают последовательно в области ската гребня, в поперечном направлении от линии БН и в направлении пятки. На след клей наносят в последнюю очередь (на ширину 15— </w:t>
      </w:r>
      <w:smartTag w:uri="urn:schemas-microsoft-com:office:smarttags" w:element="metricconverter">
        <w:smartTagPr>
          <w:attr w:name="ProductID" w:val="20 мм"/>
        </w:smartTagPr>
        <w:r w:rsidRPr="00212867">
          <w:rPr>
            <w:sz w:val="28"/>
            <w:szCs w:val="28"/>
          </w:rPr>
          <w:t>20 мм</w:t>
        </w:r>
      </w:smartTag>
      <w:r w:rsidRPr="00212867">
        <w:rPr>
          <w:sz w:val="28"/>
          <w:szCs w:val="28"/>
        </w:rPr>
        <w:t>). Ткань расправляют и приклеивают к следу колодки так, чтобы на боковой поверхности и по грани следа колодки не образовывались складки и морщины.</w:t>
      </w:r>
    </w:p>
    <w:p w:rsidR="00FF05D0" w:rsidRPr="00212867" w:rsidRDefault="008923BC" w:rsidP="00AD4BD3">
      <w:pPr>
        <w:spacing w:line="360" w:lineRule="auto"/>
        <w:ind w:firstLine="709"/>
        <w:jc w:val="both"/>
        <w:rPr>
          <w:sz w:val="28"/>
          <w:szCs w:val="28"/>
        </w:rPr>
      </w:pPr>
      <w:r>
        <w:rPr>
          <w:noProof/>
        </w:rPr>
        <w:pict>
          <v:shape id="_x0000_s1032" type="#_x0000_t75" style="position:absolute;left:0;text-align:left;margin-left:120pt;margin-top:39.45pt;width:200pt;height:185pt;z-index:251657728;mso-wrap-distance-left:2pt;mso-wrap-distance-top:2.85pt;mso-wrap-distance-right:2pt;mso-wrap-distance-bottom:2.85pt;mso-position-horizontal-relative:margin">
            <v:imagedata r:id="rId19" o:title="" chromakey="white" blacklevel="-15728f"/>
            <w10:wrap anchorx="margin"/>
          </v:shape>
        </w:pict>
      </w:r>
      <w:r w:rsidR="00FF05D0" w:rsidRPr="00212867">
        <w:rPr>
          <w:sz w:val="28"/>
          <w:szCs w:val="28"/>
        </w:rPr>
        <w:t>Затем отмечают контрольные точки В</w:t>
      </w:r>
      <w:r w:rsidR="00FF05D0" w:rsidRPr="00212867">
        <w:rPr>
          <w:sz w:val="28"/>
          <w:szCs w:val="28"/>
          <w:vertAlign w:val="subscript"/>
        </w:rPr>
        <w:t>п</w:t>
      </w:r>
      <w:r w:rsidR="00FF05D0" w:rsidRPr="00212867">
        <w:rPr>
          <w:sz w:val="28"/>
          <w:szCs w:val="28"/>
        </w:rPr>
        <w:t>, Н</w:t>
      </w:r>
      <w:r w:rsidR="00FF05D0" w:rsidRPr="00212867">
        <w:rPr>
          <w:sz w:val="28"/>
          <w:szCs w:val="28"/>
          <w:vertAlign w:val="subscript"/>
        </w:rPr>
        <w:t>в</w:t>
      </w:r>
      <w:r w:rsidR="00FF05D0" w:rsidRPr="00212867">
        <w:rPr>
          <w:sz w:val="28"/>
          <w:szCs w:val="28"/>
        </w:rPr>
        <w:t>, П</w:t>
      </w:r>
      <w:r w:rsidR="00FF05D0" w:rsidRPr="00212867">
        <w:rPr>
          <w:sz w:val="28"/>
          <w:szCs w:val="28"/>
          <w:vertAlign w:val="subscript"/>
        </w:rPr>
        <w:t>нар</w:t>
      </w:r>
      <w:r w:rsidR="00FF05D0" w:rsidRPr="00212867">
        <w:rPr>
          <w:sz w:val="28"/>
          <w:szCs w:val="28"/>
        </w:rPr>
        <w:t>, П</w:t>
      </w:r>
      <w:r w:rsidR="00FF05D0" w:rsidRPr="00212867">
        <w:rPr>
          <w:sz w:val="28"/>
          <w:szCs w:val="28"/>
          <w:vertAlign w:val="subscript"/>
        </w:rPr>
        <w:t>вн</w:t>
      </w:r>
      <w:r w:rsidR="00FF05D0" w:rsidRPr="00212867">
        <w:rPr>
          <w:sz w:val="28"/>
          <w:szCs w:val="28"/>
        </w:rPr>
        <w:t>, Б, П</w:t>
      </w:r>
      <w:r w:rsidR="00FF05D0" w:rsidRPr="00212867">
        <w:rPr>
          <w:sz w:val="28"/>
          <w:szCs w:val="28"/>
          <w:vertAlign w:val="subscript"/>
        </w:rPr>
        <w:t>п</w:t>
      </w:r>
      <w:r w:rsidR="00FF05D0" w:rsidRPr="00212867">
        <w:rPr>
          <w:sz w:val="28"/>
          <w:szCs w:val="28"/>
        </w:rPr>
        <w:t xml:space="preserve"> и Н на наружной и внутренней сторонах, а также линии надрезов.</w:t>
      </w:r>
    </w:p>
    <w:p w:rsidR="00FF05D0" w:rsidRPr="00212867" w:rsidRDefault="00FF05D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 xml:space="preserve">Рис. 3.8 Подготовка шаблонов к копированию боковой поверхности </w:t>
      </w:r>
    </w:p>
    <w:p w:rsidR="00FF05D0" w:rsidRPr="00212867" w:rsidRDefault="00FF05D0" w:rsidP="00AD4BD3">
      <w:pPr>
        <w:spacing w:line="360" w:lineRule="auto"/>
        <w:ind w:firstLine="709"/>
        <w:jc w:val="both"/>
        <w:rPr>
          <w:sz w:val="28"/>
          <w:szCs w:val="28"/>
        </w:rPr>
      </w:pPr>
      <w:r w:rsidRPr="00212867">
        <w:rPr>
          <w:sz w:val="28"/>
          <w:szCs w:val="28"/>
        </w:rPr>
        <w:t>колодки</w:t>
      </w:r>
    </w:p>
    <w:p w:rsidR="00FF05D0" w:rsidRPr="00212867" w:rsidRDefault="00FF05D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Нанесение надрезов для уплощения слепка усовершенствованным способом.</w:t>
      </w:r>
    </w:p>
    <w:p w:rsidR="00FF05D0" w:rsidRPr="00212867" w:rsidRDefault="00FF05D0" w:rsidP="00AD4BD3">
      <w:pPr>
        <w:spacing w:line="360" w:lineRule="auto"/>
        <w:ind w:firstLine="709"/>
        <w:jc w:val="both"/>
        <w:rPr>
          <w:sz w:val="28"/>
          <w:szCs w:val="28"/>
        </w:rPr>
      </w:pPr>
      <w:r w:rsidRPr="00212867">
        <w:rPr>
          <w:sz w:val="28"/>
          <w:szCs w:val="28"/>
        </w:rPr>
        <w:t>На слепок с наружной и внутренней сторон наносят вспомогательные точки А, В, Г, Д и Е, а также линии надрезов ВВ", ГГ', ДД' и ЕЕ' (рис. 3.8). Точка А находится на середине линии БП</w:t>
      </w:r>
      <w:r w:rsidRPr="00212867">
        <w:rPr>
          <w:sz w:val="28"/>
          <w:szCs w:val="28"/>
          <w:vertAlign w:val="subscript"/>
        </w:rPr>
        <w:t>п</w:t>
      </w:r>
      <w:r w:rsidRPr="00212867">
        <w:rPr>
          <w:sz w:val="28"/>
          <w:szCs w:val="28"/>
        </w:rPr>
        <w:t>, точка В — на середине отрезка АБ; ГП</w:t>
      </w:r>
      <w:r w:rsidRPr="00212867">
        <w:rPr>
          <w:sz w:val="28"/>
          <w:szCs w:val="28"/>
          <w:vertAlign w:val="subscript"/>
        </w:rPr>
        <w:t>нар</w:t>
      </w:r>
      <w:r w:rsidRPr="00212867">
        <w:rPr>
          <w:sz w:val="28"/>
          <w:szCs w:val="28"/>
        </w:rPr>
        <w:t xml:space="preserve"> = 1/3 В</w:t>
      </w:r>
      <w:r w:rsidRPr="00212867">
        <w:rPr>
          <w:sz w:val="28"/>
          <w:szCs w:val="28"/>
          <w:vertAlign w:val="subscript"/>
        </w:rPr>
        <w:t>к</w:t>
      </w:r>
      <w:r w:rsidRPr="00212867">
        <w:rPr>
          <w:sz w:val="28"/>
          <w:szCs w:val="28"/>
        </w:rPr>
        <w:t>П; линия ВВ" проводится параллельно линии АГ; линии ВВ" и ГГ' не должны доходить до геодезической линии Н</w:t>
      </w:r>
      <w:r w:rsidRPr="00212867">
        <w:rPr>
          <w:sz w:val="28"/>
          <w:szCs w:val="28"/>
          <w:vertAlign w:val="subscript"/>
        </w:rPr>
        <w:t>в</w:t>
      </w:r>
      <w:r w:rsidRPr="00212867">
        <w:rPr>
          <w:sz w:val="28"/>
          <w:szCs w:val="28"/>
        </w:rPr>
        <w:t>Н на 2-</w:t>
      </w:r>
      <w:smartTag w:uri="urn:schemas-microsoft-com:office:smarttags" w:element="metricconverter">
        <w:smartTagPr>
          <w:attr w:name="ProductID" w:val="3 мм"/>
        </w:smartTagPr>
        <w:r w:rsidRPr="00212867">
          <w:rPr>
            <w:sz w:val="28"/>
            <w:szCs w:val="28"/>
          </w:rPr>
          <w:t>3 мм</w:t>
        </w:r>
      </w:smartTag>
      <w:r w:rsidRPr="00212867">
        <w:rPr>
          <w:sz w:val="28"/>
          <w:szCs w:val="28"/>
        </w:rPr>
        <w:t>. Линия ДД' наносится в наиболее выпуклой точке носка, а линия ЕЕ' — в наиболее выпуклой точке пятки; эти линии также не должны доходить до геодезической линии. Вдоль линии раздела, с обеих сторон слепка, рекомендуется приклеить укрепляющую нерастягивающуюся тесьму или липкую ленту шириной 4-</w:t>
      </w:r>
      <w:smartTag w:uri="urn:schemas-microsoft-com:office:smarttags" w:element="metricconverter">
        <w:smartTagPr>
          <w:attr w:name="ProductID" w:val="5 мм"/>
        </w:smartTagPr>
        <w:r w:rsidRPr="00212867">
          <w:rPr>
            <w:sz w:val="28"/>
            <w:szCs w:val="28"/>
          </w:rPr>
          <w:t>5 мм</w:t>
        </w:r>
      </w:smartTag>
      <w:r w:rsidRPr="00212867">
        <w:rPr>
          <w:sz w:val="28"/>
          <w:szCs w:val="28"/>
        </w:rPr>
        <w:t>. Для придания формоустойчивости и жесткости на тканевую оболочку наносят пленкообразующее вещество (лак шеллачный или спиртовой, клей канцелярский или казеиновый и т. п.). Высушенную оболочку разрезают по пяточному контуру и осторожно снимают с колодки. Затем обрезают излишки по следу и площадке; оболочку разрезают на наружную и внутреннюю стороны по линии Н</w:t>
      </w:r>
      <w:r w:rsidRPr="00212867">
        <w:rPr>
          <w:sz w:val="28"/>
          <w:szCs w:val="28"/>
          <w:vertAlign w:val="subscript"/>
        </w:rPr>
        <w:t>гр</w:t>
      </w:r>
      <w:r w:rsidRPr="00212867">
        <w:rPr>
          <w:sz w:val="28"/>
          <w:szCs w:val="28"/>
        </w:rPr>
        <w:t>БН и надрезают по намеченным линиям.</w:t>
      </w:r>
    </w:p>
    <w:p w:rsidR="00FF05D0" w:rsidRPr="00212867" w:rsidRDefault="00FF05D0" w:rsidP="00AD4BD3">
      <w:pPr>
        <w:spacing w:line="360" w:lineRule="auto"/>
        <w:ind w:firstLine="709"/>
        <w:jc w:val="both"/>
        <w:rPr>
          <w:sz w:val="28"/>
          <w:szCs w:val="28"/>
        </w:rPr>
      </w:pPr>
      <w:r w:rsidRPr="00212867">
        <w:rPr>
          <w:sz w:val="28"/>
          <w:szCs w:val="28"/>
        </w:rPr>
        <w:t>Уплощение слепка усовершенствованным способом.</w:t>
      </w:r>
    </w:p>
    <w:p w:rsidR="00FF05D0" w:rsidRPr="00212867" w:rsidRDefault="008923BC" w:rsidP="00AD4BD3">
      <w:pPr>
        <w:spacing w:line="360" w:lineRule="auto"/>
        <w:ind w:firstLine="709"/>
        <w:jc w:val="both"/>
        <w:rPr>
          <w:sz w:val="28"/>
          <w:szCs w:val="28"/>
        </w:rPr>
      </w:pPr>
      <w:r>
        <w:rPr>
          <w:noProof/>
        </w:rPr>
        <w:pict>
          <v:shape id="_x0000_s1033" type="#_x0000_t75" style="position:absolute;left:0;text-align:left;margin-left:102pt;margin-top:100.95pt;width:195pt;height:111pt;z-index:251658752;mso-wrap-distance-left:2pt;mso-wrap-distance-top:2.85pt;mso-wrap-distance-right:2pt;mso-wrap-distance-bottom:2.85pt;mso-position-horizontal-relative:margin">
            <v:imagedata r:id="rId20" o:title="" chromakey="white" blacklevel="-13762f"/>
            <w10:wrap anchorx="margin"/>
          </v:shape>
        </w:pict>
      </w:r>
      <w:r w:rsidR="00FF05D0" w:rsidRPr="00212867">
        <w:rPr>
          <w:sz w:val="28"/>
          <w:szCs w:val="28"/>
        </w:rPr>
        <w:t>Надрезанные стороны слепка поочередно приклеивают на бумагу без складок и морщин так, чтобы точки Н</w:t>
      </w:r>
      <w:r w:rsidR="00FF05D0" w:rsidRPr="00212867">
        <w:rPr>
          <w:sz w:val="28"/>
          <w:szCs w:val="28"/>
          <w:vertAlign w:val="subscript"/>
        </w:rPr>
        <w:t>в</w:t>
      </w:r>
      <w:r w:rsidR="00FF05D0" w:rsidRPr="00212867">
        <w:rPr>
          <w:sz w:val="28"/>
          <w:szCs w:val="28"/>
        </w:rPr>
        <w:t xml:space="preserve"> и Н совпадали с прямой, проведенной предварительно на листе бумаги (рис. 3.9). В местах надрезов ДД' и ЕЕ' образуются расхождения (вытачки), а по линиям ГГ' и ВВ' — наложения материала слепка друг на друга (нахлест).</w:t>
      </w:r>
    </w:p>
    <w:p w:rsidR="00FF05D0" w:rsidRPr="00212867" w:rsidRDefault="00FF05D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p>
    <w:p w:rsidR="00023A34" w:rsidRPr="00212867" w:rsidRDefault="00023A34"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 xml:space="preserve">Рис.3.9 Уплощение и корректировка слепка усовершенствованным </w:t>
      </w:r>
    </w:p>
    <w:p w:rsidR="00FF05D0" w:rsidRPr="00212867" w:rsidRDefault="00131BC8" w:rsidP="00AD4BD3">
      <w:pPr>
        <w:spacing w:line="360" w:lineRule="auto"/>
        <w:ind w:firstLine="709"/>
        <w:jc w:val="both"/>
        <w:rPr>
          <w:sz w:val="28"/>
          <w:szCs w:val="28"/>
        </w:rPr>
      </w:pPr>
      <w:r w:rsidRPr="00212867">
        <w:rPr>
          <w:sz w:val="28"/>
          <w:szCs w:val="28"/>
        </w:rPr>
        <w:t>С</w:t>
      </w:r>
      <w:r w:rsidR="00FF05D0" w:rsidRPr="00212867">
        <w:rPr>
          <w:sz w:val="28"/>
          <w:szCs w:val="28"/>
        </w:rPr>
        <w:t>пособом</w:t>
      </w:r>
    </w:p>
    <w:p w:rsidR="00131BC8" w:rsidRPr="00212867" w:rsidRDefault="00131BC8"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Вытачки указывают на избыток материала на плоскости по сравнению с размерами колодки. На их величину необходимо уменьшить площадь плоского шаблона путем корректировки его на величину вытачки в пяточной и носочной частях.</w:t>
      </w:r>
    </w:p>
    <w:p w:rsidR="00FF05D0" w:rsidRPr="00212867" w:rsidRDefault="00FF05D0" w:rsidP="00AD4BD3">
      <w:pPr>
        <w:spacing w:line="360" w:lineRule="auto"/>
        <w:ind w:firstLine="709"/>
        <w:jc w:val="both"/>
        <w:rPr>
          <w:sz w:val="28"/>
          <w:szCs w:val="28"/>
        </w:rPr>
      </w:pPr>
      <w:r w:rsidRPr="00212867">
        <w:rPr>
          <w:sz w:val="28"/>
          <w:szCs w:val="28"/>
        </w:rPr>
        <w:t>Нахлест указывает на недостаток материала на плоскости по сравнению с размерами колодки. Величина нахлеста ГГ" учитывается при проектировании крыла союзки (или берцев) в геленочной части, а нахлест в точке В не оказывает существенного влияния на проектирование деталей по копировально-графической системе. Нахлест переносится со слепка на плоский шаблон, а затем на условную развертку колодки. Откорректированные шаблоны должны иметь четкие контуры, а их размеры по геодезической линии — соответствовать размерам боковой поверхности колодки.</w:t>
      </w:r>
    </w:p>
    <w:p w:rsidR="00FF05D0" w:rsidRPr="00212867" w:rsidRDefault="00FF05D0" w:rsidP="00AD4BD3">
      <w:pPr>
        <w:spacing w:line="360" w:lineRule="auto"/>
        <w:ind w:firstLine="709"/>
        <w:jc w:val="both"/>
        <w:rPr>
          <w:sz w:val="28"/>
          <w:szCs w:val="28"/>
        </w:rPr>
      </w:pPr>
      <w:r w:rsidRPr="00212867">
        <w:rPr>
          <w:sz w:val="28"/>
          <w:szCs w:val="28"/>
        </w:rPr>
        <w:t>Получение условной развертки колодки (УРК)</w:t>
      </w:r>
    </w:p>
    <w:p w:rsidR="00FF05D0" w:rsidRPr="00212867" w:rsidRDefault="00FF05D0" w:rsidP="00AD4BD3">
      <w:pPr>
        <w:spacing w:line="360" w:lineRule="auto"/>
        <w:ind w:firstLine="709"/>
        <w:jc w:val="both"/>
        <w:rPr>
          <w:sz w:val="28"/>
          <w:szCs w:val="28"/>
        </w:rPr>
      </w:pPr>
      <w:r w:rsidRPr="00212867">
        <w:rPr>
          <w:sz w:val="28"/>
          <w:szCs w:val="28"/>
        </w:rPr>
        <w:t>Условную развертку боковой поверхности колодки получают путем совмещения плоских шаблонов наружной и внутренней сторон.</w:t>
      </w:r>
    </w:p>
    <w:p w:rsidR="00FF05D0" w:rsidRPr="00212867" w:rsidRDefault="00FF05D0" w:rsidP="00AD4BD3">
      <w:pPr>
        <w:spacing w:line="360" w:lineRule="auto"/>
        <w:ind w:firstLine="709"/>
        <w:jc w:val="both"/>
        <w:rPr>
          <w:sz w:val="28"/>
          <w:szCs w:val="28"/>
        </w:rPr>
      </w:pPr>
      <w:r w:rsidRPr="00212867">
        <w:rPr>
          <w:sz w:val="28"/>
          <w:szCs w:val="28"/>
        </w:rPr>
        <w:t>Один из плоских шаблонов слепков, откорректированных с наружной и внутренней сторон, обводят остро заточенным карандашом или шилом. Со слепка на лист переносят точки Б, В</w:t>
      </w:r>
      <w:r w:rsidRPr="00212867">
        <w:rPr>
          <w:sz w:val="28"/>
          <w:szCs w:val="28"/>
          <w:vertAlign w:val="subscript"/>
        </w:rPr>
        <w:t>п</w:t>
      </w:r>
      <w:r w:rsidRPr="00212867">
        <w:rPr>
          <w:sz w:val="28"/>
          <w:szCs w:val="28"/>
        </w:rPr>
        <w:t xml:space="preserve"> П и нахлест в теленке, а также проводят прямую БВ</w:t>
      </w:r>
      <w:r w:rsidRPr="00212867">
        <w:rPr>
          <w:sz w:val="28"/>
          <w:szCs w:val="28"/>
          <w:vertAlign w:val="subscript"/>
        </w:rPr>
        <w:t>п</w:t>
      </w:r>
      <w:r w:rsidRPr="00212867">
        <w:rPr>
          <w:sz w:val="28"/>
          <w:szCs w:val="28"/>
        </w:rPr>
        <w:t>. Второй</w:t>
      </w:r>
      <w:r w:rsidR="00AD4BD3" w:rsidRPr="00212867">
        <w:rPr>
          <w:sz w:val="28"/>
          <w:szCs w:val="28"/>
        </w:rPr>
        <w:t xml:space="preserve"> </w:t>
      </w:r>
      <w:r w:rsidRPr="00212867">
        <w:rPr>
          <w:sz w:val="28"/>
          <w:szCs w:val="28"/>
        </w:rPr>
        <w:t>шаблон совмещают с очерченным так, чтобы точки Б совпали, а точка В</w:t>
      </w:r>
      <w:r w:rsidRPr="00212867">
        <w:rPr>
          <w:sz w:val="28"/>
          <w:szCs w:val="28"/>
          <w:vertAlign w:val="subscript"/>
        </w:rPr>
        <w:t>п</w:t>
      </w:r>
      <w:r w:rsidRPr="00212867">
        <w:rPr>
          <w:sz w:val="28"/>
          <w:szCs w:val="28"/>
        </w:rPr>
        <w:t xml:space="preserve"> оказалась на линии БВ</w:t>
      </w:r>
      <w:r w:rsidRPr="00212867">
        <w:rPr>
          <w:sz w:val="28"/>
          <w:szCs w:val="28"/>
          <w:vertAlign w:val="subscript"/>
        </w:rPr>
        <w:t>п</w:t>
      </w:r>
      <w:r w:rsidRPr="00212867">
        <w:rPr>
          <w:sz w:val="28"/>
          <w:szCs w:val="28"/>
        </w:rPr>
        <w:t>. Шаблон обводят штриховой линией. Разницу между двумя контурами усредняют, кроме пучково-носочной и геленочной частей, чтобы предотвратить перекосы заготовок при формовании</w:t>
      </w:r>
      <w:r w:rsidR="00AD4BD3" w:rsidRPr="00212867">
        <w:rPr>
          <w:sz w:val="28"/>
          <w:szCs w:val="28"/>
        </w:rPr>
        <w:t xml:space="preserve"> </w:t>
      </w:r>
      <w:r w:rsidRPr="00212867">
        <w:rPr>
          <w:sz w:val="28"/>
          <w:szCs w:val="28"/>
        </w:rPr>
        <w:t>(рис. 3.10). Длину УРК замеряют по геодезической линии между точками Н и Н</w:t>
      </w:r>
      <w:r w:rsidRPr="00212867">
        <w:rPr>
          <w:sz w:val="28"/>
          <w:szCs w:val="28"/>
          <w:vertAlign w:val="subscript"/>
        </w:rPr>
        <w:t>в</w:t>
      </w:r>
      <w:r w:rsidRPr="00212867">
        <w:rPr>
          <w:sz w:val="28"/>
          <w:szCs w:val="28"/>
        </w:rPr>
        <w:t>.</w:t>
      </w:r>
    </w:p>
    <w:p w:rsidR="00131BC8" w:rsidRPr="00212867" w:rsidRDefault="008923BC" w:rsidP="00AD4BD3">
      <w:pPr>
        <w:spacing w:line="360" w:lineRule="auto"/>
        <w:ind w:firstLine="709"/>
        <w:jc w:val="both"/>
        <w:rPr>
          <w:sz w:val="28"/>
          <w:szCs w:val="28"/>
        </w:rPr>
      </w:pPr>
      <w:r>
        <w:rPr>
          <w:sz w:val="28"/>
          <w:szCs w:val="28"/>
        </w:rPr>
        <w:pict>
          <v:shape id="_x0000_i1030" type="#_x0000_t75" style="width:155.25pt;height:132.75pt" o:allowoverlap="f">
            <v:imagedata r:id="rId21" o:title="" cropleft="3654f" chromakey="white" blacklevel="-15728f"/>
          </v:shape>
        </w:pict>
      </w:r>
    </w:p>
    <w:p w:rsidR="00131BC8" w:rsidRPr="00212867" w:rsidRDefault="00131BC8" w:rsidP="00AD4BD3">
      <w:pPr>
        <w:spacing w:line="360" w:lineRule="auto"/>
        <w:ind w:firstLine="709"/>
        <w:jc w:val="both"/>
        <w:rPr>
          <w:sz w:val="28"/>
          <w:szCs w:val="28"/>
        </w:rPr>
      </w:pPr>
      <w:r w:rsidRPr="00212867">
        <w:rPr>
          <w:sz w:val="28"/>
          <w:szCs w:val="28"/>
        </w:rPr>
        <w:t>Рис. 3.10 Получение УРК</w:t>
      </w:r>
    </w:p>
    <w:p w:rsidR="00FF05D0" w:rsidRPr="00212867" w:rsidRDefault="00FF05D0" w:rsidP="00AD4BD3">
      <w:pPr>
        <w:spacing w:line="360" w:lineRule="auto"/>
        <w:ind w:firstLine="709"/>
        <w:jc w:val="both"/>
        <w:rPr>
          <w:sz w:val="28"/>
          <w:szCs w:val="28"/>
        </w:rPr>
      </w:pPr>
      <w:r w:rsidRPr="00212867">
        <w:rPr>
          <w:sz w:val="28"/>
          <w:szCs w:val="28"/>
        </w:rPr>
        <w:t>Вписывание условной развертки колодки в оси координат</w:t>
      </w:r>
    </w:p>
    <w:p w:rsidR="00FF05D0" w:rsidRPr="00212867" w:rsidRDefault="00FF05D0" w:rsidP="00AD4BD3">
      <w:pPr>
        <w:spacing w:line="360" w:lineRule="auto"/>
        <w:ind w:firstLine="709"/>
        <w:jc w:val="both"/>
        <w:rPr>
          <w:sz w:val="28"/>
          <w:szCs w:val="28"/>
        </w:rPr>
      </w:pPr>
      <w:r w:rsidRPr="00212867">
        <w:rPr>
          <w:sz w:val="28"/>
          <w:szCs w:val="28"/>
        </w:rPr>
        <w:t>Для ее вписывания определяют положение точек В</w:t>
      </w:r>
      <w:r w:rsidRPr="00212867">
        <w:rPr>
          <w:sz w:val="28"/>
          <w:szCs w:val="28"/>
          <w:vertAlign w:val="subscript"/>
        </w:rPr>
        <w:t>к</w:t>
      </w:r>
      <w:r w:rsidRPr="00212867">
        <w:rPr>
          <w:sz w:val="28"/>
          <w:szCs w:val="28"/>
        </w:rPr>
        <w:t>, В'</w:t>
      </w:r>
      <w:r w:rsidRPr="00212867">
        <w:rPr>
          <w:sz w:val="28"/>
          <w:szCs w:val="28"/>
          <w:vertAlign w:val="subscript"/>
        </w:rPr>
        <w:t>к</w:t>
      </w:r>
      <w:r w:rsidRPr="00212867">
        <w:rPr>
          <w:sz w:val="28"/>
          <w:szCs w:val="28"/>
        </w:rPr>
        <w:t xml:space="preserve"> и П. Точка высоты каблука В</w:t>
      </w:r>
      <w:r w:rsidRPr="00212867">
        <w:rPr>
          <w:sz w:val="28"/>
          <w:szCs w:val="28"/>
          <w:vertAlign w:val="subscript"/>
        </w:rPr>
        <w:t>к</w:t>
      </w:r>
      <w:r w:rsidRPr="00212867">
        <w:rPr>
          <w:sz w:val="28"/>
          <w:szCs w:val="28"/>
        </w:rPr>
        <w:t xml:space="preserve"> задана индексом колодки, а положение точки середины пучков П определяется коэффициентом К = 0,62 от длины условной развертки:</w:t>
      </w:r>
    </w:p>
    <w:p w:rsidR="00FF05D0" w:rsidRPr="00212867" w:rsidRDefault="00FF05D0" w:rsidP="00AD4BD3">
      <w:pPr>
        <w:spacing w:line="360" w:lineRule="auto"/>
        <w:ind w:firstLine="709"/>
        <w:jc w:val="both"/>
        <w:rPr>
          <w:sz w:val="28"/>
          <w:szCs w:val="28"/>
        </w:rPr>
      </w:pPr>
      <w:r w:rsidRPr="00212867">
        <w:rPr>
          <w:sz w:val="28"/>
          <w:szCs w:val="28"/>
        </w:rPr>
        <w:t>В</w:t>
      </w:r>
      <w:r w:rsidRPr="00212867">
        <w:rPr>
          <w:sz w:val="28"/>
          <w:szCs w:val="28"/>
          <w:vertAlign w:val="subscript"/>
        </w:rPr>
        <w:t>к</w:t>
      </w:r>
      <w:r w:rsidRPr="00212867">
        <w:rPr>
          <w:sz w:val="28"/>
          <w:szCs w:val="28"/>
        </w:rPr>
        <w:t>П =</w:t>
      </w:r>
      <w:r w:rsidR="00AD4BD3" w:rsidRPr="00212867">
        <w:rPr>
          <w:sz w:val="28"/>
          <w:szCs w:val="28"/>
        </w:rPr>
        <w:t xml:space="preserve"> </w:t>
      </w:r>
      <w:r w:rsidRPr="00212867">
        <w:rPr>
          <w:sz w:val="28"/>
          <w:szCs w:val="28"/>
        </w:rPr>
        <w:t xml:space="preserve">0,62 </w:t>
      </w:r>
      <w:r w:rsidRPr="00212867">
        <w:rPr>
          <w:sz w:val="28"/>
          <w:szCs w:val="28"/>
          <w:lang w:val="en-US"/>
        </w:rPr>
        <w:t>L</w:t>
      </w:r>
      <w:r w:rsidRPr="00212867">
        <w:rPr>
          <w:sz w:val="28"/>
          <w:szCs w:val="28"/>
          <w:vertAlign w:val="subscript"/>
        </w:rPr>
        <w:t>урк</w:t>
      </w:r>
      <w:r w:rsidRPr="00212867">
        <w:rPr>
          <w:sz w:val="28"/>
          <w:szCs w:val="28"/>
        </w:rPr>
        <w:t>.</w:t>
      </w:r>
      <w:r w:rsidR="00914045" w:rsidRPr="00212867">
        <w:rPr>
          <w:sz w:val="28"/>
          <w:szCs w:val="28"/>
        </w:rPr>
        <w:t>,мм</w:t>
      </w:r>
      <w:r w:rsidR="00AD4BD3" w:rsidRPr="00212867">
        <w:rPr>
          <w:sz w:val="28"/>
          <w:szCs w:val="28"/>
        </w:rPr>
        <w:t xml:space="preserve"> </w:t>
      </w:r>
      <w:r w:rsidRPr="00212867">
        <w:rPr>
          <w:sz w:val="28"/>
          <w:szCs w:val="28"/>
        </w:rPr>
        <w:t>(3.6)</w:t>
      </w:r>
    </w:p>
    <w:p w:rsidR="00FF05D0" w:rsidRPr="00212867" w:rsidRDefault="00FF05D0" w:rsidP="00AD4BD3">
      <w:pPr>
        <w:spacing w:line="360" w:lineRule="auto"/>
        <w:ind w:firstLine="709"/>
        <w:jc w:val="both"/>
        <w:rPr>
          <w:sz w:val="28"/>
          <w:szCs w:val="28"/>
        </w:rPr>
      </w:pPr>
      <w:r w:rsidRPr="00212867">
        <w:rPr>
          <w:sz w:val="28"/>
          <w:szCs w:val="28"/>
        </w:rPr>
        <w:t>В</w:t>
      </w:r>
      <w:r w:rsidRPr="00212867">
        <w:rPr>
          <w:sz w:val="28"/>
          <w:szCs w:val="28"/>
          <w:vertAlign w:val="subscript"/>
        </w:rPr>
        <w:t>к</w:t>
      </w:r>
      <w:r w:rsidRPr="00212867">
        <w:rPr>
          <w:sz w:val="28"/>
          <w:szCs w:val="28"/>
        </w:rPr>
        <w:t xml:space="preserve">П = 0,62*240 = </w:t>
      </w:r>
      <w:smartTag w:uri="urn:schemas-microsoft-com:office:smarttags" w:element="metricconverter">
        <w:smartTagPr>
          <w:attr w:name="ProductID" w:val="148,8 мм"/>
        </w:smartTagPr>
        <w:r w:rsidRPr="00212867">
          <w:rPr>
            <w:sz w:val="28"/>
            <w:szCs w:val="28"/>
          </w:rPr>
          <w:t>148,8 мм</w:t>
        </w:r>
      </w:smartTag>
      <w:r w:rsidRPr="00212867">
        <w:rPr>
          <w:sz w:val="28"/>
          <w:szCs w:val="28"/>
        </w:rPr>
        <w:tab/>
      </w:r>
      <w:r w:rsidR="00AD4BD3" w:rsidRPr="00212867">
        <w:rPr>
          <w:sz w:val="28"/>
          <w:szCs w:val="28"/>
        </w:rPr>
        <w:t xml:space="preserve"> </w:t>
      </w:r>
      <w:r w:rsidRPr="00212867">
        <w:rPr>
          <w:sz w:val="28"/>
          <w:szCs w:val="28"/>
        </w:rPr>
        <w:tab/>
      </w:r>
      <w:r w:rsidRPr="00212867">
        <w:rPr>
          <w:sz w:val="28"/>
          <w:szCs w:val="28"/>
        </w:rPr>
        <w:tab/>
      </w:r>
    </w:p>
    <w:p w:rsidR="00FF05D0" w:rsidRPr="00212867" w:rsidRDefault="00FF05D0" w:rsidP="00AD4BD3">
      <w:pPr>
        <w:spacing w:line="360" w:lineRule="auto"/>
        <w:ind w:firstLine="709"/>
        <w:jc w:val="both"/>
        <w:rPr>
          <w:sz w:val="28"/>
          <w:szCs w:val="28"/>
        </w:rPr>
      </w:pPr>
      <w:r w:rsidRPr="00212867">
        <w:rPr>
          <w:sz w:val="28"/>
          <w:szCs w:val="28"/>
        </w:rPr>
        <w:t>По оси ОУ от точки О откладывают расстояние ОВ</w:t>
      </w:r>
      <w:r w:rsidRPr="00212867">
        <w:rPr>
          <w:sz w:val="28"/>
          <w:szCs w:val="28"/>
          <w:vertAlign w:val="subscript"/>
        </w:rPr>
        <w:t>к</w:t>
      </w:r>
      <w:r w:rsidRPr="00212867">
        <w:rPr>
          <w:sz w:val="28"/>
          <w:szCs w:val="28"/>
        </w:rPr>
        <w:t>, равное высоте приподнятости пяточной части колодки от опорной поверхности. Из точки В</w:t>
      </w:r>
      <w:r w:rsidRPr="00212867">
        <w:rPr>
          <w:sz w:val="28"/>
          <w:szCs w:val="28"/>
          <w:vertAlign w:val="subscript"/>
        </w:rPr>
        <w:t>к</w:t>
      </w:r>
      <w:r w:rsidRPr="00212867">
        <w:rPr>
          <w:sz w:val="28"/>
          <w:szCs w:val="28"/>
        </w:rPr>
        <w:t xml:space="preserve"> радиусом В</w:t>
      </w:r>
      <w:r w:rsidRPr="00212867">
        <w:rPr>
          <w:sz w:val="28"/>
          <w:szCs w:val="28"/>
          <w:vertAlign w:val="subscript"/>
        </w:rPr>
        <w:t>к</w:t>
      </w:r>
      <w:r w:rsidRPr="00212867">
        <w:rPr>
          <w:sz w:val="28"/>
          <w:szCs w:val="28"/>
        </w:rPr>
        <w:t>П выполняют засечку на оси ОХ и через полученную точку П и точку В</w:t>
      </w:r>
      <w:r w:rsidRPr="00212867">
        <w:rPr>
          <w:sz w:val="28"/>
          <w:szCs w:val="28"/>
          <w:vertAlign w:val="subscript"/>
        </w:rPr>
        <w:t>к</w:t>
      </w:r>
      <w:r w:rsidRPr="00212867">
        <w:rPr>
          <w:sz w:val="28"/>
          <w:szCs w:val="28"/>
        </w:rPr>
        <w:t xml:space="preserve"> проводят прямую с продолжением в обе стороны. Нижний пяточный угол шаблона УРК совмещают с точкой В</w:t>
      </w:r>
      <w:r w:rsidRPr="00212867">
        <w:rPr>
          <w:sz w:val="28"/>
          <w:szCs w:val="28"/>
          <w:vertAlign w:val="subscript"/>
        </w:rPr>
        <w:t>к</w:t>
      </w:r>
      <w:r w:rsidRPr="00212867">
        <w:rPr>
          <w:sz w:val="28"/>
          <w:szCs w:val="28"/>
        </w:rPr>
        <w:t xml:space="preserve"> на чертеже, а наиболее выступающую точку наружного контура шаблона в области пучков - с точкой П на оси ОХ. В этом положении точкой 1 отмечается конец носочной части шаблона. Удерживая шаблон в точке В</w:t>
      </w:r>
      <w:r w:rsidRPr="00212867">
        <w:rPr>
          <w:sz w:val="28"/>
          <w:szCs w:val="28"/>
          <w:vertAlign w:val="subscript"/>
        </w:rPr>
        <w:t>к</w:t>
      </w:r>
      <w:r w:rsidRPr="00212867">
        <w:rPr>
          <w:sz w:val="28"/>
          <w:szCs w:val="28"/>
        </w:rPr>
        <w:t>, опускают его внутренний контур пучков до касания в точке П оси ОХ. В этом положении конец носочной части шаблона отмечают точкой 2. Между точками 1 и 2 находится среднее положение - точка Н. Шаблон вписывается в оси координат тонкой сплошной линией, касаясь точек В</w:t>
      </w:r>
      <w:r w:rsidRPr="00212867">
        <w:rPr>
          <w:sz w:val="28"/>
          <w:szCs w:val="28"/>
          <w:vertAlign w:val="subscript"/>
        </w:rPr>
        <w:t>к</w:t>
      </w:r>
      <w:r w:rsidRPr="00212867">
        <w:rPr>
          <w:sz w:val="28"/>
          <w:szCs w:val="28"/>
        </w:rPr>
        <w:t xml:space="preserve"> и Н. Учитывая, что условная развертка получена с неодетой колодки, необходимо запроектировать на чертеже суммарную толщину облегающих деталей по следу в пяточной части. Практически эта величина составляет 5-</w:t>
      </w:r>
      <w:smartTag w:uri="urn:schemas-microsoft-com:office:smarttags" w:element="metricconverter">
        <w:smartTagPr>
          <w:attr w:name="ProductID" w:val="8 мм"/>
        </w:smartTagPr>
        <w:r w:rsidRPr="00212867">
          <w:rPr>
            <w:sz w:val="28"/>
            <w:szCs w:val="28"/>
          </w:rPr>
          <w:t>8 мм</w:t>
        </w:r>
      </w:smartTag>
      <w:r w:rsidRPr="00212867">
        <w:rPr>
          <w:sz w:val="28"/>
          <w:szCs w:val="28"/>
        </w:rPr>
        <w:t xml:space="preserve">. После поднятия УРК на </w:t>
      </w:r>
      <w:smartTag w:uri="urn:schemas-microsoft-com:office:smarttags" w:element="metricconverter">
        <w:smartTagPr>
          <w:attr w:name="ProductID" w:val="5 мм"/>
        </w:smartTagPr>
        <w:r w:rsidRPr="00212867">
          <w:rPr>
            <w:sz w:val="28"/>
            <w:szCs w:val="28"/>
          </w:rPr>
          <w:t>5 мм</w:t>
        </w:r>
      </w:smartTag>
      <w:r w:rsidRPr="00212867">
        <w:rPr>
          <w:sz w:val="28"/>
          <w:szCs w:val="28"/>
        </w:rPr>
        <w:t xml:space="preserve"> шаблон снова обводят более четкой линией и приступают к несению базисных линий, которые являются проекциями поперечных сечений стопы, проходящих через наиболее характерные точки.</w:t>
      </w:r>
    </w:p>
    <w:p w:rsidR="00FF05D0" w:rsidRPr="00212867" w:rsidRDefault="00E84C84" w:rsidP="00AD4BD3">
      <w:pPr>
        <w:spacing w:line="360" w:lineRule="auto"/>
        <w:ind w:firstLine="709"/>
        <w:jc w:val="both"/>
        <w:rPr>
          <w:sz w:val="28"/>
          <w:szCs w:val="28"/>
        </w:rPr>
      </w:pPr>
      <w:r>
        <w:rPr>
          <w:sz w:val="28"/>
          <w:szCs w:val="28"/>
        </w:rPr>
        <w:br w:type="page"/>
      </w:r>
      <w:r w:rsidR="008923BC">
        <w:rPr>
          <w:noProof/>
        </w:rPr>
        <w:pict>
          <v:shape id="_x0000_s1034" type="#_x0000_t75" style="position:absolute;left:0;text-align:left;margin-left:108pt;margin-top:.4pt;width:185.65pt;height:83.15pt;z-index:251659776;mso-wrap-distance-left:2pt;mso-wrap-distance-top:2.85pt;mso-wrap-distance-right:2pt;mso-wrap-distance-bottom:2.85pt;mso-position-horizontal-relative:margin">
            <v:imagedata r:id="rId22" o:title="" croptop="32049f" cropbottom="3804f" cropright="4558f" chromakey="white" blacklevel="-17694f"/>
            <w10:wrap anchorx="margin"/>
          </v:shape>
        </w:pict>
      </w:r>
    </w:p>
    <w:p w:rsidR="00FF05D0" w:rsidRPr="00212867" w:rsidRDefault="00FF05D0" w:rsidP="00AD4BD3">
      <w:pPr>
        <w:spacing w:line="360" w:lineRule="auto"/>
        <w:ind w:firstLine="709"/>
        <w:jc w:val="both"/>
        <w:rPr>
          <w:sz w:val="28"/>
          <w:szCs w:val="28"/>
        </w:rPr>
      </w:pPr>
    </w:p>
    <w:p w:rsidR="00914045" w:rsidRPr="00212867" w:rsidRDefault="00914045"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Рис. 3.11 Вписывание УРК в оси прямоугольных координат и нанесение</w:t>
      </w:r>
      <w:r w:rsidRPr="00212867">
        <w:rPr>
          <w:sz w:val="28"/>
          <w:szCs w:val="28"/>
        </w:rPr>
        <w:tab/>
        <w:t>базисных линий</w:t>
      </w:r>
    </w:p>
    <w:p w:rsidR="00FF05D0" w:rsidRPr="00212867" w:rsidRDefault="00FF05D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Расчет и нанесение базисных линий на условную развертку боковой поверхности колодки.</w:t>
      </w:r>
    </w:p>
    <w:p w:rsidR="00FF05D0" w:rsidRPr="00212867" w:rsidRDefault="00FF05D0" w:rsidP="00AD4BD3">
      <w:pPr>
        <w:spacing w:line="360" w:lineRule="auto"/>
        <w:ind w:firstLine="709"/>
        <w:jc w:val="both"/>
        <w:rPr>
          <w:sz w:val="28"/>
          <w:szCs w:val="28"/>
        </w:rPr>
      </w:pPr>
      <w:r w:rsidRPr="00212867">
        <w:rPr>
          <w:sz w:val="28"/>
          <w:szCs w:val="28"/>
        </w:rPr>
        <w:t>Существует 5 базисных линий, определяющих положение анатомических точек от наиболее выпуклой точки пяточного контура условной развертки колодки.</w:t>
      </w:r>
    </w:p>
    <w:p w:rsidR="00FF05D0" w:rsidRPr="00212867" w:rsidRDefault="00FF05D0" w:rsidP="00AD4BD3">
      <w:pPr>
        <w:spacing w:line="360" w:lineRule="auto"/>
        <w:ind w:firstLine="709"/>
        <w:jc w:val="both"/>
        <w:rPr>
          <w:sz w:val="28"/>
          <w:szCs w:val="28"/>
        </w:rPr>
      </w:pPr>
      <w:r w:rsidRPr="00212867">
        <w:rPr>
          <w:sz w:val="28"/>
          <w:szCs w:val="28"/>
        </w:rPr>
        <w:t xml:space="preserve">Базисная линия </w:t>
      </w:r>
      <w:r w:rsidRPr="00212867">
        <w:rPr>
          <w:sz w:val="28"/>
          <w:szCs w:val="28"/>
          <w:lang w:val="en-US"/>
        </w:rPr>
        <w:t>I</w:t>
      </w:r>
      <w:r w:rsidRPr="00212867">
        <w:rPr>
          <w:sz w:val="28"/>
          <w:szCs w:val="28"/>
        </w:rPr>
        <w:t xml:space="preserve"> (рис. 3.11) находится на расстоянии 0,23 </w:t>
      </w:r>
      <w:r w:rsidRPr="00212867">
        <w:rPr>
          <w:sz w:val="28"/>
          <w:szCs w:val="28"/>
          <w:lang w:val="en-US"/>
        </w:rPr>
        <w:t>L</w:t>
      </w:r>
      <w:r w:rsidRPr="00212867">
        <w:rPr>
          <w:sz w:val="28"/>
          <w:szCs w:val="28"/>
          <w:vertAlign w:val="subscript"/>
        </w:rPr>
        <w:t>урк</w:t>
      </w:r>
      <w:r w:rsidRPr="00212867">
        <w:rPr>
          <w:sz w:val="28"/>
          <w:szCs w:val="28"/>
        </w:rPr>
        <w:t xml:space="preserve"> от наиболее выступающей точки пяточного закругления шаблона УРК до центра наружной лодыжки на плоскости чертежа, где </w:t>
      </w:r>
      <w:r w:rsidRPr="00212867">
        <w:rPr>
          <w:sz w:val="28"/>
          <w:szCs w:val="28"/>
          <w:lang w:val="en-US"/>
        </w:rPr>
        <w:t>L</w:t>
      </w:r>
      <w:r w:rsidRPr="00212867">
        <w:rPr>
          <w:sz w:val="28"/>
          <w:szCs w:val="28"/>
          <w:vertAlign w:val="subscript"/>
        </w:rPr>
        <w:t>урк</w:t>
      </w:r>
      <w:r w:rsidRPr="00212867">
        <w:rPr>
          <w:sz w:val="28"/>
          <w:szCs w:val="28"/>
        </w:rPr>
        <w:t xml:space="preserve"> – длина условной развертки колодки по геодезической линии НН</w:t>
      </w:r>
      <w:r w:rsidRPr="00212867">
        <w:rPr>
          <w:sz w:val="28"/>
          <w:szCs w:val="28"/>
          <w:vertAlign w:val="subscript"/>
        </w:rPr>
        <w:t>в</w:t>
      </w:r>
      <w:r w:rsidRPr="00212867">
        <w:rPr>
          <w:sz w:val="28"/>
          <w:szCs w:val="28"/>
        </w:rPr>
        <w:t>.</w:t>
      </w:r>
    </w:p>
    <w:p w:rsidR="00FF05D0" w:rsidRPr="00212867" w:rsidRDefault="00FF05D0" w:rsidP="00AD4BD3">
      <w:pPr>
        <w:spacing w:line="360" w:lineRule="auto"/>
        <w:ind w:firstLine="709"/>
        <w:jc w:val="both"/>
        <w:rPr>
          <w:sz w:val="28"/>
          <w:szCs w:val="28"/>
        </w:rPr>
      </w:pPr>
      <w:r w:rsidRPr="00212867">
        <w:rPr>
          <w:sz w:val="28"/>
          <w:szCs w:val="28"/>
        </w:rPr>
        <w:t xml:space="preserve">Базисная линия </w:t>
      </w:r>
      <w:r w:rsidRPr="00212867">
        <w:rPr>
          <w:sz w:val="28"/>
          <w:szCs w:val="28"/>
          <w:lang w:val="en-US"/>
        </w:rPr>
        <w:t>II</w:t>
      </w:r>
      <w:r w:rsidRPr="00212867">
        <w:rPr>
          <w:sz w:val="28"/>
          <w:szCs w:val="28"/>
        </w:rPr>
        <w:t xml:space="preserve"> находится на расстоянии 0,41 </w:t>
      </w:r>
      <w:r w:rsidRPr="00212867">
        <w:rPr>
          <w:sz w:val="28"/>
          <w:szCs w:val="28"/>
          <w:lang w:val="en-US"/>
        </w:rPr>
        <w:t>L</w:t>
      </w:r>
      <w:r w:rsidRPr="00212867">
        <w:rPr>
          <w:sz w:val="28"/>
          <w:szCs w:val="28"/>
          <w:vertAlign w:val="subscript"/>
        </w:rPr>
        <w:t>урк</w:t>
      </w:r>
      <w:r w:rsidRPr="00212867">
        <w:rPr>
          <w:sz w:val="28"/>
          <w:szCs w:val="28"/>
        </w:rPr>
        <w:t xml:space="preserve"> от наиболее выступающей точки пяточного закругления шаблона УРК до сгиба стопы в голеностопном суставе.</w:t>
      </w:r>
    </w:p>
    <w:p w:rsidR="00FF05D0" w:rsidRPr="00212867" w:rsidRDefault="00FF05D0" w:rsidP="00AD4BD3">
      <w:pPr>
        <w:spacing w:line="360" w:lineRule="auto"/>
        <w:ind w:firstLine="709"/>
        <w:jc w:val="both"/>
        <w:rPr>
          <w:sz w:val="28"/>
          <w:szCs w:val="28"/>
        </w:rPr>
      </w:pPr>
      <w:r w:rsidRPr="00212867">
        <w:rPr>
          <w:sz w:val="28"/>
          <w:szCs w:val="28"/>
        </w:rPr>
        <w:t xml:space="preserve">Базисная линия </w:t>
      </w:r>
      <w:r w:rsidRPr="00212867">
        <w:rPr>
          <w:sz w:val="28"/>
          <w:szCs w:val="28"/>
          <w:lang w:val="en-US"/>
        </w:rPr>
        <w:t>III</w:t>
      </w:r>
      <w:r w:rsidRPr="00212867">
        <w:rPr>
          <w:sz w:val="28"/>
          <w:szCs w:val="28"/>
        </w:rPr>
        <w:t xml:space="preserve"> находится на расстоянии 0,48 </w:t>
      </w:r>
      <w:r w:rsidRPr="00212867">
        <w:rPr>
          <w:sz w:val="28"/>
          <w:szCs w:val="28"/>
          <w:lang w:val="en-US"/>
        </w:rPr>
        <w:t>L</w:t>
      </w:r>
      <w:r w:rsidRPr="00212867">
        <w:rPr>
          <w:sz w:val="28"/>
          <w:szCs w:val="28"/>
          <w:vertAlign w:val="subscript"/>
        </w:rPr>
        <w:t>урк</w:t>
      </w:r>
      <w:r w:rsidRPr="00212867">
        <w:rPr>
          <w:sz w:val="28"/>
          <w:szCs w:val="28"/>
        </w:rPr>
        <w:t xml:space="preserve"> от наиболее выступающей точки пяточного закругления шаблона УРК до середины стопы.</w:t>
      </w:r>
    </w:p>
    <w:p w:rsidR="00FF05D0" w:rsidRPr="00212867" w:rsidRDefault="00FF05D0" w:rsidP="00AD4BD3">
      <w:pPr>
        <w:spacing w:line="360" w:lineRule="auto"/>
        <w:ind w:firstLine="709"/>
        <w:jc w:val="both"/>
        <w:rPr>
          <w:sz w:val="28"/>
          <w:szCs w:val="28"/>
        </w:rPr>
      </w:pPr>
      <w:r w:rsidRPr="00212867">
        <w:rPr>
          <w:sz w:val="28"/>
          <w:szCs w:val="28"/>
        </w:rPr>
        <w:t xml:space="preserve">Базисная линия </w:t>
      </w:r>
      <w:r w:rsidRPr="00212867">
        <w:rPr>
          <w:sz w:val="28"/>
          <w:szCs w:val="28"/>
          <w:lang w:val="en-US"/>
        </w:rPr>
        <w:t>IV</w:t>
      </w:r>
      <w:r w:rsidRPr="00212867">
        <w:rPr>
          <w:sz w:val="28"/>
          <w:szCs w:val="28"/>
        </w:rPr>
        <w:t xml:space="preserve"> находится на расстоянии 0,68 </w:t>
      </w:r>
      <w:r w:rsidRPr="00212867">
        <w:rPr>
          <w:sz w:val="28"/>
          <w:szCs w:val="28"/>
          <w:lang w:val="en-US"/>
        </w:rPr>
        <w:t>L</w:t>
      </w:r>
      <w:r w:rsidRPr="00212867">
        <w:rPr>
          <w:sz w:val="28"/>
          <w:szCs w:val="28"/>
          <w:vertAlign w:val="subscript"/>
        </w:rPr>
        <w:t>урк</w:t>
      </w:r>
      <w:r w:rsidRPr="00212867">
        <w:rPr>
          <w:sz w:val="28"/>
          <w:szCs w:val="28"/>
        </w:rPr>
        <w:t xml:space="preserve"> от наиболее выступающей точки пяточного закругления шаблона УРК до центра головки большого пальца в плюснефаланговом сочленении – внутреннего пучка.</w:t>
      </w:r>
    </w:p>
    <w:p w:rsidR="00FF05D0" w:rsidRPr="00212867" w:rsidRDefault="00FF05D0" w:rsidP="00AD4BD3">
      <w:pPr>
        <w:spacing w:line="360" w:lineRule="auto"/>
        <w:ind w:firstLine="709"/>
        <w:jc w:val="both"/>
        <w:rPr>
          <w:sz w:val="28"/>
          <w:szCs w:val="28"/>
        </w:rPr>
      </w:pPr>
      <w:r w:rsidRPr="00212867">
        <w:rPr>
          <w:sz w:val="28"/>
          <w:szCs w:val="28"/>
        </w:rPr>
        <w:t xml:space="preserve">Базисная линия </w:t>
      </w:r>
      <w:r w:rsidRPr="00212867">
        <w:rPr>
          <w:sz w:val="28"/>
          <w:szCs w:val="28"/>
          <w:lang w:val="en-US"/>
        </w:rPr>
        <w:t>V</w:t>
      </w:r>
      <w:r w:rsidRPr="00212867">
        <w:rPr>
          <w:sz w:val="28"/>
          <w:szCs w:val="28"/>
        </w:rPr>
        <w:t xml:space="preserve"> находится на расстоянии 0,78 </w:t>
      </w:r>
      <w:r w:rsidRPr="00212867">
        <w:rPr>
          <w:sz w:val="28"/>
          <w:szCs w:val="28"/>
          <w:lang w:val="en-US"/>
        </w:rPr>
        <w:t>L</w:t>
      </w:r>
      <w:r w:rsidRPr="00212867">
        <w:rPr>
          <w:sz w:val="28"/>
          <w:szCs w:val="28"/>
          <w:vertAlign w:val="subscript"/>
        </w:rPr>
        <w:t>урк</w:t>
      </w:r>
      <w:r w:rsidRPr="00212867">
        <w:rPr>
          <w:sz w:val="28"/>
          <w:szCs w:val="28"/>
        </w:rPr>
        <w:t xml:space="preserve"> от наиболее выступающей точки пяточного закругления шаблона УРК до конца пятого пальца (мизинца).</w:t>
      </w:r>
    </w:p>
    <w:p w:rsidR="00FF05D0" w:rsidRPr="00212867" w:rsidRDefault="00FF05D0" w:rsidP="00AD4BD3">
      <w:pPr>
        <w:spacing w:line="360" w:lineRule="auto"/>
        <w:ind w:firstLine="709"/>
        <w:jc w:val="both"/>
        <w:rPr>
          <w:sz w:val="28"/>
          <w:szCs w:val="28"/>
        </w:rPr>
      </w:pPr>
      <w:r w:rsidRPr="00212867">
        <w:rPr>
          <w:sz w:val="28"/>
          <w:szCs w:val="28"/>
        </w:rPr>
        <w:t>Для нанесения базисных линий на чертеже проводят дополнительные оси координат Х'О'У'. Ось О'Х' является продолжением линии В'</w:t>
      </w:r>
      <w:r w:rsidRPr="00212867">
        <w:rPr>
          <w:sz w:val="28"/>
          <w:szCs w:val="28"/>
          <w:vertAlign w:val="subscript"/>
        </w:rPr>
        <w:t>к</w:t>
      </w:r>
      <w:r w:rsidRPr="00212867">
        <w:rPr>
          <w:sz w:val="28"/>
          <w:szCs w:val="28"/>
        </w:rPr>
        <w:t>П; ось О'У' – касательная к наиболее выступающей точке Н</w:t>
      </w:r>
      <w:r w:rsidRPr="00212867">
        <w:rPr>
          <w:sz w:val="28"/>
          <w:szCs w:val="28"/>
          <w:vertAlign w:val="subscript"/>
        </w:rPr>
        <w:t>в</w:t>
      </w:r>
      <w:r w:rsidRPr="00212867">
        <w:rPr>
          <w:sz w:val="28"/>
          <w:szCs w:val="28"/>
        </w:rPr>
        <w:t xml:space="preserve"> пяточного закругления шаблона УРК под прямым углом к оси О'Х' (рис. 3.11). Все расстояния до базисных линий откладываются от точки О' по оси О'Х'. Через полученные точки проводятся базисные линии перпендикулярно линии О'Х' до пересечения с верхним контуром шаблона.</w:t>
      </w:r>
    </w:p>
    <w:p w:rsidR="00FF05D0" w:rsidRPr="00212867" w:rsidRDefault="00FF05D0" w:rsidP="00AD4BD3">
      <w:pPr>
        <w:spacing w:line="360" w:lineRule="auto"/>
        <w:ind w:firstLine="709"/>
        <w:jc w:val="both"/>
        <w:rPr>
          <w:sz w:val="28"/>
          <w:szCs w:val="28"/>
        </w:rPr>
      </w:pPr>
      <w:r w:rsidRPr="00212867">
        <w:rPr>
          <w:sz w:val="28"/>
          <w:szCs w:val="28"/>
        </w:rPr>
        <w:t>Проектирование деталей верха женских сапожек</w:t>
      </w:r>
      <w:r w:rsidR="00AD4BD3" w:rsidRPr="00212867">
        <w:rPr>
          <w:sz w:val="28"/>
          <w:szCs w:val="28"/>
        </w:rPr>
        <w:t xml:space="preserve"> </w:t>
      </w:r>
      <w:r w:rsidRPr="00212867">
        <w:rPr>
          <w:sz w:val="28"/>
          <w:szCs w:val="28"/>
        </w:rPr>
        <w:t>с застежкой «молния» модель № 1</w:t>
      </w:r>
    </w:p>
    <w:p w:rsidR="00FF05D0" w:rsidRPr="00212867" w:rsidRDefault="00FF05D0" w:rsidP="00AD4BD3">
      <w:pPr>
        <w:spacing w:line="360" w:lineRule="auto"/>
        <w:ind w:firstLine="709"/>
        <w:jc w:val="both"/>
        <w:rPr>
          <w:sz w:val="28"/>
          <w:szCs w:val="28"/>
        </w:rPr>
      </w:pPr>
      <w:r w:rsidRPr="00212867">
        <w:rPr>
          <w:sz w:val="28"/>
          <w:szCs w:val="28"/>
        </w:rPr>
        <w:t>Построение верха проектируемой модели, женских сапожек клеевого метода крепления, производится в соответствии с ГОСТ 19116-2005 «Обувь модельная».</w:t>
      </w:r>
    </w:p>
    <w:p w:rsidR="00FF05D0" w:rsidRPr="00212867" w:rsidRDefault="00FF05D0" w:rsidP="00AD4BD3">
      <w:pPr>
        <w:spacing w:line="360" w:lineRule="auto"/>
        <w:ind w:firstLine="709"/>
        <w:jc w:val="both"/>
        <w:rPr>
          <w:sz w:val="28"/>
          <w:szCs w:val="28"/>
        </w:rPr>
      </w:pPr>
      <w:r w:rsidRPr="00212867">
        <w:rPr>
          <w:sz w:val="28"/>
          <w:szCs w:val="28"/>
        </w:rPr>
        <w:t>После нанесения базисных линий определяется положение точки В</w:t>
      </w:r>
      <w:r w:rsidRPr="00212867">
        <w:rPr>
          <w:sz w:val="28"/>
          <w:szCs w:val="28"/>
          <w:vertAlign w:val="subscript"/>
        </w:rPr>
        <w:t>з</w:t>
      </w:r>
      <w:r w:rsidRPr="00212867">
        <w:rPr>
          <w:sz w:val="28"/>
          <w:szCs w:val="28"/>
        </w:rPr>
        <w:t>. Расчет отрезка В</w:t>
      </w:r>
      <w:r w:rsidRPr="00212867">
        <w:rPr>
          <w:sz w:val="28"/>
          <w:szCs w:val="28"/>
          <w:vertAlign w:val="subscript"/>
        </w:rPr>
        <w:t>к</w:t>
      </w:r>
      <w:r w:rsidRPr="00212867">
        <w:rPr>
          <w:sz w:val="28"/>
          <w:szCs w:val="28"/>
        </w:rPr>
        <w:t>В</w:t>
      </w:r>
      <w:r w:rsidRPr="00212867">
        <w:rPr>
          <w:sz w:val="28"/>
          <w:szCs w:val="28"/>
          <w:vertAlign w:val="subscript"/>
        </w:rPr>
        <w:t>з</w:t>
      </w:r>
      <w:r w:rsidRPr="00212867">
        <w:rPr>
          <w:sz w:val="28"/>
          <w:szCs w:val="28"/>
        </w:rPr>
        <w:t>, мм, определяется по формуле:</w:t>
      </w:r>
    </w:p>
    <w:p w:rsidR="00FF05D0" w:rsidRPr="00212867" w:rsidRDefault="00FF05D0" w:rsidP="00AD4BD3">
      <w:pPr>
        <w:spacing w:line="360" w:lineRule="auto"/>
        <w:ind w:firstLine="709"/>
        <w:jc w:val="both"/>
        <w:rPr>
          <w:sz w:val="28"/>
          <w:szCs w:val="28"/>
        </w:rPr>
      </w:pPr>
      <w:r w:rsidRPr="00212867">
        <w:rPr>
          <w:sz w:val="28"/>
          <w:szCs w:val="28"/>
        </w:rPr>
        <w:t>В</w:t>
      </w:r>
      <w:r w:rsidRPr="00212867">
        <w:rPr>
          <w:sz w:val="28"/>
          <w:szCs w:val="28"/>
          <w:vertAlign w:val="subscript"/>
        </w:rPr>
        <w:t>к</w:t>
      </w:r>
      <w:r w:rsidRPr="00212867">
        <w:rPr>
          <w:sz w:val="28"/>
          <w:szCs w:val="28"/>
        </w:rPr>
        <w:t>В</w:t>
      </w:r>
      <w:r w:rsidRPr="00212867">
        <w:rPr>
          <w:sz w:val="28"/>
          <w:szCs w:val="28"/>
          <w:vertAlign w:val="subscript"/>
        </w:rPr>
        <w:t>з</w:t>
      </w:r>
      <w:r w:rsidRPr="00212867">
        <w:rPr>
          <w:sz w:val="28"/>
          <w:szCs w:val="28"/>
        </w:rPr>
        <w:t xml:space="preserve"> = 0,5*N+12,5,мм</w:t>
      </w:r>
      <w:r w:rsidRPr="00212867">
        <w:rPr>
          <w:sz w:val="28"/>
          <w:szCs w:val="28"/>
        </w:rPr>
        <w:tab/>
      </w:r>
      <w:r w:rsidRPr="00212867">
        <w:rPr>
          <w:sz w:val="28"/>
          <w:szCs w:val="28"/>
        </w:rPr>
        <w:tab/>
      </w:r>
      <w:r w:rsidRPr="00212867">
        <w:rPr>
          <w:sz w:val="28"/>
          <w:szCs w:val="28"/>
        </w:rPr>
        <w:tab/>
      </w:r>
      <w:r w:rsidRPr="00212867">
        <w:rPr>
          <w:sz w:val="28"/>
          <w:szCs w:val="28"/>
        </w:rPr>
        <w:tab/>
      </w:r>
      <w:r w:rsidRPr="00212867">
        <w:rPr>
          <w:sz w:val="28"/>
          <w:szCs w:val="28"/>
        </w:rPr>
        <w:tab/>
      </w:r>
      <w:r w:rsidRPr="00212867">
        <w:rPr>
          <w:sz w:val="28"/>
          <w:szCs w:val="28"/>
        </w:rPr>
        <w:tab/>
      </w:r>
      <w:r w:rsidRPr="00212867">
        <w:rPr>
          <w:sz w:val="28"/>
          <w:szCs w:val="28"/>
        </w:rPr>
        <w:tab/>
      </w:r>
      <w:r w:rsidR="00AD4BD3" w:rsidRPr="00212867">
        <w:rPr>
          <w:sz w:val="28"/>
          <w:szCs w:val="28"/>
        </w:rPr>
        <w:t xml:space="preserve"> </w:t>
      </w:r>
      <w:r w:rsidRPr="00212867">
        <w:rPr>
          <w:sz w:val="28"/>
          <w:szCs w:val="28"/>
        </w:rPr>
        <w:t>(3.7)</w:t>
      </w:r>
    </w:p>
    <w:p w:rsidR="00FF05D0" w:rsidRPr="00212867" w:rsidRDefault="00FF05D0" w:rsidP="00AD4BD3">
      <w:pPr>
        <w:spacing w:line="360" w:lineRule="auto"/>
        <w:ind w:firstLine="709"/>
        <w:jc w:val="both"/>
        <w:rPr>
          <w:sz w:val="28"/>
          <w:szCs w:val="28"/>
        </w:rPr>
      </w:pPr>
      <w:r w:rsidRPr="00212867">
        <w:rPr>
          <w:sz w:val="28"/>
          <w:szCs w:val="28"/>
        </w:rPr>
        <w:t>где N – номер метрической системы, мм</w:t>
      </w:r>
    </w:p>
    <w:p w:rsidR="00FF05D0" w:rsidRPr="00212867" w:rsidRDefault="00FF05D0" w:rsidP="00AD4BD3">
      <w:pPr>
        <w:spacing w:line="360" w:lineRule="auto"/>
        <w:ind w:firstLine="709"/>
        <w:jc w:val="both"/>
        <w:rPr>
          <w:sz w:val="28"/>
          <w:szCs w:val="28"/>
        </w:rPr>
      </w:pPr>
      <w:r w:rsidRPr="00212867">
        <w:rPr>
          <w:sz w:val="28"/>
          <w:szCs w:val="28"/>
        </w:rPr>
        <w:t>В</w:t>
      </w:r>
      <w:r w:rsidRPr="00212867">
        <w:rPr>
          <w:sz w:val="28"/>
          <w:szCs w:val="28"/>
          <w:vertAlign w:val="subscript"/>
        </w:rPr>
        <w:t>к</w:t>
      </w:r>
      <w:r w:rsidRPr="00212867">
        <w:rPr>
          <w:sz w:val="28"/>
          <w:szCs w:val="28"/>
        </w:rPr>
        <w:t>В</w:t>
      </w:r>
      <w:r w:rsidRPr="00212867">
        <w:rPr>
          <w:sz w:val="28"/>
          <w:szCs w:val="28"/>
          <w:vertAlign w:val="subscript"/>
        </w:rPr>
        <w:t>з</w:t>
      </w:r>
      <w:r w:rsidRPr="00212867">
        <w:rPr>
          <w:sz w:val="28"/>
          <w:szCs w:val="28"/>
        </w:rPr>
        <w:t xml:space="preserve"> = 0,15*240+12,5=48,5 мм</w:t>
      </w:r>
    </w:p>
    <w:p w:rsidR="00FF05D0" w:rsidRPr="00212867" w:rsidRDefault="00FF05D0" w:rsidP="00AD4BD3">
      <w:pPr>
        <w:spacing w:line="360" w:lineRule="auto"/>
        <w:ind w:firstLine="709"/>
        <w:jc w:val="both"/>
        <w:rPr>
          <w:sz w:val="28"/>
          <w:szCs w:val="28"/>
        </w:rPr>
      </w:pPr>
      <w:r w:rsidRPr="00212867">
        <w:rPr>
          <w:sz w:val="28"/>
          <w:szCs w:val="28"/>
        </w:rPr>
        <w:t>Полученная величина откладывается на пяточном контуре.</w:t>
      </w:r>
    </w:p>
    <w:p w:rsidR="00FF05D0" w:rsidRPr="00212867" w:rsidRDefault="00FF05D0" w:rsidP="00AD4BD3">
      <w:pPr>
        <w:spacing w:line="360" w:lineRule="auto"/>
        <w:ind w:firstLine="709"/>
        <w:jc w:val="both"/>
        <w:rPr>
          <w:sz w:val="28"/>
          <w:szCs w:val="28"/>
        </w:rPr>
      </w:pPr>
      <w:r w:rsidRPr="00212867">
        <w:rPr>
          <w:sz w:val="28"/>
          <w:szCs w:val="28"/>
        </w:rPr>
        <w:t>От линии В'</w:t>
      </w:r>
      <w:r w:rsidRPr="00212867">
        <w:rPr>
          <w:sz w:val="28"/>
          <w:szCs w:val="28"/>
          <w:vertAlign w:val="subscript"/>
        </w:rPr>
        <w:t>к</w:t>
      </w:r>
      <w:r w:rsidRPr="00212867">
        <w:rPr>
          <w:sz w:val="28"/>
          <w:szCs w:val="28"/>
        </w:rPr>
        <w:t>П определяют положение точки М' на середине линии косого взъема В'</w:t>
      </w:r>
      <w:r w:rsidRPr="00212867">
        <w:rPr>
          <w:sz w:val="28"/>
          <w:szCs w:val="28"/>
          <w:vertAlign w:val="subscript"/>
        </w:rPr>
        <w:t>к</w:t>
      </w:r>
      <w:r w:rsidRPr="00212867">
        <w:rPr>
          <w:sz w:val="28"/>
          <w:szCs w:val="28"/>
        </w:rPr>
        <w:t xml:space="preserve">В, проходящей через точку мыщелка М. Точка М характеризуется отрезком БМ = </w:t>
      </w:r>
      <w:smartTag w:uri="urn:schemas-microsoft-com:office:smarttags" w:element="metricconverter">
        <w:smartTagPr>
          <w:attr w:name="ProductID" w:val="0,21 L"/>
        </w:smartTagPr>
        <w:r w:rsidRPr="00212867">
          <w:rPr>
            <w:sz w:val="28"/>
            <w:szCs w:val="28"/>
          </w:rPr>
          <w:t>0,21 L</w:t>
        </w:r>
      </w:smartTag>
      <w:r w:rsidRPr="00212867">
        <w:rPr>
          <w:sz w:val="28"/>
          <w:szCs w:val="28"/>
        </w:rPr>
        <w:t xml:space="preserve"> на базисной линии I.</w:t>
      </w:r>
    </w:p>
    <w:p w:rsidR="006770BA" w:rsidRPr="00212867" w:rsidRDefault="006770BA"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БМ = 0,21*L,</w:t>
      </w:r>
      <w:r w:rsidR="006C0BF1" w:rsidRPr="00212867">
        <w:rPr>
          <w:sz w:val="28"/>
          <w:szCs w:val="28"/>
        </w:rPr>
        <w:t xml:space="preserve"> </w:t>
      </w:r>
      <w:r w:rsidRPr="00212867">
        <w:rPr>
          <w:sz w:val="28"/>
          <w:szCs w:val="28"/>
        </w:rPr>
        <w:t>мм</w:t>
      </w:r>
      <w:r w:rsidRPr="00212867">
        <w:rPr>
          <w:sz w:val="28"/>
          <w:szCs w:val="28"/>
        </w:rPr>
        <w:tab/>
      </w:r>
      <w:r w:rsidRPr="00212867">
        <w:rPr>
          <w:sz w:val="28"/>
          <w:szCs w:val="28"/>
        </w:rPr>
        <w:tab/>
      </w:r>
      <w:r w:rsidRPr="00212867">
        <w:rPr>
          <w:sz w:val="28"/>
          <w:szCs w:val="28"/>
        </w:rPr>
        <w:tab/>
      </w:r>
      <w:r w:rsidRPr="00212867">
        <w:rPr>
          <w:sz w:val="28"/>
          <w:szCs w:val="28"/>
        </w:rPr>
        <w:tab/>
      </w:r>
      <w:r w:rsidRPr="00212867">
        <w:rPr>
          <w:sz w:val="28"/>
          <w:szCs w:val="28"/>
        </w:rPr>
        <w:tab/>
      </w:r>
      <w:r w:rsidRPr="00212867">
        <w:rPr>
          <w:sz w:val="28"/>
          <w:szCs w:val="28"/>
        </w:rPr>
        <w:tab/>
      </w:r>
      <w:r w:rsidR="00AD4BD3" w:rsidRPr="00212867">
        <w:rPr>
          <w:sz w:val="28"/>
          <w:szCs w:val="28"/>
        </w:rPr>
        <w:t xml:space="preserve"> </w:t>
      </w:r>
      <w:r w:rsidRPr="00212867">
        <w:rPr>
          <w:sz w:val="28"/>
          <w:szCs w:val="28"/>
        </w:rPr>
        <w:tab/>
      </w:r>
      <w:r w:rsidRPr="00212867">
        <w:rPr>
          <w:sz w:val="28"/>
          <w:szCs w:val="28"/>
        </w:rPr>
        <w:tab/>
      </w:r>
      <w:r w:rsidR="00AD4BD3" w:rsidRPr="00212867">
        <w:rPr>
          <w:sz w:val="28"/>
          <w:szCs w:val="28"/>
        </w:rPr>
        <w:t xml:space="preserve"> </w:t>
      </w:r>
      <w:r w:rsidRPr="00212867">
        <w:rPr>
          <w:sz w:val="28"/>
          <w:szCs w:val="28"/>
        </w:rPr>
        <w:t>(3.8)</w:t>
      </w:r>
    </w:p>
    <w:p w:rsidR="00FF05D0" w:rsidRPr="00212867" w:rsidRDefault="00FF05D0" w:rsidP="00AD4BD3">
      <w:pPr>
        <w:spacing w:line="360" w:lineRule="auto"/>
        <w:ind w:firstLine="709"/>
        <w:jc w:val="both"/>
        <w:rPr>
          <w:sz w:val="28"/>
          <w:szCs w:val="28"/>
        </w:rPr>
      </w:pPr>
      <w:r w:rsidRPr="00212867">
        <w:rPr>
          <w:sz w:val="28"/>
          <w:szCs w:val="28"/>
        </w:rPr>
        <w:t>где L – длина стопы;</w:t>
      </w:r>
    </w:p>
    <w:p w:rsidR="00FF05D0" w:rsidRPr="00212867" w:rsidRDefault="00FF05D0" w:rsidP="00AD4BD3">
      <w:pPr>
        <w:spacing w:line="360" w:lineRule="auto"/>
        <w:ind w:firstLine="709"/>
        <w:jc w:val="both"/>
        <w:rPr>
          <w:sz w:val="28"/>
          <w:szCs w:val="28"/>
        </w:rPr>
      </w:pPr>
      <w:r w:rsidRPr="00212867">
        <w:rPr>
          <w:sz w:val="28"/>
          <w:szCs w:val="28"/>
        </w:rPr>
        <w:t>БМ = 0,21*240=50,4 мм</w:t>
      </w:r>
    </w:p>
    <w:p w:rsidR="00FF05D0" w:rsidRPr="00212867" w:rsidRDefault="00FF05D0" w:rsidP="00AD4BD3">
      <w:pPr>
        <w:spacing w:line="360" w:lineRule="auto"/>
        <w:ind w:firstLine="709"/>
        <w:jc w:val="both"/>
        <w:rPr>
          <w:sz w:val="28"/>
          <w:szCs w:val="28"/>
        </w:rPr>
      </w:pPr>
      <w:r w:rsidRPr="00212867">
        <w:rPr>
          <w:sz w:val="28"/>
          <w:szCs w:val="28"/>
        </w:rPr>
        <w:t>Через точку М' восстанавливают перпендикуляр Б</w:t>
      </w:r>
      <w:r w:rsidRPr="00212867">
        <w:rPr>
          <w:sz w:val="28"/>
          <w:szCs w:val="28"/>
          <w:vertAlign w:val="subscript"/>
        </w:rPr>
        <w:t>1</w:t>
      </w:r>
      <w:r w:rsidRPr="00212867">
        <w:rPr>
          <w:sz w:val="28"/>
          <w:szCs w:val="28"/>
        </w:rPr>
        <w:t>Б</w:t>
      </w:r>
      <w:r w:rsidRPr="00212867">
        <w:rPr>
          <w:sz w:val="28"/>
          <w:szCs w:val="28"/>
          <w:vertAlign w:val="subscript"/>
        </w:rPr>
        <w:t>2</w:t>
      </w:r>
      <w:r w:rsidRPr="00212867">
        <w:rPr>
          <w:sz w:val="28"/>
          <w:szCs w:val="28"/>
        </w:rPr>
        <w:t xml:space="preserve"> к оси ОХ; шаблон УРГ накладывают на чертеж так, чтобы его линия ОУ совпала с линией высоты сапога Б</w:t>
      </w:r>
      <w:r w:rsidRPr="00212867">
        <w:rPr>
          <w:sz w:val="28"/>
          <w:szCs w:val="28"/>
          <w:vertAlign w:val="subscript"/>
        </w:rPr>
        <w:t>1</w:t>
      </w:r>
      <w:r w:rsidRPr="00212867">
        <w:rPr>
          <w:sz w:val="28"/>
          <w:szCs w:val="28"/>
        </w:rPr>
        <w:t>Б</w:t>
      </w:r>
      <w:r w:rsidRPr="00212867">
        <w:rPr>
          <w:sz w:val="28"/>
          <w:szCs w:val="28"/>
          <w:vertAlign w:val="subscript"/>
        </w:rPr>
        <w:t>2</w:t>
      </w:r>
      <w:r w:rsidRPr="00212867">
        <w:rPr>
          <w:sz w:val="28"/>
          <w:szCs w:val="28"/>
        </w:rPr>
        <w:t>. Нижняя линия шаблона при этом должна касаться точки Б, которая находится на базисной линии I развернутого положения УРК. На чертеже обводится контур УРГ, и переносятся все вспомогательные линии.</w:t>
      </w:r>
    </w:p>
    <w:p w:rsidR="00FF05D0" w:rsidRPr="00212867" w:rsidRDefault="00FF05D0" w:rsidP="00AD4BD3">
      <w:pPr>
        <w:spacing w:line="360" w:lineRule="auto"/>
        <w:ind w:firstLine="709"/>
        <w:jc w:val="both"/>
        <w:rPr>
          <w:sz w:val="28"/>
          <w:szCs w:val="28"/>
        </w:rPr>
      </w:pPr>
      <w:r w:rsidRPr="00212867">
        <w:rPr>
          <w:sz w:val="28"/>
          <w:szCs w:val="28"/>
        </w:rPr>
        <w:t xml:space="preserve">По контрольным линиям УРГ откладываются параметры, взятые из таблицы, в соответствии с высотой каблука </w:t>
      </w:r>
      <w:smartTag w:uri="urn:schemas-microsoft-com:office:smarttags" w:element="metricconverter">
        <w:smartTagPr>
          <w:attr w:name="ProductID" w:val="70 мм"/>
        </w:smartTagPr>
        <w:r w:rsidRPr="00212867">
          <w:rPr>
            <w:sz w:val="28"/>
            <w:szCs w:val="28"/>
          </w:rPr>
          <w:t>70 мм</w:t>
        </w:r>
      </w:smartTag>
      <w:r w:rsidRPr="00212867">
        <w:rPr>
          <w:sz w:val="28"/>
          <w:szCs w:val="28"/>
        </w:rPr>
        <w:t xml:space="preserve"> на застежке «молния». Проектные нормативы на данную модель по УРК и УРГ: В'</w:t>
      </w:r>
      <w:r w:rsidRPr="00212867">
        <w:rPr>
          <w:sz w:val="28"/>
          <w:szCs w:val="28"/>
          <w:vertAlign w:val="subscript"/>
        </w:rPr>
        <w:t>к</w:t>
      </w:r>
      <w:r w:rsidRPr="00212867">
        <w:rPr>
          <w:sz w:val="28"/>
          <w:szCs w:val="28"/>
        </w:rPr>
        <w:t>В = 162мм;</w:t>
      </w:r>
      <w:r w:rsidR="00AD4BD3" w:rsidRPr="00212867">
        <w:rPr>
          <w:sz w:val="28"/>
          <w:szCs w:val="28"/>
        </w:rPr>
        <w:t xml:space="preserve"> </w:t>
      </w:r>
      <w:r w:rsidRPr="00212867">
        <w:rPr>
          <w:sz w:val="28"/>
          <w:szCs w:val="28"/>
        </w:rPr>
        <w:t>ВВ″ = 1-</w:t>
      </w:r>
      <w:smartTag w:uri="urn:schemas-microsoft-com:office:smarttags" w:element="metricconverter">
        <w:smartTagPr>
          <w:attr w:name="ProductID" w:val="2 мм"/>
        </w:smartTagPr>
        <w:r w:rsidRPr="00212867">
          <w:rPr>
            <w:sz w:val="28"/>
            <w:szCs w:val="28"/>
          </w:rPr>
          <w:t>2 мм</w:t>
        </w:r>
      </w:smartTag>
      <w:r w:rsidRPr="00212867">
        <w:rPr>
          <w:sz w:val="28"/>
          <w:szCs w:val="28"/>
        </w:rPr>
        <w:t>; В</w:t>
      </w:r>
      <w:r w:rsidRPr="00212867">
        <w:rPr>
          <w:sz w:val="28"/>
          <w:szCs w:val="28"/>
          <w:vertAlign w:val="subscript"/>
        </w:rPr>
        <w:t>з</w:t>
      </w:r>
      <w:r w:rsidRPr="00212867">
        <w:rPr>
          <w:sz w:val="28"/>
          <w:szCs w:val="28"/>
        </w:rPr>
        <w:t>В'</w:t>
      </w:r>
      <w:r w:rsidRPr="00212867">
        <w:rPr>
          <w:sz w:val="28"/>
          <w:szCs w:val="28"/>
          <w:vertAlign w:val="subscript"/>
        </w:rPr>
        <w:t>з</w:t>
      </w:r>
      <w:r w:rsidRPr="00212867">
        <w:rPr>
          <w:sz w:val="28"/>
          <w:szCs w:val="28"/>
        </w:rPr>
        <w:t xml:space="preserve"> = 2-</w:t>
      </w:r>
      <w:smartTag w:uri="urn:schemas-microsoft-com:office:smarttags" w:element="metricconverter">
        <w:smartTagPr>
          <w:attr w:name="ProductID" w:val="3 мм"/>
        </w:smartTagPr>
        <w:r w:rsidRPr="00212867">
          <w:rPr>
            <w:sz w:val="28"/>
            <w:szCs w:val="28"/>
          </w:rPr>
          <w:t>3 мм</w:t>
        </w:r>
      </w:smartTag>
      <w:r w:rsidRPr="00212867">
        <w:rPr>
          <w:sz w:val="28"/>
          <w:szCs w:val="28"/>
        </w:rPr>
        <w:t>; ТТ′ = 8-</w:t>
      </w:r>
      <w:smartTag w:uri="urn:schemas-microsoft-com:office:smarttags" w:element="metricconverter">
        <w:smartTagPr>
          <w:attr w:name="ProductID" w:val="10 мм"/>
        </w:smartTagPr>
        <w:r w:rsidRPr="00212867">
          <w:rPr>
            <w:sz w:val="28"/>
            <w:szCs w:val="28"/>
          </w:rPr>
          <w:t>10 мм</w:t>
        </w:r>
      </w:smartTag>
      <w:r w:rsidRPr="00212867">
        <w:rPr>
          <w:sz w:val="28"/>
          <w:szCs w:val="28"/>
        </w:rPr>
        <w:t>; ДД′ = 0-</w:t>
      </w:r>
      <w:smartTag w:uri="urn:schemas-microsoft-com:office:smarttags" w:element="metricconverter">
        <w:smartTagPr>
          <w:attr w:name="ProductID" w:val="1 мм"/>
        </w:smartTagPr>
        <w:r w:rsidRPr="00212867">
          <w:rPr>
            <w:sz w:val="28"/>
            <w:szCs w:val="28"/>
          </w:rPr>
          <w:t>1 мм</w:t>
        </w:r>
      </w:smartTag>
      <w:r w:rsidRPr="00212867">
        <w:rPr>
          <w:sz w:val="28"/>
          <w:szCs w:val="28"/>
        </w:rPr>
        <w:t>; ИИ′ = 3-</w:t>
      </w:r>
      <w:smartTag w:uri="urn:schemas-microsoft-com:office:smarttags" w:element="metricconverter">
        <w:smartTagPr>
          <w:attr w:name="ProductID" w:val="4 мм"/>
        </w:smartTagPr>
        <w:r w:rsidRPr="00212867">
          <w:rPr>
            <w:sz w:val="28"/>
            <w:szCs w:val="28"/>
          </w:rPr>
          <w:t>4 мм</w:t>
        </w:r>
      </w:smartTag>
      <w:r w:rsidRPr="00212867">
        <w:rPr>
          <w:sz w:val="28"/>
          <w:szCs w:val="28"/>
        </w:rPr>
        <w:t>;</w:t>
      </w:r>
      <w:r w:rsidR="00AD4BD3" w:rsidRPr="00212867">
        <w:rPr>
          <w:sz w:val="28"/>
          <w:szCs w:val="28"/>
        </w:rPr>
        <w:t xml:space="preserve"> </w:t>
      </w:r>
      <w:r w:rsidRPr="00212867">
        <w:rPr>
          <w:sz w:val="28"/>
          <w:szCs w:val="28"/>
        </w:rPr>
        <w:t>ЕЕ'=-4; ФФ'=0-1;(без учета припуска на внутренние детали верха обуви, подкладку). Отложив необходимые параметры, строится пяточная и передняя линия сапожек.</w:t>
      </w:r>
    </w:p>
    <w:p w:rsidR="00FF05D0" w:rsidRPr="00212867" w:rsidRDefault="00FF05D0" w:rsidP="00AD4BD3">
      <w:pPr>
        <w:spacing w:line="360" w:lineRule="auto"/>
        <w:ind w:firstLine="709"/>
        <w:jc w:val="both"/>
        <w:rPr>
          <w:sz w:val="28"/>
          <w:szCs w:val="28"/>
        </w:rPr>
      </w:pPr>
      <w:r w:rsidRPr="00212867">
        <w:rPr>
          <w:sz w:val="28"/>
          <w:szCs w:val="28"/>
        </w:rPr>
        <w:t>Для построения пяточного контура определяют точки: В''</w:t>
      </w:r>
      <w:r w:rsidRPr="00212867">
        <w:rPr>
          <w:sz w:val="28"/>
          <w:szCs w:val="28"/>
          <w:vertAlign w:val="subscript"/>
        </w:rPr>
        <w:t>к</w:t>
      </w:r>
      <w:r w:rsidRPr="00212867">
        <w:rPr>
          <w:sz w:val="28"/>
          <w:szCs w:val="28"/>
        </w:rPr>
        <w:t>, Н'</w:t>
      </w:r>
      <w:r w:rsidRPr="00212867">
        <w:rPr>
          <w:sz w:val="28"/>
          <w:szCs w:val="28"/>
          <w:vertAlign w:val="subscript"/>
        </w:rPr>
        <w:t>в</w:t>
      </w:r>
      <w:r w:rsidRPr="00212867">
        <w:rPr>
          <w:sz w:val="28"/>
          <w:szCs w:val="28"/>
        </w:rPr>
        <w:t>, В'</w:t>
      </w:r>
      <w:r w:rsidRPr="00212867">
        <w:rPr>
          <w:sz w:val="28"/>
          <w:szCs w:val="28"/>
          <w:vertAlign w:val="subscript"/>
        </w:rPr>
        <w:t>з</w:t>
      </w:r>
      <w:r w:rsidRPr="00212867">
        <w:rPr>
          <w:sz w:val="28"/>
          <w:szCs w:val="28"/>
        </w:rPr>
        <w:t>, с учетом толщины облегающих деталей, растяжение их при формовании и свободного прилегания к голени и стопе: в точках В</w:t>
      </w:r>
      <w:r w:rsidRPr="00212867">
        <w:rPr>
          <w:sz w:val="28"/>
          <w:szCs w:val="28"/>
          <w:vertAlign w:val="subscript"/>
        </w:rPr>
        <w:t>к</w:t>
      </w:r>
      <w:r w:rsidRPr="00212867">
        <w:rPr>
          <w:sz w:val="28"/>
          <w:szCs w:val="28"/>
        </w:rPr>
        <w:t xml:space="preserve"> и Н</w:t>
      </w:r>
      <w:r w:rsidRPr="00212867">
        <w:rPr>
          <w:sz w:val="28"/>
          <w:szCs w:val="28"/>
          <w:vertAlign w:val="subscript"/>
        </w:rPr>
        <w:t>в</w:t>
      </w:r>
      <w:r w:rsidRPr="00212867">
        <w:rPr>
          <w:sz w:val="28"/>
          <w:szCs w:val="28"/>
        </w:rPr>
        <w:t xml:space="preserve"> наружу от контура УРК откладываются отрезки с учетом толщины жесткого задника, так как практически растяжение деталей в пяточной части равно толщине деталей верха без жесткого задника: В</w:t>
      </w:r>
      <w:r w:rsidRPr="00212867">
        <w:rPr>
          <w:sz w:val="28"/>
          <w:szCs w:val="28"/>
          <w:vertAlign w:val="subscript"/>
        </w:rPr>
        <w:t>к</w:t>
      </w:r>
      <w:r w:rsidRPr="00212867">
        <w:rPr>
          <w:sz w:val="28"/>
          <w:szCs w:val="28"/>
        </w:rPr>
        <w:t>В''</w:t>
      </w:r>
      <w:r w:rsidRPr="00212867">
        <w:rPr>
          <w:sz w:val="28"/>
          <w:szCs w:val="28"/>
          <w:vertAlign w:val="subscript"/>
        </w:rPr>
        <w:t>к</w:t>
      </w:r>
      <w:r w:rsidRPr="00212867">
        <w:rPr>
          <w:sz w:val="28"/>
          <w:szCs w:val="28"/>
        </w:rPr>
        <w:t xml:space="preserve"> = </w:t>
      </w:r>
      <w:smartTag w:uri="urn:schemas-microsoft-com:office:smarttags" w:element="metricconverter">
        <w:smartTagPr>
          <w:attr w:name="ProductID" w:val="2,5 мм"/>
        </w:smartTagPr>
        <w:r w:rsidRPr="00212867">
          <w:rPr>
            <w:sz w:val="28"/>
            <w:szCs w:val="28"/>
          </w:rPr>
          <w:t>2,5 мм</w:t>
        </w:r>
      </w:smartTag>
      <w:r w:rsidRPr="00212867">
        <w:rPr>
          <w:sz w:val="28"/>
          <w:szCs w:val="28"/>
        </w:rPr>
        <w:t>; Н</w:t>
      </w:r>
      <w:r w:rsidRPr="00212867">
        <w:rPr>
          <w:sz w:val="28"/>
          <w:szCs w:val="28"/>
          <w:vertAlign w:val="subscript"/>
        </w:rPr>
        <w:t>в</w:t>
      </w:r>
      <w:r w:rsidRPr="00212867">
        <w:rPr>
          <w:sz w:val="28"/>
          <w:szCs w:val="28"/>
        </w:rPr>
        <w:t>Н''</w:t>
      </w:r>
      <w:r w:rsidRPr="00212867">
        <w:rPr>
          <w:sz w:val="28"/>
          <w:szCs w:val="28"/>
          <w:vertAlign w:val="subscript"/>
        </w:rPr>
        <w:t>в</w:t>
      </w:r>
      <w:r w:rsidRPr="00212867">
        <w:rPr>
          <w:sz w:val="28"/>
          <w:szCs w:val="28"/>
        </w:rPr>
        <w:t xml:space="preserve"> = </w:t>
      </w:r>
      <w:smartTag w:uri="urn:schemas-microsoft-com:office:smarttags" w:element="metricconverter">
        <w:smartTagPr>
          <w:attr w:name="ProductID" w:val="2,5 мм"/>
        </w:smartTagPr>
        <w:r w:rsidRPr="00212867">
          <w:rPr>
            <w:sz w:val="28"/>
            <w:szCs w:val="28"/>
          </w:rPr>
          <w:t>2,5 мм</w:t>
        </w:r>
      </w:smartTag>
      <w:r w:rsidRPr="00212867">
        <w:rPr>
          <w:sz w:val="28"/>
          <w:szCs w:val="28"/>
        </w:rPr>
        <w:t>; В</w:t>
      </w:r>
      <w:r w:rsidRPr="00212867">
        <w:rPr>
          <w:sz w:val="28"/>
          <w:szCs w:val="28"/>
          <w:vertAlign w:val="subscript"/>
        </w:rPr>
        <w:t>з</w:t>
      </w:r>
      <w:r w:rsidRPr="00212867">
        <w:rPr>
          <w:sz w:val="28"/>
          <w:szCs w:val="28"/>
        </w:rPr>
        <w:t>В'</w:t>
      </w:r>
      <w:r w:rsidRPr="00212867">
        <w:rPr>
          <w:sz w:val="28"/>
          <w:szCs w:val="28"/>
          <w:vertAlign w:val="subscript"/>
        </w:rPr>
        <w:t>з</w:t>
      </w:r>
      <w:r w:rsidRPr="00212867">
        <w:rPr>
          <w:sz w:val="28"/>
          <w:szCs w:val="28"/>
        </w:rPr>
        <w:t xml:space="preserve"> = </w:t>
      </w:r>
      <w:smartTag w:uri="urn:schemas-microsoft-com:office:smarttags" w:element="metricconverter">
        <w:smartTagPr>
          <w:attr w:name="ProductID" w:val="3 мм"/>
        </w:smartTagPr>
        <w:r w:rsidRPr="00212867">
          <w:rPr>
            <w:sz w:val="28"/>
            <w:szCs w:val="28"/>
          </w:rPr>
          <w:t>3 мм</w:t>
        </w:r>
      </w:smartTag>
      <w:r w:rsidRPr="00212867">
        <w:rPr>
          <w:sz w:val="28"/>
          <w:szCs w:val="28"/>
        </w:rPr>
        <w:t>. Полученные точки по задней линии сапожек соединяют с точками пяточного контура.</w:t>
      </w:r>
    </w:p>
    <w:p w:rsidR="00FF05D0" w:rsidRPr="00212867" w:rsidRDefault="00FF05D0" w:rsidP="00AD4BD3">
      <w:pPr>
        <w:spacing w:line="360" w:lineRule="auto"/>
        <w:ind w:firstLine="709"/>
        <w:jc w:val="both"/>
        <w:rPr>
          <w:sz w:val="28"/>
          <w:szCs w:val="28"/>
        </w:rPr>
      </w:pPr>
      <w:r w:rsidRPr="00212867">
        <w:rPr>
          <w:sz w:val="28"/>
          <w:szCs w:val="28"/>
        </w:rPr>
        <w:t>Для проектирования передней линии сапожек соединяются вспомогательные точки. Затем проектируется линия перегиба союзки. Для этого, определяется положение точки углубления Г и точки союзки С. Точку Г, проектируют на участке бб′ линии КЛ, где Кб = 0,5КЛ, Кб′ = 0,3КЛ. Точка Л находится на пересечении 3 б.л. с нижним контуром УРК. Проектирование линии перегиба союзки производится с помощью прямоугольного треугольника, так что один его катет касается точки Г, другой точки в″, а вершина</w:t>
      </w:r>
      <w:r w:rsidR="00AD4BD3" w:rsidRPr="00212867">
        <w:rPr>
          <w:sz w:val="28"/>
          <w:szCs w:val="28"/>
        </w:rPr>
        <w:t xml:space="preserve"> </w:t>
      </w:r>
      <w:r w:rsidRPr="00212867">
        <w:rPr>
          <w:sz w:val="28"/>
          <w:szCs w:val="28"/>
        </w:rPr>
        <w:t>прямого угла совмещаемся с первоначальным контуром УРК.</w:t>
      </w:r>
    </w:p>
    <w:p w:rsidR="00FF05D0" w:rsidRPr="00212867" w:rsidRDefault="00FF05D0" w:rsidP="00AD4BD3">
      <w:pPr>
        <w:spacing w:line="360" w:lineRule="auto"/>
        <w:ind w:firstLine="709"/>
        <w:jc w:val="both"/>
        <w:rPr>
          <w:sz w:val="28"/>
          <w:szCs w:val="28"/>
        </w:rPr>
      </w:pPr>
      <w:r w:rsidRPr="00212867">
        <w:rPr>
          <w:sz w:val="28"/>
          <w:szCs w:val="28"/>
        </w:rPr>
        <w:t>Для построения выреза под застежку «молния» используется контрольная линия КБ, соединяющая верхние и нижние положения 1 б.л. и 4 б.л. Конец застежки «молнии» располагается на линии КБ в интервале 0,4КБ (к пятке). Затем выбирают рациональное положение, необходимо чтобы основание нижнего конца «молнии», не доходило до затяжной кромки (подошвы) на 25-</w:t>
      </w:r>
      <w:smartTag w:uri="urn:schemas-microsoft-com:office:smarttags" w:element="metricconverter">
        <w:smartTagPr>
          <w:attr w:name="ProductID" w:val="30 мм"/>
        </w:smartTagPr>
        <w:r w:rsidRPr="00212867">
          <w:rPr>
            <w:sz w:val="28"/>
            <w:szCs w:val="28"/>
          </w:rPr>
          <w:t>30 мм</w:t>
        </w:r>
      </w:smartTag>
      <w:r w:rsidRPr="00212867">
        <w:rPr>
          <w:sz w:val="28"/>
          <w:szCs w:val="28"/>
        </w:rPr>
        <w:t xml:space="preserve">.. Начало располагается на середине голенища. Затем, проводят центральную линию, соединяя начало и конец выреза под застежку «молния». От нее вправо и влево откладывают </w:t>
      </w:r>
      <w:smartTag w:uri="urn:schemas-microsoft-com:office:smarttags" w:element="metricconverter">
        <w:smartTagPr>
          <w:attr w:name="ProductID" w:val="5 мм"/>
        </w:smartTagPr>
        <w:r w:rsidRPr="00212867">
          <w:rPr>
            <w:sz w:val="28"/>
            <w:szCs w:val="28"/>
          </w:rPr>
          <w:t>5 мм</w:t>
        </w:r>
      </w:smartTag>
      <w:r w:rsidRPr="00212867">
        <w:rPr>
          <w:sz w:val="28"/>
          <w:szCs w:val="28"/>
        </w:rPr>
        <w:t xml:space="preserve">, так как вырез под «молнию» равен </w:t>
      </w:r>
      <w:smartTag w:uri="urn:schemas-microsoft-com:office:smarttags" w:element="metricconverter">
        <w:smartTagPr>
          <w:attr w:name="ProductID" w:val="10 мм"/>
        </w:smartTagPr>
        <w:r w:rsidRPr="00212867">
          <w:rPr>
            <w:sz w:val="28"/>
            <w:szCs w:val="28"/>
          </w:rPr>
          <w:t>10 мм</w:t>
        </w:r>
      </w:smartTag>
      <w:r w:rsidRPr="00212867">
        <w:rPr>
          <w:sz w:val="28"/>
          <w:szCs w:val="28"/>
        </w:rPr>
        <w:t>.</w:t>
      </w:r>
    </w:p>
    <w:p w:rsidR="00FF05D0" w:rsidRPr="00212867" w:rsidRDefault="00FF05D0" w:rsidP="00AD4BD3">
      <w:pPr>
        <w:spacing w:line="360" w:lineRule="auto"/>
        <w:ind w:firstLine="709"/>
        <w:jc w:val="both"/>
        <w:rPr>
          <w:sz w:val="28"/>
          <w:szCs w:val="28"/>
        </w:rPr>
      </w:pPr>
      <w:r w:rsidRPr="00212867">
        <w:rPr>
          <w:sz w:val="28"/>
          <w:szCs w:val="28"/>
        </w:rPr>
        <w:t xml:space="preserve">Наружное голенище проектируется выше, внутреннего на </w:t>
      </w:r>
      <w:smartTag w:uri="urn:schemas-microsoft-com:office:smarttags" w:element="metricconverter">
        <w:smartTagPr>
          <w:attr w:name="ProductID" w:val="5 мм"/>
        </w:smartTagPr>
        <w:r w:rsidRPr="00212867">
          <w:rPr>
            <w:sz w:val="28"/>
            <w:szCs w:val="28"/>
          </w:rPr>
          <w:t>5 мм</w:t>
        </w:r>
      </w:smartTag>
      <w:r w:rsidRPr="00212867">
        <w:rPr>
          <w:sz w:val="28"/>
          <w:szCs w:val="28"/>
        </w:rPr>
        <w:t xml:space="preserve"> с учетом строения голени.</w:t>
      </w:r>
    </w:p>
    <w:p w:rsidR="00FF05D0" w:rsidRPr="00212867" w:rsidRDefault="00FF05D0" w:rsidP="00AD4BD3">
      <w:pPr>
        <w:tabs>
          <w:tab w:val="left" w:pos="0"/>
        </w:tabs>
        <w:spacing w:line="360" w:lineRule="auto"/>
        <w:ind w:firstLine="709"/>
        <w:jc w:val="both"/>
        <w:rPr>
          <w:sz w:val="28"/>
          <w:szCs w:val="28"/>
        </w:rPr>
      </w:pPr>
      <w:r w:rsidRPr="00212867">
        <w:rPr>
          <w:sz w:val="28"/>
          <w:szCs w:val="28"/>
        </w:rPr>
        <w:t>Конструктивные детали сапога проектируем по</w:t>
      </w:r>
      <w:r w:rsidR="00AD4BD3" w:rsidRPr="00212867">
        <w:rPr>
          <w:sz w:val="28"/>
          <w:szCs w:val="28"/>
        </w:rPr>
        <w:t xml:space="preserve"> </w:t>
      </w:r>
      <w:r w:rsidRPr="00212867">
        <w:rPr>
          <w:sz w:val="28"/>
          <w:szCs w:val="28"/>
        </w:rPr>
        <w:t xml:space="preserve">эскизу с учётом хорошего приформовывания к колодке и минимальных отходов при раскрое. Припуск на настрачивание </w:t>
      </w:r>
      <w:smartTag w:uri="urn:schemas-microsoft-com:office:smarttags" w:element="metricconverter">
        <w:smartTagPr>
          <w:attr w:name="ProductID" w:val="8 мм"/>
        </w:smartTagPr>
        <w:r w:rsidRPr="00212867">
          <w:rPr>
            <w:sz w:val="28"/>
            <w:szCs w:val="28"/>
          </w:rPr>
          <w:t>8 мм</w:t>
        </w:r>
      </w:smartTag>
      <w:r w:rsidRPr="00212867">
        <w:rPr>
          <w:sz w:val="28"/>
          <w:szCs w:val="28"/>
        </w:rPr>
        <w:t xml:space="preserve">., настрачивающие края кроятся в обрезку и окрашиваются в тон верха. </w:t>
      </w:r>
    </w:p>
    <w:p w:rsidR="00FF05D0" w:rsidRPr="00212867" w:rsidRDefault="00FF05D0" w:rsidP="00AD4BD3">
      <w:pPr>
        <w:spacing w:line="360" w:lineRule="auto"/>
        <w:ind w:firstLine="709"/>
        <w:jc w:val="both"/>
        <w:rPr>
          <w:sz w:val="28"/>
          <w:szCs w:val="28"/>
        </w:rPr>
      </w:pPr>
      <w:r w:rsidRPr="00212867">
        <w:rPr>
          <w:sz w:val="28"/>
          <w:szCs w:val="28"/>
        </w:rPr>
        <w:t>Контур затяжной кромки проектируется плавной линией с припусками: в носочной части 15-</w:t>
      </w:r>
      <w:smartTag w:uri="urn:schemas-microsoft-com:office:smarttags" w:element="metricconverter">
        <w:smartTagPr>
          <w:attr w:name="ProductID" w:val="16 мм"/>
        </w:smartTagPr>
        <w:r w:rsidRPr="00212867">
          <w:rPr>
            <w:sz w:val="28"/>
            <w:szCs w:val="28"/>
          </w:rPr>
          <w:t>16 мм</w:t>
        </w:r>
      </w:smartTag>
      <w:r w:rsidRPr="00212867">
        <w:rPr>
          <w:sz w:val="28"/>
          <w:szCs w:val="28"/>
        </w:rPr>
        <w:t>; пучковой 17-</w:t>
      </w:r>
      <w:smartTag w:uri="urn:schemas-microsoft-com:office:smarttags" w:element="metricconverter">
        <w:smartTagPr>
          <w:attr w:name="ProductID" w:val="18 мм"/>
        </w:smartTagPr>
        <w:r w:rsidRPr="00212867">
          <w:rPr>
            <w:sz w:val="28"/>
            <w:szCs w:val="28"/>
          </w:rPr>
          <w:t>18 мм</w:t>
        </w:r>
      </w:smartTag>
      <w:r w:rsidRPr="00212867">
        <w:rPr>
          <w:sz w:val="28"/>
          <w:szCs w:val="28"/>
        </w:rPr>
        <w:t>; в геленочной 20-</w:t>
      </w:r>
      <w:smartTag w:uri="urn:schemas-microsoft-com:office:smarttags" w:element="metricconverter">
        <w:smartTagPr>
          <w:attr w:name="ProductID" w:val="22 мм"/>
        </w:smartTagPr>
        <w:r w:rsidRPr="00212867">
          <w:rPr>
            <w:sz w:val="28"/>
            <w:szCs w:val="28"/>
          </w:rPr>
          <w:t>22 мм</w:t>
        </w:r>
      </w:smartTag>
      <w:r w:rsidRPr="00212867">
        <w:rPr>
          <w:sz w:val="28"/>
          <w:szCs w:val="28"/>
        </w:rPr>
        <w:t>; пяточной 15-</w:t>
      </w:r>
      <w:smartTag w:uri="urn:schemas-microsoft-com:office:smarttags" w:element="metricconverter">
        <w:smartTagPr>
          <w:attr w:name="ProductID" w:val="17 мм"/>
        </w:smartTagPr>
        <w:r w:rsidRPr="00212867">
          <w:rPr>
            <w:sz w:val="28"/>
            <w:szCs w:val="28"/>
          </w:rPr>
          <w:t>17 мм</w:t>
        </w:r>
      </w:smartTag>
      <w:r w:rsidRPr="00212867">
        <w:rPr>
          <w:sz w:val="28"/>
          <w:szCs w:val="28"/>
        </w:rPr>
        <w:t>.</w:t>
      </w:r>
    </w:p>
    <w:p w:rsidR="00FF05D0" w:rsidRPr="00212867" w:rsidRDefault="00FF05D0" w:rsidP="00AD4BD3">
      <w:pPr>
        <w:spacing w:line="360" w:lineRule="auto"/>
        <w:ind w:firstLine="709"/>
        <w:jc w:val="both"/>
        <w:rPr>
          <w:sz w:val="28"/>
          <w:szCs w:val="28"/>
        </w:rPr>
      </w:pPr>
      <w:r w:rsidRPr="00212867">
        <w:rPr>
          <w:sz w:val="28"/>
          <w:szCs w:val="28"/>
        </w:rPr>
        <w:t>Построение подкладки производится относительно чертежа верха. Подкладка под голенище в носочной части затяжной кромки строится больше верха на 5-</w:t>
      </w:r>
      <w:smartTag w:uri="urn:schemas-microsoft-com:office:smarttags" w:element="metricconverter">
        <w:smartTagPr>
          <w:attr w:name="ProductID" w:val="7 мм"/>
        </w:smartTagPr>
        <w:r w:rsidRPr="00212867">
          <w:rPr>
            <w:sz w:val="28"/>
            <w:szCs w:val="28"/>
          </w:rPr>
          <w:t>7 мм</w:t>
        </w:r>
      </w:smartTag>
      <w:r w:rsidRPr="00212867">
        <w:rPr>
          <w:sz w:val="28"/>
          <w:szCs w:val="28"/>
        </w:rPr>
        <w:t xml:space="preserve">, в геленочной и носочно-пучковой частях вровень. Подкладка под голенища укрепляется в пяточной части ЗВР. Его ширина: в верхней части - </w:t>
      </w:r>
      <w:smartTag w:uri="urn:schemas-microsoft-com:office:smarttags" w:element="metricconverter">
        <w:smartTagPr>
          <w:attr w:name="ProductID" w:val="10 мм"/>
        </w:smartTagPr>
        <w:r w:rsidRPr="00212867">
          <w:rPr>
            <w:sz w:val="28"/>
            <w:szCs w:val="28"/>
          </w:rPr>
          <w:t>10 мм</w:t>
        </w:r>
      </w:smartTag>
      <w:r w:rsidRPr="00212867">
        <w:rPr>
          <w:sz w:val="28"/>
          <w:szCs w:val="28"/>
        </w:rPr>
        <w:t xml:space="preserve">, от линии перегиба; в нижней - до половины крыла жесткого задника </w:t>
      </w:r>
      <w:smartTag w:uri="urn:schemas-microsoft-com:office:smarttags" w:element="metricconverter">
        <w:smartTagPr>
          <w:attr w:name="ProductID" w:val="60 мм"/>
        </w:smartTagPr>
        <w:r w:rsidRPr="00212867">
          <w:rPr>
            <w:sz w:val="28"/>
            <w:szCs w:val="28"/>
          </w:rPr>
          <w:t>60 мм</w:t>
        </w:r>
      </w:smartTag>
      <w:r w:rsidRPr="00212867">
        <w:rPr>
          <w:sz w:val="28"/>
          <w:szCs w:val="28"/>
        </w:rPr>
        <w:t xml:space="preserve">. К подкладке под голенища дается припуск </w:t>
      </w:r>
      <w:smartTag w:uri="urn:schemas-microsoft-com:office:smarttags" w:element="metricconverter">
        <w:smartTagPr>
          <w:attr w:name="ProductID" w:val="8 мм"/>
        </w:smartTagPr>
        <w:r w:rsidRPr="00212867">
          <w:rPr>
            <w:sz w:val="28"/>
            <w:szCs w:val="28"/>
          </w:rPr>
          <w:t>8 мм</w:t>
        </w:r>
      </w:smartTag>
      <w:r w:rsidRPr="00212867">
        <w:rPr>
          <w:sz w:val="28"/>
          <w:szCs w:val="28"/>
        </w:rPr>
        <w:t xml:space="preserve"> для пристрачивания ЗВР. Нижний контур ЗВР в пяточной части проектируется короче верха на </w:t>
      </w:r>
      <w:smartTag w:uri="urn:schemas-microsoft-com:office:smarttags" w:element="metricconverter">
        <w:smartTagPr>
          <w:attr w:name="ProductID" w:val="4 мм"/>
        </w:smartTagPr>
        <w:r w:rsidRPr="00212867">
          <w:rPr>
            <w:sz w:val="28"/>
            <w:szCs w:val="28"/>
          </w:rPr>
          <w:t>4 мм</w:t>
        </w:r>
      </w:smartTag>
      <w:r w:rsidRPr="00212867">
        <w:rPr>
          <w:sz w:val="28"/>
          <w:szCs w:val="28"/>
        </w:rPr>
        <w:t>.</w:t>
      </w:r>
    </w:p>
    <w:p w:rsidR="00FF05D0" w:rsidRPr="00212867" w:rsidRDefault="00FF05D0" w:rsidP="00AD4BD3">
      <w:pPr>
        <w:spacing w:line="360" w:lineRule="auto"/>
        <w:ind w:firstLine="709"/>
        <w:jc w:val="both"/>
        <w:rPr>
          <w:sz w:val="28"/>
          <w:szCs w:val="28"/>
        </w:rPr>
      </w:pPr>
      <w:r w:rsidRPr="00212867">
        <w:rPr>
          <w:sz w:val="28"/>
          <w:szCs w:val="28"/>
        </w:rPr>
        <w:t>Проектирование клапана, закрывающего застежку «молния» и вырез на текстильной подкладке. Размеры выреза и клапана зависят от: размера рабочей части застежки «молния», материала подкладки и способа скрепления подкладки с верхом и застежкой «молния». Его ширина 28-</w:t>
      </w:r>
      <w:smartTag w:uri="urn:schemas-microsoft-com:office:smarttags" w:element="metricconverter">
        <w:smartTagPr>
          <w:attr w:name="ProductID" w:val="30 мм"/>
        </w:smartTagPr>
        <w:r w:rsidRPr="00212867">
          <w:rPr>
            <w:sz w:val="28"/>
            <w:szCs w:val="28"/>
          </w:rPr>
          <w:t>30 мм</w:t>
        </w:r>
      </w:smartTag>
      <w:r w:rsidRPr="00212867">
        <w:rPr>
          <w:sz w:val="28"/>
          <w:szCs w:val="28"/>
        </w:rPr>
        <w:t>. Кожаная штаферка проектируется шириной 25-</w:t>
      </w:r>
      <w:smartTag w:uri="urn:schemas-microsoft-com:office:smarttags" w:element="metricconverter">
        <w:smartTagPr>
          <w:attr w:name="ProductID" w:val="30 мм"/>
        </w:smartTagPr>
        <w:r w:rsidRPr="00212867">
          <w:rPr>
            <w:sz w:val="28"/>
            <w:szCs w:val="28"/>
          </w:rPr>
          <w:t>30 мм</w:t>
        </w:r>
      </w:smartTag>
      <w:r w:rsidRPr="00212867">
        <w:rPr>
          <w:sz w:val="28"/>
          <w:szCs w:val="28"/>
        </w:rPr>
        <w:t xml:space="preserve"> с припуском </w:t>
      </w:r>
      <w:smartTag w:uri="urn:schemas-microsoft-com:office:smarttags" w:element="metricconverter">
        <w:smartTagPr>
          <w:attr w:name="ProductID" w:val="2 мм"/>
        </w:smartTagPr>
        <w:r w:rsidRPr="00212867">
          <w:rPr>
            <w:sz w:val="28"/>
            <w:szCs w:val="28"/>
          </w:rPr>
          <w:t>2 мм</w:t>
        </w:r>
      </w:smartTag>
      <w:r w:rsidRPr="00212867">
        <w:rPr>
          <w:sz w:val="28"/>
          <w:szCs w:val="28"/>
        </w:rPr>
        <w:t xml:space="preserve"> на обрезку.</w:t>
      </w:r>
    </w:p>
    <w:p w:rsidR="00FF05D0" w:rsidRPr="00212867" w:rsidRDefault="00FF05D0" w:rsidP="00AD4BD3">
      <w:pPr>
        <w:spacing w:line="360" w:lineRule="auto"/>
        <w:ind w:firstLine="709"/>
        <w:jc w:val="both"/>
        <w:rPr>
          <w:sz w:val="28"/>
          <w:szCs w:val="28"/>
        </w:rPr>
      </w:pPr>
      <w:r w:rsidRPr="00212867">
        <w:rPr>
          <w:sz w:val="28"/>
          <w:szCs w:val="28"/>
        </w:rPr>
        <w:t>Основой для проектирования межподкладки служат контуры наружных деталей верха без припуска на обработку. Межподкладка проектируется короче контуров наружных деталей верха в зависимости от способов обработки их видимых краев. Загибка 2-</w:t>
      </w:r>
      <w:smartTag w:uri="urn:schemas-microsoft-com:office:smarttags" w:element="metricconverter">
        <w:smartTagPr>
          <w:attr w:name="ProductID" w:val="2,5 мм"/>
        </w:smartTagPr>
        <w:r w:rsidRPr="00212867">
          <w:rPr>
            <w:sz w:val="28"/>
            <w:szCs w:val="28"/>
          </w:rPr>
          <w:t>2,5 мм</w:t>
        </w:r>
      </w:smartTag>
      <w:r w:rsidRPr="00212867">
        <w:rPr>
          <w:sz w:val="28"/>
          <w:szCs w:val="28"/>
        </w:rPr>
        <w:t>; под строчку 4-</w:t>
      </w:r>
      <w:smartTag w:uri="urn:schemas-microsoft-com:office:smarttags" w:element="metricconverter">
        <w:smartTagPr>
          <w:attr w:name="ProductID" w:val="5 мм"/>
        </w:smartTagPr>
        <w:r w:rsidRPr="00212867">
          <w:rPr>
            <w:sz w:val="28"/>
            <w:szCs w:val="28"/>
          </w:rPr>
          <w:t>5 мм</w:t>
        </w:r>
      </w:smartTag>
      <w:r w:rsidRPr="00212867">
        <w:rPr>
          <w:sz w:val="28"/>
          <w:szCs w:val="28"/>
        </w:rPr>
        <w:t>; под стачивание 0,8-1м; под затяжку 10-12мм</w:t>
      </w:r>
    </w:p>
    <w:p w:rsidR="00FF05D0" w:rsidRPr="00212867" w:rsidRDefault="00FF05D0" w:rsidP="00AD4BD3">
      <w:pPr>
        <w:spacing w:line="360" w:lineRule="auto"/>
        <w:ind w:firstLine="709"/>
        <w:jc w:val="both"/>
        <w:rPr>
          <w:sz w:val="28"/>
          <w:szCs w:val="28"/>
        </w:rPr>
      </w:pPr>
      <w:r w:rsidRPr="00212867">
        <w:rPr>
          <w:sz w:val="28"/>
          <w:szCs w:val="28"/>
        </w:rPr>
        <w:t>Проектирование деталей верха женских сапожек</w:t>
      </w:r>
      <w:r w:rsidR="00AD4BD3" w:rsidRPr="00212867">
        <w:rPr>
          <w:sz w:val="28"/>
          <w:szCs w:val="28"/>
        </w:rPr>
        <w:t xml:space="preserve"> </w:t>
      </w:r>
      <w:r w:rsidRPr="00212867">
        <w:rPr>
          <w:sz w:val="28"/>
          <w:szCs w:val="28"/>
        </w:rPr>
        <w:t>без застежки «молния» модель № 2</w:t>
      </w:r>
    </w:p>
    <w:p w:rsidR="00FF05D0" w:rsidRPr="00212867" w:rsidRDefault="00FF05D0" w:rsidP="00AD4BD3">
      <w:pPr>
        <w:spacing w:line="360" w:lineRule="auto"/>
        <w:ind w:firstLine="709"/>
        <w:jc w:val="both"/>
        <w:rPr>
          <w:sz w:val="28"/>
          <w:szCs w:val="28"/>
        </w:rPr>
      </w:pPr>
      <w:r w:rsidRPr="00212867">
        <w:rPr>
          <w:sz w:val="28"/>
          <w:szCs w:val="28"/>
        </w:rPr>
        <w:t>Построение верха проектируемой модели, женских сапожек клеевого метода крепления, производится в соответствии с ГОСТ 19116-2005 «Обувь модельная».</w:t>
      </w:r>
    </w:p>
    <w:p w:rsidR="00FF05D0" w:rsidRPr="00212867" w:rsidRDefault="00FF05D0" w:rsidP="00AD4BD3">
      <w:pPr>
        <w:spacing w:line="360" w:lineRule="auto"/>
        <w:ind w:firstLine="709"/>
        <w:jc w:val="both"/>
        <w:rPr>
          <w:sz w:val="28"/>
          <w:szCs w:val="28"/>
        </w:rPr>
      </w:pPr>
      <w:r w:rsidRPr="00212867">
        <w:rPr>
          <w:sz w:val="28"/>
          <w:szCs w:val="28"/>
        </w:rPr>
        <w:t>После нанесения базисных линий определяется положение точки В</w:t>
      </w:r>
      <w:r w:rsidRPr="00212867">
        <w:rPr>
          <w:sz w:val="28"/>
          <w:szCs w:val="28"/>
          <w:vertAlign w:val="subscript"/>
        </w:rPr>
        <w:t>з</w:t>
      </w:r>
      <w:r w:rsidRPr="00212867">
        <w:rPr>
          <w:sz w:val="28"/>
          <w:szCs w:val="28"/>
        </w:rPr>
        <w:t>. Расчет отрезка В</w:t>
      </w:r>
      <w:r w:rsidRPr="00212867">
        <w:rPr>
          <w:sz w:val="28"/>
          <w:szCs w:val="28"/>
          <w:vertAlign w:val="subscript"/>
        </w:rPr>
        <w:t>к</w:t>
      </w:r>
      <w:r w:rsidRPr="00212867">
        <w:rPr>
          <w:sz w:val="28"/>
          <w:szCs w:val="28"/>
        </w:rPr>
        <w:t>В</w:t>
      </w:r>
      <w:r w:rsidRPr="00212867">
        <w:rPr>
          <w:sz w:val="28"/>
          <w:szCs w:val="28"/>
          <w:vertAlign w:val="subscript"/>
        </w:rPr>
        <w:t>з</w:t>
      </w:r>
      <w:r w:rsidRPr="00212867">
        <w:rPr>
          <w:sz w:val="28"/>
          <w:szCs w:val="28"/>
        </w:rPr>
        <w:t xml:space="preserve">, мм, </w:t>
      </w:r>
    </w:p>
    <w:p w:rsidR="00FF05D0" w:rsidRPr="00212867" w:rsidRDefault="00FF05D0" w:rsidP="00AD4BD3">
      <w:pPr>
        <w:spacing w:line="360" w:lineRule="auto"/>
        <w:ind w:firstLine="709"/>
        <w:jc w:val="both"/>
        <w:rPr>
          <w:sz w:val="28"/>
          <w:szCs w:val="28"/>
        </w:rPr>
      </w:pPr>
      <w:r w:rsidRPr="00212867">
        <w:rPr>
          <w:sz w:val="28"/>
          <w:szCs w:val="28"/>
        </w:rPr>
        <w:t>В</w:t>
      </w:r>
      <w:r w:rsidRPr="00212867">
        <w:rPr>
          <w:sz w:val="28"/>
          <w:szCs w:val="28"/>
          <w:vertAlign w:val="subscript"/>
        </w:rPr>
        <w:t>к</w:t>
      </w:r>
      <w:r w:rsidRPr="00212867">
        <w:rPr>
          <w:sz w:val="28"/>
          <w:szCs w:val="28"/>
        </w:rPr>
        <w:t>В</w:t>
      </w:r>
      <w:r w:rsidRPr="00212867">
        <w:rPr>
          <w:sz w:val="28"/>
          <w:szCs w:val="28"/>
          <w:vertAlign w:val="subscript"/>
        </w:rPr>
        <w:t>з</w:t>
      </w:r>
      <w:r w:rsidRPr="00212867">
        <w:rPr>
          <w:sz w:val="28"/>
          <w:szCs w:val="28"/>
        </w:rPr>
        <w:t xml:space="preserve"> = 0,15*240+12,5=48,5 мм</w:t>
      </w:r>
    </w:p>
    <w:p w:rsidR="00FF05D0" w:rsidRPr="00212867" w:rsidRDefault="00FF05D0" w:rsidP="00AD4BD3">
      <w:pPr>
        <w:spacing w:line="360" w:lineRule="auto"/>
        <w:ind w:firstLine="709"/>
        <w:jc w:val="both"/>
        <w:rPr>
          <w:sz w:val="28"/>
          <w:szCs w:val="28"/>
        </w:rPr>
      </w:pPr>
      <w:r w:rsidRPr="00212867">
        <w:rPr>
          <w:sz w:val="28"/>
          <w:szCs w:val="28"/>
        </w:rPr>
        <w:t>Полученная величина откладывается на пяточном контуре.</w:t>
      </w:r>
    </w:p>
    <w:p w:rsidR="00FF05D0" w:rsidRPr="00212867" w:rsidRDefault="00FF05D0" w:rsidP="00AD4BD3">
      <w:pPr>
        <w:spacing w:line="360" w:lineRule="auto"/>
        <w:ind w:firstLine="709"/>
        <w:jc w:val="both"/>
        <w:rPr>
          <w:sz w:val="28"/>
          <w:szCs w:val="28"/>
        </w:rPr>
      </w:pPr>
      <w:r w:rsidRPr="00212867">
        <w:rPr>
          <w:sz w:val="28"/>
          <w:szCs w:val="28"/>
        </w:rPr>
        <w:t>От линии В'</w:t>
      </w:r>
      <w:r w:rsidRPr="00212867">
        <w:rPr>
          <w:sz w:val="28"/>
          <w:szCs w:val="28"/>
          <w:vertAlign w:val="subscript"/>
        </w:rPr>
        <w:t>к</w:t>
      </w:r>
      <w:r w:rsidRPr="00212867">
        <w:rPr>
          <w:sz w:val="28"/>
          <w:szCs w:val="28"/>
        </w:rPr>
        <w:t>П определяют положение точки М' на середине линии косого взъема В'</w:t>
      </w:r>
      <w:r w:rsidRPr="00212867">
        <w:rPr>
          <w:sz w:val="28"/>
          <w:szCs w:val="28"/>
          <w:vertAlign w:val="subscript"/>
        </w:rPr>
        <w:t>к</w:t>
      </w:r>
      <w:r w:rsidRPr="00212867">
        <w:rPr>
          <w:sz w:val="28"/>
          <w:szCs w:val="28"/>
        </w:rPr>
        <w:t xml:space="preserve">В, проходящей через точку мыщелка М. Точка М характеризуется отрезком БМ = </w:t>
      </w:r>
      <w:smartTag w:uri="urn:schemas-microsoft-com:office:smarttags" w:element="metricconverter">
        <w:smartTagPr>
          <w:attr w:name="ProductID" w:val="0,21 L"/>
        </w:smartTagPr>
        <w:r w:rsidRPr="00212867">
          <w:rPr>
            <w:sz w:val="28"/>
            <w:szCs w:val="28"/>
          </w:rPr>
          <w:t>0,21 L</w:t>
        </w:r>
      </w:smartTag>
      <w:r w:rsidRPr="00212867">
        <w:rPr>
          <w:sz w:val="28"/>
          <w:szCs w:val="28"/>
        </w:rPr>
        <w:t xml:space="preserve"> на базисной линии I.</w:t>
      </w:r>
    </w:p>
    <w:p w:rsidR="00FF05D0" w:rsidRPr="00212867" w:rsidRDefault="00FF05D0" w:rsidP="00AD4BD3">
      <w:pPr>
        <w:spacing w:line="360" w:lineRule="auto"/>
        <w:ind w:firstLine="709"/>
        <w:jc w:val="both"/>
        <w:rPr>
          <w:sz w:val="28"/>
          <w:szCs w:val="28"/>
        </w:rPr>
      </w:pPr>
      <w:r w:rsidRPr="00212867">
        <w:rPr>
          <w:sz w:val="28"/>
          <w:szCs w:val="28"/>
        </w:rPr>
        <w:t>БМ = 0,21*240=50,4 мм</w:t>
      </w:r>
    </w:p>
    <w:p w:rsidR="00FF05D0" w:rsidRPr="00212867" w:rsidRDefault="00FF05D0" w:rsidP="00AD4BD3">
      <w:pPr>
        <w:spacing w:line="360" w:lineRule="auto"/>
        <w:ind w:firstLine="709"/>
        <w:jc w:val="both"/>
        <w:rPr>
          <w:sz w:val="28"/>
          <w:szCs w:val="28"/>
        </w:rPr>
      </w:pPr>
      <w:r w:rsidRPr="00212867">
        <w:rPr>
          <w:sz w:val="28"/>
          <w:szCs w:val="28"/>
        </w:rPr>
        <w:t>Через точку М' восстанавливают перпендикуляр Б</w:t>
      </w:r>
      <w:r w:rsidRPr="00212867">
        <w:rPr>
          <w:sz w:val="28"/>
          <w:szCs w:val="28"/>
          <w:vertAlign w:val="subscript"/>
        </w:rPr>
        <w:t>1</w:t>
      </w:r>
      <w:r w:rsidRPr="00212867">
        <w:rPr>
          <w:sz w:val="28"/>
          <w:szCs w:val="28"/>
        </w:rPr>
        <w:t>Б</w:t>
      </w:r>
      <w:r w:rsidRPr="00212867">
        <w:rPr>
          <w:sz w:val="28"/>
          <w:szCs w:val="28"/>
          <w:vertAlign w:val="subscript"/>
        </w:rPr>
        <w:t>2</w:t>
      </w:r>
      <w:r w:rsidRPr="00212867">
        <w:rPr>
          <w:sz w:val="28"/>
          <w:szCs w:val="28"/>
        </w:rPr>
        <w:t xml:space="preserve"> к оси </w:t>
      </w:r>
    </w:p>
    <w:p w:rsidR="00FF05D0" w:rsidRPr="00212867" w:rsidRDefault="00FF05D0" w:rsidP="00AD4BD3">
      <w:pPr>
        <w:spacing w:line="360" w:lineRule="auto"/>
        <w:ind w:firstLine="709"/>
        <w:jc w:val="both"/>
        <w:rPr>
          <w:sz w:val="28"/>
          <w:szCs w:val="28"/>
        </w:rPr>
      </w:pPr>
      <w:r w:rsidRPr="00212867">
        <w:rPr>
          <w:sz w:val="28"/>
          <w:szCs w:val="28"/>
        </w:rPr>
        <w:t>ОХ; шаблон УРГ накладывают на чертеж так, чтобы его линия ОУ совпала с линией высоты сапога Б</w:t>
      </w:r>
      <w:r w:rsidRPr="00212867">
        <w:rPr>
          <w:sz w:val="28"/>
          <w:szCs w:val="28"/>
          <w:vertAlign w:val="subscript"/>
        </w:rPr>
        <w:t>1</w:t>
      </w:r>
      <w:r w:rsidRPr="00212867">
        <w:rPr>
          <w:sz w:val="28"/>
          <w:szCs w:val="28"/>
        </w:rPr>
        <w:t>Б</w:t>
      </w:r>
      <w:r w:rsidRPr="00212867">
        <w:rPr>
          <w:sz w:val="28"/>
          <w:szCs w:val="28"/>
          <w:vertAlign w:val="subscript"/>
        </w:rPr>
        <w:t>2</w:t>
      </w:r>
      <w:r w:rsidRPr="00212867">
        <w:rPr>
          <w:sz w:val="28"/>
          <w:szCs w:val="28"/>
        </w:rPr>
        <w:t xml:space="preserve">. Нижняя линия шаблона при этом должна касаться точки Б, которая находится на базисной линии I развернутого положения УРК. Затем УРГ обводят тонкой четкой линией, переносят все вспомогательные линии: x </w:t>
      </w:r>
      <w:r w:rsidRPr="00212867">
        <w:rPr>
          <w:sz w:val="28"/>
          <w:szCs w:val="28"/>
          <w:vertAlign w:val="subscript"/>
        </w:rPr>
        <w:t>2</w:t>
      </w:r>
      <w:r w:rsidRPr="00212867">
        <w:rPr>
          <w:sz w:val="28"/>
          <w:szCs w:val="28"/>
        </w:rPr>
        <w:t xml:space="preserve">x </w:t>
      </w:r>
      <w:r w:rsidRPr="00212867">
        <w:rPr>
          <w:sz w:val="28"/>
          <w:szCs w:val="28"/>
          <w:vertAlign w:val="subscript"/>
        </w:rPr>
        <w:t xml:space="preserve">3 </w:t>
      </w:r>
      <w:r w:rsidRPr="00212867">
        <w:rPr>
          <w:sz w:val="28"/>
          <w:szCs w:val="28"/>
        </w:rPr>
        <w:t xml:space="preserve">, аб, ТЗ, ДИ, ЕФ, ЖА, ШШ′. Затем от линии ЕФ откладываем вверх </w:t>
      </w:r>
      <w:smartTag w:uri="urn:schemas-microsoft-com:office:smarttags" w:element="metricconverter">
        <w:smartTagPr>
          <w:attr w:name="ProductID" w:val="40 мм"/>
        </w:smartTagPr>
        <w:r w:rsidRPr="00212867">
          <w:rPr>
            <w:sz w:val="28"/>
            <w:szCs w:val="28"/>
          </w:rPr>
          <w:t>40 мм</w:t>
        </w:r>
      </w:smartTag>
      <w:r w:rsidRPr="00212867">
        <w:rPr>
          <w:sz w:val="28"/>
          <w:szCs w:val="28"/>
        </w:rPr>
        <w:t xml:space="preserve"> получаем точки Е'Ф', для образования складок в самом узком месте голенища, и вписываем УРГ второй раз. По контрольным линиям УРГ откладываются параметры, взятые из таблицы, в соответствии с высотой каблука 70мм без застежки «молния». Проектные нормативы на данную модель по УРК и УРГ: В</w:t>
      </w:r>
      <w:r w:rsidRPr="00212867">
        <w:rPr>
          <w:sz w:val="28"/>
          <w:szCs w:val="28"/>
          <w:vertAlign w:val="subscript"/>
        </w:rPr>
        <w:t>к</w:t>
      </w:r>
      <w:r w:rsidRPr="00212867">
        <w:rPr>
          <w:sz w:val="28"/>
          <w:szCs w:val="28"/>
        </w:rPr>
        <w:t>′В=164мм; ВВ″=8-</w:t>
      </w:r>
      <w:smartTag w:uri="urn:schemas-microsoft-com:office:smarttags" w:element="metricconverter">
        <w:smartTagPr>
          <w:attr w:name="ProductID" w:val="9 мм"/>
        </w:smartTagPr>
        <w:r w:rsidRPr="00212867">
          <w:rPr>
            <w:sz w:val="28"/>
            <w:szCs w:val="28"/>
          </w:rPr>
          <w:t>9 мм</w:t>
        </w:r>
      </w:smartTag>
      <w:r w:rsidRPr="00212867">
        <w:rPr>
          <w:sz w:val="28"/>
          <w:szCs w:val="28"/>
        </w:rPr>
        <w:t>; В</w:t>
      </w:r>
      <w:r w:rsidRPr="00212867">
        <w:rPr>
          <w:sz w:val="28"/>
          <w:szCs w:val="28"/>
          <w:vertAlign w:val="subscript"/>
        </w:rPr>
        <w:t>з</w:t>
      </w:r>
      <w:r w:rsidRPr="00212867">
        <w:rPr>
          <w:sz w:val="28"/>
          <w:szCs w:val="28"/>
        </w:rPr>
        <w:t>В</w:t>
      </w:r>
      <w:r w:rsidRPr="00212867">
        <w:rPr>
          <w:sz w:val="28"/>
          <w:szCs w:val="28"/>
          <w:vertAlign w:val="subscript"/>
        </w:rPr>
        <w:t>з</w:t>
      </w:r>
      <w:r w:rsidRPr="00212867">
        <w:rPr>
          <w:sz w:val="28"/>
          <w:szCs w:val="28"/>
        </w:rPr>
        <w:t>′=2-</w:t>
      </w:r>
      <w:smartTag w:uri="urn:schemas-microsoft-com:office:smarttags" w:element="metricconverter">
        <w:smartTagPr>
          <w:attr w:name="ProductID" w:val="3 мм"/>
        </w:smartTagPr>
        <w:r w:rsidRPr="00212867">
          <w:rPr>
            <w:sz w:val="28"/>
            <w:szCs w:val="28"/>
          </w:rPr>
          <w:t>3 мм</w:t>
        </w:r>
      </w:smartTag>
      <w:r w:rsidRPr="00212867">
        <w:rPr>
          <w:sz w:val="28"/>
          <w:szCs w:val="28"/>
        </w:rPr>
        <w:t>; ТТ′=15-</w:t>
      </w:r>
      <w:smartTag w:uri="urn:schemas-microsoft-com:office:smarttags" w:element="metricconverter">
        <w:smartTagPr>
          <w:attr w:name="ProductID" w:val="16 мм"/>
        </w:smartTagPr>
        <w:r w:rsidRPr="00212867">
          <w:rPr>
            <w:sz w:val="28"/>
            <w:szCs w:val="28"/>
          </w:rPr>
          <w:t>16 мм</w:t>
        </w:r>
      </w:smartTag>
      <w:r w:rsidRPr="00212867">
        <w:rPr>
          <w:sz w:val="28"/>
          <w:szCs w:val="28"/>
        </w:rPr>
        <w:t>; АА'=2 мм; ЖЖ'=7 мм; ДД′=7 мм; ИИ′=8-</w:t>
      </w:r>
      <w:smartTag w:uri="urn:schemas-microsoft-com:office:smarttags" w:element="metricconverter">
        <w:smartTagPr>
          <w:attr w:name="ProductID" w:val="9 мм"/>
        </w:smartTagPr>
        <w:r w:rsidRPr="00212867">
          <w:rPr>
            <w:sz w:val="28"/>
            <w:szCs w:val="28"/>
          </w:rPr>
          <w:t>9 мм</w:t>
        </w:r>
      </w:smartTag>
      <w:r w:rsidRPr="00212867">
        <w:rPr>
          <w:sz w:val="28"/>
          <w:szCs w:val="28"/>
        </w:rPr>
        <w:t>; ФФ′=1-</w:t>
      </w:r>
      <w:smartTag w:uri="urn:schemas-microsoft-com:office:smarttags" w:element="metricconverter">
        <w:smartTagPr>
          <w:attr w:name="ProductID" w:val="2 мм"/>
        </w:smartTagPr>
        <w:r w:rsidRPr="00212867">
          <w:rPr>
            <w:sz w:val="28"/>
            <w:szCs w:val="28"/>
          </w:rPr>
          <w:t>2 мм</w:t>
        </w:r>
      </w:smartTag>
      <w:r w:rsidRPr="00212867">
        <w:rPr>
          <w:sz w:val="28"/>
          <w:szCs w:val="28"/>
        </w:rPr>
        <w:t>; (без учета припуска на, внутренние детали верха обуви, подкладку). Для построения косого взъёма от точки В под углом 70° откладываем расстояние и проводим прямую ВН</w:t>
      </w:r>
      <w:r w:rsidRPr="00212867">
        <w:rPr>
          <w:sz w:val="28"/>
          <w:szCs w:val="28"/>
          <w:vertAlign w:val="subscript"/>
        </w:rPr>
        <w:t>в</w:t>
      </w:r>
      <w:r w:rsidRPr="00212867">
        <w:rPr>
          <w:sz w:val="28"/>
          <w:szCs w:val="28"/>
        </w:rPr>
        <w:t>" равную отрезку В</w:t>
      </w:r>
      <w:r w:rsidRPr="00212867">
        <w:rPr>
          <w:sz w:val="28"/>
          <w:szCs w:val="28"/>
          <w:vertAlign w:val="subscript"/>
        </w:rPr>
        <w:t>к</w:t>
      </w:r>
      <w:r w:rsidRPr="00212867">
        <w:rPr>
          <w:sz w:val="28"/>
          <w:szCs w:val="28"/>
        </w:rPr>
        <w:t>'В. В точке Н</w:t>
      </w:r>
      <w:r w:rsidRPr="00212867">
        <w:rPr>
          <w:sz w:val="28"/>
          <w:szCs w:val="28"/>
          <w:vertAlign w:val="subscript"/>
        </w:rPr>
        <w:t>в</w:t>
      </w:r>
      <w:r w:rsidRPr="00212867">
        <w:rPr>
          <w:sz w:val="28"/>
          <w:szCs w:val="28"/>
        </w:rPr>
        <w:t>" добавляем 3-</w:t>
      </w:r>
      <w:smartTag w:uri="urn:schemas-microsoft-com:office:smarttags" w:element="metricconverter">
        <w:smartTagPr>
          <w:attr w:name="ProductID" w:val="5 мм"/>
        </w:smartTagPr>
        <w:r w:rsidRPr="00212867">
          <w:rPr>
            <w:sz w:val="28"/>
            <w:szCs w:val="28"/>
          </w:rPr>
          <w:t>5 мм</w:t>
        </w:r>
      </w:smartTag>
      <w:r w:rsidRPr="00212867">
        <w:rPr>
          <w:sz w:val="28"/>
          <w:szCs w:val="28"/>
        </w:rPr>
        <w:t xml:space="preserve"> точка Н</w:t>
      </w:r>
      <w:r w:rsidRPr="00212867">
        <w:rPr>
          <w:sz w:val="28"/>
          <w:szCs w:val="28"/>
          <w:vertAlign w:val="subscript"/>
        </w:rPr>
        <w:t>в</w:t>
      </w:r>
      <w:r w:rsidRPr="00212867">
        <w:rPr>
          <w:sz w:val="28"/>
          <w:szCs w:val="28"/>
        </w:rPr>
        <w:t>"'. Отложив необходимые параметры, строится пяточная и передняя линия сапожек.</w:t>
      </w:r>
    </w:p>
    <w:p w:rsidR="00FF05D0" w:rsidRPr="00212867" w:rsidRDefault="00FF05D0" w:rsidP="00AD4BD3">
      <w:pPr>
        <w:spacing w:line="360" w:lineRule="auto"/>
        <w:ind w:firstLine="709"/>
        <w:jc w:val="both"/>
        <w:rPr>
          <w:sz w:val="28"/>
          <w:szCs w:val="28"/>
        </w:rPr>
      </w:pPr>
      <w:r w:rsidRPr="00212867">
        <w:rPr>
          <w:sz w:val="28"/>
          <w:szCs w:val="28"/>
        </w:rPr>
        <w:t>Для построения пяточного контура задинки определяют точки: В</w:t>
      </w:r>
      <w:r w:rsidRPr="00212867">
        <w:rPr>
          <w:sz w:val="28"/>
          <w:szCs w:val="28"/>
          <w:vertAlign w:val="subscript"/>
        </w:rPr>
        <w:t>к</w:t>
      </w:r>
      <w:r w:rsidRPr="00212867">
        <w:rPr>
          <w:sz w:val="28"/>
          <w:szCs w:val="28"/>
        </w:rPr>
        <w:t>″Н</w:t>
      </w:r>
      <w:r w:rsidRPr="00212867">
        <w:rPr>
          <w:sz w:val="28"/>
          <w:szCs w:val="28"/>
          <w:vertAlign w:val="subscript"/>
        </w:rPr>
        <w:t>в</w:t>
      </w:r>
      <w:r w:rsidRPr="00212867">
        <w:rPr>
          <w:sz w:val="28"/>
          <w:szCs w:val="28"/>
        </w:rPr>
        <w:t>′В</w:t>
      </w:r>
      <w:r w:rsidRPr="00212867">
        <w:rPr>
          <w:sz w:val="28"/>
          <w:szCs w:val="28"/>
          <w:vertAlign w:val="subscript"/>
        </w:rPr>
        <w:t>з</w:t>
      </w:r>
      <w:r w:rsidRPr="00212867">
        <w:rPr>
          <w:sz w:val="28"/>
          <w:szCs w:val="28"/>
        </w:rPr>
        <w:t>′, с учетом толщины облегающих деталей, растяжение их при формовании и свободного прилегания к голени и стопе: в точках В</w:t>
      </w:r>
      <w:r w:rsidRPr="00212867">
        <w:rPr>
          <w:sz w:val="28"/>
          <w:szCs w:val="28"/>
          <w:vertAlign w:val="subscript"/>
        </w:rPr>
        <w:t xml:space="preserve">к </w:t>
      </w:r>
      <w:r w:rsidRPr="00212867">
        <w:rPr>
          <w:sz w:val="28"/>
          <w:szCs w:val="28"/>
        </w:rPr>
        <w:t>и Н</w:t>
      </w:r>
      <w:r w:rsidRPr="00212867">
        <w:rPr>
          <w:sz w:val="28"/>
          <w:szCs w:val="28"/>
          <w:vertAlign w:val="subscript"/>
        </w:rPr>
        <w:t>в</w:t>
      </w:r>
      <w:r w:rsidRPr="00212867">
        <w:rPr>
          <w:sz w:val="28"/>
          <w:szCs w:val="28"/>
        </w:rPr>
        <w:t xml:space="preserve"> наружу от контура УРК откладываются отрезки с учетом толщины жесткого задника, так как практически растяжение деталей в пяточной части равно толщине деталей верха без жесткого задника: В</w:t>
      </w:r>
      <w:r w:rsidRPr="00212867">
        <w:rPr>
          <w:sz w:val="28"/>
          <w:szCs w:val="28"/>
          <w:vertAlign w:val="subscript"/>
        </w:rPr>
        <w:t>к</w:t>
      </w:r>
      <w:r w:rsidRPr="00212867">
        <w:rPr>
          <w:sz w:val="28"/>
          <w:szCs w:val="28"/>
        </w:rPr>
        <w:t>В</w:t>
      </w:r>
      <w:r w:rsidRPr="00212867">
        <w:rPr>
          <w:sz w:val="28"/>
          <w:szCs w:val="28"/>
          <w:vertAlign w:val="subscript"/>
        </w:rPr>
        <w:t>к</w:t>
      </w:r>
      <w:r w:rsidRPr="00212867">
        <w:rPr>
          <w:sz w:val="28"/>
          <w:szCs w:val="28"/>
        </w:rPr>
        <w:t>′′=2,5 мм; Н</w:t>
      </w:r>
      <w:r w:rsidRPr="00212867">
        <w:rPr>
          <w:sz w:val="28"/>
          <w:szCs w:val="28"/>
          <w:vertAlign w:val="subscript"/>
        </w:rPr>
        <w:t>в</w:t>
      </w:r>
      <w:r w:rsidRPr="00212867">
        <w:rPr>
          <w:sz w:val="28"/>
          <w:szCs w:val="28"/>
        </w:rPr>
        <w:t>Н</w:t>
      </w:r>
      <w:r w:rsidRPr="00212867">
        <w:rPr>
          <w:sz w:val="28"/>
          <w:szCs w:val="28"/>
          <w:vertAlign w:val="subscript"/>
        </w:rPr>
        <w:t>в</w:t>
      </w:r>
      <w:r w:rsidRPr="00212867">
        <w:rPr>
          <w:sz w:val="28"/>
          <w:szCs w:val="28"/>
        </w:rPr>
        <w:t>′′=2,5 мм; В</w:t>
      </w:r>
      <w:r w:rsidRPr="00212867">
        <w:rPr>
          <w:sz w:val="28"/>
          <w:szCs w:val="28"/>
          <w:vertAlign w:val="subscript"/>
        </w:rPr>
        <w:t>з</w:t>
      </w:r>
      <w:r w:rsidRPr="00212867">
        <w:rPr>
          <w:sz w:val="28"/>
          <w:szCs w:val="28"/>
        </w:rPr>
        <w:t>В</w:t>
      </w:r>
      <w:r w:rsidRPr="00212867">
        <w:rPr>
          <w:sz w:val="28"/>
          <w:szCs w:val="28"/>
          <w:vertAlign w:val="subscript"/>
        </w:rPr>
        <w:t>з</w:t>
      </w:r>
      <w:r w:rsidRPr="00212867">
        <w:rPr>
          <w:sz w:val="28"/>
          <w:szCs w:val="28"/>
        </w:rPr>
        <w:t>′=3 мм. Полученные точки по задней линии сапожек соединяют с точками пяточного контура.</w:t>
      </w:r>
    </w:p>
    <w:p w:rsidR="00FF05D0" w:rsidRPr="00212867" w:rsidRDefault="00FF05D0" w:rsidP="00AD4BD3">
      <w:pPr>
        <w:spacing w:line="360" w:lineRule="auto"/>
        <w:ind w:firstLine="709"/>
        <w:jc w:val="both"/>
        <w:rPr>
          <w:sz w:val="28"/>
          <w:szCs w:val="28"/>
        </w:rPr>
      </w:pPr>
      <w:r w:rsidRPr="00212867">
        <w:rPr>
          <w:sz w:val="28"/>
          <w:szCs w:val="28"/>
        </w:rPr>
        <w:t>Для проектирования передней линии сапожек соединяются вспомогательные точки.</w:t>
      </w:r>
    </w:p>
    <w:p w:rsidR="00FF05D0" w:rsidRPr="00212867" w:rsidRDefault="00FF05D0" w:rsidP="00AD4BD3">
      <w:pPr>
        <w:spacing w:line="360" w:lineRule="auto"/>
        <w:ind w:firstLine="709"/>
        <w:jc w:val="both"/>
        <w:rPr>
          <w:sz w:val="28"/>
          <w:szCs w:val="28"/>
        </w:rPr>
      </w:pPr>
      <w:r w:rsidRPr="00212867">
        <w:rPr>
          <w:sz w:val="28"/>
          <w:szCs w:val="28"/>
        </w:rPr>
        <w:t>Затем проектируется линия перегиба союзки. Для этого, определяется положение точки углубления Г и точки союзки С.</w:t>
      </w:r>
      <w:r w:rsidR="00AD4BD3" w:rsidRPr="00212867">
        <w:rPr>
          <w:sz w:val="28"/>
          <w:szCs w:val="28"/>
        </w:rPr>
        <w:t xml:space="preserve"> </w:t>
      </w:r>
      <w:r w:rsidRPr="00212867">
        <w:rPr>
          <w:sz w:val="28"/>
          <w:szCs w:val="28"/>
        </w:rPr>
        <w:t>Точку Г, проектируют на участке бб′ линии КЛ, где Кб=0,5КЛ, Кб′=0,3КЛ. Точка Л находится на пересечении 3 б.л. с нижним контуром УРК. Проектирование линии перегиба союзки производится с помощью прямоугольного треугольника, так что один его катет касается точки Г, другой точки в″, а вершина</w:t>
      </w:r>
      <w:r w:rsidR="00AD4BD3" w:rsidRPr="00212867">
        <w:rPr>
          <w:sz w:val="28"/>
          <w:szCs w:val="28"/>
        </w:rPr>
        <w:t xml:space="preserve"> </w:t>
      </w:r>
      <w:r w:rsidRPr="00212867">
        <w:rPr>
          <w:sz w:val="28"/>
          <w:szCs w:val="28"/>
        </w:rPr>
        <w:t xml:space="preserve">прямого угла совмещаемся с первоначальным контуром УРК. Соединив переднюю линию сапожек с линией перегиба союзки. Относительно верхнего канта проектируется линия отрезных деталей голенищ. Нижний край голенища строится относительно верхней части деталей голенищ с припуском </w:t>
      </w:r>
      <w:smartTag w:uri="urn:schemas-microsoft-com:office:smarttags" w:element="metricconverter">
        <w:smartTagPr>
          <w:attr w:name="ProductID" w:val="8 мм"/>
        </w:smartTagPr>
        <w:r w:rsidRPr="00212867">
          <w:rPr>
            <w:sz w:val="28"/>
            <w:szCs w:val="28"/>
          </w:rPr>
          <w:t>8 мм</w:t>
        </w:r>
      </w:smartTag>
      <w:r w:rsidRPr="00212867">
        <w:rPr>
          <w:sz w:val="28"/>
          <w:szCs w:val="28"/>
        </w:rPr>
        <w:t xml:space="preserve"> для пристрачивания.</w:t>
      </w:r>
    </w:p>
    <w:p w:rsidR="00FF05D0" w:rsidRPr="00212867" w:rsidRDefault="00FF05D0" w:rsidP="00AD4BD3">
      <w:pPr>
        <w:spacing w:line="360" w:lineRule="auto"/>
        <w:ind w:firstLine="709"/>
        <w:jc w:val="both"/>
        <w:rPr>
          <w:sz w:val="28"/>
          <w:szCs w:val="28"/>
        </w:rPr>
      </w:pPr>
      <w:r w:rsidRPr="00212867">
        <w:rPr>
          <w:sz w:val="28"/>
          <w:szCs w:val="28"/>
        </w:rPr>
        <w:t>Контур затяжной кромки проектируется плавной линией с припусками: в носочной части 15-</w:t>
      </w:r>
      <w:smartTag w:uri="urn:schemas-microsoft-com:office:smarttags" w:element="metricconverter">
        <w:smartTagPr>
          <w:attr w:name="ProductID" w:val="16 мм"/>
        </w:smartTagPr>
        <w:r w:rsidRPr="00212867">
          <w:rPr>
            <w:sz w:val="28"/>
            <w:szCs w:val="28"/>
          </w:rPr>
          <w:t>16 мм</w:t>
        </w:r>
      </w:smartTag>
      <w:r w:rsidRPr="00212867">
        <w:rPr>
          <w:sz w:val="28"/>
          <w:szCs w:val="28"/>
        </w:rPr>
        <w:t>; пучковой 17-</w:t>
      </w:r>
      <w:smartTag w:uri="urn:schemas-microsoft-com:office:smarttags" w:element="metricconverter">
        <w:smartTagPr>
          <w:attr w:name="ProductID" w:val="18 мм"/>
        </w:smartTagPr>
        <w:r w:rsidRPr="00212867">
          <w:rPr>
            <w:sz w:val="28"/>
            <w:szCs w:val="28"/>
          </w:rPr>
          <w:t>18 мм</w:t>
        </w:r>
      </w:smartTag>
      <w:r w:rsidRPr="00212867">
        <w:rPr>
          <w:sz w:val="28"/>
          <w:szCs w:val="28"/>
        </w:rPr>
        <w:t>; в геленочной 20-</w:t>
      </w:r>
      <w:smartTag w:uri="urn:schemas-microsoft-com:office:smarttags" w:element="metricconverter">
        <w:smartTagPr>
          <w:attr w:name="ProductID" w:val="22 мм"/>
        </w:smartTagPr>
        <w:r w:rsidRPr="00212867">
          <w:rPr>
            <w:sz w:val="28"/>
            <w:szCs w:val="28"/>
          </w:rPr>
          <w:t>22 мм</w:t>
        </w:r>
      </w:smartTag>
      <w:r w:rsidRPr="00212867">
        <w:rPr>
          <w:sz w:val="28"/>
          <w:szCs w:val="28"/>
        </w:rPr>
        <w:t>; пяточной 15-</w:t>
      </w:r>
      <w:smartTag w:uri="urn:schemas-microsoft-com:office:smarttags" w:element="metricconverter">
        <w:smartTagPr>
          <w:attr w:name="ProductID" w:val="17 мм"/>
        </w:smartTagPr>
        <w:r w:rsidRPr="00212867">
          <w:rPr>
            <w:sz w:val="28"/>
            <w:szCs w:val="28"/>
          </w:rPr>
          <w:t>17 мм</w:t>
        </w:r>
      </w:smartTag>
      <w:r w:rsidRPr="00212867">
        <w:rPr>
          <w:sz w:val="28"/>
          <w:szCs w:val="28"/>
        </w:rPr>
        <w:t>.</w:t>
      </w:r>
    </w:p>
    <w:p w:rsidR="00FF05D0" w:rsidRPr="00212867" w:rsidRDefault="00FF05D0" w:rsidP="00AD4BD3">
      <w:pPr>
        <w:spacing w:line="360" w:lineRule="auto"/>
        <w:ind w:firstLine="709"/>
        <w:jc w:val="both"/>
        <w:rPr>
          <w:sz w:val="28"/>
          <w:szCs w:val="28"/>
        </w:rPr>
      </w:pPr>
      <w:r w:rsidRPr="00212867">
        <w:rPr>
          <w:sz w:val="28"/>
          <w:szCs w:val="28"/>
        </w:rPr>
        <w:t>Кожаная штаферка проектируется шириной 25-</w:t>
      </w:r>
      <w:smartTag w:uri="urn:schemas-microsoft-com:office:smarttags" w:element="metricconverter">
        <w:smartTagPr>
          <w:attr w:name="ProductID" w:val="30 мм"/>
        </w:smartTagPr>
        <w:r w:rsidRPr="00212867">
          <w:rPr>
            <w:sz w:val="28"/>
            <w:szCs w:val="28"/>
          </w:rPr>
          <w:t>30 мм</w:t>
        </w:r>
      </w:smartTag>
      <w:r w:rsidRPr="00212867">
        <w:rPr>
          <w:sz w:val="28"/>
          <w:szCs w:val="28"/>
        </w:rPr>
        <w:t xml:space="preserve"> с припуском </w:t>
      </w:r>
      <w:smartTag w:uri="urn:schemas-microsoft-com:office:smarttags" w:element="metricconverter">
        <w:smartTagPr>
          <w:attr w:name="ProductID" w:val="2 мм"/>
        </w:smartTagPr>
        <w:r w:rsidRPr="00212867">
          <w:rPr>
            <w:sz w:val="28"/>
            <w:szCs w:val="28"/>
          </w:rPr>
          <w:t>2 мм</w:t>
        </w:r>
      </w:smartTag>
      <w:r w:rsidRPr="00212867">
        <w:rPr>
          <w:sz w:val="28"/>
          <w:szCs w:val="28"/>
        </w:rPr>
        <w:t xml:space="preserve"> на обрезку.</w:t>
      </w:r>
    </w:p>
    <w:p w:rsidR="00FF05D0" w:rsidRPr="00212867" w:rsidRDefault="00FF05D0" w:rsidP="00AD4BD3">
      <w:pPr>
        <w:spacing w:line="360" w:lineRule="auto"/>
        <w:ind w:firstLine="709"/>
        <w:jc w:val="both"/>
        <w:rPr>
          <w:sz w:val="28"/>
          <w:szCs w:val="28"/>
        </w:rPr>
      </w:pPr>
      <w:r w:rsidRPr="00212867">
        <w:rPr>
          <w:sz w:val="28"/>
          <w:szCs w:val="28"/>
        </w:rPr>
        <w:t xml:space="preserve">Построение подкладки производится относительно чертежа верха. Состоит из деталей: основной подкладки из ворсита под голенища внутреннее и наружное, подкладка под союзку; и кожаной подкладки – УЗВР. </w:t>
      </w:r>
    </w:p>
    <w:p w:rsidR="00FF05D0" w:rsidRPr="00212867" w:rsidRDefault="00FF05D0" w:rsidP="00AD4BD3">
      <w:pPr>
        <w:spacing w:line="360" w:lineRule="auto"/>
        <w:ind w:firstLine="709"/>
        <w:jc w:val="both"/>
        <w:rPr>
          <w:sz w:val="28"/>
          <w:szCs w:val="28"/>
        </w:rPr>
      </w:pPr>
      <w:r w:rsidRPr="00212867">
        <w:rPr>
          <w:sz w:val="28"/>
          <w:szCs w:val="28"/>
        </w:rPr>
        <w:t xml:space="preserve">Внутренний периметр подкладки должен быть меньше периметра наружных деталей верха на </w:t>
      </w:r>
      <w:smartTag w:uri="urn:schemas-microsoft-com:office:smarttags" w:element="metricconverter">
        <w:smartTagPr>
          <w:attr w:name="ProductID" w:val="5 мм"/>
        </w:smartTagPr>
        <w:r w:rsidRPr="00212867">
          <w:rPr>
            <w:sz w:val="28"/>
            <w:szCs w:val="28"/>
          </w:rPr>
          <w:t>5 мм</w:t>
        </w:r>
      </w:smartTag>
      <w:r w:rsidRPr="00212867">
        <w:rPr>
          <w:sz w:val="28"/>
          <w:szCs w:val="28"/>
        </w:rPr>
        <w:t>, чтобы предотвратить образование складок внутри готовой обуви. Подкладка под голенище скрепляется переметочным швом по пяточному контуру и закрепляется</w:t>
      </w:r>
      <w:r w:rsidR="00AD4BD3" w:rsidRPr="00212867">
        <w:rPr>
          <w:sz w:val="28"/>
          <w:szCs w:val="28"/>
        </w:rPr>
        <w:t xml:space="preserve"> </w:t>
      </w:r>
      <w:r w:rsidRPr="00212867">
        <w:rPr>
          <w:sz w:val="28"/>
          <w:szCs w:val="28"/>
        </w:rPr>
        <w:t xml:space="preserve">настрачиванием на него ЗВР, а по переднему тачным. </w:t>
      </w:r>
    </w:p>
    <w:p w:rsidR="00FF05D0" w:rsidRPr="00212867" w:rsidRDefault="00FF05D0" w:rsidP="00AD4BD3">
      <w:pPr>
        <w:spacing w:line="360" w:lineRule="auto"/>
        <w:ind w:firstLine="709"/>
        <w:jc w:val="both"/>
        <w:rPr>
          <w:sz w:val="28"/>
          <w:szCs w:val="28"/>
        </w:rPr>
      </w:pPr>
      <w:r w:rsidRPr="00212867">
        <w:rPr>
          <w:sz w:val="28"/>
          <w:szCs w:val="28"/>
        </w:rPr>
        <w:t xml:space="preserve"> Подкладка под союзку проектируется параллельно 4 б. л. и в носочной части затяжной кромки строится больше верха на </w:t>
      </w:r>
      <w:smartTag w:uri="urn:schemas-microsoft-com:office:smarttags" w:element="metricconverter">
        <w:smartTagPr>
          <w:attr w:name="ProductID" w:val="5 мм"/>
        </w:smartTagPr>
        <w:r w:rsidRPr="00212867">
          <w:rPr>
            <w:sz w:val="28"/>
            <w:szCs w:val="28"/>
          </w:rPr>
          <w:t>5 мм</w:t>
        </w:r>
      </w:smartTag>
      <w:r w:rsidRPr="00212867">
        <w:rPr>
          <w:sz w:val="28"/>
          <w:szCs w:val="28"/>
        </w:rPr>
        <w:t>, в геленочной и носочно-пучковой частях вровень. Скрепляется с основной подкладкой переметочным швом.</w:t>
      </w:r>
    </w:p>
    <w:p w:rsidR="00FF05D0" w:rsidRPr="00212867" w:rsidRDefault="00FF05D0" w:rsidP="00AD4BD3">
      <w:pPr>
        <w:spacing w:line="360" w:lineRule="auto"/>
        <w:ind w:firstLine="709"/>
        <w:jc w:val="both"/>
        <w:rPr>
          <w:sz w:val="28"/>
          <w:szCs w:val="28"/>
        </w:rPr>
      </w:pPr>
      <w:r w:rsidRPr="00212867">
        <w:rPr>
          <w:sz w:val="28"/>
          <w:szCs w:val="28"/>
        </w:rPr>
        <w:t xml:space="preserve">Подкладка под голенища укрепляется в пяточной части УЗВР. Его ширина: в верхней части - </w:t>
      </w:r>
      <w:smartTag w:uri="urn:schemas-microsoft-com:office:smarttags" w:element="metricconverter">
        <w:smartTagPr>
          <w:attr w:name="ProductID" w:val="7 мм"/>
        </w:smartTagPr>
        <w:r w:rsidRPr="00212867">
          <w:rPr>
            <w:sz w:val="28"/>
            <w:szCs w:val="28"/>
          </w:rPr>
          <w:t>7 мм</w:t>
        </w:r>
      </w:smartTag>
      <w:r w:rsidRPr="00212867">
        <w:rPr>
          <w:sz w:val="28"/>
          <w:szCs w:val="28"/>
        </w:rPr>
        <w:t xml:space="preserve">, от линии перегиба; в нижней ,до половины крыла жесткого задника </w:t>
      </w:r>
      <w:smartTag w:uri="urn:schemas-microsoft-com:office:smarttags" w:element="metricconverter">
        <w:smartTagPr>
          <w:attr w:name="ProductID" w:val="60 мм"/>
        </w:smartTagPr>
        <w:r w:rsidRPr="00212867">
          <w:rPr>
            <w:sz w:val="28"/>
            <w:szCs w:val="28"/>
          </w:rPr>
          <w:t>60 мм</w:t>
        </w:r>
      </w:smartTag>
      <w:r w:rsidRPr="00212867">
        <w:rPr>
          <w:sz w:val="28"/>
          <w:szCs w:val="28"/>
        </w:rPr>
        <w:t xml:space="preserve">. Контур его проектируется с учетом безотходности раскроя. К подкладке под голенища дается припуск </w:t>
      </w:r>
      <w:smartTag w:uri="urn:schemas-microsoft-com:office:smarttags" w:element="metricconverter">
        <w:smartTagPr>
          <w:attr w:name="ProductID" w:val="8 мм"/>
        </w:smartTagPr>
        <w:r w:rsidRPr="00212867">
          <w:rPr>
            <w:sz w:val="28"/>
            <w:szCs w:val="28"/>
          </w:rPr>
          <w:t>8 мм</w:t>
        </w:r>
      </w:smartTag>
      <w:r w:rsidRPr="00212867">
        <w:rPr>
          <w:sz w:val="28"/>
          <w:szCs w:val="28"/>
        </w:rPr>
        <w:t xml:space="preserve"> для пристрачивания УЗВР. Нижний контур УЗВР в пяточной части проектируется короче верха на </w:t>
      </w:r>
      <w:smartTag w:uri="urn:schemas-microsoft-com:office:smarttags" w:element="metricconverter">
        <w:smartTagPr>
          <w:attr w:name="ProductID" w:val="4 мм"/>
        </w:smartTagPr>
        <w:r w:rsidRPr="00212867">
          <w:rPr>
            <w:sz w:val="28"/>
            <w:szCs w:val="28"/>
          </w:rPr>
          <w:t>4 мм</w:t>
        </w:r>
      </w:smartTag>
      <w:r w:rsidRPr="00212867">
        <w:rPr>
          <w:sz w:val="28"/>
          <w:szCs w:val="28"/>
        </w:rPr>
        <w:t>.</w:t>
      </w:r>
    </w:p>
    <w:p w:rsidR="00FF05D0" w:rsidRPr="00212867" w:rsidRDefault="00FF05D0" w:rsidP="00AD4BD3">
      <w:pPr>
        <w:spacing w:line="360" w:lineRule="auto"/>
        <w:ind w:firstLine="709"/>
        <w:jc w:val="both"/>
        <w:rPr>
          <w:sz w:val="28"/>
          <w:szCs w:val="28"/>
        </w:rPr>
      </w:pPr>
      <w:r w:rsidRPr="00212867">
        <w:rPr>
          <w:sz w:val="28"/>
          <w:szCs w:val="28"/>
        </w:rPr>
        <w:t xml:space="preserve">Межподкладка относительно деталей верха строится по телу колодки. Расстояние от края затяжной кромки от 10 до </w:t>
      </w:r>
      <w:smartTag w:uri="urn:schemas-microsoft-com:office:smarttags" w:element="metricconverter">
        <w:smartTagPr>
          <w:attr w:name="ProductID" w:val="12 мм"/>
        </w:smartTagPr>
        <w:r w:rsidRPr="00212867">
          <w:rPr>
            <w:sz w:val="28"/>
            <w:szCs w:val="28"/>
          </w:rPr>
          <w:t>12 мм</w:t>
        </w:r>
      </w:smartTag>
      <w:r w:rsidRPr="00212867">
        <w:rPr>
          <w:sz w:val="28"/>
          <w:szCs w:val="28"/>
        </w:rPr>
        <w:t>, от края детали, предназначенной под строчку 0,8-</w:t>
      </w:r>
      <w:smartTag w:uri="urn:schemas-microsoft-com:office:smarttags" w:element="metricconverter">
        <w:smartTagPr>
          <w:attr w:name="ProductID" w:val="10 мм"/>
        </w:smartTagPr>
        <w:r w:rsidRPr="00212867">
          <w:rPr>
            <w:sz w:val="28"/>
            <w:szCs w:val="28"/>
          </w:rPr>
          <w:t>10 мм</w:t>
        </w:r>
      </w:smartTag>
      <w:r w:rsidRPr="00212867">
        <w:rPr>
          <w:sz w:val="28"/>
          <w:szCs w:val="28"/>
        </w:rPr>
        <w:t>, под загибку межподкладка заходить не должна.</w:t>
      </w:r>
    </w:p>
    <w:p w:rsidR="00FF05D0" w:rsidRPr="00212867" w:rsidRDefault="00FF05D0" w:rsidP="00AD4BD3">
      <w:pPr>
        <w:spacing w:line="360" w:lineRule="auto"/>
        <w:ind w:firstLine="709"/>
        <w:jc w:val="both"/>
        <w:rPr>
          <w:sz w:val="28"/>
          <w:szCs w:val="28"/>
        </w:rPr>
      </w:pPr>
      <w:r w:rsidRPr="00212867">
        <w:rPr>
          <w:sz w:val="28"/>
          <w:szCs w:val="28"/>
        </w:rPr>
        <w:t>Проектирование деталей верха женских сапожек</w:t>
      </w:r>
      <w:r w:rsidR="00AD4BD3" w:rsidRPr="00212867">
        <w:rPr>
          <w:sz w:val="28"/>
          <w:szCs w:val="28"/>
        </w:rPr>
        <w:t xml:space="preserve"> </w:t>
      </w:r>
      <w:r w:rsidRPr="00212867">
        <w:rPr>
          <w:sz w:val="28"/>
          <w:szCs w:val="28"/>
        </w:rPr>
        <w:t>с укороченной</w:t>
      </w:r>
      <w:r w:rsidR="00AD4BD3" w:rsidRPr="00212867">
        <w:rPr>
          <w:sz w:val="28"/>
          <w:szCs w:val="28"/>
        </w:rPr>
        <w:t xml:space="preserve"> </w:t>
      </w:r>
      <w:r w:rsidRPr="00212867">
        <w:rPr>
          <w:sz w:val="28"/>
          <w:szCs w:val="28"/>
        </w:rPr>
        <w:t>застежкой «молния» итальянским методом АРС Сутория модель № 3</w:t>
      </w:r>
    </w:p>
    <w:p w:rsidR="00FF05D0" w:rsidRPr="00212867" w:rsidRDefault="00FF05D0" w:rsidP="00AD4BD3">
      <w:pPr>
        <w:spacing w:line="360" w:lineRule="auto"/>
        <w:ind w:firstLine="709"/>
        <w:jc w:val="both"/>
        <w:rPr>
          <w:sz w:val="28"/>
          <w:szCs w:val="28"/>
        </w:rPr>
      </w:pPr>
      <w:r w:rsidRPr="00212867">
        <w:rPr>
          <w:sz w:val="28"/>
          <w:szCs w:val="28"/>
        </w:rPr>
        <w:t>Подготовка колодки к снятию оболочки боковой поверхности колодки. Проводится ось по гребню и по пятке, через контрольные сечения. Вспомогательная линия кальцаты (союзки) проводится через наиболее выступающую точку пучков и точку союзки С. Колодку обклеивают скотчем по наружной стороне; обрезаются излишки по периметру (гребню, следу, пятке, верхней площадке). Оболочка укрепляется узкой лентой скотча по периметру с нанесением линии кальцаты. Промежуток от линии кальцаты до верхней площадки делится на 3 равные части, проводятся параллельные линии. Оболочка снимается с колодки и наклеивается на лист резины. Необходимо разрезать намеченные линии. После этого наклеивается на ватман и разглаживается. Обрезаются все излишки, и усредняется внутренний и наружный контуры УРК. По линии кальцаты рассекается с верху и с низу на 2-</w:t>
      </w:r>
      <w:smartTag w:uri="urn:schemas-microsoft-com:office:smarttags" w:element="metricconverter">
        <w:smartTagPr>
          <w:attr w:name="ProductID" w:val="3 мм"/>
        </w:smartTagPr>
        <w:r w:rsidRPr="00212867">
          <w:rPr>
            <w:sz w:val="28"/>
            <w:szCs w:val="28"/>
          </w:rPr>
          <w:t>3 мм</w:t>
        </w:r>
      </w:smartTag>
      <w:r w:rsidRPr="00212867">
        <w:rPr>
          <w:sz w:val="28"/>
          <w:szCs w:val="28"/>
        </w:rPr>
        <w:t>. Для сапожек делается наложение на 2-3мм.</w:t>
      </w:r>
    </w:p>
    <w:p w:rsidR="00FF05D0" w:rsidRPr="00212867" w:rsidRDefault="00FF05D0" w:rsidP="00AD4BD3">
      <w:pPr>
        <w:spacing w:line="360" w:lineRule="auto"/>
        <w:ind w:firstLine="709"/>
        <w:jc w:val="both"/>
        <w:rPr>
          <w:sz w:val="28"/>
          <w:szCs w:val="28"/>
        </w:rPr>
      </w:pPr>
      <w:r w:rsidRPr="00212867">
        <w:rPr>
          <w:sz w:val="28"/>
          <w:szCs w:val="28"/>
        </w:rPr>
        <w:t>Перед началом построения конструктивной основы на УРК необходимо нанести точки: А – середина линии пяточного закругления, В – точка ширины косого взъема колодки, С – точка кальцаты. Точку В можно получить перегнув УРК так, чтобы точка носка Н совместилась с точкой А.</w:t>
      </w:r>
    </w:p>
    <w:p w:rsidR="00FF05D0" w:rsidRPr="00212867" w:rsidRDefault="00FF05D0" w:rsidP="00AD4BD3">
      <w:pPr>
        <w:spacing w:line="360" w:lineRule="auto"/>
        <w:ind w:firstLine="709"/>
        <w:jc w:val="both"/>
        <w:rPr>
          <w:sz w:val="28"/>
          <w:szCs w:val="28"/>
        </w:rPr>
      </w:pPr>
      <w:r w:rsidRPr="00212867">
        <w:rPr>
          <w:sz w:val="28"/>
          <w:szCs w:val="28"/>
        </w:rPr>
        <w:t>На листе бумаги строят оси координат ХОУ. По линии ОУ откладывают отрезок ОВ</w:t>
      </w:r>
      <w:r w:rsidRPr="00212867">
        <w:rPr>
          <w:sz w:val="28"/>
          <w:szCs w:val="28"/>
          <w:vertAlign w:val="subscript"/>
        </w:rPr>
        <w:t>к</w:t>
      </w:r>
      <w:r w:rsidRPr="00212867">
        <w:rPr>
          <w:sz w:val="28"/>
          <w:szCs w:val="28"/>
        </w:rPr>
        <w:t xml:space="preserve"> равный высоте приподнятости пяточной части колодки. От точки В</w:t>
      </w:r>
      <w:r w:rsidRPr="00212867">
        <w:rPr>
          <w:sz w:val="28"/>
          <w:szCs w:val="28"/>
          <w:vertAlign w:val="subscript"/>
        </w:rPr>
        <w:t>к</w:t>
      </w:r>
      <w:r w:rsidRPr="00212867">
        <w:rPr>
          <w:sz w:val="28"/>
          <w:szCs w:val="28"/>
        </w:rPr>
        <w:t xml:space="preserve"> влево от оси ОУ откладывают </w:t>
      </w:r>
      <w:smartTag w:uri="urn:schemas-microsoft-com:office:smarttags" w:element="metricconverter">
        <w:smartTagPr>
          <w:attr w:name="ProductID" w:val="3 мм"/>
        </w:smartTagPr>
        <w:r w:rsidRPr="00212867">
          <w:rPr>
            <w:sz w:val="28"/>
            <w:szCs w:val="28"/>
          </w:rPr>
          <w:t>3 мм</w:t>
        </w:r>
      </w:smartTag>
      <w:r w:rsidRPr="00212867">
        <w:rPr>
          <w:sz w:val="28"/>
          <w:szCs w:val="28"/>
        </w:rPr>
        <w:t xml:space="preserve"> – точка В'</w:t>
      </w:r>
      <w:r w:rsidRPr="00212867">
        <w:rPr>
          <w:sz w:val="28"/>
          <w:szCs w:val="28"/>
          <w:vertAlign w:val="subscript"/>
        </w:rPr>
        <w:t>к</w:t>
      </w:r>
      <w:r w:rsidRPr="00212867">
        <w:rPr>
          <w:sz w:val="28"/>
          <w:szCs w:val="28"/>
        </w:rPr>
        <w:t>. УРК вписывается в прямой угол так, чтобы точка В</w:t>
      </w:r>
      <w:r w:rsidRPr="00212867">
        <w:rPr>
          <w:sz w:val="28"/>
          <w:szCs w:val="28"/>
          <w:vertAlign w:val="subscript"/>
        </w:rPr>
        <w:t>к</w:t>
      </w:r>
      <w:r w:rsidRPr="00212867">
        <w:rPr>
          <w:sz w:val="28"/>
          <w:szCs w:val="28"/>
        </w:rPr>
        <w:t xml:space="preserve"> на ней совместилась с точкой В'</w:t>
      </w:r>
      <w:r w:rsidRPr="00212867">
        <w:rPr>
          <w:sz w:val="28"/>
          <w:szCs w:val="28"/>
          <w:vertAlign w:val="subscript"/>
        </w:rPr>
        <w:t>к</w:t>
      </w:r>
      <w:r w:rsidRPr="00212867">
        <w:rPr>
          <w:sz w:val="28"/>
          <w:szCs w:val="28"/>
        </w:rPr>
        <w:t xml:space="preserve"> на чертеже, а контур следа УРК касался оси ОХ. В этом положении удерживают УРК и очерчивают контур. От точки В</w:t>
      </w:r>
      <w:r w:rsidRPr="00212867">
        <w:rPr>
          <w:sz w:val="28"/>
          <w:szCs w:val="28"/>
          <w:vertAlign w:val="subscript"/>
        </w:rPr>
        <w:t>к</w:t>
      </w:r>
      <w:r w:rsidRPr="00212867">
        <w:rPr>
          <w:sz w:val="28"/>
          <w:szCs w:val="28"/>
        </w:rPr>
        <w:t xml:space="preserve"> вверх по оси ОУ откладывают расстояние, соответствующее наиболее узкому участку голени – точка 1 и высоту голенища – точка 2, а от точки 2 вниз по оси откладывают расстояние наибольшего развития икроножной мышцы – точка 4. Через точки 1,4,2 проводят горизонтальные прямые параллельные оси ОХ.</w:t>
      </w:r>
    </w:p>
    <w:p w:rsidR="005F2E08" w:rsidRPr="00212867" w:rsidRDefault="005F2E08"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 xml:space="preserve">Вк – 1 = </w:t>
      </w:r>
      <w:smartTag w:uri="urn:schemas-microsoft-com:office:smarttags" w:element="metricconverter">
        <w:smartTagPr>
          <w:attr w:name="ProductID" w:val="120 мм"/>
        </w:smartTagPr>
        <w:r w:rsidRPr="00212867">
          <w:rPr>
            <w:sz w:val="28"/>
            <w:szCs w:val="28"/>
          </w:rPr>
          <w:t>120 мм</w:t>
        </w:r>
      </w:smartTag>
      <w:r w:rsidRPr="00212867">
        <w:rPr>
          <w:sz w:val="28"/>
          <w:szCs w:val="28"/>
        </w:rPr>
        <w:t>;</w:t>
      </w:r>
      <w:r w:rsidRPr="00212867">
        <w:rPr>
          <w:sz w:val="28"/>
          <w:szCs w:val="28"/>
        </w:rPr>
        <w:tab/>
      </w:r>
      <w:r w:rsidRPr="00212867">
        <w:rPr>
          <w:sz w:val="28"/>
          <w:szCs w:val="28"/>
        </w:rPr>
        <w:tab/>
        <w:t xml:space="preserve">Вк – 2 = </w:t>
      </w:r>
      <w:smartTag w:uri="urn:schemas-microsoft-com:office:smarttags" w:element="metricconverter">
        <w:smartTagPr>
          <w:attr w:name="ProductID" w:val="380 мм"/>
        </w:smartTagPr>
        <w:r w:rsidRPr="00212867">
          <w:rPr>
            <w:sz w:val="28"/>
            <w:szCs w:val="28"/>
          </w:rPr>
          <w:t>380 мм</w:t>
        </w:r>
      </w:smartTag>
      <w:r w:rsidRPr="00212867">
        <w:rPr>
          <w:sz w:val="28"/>
          <w:szCs w:val="28"/>
        </w:rPr>
        <w:t>;</w:t>
      </w:r>
    </w:p>
    <w:p w:rsidR="00FF05D0" w:rsidRPr="00212867" w:rsidRDefault="00FF05D0" w:rsidP="00AD4BD3">
      <w:pPr>
        <w:spacing w:line="360" w:lineRule="auto"/>
        <w:ind w:firstLine="709"/>
        <w:jc w:val="both"/>
        <w:rPr>
          <w:sz w:val="28"/>
          <w:szCs w:val="28"/>
        </w:rPr>
      </w:pPr>
      <w:r w:rsidRPr="00212867">
        <w:rPr>
          <w:sz w:val="28"/>
          <w:szCs w:val="28"/>
        </w:rPr>
        <w:t xml:space="preserve">2 – 4 = </w:t>
      </w:r>
      <w:smartTag w:uri="urn:schemas-microsoft-com:office:smarttags" w:element="metricconverter">
        <w:smartTagPr>
          <w:attr w:name="ProductID" w:val="106 мм"/>
        </w:smartTagPr>
        <w:r w:rsidRPr="00212867">
          <w:rPr>
            <w:sz w:val="28"/>
            <w:szCs w:val="28"/>
          </w:rPr>
          <w:t>106 мм</w:t>
        </w:r>
      </w:smartTag>
      <w:r w:rsidRPr="00212867">
        <w:rPr>
          <w:sz w:val="28"/>
          <w:szCs w:val="28"/>
        </w:rPr>
        <w:t>;</w:t>
      </w:r>
      <w:r w:rsidRPr="00212867">
        <w:rPr>
          <w:sz w:val="28"/>
          <w:szCs w:val="28"/>
        </w:rPr>
        <w:tab/>
      </w:r>
      <w:r w:rsidRPr="00212867">
        <w:rPr>
          <w:sz w:val="28"/>
          <w:szCs w:val="28"/>
        </w:rPr>
        <w:tab/>
        <w:t xml:space="preserve">9 – 10 = </w:t>
      </w:r>
      <w:smartTag w:uri="urn:schemas-microsoft-com:office:smarttags" w:element="metricconverter">
        <w:smartTagPr>
          <w:attr w:name="ProductID" w:val="10 мм"/>
        </w:smartTagPr>
        <w:r w:rsidRPr="00212867">
          <w:rPr>
            <w:sz w:val="28"/>
            <w:szCs w:val="28"/>
          </w:rPr>
          <w:t>10 мм</w:t>
        </w:r>
      </w:smartTag>
      <w:r w:rsidRPr="00212867">
        <w:rPr>
          <w:sz w:val="28"/>
          <w:szCs w:val="28"/>
        </w:rPr>
        <w:t>;</w:t>
      </w:r>
    </w:p>
    <w:p w:rsidR="00FF05D0" w:rsidRPr="00212867" w:rsidRDefault="00FF05D0" w:rsidP="00AD4BD3">
      <w:pPr>
        <w:spacing w:line="360" w:lineRule="auto"/>
        <w:ind w:firstLine="709"/>
        <w:jc w:val="both"/>
        <w:rPr>
          <w:sz w:val="28"/>
          <w:szCs w:val="28"/>
        </w:rPr>
      </w:pPr>
      <w:r w:rsidRPr="00212867">
        <w:rPr>
          <w:sz w:val="28"/>
          <w:szCs w:val="28"/>
        </w:rPr>
        <w:t xml:space="preserve">11 – 12 = 5 – </w:t>
      </w:r>
      <w:smartTag w:uri="urn:schemas-microsoft-com:office:smarttags" w:element="metricconverter">
        <w:smartTagPr>
          <w:attr w:name="ProductID" w:val="10 мм"/>
        </w:smartTagPr>
        <w:r w:rsidRPr="00212867">
          <w:rPr>
            <w:sz w:val="28"/>
            <w:szCs w:val="28"/>
          </w:rPr>
          <w:t>10 мм</w:t>
        </w:r>
      </w:smartTag>
      <w:r w:rsidRPr="00212867">
        <w:rPr>
          <w:sz w:val="28"/>
          <w:szCs w:val="28"/>
        </w:rPr>
        <w:t>;</w:t>
      </w:r>
      <w:r w:rsidRPr="00212867">
        <w:rPr>
          <w:sz w:val="28"/>
          <w:szCs w:val="28"/>
        </w:rPr>
        <w:tab/>
        <w:t xml:space="preserve">9 – 11 = </w:t>
      </w:r>
      <w:smartTag w:uri="urn:schemas-microsoft-com:office:smarttags" w:element="metricconverter">
        <w:smartTagPr>
          <w:attr w:name="ProductID" w:val="170 мм"/>
        </w:smartTagPr>
        <w:r w:rsidRPr="00212867">
          <w:rPr>
            <w:sz w:val="28"/>
            <w:szCs w:val="28"/>
          </w:rPr>
          <w:t>170 мм</w:t>
        </w:r>
      </w:smartTag>
      <w:r w:rsidRPr="00212867">
        <w:rPr>
          <w:sz w:val="28"/>
          <w:szCs w:val="28"/>
        </w:rPr>
        <w:t>;</w:t>
      </w:r>
      <w:r w:rsidRPr="00212867">
        <w:rPr>
          <w:sz w:val="28"/>
          <w:szCs w:val="28"/>
        </w:rPr>
        <w:tab/>
      </w:r>
      <w:r w:rsidRPr="00212867">
        <w:rPr>
          <w:sz w:val="28"/>
          <w:szCs w:val="28"/>
        </w:rPr>
        <w:tab/>
        <w:t xml:space="preserve">8 – 13 = </w:t>
      </w:r>
      <w:smartTag w:uri="urn:schemas-microsoft-com:office:smarttags" w:element="metricconverter">
        <w:smartTagPr>
          <w:attr w:name="ProductID" w:val="165 мм"/>
        </w:smartTagPr>
        <w:r w:rsidRPr="00212867">
          <w:rPr>
            <w:sz w:val="28"/>
            <w:szCs w:val="28"/>
          </w:rPr>
          <w:t>165 мм</w:t>
        </w:r>
      </w:smartTag>
      <w:r w:rsidRPr="00212867">
        <w:rPr>
          <w:sz w:val="28"/>
          <w:szCs w:val="28"/>
        </w:rPr>
        <w:t>.</w:t>
      </w:r>
    </w:p>
    <w:p w:rsidR="005F2E08" w:rsidRPr="00212867" w:rsidRDefault="005F2E08"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 xml:space="preserve">Через точку В проводят перпендикуляр к оси ОХ – передняя линия сапога. Точки пересечения вертикальной линии с горизонтальными образуют соответственно точки 8-9. От точек 8 и 9 влево по горизонтальным линиям откладывают широтные размеры голенища, получают точки 13 и 11. От точки 9 вверх откладывают </w:t>
      </w:r>
      <w:smartTag w:uri="urn:schemas-microsoft-com:office:smarttags" w:element="metricconverter">
        <w:smartTagPr>
          <w:attr w:name="ProductID" w:val="20 мм"/>
        </w:smartTagPr>
        <w:r w:rsidRPr="00212867">
          <w:rPr>
            <w:sz w:val="28"/>
            <w:szCs w:val="28"/>
          </w:rPr>
          <w:t>20 мм</w:t>
        </w:r>
      </w:smartTag>
      <w:r w:rsidRPr="00212867">
        <w:rPr>
          <w:sz w:val="28"/>
          <w:szCs w:val="28"/>
        </w:rPr>
        <w:t xml:space="preserve"> – точка 10, от точки 11 – </w:t>
      </w:r>
      <w:smartTag w:uri="urn:schemas-microsoft-com:office:smarttags" w:element="metricconverter">
        <w:smartTagPr>
          <w:attr w:name="ProductID" w:val="15 мм"/>
        </w:smartTagPr>
        <w:r w:rsidRPr="00212867">
          <w:rPr>
            <w:sz w:val="28"/>
            <w:szCs w:val="28"/>
          </w:rPr>
          <w:t>15 мм</w:t>
        </w:r>
      </w:smartTag>
      <w:r w:rsidRPr="00212867">
        <w:rPr>
          <w:sz w:val="28"/>
          <w:szCs w:val="28"/>
        </w:rPr>
        <w:t xml:space="preserve"> – точка 12. Точки 10 и 12 соединяют прямой, которую делят пополам, от середины по перпендикуляру вверх и вниз откладывают по </w:t>
      </w:r>
      <w:smartTag w:uri="urn:schemas-microsoft-com:office:smarttags" w:element="metricconverter">
        <w:smartTagPr>
          <w:attr w:name="ProductID" w:val="10 мм"/>
        </w:smartTagPr>
        <w:r w:rsidRPr="00212867">
          <w:rPr>
            <w:sz w:val="28"/>
            <w:szCs w:val="28"/>
          </w:rPr>
          <w:t>10 мм</w:t>
        </w:r>
      </w:smartTag>
      <w:r w:rsidRPr="00212867">
        <w:rPr>
          <w:sz w:val="28"/>
          <w:szCs w:val="28"/>
        </w:rPr>
        <w:t>. Полученные точки соединяют прямыми с точками 10 и 12. Затем линию верхнего канта голенища по наружному и внутреннему контурам соединяют плавной кривой. Точки А,1,13,11,12 соединяют сначала поочередно прямыми отрезками, затем плавной кривой оформляют пяточный контур голенища. После этого дают припуск на затяжную кромку в соответствии с методом крепления.</w:t>
      </w:r>
    </w:p>
    <w:p w:rsidR="00FF05D0" w:rsidRPr="00212867" w:rsidRDefault="00FF05D0" w:rsidP="00AD4BD3">
      <w:pPr>
        <w:spacing w:line="360" w:lineRule="auto"/>
        <w:ind w:firstLine="709"/>
        <w:jc w:val="both"/>
        <w:rPr>
          <w:sz w:val="28"/>
          <w:szCs w:val="28"/>
        </w:rPr>
      </w:pPr>
      <w:r w:rsidRPr="00212867">
        <w:rPr>
          <w:sz w:val="28"/>
          <w:szCs w:val="28"/>
        </w:rPr>
        <w:t xml:space="preserve">Полученную конструктивную основу вырезают и производят разведение по линии косого взъема на </w:t>
      </w:r>
      <w:smartTag w:uri="urn:schemas-microsoft-com:office:smarttags" w:element="metricconverter">
        <w:smartTagPr>
          <w:attr w:name="ProductID" w:val="3 мм"/>
        </w:smartTagPr>
        <w:r w:rsidRPr="00212867">
          <w:rPr>
            <w:sz w:val="28"/>
            <w:szCs w:val="28"/>
          </w:rPr>
          <w:t>3 мм</w:t>
        </w:r>
      </w:smartTag>
      <w:r w:rsidRPr="00212867">
        <w:rPr>
          <w:sz w:val="28"/>
          <w:szCs w:val="28"/>
        </w:rPr>
        <w:t>. Для этого отрезок В</w:t>
      </w:r>
      <w:r w:rsidRPr="00212867">
        <w:rPr>
          <w:sz w:val="28"/>
          <w:szCs w:val="28"/>
          <w:vertAlign w:val="subscript"/>
        </w:rPr>
        <w:t>к</w:t>
      </w:r>
      <w:r w:rsidRPr="00212867">
        <w:rPr>
          <w:sz w:val="28"/>
          <w:szCs w:val="28"/>
        </w:rPr>
        <w:t>В делят пополам – точка В</w:t>
      </w:r>
      <w:r w:rsidRPr="00212867">
        <w:rPr>
          <w:sz w:val="28"/>
          <w:szCs w:val="28"/>
          <w:vertAlign w:val="subscript"/>
        </w:rPr>
        <w:t>1</w:t>
      </w:r>
      <w:r w:rsidRPr="00212867">
        <w:rPr>
          <w:sz w:val="28"/>
          <w:szCs w:val="28"/>
        </w:rPr>
        <w:t xml:space="preserve"> и соединяют точки В</w:t>
      </w:r>
      <w:r w:rsidRPr="00212867">
        <w:rPr>
          <w:sz w:val="28"/>
          <w:szCs w:val="28"/>
          <w:vertAlign w:val="subscript"/>
        </w:rPr>
        <w:t>1</w:t>
      </w:r>
      <w:r w:rsidRPr="00212867">
        <w:rPr>
          <w:sz w:val="28"/>
          <w:szCs w:val="28"/>
        </w:rPr>
        <w:t xml:space="preserve"> и А. Надрезы делают по В'В</w:t>
      </w:r>
      <w:r w:rsidRPr="00212867">
        <w:rPr>
          <w:sz w:val="28"/>
          <w:szCs w:val="28"/>
          <w:vertAlign w:val="subscript"/>
        </w:rPr>
        <w:t>1</w:t>
      </w:r>
      <w:r w:rsidRPr="00212867">
        <w:rPr>
          <w:sz w:val="28"/>
          <w:szCs w:val="28"/>
        </w:rPr>
        <w:t xml:space="preserve"> и В</w:t>
      </w:r>
      <w:r w:rsidRPr="00212867">
        <w:rPr>
          <w:sz w:val="28"/>
          <w:szCs w:val="28"/>
          <w:vertAlign w:val="subscript"/>
        </w:rPr>
        <w:t>1</w:t>
      </w:r>
      <w:r w:rsidRPr="00212867">
        <w:rPr>
          <w:sz w:val="28"/>
          <w:szCs w:val="28"/>
        </w:rPr>
        <w:t>А не доходя до точки В</w:t>
      </w:r>
      <w:r w:rsidRPr="00212867">
        <w:rPr>
          <w:sz w:val="28"/>
          <w:szCs w:val="28"/>
          <w:vertAlign w:val="subscript"/>
        </w:rPr>
        <w:t>1</w:t>
      </w:r>
      <w:r w:rsidRPr="00212867">
        <w:rPr>
          <w:sz w:val="28"/>
          <w:szCs w:val="28"/>
        </w:rPr>
        <w:t xml:space="preserve"> на 2-</w:t>
      </w:r>
      <w:smartTag w:uri="urn:schemas-microsoft-com:office:smarttags" w:element="metricconverter">
        <w:smartTagPr>
          <w:attr w:name="ProductID" w:val="3 мм"/>
        </w:smartTagPr>
        <w:r w:rsidRPr="00212867">
          <w:rPr>
            <w:sz w:val="28"/>
            <w:szCs w:val="28"/>
          </w:rPr>
          <w:t>3 мм</w:t>
        </w:r>
      </w:smartTag>
      <w:r w:rsidRPr="00212867">
        <w:rPr>
          <w:sz w:val="28"/>
          <w:szCs w:val="28"/>
        </w:rPr>
        <w:t>. Разведение фиксируют липкой лентой. В полученную конструктивную основу вписывают рисунок проектируемой модели в соответствии с эскизом.</w:t>
      </w:r>
    </w:p>
    <w:p w:rsidR="00FF05D0" w:rsidRPr="00212867" w:rsidRDefault="00FF05D0" w:rsidP="00AD4BD3">
      <w:pPr>
        <w:spacing w:line="360" w:lineRule="auto"/>
        <w:ind w:firstLine="709"/>
        <w:jc w:val="both"/>
        <w:rPr>
          <w:sz w:val="28"/>
          <w:szCs w:val="28"/>
        </w:rPr>
      </w:pPr>
      <w:r w:rsidRPr="00212867">
        <w:rPr>
          <w:sz w:val="28"/>
          <w:szCs w:val="28"/>
        </w:rPr>
        <w:t xml:space="preserve">Построение подкладки производится относительно чертежа верха. Подкладка под голенище в носочной части затяжной кромки строится короче на </w:t>
      </w:r>
      <w:smartTag w:uri="urn:schemas-microsoft-com:office:smarttags" w:element="metricconverter">
        <w:smartTagPr>
          <w:attr w:name="ProductID" w:val="4 мм"/>
        </w:smartTagPr>
        <w:r w:rsidRPr="00212867">
          <w:rPr>
            <w:sz w:val="28"/>
            <w:szCs w:val="28"/>
          </w:rPr>
          <w:t>4 мм</w:t>
        </w:r>
      </w:smartTag>
      <w:r w:rsidRPr="00212867">
        <w:rPr>
          <w:sz w:val="28"/>
          <w:szCs w:val="28"/>
        </w:rPr>
        <w:t xml:space="preserve">; в пяточной на </w:t>
      </w:r>
      <w:smartTag w:uri="urn:schemas-microsoft-com:office:smarttags" w:element="metricconverter">
        <w:smartTagPr>
          <w:attr w:name="ProductID" w:val="2 мм"/>
        </w:smartTagPr>
        <w:r w:rsidRPr="00212867">
          <w:rPr>
            <w:sz w:val="28"/>
            <w:szCs w:val="28"/>
          </w:rPr>
          <w:t>2 мм</w:t>
        </w:r>
      </w:smartTag>
      <w:r w:rsidRPr="00212867">
        <w:rPr>
          <w:sz w:val="28"/>
          <w:szCs w:val="28"/>
        </w:rPr>
        <w:t xml:space="preserve">. Верхний край подкладки под голенище проектируется выше на </w:t>
      </w:r>
      <w:smartTag w:uri="urn:schemas-microsoft-com:office:smarttags" w:element="metricconverter">
        <w:smartTagPr>
          <w:attr w:name="ProductID" w:val="4 мм"/>
        </w:smartTagPr>
        <w:r w:rsidRPr="00212867">
          <w:rPr>
            <w:sz w:val="28"/>
            <w:szCs w:val="28"/>
          </w:rPr>
          <w:t>4 мм</w:t>
        </w:r>
      </w:smartTag>
      <w:r w:rsidRPr="00212867">
        <w:rPr>
          <w:sz w:val="28"/>
          <w:szCs w:val="28"/>
        </w:rPr>
        <w:t xml:space="preserve">. По переднему и по заднему краям меньше на </w:t>
      </w:r>
      <w:smartTag w:uri="urn:schemas-microsoft-com:office:smarttags" w:element="metricconverter">
        <w:smartTagPr>
          <w:attr w:name="ProductID" w:val="2 мм"/>
        </w:smartTagPr>
        <w:r w:rsidRPr="00212867">
          <w:rPr>
            <w:sz w:val="28"/>
            <w:szCs w:val="28"/>
          </w:rPr>
          <w:t>2 мм</w:t>
        </w:r>
      </w:smartTag>
      <w:r w:rsidRPr="00212867">
        <w:rPr>
          <w:sz w:val="28"/>
          <w:szCs w:val="28"/>
        </w:rPr>
        <w:t>. ЗВР проектируется так же, как и в графо-копировальном методе.</w:t>
      </w:r>
    </w:p>
    <w:p w:rsidR="00FF05D0" w:rsidRDefault="00FF05D0" w:rsidP="00AD4BD3">
      <w:pPr>
        <w:spacing w:line="360" w:lineRule="auto"/>
        <w:ind w:firstLine="709"/>
        <w:jc w:val="both"/>
        <w:rPr>
          <w:sz w:val="28"/>
          <w:szCs w:val="28"/>
        </w:rPr>
      </w:pPr>
      <w:r w:rsidRPr="00212867">
        <w:rPr>
          <w:sz w:val="28"/>
          <w:szCs w:val="28"/>
        </w:rPr>
        <w:t xml:space="preserve">Контур затяжной кромки проектируется плавной линией с припусками: в носочной части </w:t>
      </w:r>
      <w:smartTag w:uri="urn:schemas-microsoft-com:office:smarttags" w:element="metricconverter">
        <w:smartTagPr>
          <w:attr w:name="ProductID" w:val="14 мм"/>
        </w:smartTagPr>
        <w:r w:rsidRPr="00212867">
          <w:rPr>
            <w:sz w:val="28"/>
            <w:szCs w:val="28"/>
          </w:rPr>
          <w:t>14 мм</w:t>
        </w:r>
      </w:smartTag>
      <w:r w:rsidRPr="00212867">
        <w:rPr>
          <w:sz w:val="28"/>
          <w:szCs w:val="28"/>
        </w:rPr>
        <w:t xml:space="preserve">; пучковой </w:t>
      </w:r>
      <w:smartTag w:uri="urn:schemas-microsoft-com:office:smarttags" w:element="metricconverter">
        <w:smartTagPr>
          <w:attr w:name="ProductID" w:val="18 мм"/>
        </w:smartTagPr>
        <w:r w:rsidRPr="00212867">
          <w:rPr>
            <w:sz w:val="28"/>
            <w:szCs w:val="28"/>
          </w:rPr>
          <w:t>18 мм</w:t>
        </w:r>
      </w:smartTag>
      <w:r w:rsidRPr="00212867">
        <w:rPr>
          <w:sz w:val="28"/>
          <w:szCs w:val="28"/>
        </w:rPr>
        <w:t xml:space="preserve">; в геленочной </w:t>
      </w:r>
      <w:smartTag w:uri="urn:schemas-microsoft-com:office:smarttags" w:element="metricconverter">
        <w:smartTagPr>
          <w:attr w:name="ProductID" w:val="23 мм"/>
        </w:smartTagPr>
        <w:r w:rsidRPr="00212867">
          <w:rPr>
            <w:sz w:val="28"/>
            <w:szCs w:val="28"/>
          </w:rPr>
          <w:t>23 мм</w:t>
        </w:r>
      </w:smartTag>
      <w:r w:rsidRPr="00212867">
        <w:rPr>
          <w:sz w:val="28"/>
          <w:szCs w:val="28"/>
        </w:rPr>
        <w:t xml:space="preserve">; пяточной </w:t>
      </w:r>
      <w:smartTag w:uri="urn:schemas-microsoft-com:office:smarttags" w:element="metricconverter">
        <w:smartTagPr>
          <w:attr w:name="ProductID" w:val="15 мм"/>
        </w:smartTagPr>
        <w:r w:rsidRPr="00212867">
          <w:rPr>
            <w:sz w:val="28"/>
            <w:szCs w:val="28"/>
          </w:rPr>
          <w:t>15 мм</w:t>
        </w:r>
      </w:smartTag>
      <w:r w:rsidRPr="00212867">
        <w:rPr>
          <w:sz w:val="28"/>
          <w:szCs w:val="28"/>
        </w:rPr>
        <w:t>.</w:t>
      </w:r>
    </w:p>
    <w:p w:rsidR="00DD793F" w:rsidRPr="00212867" w:rsidRDefault="00DD793F"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3.7 Проектирование деталей низа обуви</w:t>
      </w:r>
    </w:p>
    <w:p w:rsidR="006C0BF1" w:rsidRPr="00212867" w:rsidRDefault="006C0BF1"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Проектирование пластак стельки</w:t>
      </w:r>
    </w:p>
    <w:p w:rsidR="00FF05D0" w:rsidRPr="00212867" w:rsidRDefault="00FF05D0" w:rsidP="00AD4BD3">
      <w:pPr>
        <w:spacing w:line="360" w:lineRule="auto"/>
        <w:ind w:firstLine="709"/>
        <w:jc w:val="both"/>
        <w:rPr>
          <w:sz w:val="28"/>
          <w:szCs w:val="28"/>
        </w:rPr>
      </w:pPr>
      <w:r w:rsidRPr="00212867">
        <w:rPr>
          <w:sz w:val="28"/>
          <w:szCs w:val="28"/>
        </w:rPr>
        <w:t>В основу проектирования деталей низа положены их конструктивные особенности и развертка следа колодки.</w:t>
      </w:r>
    </w:p>
    <w:p w:rsidR="00FF05D0" w:rsidRPr="00212867" w:rsidRDefault="00FF05D0" w:rsidP="00AD4BD3">
      <w:pPr>
        <w:spacing w:line="360" w:lineRule="auto"/>
        <w:ind w:firstLine="709"/>
        <w:jc w:val="both"/>
        <w:rPr>
          <w:sz w:val="28"/>
          <w:szCs w:val="28"/>
        </w:rPr>
      </w:pPr>
      <w:r w:rsidRPr="00212867">
        <w:rPr>
          <w:sz w:val="28"/>
          <w:szCs w:val="28"/>
        </w:rPr>
        <w:t xml:space="preserve">Развертку следа получают с колодки, имеющей четкую грань по следу между боковой и стелечной поверхностями. След копируют с помощью бумажного шаблона с надрезами по контуру. После снятия со следа развертку наклеивают на лист бумаги, вырезают и усредняют в пяточной части до сечения </w:t>
      </w:r>
      <w:smartTag w:uri="urn:schemas-microsoft-com:office:smarttags" w:element="metricconverter">
        <w:smartTagPr>
          <w:attr w:name="ProductID" w:val="0,3 L"/>
        </w:smartTagPr>
        <w:r w:rsidRPr="00212867">
          <w:rPr>
            <w:sz w:val="28"/>
            <w:szCs w:val="28"/>
          </w:rPr>
          <w:t xml:space="preserve">0,3 </w:t>
        </w:r>
        <w:r w:rsidRPr="00212867">
          <w:rPr>
            <w:sz w:val="28"/>
            <w:szCs w:val="28"/>
            <w:lang w:val="en-US"/>
          </w:rPr>
          <w:t>L</w:t>
        </w:r>
      </w:smartTag>
      <w:r w:rsidRPr="00212867">
        <w:rPr>
          <w:sz w:val="28"/>
          <w:szCs w:val="28"/>
        </w:rPr>
        <w:t>.</w:t>
      </w:r>
    </w:p>
    <w:p w:rsidR="00FF05D0" w:rsidRPr="00212867" w:rsidRDefault="00FF05D0" w:rsidP="00AD4BD3">
      <w:pPr>
        <w:spacing w:line="360" w:lineRule="auto"/>
        <w:ind w:firstLine="709"/>
        <w:jc w:val="both"/>
        <w:rPr>
          <w:sz w:val="28"/>
          <w:szCs w:val="28"/>
        </w:rPr>
      </w:pPr>
      <w:r w:rsidRPr="00212867">
        <w:rPr>
          <w:sz w:val="28"/>
          <w:szCs w:val="28"/>
        </w:rPr>
        <w:t>Длину стельки в пяточной части укорачивают на величину К</w:t>
      </w:r>
      <w:r w:rsidRPr="00212867">
        <w:rPr>
          <w:sz w:val="28"/>
          <w:szCs w:val="28"/>
          <w:vertAlign w:val="subscript"/>
        </w:rPr>
        <w:t>у</w:t>
      </w:r>
      <w:r w:rsidRPr="00212867">
        <w:rPr>
          <w:sz w:val="28"/>
          <w:szCs w:val="28"/>
        </w:rPr>
        <w:t>, которая зависит от толщины стельки и от кривизны профиля боковой поверхности колодки в пяточной части, т.е. от угла α:</w:t>
      </w:r>
    </w:p>
    <w:p w:rsidR="001F4249" w:rsidRPr="00212867" w:rsidRDefault="001F4249"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К</w:t>
      </w:r>
      <w:r w:rsidRPr="00212867">
        <w:rPr>
          <w:sz w:val="28"/>
          <w:szCs w:val="28"/>
          <w:vertAlign w:val="subscript"/>
        </w:rPr>
        <w:t>у</w:t>
      </w:r>
      <w:r w:rsidRPr="00212867">
        <w:rPr>
          <w:sz w:val="28"/>
          <w:szCs w:val="28"/>
        </w:rPr>
        <w:t xml:space="preserve"> = t</w:t>
      </w:r>
      <w:r w:rsidRPr="00212867">
        <w:rPr>
          <w:sz w:val="28"/>
          <w:szCs w:val="28"/>
          <w:vertAlign w:val="subscript"/>
        </w:rPr>
        <w:t>ос</w:t>
      </w:r>
      <w:r w:rsidRPr="00212867">
        <w:rPr>
          <w:sz w:val="28"/>
          <w:szCs w:val="28"/>
        </w:rPr>
        <w:t xml:space="preserve"> * tgα,</w:t>
      </w:r>
      <w:r w:rsidRPr="00212867">
        <w:rPr>
          <w:sz w:val="28"/>
          <w:szCs w:val="28"/>
        </w:rPr>
        <w:tab/>
      </w:r>
      <w:r w:rsidR="00AD4BD3" w:rsidRPr="00212867">
        <w:rPr>
          <w:sz w:val="28"/>
          <w:szCs w:val="28"/>
        </w:rPr>
        <w:t xml:space="preserve"> </w:t>
      </w:r>
      <w:r w:rsidRPr="00212867">
        <w:rPr>
          <w:sz w:val="28"/>
          <w:szCs w:val="28"/>
        </w:rPr>
        <w:t>(3.9)</w:t>
      </w:r>
    </w:p>
    <w:p w:rsidR="00FF05D0" w:rsidRPr="00212867" w:rsidRDefault="00FF05D0" w:rsidP="00AD4BD3">
      <w:pPr>
        <w:spacing w:line="360" w:lineRule="auto"/>
        <w:ind w:firstLine="709"/>
        <w:jc w:val="both"/>
        <w:rPr>
          <w:sz w:val="28"/>
          <w:szCs w:val="28"/>
        </w:rPr>
      </w:pPr>
      <w:r w:rsidRPr="00212867">
        <w:rPr>
          <w:sz w:val="28"/>
          <w:szCs w:val="28"/>
        </w:rPr>
        <w:t>где t</w:t>
      </w:r>
      <w:r w:rsidRPr="00212867">
        <w:rPr>
          <w:sz w:val="28"/>
          <w:szCs w:val="28"/>
          <w:vertAlign w:val="subscript"/>
        </w:rPr>
        <w:t>ос</w:t>
      </w:r>
      <w:r w:rsidRPr="00212867">
        <w:rPr>
          <w:sz w:val="28"/>
          <w:szCs w:val="28"/>
        </w:rPr>
        <w:t xml:space="preserve"> – толщина, мм;</w:t>
      </w:r>
    </w:p>
    <w:p w:rsidR="001F4249" w:rsidRPr="00212867" w:rsidRDefault="001F4249"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Таким образом, основная стелька проектируется на 2мм короче.</w:t>
      </w:r>
    </w:p>
    <w:p w:rsidR="00FF05D0" w:rsidRPr="00212867" w:rsidRDefault="00FF05D0" w:rsidP="00AD4BD3">
      <w:pPr>
        <w:spacing w:line="360" w:lineRule="auto"/>
        <w:ind w:firstLine="709"/>
        <w:jc w:val="both"/>
        <w:rPr>
          <w:sz w:val="28"/>
          <w:szCs w:val="28"/>
        </w:rPr>
      </w:pPr>
      <w:r w:rsidRPr="00212867">
        <w:rPr>
          <w:sz w:val="28"/>
          <w:szCs w:val="28"/>
        </w:rPr>
        <w:t>Для обеспечения удобства при ходьбе в готовой обуви, основную стельку надсекают прерывающимися параллельными линиями, параллельно линии пучков на ширину 25-</w:t>
      </w:r>
      <w:smartTag w:uri="urn:schemas-microsoft-com:office:smarttags" w:element="metricconverter">
        <w:smartTagPr>
          <w:attr w:name="ProductID" w:val="60 мм"/>
        </w:smartTagPr>
        <w:r w:rsidRPr="00212867">
          <w:rPr>
            <w:sz w:val="28"/>
            <w:szCs w:val="28"/>
          </w:rPr>
          <w:t>60 мм</w:t>
        </w:r>
      </w:smartTag>
      <w:r w:rsidRPr="00212867">
        <w:rPr>
          <w:sz w:val="28"/>
          <w:szCs w:val="28"/>
        </w:rPr>
        <w:t>. Расстояние между отдельными надсечками 4-</w:t>
      </w:r>
      <w:smartTag w:uri="urn:schemas-microsoft-com:office:smarttags" w:element="metricconverter">
        <w:smartTagPr>
          <w:attr w:name="ProductID" w:val="6 мм"/>
        </w:smartTagPr>
        <w:r w:rsidRPr="00212867">
          <w:rPr>
            <w:sz w:val="28"/>
            <w:szCs w:val="28"/>
          </w:rPr>
          <w:t>6 мм</w:t>
        </w:r>
      </w:smartTag>
      <w:r w:rsidRPr="00212867">
        <w:rPr>
          <w:sz w:val="28"/>
          <w:szCs w:val="28"/>
        </w:rPr>
        <w:t>. Длина одной надсечки 6-</w:t>
      </w:r>
      <w:smartTag w:uri="urn:schemas-microsoft-com:office:smarttags" w:element="metricconverter">
        <w:smartTagPr>
          <w:attr w:name="ProductID" w:val="10 мм"/>
        </w:smartTagPr>
        <w:r w:rsidRPr="00212867">
          <w:rPr>
            <w:sz w:val="28"/>
            <w:szCs w:val="28"/>
          </w:rPr>
          <w:t>10 мм</w:t>
        </w:r>
      </w:smartTag>
      <w:r w:rsidRPr="00212867">
        <w:rPr>
          <w:sz w:val="28"/>
          <w:szCs w:val="28"/>
        </w:rPr>
        <w:t>. Глубина надреза не более 1/3 толщины стельки.</w:t>
      </w:r>
    </w:p>
    <w:p w:rsidR="00FF05D0" w:rsidRPr="00212867" w:rsidRDefault="00FF05D0" w:rsidP="00AD4BD3">
      <w:pPr>
        <w:spacing w:line="360" w:lineRule="auto"/>
        <w:ind w:firstLine="709"/>
        <w:jc w:val="both"/>
        <w:rPr>
          <w:sz w:val="28"/>
          <w:szCs w:val="28"/>
        </w:rPr>
      </w:pPr>
      <w:r w:rsidRPr="00212867">
        <w:rPr>
          <w:sz w:val="28"/>
          <w:szCs w:val="28"/>
        </w:rPr>
        <w:t>Проектирование вкладной стельки</w:t>
      </w:r>
    </w:p>
    <w:p w:rsidR="00FF05D0" w:rsidRPr="00212867" w:rsidRDefault="00FF05D0" w:rsidP="00AD4BD3">
      <w:pPr>
        <w:spacing w:line="360" w:lineRule="auto"/>
        <w:ind w:firstLine="709"/>
        <w:jc w:val="both"/>
        <w:rPr>
          <w:sz w:val="28"/>
          <w:szCs w:val="28"/>
        </w:rPr>
      </w:pPr>
      <w:r w:rsidRPr="00212867">
        <w:rPr>
          <w:sz w:val="28"/>
          <w:szCs w:val="28"/>
        </w:rPr>
        <w:t>Вкладная стелька проектируется относительно основной и должна ее закрывать. Для закрытой обуви вкладная стелька проектируется с припуском к основной, мм: в пяточной части – 0-2; в геленочной: с наружной стороны – 2-3, с внутренней – 3-</w:t>
      </w:r>
      <w:smartTag w:uri="urn:schemas-microsoft-com:office:smarttags" w:element="metricconverter">
        <w:smartTagPr>
          <w:attr w:name="ProductID" w:val="4 мм"/>
        </w:smartTagPr>
        <w:r w:rsidRPr="00212867">
          <w:rPr>
            <w:sz w:val="28"/>
            <w:szCs w:val="28"/>
          </w:rPr>
          <w:t>4 мм</w:t>
        </w:r>
      </w:smartTag>
      <w:r w:rsidRPr="00212867">
        <w:rPr>
          <w:sz w:val="28"/>
          <w:szCs w:val="28"/>
        </w:rPr>
        <w:t>. В пучковой части ее проектируют вровень с основной, а в носочной – короче на 2-</w:t>
      </w:r>
      <w:smartTag w:uri="urn:schemas-microsoft-com:office:smarttags" w:element="metricconverter">
        <w:smartTagPr>
          <w:attr w:name="ProductID" w:val="3 мм"/>
        </w:smartTagPr>
        <w:r w:rsidRPr="00212867">
          <w:rPr>
            <w:sz w:val="28"/>
            <w:szCs w:val="28"/>
          </w:rPr>
          <w:t>3 мм</w:t>
        </w:r>
      </w:smartTag>
      <w:r w:rsidRPr="00212867">
        <w:rPr>
          <w:sz w:val="28"/>
          <w:szCs w:val="28"/>
        </w:rPr>
        <w:t>, учитывая удобство при вклеивании в готовую обувь.</w:t>
      </w:r>
    </w:p>
    <w:p w:rsidR="00FF05D0" w:rsidRPr="00212867" w:rsidRDefault="00FF05D0" w:rsidP="00AD4BD3">
      <w:pPr>
        <w:spacing w:line="360" w:lineRule="auto"/>
        <w:ind w:firstLine="709"/>
        <w:jc w:val="both"/>
        <w:rPr>
          <w:sz w:val="28"/>
          <w:szCs w:val="28"/>
        </w:rPr>
      </w:pPr>
      <w:r w:rsidRPr="00212867">
        <w:rPr>
          <w:sz w:val="28"/>
          <w:szCs w:val="28"/>
        </w:rPr>
        <w:t>Проектирование мягкого подпяточника</w:t>
      </w:r>
    </w:p>
    <w:p w:rsidR="00FF05D0" w:rsidRPr="00212867" w:rsidRDefault="00FF05D0" w:rsidP="00AD4BD3">
      <w:pPr>
        <w:spacing w:line="360" w:lineRule="auto"/>
        <w:ind w:firstLine="709"/>
        <w:jc w:val="both"/>
        <w:rPr>
          <w:sz w:val="28"/>
          <w:szCs w:val="28"/>
        </w:rPr>
      </w:pPr>
      <w:r w:rsidRPr="00212867">
        <w:rPr>
          <w:sz w:val="28"/>
          <w:szCs w:val="28"/>
        </w:rPr>
        <w:t>Мягкий подпяточник проектируется короче контура затяжной стельки на 1-</w:t>
      </w:r>
      <w:smartTag w:uri="urn:schemas-microsoft-com:office:smarttags" w:element="metricconverter">
        <w:smartTagPr>
          <w:attr w:name="ProductID" w:val="3 мм"/>
        </w:smartTagPr>
        <w:r w:rsidRPr="00212867">
          <w:rPr>
            <w:sz w:val="28"/>
            <w:szCs w:val="28"/>
          </w:rPr>
          <w:t>3 мм</w:t>
        </w:r>
      </w:smartTag>
      <w:r w:rsidRPr="00212867">
        <w:rPr>
          <w:sz w:val="28"/>
          <w:szCs w:val="28"/>
        </w:rPr>
        <w:t xml:space="preserve"> и может быть фигурным.</w:t>
      </w:r>
    </w:p>
    <w:p w:rsidR="00FF05D0" w:rsidRPr="00212867" w:rsidRDefault="00FF05D0" w:rsidP="00AD4BD3">
      <w:pPr>
        <w:spacing w:line="360" w:lineRule="auto"/>
        <w:ind w:firstLine="709"/>
        <w:jc w:val="both"/>
        <w:rPr>
          <w:sz w:val="28"/>
          <w:szCs w:val="28"/>
        </w:rPr>
      </w:pPr>
      <w:r w:rsidRPr="00212867">
        <w:rPr>
          <w:sz w:val="28"/>
          <w:szCs w:val="28"/>
        </w:rPr>
        <w:t>Проектирование простилки</w:t>
      </w:r>
    </w:p>
    <w:p w:rsidR="00FF05D0" w:rsidRPr="00212867" w:rsidRDefault="00FF05D0" w:rsidP="00AD4BD3">
      <w:pPr>
        <w:spacing w:line="360" w:lineRule="auto"/>
        <w:ind w:firstLine="709"/>
        <w:jc w:val="both"/>
        <w:rPr>
          <w:sz w:val="28"/>
          <w:szCs w:val="28"/>
        </w:rPr>
      </w:pPr>
      <w:r w:rsidRPr="00212867">
        <w:rPr>
          <w:sz w:val="28"/>
          <w:szCs w:val="28"/>
        </w:rPr>
        <w:t>Простилка для обуви клеевого метода крепления проектируется относительно следа затянутой обуви и нормируемого припуска под затяжку, равного 14-</w:t>
      </w:r>
      <w:smartTag w:uri="urn:schemas-microsoft-com:office:smarttags" w:element="metricconverter">
        <w:smartTagPr>
          <w:attr w:name="ProductID" w:val="15 мм"/>
        </w:smartTagPr>
        <w:r w:rsidRPr="00212867">
          <w:rPr>
            <w:sz w:val="28"/>
            <w:szCs w:val="28"/>
          </w:rPr>
          <w:t>15 мм</w:t>
        </w:r>
      </w:smartTag>
      <w:r w:rsidRPr="00212867">
        <w:rPr>
          <w:sz w:val="28"/>
          <w:szCs w:val="28"/>
        </w:rPr>
        <w:t xml:space="preserve">. Простилка применяется одна на три смежных размера, поэтому проектирование ее производится по среднему с зазором </w:t>
      </w:r>
      <w:smartTag w:uri="urn:schemas-microsoft-com:office:smarttags" w:element="metricconverter">
        <w:smartTagPr>
          <w:attr w:name="ProductID" w:val="2 мм"/>
        </w:smartTagPr>
        <w:r w:rsidRPr="00212867">
          <w:rPr>
            <w:sz w:val="28"/>
            <w:szCs w:val="28"/>
          </w:rPr>
          <w:t>2 мм</w:t>
        </w:r>
      </w:smartTag>
      <w:r w:rsidRPr="00212867">
        <w:rPr>
          <w:sz w:val="28"/>
          <w:szCs w:val="28"/>
        </w:rPr>
        <w:t xml:space="preserve"> относительно припуска под затяжку.</w:t>
      </w:r>
    </w:p>
    <w:p w:rsidR="00FF05D0" w:rsidRPr="00212867" w:rsidRDefault="00FF05D0" w:rsidP="00AD4BD3">
      <w:pPr>
        <w:spacing w:line="360" w:lineRule="auto"/>
        <w:ind w:firstLine="709"/>
        <w:jc w:val="both"/>
        <w:rPr>
          <w:sz w:val="28"/>
          <w:szCs w:val="28"/>
        </w:rPr>
      </w:pPr>
      <w:r w:rsidRPr="00212867">
        <w:rPr>
          <w:sz w:val="28"/>
          <w:szCs w:val="28"/>
        </w:rPr>
        <w:t>Проектирование подноска</w:t>
      </w:r>
    </w:p>
    <w:p w:rsidR="00FF05D0" w:rsidRPr="00212867" w:rsidRDefault="00FF05D0" w:rsidP="00AD4BD3">
      <w:pPr>
        <w:spacing w:line="360" w:lineRule="auto"/>
        <w:ind w:firstLine="709"/>
        <w:jc w:val="both"/>
        <w:rPr>
          <w:sz w:val="28"/>
          <w:szCs w:val="28"/>
        </w:rPr>
      </w:pPr>
      <w:r w:rsidRPr="00212867">
        <w:rPr>
          <w:sz w:val="28"/>
          <w:szCs w:val="28"/>
        </w:rPr>
        <w:t>Подносок строят по контуру носочной части союзки не доходя до 5 базисной линии на 5мм или по формуле:</w:t>
      </w:r>
    </w:p>
    <w:p w:rsidR="001F4249" w:rsidRPr="00212867" w:rsidRDefault="001F4249"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Lп=0,15÷0,20 L</w:t>
      </w:r>
      <w:r w:rsidRPr="00212867">
        <w:rPr>
          <w:sz w:val="28"/>
          <w:szCs w:val="28"/>
          <w:vertAlign w:val="subscript"/>
        </w:rPr>
        <w:t>УРК</w:t>
      </w:r>
      <w:r w:rsidRPr="00212867">
        <w:rPr>
          <w:sz w:val="28"/>
          <w:szCs w:val="28"/>
        </w:rPr>
        <w:t>, мм;</w:t>
      </w:r>
      <w:r w:rsidRPr="00212867">
        <w:rPr>
          <w:sz w:val="28"/>
          <w:szCs w:val="28"/>
        </w:rPr>
        <w:tab/>
      </w:r>
      <w:r w:rsidR="00AD4BD3" w:rsidRPr="00212867">
        <w:rPr>
          <w:sz w:val="28"/>
          <w:szCs w:val="28"/>
        </w:rPr>
        <w:t xml:space="preserve"> </w:t>
      </w:r>
      <w:r w:rsidRPr="00212867">
        <w:rPr>
          <w:sz w:val="28"/>
          <w:szCs w:val="28"/>
        </w:rPr>
        <w:t>(3.10)</w:t>
      </w:r>
    </w:p>
    <w:p w:rsidR="007275F0" w:rsidRPr="00212867" w:rsidRDefault="00FF05D0" w:rsidP="00AD4BD3">
      <w:pPr>
        <w:spacing w:line="360" w:lineRule="auto"/>
        <w:ind w:firstLine="709"/>
        <w:jc w:val="both"/>
        <w:rPr>
          <w:sz w:val="28"/>
          <w:szCs w:val="28"/>
        </w:rPr>
      </w:pPr>
      <w:r w:rsidRPr="00212867">
        <w:rPr>
          <w:sz w:val="28"/>
          <w:szCs w:val="28"/>
        </w:rPr>
        <w:t xml:space="preserve">Lп=0,15*240 = </w:t>
      </w:r>
      <w:smartTag w:uri="urn:schemas-microsoft-com:office:smarttags" w:element="metricconverter">
        <w:smartTagPr>
          <w:attr w:name="ProductID" w:val="36 мм"/>
        </w:smartTagPr>
        <w:r w:rsidRPr="00212867">
          <w:rPr>
            <w:sz w:val="28"/>
            <w:szCs w:val="28"/>
          </w:rPr>
          <w:t>36 мм</w:t>
        </w:r>
      </w:smartTag>
      <w:r w:rsidRPr="00212867">
        <w:rPr>
          <w:sz w:val="28"/>
          <w:szCs w:val="28"/>
        </w:rPr>
        <w:t>;</w:t>
      </w:r>
    </w:p>
    <w:p w:rsidR="001F4249" w:rsidRPr="00212867" w:rsidRDefault="001F4249"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Нижний контур подноска проектируется короче контура затяжной кромки союзки на 5-7мм.</w:t>
      </w:r>
    </w:p>
    <w:p w:rsidR="00FF05D0" w:rsidRPr="00212867" w:rsidRDefault="00FF05D0" w:rsidP="00AD4BD3">
      <w:pPr>
        <w:spacing w:line="360" w:lineRule="auto"/>
        <w:ind w:firstLine="709"/>
        <w:jc w:val="both"/>
        <w:rPr>
          <w:sz w:val="28"/>
          <w:szCs w:val="28"/>
        </w:rPr>
      </w:pPr>
      <w:r w:rsidRPr="00212867">
        <w:rPr>
          <w:sz w:val="28"/>
          <w:szCs w:val="28"/>
        </w:rPr>
        <w:t>Проектирование жесткого задника</w:t>
      </w:r>
    </w:p>
    <w:p w:rsidR="00FF05D0" w:rsidRPr="00212867" w:rsidRDefault="00FF05D0" w:rsidP="00AD4BD3">
      <w:pPr>
        <w:spacing w:line="360" w:lineRule="auto"/>
        <w:ind w:firstLine="709"/>
        <w:jc w:val="both"/>
        <w:rPr>
          <w:sz w:val="28"/>
          <w:szCs w:val="28"/>
        </w:rPr>
      </w:pPr>
      <w:r w:rsidRPr="00212867">
        <w:rPr>
          <w:sz w:val="28"/>
          <w:szCs w:val="28"/>
        </w:rPr>
        <w:t>Построение жесткого задника осуществляется по условной развертке пяточной части колодки с нанесенными базисными линиями I, II, III. Линия крыла задника проводится параллельно линии задинки. Припуск под затяжку проектируется относительно усредненной развертки колодки и равен 13-14мм</w:t>
      </w:r>
    </w:p>
    <w:p w:rsidR="00FF05D0" w:rsidRPr="00212867" w:rsidRDefault="00FF05D0" w:rsidP="00AD4BD3">
      <w:pPr>
        <w:spacing w:line="360" w:lineRule="auto"/>
        <w:ind w:firstLine="709"/>
        <w:jc w:val="both"/>
        <w:rPr>
          <w:sz w:val="28"/>
          <w:szCs w:val="28"/>
        </w:rPr>
      </w:pPr>
      <w:r w:rsidRPr="00212867">
        <w:rPr>
          <w:sz w:val="28"/>
          <w:szCs w:val="28"/>
        </w:rPr>
        <w:t>Высоту задника В</w:t>
      </w:r>
      <w:r w:rsidRPr="00212867">
        <w:rPr>
          <w:sz w:val="28"/>
          <w:szCs w:val="28"/>
          <w:vertAlign w:val="subscript"/>
        </w:rPr>
        <w:t>жз</w:t>
      </w:r>
      <w:r w:rsidRPr="00212867">
        <w:rPr>
          <w:sz w:val="28"/>
          <w:szCs w:val="28"/>
        </w:rPr>
        <w:t xml:space="preserve"> определяют по формуле:</w:t>
      </w:r>
    </w:p>
    <w:p w:rsidR="001F4249" w:rsidRPr="00212867" w:rsidRDefault="001F4249"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В</w:t>
      </w:r>
      <w:r w:rsidRPr="00212867">
        <w:rPr>
          <w:sz w:val="28"/>
          <w:szCs w:val="28"/>
          <w:vertAlign w:val="subscript"/>
        </w:rPr>
        <w:t>к</w:t>
      </w:r>
      <w:r w:rsidRPr="00212867">
        <w:rPr>
          <w:sz w:val="28"/>
          <w:szCs w:val="28"/>
        </w:rPr>
        <w:t>В</w:t>
      </w:r>
      <w:r w:rsidRPr="00212867">
        <w:rPr>
          <w:sz w:val="28"/>
          <w:szCs w:val="28"/>
          <w:vertAlign w:val="subscript"/>
        </w:rPr>
        <w:t>жз</w:t>
      </w:r>
      <w:r w:rsidRPr="00212867">
        <w:rPr>
          <w:sz w:val="28"/>
          <w:szCs w:val="28"/>
        </w:rPr>
        <w:t xml:space="preserve"> =0,15*N+(8-9) мм;</w:t>
      </w:r>
      <w:r w:rsidR="00AD4BD3" w:rsidRPr="00212867">
        <w:rPr>
          <w:sz w:val="28"/>
          <w:szCs w:val="28"/>
        </w:rPr>
        <w:t xml:space="preserve"> </w:t>
      </w:r>
      <w:r w:rsidRPr="00212867">
        <w:rPr>
          <w:sz w:val="28"/>
          <w:szCs w:val="28"/>
        </w:rPr>
        <w:t>(3.11)</w:t>
      </w:r>
    </w:p>
    <w:p w:rsidR="00FF05D0" w:rsidRPr="00212867" w:rsidRDefault="00FF05D0" w:rsidP="00AD4BD3">
      <w:pPr>
        <w:spacing w:line="360" w:lineRule="auto"/>
        <w:ind w:firstLine="709"/>
        <w:jc w:val="both"/>
        <w:rPr>
          <w:sz w:val="28"/>
          <w:szCs w:val="28"/>
        </w:rPr>
      </w:pPr>
      <w:r w:rsidRPr="00212867">
        <w:rPr>
          <w:sz w:val="28"/>
          <w:szCs w:val="28"/>
        </w:rPr>
        <w:t>В</w:t>
      </w:r>
      <w:r w:rsidRPr="00212867">
        <w:rPr>
          <w:sz w:val="28"/>
          <w:szCs w:val="28"/>
          <w:vertAlign w:val="subscript"/>
        </w:rPr>
        <w:t>к</w:t>
      </w:r>
      <w:r w:rsidRPr="00212867">
        <w:rPr>
          <w:sz w:val="28"/>
          <w:szCs w:val="28"/>
        </w:rPr>
        <w:t>В</w:t>
      </w:r>
      <w:r w:rsidRPr="00212867">
        <w:rPr>
          <w:sz w:val="28"/>
          <w:szCs w:val="28"/>
          <w:vertAlign w:val="subscript"/>
        </w:rPr>
        <w:t>жз</w:t>
      </w:r>
      <w:r w:rsidRPr="00212867">
        <w:rPr>
          <w:sz w:val="28"/>
          <w:szCs w:val="28"/>
        </w:rPr>
        <w:t xml:space="preserve"> = 0,15*240+8 =44 мм;</w:t>
      </w:r>
    </w:p>
    <w:p w:rsidR="001F4249" w:rsidRPr="00212867" w:rsidRDefault="001F4249"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Длина крыла жесткого задника определяется по формуле:</w:t>
      </w:r>
    </w:p>
    <w:p w:rsidR="001F4249" w:rsidRPr="00212867" w:rsidRDefault="001F4249"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Д</w:t>
      </w:r>
      <w:r w:rsidRPr="00212867">
        <w:rPr>
          <w:sz w:val="28"/>
          <w:szCs w:val="28"/>
          <w:vertAlign w:val="subscript"/>
        </w:rPr>
        <w:t xml:space="preserve">ж.з </w:t>
      </w:r>
      <w:r w:rsidRPr="00212867">
        <w:rPr>
          <w:sz w:val="28"/>
          <w:szCs w:val="28"/>
        </w:rPr>
        <w:t>= 0,45 * Д</w:t>
      </w:r>
      <w:r w:rsidRPr="00212867">
        <w:rPr>
          <w:sz w:val="28"/>
          <w:szCs w:val="28"/>
          <w:vertAlign w:val="subscript"/>
        </w:rPr>
        <w:t>УРК</w:t>
      </w:r>
      <w:r w:rsidRPr="00212867">
        <w:rPr>
          <w:sz w:val="28"/>
          <w:szCs w:val="28"/>
        </w:rPr>
        <w:t>,мм</w:t>
      </w:r>
      <w:r w:rsidR="00AD4BD3" w:rsidRPr="00212867">
        <w:rPr>
          <w:sz w:val="28"/>
          <w:szCs w:val="28"/>
        </w:rPr>
        <w:t xml:space="preserve"> </w:t>
      </w:r>
      <w:r w:rsidRPr="00212867">
        <w:rPr>
          <w:sz w:val="28"/>
          <w:szCs w:val="28"/>
        </w:rPr>
        <w:t>(3.12)</w:t>
      </w:r>
    </w:p>
    <w:p w:rsidR="00FF05D0" w:rsidRPr="00212867" w:rsidRDefault="00FF05D0" w:rsidP="00AD4BD3">
      <w:pPr>
        <w:spacing w:line="360" w:lineRule="auto"/>
        <w:ind w:firstLine="709"/>
        <w:jc w:val="both"/>
        <w:rPr>
          <w:sz w:val="28"/>
          <w:szCs w:val="28"/>
        </w:rPr>
      </w:pPr>
      <w:r w:rsidRPr="00212867">
        <w:rPr>
          <w:sz w:val="28"/>
          <w:szCs w:val="28"/>
        </w:rPr>
        <w:t>Д</w:t>
      </w:r>
      <w:r w:rsidRPr="00212867">
        <w:rPr>
          <w:sz w:val="28"/>
          <w:szCs w:val="28"/>
          <w:vertAlign w:val="subscript"/>
        </w:rPr>
        <w:t>ж.</w:t>
      </w:r>
      <w:r w:rsidRPr="00212867">
        <w:rPr>
          <w:sz w:val="28"/>
          <w:szCs w:val="28"/>
        </w:rPr>
        <w:t xml:space="preserve">з = 0,45 * 240 = </w:t>
      </w:r>
      <w:smartTag w:uri="urn:schemas-microsoft-com:office:smarttags" w:element="metricconverter">
        <w:smartTagPr>
          <w:attr w:name="ProductID" w:val="108 мм"/>
        </w:smartTagPr>
        <w:r w:rsidRPr="00212867">
          <w:rPr>
            <w:sz w:val="28"/>
            <w:szCs w:val="28"/>
          </w:rPr>
          <w:t>108 мм</w:t>
        </w:r>
      </w:smartTag>
    </w:p>
    <w:p w:rsidR="00FF05D0" w:rsidRPr="00212867" w:rsidRDefault="00FF05D0" w:rsidP="00AD4BD3">
      <w:pPr>
        <w:spacing w:line="360" w:lineRule="auto"/>
        <w:ind w:firstLine="709"/>
        <w:jc w:val="both"/>
        <w:rPr>
          <w:sz w:val="28"/>
          <w:szCs w:val="28"/>
        </w:rPr>
      </w:pPr>
    </w:p>
    <w:p w:rsidR="00FF05D0" w:rsidRPr="00212867" w:rsidRDefault="00FF05D0" w:rsidP="00AD4BD3">
      <w:pPr>
        <w:tabs>
          <w:tab w:val="left" w:pos="0"/>
          <w:tab w:val="center" w:pos="4677"/>
        </w:tabs>
        <w:spacing w:line="360" w:lineRule="auto"/>
        <w:ind w:firstLine="709"/>
        <w:jc w:val="both"/>
        <w:rPr>
          <w:sz w:val="28"/>
          <w:szCs w:val="28"/>
        </w:rPr>
      </w:pPr>
      <w:r w:rsidRPr="00212867">
        <w:rPr>
          <w:sz w:val="28"/>
          <w:szCs w:val="28"/>
        </w:rPr>
        <w:t>Построение плоской подошвы.</w:t>
      </w:r>
    </w:p>
    <w:p w:rsidR="00FF05D0" w:rsidRPr="00212867" w:rsidRDefault="00FF05D0" w:rsidP="00AD4BD3">
      <w:pPr>
        <w:tabs>
          <w:tab w:val="left" w:pos="0"/>
          <w:tab w:val="center" w:pos="4677"/>
        </w:tabs>
        <w:spacing w:line="360" w:lineRule="auto"/>
        <w:ind w:firstLine="709"/>
        <w:jc w:val="both"/>
        <w:rPr>
          <w:sz w:val="28"/>
          <w:szCs w:val="28"/>
        </w:rPr>
      </w:pPr>
      <w:r w:rsidRPr="00212867">
        <w:rPr>
          <w:sz w:val="28"/>
          <w:szCs w:val="28"/>
        </w:rPr>
        <w:t>Основой для построения подошвы является контур развертки следа колодки. Проводим вертикальную прямую, накладываем развертку следа колодки так, чтобы самые выпуклые точки контура носочной и пяточной частей находились на указанной прямой. Для построения контура подошвы установлен в наиболее характерных точках суммарный припуск ΣП к линии стельки. Величину припуска в любом сечении определяем по формуле:</w:t>
      </w:r>
    </w:p>
    <w:p w:rsidR="001F4249" w:rsidRPr="00212867" w:rsidRDefault="001F4249" w:rsidP="00AD4BD3">
      <w:pPr>
        <w:tabs>
          <w:tab w:val="left" w:pos="0"/>
          <w:tab w:val="center" w:pos="4677"/>
        </w:tabs>
        <w:spacing w:line="360" w:lineRule="auto"/>
        <w:ind w:firstLine="709"/>
        <w:jc w:val="both"/>
        <w:rPr>
          <w:sz w:val="28"/>
          <w:szCs w:val="28"/>
        </w:rPr>
      </w:pPr>
    </w:p>
    <w:p w:rsidR="00FF05D0" w:rsidRPr="00212867" w:rsidRDefault="00FF05D0" w:rsidP="00AD4BD3">
      <w:pPr>
        <w:tabs>
          <w:tab w:val="left" w:pos="0"/>
          <w:tab w:val="center" w:pos="4677"/>
        </w:tabs>
        <w:spacing w:line="360" w:lineRule="auto"/>
        <w:ind w:firstLine="709"/>
        <w:jc w:val="both"/>
        <w:rPr>
          <w:sz w:val="28"/>
          <w:szCs w:val="28"/>
        </w:rPr>
      </w:pPr>
      <w:r w:rsidRPr="00212867">
        <w:rPr>
          <w:sz w:val="28"/>
          <w:szCs w:val="28"/>
        </w:rPr>
        <w:t xml:space="preserve">ΣП = Пв + </w:t>
      </w:r>
      <w:r w:rsidRPr="00212867">
        <w:rPr>
          <w:sz w:val="28"/>
          <w:szCs w:val="28"/>
          <w:lang w:val="en-US"/>
        </w:rPr>
        <w:t>r</w:t>
      </w:r>
      <w:r w:rsidRPr="00212867">
        <w:rPr>
          <w:sz w:val="28"/>
          <w:szCs w:val="28"/>
        </w:rPr>
        <w:t>, мм,</w:t>
      </w:r>
      <w:r w:rsidR="00AD4BD3" w:rsidRPr="00212867">
        <w:rPr>
          <w:sz w:val="28"/>
          <w:szCs w:val="28"/>
        </w:rPr>
        <w:t xml:space="preserve"> </w:t>
      </w:r>
      <w:r w:rsidRPr="00212867">
        <w:rPr>
          <w:sz w:val="28"/>
          <w:szCs w:val="28"/>
        </w:rPr>
        <w:t>(3.13.)</w:t>
      </w:r>
    </w:p>
    <w:p w:rsidR="001F4249" w:rsidRPr="00212867" w:rsidRDefault="001F4249" w:rsidP="00AD4BD3">
      <w:pPr>
        <w:tabs>
          <w:tab w:val="left" w:pos="0"/>
          <w:tab w:val="center" w:pos="4677"/>
        </w:tabs>
        <w:spacing w:line="360" w:lineRule="auto"/>
        <w:ind w:firstLine="709"/>
        <w:jc w:val="both"/>
        <w:rPr>
          <w:sz w:val="28"/>
          <w:szCs w:val="28"/>
        </w:rPr>
      </w:pPr>
    </w:p>
    <w:p w:rsidR="007275F0" w:rsidRPr="00212867" w:rsidRDefault="00FF05D0" w:rsidP="00AD4BD3">
      <w:pPr>
        <w:tabs>
          <w:tab w:val="left" w:pos="0"/>
          <w:tab w:val="center" w:pos="4677"/>
        </w:tabs>
        <w:spacing w:line="360" w:lineRule="auto"/>
        <w:ind w:firstLine="709"/>
        <w:jc w:val="both"/>
        <w:rPr>
          <w:sz w:val="28"/>
          <w:szCs w:val="28"/>
        </w:rPr>
      </w:pPr>
      <w:r w:rsidRPr="00212867">
        <w:rPr>
          <w:sz w:val="28"/>
          <w:szCs w:val="28"/>
        </w:rPr>
        <w:t xml:space="preserve">где Пв – суммарная толщина материалов деталей верха с учетом упрессовки материала в процессе формования заготовки, мм; </w:t>
      </w:r>
    </w:p>
    <w:p w:rsidR="007275F0" w:rsidRPr="00212867" w:rsidRDefault="00FF05D0" w:rsidP="00AD4BD3">
      <w:pPr>
        <w:tabs>
          <w:tab w:val="left" w:pos="0"/>
          <w:tab w:val="center" w:pos="4677"/>
        </w:tabs>
        <w:spacing w:line="360" w:lineRule="auto"/>
        <w:ind w:firstLine="709"/>
        <w:jc w:val="both"/>
        <w:rPr>
          <w:sz w:val="28"/>
          <w:szCs w:val="28"/>
        </w:rPr>
      </w:pPr>
      <w:r w:rsidRPr="00212867">
        <w:rPr>
          <w:sz w:val="28"/>
          <w:szCs w:val="28"/>
          <w:lang w:val="en-US"/>
        </w:rPr>
        <w:t>r</w:t>
      </w:r>
      <w:r w:rsidRPr="00212867">
        <w:rPr>
          <w:sz w:val="28"/>
          <w:szCs w:val="28"/>
        </w:rPr>
        <w:t xml:space="preserve"> – припуск на видимую ширину подошвы или ранта в готовой обуви 3мм;</w:t>
      </w:r>
    </w:p>
    <w:p w:rsidR="001F4249" w:rsidRPr="00212867" w:rsidRDefault="001F4249" w:rsidP="00AD4BD3">
      <w:pPr>
        <w:tabs>
          <w:tab w:val="left" w:pos="0"/>
          <w:tab w:val="center" w:pos="4677"/>
        </w:tabs>
        <w:spacing w:line="360" w:lineRule="auto"/>
        <w:ind w:firstLine="709"/>
        <w:jc w:val="both"/>
        <w:rPr>
          <w:sz w:val="28"/>
          <w:szCs w:val="28"/>
        </w:rPr>
      </w:pPr>
    </w:p>
    <w:p w:rsidR="00FF05D0" w:rsidRPr="00212867" w:rsidRDefault="00FF05D0" w:rsidP="00AD4BD3">
      <w:pPr>
        <w:tabs>
          <w:tab w:val="left" w:pos="0"/>
          <w:tab w:val="left" w:pos="315"/>
          <w:tab w:val="center" w:pos="4677"/>
        </w:tabs>
        <w:spacing w:line="360" w:lineRule="auto"/>
        <w:ind w:firstLine="709"/>
        <w:jc w:val="both"/>
        <w:rPr>
          <w:sz w:val="28"/>
          <w:szCs w:val="28"/>
        </w:rPr>
      </w:pPr>
      <w:r w:rsidRPr="00212867">
        <w:rPr>
          <w:sz w:val="28"/>
          <w:szCs w:val="28"/>
        </w:rPr>
        <w:t>Пв =[Σ</w:t>
      </w:r>
      <w:r w:rsidRPr="00212867">
        <w:rPr>
          <w:sz w:val="28"/>
          <w:szCs w:val="28"/>
          <w:lang w:val="en-US"/>
        </w:rPr>
        <w:t>t</w:t>
      </w:r>
      <w:r w:rsidRPr="00212867">
        <w:rPr>
          <w:sz w:val="28"/>
          <w:szCs w:val="28"/>
        </w:rPr>
        <w:t xml:space="preserve">в (1 – </w:t>
      </w:r>
      <w:r w:rsidRPr="00212867">
        <w:rPr>
          <w:sz w:val="28"/>
          <w:szCs w:val="28"/>
          <w:lang w:val="en-US"/>
        </w:rPr>
        <w:t>sinα</w:t>
      </w:r>
      <w:r w:rsidRPr="00212867">
        <w:rPr>
          <w:sz w:val="28"/>
          <w:szCs w:val="28"/>
        </w:rPr>
        <w:t xml:space="preserve">) / </w:t>
      </w:r>
      <w:r w:rsidRPr="00212867">
        <w:rPr>
          <w:sz w:val="28"/>
          <w:szCs w:val="28"/>
          <w:lang w:val="en-US"/>
        </w:rPr>
        <w:t>cosα</w:t>
      </w:r>
      <w:r w:rsidRPr="00212867">
        <w:rPr>
          <w:sz w:val="28"/>
          <w:szCs w:val="28"/>
        </w:rPr>
        <w:t xml:space="preserve"> – </w:t>
      </w:r>
      <w:r w:rsidRPr="00212867">
        <w:rPr>
          <w:sz w:val="28"/>
          <w:szCs w:val="28"/>
          <w:lang w:val="en-US"/>
        </w:rPr>
        <w:t>t</w:t>
      </w:r>
      <w:r w:rsidRPr="00212867">
        <w:rPr>
          <w:sz w:val="28"/>
          <w:szCs w:val="28"/>
        </w:rPr>
        <w:t xml:space="preserve">ст </w:t>
      </w:r>
      <w:r w:rsidRPr="00212867">
        <w:rPr>
          <w:sz w:val="28"/>
          <w:szCs w:val="28"/>
          <w:lang w:val="en-US"/>
        </w:rPr>
        <w:t>tgα</w:t>
      </w:r>
      <w:r w:rsidRPr="00212867">
        <w:rPr>
          <w:sz w:val="28"/>
          <w:szCs w:val="28"/>
        </w:rPr>
        <w:t>] Ку, мм,</w:t>
      </w:r>
      <w:r w:rsidR="00AD4BD3" w:rsidRPr="00212867">
        <w:rPr>
          <w:sz w:val="28"/>
          <w:szCs w:val="28"/>
        </w:rPr>
        <w:t xml:space="preserve"> </w:t>
      </w:r>
      <w:r w:rsidRPr="00212867">
        <w:rPr>
          <w:sz w:val="28"/>
          <w:szCs w:val="28"/>
        </w:rPr>
        <w:t>(3.14.)</w:t>
      </w:r>
    </w:p>
    <w:p w:rsidR="001F4249" w:rsidRPr="00212867" w:rsidRDefault="001F4249" w:rsidP="00AD4BD3">
      <w:pPr>
        <w:tabs>
          <w:tab w:val="left" w:pos="0"/>
          <w:tab w:val="left" w:pos="315"/>
          <w:tab w:val="center" w:pos="4677"/>
        </w:tabs>
        <w:spacing w:line="360" w:lineRule="auto"/>
        <w:ind w:firstLine="709"/>
        <w:jc w:val="both"/>
        <w:rPr>
          <w:sz w:val="28"/>
          <w:szCs w:val="28"/>
        </w:rPr>
      </w:pPr>
    </w:p>
    <w:p w:rsidR="006C0BF1" w:rsidRPr="00212867" w:rsidRDefault="00FF05D0" w:rsidP="00AD4BD3">
      <w:pPr>
        <w:tabs>
          <w:tab w:val="left" w:pos="0"/>
          <w:tab w:val="left" w:pos="315"/>
          <w:tab w:val="left" w:pos="405"/>
          <w:tab w:val="center" w:pos="4677"/>
        </w:tabs>
        <w:spacing w:line="360" w:lineRule="auto"/>
        <w:ind w:firstLine="709"/>
        <w:jc w:val="both"/>
        <w:rPr>
          <w:sz w:val="28"/>
          <w:szCs w:val="28"/>
        </w:rPr>
      </w:pPr>
      <w:r w:rsidRPr="00212867">
        <w:rPr>
          <w:sz w:val="28"/>
          <w:szCs w:val="28"/>
        </w:rPr>
        <w:t>где Σ</w:t>
      </w:r>
      <w:r w:rsidRPr="00212867">
        <w:rPr>
          <w:sz w:val="28"/>
          <w:szCs w:val="28"/>
          <w:lang w:val="en-US"/>
        </w:rPr>
        <w:t>t</w:t>
      </w:r>
      <w:r w:rsidRPr="00212867">
        <w:rPr>
          <w:sz w:val="28"/>
          <w:szCs w:val="28"/>
        </w:rPr>
        <w:t xml:space="preserve">в – суммарная толщина деталей верха обуви, включая толщину подкладки и промежуточных деталей, мм; </w:t>
      </w:r>
    </w:p>
    <w:p w:rsidR="006C0BF1" w:rsidRPr="00212867" w:rsidRDefault="00FF05D0" w:rsidP="00AD4BD3">
      <w:pPr>
        <w:tabs>
          <w:tab w:val="left" w:pos="0"/>
          <w:tab w:val="left" w:pos="315"/>
          <w:tab w:val="left" w:pos="405"/>
          <w:tab w:val="left" w:pos="1134"/>
          <w:tab w:val="center" w:pos="4677"/>
        </w:tabs>
        <w:spacing w:line="360" w:lineRule="auto"/>
        <w:ind w:firstLine="709"/>
        <w:jc w:val="both"/>
        <w:rPr>
          <w:sz w:val="28"/>
          <w:szCs w:val="28"/>
        </w:rPr>
      </w:pPr>
      <w:r w:rsidRPr="00212867">
        <w:rPr>
          <w:sz w:val="28"/>
          <w:szCs w:val="28"/>
          <w:lang w:val="en-US"/>
        </w:rPr>
        <w:t>t</w:t>
      </w:r>
      <w:r w:rsidRPr="00212867">
        <w:rPr>
          <w:sz w:val="28"/>
          <w:szCs w:val="28"/>
        </w:rPr>
        <w:t>ст – толщина стельки, мм;</w:t>
      </w:r>
    </w:p>
    <w:p w:rsidR="006C0BF1" w:rsidRPr="00212867" w:rsidRDefault="00FF05D0" w:rsidP="00AD4BD3">
      <w:pPr>
        <w:tabs>
          <w:tab w:val="left" w:pos="0"/>
          <w:tab w:val="left" w:pos="315"/>
          <w:tab w:val="left" w:pos="405"/>
          <w:tab w:val="left" w:pos="1134"/>
          <w:tab w:val="center" w:pos="4677"/>
        </w:tabs>
        <w:spacing w:line="360" w:lineRule="auto"/>
        <w:ind w:firstLine="709"/>
        <w:jc w:val="both"/>
        <w:rPr>
          <w:sz w:val="28"/>
          <w:szCs w:val="28"/>
        </w:rPr>
      </w:pPr>
      <w:r w:rsidRPr="00212867">
        <w:rPr>
          <w:sz w:val="28"/>
          <w:szCs w:val="28"/>
          <w:lang w:val="en-US"/>
        </w:rPr>
        <w:t>α</w:t>
      </w:r>
      <w:r w:rsidRPr="00212867">
        <w:rPr>
          <w:sz w:val="28"/>
          <w:szCs w:val="28"/>
        </w:rPr>
        <w:t xml:space="preserve"> – угол между касательной к боковой поверхности тела колодки и перпендикуляром к следу, град;</w:t>
      </w:r>
    </w:p>
    <w:p w:rsidR="00FF05D0" w:rsidRDefault="00FF05D0" w:rsidP="00AD4BD3">
      <w:pPr>
        <w:tabs>
          <w:tab w:val="left" w:pos="0"/>
          <w:tab w:val="left" w:pos="315"/>
          <w:tab w:val="left" w:pos="405"/>
          <w:tab w:val="left" w:pos="1134"/>
          <w:tab w:val="center" w:pos="4677"/>
        </w:tabs>
        <w:spacing w:line="360" w:lineRule="auto"/>
        <w:ind w:firstLine="709"/>
        <w:jc w:val="both"/>
        <w:rPr>
          <w:sz w:val="28"/>
          <w:szCs w:val="28"/>
        </w:rPr>
      </w:pPr>
      <w:r w:rsidRPr="00212867">
        <w:rPr>
          <w:sz w:val="28"/>
          <w:szCs w:val="28"/>
        </w:rPr>
        <w:t>Ку – коэффициент, учитывающий упрессовку материалов деталей в процессе формования заготовки (0,75 – 0,9)</w:t>
      </w:r>
    </w:p>
    <w:p w:rsidR="00835AE6" w:rsidRPr="00212867" w:rsidRDefault="00835AE6" w:rsidP="00AD4BD3">
      <w:pPr>
        <w:tabs>
          <w:tab w:val="left" w:pos="0"/>
          <w:tab w:val="left" w:pos="315"/>
          <w:tab w:val="left" w:pos="405"/>
          <w:tab w:val="left" w:pos="1134"/>
          <w:tab w:val="center" w:pos="4677"/>
        </w:tabs>
        <w:spacing w:line="360" w:lineRule="auto"/>
        <w:ind w:firstLine="709"/>
        <w:jc w:val="both"/>
        <w:rPr>
          <w:sz w:val="28"/>
          <w:szCs w:val="28"/>
        </w:rPr>
      </w:pPr>
    </w:p>
    <w:p w:rsidR="001F4249" w:rsidRPr="00212867" w:rsidRDefault="001F4249" w:rsidP="006770BA">
      <w:pPr>
        <w:tabs>
          <w:tab w:val="left" w:pos="0"/>
        </w:tabs>
        <w:spacing w:line="360" w:lineRule="auto"/>
        <w:ind w:firstLine="5640"/>
        <w:jc w:val="both"/>
        <w:rPr>
          <w:sz w:val="28"/>
          <w:szCs w:val="28"/>
        </w:rPr>
      </w:pPr>
      <w:r w:rsidRPr="00212867">
        <w:rPr>
          <w:sz w:val="28"/>
          <w:szCs w:val="28"/>
        </w:rPr>
        <w:t>Таблица 3.21</w:t>
      </w:r>
    </w:p>
    <w:p w:rsidR="00FF05D0" w:rsidRPr="00212867" w:rsidRDefault="00FF05D0" w:rsidP="00AD4BD3">
      <w:pPr>
        <w:tabs>
          <w:tab w:val="left" w:pos="0"/>
        </w:tabs>
        <w:spacing w:line="360" w:lineRule="auto"/>
        <w:ind w:firstLine="709"/>
        <w:jc w:val="both"/>
        <w:rPr>
          <w:sz w:val="28"/>
          <w:szCs w:val="28"/>
        </w:rPr>
      </w:pPr>
      <w:r w:rsidRPr="00212867">
        <w:rPr>
          <w:sz w:val="28"/>
          <w:szCs w:val="28"/>
        </w:rPr>
        <w:t>Данные для построе</w:t>
      </w:r>
      <w:r w:rsidR="004C4A65" w:rsidRPr="00212867">
        <w:rPr>
          <w:sz w:val="28"/>
          <w:szCs w:val="28"/>
        </w:rPr>
        <w:t>ния внутреннего контура подошвы[7,8,9].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1653"/>
        <w:gridCol w:w="1488"/>
        <w:gridCol w:w="1600"/>
        <w:gridCol w:w="1213"/>
        <w:gridCol w:w="893"/>
        <w:gridCol w:w="893"/>
      </w:tblGrid>
      <w:tr w:rsidR="00FF05D0" w:rsidRPr="00212867">
        <w:trPr>
          <w:trHeight w:val="657"/>
          <w:jc w:val="center"/>
        </w:trPr>
        <w:tc>
          <w:tcPr>
            <w:tcW w:w="1134" w:type="dxa"/>
            <w:vMerge w:val="restart"/>
          </w:tcPr>
          <w:p w:rsidR="00FF05D0" w:rsidRPr="00212867" w:rsidRDefault="00FF05D0" w:rsidP="00ED1B5B">
            <w:pPr>
              <w:tabs>
                <w:tab w:val="left" w:pos="-108"/>
                <w:tab w:val="left" w:pos="315"/>
                <w:tab w:val="center" w:pos="4677"/>
              </w:tabs>
              <w:spacing w:line="360" w:lineRule="auto"/>
              <w:jc w:val="both"/>
              <w:rPr>
                <w:sz w:val="20"/>
                <w:szCs w:val="20"/>
              </w:rPr>
            </w:pPr>
            <w:r w:rsidRPr="00212867">
              <w:rPr>
                <w:sz w:val="20"/>
                <w:szCs w:val="20"/>
              </w:rPr>
              <w:t>Сечение</w:t>
            </w:r>
          </w:p>
        </w:tc>
        <w:tc>
          <w:tcPr>
            <w:tcW w:w="1802" w:type="dxa"/>
            <w:vMerge w:val="restart"/>
          </w:tcPr>
          <w:p w:rsidR="00FF05D0" w:rsidRPr="00212867" w:rsidRDefault="00FF05D0" w:rsidP="00ED1B5B">
            <w:pPr>
              <w:tabs>
                <w:tab w:val="left" w:pos="0"/>
              </w:tabs>
              <w:spacing w:line="360" w:lineRule="auto"/>
              <w:jc w:val="both"/>
              <w:rPr>
                <w:sz w:val="20"/>
                <w:szCs w:val="20"/>
              </w:rPr>
            </w:pPr>
            <w:r w:rsidRPr="00212867">
              <w:rPr>
                <w:sz w:val="20"/>
                <w:szCs w:val="20"/>
              </w:rPr>
              <w:t>Детали верха в данном сечении</w:t>
            </w:r>
          </w:p>
          <w:p w:rsidR="00FF05D0" w:rsidRPr="00212867" w:rsidRDefault="00FF05D0" w:rsidP="00ED1B5B">
            <w:pPr>
              <w:tabs>
                <w:tab w:val="left" w:pos="0"/>
              </w:tabs>
              <w:spacing w:line="360" w:lineRule="auto"/>
              <w:jc w:val="both"/>
              <w:rPr>
                <w:sz w:val="20"/>
                <w:szCs w:val="20"/>
              </w:rPr>
            </w:pPr>
          </w:p>
          <w:p w:rsidR="00FF05D0" w:rsidRPr="00212867" w:rsidRDefault="00FF05D0" w:rsidP="00ED1B5B">
            <w:pPr>
              <w:tabs>
                <w:tab w:val="left" w:pos="0"/>
              </w:tabs>
              <w:spacing w:line="360" w:lineRule="auto"/>
              <w:jc w:val="both"/>
              <w:rPr>
                <w:sz w:val="20"/>
                <w:szCs w:val="20"/>
              </w:rPr>
            </w:pPr>
          </w:p>
          <w:p w:rsidR="00FF05D0" w:rsidRPr="00212867" w:rsidRDefault="00FF05D0" w:rsidP="00ED1B5B">
            <w:pPr>
              <w:tabs>
                <w:tab w:val="left" w:pos="0"/>
              </w:tabs>
              <w:spacing w:line="360" w:lineRule="auto"/>
              <w:jc w:val="both"/>
              <w:rPr>
                <w:sz w:val="20"/>
                <w:szCs w:val="20"/>
              </w:rPr>
            </w:pPr>
          </w:p>
        </w:tc>
        <w:tc>
          <w:tcPr>
            <w:tcW w:w="1620" w:type="dxa"/>
            <w:vMerge w:val="restart"/>
          </w:tcPr>
          <w:p w:rsidR="00FF05D0" w:rsidRPr="00212867" w:rsidRDefault="00FF05D0" w:rsidP="00ED1B5B">
            <w:pPr>
              <w:tabs>
                <w:tab w:val="left" w:pos="0"/>
              </w:tabs>
              <w:spacing w:line="360" w:lineRule="auto"/>
              <w:jc w:val="both"/>
              <w:rPr>
                <w:sz w:val="20"/>
                <w:szCs w:val="20"/>
              </w:rPr>
            </w:pPr>
            <w:r w:rsidRPr="00212867">
              <w:rPr>
                <w:sz w:val="20"/>
                <w:szCs w:val="20"/>
              </w:rPr>
              <w:t>Толщина мат-лов для дет верха в данном сечении, мм</w:t>
            </w:r>
          </w:p>
        </w:tc>
        <w:tc>
          <w:tcPr>
            <w:tcW w:w="1744" w:type="dxa"/>
            <w:vMerge w:val="restart"/>
          </w:tcPr>
          <w:p w:rsidR="00FF05D0" w:rsidRPr="00212867" w:rsidRDefault="00FF05D0" w:rsidP="00ED1B5B">
            <w:pPr>
              <w:tabs>
                <w:tab w:val="left" w:pos="0"/>
              </w:tabs>
              <w:spacing w:line="360" w:lineRule="auto"/>
              <w:jc w:val="both"/>
              <w:rPr>
                <w:sz w:val="20"/>
                <w:szCs w:val="20"/>
              </w:rPr>
            </w:pPr>
            <w:r w:rsidRPr="00212867">
              <w:rPr>
                <w:sz w:val="20"/>
                <w:szCs w:val="20"/>
              </w:rPr>
              <w:t>Общая толщина для дет верха в каждом сечении, Σ</w:t>
            </w:r>
            <w:r w:rsidRPr="00212867">
              <w:rPr>
                <w:sz w:val="20"/>
                <w:szCs w:val="20"/>
                <w:lang w:val="en-US"/>
              </w:rPr>
              <w:t>t</w:t>
            </w:r>
            <w:r w:rsidRPr="00212867">
              <w:rPr>
                <w:sz w:val="20"/>
                <w:szCs w:val="20"/>
              </w:rPr>
              <w:t>в,мм</w:t>
            </w:r>
          </w:p>
        </w:tc>
        <w:tc>
          <w:tcPr>
            <w:tcW w:w="1316" w:type="dxa"/>
            <w:vMerge w:val="restart"/>
          </w:tcPr>
          <w:p w:rsidR="00FF05D0" w:rsidRPr="00212867" w:rsidRDefault="00FF05D0" w:rsidP="00ED1B5B">
            <w:pPr>
              <w:tabs>
                <w:tab w:val="left" w:pos="0"/>
              </w:tabs>
              <w:spacing w:line="360" w:lineRule="auto"/>
              <w:jc w:val="both"/>
              <w:rPr>
                <w:sz w:val="20"/>
                <w:szCs w:val="20"/>
              </w:rPr>
            </w:pPr>
            <w:r w:rsidRPr="00212867">
              <w:rPr>
                <w:sz w:val="20"/>
                <w:szCs w:val="20"/>
              </w:rPr>
              <w:t>Значение коэффициента упрессовки, Ку</w:t>
            </w:r>
          </w:p>
        </w:tc>
        <w:tc>
          <w:tcPr>
            <w:tcW w:w="1924" w:type="dxa"/>
            <w:gridSpan w:val="2"/>
          </w:tcPr>
          <w:p w:rsidR="00FF05D0" w:rsidRPr="00212867" w:rsidRDefault="00FF05D0" w:rsidP="00ED1B5B">
            <w:pPr>
              <w:tabs>
                <w:tab w:val="left" w:pos="0"/>
                <w:tab w:val="left" w:pos="315"/>
                <w:tab w:val="center" w:pos="4677"/>
              </w:tabs>
              <w:spacing w:line="360" w:lineRule="auto"/>
              <w:jc w:val="both"/>
              <w:rPr>
                <w:sz w:val="20"/>
                <w:szCs w:val="20"/>
              </w:rPr>
            </w:pPr>
            <w:r w:rsidRPr="00212867">
              <w:rPr>
                <w:sz w:val="20"/>
                <w:szCs w:val="20"/>
              </w:rPr>
              <w:t>Пв =Σ</w:t>
            </w:r>
            <w:r w:rsidRPr="00212867">
              <w:rPr>
                <w:sz w:val="20"/>
                <w:szCs w:val="20"/>
                <w:lang w:val="en-US"/>
              </w:rPr>
              <w:t>t</w:t>
            </w:r>
            <w:r w:rsidRPr="00212867">
              <w:rPr>
                <w:sz w:val="20"/>
                <w:szCs w:val="20"/>
              </w:rPr>
              <w:t xml:space="preserve">вКу </w:t>
            </w:r>
            <w:r w:rsidR="004C4A65" w:rsidRPr="00212867">
              <w:rPr>
                <w:sz w:val="20"/>
                <w:szCs w:val="20"/>
              </w:rPr>
              <w:t>/</w:t>
            </w:r>
            <w:r w:rsidRPr="00212867">
              <w:rPr>
                <w:sz w:val="20"/>
                <w:szCs w:val="20"/>
              </w:rPr>
              <w:t xml:space="preserve"> </w:t>
            </w:r>
            <w:r w:rsidRPr="00212867">
              <w:rPr>
                <w:sz w:val="20"/>
                <w:szCs w:val="20"/>
                <w:lang w:val="en-US"/>
              </w:rPr>
              <w:t>cosα</w:t>
            </w:r>
            <w:r w:rsidRPr="00212867">
              <w:rPr>
                <w:sz w:val="20"/>
                <w:szCs w:val="20"/>
              </w:rPr>
              <w:t xml:space="preserve">, мм </w:t>
            </w:r>
          </w:p>
        </w:tc>
      </w:tr>
      <w:tr w:rsidR="00FF05D0" w:rsidRPr="00212867">
        <w:trPr>
          <w:trHeight w:val="751"/>
          <w:jc w:val="center"/>
        </w:trPr>
        <w:tc>
          <w:tcPr>
            <w:tcW w:w="1134" w:type="dxa"/>
            <w:vMerge/>
          </w:tcPr>
          <w:p w:rsidR="00FF05D0" w:rsidRPr="00212867" w:rsidRDefault="00FF05D0" w:rsidP="00ED1B5B">
            <w:pPr>
              <w:tabs>
                <w:tab w:val="left" w:pos="0"/>
                <w:tab w:val="left" w:pos="315"/>
                <w:tab w:val="left" w:pos="405"/>
                <w:tab w:val="center" w:pos="4677"/>
              </w:tabs>
              <w:spacing w:line="360" w:lineRule="auto"/>
              <w:jc w:val="both"/>
              <w:rPr>
                <w:sz w:val="20"/>
                <w:szCs w:val="20"/>
              </w:rPr>
            </w:pPr>
          </w:p>
        </w:tc>
        <w:tc>
          <w:tcPr>
            <w:tcW w:w="1802" w:type="dxa"/>
            <w:vMerge/>
          </w:tcPr>
          <w:p w:rsidR="00FF05D0" w:rsidRPr="00212867" w:rsidRDefault="00FF05D0" w:rsidP="00ED1B5B">
            <w:pPr>
              <w:tabs>
                <w:tab w:val="left" w:pos="0"/>
              </w:tabs>
              <w:spacing w:line="360" w:lineRule="auto"/>
              <w:jc w:val="both"/>
              <w:rPr>
                <w:sz w:val="20"/>
                <w:szCs w:val="20"/>
              </w:rPr>
            </w:pPr>
          </w:p>
        </w:tc>
        <w:tc>
          <w:tcPr>
            <w:tcW w:w="1620" w:type="dxa"/>
            <w:vMerge/>
          </w:tcPr>
          <w:p w:rsidR="00FF05D0" w:rsidRPr="00212867" w:rsidRDefault="00FF05D0" w:rsidP="00ED1B5B">
            <w:pPr>
              <w:tabs>
                <w:tab w:val="left" w:pos="0"/>
              </w:tabs>
              <w:spacing w:line="360" w:lineRule="auto"/>
              <w:jc w:val="both"/>
              <w:rPr>
                <w:sz w:val="20"/>
                <w:szCs w:val="20"/>
              </w:rPr>
            </w:pPr>
          </w:p>
        </w:tc>
        <w:tc>
          <w:tcPr>
            <w:tcW w:w="1744" w:type="dxa"/>
            <w:vMerge/>
          </w:tcPr>
          <w:p w:rsidR="00FF05D0" w:rsidRPr="00212867" w:rsidRDefault="00FF05D0" w:rsidP="00ED1B5B">
            <w:pPr>
              <w:tabs>
                <w:tab w:val="left" w:pos="0"/>
              </w:tabs>
              <w:spacing w:line="360" w:lineRule="auto"/>
              <w:jc w:val="both"/>
              <w:rPr>
                <w:sz w:val="20"/>
                <w:szCs w:val="20"/>
              </w:rPr>
            </w:pPr>
          </w:p>
        </w:tc>
        <w:tc>
          <w:tcPr>
            <w:tcW w:w="1316" w:type="dxa"/>
            <w:vMerge/>
          </w:tcPr>
          <w:p w:rsidR="00FF05D0" w:rsidRPr="00212867" w:rsidRDefault="00FF05D0" w:rsidP="00ED1B5B">
            <w:pPr>
              <w:tabs>
                <w:tab w:val="left" w:pos="0"/>
              </w:tabs>
              <w:spacing w:line="360" w:lineRule="auto"/>
              <w:jc w:val="both"/>
              <w:rPr>
                <w:sz w:val="20"/>
                <w:szCs w:val="20"/>
              </w:rPr>
            </w:pPr>
          </w:p>
        </w:tc>
        <w:tc>
          <w:tcPr>
            <w:tcW w:w="962" w:type="dxa"/>
          </w:tcPr>
          <w:p w:rsidR="00FF05D0" w:rsidRPr="00212867" w:rsidRDefault="00FF05D0" w:rsidP="00ED1B5B">
            <w:pPr>
              <w:tabs>
                <w:tab w:val="left" w:pos="0"/>
                <w:tab w:val="left" w:pos="315"/>
                <w:tab w:val="center" w:pos="4677"/>
              </w:tabs>
              <w:spacing w:line="360" w:lineRule="auto"/>
              <w:jc w:val="both"/>
              <w:rPr>
                <w:sz w:val="20"/>
                <w:szCs w:val="20"/>
              </w:rPr>
            </w:pPr>
            <w:r w:rsidRPr="00212867">
              <w:rPr>
                <w:sz w:val="20"/>
                <w:szCs w:val="20"/>
              </w:rPr>
              <w:t>Наруж.</w:t>
            </w:r>
          </w:p>
        </w:tc>
        <w:tc>
          <w:tcPr>
            <w:tcW w:w="962" w:type="dxa"/>
          </w:tcPr>
          <w:p w:rsidR="00FF05D0" w:rsidRPr="00212867" w:rsidRDefault="00FF05D0" w:rsidP="00ED1B5B">
            <w:pPr>
              <w:tabs>
                <w:tab w:val="left" w:pos="0"/>
                <w:tab w:val="left" w:pos="315"/>
                <w:tab w:val="center" w:pos="4677"/>
              </w:tabs>
              <w:spacing w:line="360" w:lineRule="auto"/>
              <w:jc w:val="both"/>
              <w:rPr>
                <w:sz w:val="20"/>
                <w:szCs w:val="20"/>
              </w:rPr>
            </w:pPr>
            <w:r w:rsidRPr="00212867">
              <w:rPr>
                <w:sz w:val="20"/>
                <w:szCs w:val="20"/>
              </w:rPr>
              <w:t>Внутр</w:t>
            </w:r>
          </w:p>
        </w:tc>
      </w:tr>
      <w:tr w:rsidR="00FF05D0" w:rsidRPr="00212867">
        <w:trPr>
          <w:jc w:val="center"/>
        </w:trPr>
        <w:tc>
          <w:tcPr>
            <w:tcW w:w="1134" w:type="dxa"/>
          </w:tcPr>
          <w:p w:rsidR="00FF05D0" w:rsidRPr="00212867" w:rsidRDefault="00FF05D0" w:rsidP="00ED1B5B">
            <w:pPr>
              <w:tabs>
                <w:tab w:val="left" w:pos="0"/>
                <w:tab w:val="left" w:pos="315"/>
                <w:tab w:val="left" w:pos="405"/>
                <w:tab w:val="center" w:pos="4677"/>
              </w:tabs>
              <w:spacing w:line="360" w:lineRule="auto"/>
              <w:jc w:val="both"/>
              <w:rPr>
                <w:sz w:val="20"/>
                <w:szCs w:val="20"/>
              </w:rPr>
            </w:pPr>
            <w:r w:rsidRPr="00212867">
              <w:rPr>
                <w:sz w:val="20"/>
                <w:szCs w:val="20"/>
              </w:rPr>
              <w:t>1</w:t>
            </w:r>
          </w:p>
        </w:tc>
        <w:tc>
          <w:tcPr>
            <w:tcW w:w="1802" w:type="dxa"/>
          </w:tcPr>
          <w:p w:rsidR="00FF05D0" w:rsidRPr="00212867" w:rsidRDefault="00FF05D0" w:rsidP="00ED1B5B">
            <w:pPr>
              <w:tabs>
                <w:tab w:val="left" w:pos="0"/>
              </w:tabs>
              <w:spacing w:line="360" w:lineRule="auto"/>
              <w:jc w:val="both"/>
              <w:rPr>
                <w:sz w:val="20"/>
                <w:szCs w:val="20"/>
              </w:rPr>
            </w:pPr>
            <w:r w:rsidRPr="00212867">
              <w:rPr>
                <w:sz w:val="20"/>
                <w:szCs w:val="20"/>
              </w:rPr>
              <w:t>2</w:t>
            </w:r>
          </w:p>
        </w:tc>
        <w:tc>
          <w:tcPr>
            <w:tcW w:w="1620" w:type="dxa"/>
          </w:tcPr>
          <w:p w:rsidR="00FF05D0" w:rsidRPr="00212867" w:rsidRDefault="00FF05D0" w:rsidP="00ED1B5B">
            <w:pPr>
              <w:tabs>
                <w:tab w:val="left" w:pos="0"/>
              </w:tabs>
              <w:spacing w:line="360" w:lineRule="auto"/>
              <w:jc w:val="both"/>
              <w:rPr>
                <w:sz w:val="20"/>
                <w:szCs w:val="20"/>
              </w:rPr>
            </w:pPr>
            <w:r w:rsidRPr="00212867">
              <w:rPr>
                <w:sz w:val="20"/>
                <w:szCs w:val="20"/>
              </w:rPr>
              <w:t>3</w:t>
            </w:r>
          </w:p>
        </w:tc>
        <w:tc>
          <w:tcPr>
            <w:tcW w:w="1744" w:type="dxa"/>
          </w:tcPr>
          <w:p w:rsidR="00FF05D0" w:rsidRPr="00212867" w:rsidRDefault="00FF05D0" w:rsidP="00ED1B5B">
            <w:pPr>
              <w:tabs>
                <w:tab w:val="left" w:pos="0"/>
              </w:tabs>
              <w:spacing w:line="360" w:lineRule="auto"/>
              <w:jc w:val="both"/>
              <w:rPr>
                <w:sz w:val="20"/>
                <w:szCs w:val="20"/>
              </w:rPr>
            </w:pPr>
            <w:r w:rsidRPr="00212867">
              <w:rPr>
                <w:sz w:val="20"/>
                <w:szCs w:val="20"/>
              </w:rPr>
              <w:t>4</w:t>
            </w:r>
          </w:p>
        </w:tc>
        <w:tc>
          <w:tcPr>
            <w:tcW w:w="1316" w:type="dxa"/>
          </w:tcPr>
          <w:p w:rsidR="00FF05D0" w:rsidRPr="00212867" w:rsidRDefault="00FF05D0" w:rsidP="00ED1B5B">
            <w:pPr>
              <w:tabs>
                <w:tab w:val="left" w:pos="0"/>
              </w:tabs>
              <w:spacing w:line="360" w:lineRule="auto"/>
              <w:jc w:val="both"/>
              <w:rPr>
                <w:sz w:val="20"/>
                <w:szCs w:val="20"/>
              </w:rPr>
            </w:pPr>
            <w:r w:rsidRPr="00212867">
              <w:rPr>
                <w:sz w:val="20"/>
                <w:szCs w:val="20"/>
              </w:rPr>
              <w:t>5</w:t>
            </w:r>
          </w:p>
        </w:tc>
        <w:tc>
          <w:tcPr>
            <w:tcW w:w="962" w:type="dxa"/>
          </w:tcPr>
          <w:p w:rsidR="00FF05D0" w:rsidRPr="00212867" w:rsidRDefault="00FF05D0" w:rsidP="00ED1B5B">
            <w:pPr>
              <w:tabs>
                <w:tab w:val="left" w:pos="0"/>
                <w:tab w:val="left" w:pos="315"/>
                <w:tab w:val="left" w:pos="405"/>
                <w:tab w:val="center" w:pos="4677"/>
              </w:tabs>
              <w:spacing w:line="360" w:lineRule="auto"/>
              <w:jc w:val="both"/>
              <w:rPr>
                <w:sz w:val="20"/>
                <w:szCs w:val="20"/>
              </w:rPr>
            </w:pPr>
            <w:r w:rsidRPr="00212867">
              <w:rPr>
                <w:sz w:val="20"/>
                <w:szCs w:val="20"/>
              </w:rPr>
              <w:t>6</w:t>
            </w:r>
          </w:p>
        </w:tc>
        <w:tc>
          <w:tcPr>
            <w:tcW w:w="962" w:type="dxa"/>
          </w:tcPr>
          <w:p w:rsidR="00FF05D0" w:rsidRPr="00212867" w:rsidRDefault="00FF05D0" w:rsidP="00ED1B5B">
            <w:pPr>
              <w:tabs>
                <w:tab w:val="left" w:pos="0"/>
                <w:tab w:val="left" w:pos="315"/>
                <w:tab w:val="left" w:pos="405"/>
                <w:tab w:val="center" w:pos="4677"/>
              </w:tabs>
              <w:spacing w:line="360" w:lineRule="auto"/>
              <w:jc w:val="both"/>
              <w:rPr>
                <w:sz w:val="20"/>
                <w:szCs w:val="20"/>
              </w:rPr>
            </w:pPr>
            <w:r w:rsidRPr="00212867">
              <w:rPr>
                <w:sz w:val="20"/>
                <w:szCs w:val="20"/>
              </w:rPr>
              <w:t>7</w:t>
            </w:r>
          </w:p>
        </w:tc>
      </w:tr>
      <w:tr w:rsidR="00FF05D0" w:rsidRPr="00212867">
        <w:trPr>
          <w:jc w:val="center"/>
        </w:trPr>
        <w:tc>
          <w:tcPr>
            <w:tcW w:w="1134" w:type="dxa"/>
          </w:tcPr>
          <w:p w:rsidR="00FF05D0" w:rsidRPr="00212867" w:rsidRDefault="00FF05D0" w:rsidP="00ED1B5B">
            <w:pPr>
              <w:tabs>
                <w:tab w:val="left" w:pos="0"/>
                <w:tab w:val="left" w:pos="315"/>
                <w:tab w:val="left" w:pos="405"/>
                <w:tab w:val="center" w:pos="4677"/>
              </w:tabs>
              <w:spacing w:line="360" w:lineRule="auto"/>
              <w:jc w:val="both"/>
              <w:rPr>
                <w:sz w:val="20"/>
                <w:szCs w:val="20"/>
              </w:rPr>
            </w:pPr>
            <w:r w:rsidRPr="00212867">
              <w:rPr>
                <w:sz w:val="20"/>
                <w:szCs w:val="20"/>
              </w:rPr>
              <w:t>0</w:t>
            </w:r>
          </w:p>
        </w:tc>
        <w:tc>
          <w:tcPr>
            <w:tcW w:w="1802" w:type="dxa"/>
          </w:tcPr>
          <w:p w:rsidR="00FF05D0" w:rsidRPr="00212867" w:rsidRDefault="00FF05D0" w:rsidP="00ED1B5B">
            <w:pPr>
              <w:tabs>
                <w:tab w:val="left" w:pos="0"/>
              </w:tabs>
              <w:spacing w:line="360" w:lineRule="auto"/>
              <w:jc w:val="both"/>
              <w:rPr>
                <w:sz w:val="20"/>
                <w:szCs w:val="20"/>
              </w:rPr>
            </w:pPr>
            <w:r w:rsidRPr="00212867">
              <w:rPr>
                <w:sz w:val="20"/>
                <w:szCs w:val="20"/>
              </w:rPr>
              <w:t>Берцы-верх</w:t>
            </w:r>
          </w:p>
          <w:p w:rsidR="00FF05D0" w:rsidRPr="00212867" w:rsidRDefault="006C0BF1" w:rsidP="00ED1B5B">
            <w:pPr>
              <w:tabs>
                <w:tab w:val="left" w:pos="0"/>
              </w:tabs>
              <w:spacing w:line="360" w:lineRule="auto"/>
              <w:jc w:val="both"/>
              <w:rPr>
                <w:sz w:val="20"/>
                <w:szCs w:val="20"/>
              </w:rPr>
            </w:pPr>
            <w:r w:rsidRPr="00212867">
              <w:rPr>
                <w:sz w:val="20"/>
                <w:szCs w:val="20"/>
              </w:rPr>
              <w:t>ЗВР</w:t>
            </w:r>
          </w:p>
          <w:p w:rsidR="00FF05D0" w:rsidRPr="00212867" w:rsidRDefault="007275F0" w:rsidP="00ED1B5B">
            <w:pPr>
              <w:tabs>
                <w:tab w:val="left" w:pos="0"/>
              </w:tabs>
              <w:spacing w:line="360" w:lineRule="auto"/>
              <w:jc w:val="both"/>
              <w:rPr>
                <w:sz w:val="20"/>
                <w:szCs w:val="20"/>
              </w:rPr>
            </w:pPr>
            <w:r w:rsidRPr="00212867">
              <w:rPr>
                <w:sz w:val="20"/>
                <w:szCs w:val="20"/>
              </w:rPr>
              <w:t>З</w:t>
            </w:r>
            <w:r w:rsidR="00FF05D0" w:rsidRPr="00212867">
              <w:rPr>
                <w:sz w:val="20"/>
                <w:szCs w:val="20"/>
              </w:rPr>
              <w:t>адник</w:t>
            </w:r>
            <w:r w:rsidRPr="00212867">
              <w:rPr>
                <w:sz w:val="20"/>
                <w:szCs w:val="20"/>
              </w:rPr>
              <w:t xml:space="preserve"> </w:t>
            </w:r>
          </w:p>
          <w:p w:rsidR="00FF05D0" w:rsidRPr="00212867" w:rsidRDefault="00FF05D0" w:rsidP="00ED1B5B">
            <w:pPr>
              <w:tabs>
                <w:tab w:val="left" w:pos="0"/>
              </w:tabs>
              <w:spacing w:line="360" w:lineRule="auto"/>
              <w:jc w:val="both"/>
              <w:rPr>
                <w:sz w:val="20"/>
                <w:szCs w:val="20"/>
              </w:rPr>
            </w:pPr>
            <w:r w:rsidRPr="00212867">
              <w:rPr>
                <w:sz w:val="20"/>
                <w:szCs w:val="20"/>
              </w:rPr>
              <w:t>м/п под берцы</w:t>
            </w:r>
          </w:p>
        </w:tc>
        <w:tc>
          <w:tcPr>
            <w:tcW w:w="1620" w:type="dxa"/>
          </w:tcPr>
          <w:p w:rsidR="00FF05D0" w:rsidRPr="00212867" w:rsidRDefault="00FF05D0" w:rsidP="00ED1B5B">
            <w:pPr>
              <w:tabs>
                <w:tab w:val="left" w:pos="0"/>
              </w:tabs>
              <w:spacing w:line="360" w:lineRule="auto"/>
              <w:jc w:val="both"/>
              <w:rPr>
                <w:sz w:val="20"/>
                <w:szCs w:val="20"/>
              </w:rPr>
            </w:pPr>
            <w:r w:rsidRPr="00212867">
              <w:rPr>
                <w:sz w:val="20"/>
                <w:szCs w:val="20"/>
              </w:rPr>
              <w:t>1,1</w:t>
            </w:r>
          </w:p>
          <w:p w:rsidR="00FF05D0" w:rsidRPr="00212867" w:rsidRDefault="007275F0" w:rsidP="00ED1B5B">
            <w:pPr>
              <w:tabs>
                <w:tab w:val="left" w:pos="0"/>
              </w:tabs>
              <w:spacing w:line="360" w:lineRule="auto"/>
              <w:jc w:val="both"/>
              <w:rPr>
                <w:sz w:val="20"/>
                <w:szCs w:val="20"/>
              </w:rPr>
            </w:pPr>
            <w:r w:rsidRPr="00212867">
              <w:rPr>
                <w:sz w:val="20"/>
                <w:szCs w:val="20"/>
              </w:rPr>
              <w:t>1,0</w:t>
            </w:r>
          </w:p>
          <w:p w:rsidR="00FF05D0" w:rsidRPr="00212867" w:rsidRDefault="00FF05D0" w:rsidP="00ED1B5B">
            <w:pPr>
              <w:tabs>
                <w:tab w:val="left" w:pos="0"/>
              </w:tabs>
              <w:spacing w:line="360" w:lineRule="auto"/>
              <w:jc w:val="both"/>
              <w:rPr>
                <w:sz w:val="20"/>
                <w:szCs w:val="20"/>
              </w:rPr>
            </w:pPr>
            <w:r w:rsidRPr="00212867">
              <w:rPr>
                <w:sz w:val="20"/>
                <w:szCs w:val="20"/>
              </w:rPr>
              <w:t>1,</w:t>
            </w:r>
            <w:r w:rsidR="007275F0" w:rsidRPr="00212867">
              <w:rPr>
                <w:sz w:val="20"/>
                <w:szCs w:val="20"/>
              </w:rPr>
              <w:t>4</w:t>
            </w:r>
          </w:p>
          <w:p w:rsidR="00FF05D0" w:rsidRPr="00212867" w:rsidRDefault="00FF05D0" w:rsidP="00ED1B5B">
            <w:pPr>
              <w:tabs>
                <w:tab w:val="left" w:pos="0"/>
              </w:tabs>
              <w:spacing w:line="360" w:lineRule="auto"/>
              <w:jc w:val="both"/>
              <w:rPr>
                <w:sz w:val="20"/>
                <w:szCs w:val="20"/>
              </w:rPr>
            </w:pPr>
            <w:r w:rsidRPr="00212867">
              <w:rPr>
                <w:sz w:val="20"/>
                <w:szCs w:val="20"/>
              </w:rPr>
              <w:t>0,</w:t>
            </w:r>
            <w:r w:rsidR="007275F0" w:rsidRPr="00212867">
              <w:rPr>
                <w:sz w:val="20"/>
                <w:szCs w:val="20"/>
              </w:rPr>
              <w:t>6</w:t>
            </w:r>
          </w:p>
        </w:tc>
        <w:tc>
          <w:tcPr>
            <w:tcW w:w="1744" w:type="dxa"/>
            <w:vAlign w:val="center"/>
          </w:tcPr>
          <w:p w:rsidR="00FF05D0" w:rsidRPr="00212867" w:rsidRDefault="00FF05D0" w:rsidP="00ED1B5B">
            <w:pPr>
              <w:tabs>
                <w:tab w:val="left" w:pos="0"/>
              </w:tabs>
              <w:spacing w:line="360" w:lineRule="auto"/>
              <w:jc w:val="both"/>
              <w:rPr>
                <w:sz w:val="20"/>
                <w:szCs w:val="20"/>
              </w:rPr>
            </w:pPr>
            <w:r w:rsidRPr="00212867">
              <w:rPr>
                <w:sz w:val="20"/>
                <w:szCs w:val="20"/>
              </w:rPr>
              <w:t>3,9</w:t>
            </w:r>
          </w:p>
        </w:tc>
        <w:tc>
          <w:tcPr>
            <w:tcW w:w="1316" w:type="dxa"/>
            <w:vAlign w:val="center"/>
          </w:tcPr>
          <w:p w:rsidR="00FF05D0" w:rsidRPr="00212867" w:rsidRDefault="00FF05D0" w:rsidP="00ED1B5B">
            <w:pPr>
              <w:tabs>
                <w:tab w:val="left" w:pos="0"/>
              </w:tabs>
              <w:spacing w:line="360" w:lineRule="auto"/>
              <w:jc w:val="both"/>
              <w:rPr>
                <w:sz w:val="20"/>
                <w:szCs w:val="20"/>
              </w:rPr>
            </w:pPr>
            <w:r w:rsidRPr="00212867">
              <w:rPr>
                <w:sz w:val="20"/>
                <w:szCs w:val="20"/>
              </w:rPr>
              <w:t>0,75</w:t>
            </w:r>
          </w:p>
        </w:tc>
        <w:tc>
          <w:tcPr>
            <w:tcW w:w="962" w:type="dxa"/>
            <w:vAlign w:val="center"/>
          </w:tcPr>
          <w:p w:rsidR="00FF05D0" w:rsidRPr="00212867" w:rsidRDefault="00FF05D0" w:rsidP="00ED1B5B">
            <w:pPr>
              <w:tabs>
                <w:tab w:val="left" w:pos="0"/>
                <w:tab w:val="left" w:pos="315"/>
                <w:tab w:val="left" w:pos="405"/>
                <w:tab w:val="center" w:pos="4677"/>
              </w:tabs>
              <w:spacing w:line="360" w:lineRule="auto"/>
              <w:jc w:val="both"/>
              <w:rPr>
                <w:sz w:val="20"/>
                <w:szCs w:val="20"/>
              </w:rPr>
            </w:pPr>
            <w:r w:rsidRPr="00212867">
              <w:rPr>
                <w:sz w:val="20"/>
                <w:szCs w:val="20"/>
              </w:rPr>
              <w:t>4,2</w:t>
            </w:r>
          </w:p>
        </w:tc>
        <w:tc>
          <w:tcPr>
            <w:tcW w:w="962" w:type="dxa"/>
            <w:vAlign w:val="center"/>
          </w:tcPr>
          <w:p w:rsidR="00FF05D0" w:rsidRPr="00212867" w:rsidRDefault="00FF05D0" w:rsidP="00ED1B5B">
            <w:pPr>
              <w:tabs>
                <w:tab w:val="left" w:pos="0"/>
                <w:tab w:val="left" w:pos="315"/>
                <w:tab w:val="left" w:pos="405"/>
                <w:tab w:val="center" w:pos="4677"/>
              </w:tabs>
              <w:spacing w:line="360" w:lineRule="auto"/>
              <w:jc w:val="both"/>
              <w:rPr>
                <w:sz w:val="20"/>
                <w:szCs w:val="20"/>
              </w:rPr>
            </w:pPr>
            <w:r w:rsidRPr="00212867">
              <w:rPr>
                <w:sz w:val="20"/>
                <w:szCs w:val="20"/>
              </w:rPr>
              <w:t>4,2</w:t>
            </w:r>
          </w:p>
        </w:tc>
      </w:tr>
      <w:tr w:rsidR="00FF05D0" w:rsidRPr="00212867">
        <w:trPr>
          <w:jc w:val="center"/>
        </w:trPr>
        <w:tc>
          <w:tcPr>
            <w:tcW w:w="1134" w:type="dxa"/>
          </w:tcPr>
          <w:p w:rsidR="00FF05D0" w:rsidRPr="00212867" w:rsidRDefault="00FF05D0" w:rsidP="00ED1B5B">
            <w:pPr>
              <w:tabs>
                <w:tab w:val="left" w:pos="0"/>
                <w:tab w:val="left" w:pos="315"/>
                <w:tab w:val="left" w:pos="405"/>
                <w:tab w:val="center" w:pos="4677"/>
              </w:tabs>
              <w:spacing w:line="360" w:lineRule="auto"/>
              <w:jc w:val="both"/>
              <w:rPr>
                <w:sz w:val="20"/>
                <w:szCs w:val="20"/>
              </w:rPr>
            </w:pPr>
            <w:r w:rsidRPr="00212867">
              <w:rPr>
                <w:sz w:val="20"/>
                <w:szCs w:val="20"/>
              </w:rPr>
              <w:t>0,18</w:t>
            </w:r>
          </w:p>
        </w:tc>
        <w:tc>
          <w:tcPr>
            <w:tcW w:w="1802" w:type="dxa"/>
          </w:tcPr>
          <w:p w:rsidR="00FF05D0" w:rsidRPr="00212867" w:rsidRDefault="00FF05D0" w:rsidP="00ED1B5B">
            <w:pPr>
              <w:tabs>
                <w:tab w:val="left" w:pos="0"/>
              </w:tabs>
              <w:spacing w:line="360" w:lineRule="auto"/>
              <w:jc w:val="both"/>
              <w:rPr>
                <w:sz w:val="20"/>
                <w:szCs w:val="20"/>
              </w:rPr>
            </w:pPr>
            <w:r w:rsidRPr="00212867">
              <w:rPr>
                <w:sz w:val="20"/>
                <w:szCs w:val="20"/>
              </w:rPr>
              <w:t>Берцы-верх</w:t>
            </w:r>
          </w:p>
          <w:p w:rsidR="00FF05D0" w:rsidRPr="00212867" w:rsidRDefault="006C0BF1" w:rsidP="00ED1B5B">
            <w:pPr>
              <w:tabs>
                <w:tab w:val="left" w:pos="0"/>
              </w:tabs>
              <w:spacing w:line="360" w:lineRule="auto"/>
              <w:jc w:val="both"/>
              <w:rPr>
                <w:sz w:val="20"/>
                <w:szCs w:val="20"/>
              </w:rPr>
            </w:pPr>
            <w:r w:rsidRPr="00212867">
              <w:rPr>
                <w:sz w:val="20"/>
                <w:szCs w:val="20"/>
              </w:rPr>
              <w:t>ЗВР</w:t>
            </w:r>
          </w:p>
          <w:p w:rsidR="00FF05D0" w:rsidRPr="00212867" w:rsidRDefault="007275F0" w:rsidP="00ED1B5B">
            <w:pPr>
              <w:tabs>
                <w:tab w:val="left" w:pos="0"/>
              </w:tabs>
              <w:spacing w:line="360" w:lineRule="auto"/>
              <w:jc w:val="both"/>
              <w:rPr>
                <w:sz w:val="20"/>
                <w:szCs w:val="20"/>
              </w:rPr>
            </w:pPr>
            <w:r w:rsidRPr="00212867">
              <w:rPr>
                <w:sz w:val="20"/>
                <w:szCs w:val="20"/>
              </w:rPr>
              <w:t>З</w:t>
            </w:r>
            <w:r w:rsidR="00FF05D0" w:rsidRPr="00212867">
              <w:rPr>
                <w:sz w:val="20"/>
                <w:szCs w:val="20"/>
              </w:rPr>
              <w:t>адник</w:t>
            </w:r>
            <w:r w:rsidRPr="00212867">
              <w:rPr>
                <w:sz w:val="20"/>
                <w:szCs w:val="20"/>
              </w:rPr>
              <w:t xml:space="preserve"> </w:t>
            </w:r>
          </w:p>
          <w:p w:rsidR="00FF05D0" w:rsidRPr="00212867" w:rsidRDefault="00FF05D0" w:rsidP="00ED1B5B">
            <w:pPr>
              <w:tabs>
                <w:tab w:val="left" w:pos="0"/>
              </w:tabs>
              <w:spacing w:line="360" w:lineRule="auto"/>
              <w:jc w:val="both"/>
              <w:rPr>
                <w:sz w:val="20"/>
                <w:szCs w:val="20"/>
              </w:rPr>
            </w:pPr>
            <w:r w:rsidRPr="00212867">
              <w:rPr>
                <w:sz w:val="20"/>
                <w:szCs w:val="20"/>
              </w:rPr>
              <w:t>м/п под берцы</w:t>
            </w:r>
          </w:p>
        </w:tc>
        <w:tc>
          <w:tcPr>
            <w:tcW w:w="1620" w:type="dxa"/>
          </w:tcPr>
          <w:p w:rsidR="00FF05D0" w:rsidRPr="00212867" w:rsidRDefault="00FF05D0" w:rsidP="00ED1B5B">
            <w:pPr>
              <w:tabs>
                <w:tab w:val="left" w:pos="0"/>
              </w:tabs>
              <w:spacing w:line="360" w:lineRule="auto"/>
              <w:jc w:val="both"/>
              <w:rPr>
                <w:sz w:val="20"/>
                <w:szCs w:val="20"/>
              </w:rPr>
            </w:pPr>
            <w:r w:rsidRPr="00212867">
              <w:rPr>
                <w:sz w:val="20"/>
                <w:szCs w:val="20"/>
              </w:rPr>
              <w:t>1,1</w:t>
            </w:r>
          </w:p>
          <w:p w:rsidR="00FF05D0" w:rsidRPr="00212867" w:rsidRDefault="007275F0" w:rsidP="00ED1B5B">
            <w:pPr>
              <w:tabs>
                <w:tab w:val="left" w:pos="0"/>
              </w:tabs>
              <w:spacing w:line="360" w:lineRule="auto"/>
              <w:jc w:val="both"/>
              <w:rPr>
                <w:sz w:val="20"/>
                <w:szCs w:val="20"/>
              </w:rPr>
            </w:pPr>
            <w:r w:rsidRPr="00212867">
              <w:rPr>
                <w:sz w:val="20"/>
                <w:szCs w:val="20"/>
              </w:rPr>
              <w:t>1,0</w:t>
            </w:r>
          </w:p>
          <w:p w:rsidR="00FF05D0" w:rsidRPr="00212867" w:rsidRDefault="00FF05D0" w:rsidP="00ED1B5B">
            <w:pPr>
              <w:tabs>
                <w:tab w:val="left" w:pos="0"/>
              </w:tabs>
              <w:spacing w:line="360" w:lineRule="auto"/>
              <w:jc w:val="both"/>
              <w:rPr>
                <w:sz w:val="20"/>
                <w:szCs w:val="20"/>
              </w:rPr>
            </w:pPr>
            <w:r w:rsidRPr="00212867">
              <w:rPr>
                <w:sz w:val="20"/>
                <w:szCs w:val="20"/>
              </w:rPr>
              <w:t>1,</w:t>
            </w:r>
            <w:r w:rsidR="007275F0" w:rsidRPr="00212867">
              <w:rPr>
                <w:sz w:val="20"/>
                <w:szCs w:val="20"/>
              </w:rPr>
              <w:t>4</w:t>
            </w:r>
          </w:p>
          <w:p w:rsidR="00FF05D0" w:rsidRPr="00212867" w:rsidRDefault="00FF05D0" w:rsidP="00ED1B5B">
            <w:pPr>
              <w:tabs>
                <w:tab w:val="left" w:pos="0"/>
              </w:tabs>
              <w:spacing w:line="360" w:lineRule="auto"/>
              <w:jc w:val="both"/>
              <w:rPr>
                <w:sz w:val="20"/>
                <w:szCs w:val="20"/>
              </w:rPr>
            </w:pPr>
            <w:r w:rsidRPr="00212867">
              <w:rPr>
                <w:sz w:val="20"/>
                <w:szCs w:val="20"/>
              </w:rPr>
              <w:t>0,</w:t>
            </w:r>
            <w:r w:rsidR="007275F0" w:rsidRPr="00212867">
              <w:rPr>
                <w:sz w:val="20"/>
                <w:szCs w:val="20"/>
              </w:rPr>
              <w:t>6</w:t>
            </w:r>
          </w:p>
        </w:tc>
        <w:tc>
          <w:tcPr>
            <w:tcW w:w="1744" w:type="dxa"/>
            <w:vAlign w:val="center"/>
          </w:tcPr>
          <w:p w:rsidR="00FF05D0" w:rsidRPr="00212867" w:rsidRDefault="00FF05D0" w:rsidP="00ED1B5B">
            <w:pPr>
              <w:tabs>
                <w:tab w:val="left" w:pos="0"/>
                <w:tab w:val="left" w:pos="315"/>
                <w:tab w:val="left" w:pos="405"/>
                <w:tab w:val="center" w:pos="4677"/>
              </w:tabs>
              <w:spacing w:line="360" w:lineRule="auto"/>
              <w:jc w:val="both"/>
              <w:rPr>
                <w:sz w:val="20"/>
                <w:szCs w:val="20"/>
              </w:rPr>
            </w:pPr>
            <w:r w:rsidRPr="00212867">
              <w:rPr>
                <w:sz w:val="20"/>
                <w:szCs w:val="20"/>
              </w:rPr>
              <w:t>3,9</w:t>
            </w:r>
          </w:p>
        </w:tc>
        <w:tc>
          <w:tcPr>
            <w:tcW w:w="1316" w:type="dxa"/>
            <w:vAlign w:val="center"/>
          </w:tcPr>
          <w:p w:rsidR="00FF05D0" w:rsidRPr="00212867" w:rsidRDefault="00FF05D0" w:rsidP="00ED1B5B">
            <w:pPr>
              <w:tabs>
                <w:tab w:val="left" w:pos="0"/>
              </w:tabs>
              <w:spacing w:line="360" w:lineRule="auto"/>
              <w:jc w:val="both"/>
              <w:rPr>
                <w:sz w:val="20"/>
                <w:szCs w:val="20"/>
              </w:rPr>
            </w:pPr>
            <w:r w:rsidRPr="00212867">
              <w:rPr>
                <w:sz w:val="20"/>
                <w:szCs w:val="20"/>
              </w:rPr>
              <w:t>0,75</w:t>
            </w:r>
          </w:p>
        </w:tc>
        <w:tc>
          <w:tcPr>
            <w:tcW w:w="962" w:type="dxa"/>
            <w:vAlign w:val="center"/>
          </w:tcPr>
          <w:p w:rsidR="00FF05D0" w:rsidRPr="00212867" w:rsidRDefault="00FF05D0" w:rsidP="00ED1B5B">
            <w:pPr>
              <w:tabs>
                <w:tab w:val="left" w:pos="0"/>
                <w:tab w:val="left" w:pos="315"/>
                <w:tab w:val="left" w:pos="405"/>
                <w:tab w:val="center" w:pos="4677"/>
              </w:tabs>
              <w:spacing w:line="360" w:lineRule="auto"/>
              <w:jc w:val="both"/>
              <w:rPr>
                <w:sz w:val="20"/>
                <w:szCs w:val="20"/>
              </w:rPr>
            </w:pPr>
            <w:r w:rsidRPr="00212867">
              <w:rPr>
                <w:sz w:val="20"/>
                <w:szCs w:val="20"/>
              </w:rPr>
              <w:t>4,2</w:t>
            </w:r>
          </w:p>
        </w:tc>
        <w:tc>
          <w:tcPr>
            <w:tcW w:w="962" w:type="dxa"/>
            <w:vAlign w:val="center"/>
          </w:tcPr>
          <w:p w:rsidR="00FF05D0" w:rsidRPr="00212867" w:rsidRDefault="00FF05D0" w:rsidP="00ED1B5B">
            <w:pPr>
              <w:tabs>
                <w:tab w:val="left" w:pos="0"/>
                <w:tab w:val="left" w:pos="315"/>
                <w:tab w:val="left" w:pos="405"/>
                <w:tab w:val="center" w:pos="4677"/>
              </w:tabs>
              <w:spacing w:line="360" w:lineRule="auto"/>
              <w:jc w:val="both"/>
              <w:rPr>
                <w:sz w:val="20"/>
                <w:szCs w:val="20"/>
              </w:rPr>
            </w:pPr>
            <w:r w:rsidRPr="00212867">
              <w:rPr>
                <w:sz w:val="20"/>
                <w:szCs w:val="20"/>
              </w:rPr>
              <w:t>4,2</w:t>
            </w:r>
          </w:p>
        </w:tc>
      </w:tr>
      <w:tr w:rsidR="00FF05D0" w:rsidRPr="00212867">
        <w:trPr>
          <w:jc w:val="center"/>
        </w:trPr>
        <w:tc>
          <w:tcPr>
            <w:tcW w:w="1134" w:type="dxa"/>
          </w:tcPr>
          <w:p w:rsidR="00FF05D0" w:rsidRPr="00212867" w:rsidRDefault="00FF05D0" w:rsidP="00ED1B5B">
            <w:pPr>
              <w:tabs>
                <w:tab w:val="left" w:pos="0"/>
                <w:tab w:val="left" w:pos="315"/>
                <w:tab w:val="left" w:pos="405"/>
                <w:tab w:val="center" w:pos="4677"/>
              </w:tabs>
              <w:spacing w:line="360" w:lineRule="auto"/>
              <w:jc w:val="both"/>
              <w:rPr>
                <w:sz w:val="20"/>
                <w:szCs w:val="20"/>
              </w:rPr>
            </w:pPr>
            <w:r w:rsidRPr="00212867">
              <w:rPr>
                <w:sz w:val="20"/>
                <w:szCs w:val="20"/>
              </w:rPr>
              <w:t>0,5</w:t>
            </w:r>
          </w:p>
        </w:tc>
        <w:tc>
          <w:tcPr>
            <w:tcW w:w="1802" w:type="dxa"/>
          </w:tcPr>
          <w:p w:rsidR="00FF05D0" w:rsidRPr="00212867" w:rsidRDefault="00FF05D0" w:rsidP="00ED1B5B">
            <w:pPr>
              <w:tabs>
                <w:tab w:val="left" w:pos="0"/>
              </w:tabs>
              <w:spacing w:line="360" w:lineRule="auto"/>
              <w:jc w:val="both"/>
              <w:rPr>
                <w:sz w:val="20"/>
                <w:szCs w:val="20"/>
              </w:rPr>
            </w:pPr>
            <w:r w:rsidRPr="00212867">
              <w:rPr>
                <w:sz w:val="20"/>
                <w:szCs w:val="20"/>
              </w:rPr>
              <w:t>Берцы-верх</w:t>
            </w:r>
          </w:p>
          <w:p w:rsidR="00FF05D0" w:rsidRPr="00212867" w:rsidRDefault="00FF05D0" w:rsidP="00ED1B5B">
            <w:pPr>
              <w:tabs>
                <w:tab w:val="left" w:pos="0"/>
              </w:tabs>
              <w:spacing w:line="360" w:lineRule="auto"/>
              <w:jc w:val="both"/>
              <w:rPr>
                <w:sz w:val="20"/>
                <w:szCs w:val="20"/>
              </w:rPr>
            </w:pPr>
            <w:r w:rsidRPr="00212867">
              <w:rPr>
                <w:sz w:val="20"/>
                <w:szCs w:val="20"/>
              </w:rPr>
              <w:t>Подкладка</w:t>
            </w:r>
          </w:p>
          <w:p w:rsidR="00FF05D0" w:rsidRPr="00212867" w:rsidRDefault="00FF05D0" w:rsidP="00ED1B5B">
            <w:pPr>
              <w:tabs>
                <w:tab w:val="left" w:pos="0"/>
              </w:tabs>
              <w:spacing w:line="360" w:lineRule="auto"/>
              <w:jc w:val="both"/>
              <w:rPr>
                <w:sz w:val="20"/>
                <w:szCs w:val="20"/>
              </w:rPr>
            </w:pPr>
            <w:r w:rsidRPr="00212867">
              <w:rPr>
                <w:sz w:val="20"/>
                <w:szCs w:val="20"/>
              </w:rPr>
              <w:t>м/п под берцы</w:t>
            </w:r>
          </w:p>
        </w:tc>
        <w:tc>
          <w:tcPr>
            <w:tcW w:w="1620" w:type="dxa"/>
          </w:tcPr>
          <w:p w:rsidR="00FF05D0" w:rsidRPr="00212867" w:rsidRDefault="00FF05D0" w:rsidP="00ED1B5B">
            <w:pPr>
              <w:tabs>
                <w:tab w:val="left" w:pos="0"/>
              </w:tabs>
              <w:spacing w:line="360" w:lineRule="auto"/>
              <w:jc w:val="both"/>
              <w:rPr>
                <w:sz w:val="20"/>
                <w:szCs w:val="20"/>
              </w:rPr>
            </w:pPr>
            <w:r w:rsidRPr="00212867">
              <w:rPr>
                <w:sz w:val="20"/>
                <w:szCs w:val="20"/>
              </w:rPr>
              <w:t>1,1</w:t>
            </w:r>
          </w:p>
          <w:p w:rsidR="00FF05D0" w:rsidRPr="00212867" w:rsidRDefault="00FF05D0" w:rsidP="00ED1B5B">
            <w:pPr>
              <w:tabs>
                <w:tab w:val="left" w:pos="0"/>
              </w:tabs>
              <w:spacing w:line="360" w:lineRule="auto"/>
              <w:jc w:val="both"/>
              <w:rPr>
                <w:sz w:val="20"/>
                <w:szCs w:val="20"/>
              </w:rPr>
            </w:pPr>
            <w:r w:rsidRPr="00212867">
              <w:rPr>
                <w:sz w:val="20"/>
                <w:szCs w:val="20"/>
              </w:rPr>
              <w:t>2</w:t>
            </w:r>
          </w:p>
          <w:p w:rsidR="00FF05D0" w:rsidRPr="00212867" w:rsidRDefault="00FF05D0" w:rsidP="00ED1B5B">
            <w:pPr>
              <w:tabs>
                <w:tab w:val="left" w:pos="0"/>
              </w:tabs>
              <w:spacing w:line="360" w:lineRule="auto"/>
              <w:jc w:val="both"/>
              <w:rPr>
                <w:sz w:val="20"/>
                <w:szCs w:val="20"/>
              </w:rPr>
            </w:pPr>
            <w:r w:rsidRPr="00212867">
              <w:rPr>
                <w:sz w:val="20"/>
                <w:szCs w:val="20"/>
              </w:rPr>
              <w:t>0,</w:t>
            </w:r>
            <w:r w:rsidR="007275F0" w:rsidRPr="00212867">
              <w:rPr>
                <w:sz w:val="20"/>
                <w:szCs w:val="20"/>
              </w:rPr>
              <w:t>6</w:t>
            </w:r>
          </w:p>
        </w:tc>
        <w:tc>
          <w:tcPr>
            <w:tcW w:w="1744" w:type="dxa"/>
            <w:vAlign w:val="center"/>
          </w:tcPr>
          <w:p w:rsidR="00FF05D0" w:rsidRPr="00212867" w:rsidRDefault="00FF05D0" w:rsidP="00ED1B5B">
            <w:pPr>
              <w:tabs>
                <w:tab w:val="left" w:pos="0"/>
                <w:tab w:val="left" w:pos="315"/>
                <w:tab w:val="left" w:pos="405"/>
                <w:tab w:val="center" w:pos="4677"/>
              </w:tabs>
              <w:spacing w:line="360" w:lineRule="auto"/>
              <w:jc w:val="both"/>
              <w:rPr>
                <w:sz w:val="20"/>
                <w:szCs w:val="20"/>
              </w:rPr>
            </w:pPr>
            <w:r w:rsidRPr="00212867">
              <w:rPr>
                <w:sz w:val="20"/>
                <w:szCs w:val="20"/>
              </w:rPr>
              <w:t>3,4</w:t>
            </w:r>
          </w:p>
        </w:tc>
        <w:tc>
          <w:tcPr>
            <w:tcW w:w="1316" w:type="dxa"/>
            <w:vAlign w:val="center"/>
          </w:tcPr>
          <w:p w:rsidR="00FF05D0" w:rsidRPr="00212867" w:rsidRDefault="00FF05D0" w:rsidP="00ED1B5B">
            <w:pPr>
              <w:tabs>
                <w:tab w:val="left" w:pos="0"/>
              </w:tabs>
              <w:spacing w:line="360" w:lineRule="auto"/>
              <w:jc w:val="both"/>
              <w:rPr>
                <w:sz w:val="20"/>
                <w:szCs w:val="20"/>
              </w:rPr>
            </w:pPr>
            <w:r w:rsidRPr="00212867">
              <w:rPr>
                <w:sz w:val="20"/>
                <w:szCs w:val="20"/>
              </w:rPr>
              <w:t>0,75</w:t>
            </w:r>
          </w:p>
        </w:tc>
        <w:tc>
          <w:tcPr>
            <w:tcW w:w="962" w:type="dxa"/>
            <w:vAlign w:val="center"/>
          </w:tcPr>
          <w:p w:rsidR="00FF05D0" w:rsidRPr="00212867" w:rsidRDefault="00FF05D0" w:rsidP="00ED1B5B">
            <w:pPr>
              <w:tabs>
                <w:tab w:val="left" w:pos="0"/>
                <w:tab w:val="left" w:pos="315"/>
                <w:tab w:val="left" w:pos="405"/>
                <w:tab w:val="center" w:pos="4677"/>
              </w:tabs>
              <w:spacing w:line="360" w:lineRule="auto"/>
              <w:jc w:val="both"/>
              <w:rPr>
                <w:sz w:val="20"/>
                <w:szCs w:val="20"/>
              </w:rPr>
            </w:pPr>
            <w:r w:rsidRPr="00212867">
              <w:rPr>
                <w:sz w:val="20"/>
                <w:szCs w:val="20"/>
              </w:rPr>
              <w:t>3,5</w:t>
            </w:r>
          </w:p>
        </w:tc>
        <w:tc>
          <w:tcPr>
            <w:tcW w:w="962" w:type="dxa"/>
            <w:vAlign w:val="center"/>
          </w:tcPr>
          <w:p w:rsidR="00FF05D0" w:rsidRPr="00212867" w:rsidRDefault="00FF05D0" w:rsidP="00ED1B5B">
            <w:pPr>
              <w:tabs>
                <w:tab w:val="left" w:pos="0"/>
                <w:tab w:val="left" w:pos="315"/>
                <w:tab w:val="left" w:pos="405"/>
                <w:tab w:val="center" w:pos="4677"/>
              </w:tabs>
              <w:spacing w:line="360" w:lineRule="auto"/>
              <w:jc w:val="both"/>
              <w:rPr>
                <w:sz w:val="20"/>
                <w:szCs w:val="20"/>
              </w:rPr>
            </w:pPr>
            <w:r w:rsidRPr="00212867">
              <w:rPr>
                <w:sz w:val="20"/>
                <w:szCs w:val="20"/>
              </w:rPr>
              <w:t>5,0</w:t>
            </w:r>
          </w:p>
        </w:tc>
      </w:tr>
      <w:tr w:rsidR="00FF05D0" w:rsidRPr="00212867">
        <w:trPr>
          <w:jc w:val="center"/>
        </w:trPr>
        <w:tc>
          <w:tcPr>
            <w:tcW w:w="1134" w:type="dxa"/>
          </w:tcPr>
          <w:p w:rsidR="00FF05D0" w:rsidRPr="00212867" w:rsidRDefault="00FF05D0" w:rsidP="00ED1B5B">
            <w:pPr>
              <w:tabs>
                <w:tab w:val="left" w:pos="0"/>
                <w:tab w:val="left" w:pos="315"/>
                <w:tab w:val="left" w:pos="405"/>
                <w:tab w:val="center" w:pos="4677"/>
              </w:tabs>
              <w:spacing w:line="360" w:lineRule="auto"/>
              <w:jc w:val="both"/>
              <w:rPr>
                <w:sz w:val="20"/>
                <w:szCs w:val="20"/>
              </w:rPr>
            </w:pPr>
            <w:r w:rsidRPr="00212867">
              <w:rPr>
                <w:sz w:val="20"/>
                <w:szCs w:val="20"/>
              </w:rPr>
              <w:t>0,68</w:t>
            </w:r>
          </w:p>
        </w:tc>
        <w:tc>
          <w:tcPr>
            <w:tcW w:w="1802" w:type="dxa"/>
          </w:tcPr>
          <w:p w:rsidR="00FF05D0" w:rsidRPr="00212867" w:rsidRDefault="00FF05D0" w:rsidP="00ED1B5B">
            <w:pPr>
              <w:tabs>
                <w:tab w:val="left" w:pos="0"/>
              </w:tabs>
              <w:spacing w:line="360" w:lineRule="auto"/>
              <w:jc w:val="both"/>
              <w:rPr>
                <w:sz w:val="20"/>
                <w:szCs w:val="20"/>
              </w:rPr>
            </w:pPr>
            <w:r w:rsidRPr="00212867">
              <w:rPr>
                <w:sz w:val="20"/>
                <w:szCs w:val="20"/>
              </w:rPr>
              <w:t>Союзка-верх</w:t>
            </w:r>
          </w:p>
          <w:p w:rsidR="00FF05D0" w:rsidRPr="00212867" w:rsidRDefault="00FF05D0" w:rsidP="00ED1B5B">
            <w:pPr>
              <w:tabs>
                <w:tab w:val="left" w:pos="0"/>
              </w:tabs>
              <w:spacing w:line="360" w:lineRule="auto"/>
              <w:jc w:val="both"/>
              <w:rPr>
                <w:sz w:val="20"/>
                <w:szCs w:val="20"/>
              </w:rPr>
            </w:pPr>
            <w:r w:rsidRPr="00212867">
              <w:rPr>
                <w:sz w:val="20"/>
                <w:szCs w:val="20"/>
              </w:rPr>
              <w:t>Подкладка</w:t>
            </w:r>
          </w:p>
          <w:p w:rsidR="00FF05D0" w:rsidRPr="00212867" w:rsidRDefault="00FF05D0" w:rsidP="00ED1B5B">
            <w:pPr>
              <w:tabs>
                <w:tab w:val="left" w:pos="0"/>
              </w:tabs>
              <w:spacing w:line="360" w:lineRule="auto"/>
              <w:jc w:val="both"/>
              <w:rPr>
                <w:sz w:val="20"/>
                <w:szCs w:val="20"/>
              </w:rPr>
            </w:pPr>
            <w:r w:rsidRPr="00212867">
              <w:rPr>
                <w:sz w:val="20"/>
                <w:szCs w:val="20"/>
              </w:rPr>
              <w:t>м/п</w:t>
            </w:r>
          </w:p>
        </w:tc>
        <w:tc>
          <w:tcPr>
            <w:tcW w:w="1620" w:type="dxa"/>
          </w:tcPr>
          <w:p w:rsidR="00FF05D0" w:rsidRPr="00212867" w:rsidRDefault="00FF05D0" w:rsidP="00ED1B5B">
            <w:pPr>
              <w:tabs>
                <w:tab w:val="left" w:pos="0"/>
              </w:tabs>
              <w:spacing w:line="360" w:lineRule="auto"/>
              <w:jc w:val="both"/>
              <w:rPr>
                <w:sz w:val="20"/>
                <w:szCs w:val="20"/>
              </w:rPr>
            </w:pPr>
            <w:r w:rsidRPr="00212867">
              <w:rPr>
                <w:sz w:val="20"/>
                <w:szCs w:val="20"/>
              </w:rPr>
              <w:t>1,</w:t>
            </w:r>
            <w:r w:rsidR="007275F0" w:rsidRPr="00212867">
              <w:rPr>
                <w:sz w:val="20"/>
                <w:szCs w:val="20"/>
              </w:rPr>
              <w:t>1</w:t>
            </w:r>
          </w:p>
          <w:p w:rsidR="00FF05D0" w:rsidRPr="00212867" w:rsidRDefault="00FF05D0" w:rsidP="00ED1B5B">
            <w:pPr>
              <w:tabs>
                <w:tab w:val="left" w:pos="0"/>
              </w:tabs>
              <w:spacing w:line="360" w:lineRule="auto"/>
              <w:jc w:val="both"/>
              <w:rPr>
                <w:sz w:val="20"/>
                <w:szCs w:val="20"/>
              </w:rPr>
            </w:pPr>
            <w:r w:rsidRPr="00212867">
              <w:rPr>
                <w:sz w:val="20"/>
                <w:szCs w:val="20"/>
              </w:rPr>
              <w:t>2</w:t>
            </w:r>
          </w:p>
          <w:p w:rsidR="00FF05D0" w:rsidRPr="00212867" w:rsidRDefault="00FF05D0" w:rsidP="00ED1B5B">
            <w:pPr>
              <w:tabs>
                <w:tab w:val="left" w:pos="0"/>
              </w:tabs>
              <w:spacing w:line="360" w:lineRule="auto"/>
              <w:jc w:val="both"/>
              <w:rPr>
                <w:sz w:val="20"/>
                <w:szCs w:val="20"/>
              </w:rPr>
            </w:pPr>
            <w:r w:rsidRPr="00212867">
              <w:rPr>
                <w:sz w:val="20"/>
                <w:szCs w:val="20"/>
              </w:rPr>
              <w:t>0,</w:t>
            </w:r>
            <w:r w:rsidR="007275F0" w:rsidRPr="00212867">
              <w:rPr>
                <w:sz w:val="20"/>
                <w:szCs w:val="20"/>
              </w:rPr>
              <w:t>6</w:t>
            </w:r>
          </w:p>
        </w:tc>
        <w:tc>
          <w:tcPr>
            <w:tcW w:w="1744" w:type="dxa"/>
            <w:vAlign w:val="center"/>
          </w:tcPr>
          <w:p w:rsidR="00FF05D0" w:rsidRPr="00212867" w:rsidRDefault="00FF05D0" w:rsidP="00ED1B5B">
            <w:pPr>
              <w:tabs>
                <w:tab w:val="left" w:pos="0"/>
                <w:tab w:val="left" w:pos="315"/>
                <w:tab w:val="left" w:pos="405"/>
                <w:tab w:val="center" w:pos="4677"/>
              </w:tabs>
              <w:spacing w:line="360" w:lineRule="auto"/>
              <w:jc w:val="both"/>
              <w:rPr>
                <w:sz w:val="20"/>
                <w:szCs w:val="20"/>
              </w:rPr>
            </w:pPr>
            <w:r w:rsidRPr="00212867">
              <w:rPr>
                <w:sz w:val="20"/>
                <w:szCs w:val="20"/>
              </w:rPr>
              <w:t>3,5</w:t>
            </w:r>
          </w:p>
        </w:tc>
        <w:tc>
          <w:tcPr>
            <w:tcW w:w="1316" w:type="dxa"/>
            <w:vAlign w:val="center"/>
          </w:tcPr>
          <w:p w:rsidR="00FF05D0" w:rsidRPr="00212867" w:rsidRDefault="00FF05D0" w:rsidP="00ED1B5B">
            <w:pPr>
              <w:tabs>
                <w:tab w:val="left" w:pos="0"/>
              </w:tabs>
              <w:spacing w:line="360" w:lineRule="auto"/>
              <w:jc w:val="both"/>
              <w:rPr>
                <w:sz w:val="20"/>
                <w:szCs w:val="20"/>
              </w:rPr>
            </w:pPr>
            <w:r w:rsidRPr="00212867">
              <w:rPr>
                <w:sz w:val="20"/>
                <w:szCs w:val="20"/>
              </w:rPr>
              <w:t>0,75</w:t>
            </w:r>
          </w:p>
        </w:tc>
        <w:tc>
          <w:tcPr>
            <w:tcW w:w="962" w:type="dxa"/>
            <w:vAlign w:val="center"/>
          </w:tcPr>
          <w:p w:rsidR="00FF05D0" w:rsidRPr="00212867" w:rsidRDefault="00FF05D0" w:rsidP="00ED1B5B">
            <w:pPr>
              <w:tabs>
                <w:tab w:val="left" w:pos="0"/>
                <w:tab w:val="left" w:pos="315"/>
                <w:tab w:val="left" w:pos="405"/>
                <w:tab w:val="center" w:pos="4677"/>
              </w:tabs>
              <w:spacing w:line="360" w:lineRule="auto"/>
              <w:jc w:val="both"/>
              <w:rPr>
                <w:sz w:val="20"/>
                <w:szCs w:val="20"/>
              </w:rPr>
            </w:pPr>
            <w:r w:rsidRPr="00212867">
              <w:rPr>
                <w:sz w:val="20"/>
                <w:szCs w:val="20"/>
              </w:rPr>
              <w:t>2,1</w:t>
            </w:r>
          </w:p>
        </w:tc>
        <w:tc>
          <w:tcPr>
            <w:tcW w:w="962" w:type="dxa"/>
            <w:vAlign w:val="center"/>
          </w:tcPr>
          <w:p w:rsidR="00FF05D0" w:rsidRPr="00212867" w:rsidRDefault="00FF05D0" w:rsidP="00ED1B5B">
            <w:pPr>
              <w:tabs>
                <w:tab w:val="left" w:pos="0"/>
                <w:tab w:val="left" w:pos="315"/>
                <w:tab w:val="left" w:pos="405"/>
                <w:tab w:val="center" w:pos="4677"/>
              </w:tabs>
              <w:spacing w:line="360" w:lineRule="auto"/>
              <w:jc w:val="both"/>
              <w:rPr>
                <w:sz w:val="20"/>
                <w:szCs w:val="20"/>
              </w:rPr>
            </w:pPr>
            <w:r w:rsidRPr="00212867">
              <w:rPr>
                <w:sz w:val="20"/>
                <w:szCs w:val="20"/>
              </w:rPr>
              <w:t>2,1</w:t>
            </w:r>
          </w:p>
        </w:tc>
      </w:tr>
      <w:tr w:rsidR="00FF05D0" w:rsidRPr="00212867">
        <w:trPr>
          <w:jc w:val="center"/>
        </w:trPr>
        <w:tc>
          <w:tcPr>
            <w:tcW w:w="1134" w:type="dxa"/>
          </w:tcPr>
          <w:p w:rsidR="00FF05D0" w:rsidRPr="00212867" w:rsidRDefault="00FF05D0" w:rsidP="00ED1B5B">
            <w:pPr>
              <w:tabs>
                <w:tab w:val="left" w:pos="0"/>
                <w:tab w:val="left" w:pos="315"/>
                <w:tab w:val="left" w:pos="405"/>
                <w:tab w:val="center" w:pos="4677"/>
              </w:tabs>
              <w:spacing w:line="360" w:lineRule="auto"/>
              <w:jc w:val="both"/>
              <w:rPr>
                <w:sz w:val="20"/>
                <w:szCs w:val="20"/>
              </w:rPr>
            </w:pPr>
            <w:r w:rsidRPr="00212867">
              <w:rPr>
                <w:sz w:val="20"/>
                <w:szCs w:val="20"/>
              </w:rPr>
              <w:t>0,9</w:t>
            </w:r>
          </w:p>
        </w:tc>
        <w:tc>
          <w:tcPr>
            <w:tcW w:w="1802" w:type="dxa"/>
          </w:tcPr>
          <w:p w:rsidR="00FF05D0" w:rsidRPr="00212867" w:rsidRDefault="00FF05D0" w:rsidP="00ED1B5B">
            <w:pPr>
              <w:tabs>
                <w:tab w:val="left" w:pos="0"/>
              </w:tabs>
              <w:spacing w:line="360" w:lineRule="auto"/>
              <w:jc w:val="both"/>
              <w:rPr>
                <w:sz w:val="20"/>
                <w:szCs w:val="20"/>
              </w:rPr>
            </w:pPr>
            <w:r w:rsidRPr="00212867">
              <w:rPr>
                <w:sz w:val="20"/>
                <w:szCs w:val="20"/>
              </w:rPr>
              <w:t>Союзка-верх</w:t>
            </w:r>
          </w:p>
          <w:p w:rsidR="00FF05D0" w:rsidRPr="00212867" w:rsidRDefault="00FF05D0" w:rsidP="00ED1B5B">
            <w:pPr>
              <w:tabs>
                <w:tab w:val="left" w:pos="0"/>
              </w:tabs>
              <w:spacing w:line="360" w:lineRule="auto"/>
              <w:jc w:val="both"/>
              <w:rPr>
                <w:sz w:val="20"/>
                <w:szCs w:val="20"/>
              </w:rPr>
            </w:pPr>
            <w:r w:rsidRPr="00212867">
              <w:rPr>
                <w:sz w:val="20"/>
                <w:szCs w:val="20"/>
              </w:rPr>
              <w:t>Подкладка</w:t>
            </w:r>
          </w:p>
          <w:p w:rsidR="00FF05D0" w:rsidRPr="00212867" w:rsidRDefault="006C0BF1" w:rsidP="00ED1B5B">
            <w:pPr>
              <w:tabs>
                <w:tab w:val="left" w:pos="0"/>
              </w:tabs>
              <w:spacing w:line="360" w:lineRule="auto"/>
              <w:jc w:val="both"/>
              <w:rPr>
                <w:sz w:val="20"/>
                <w:szCs w:val="20"/>
              </w:rPr>
            </w:pPr>
            <w:r w:rsidRPr="00212867">
              <w:rPr>
                <w:sz w:val="20"/>
                <w:szCs w:val="20"/>
              </w:rPr>
              <w:t>П</w:t>
            </w:r>
            <w:r w:rsidR="00FF05D0" w:rsidRPr="00212867">
              <w:rPr>
                <w:sz w:val="20"/>
                <w:szCs w:val="20"/>
              </w:rPr>
              <w:t>односок</w:t>
            </w:r>
            <w:r w:rsidRPr="00212867">
              <w:rPr>
                <w:sz w:val="20"/>
                <w:szCs w:val="20"/>
              </w:rPr>
              <w:t xml:space="preserve"> </w:t>
            </w:r>
          </w:p>
          <w:p w:rsidR="00FF05D0" w:rsidRPr="00212867" w:rsidRDefault="00FF05D0" w:rsidP="00ED1B5B">
            <w:pPr>
              <w:tabs>
                <w:tab w:val="left" w:pos="0"/>
              </w:tabs>
              <w:spacing w:line="360" w:lineRule="auto"/>
              <w:jc w:val="both"/>
              <w:rPr>
                <w:sz w:val="20"/>
                <w:szCs w:val="20"/>
              </w:rPr>
            </w:pPr>
            <w:r w:rsidRPr="00212867">
              <w:rPr>
                <w:sz w:val="20"/>
                <w:szCs w:val="20"/>
              </w:rPr>
              <w:t>м/п</w:t>
            </w:r>
          </w:p>
        </w:tc>
        <w:tc>
          <w:tcPr>
            <w:tcW w:w="1620" w:type="dxa"/>
            <w:vAlign w:val="bottom"/>
          </w:tcPr>
          <w:p w:rsidR="00FF05D0" w:rsidRPr="00212867" w:rsidRDefault="006C0BF1" w:rsidP="00ED1B5B">
            <w:pPr>
              <w:tabs>
                <w:tab w:val="left" w:pos="0"/>
              </w:tabs>
              <w:spacing w:line="360" w:lineRule="auto"/>
              <w:jc w:val="both"/>
              <w:rPr>
                <w:sz w:val="20"/>
                <w:szCs w:val="20"/>
              </w:rPr>
            </w:pPr>
            <w:r w:rsidRPr="00212867">
              <w:rPr>
                <w:sz w:val="20"/>
                <w:szCs w:val="20"/>
              </w:rPr>
              <w:t>1,1</w:t>
            </w:r>
          </w:p>
          <w:p w:rsidR="00FF05D0" w:rsidRPr="00212867" w:rsidRDefault="00FF05D0" w:rsidP="00ED1B5B">
            <w:pPr>
              <w:tabs>
                <w:tab w:val="left" w:pos="0"/>
              </w:tabs>
              <w:spacing w:line="360" w:lineRule="auto"/>
              <w:jc w:val="both"/>
              <w:rPr>
                <w:sz w:val="20"/>
                <w:szCs w:val="20"/>
              </w:rPr>
            </w:pPr>
            <w:r w:rsidRPr="00212867">
              <w:rPr>
                <w:sz w:val="20"/>
                <w:szCs w:val="20"/>
              </w:rPr>
              <w:t>2</w:t>
            </w:r>
          </w:p>
          <w:p w:rsidR="00FF05D0" w:rsidRPr="00212867" w:rsidRDefault="00FF05D0" w:rsidP="00ED1B5B">
            <w:pPr>
              <w:tabs>
                <w:tab w:val="left" w:pos="0"/>
              </w:tabs>
              <w:spacing w:line="360" w:lineRule="auto"/>
              <w:jc w:val="both"/>
              <w:rPr>
                <w:sz w:val="20"/>
                <w:szCs w:val="20"/>
              </w:rPr>
            </w:pPr>
            <w:r w:rsidRPr="00212867">
              <w:rPr>
                <w:sz w:val="20"/>
                <w:szCs w:val="20"/>
              </w:rPr>
              <w:t>1,</w:t>
            </w:r>
            <w:r w:rsidR="007275F0" w:rsidRPr="00212867">
              <w:rPr>
                <w:sz w:val="20"/>
                <w:szCs w:val="20"/>
              </w:rPr>
              <w:t>3</w:t>
            </w:r>
          </w:p>
          <w:p w:rsidR="00FF05D0" w:rsidRPr="00212867" w:rsidRDefault="00FF05D0" w:rsidP="00ED1B5B">
            <w:pPr>
              <w:tabs>
                <w:tab w:val="left" w:pos="0"/>
              </w:tabs>
              <w:spacing w:line="360" w:lineRule="auto"/>
              <w:jc w:val="both"/>
              <w:rPr>
                <w:sz w:val="20"/>
                <w:szCs w:val="20"/>
              </w:rPr>
            </w:pPr>
            <w:r w:rsidRPr="00212867">
              <w:rPr>
                <w:sz w:val="20"/>
                <w:szCs w:val="20"/>
              </w:rPr>
              <w:t>0,</w:t>
            </w:r>
            <w:r w:rsidR="007275F0" w:rsidRPr="00212867">
              <w:rPr>
                <w:sz w:val="20"/>
                <w:szCs w:val="20"/>
              </w:rPr>
              <w:t>6</w:t>
            </w:r>
          </w:p>
        </w:tc>
        <w:tc>
          <w:tcPr>
            <w:tcW w:w="1744" w:type="dxa"/>
            <w:vAlign w:val="center"/>
          </w:tcPr>
          <w:p w:rsidR="00FF05D0" w:rsidRPr="00212867" w:rsidRDefault="00FF05D0" w:rsidP="00ED1B5B">
            <w:pPr>
              <w:tabs>
                <w:tab w:val="left" w:pos="0"/>
                <w:tab w:val="left" w:pos="315"/>
                <w:tab w:val="left" w:pos="405"/>
                <w:tab w:val="center" w:pos="4677"/>
              </w:tabs>
              <w:spacing w:line="360" w:lineRule="auto"/>
              <w:jc w:val="both"/>
              <w:rPr>
                <w:sz w:val="20"/>
                <w:szCs w:val="20"/>
              </w:rPr>
            </w:pPr>
            <w:r w:rsidRPr="00212867">
              <w:rPr>
                <w:sz w:val="20"/>
                <w:szCs w:val="20"/>
              </w:rPr>
              <w:t>4,9</w:t>
            </w:r>
          </w:p>
        </w:tc>
        <w:tc>
          <w:tcPr>
            <w:tcW w:w="1316" w:type="dxa"/>
            <w:vAlign w:val="center"/>
          </w:tcPr>
          <w:p w:rsidR="00FF05D0" w:rsidRPr="00212867" w:rsidRDefault="00FF05D0" w:rsidP="00ED1B5B">
            <w:pPr>
              <w:tabs>
                <w:tab w:val="left" w:pos="0"/>
              </w:tabs>
              <w:spacing w:line="360" w:lineRule="auto"/>
              <w:jc w:val="both"/>
              <w:rPr>
                <w:sz w:val="20"/>
                <w:szCs w:val="20"/>
              </w:rPr>
            </w:pPr>
            <w:r w:rsidRPr="00212867">
              <w:rPr>
                <w:sz w:val="20"/>
                <w:szCs w:val="20"/>
              </w:rPr>
              <w:t>0,75</w:t>
            </w:r>
          </w:p>
        </w:tc>
        <w:tc>
          <w:tcPr>
            <w:tcW w:w="962" w:type="dxa"/>
            <w:vAlign w:val="center"/>
          </w:tcPr>
          <w:p w:rsidR="00FF05D0" w:rsidRPr="00212867" w:rsidRDefault="00FF05D0" w:rsidP="00ED1B5B">
            <w:pPr>
              <w:tabs>
                <w:tab w:val="left" w:pos="0"/>
                <w:tab w:val="left" w:pos="315"/>
                <w:tab w:val="left" w:pos="405"/>
                <w:tab w:val="center" w:pos="4677"/>
              </w:tabs>
              <w:spacing w:line="360" w:lineRule="auto"/>
              <w:jc w:val="both"/>
              <w:rPr>
                <w:sz w:val="20"/>
                <w:szCs w:val="20"/>
              </w:rPr>
            </w:pPr>
            <w:r w:rsidRPr="00212867">
              <w:rPr>
                <w:sz w:val="20"/>
                <w:szCs w:val="20"/>
              </w:rPr>
              <w:t>3,3</w:t>
            </w:r>
          </w:p>
        </w:tc>
        <w:tc>
          <w:tcPr>
            <w:tcW w:w="962" w:type="dxa"/>
            <w:vAlign w:val="center"/>
          </w:tcPr>
          <w:p w:rsidR="00FF05D0" w:rsidRPr="00212867" w:rsidRDefault="00FF05D0" w:rsidP="00ED1B5B">
            <w:pPr>
              <w:tabs>
                <w:tab w:val="left" w:pos="0"/>
                <w:tab w:val="left" w:pos="315"/>
                <w:tab w:val="left" w:pos="405"/>
                <w:tab w:val="center" w:pos="4677"/>
              </w:tabs>
              <w:spacing w:line="360" w:lineRule="auto"/>
              <w:jc w:val="both"/>
              <w:rPr>
                <w:sz w:val="20"/>
                <w:szCs w:val="20"/>
              </w:rPr>
            </w:pPr>
            <w:r w:rsidRPr="00212867">
              <w:rPr>
                <w:sz w:val="20"/>
                <w:szCs w:val="20"/>
              </w:rPr>
              <w:t>3,3</w:t>
            </w:r>
          </w:p>
        </w:tc>
      </w:tr>
      <w:tr w:rsidR="00FF05D0" w:rsidRPr="00212867">
        <w:trPr>
          <w:jc w:val="center"/>
        </w:trPr>
        <w:tc>
          <w:tcPr>
            <w:tcW w:w="1134" w:type="dxa"/>
          </w:tcPr>
          <w:p w:rsidR="00FF05D0" w:rsidRPr="00212867" w:rsidRDefault="00FF05D0" w:rsidP="00ED1B5B">
            <w:pPr>
              <w:tabs>
                <w:tab w:val="left" w:pos="0"/>
                <w:tab w:val="left" w:pos="315"/>
                <w:tab w:val="left" w:pos="405"/>
                <w:tab w:val="center" w:pos="4677"/>
              </w:tabs>
              <w:spacing w:line="360" w:lineRule="auto"/>
              <w:jc w:val="both"/>
              <w:rPr>
                <w:sz w:val="20"/>
                <w:szCs w:val="20"/>
              </w:rPr>
            </w:pPr>
            <w:r w:rsidRPr="00212867">
              <w:rPr>
                <w:sz w:val="20"/>
                <w:szCs w:val="20"/>
              </w:rPr>
              <w:t>1</w:t>
            </w:r>
          </w:p>
        </w:tc>
        <w:tc>
          <w:tcPr>
            <w:tcW w:w="1802" w:type="dxa"/>
          </w:tcPr>
          <w:p w:rsidR="00FF05D0" w:rsidRPr="00212867" w:rsidRDefault="00FF05D0" w:rsidP="00ED1B5B">
            <w:pPr>
              <w:tabs>
                <w:tab w:val="left" w:pos="0"/>
              </w:tabs>
              <w:spacing w:line="360" w:lineRule="auto"/>
              <w:jc w:val="both"/>
              <w:rPr>
                <w:sz w:val="20"/>
                <w:szCs w:val="20"/>
              </w:rPr>
            </w:pPr>
            <w:r w:rsidRPr="00212867">
              <w:rPr>
                <w:sz w:val="20"/>
                <w:szCs w:val="20"/>
              </w:rPr>
              <w:t>Союзка-верх</w:t>
            </w:r>
          </w:p>
          <w:p w:rsidR="00FF05D0" w:rsidRPr="00212867" w:rsidRDefault="00FF05D0" w:rsidP="00ED1B5B">
            <w:pPr>
              <w:tabs>
                <w:tab w:val="left" w:pos="0"/>
              </w:tabs>
              <w:spacing w:line="360" w:lineRule="auto"/>
              <w:jc w:val="both"/>
              <w:rPr>
                <w:sz w:val="20"/>
                <w:szCs w:val="20"/>
              </w:rPr>
            </w:pPr>
            <w:r w:rsidRPr="00212867">
              <w:rPr>
                <w:sz w:val="20"/>
                <w:szCs w:val="20"/>
              </w:rPr>
              <w:t>Подкладка</w:t>
            </w:r>
          </w:p>
          <w:p w:rsidR="00FF05D0" w:rsidRPr="00212867" w:rsidRDefault="006C0BF1" w:rsidP="00ED1B5B">
            <w:pPr>
              <w:tabs>
                <w:tab w:val="left" w:pos="0"/>
              </w:tabs>
              <w:spacing w:line="360" w:lineRule="auto"/>
              <w:jc w:val="both"/>
              <w:rPr>
                <w:sz w:val="20"/>
                <w:szCs w:val="20"/>
              </w:rPr>
            </w:pPr>
            <w:r w:rsidRPr="00212867">
              <w:rPr>
                <w:sz w:val="20"/>
                <w:szCs w:val="20"/>
              </w:rPr>
              <w:t>П</w:t>
            </w:r>
            <w:r w:rsidR="00FF05D0" w:rsidRPr="00212867">
              <w:rPr>
                <w:sz w:val="20"/>
                <w:szCs w:val="20"/>
              </w:rPr>
              <w:t>односок</w:t>
            </w:r>
          </w:p>
          <w:p w:rsidR="00FF05D0" w:rsidRPr="00212867" w:rsidRDefault="00FF05D0" w:rsidP="00ED1B5B">
            <w:pPr>
              <w:tabs>
                <w:tab w:val="left" w:pos="0"/>
              </w:tabs>
              <w:spacing w:line="360" w:lineRule="auto"/>
              <w:jc w:val="both"/>
              <w:rPr>
                <w:sz w:val="20"/>
                <w:szCs w:val="20"/>
              </w:rPr>
            </w:pPr>
            <w:r w:rsidRPr="00212867">
              <w:rPr>
                <w:sz w:val="20"/>
                <w:szCs w:val="20"/>
              </w:rPr>
              <w:t>м/п</w:t>
            </w:r>
          </w:p>
        </w:tc>
        <w:tc>
          <w:tcPr>
            <w:tcW w:w="1620" w:type="dxa"/>
          </w:tcPr>
          <w:p w:rsidR="00FF05D0" w:rsidRPr="00212867" w:rsidRDefault="006C0BF1" w:rsidP="00ED1B5B">
            <w:pPr>
              <w:tabs>
                <w:tab w:val="left" w:pos="0"/>
              </w:tabs>
              <w:spacing w:line="360" w:lineRule="auto"/>
              <w:jc w:val="both"/>
              <w:rPr>
                <w:sz w:val="20"/>
                <w:szCs w:val="20"/>
              </w:rPr>
            </w:pPr>
            <w:r w:rsidRPr="00212867">
              <w:rPr>
                <w:sz w:val="20"/>
                <w:szCs w:val="20"/>
              </w:rPr>
              <w:t>1,1</w:t>
            </w:r>
          </w:p>
          <w:p w:rsidR="00FF05D0" w:rsidRPr="00212867" w:rsidRDefault="00FF05D0" w:rsidP="00ED1B5B">
            <w:pPr>
              <w:tabs>
                <w:tab w:val="left" w:pos="0"/>
              </w:tabs>
              <w:spacing w:line="360" w:lineRule="auto"/>
              <w:jc w:val="both"/>
              <w:rPr>
                <w:sz w:val="20"/>
                <w:szCs w:val="20"/>
              </w:rPr>
            </w:pPr>
            <w:r w:rsidRPr="00212867">
              <w:rPr>
                <w:sz w:val="20"/>
                <w:szCs w:val="20"/>
              </w:rPr>
              <w:t>2</w:t>
            </w:r>
          </w:p>
          <w:p w:rsidR="00FF05D0" w:rsidRPr="00212867" w:rsidRDefault="00FF05D0" w:rsidP="00ED1B5B">
            <w:pPr>
              <w:tabs>
                <w:tab w:val="left" w:pos="0"/>
              </w:tabs>
              <w:spacing w:line="360" w:lineRule="auto"/>
              <w:jc w:val="both"/>
              <w:rPr>
                <w:sz w:val="20"/>
                <w:szCs w:val="20"/>
              </w:rPr>
            </w:pPr>
            <w:r w:rsidRPr="00212867">
              <w:rPr>
                <w:sz w:val="20"/>
                <w:szCs w:val="20"/>
              </w:rPr>
              <w:t>1,</w:t>
            </w:r>
            <w:r w:rsidR="007275F0" w:rsidRPr="00212867">
              <w:rPr>
                <w:sz w:val="20"/>
                <w:szCs w:val="20"/>
              </w:rPr>
              <w:t>3</w:t>
            </w:r>
          </w:p>
          <w:p w:rsidR="00FF05D0" w:rsidRPr="00212867" w:rsidRDefault="00FF05D0" w:rsidP="00ED1B5B">
            <w:pPr>
              <w:tabs>
                <w:tab w:val="left" w:pos="0"/>
              </w:tabs>
              <w:spacing w:line="360" w:lineRule="auto"/>
              <w:jc w:val="both"/>
              <w:rPr>
                <w:sz w:val="20"/>
                <w:szCs w:val="20"/>
              </w:rPr>
            </w:pPr>
            <w:r w:rsidRPr="00212867">
              <w:rPr>
                <w:sz w:val="20"/>
                <w:szCs w:val="20"/>
              </w:rPr>
              <w:t>0,</w:t>
            </w:r>
            <w:r w:rsidR="007275F0" w:rsidRPr="00212867">
              <w:rPr>
                <w:sz w:val="20"/>
                <w:szCs w:val="20"/>
              </w:rPr>
              <w:t>6</w:t>
            </w:r>
          </w:p>
        </w:tc>
        <w:tc>
          <w:tcPr>
            <w:tcW w:w="1744" w:type="dxa"/>
            <w:vAlign w:val="center"/>
          </w:tcPr>
          <w:p w:rsidR="00FF05D0" w:rsidRPr="00212867" w:rsidRDefault="00FF05D0" w:rsidP="00ED1B5B">
            <w:pPr>
              <w:tabs>
                <w:tab w:val="left" w:pos="0"/>
                <w:tab w:val="left" w:pos="315"/>
                <w:tab w:val="left" w:pos="405"/>
                <w:tab w:val="center" w:pos="4677"/>
              </w:tabs>
              <w:spacing w:line="360" w:lineRule="auto"/>
              <w:jc w:val="both"/>
              <w:rPr>
                <w:sz w:val="20"/>
                <w:szCs w:val="20"/>
              </w:rPr>
            </w:pPr>
            <w:r w:rsidRPr="00212867">
              <w:rPr>
                <w:sz w:val="20"/>
                <w:szCs w:val="20"/>
              </w:rPr>
              <w:t>4,9</w:t>
            </w:r>
          </w:p>
        </w:tc>
        <w:tc>
          <w:tcPr>
            <w:tcW w:w="1316" w:type="dxa"/>
            <w:vAlign w:val="center"/>
          </w:tcPr>
          <w:p w:rsidR="00FF05D0" w:rsidRPr="00212867" w:rsidRDefault="00FF05D0" w:rsidP="00ED1B5B">
            <w:pPr>
              <w:tabs>
                <w:tab w:val="left" w:pos="0"/>
              </w:tabs>
              <w:spacing w:line="360" w:lineRule="auto"/>
              <w:jc w:val="both"/>
              <w:rPr>
                <w:sz w:val="20"/>
                <w:szCs w:val="20"/>
              </w:rPr>
            </w:pPr>
            <w:r w:rsidRPr="00212867">
              <w:rPr>
                <w:sz w:val="20"/>
                <w:szCs w:val="20"/>
              </w:rPr>
              <w:t>0,75</w:t>
            </w:r>
          </w:p>
        </w:tc>
        <w:tc>
          <w:tcPr>
            <w:tcW w:w="962" w:type="dxa"/>
            <w:vAlign w:val="center"/>
          </w:tcPr>
          <w:p w:rsidR="00FF05D0" w:rsidRPr="00212867" w:rsidRDefault="00FF05D0" w:rsidP="00ED1B5B">
            <w:pPr>
              <w:tabs>
                <w:tab w:val="left" w:pos="0"/>
                <w:tab w:val="left" w:pos="315"/>
                <w:tab w:val="left" w:pos="405"/>
                <w:tab w:val="center" w:pos="4677"/>
              </w:tabs>
              <w:spacing w:line="360" w:lineRule="auto"/>
              <w:jc w:val="both"/>
              <w:rPr>
                <w:sz w:val="20"/>
                <w:szCs w:val="20"/>
              </w:rPr>
            </w:pPr>
            <w:r w:rsidRPr="00212867">
              <w:rPr>
                <w:sz w:val="20"/>
                <w:szCs w:val="20"/>
              </w:rPr>
              <w:t>3,3</w:t>
            </w:r>
          </w:p>
        </w:tc>
        <w:tc>
          <w:tcPr>
            <w:tcW w:w="962" w:type="dxa"/>
            <w:vAlign w:val="center"/>
          </w:tcPr>
          <w:p w:rsidR="00FF05D0" w:rsidRPr="00212867" w:rsidRDefault="00FF05D0" w:rsidP="00ED1B5B">
            <w:pPr>
              <w:tabs>
                <w:tab w:val="left" w:pos="0"/>
                <w:tab w:val="left" w:pos="315"/>
                <w:tab w:val="left" w:pos="405"/>
                <w:tab w:val="center" w:pos="4677"/>
              </w:tabs>
              <w:spacing w:line="360" w:lineRule="auto"/>
              <w:jc w:val="both"/>
              <w:rPr>
                <w:sz w:val="20"/>
                <w:szCs w:val="20"/>
              </w:rPr>
            </w:pPr>
            <w:r w:rsidRPr="00212867">
              <w:rPr>
                <w:sz w:val="20"/>
                <w:szCs w:val="20"/>
              </w:rPr>
              <w:t>3,3</w:t>
            </w:r>
          </w:p>
        </w:tc>
      </w:tr>
    </w:tbl>
    <w:p w:rsidR="001F4249" w:rsidRPr="00212867" w:rsidRDefault="001F4249" w:rsidP="00AD4BD3">
      <w:pPr>
        <w:tabs>
          <w:tab w:val="left" w:pos="540"/>
        </w:tabs>
        <w:spacing w:line="360" w:lineRule="auto"/>
        <w:ind w:firstLine="709"/>
        <w:jc w:val="both"/>
        <w:rPr>
          <w:sz w:val="28"/>
          <w:szCs w:val="28"/>
        </w:rPr>
      </w:pPr>
    </w:p>
    <w:p w:rsidR="00FF05D0" w:rsidRPr="00212867" w:rsidRDefault="00FF05D0" w:rsidP="00AD4BD3">
      <w:pPr>
        <w:tabs>
          <w:tab w:val="left" w:pos="0"/>
        </w:tabs>
        <w:spacing w:line="360" w:lineRule="auto"/>
        <w:ind w:firstLine="709"/>
        <w:jc w:val="both"/>
        <w:rPr>
          <w:sz w:val="28"/>
          <w:szCs w:val="28"/>
        </w:rPr>
      </w:pPr>
      <w:r w:rsidRPr="00212867">
        <w:rPr>
          <w:sz w:val="28"/>
          <w:szCs w:val="28"/>
        </w:rPr>
        <w:t>3.8. Обоснование способов обработки видимых краев д</w:t>
      </w:r>
      <w:r w:rsidR="00524E90" w:rsidRPr="00212867">
        <w:rPr>
          <w:sz w:val="28"/>
          <w:szCs w:val="28"/>
        </w:rPr>
        <w:t xml:space="preserve">еталей верха и </w:t>
      </w:r>
      <w:r w:rsidRPr="00212867">
        <w:rPr>
          <w:sz w:val="28"/>
          <w:szCs w:val="28"/>
        </w:rPr>
        <w:t>сборка их в узлы</w:t>
      </w:r>
    </w:p>
    <w:p w:rsidR="00FF05D0" w:rsidRPr="00212867" w:rsidRDefault="00FF05D0" w:rsidP="00AD4BD3">
      <w:pPr>
        <w:tabs>
          <w:tab w:val="left" w:pos="0"/>
        </w:tabs>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При создании эскиза модельер должен предусмотреть технологичность сборки заготовки верха обуви по узлам. Заготовку верха можно рассматривать как замкнутый контур, состоящий из отдельных узлов. Последовательность сборки узлов зависит от конструкции заготовки верха обуви и оборудования, на котором она изготавливается.</w:t>
      </w:r>
    </w:p>
    <w:p w:rsidR="00FF05D0" w:rsidRPr="00212867" w:rsidRDefault="00FF05D0" w:rsidP="00AD4BD3">
      <w:pPr>
        <w:spacing w:line="360" w:lineRule="auto"/>
        <w:ind w:firstLine="709"/>
        <w:jc w:val="both"/>
        <w:rPr>
          <w:sz w:val="28"/>
          <w:szCs w:val="28"/>
        </w:rPr>
      </w:pPr>
      <w:r w:rsidRPr="00212867">
        <w:rPr>
          <w:sz w:val="28"/>
          <w:szCs w:val="28"/>
        </w:rPr>
        <w:t xml:space="preserve">Сборка заготовки разрабатываемых в </w:t>
      </w:r>
      <w:r w:rsidR="004C4A65" w:rsidRPr="00212867">
        <w:rPr>
          <w:sz w:val="28"/>
          <w:szCs w:val="28"/>
        </w:rPr>
        <w:t>выпускной квалификационной работе</w:t>
      </w:r>
      <w:r w:rsidRPr="00212867">
        <w:rPr>
          <w:sz w:val="28"/>
          <w:szCs w:val="28"/>
        </w:rPr>
        <w:t xml:space="preserve"> условно делится на три этапа: сборка узла верха, сборка узла подкладки и окончательная сборка заготовки. Схема сборки изделия будет зависеть от метода крепления заготовки с деталями низа, их конструктивных особенностей, то есть учитывая конструкцию подошвы, наличие каблука.</w:t>
      </w:r>
    </w:p>
    <w:p w:rsidR="00FF05D0" w:rsidRPr="00212867" w:rsidRDefault="00FF05D0" w:rsidP="00AD4BD3">
      <w:pPr>
        <w:spacing w:line="360" w:lineRule="auto"/>
        <w:ind w:firstLine="709"/>
        <w:jc w:val="both"/>
        <w:rPr>
          <w:sz w:val="28"/>
          <w:szCs w:val="28"/>
        </w:rPr>
      </w:pPr>
      <w:r w:rsidRPr="00212867">
        <w:rPr>
          <w:sz w:val="28"/>
          <w:szCs w:val="28"/>
        </w:rPr>
        <w:t>Схемы сборок заготовок и готов</w:t>
      </w:r>
      <w:r w:rsidR="004C4A65" w:rsidRPr="00212867">
        <w:rPr>
          <w:sz w:val="28"/>
          <w:szCs w:val="28"/>
        </w:rPr>
        <w:t>ого</w:t>
      </w:r>
      <w:r w:rsidRPr="00212867">
        <w:rPr>
          <w:sz w:val="28"/>
          <w:szCs w:val="28"/>
        </w:rPr>
        <w:t xml:space="preserve"> издели</w:t>
      </w:r>
      <w:r w:rsidR="004C4A65" w:rsidRPr="00212867">
        <w:rPr>
          <w:sz w:val="28"/>
          <w:szCs w:val="28"/>
        </w:rPr>
        <w:t>я</w:t>
      </w:r>
      <w:r w:rsidRPr="00212867">
        <w:rPr>
          <w:sz w:val="28"/>
          <w:szCs w:val="28"/>
        </w:rPr>
        <w:t xml:space="preserve"> </w:t>
      </w:r>
      <w:r w:rsidR="004C4A65" w:rsidRPr="00212867">
        <w:rPr>
          <w:sz w:val="28"/>
          <w:szCs w:val="28"/>
        </w:rPr>
        <w:t>модели №</w:t>
      </w:r>
      <w:r w:rsidRPr="00212867">
        <w:rPr>
          <w:sz w:val="28"/>
          <w:szCs w:val="28"/>
        </w:rPr>
        <w:t xml:space="preserve">1, </w:t>
      </w:r>
      <w:r w:rsidR="004C4A65" w:rsidRPr="00212867">
        <w:rPr>
          <w:sz w:val="28"/>
          <w:szCs w:val="28"/>
        </w:rPr>
        <w:t>№</w:t>
      </w:r>
      <w:r w:rsidRPr="00212867">
        <w:rPr>
          <w:sz w:val="28"/>
          <w:szCs w:val="28"/>
        </w:rPr>
        <w:t xml:space="preserve">2, </w:t>
      </w:r>
      <w:r w:rsidR="004C4A65" w:rsidRPr="00212867">
        <w:rPr>
          <w:sz w:val="28"/>
          <w:szCs w:val="28"/>
        </w:rPr>
        <w:t>№</w:t>
      </w:r>
      <w:r w:rsidRPr="00212867">
        <w:rPr>
          <w:sz w:val="28"/>
          <w:szCs w:val="28"/>
        </w:rPr>
        <w:t>3 приведены на рис.3.12. - 3.1</w:t>
      </w:r>
      <w:r w:rsidR="004C4A65" w:rsidRPr="00212867">
        <w:rPr>
          <w:sz w:val="28"/>
          <w:szCs w:val="28"/>
        </w:rPr>
        <w:t xml:space="preserve">5 </w:t>
      </w:r>
      <w:r w:rsidRPr="00212867">
        <w:rPr>
          <w:sz w:val="28"/>
          <w:szCs w:val="28"/>
        </w:rPr>
        <w:t xml:space="preserve">приложение </w:t>
      </w:r>
      <w:r w:rsidR="007275F0" w:rsidRPr="00212867">
        <w:rPr>
          <w:sz w:val="28"/>
          <w:szCs w:val="28"/>
        </w:rPr>
        <w:t>3</w:t>
      </w:r>
      <w:r w:rsidRPr="00212867">
        <w:rPr>
          <w:sz w:val="28"/>
          <w:szCs w:val="28"/>
        </w:rPr>
        <w:t>.</w:t>
      </w:r>
    </w:p>
    <w:p w:rsidR="00FF05D0" w:rsidRPr="00212867" w:rsidRDefault="00FF05D0" w:rsidP="00AD4BD3">
      <w:pPr>
        <w:spacing w:line="360" w:lineRule="auto"/>
        <w:ind w:firstLine="709"/>
        <w:jc w:val="both"/>
        <w:rPr>
          <w:sz w:val="28"/>
          <w:szCs w:val="28"/>
        </w:rPr>
      </w:pPr>
      <w:r w:rsidRPr="00212867">
        <w:rPr>
          <w:sz w:val="28"/>
          <w:szCs w:val="28"/>
        </w:rPr>
        <w:t>Все видимые края наружных и внутренних деталей верха обуви должны быть обработаны одним из существующих методов в зависимости от назначения обуви, материала, конструктивных особенностей модели, видов применяемых швов: загибка, выворотка, обрезка, отсечка, обстрочка, обжиг, горячее формование, обработка токами высокой частоты и тому подобное. В разрабатываемых моделях все видимые края наружных и внутренних деталей обработаны в</w:t>
      </w:r>
      <w:r w:rsidR="00AD4BD3" w:rsidRPr="00212867">
        <w:rPr>
          <w:sz w:val="28"/>
          <w:szCs w:val="28"/>
        </w:rPr>
        <w:t xml:space="preserve"> </w:t>
      </w:r>
      <w:r w:rsidRPr="00212867">
        <w:rPr>
          <w:sz w:val="28"/>
          <w:szCs w:val="28"/>
        </w:rPr>
        <w:t>обрезку с отделкой края, верхний кант обработан в загибку</w:t>
      </w:r>
      <w:r w:rsidR="004C4A65" w:rsidRPr="00212867">
        <w:rPr>
          <w:sz w:val="28"/>
          <w:szCs w:val="28"/>
        </w:rPr>
        <w:t>[4,</w:t>
      </w:r>
      <w:r w:rsidR="00D55A70" w:rsidRPr="00212867">
        <w:rPr>
          <w:sz w:val="28"/>
          <w:szCs w:val="28"/>
        </w:rPr>
        <w:t>26</w:t>
      </w:r>
      <w:r w:rsidR="004C4A65" w:rsidRPr="00212867">
        <w:rPr>
          <w:sz w:val="28"/>
          <w:szCs w:val="28"/>
        </w:rPr>
        <w:t>].</w:t>
      </w:r>
      <w:r w:rsidRPr="00212867">
        <w:rPr>
          <w:sz w:val="28"/>
          <w:szCs w:val="28"/>
        </w:rPr>
        <w:t xml:space="preserve"> .</w:t>
      </w:r>
    </w:p>
    <w:p w:rsidR="00FF05D0" w:rsidRPr="00212867" w:rsidRDefault="00FF05D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3.9 Градирование грунт-модели верха обуви</w:t>
      </w:r>
    </w:p>
    <w:p w:rsidR="00FF05D0" w:rsidRPr="00212867" w:rsidRDefault="00FF05D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Для градирования сапожек применяется лучевой графический способ градирования.</w:t>
      </w:r>
    </w:p>
    <w:p w:rsidR="00FF05D0" w:rsidRPr="00212867" w:rsidRDefault="00FF05D0" w:rsidP="00AD4BD3">
      <w:pPr>
        <w:spacing w:line="360" w:lineRule="auto"/>
        <w:ind w:firstLine="709"/>
        <w:jc w:val="both"/>
        <w:rPr>
          <w:sz w:val="28"/>
          <w:szCs w:val="28"/>
        </w:rPr>
      </w:pPr>
      <w:r w:rsidRPr="00212867">
        <w:rPr>
          <w:sz w:val="28"/>
          <w:szCs w:val="28"/>
        </w:rPr>
        <w:t>В лучевом способе, как и в других методах градирования, серию шаблонов деталей обуви получаем в соответствии с государственным стандартом ГОСТ 3927-88 «Колодки обувные».</w:t>
      </w:r>
    </w:p>
    <w:p w:rsidR="00FF05D0" w:rsidRPr="00212867" w:rsidRDefault="00FF05D0" w:rsidP="00AD4BD3">
      <w:pPr>
        <w:spacing w:line="360" w:lineRule="auto"/>
        <w:ind w:firstLine="709"/>
        <w:jc w:val="both"/>
        <w:rPr>
          <w:sz w:val="28"/>
          <w:szCs w:val="28"/>
        </w:rPr>
      </w:pPr>
      <w:r w:rsidRPr="00212867">
        <w:rPr>
          <w:sz w:val="28"/>
          <w:szCs w:val="28"/>
        </w:rPr>
        <w:t>По ГОСТ 3927-88 «Колодки обувные» регламентировано изготовлять обувь определенных размеров для разных групп населения: повседневную трех полнот с интервалом по обхвату О</w:t>
      </w:r>
      <w:r w:rsidRPr="00212867">
        <w:rPr>
          <w:sz w:val="28"/>
          <w:szCs w:val="28"/>
          <w:vertAlign w:val="subscript"/>
        </w:rPr>
        <w:t>0,72/0,68</w:t>
      </w:r>
      <w:r w:rsidRPr="00212867">
        <w:rPr>
          <w:sz w:val="28"/>
          <w:szCs w:val="28"/>
        </w:rPr>
        <w:t xml:space="preserve"> </w:t>
      </w:r>
      <w:smartTag w:uri="urn:schemas-microsoft-com:office:smarttags" w:element="metricconverter">
        <w:smartTagPr>
          <w:attr w:name="ProductID" w:val="8 мм"/>
        </w:smartTagPr>
        <w:r w:rsidRPr="00212867">
          <w:rPr>
            <w:sz w:val="28"/>
            <w:szCs w:val="28"/>
          </w:rPr>
          <w:t>8 мм</w:t>
        </w:r>
      </w:smartTag>
      <w:r w:rsidRPr="00212867">
        <w:rPr>
          <w:sz w:val="28"/>
          <w:szCs w:val="28"/>
        </w:rPr>
        <w:t>, модельную и детскую с интервалом по обхвату 6 мм</w:t>
      </w:r>
      <w:r w:rsidR="00D55A70" w:rsidRPr="00212867">
        <w:rPr>
          <w:sz w:val="28"/>
          <w:szCs w:val="28"/>
        </w:rPr>
        <w:t>[7].</w:t>
      </w:r>
      <w:r w:rsidRPr="00212867">
        <w:rPr>
          <w:sz w:val="28"/>
          <w:szCs w:val="28"/>
        </w:rPr>
        <w:t>.</w:t>
      </w:r>
    </w:p>
    <w:p w:rsidR="00FF05D0" w:rsidRPr="00212867" w:rsidRDefault="00FF05D0" w:rsidP="00AD4BD3">
      <w:pPr>
        <w:spacing w:line="360" w:lineRule="auto"/>
        <w:ind w:firstLine="709"/>
        <w:jc w:val="both"/>
        <w:rPr>
          <w:sz w:val="28"/>
          <w:szCs w:val="28"/>
        </w:rPr>
      </w:pPr>
      <w:r w:rsidRPr="00212867">
        <w:rPr>
          <w:sz w:val="28"/>
          <w:szCs w:val="28"/>
        </w:rPr>
        <w:t>Учитывая антропометрические исследования ЦКНИИП под руководством Ю. П. Зыбина, основные закономерности градирования верха обуви по длине и ширине в метрической системе нумерации можно представить в виде:</w:t>
      </w:r>
    </w:p>
    <w:p w:rsidR="00524E90" w:rsidRPr="00212867" w:rsidRDefault="00524E9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Д</w:t>
      </w:r>
      <w:r w:rsidRPr="00212867">
        <w:rPr>
          <w:sz w:val="28"/>
          <w:szCs w:val="28"/>
          <w:vertAlign w:val="subscript"/>
        </w:rPr>
        <w:t>иск.</w:t>
      </w:r>
      <w:r w:rsidRPr="00212867">
        <w:rPr>
          <w:sz w:val="28"/>
          <w:szCs w:val="28"/>
        </w:rPr>
        <w:t xml:space="preserve"> = Д</w:t>
      </w:r>
      <w:r w:rsidRPr="00212867">
        <w:rPr>
          <w:sz w:val="28"/>
          <w:szCs w:val="28"/>
          <w:vertAlign w:val="subscript"/>
        </w:rPr>
        <w:t>ср. р.</w:t>
      </w:r>
      <w:r w:rsidRPr="00212867">
        <w:rPr>
          <w:sz w:val="28"/>
          <w:szCs w:val="28"/>
        </w:rPr>
        <w:t xml:space="preserve"> (1±nβ), мм</w:t>
      </w:r>
      <w:r w:rsidR="00AD4BD3" w:rsidRPr="00212867">
        <w:rPr>
          <w:sz w:val="28"/>
          <w:szCs w:val="28"/>
        </w:rPr>
        <w:t xml:space="preserve"> </w:t>
      </w:r>
      <w:r w:rsidRPr="00212867">
        <w:rPr>
          <w:sz w:val="28"/>
          <w:szCs w:val="28"/>
        </w:rPr>
        <w:t>(3.15)</w:t>
      </w:r>
    </w:p>
    <w:p w:rsidR="00524E90" w:rsidRPr="00212867" w:rsidRDefault="00524E9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где: Д</w:t>
      </w:r>
      <w:r w:rsidRPr="00212867">
        <w:rPr>
          <w:sz w:val="28"/>
          <w:szCs w:val="28"/>
          <w:vertAlign w:val="subscript"/>
        </w:rPr>
        <w:t>ср. р.</w:t>
      </w:r>
      <w:r w:rsidRPr="00212867">
        <w:rPr>
          <w:sz w:val="28"/>
          <w:szCs w:val="28"/>
        </w:rPr>
        <w:t xml:space="preserve"> – длина геодезической линии среднего размера, мм</w:t>
      </w:r>
    </w:p>
    <w:p w:rsidR="00FF05D0" w:rsidRPr="00212867" w:rsidRDefault="00FF05D0" w:rsidP="00AD4BD3">
      <w:pPr>
        <w:spacing w:line="360" w:lineRule="auto"/>
        <w:ind w:firstLine="709"/>
        <w:jc w:val="both"/>
        <w:rPr>
          <w:sz w:val="28"/>
          <w:szCs w:val="28"/>
        </w:rPr>
      </w:pPr>
      <w:r w:rsidRPr="00212867">
        <w:rPr>
          <w:sz w:val="28"/>
          <w:szCs w:val="28"/>
        </w:rPr>
        <w:t>n</w:t>
      </w:r>
      <w:r w:rsidR="00AD4BD3" w:rsidRPr="00212867">
        <w:rPr>
          <w:sz w:val="28"/>
          <w:szCs w:val="28"/>
        </w:rPr>
        <w:t xml:space="preserve"> </w:t>
      </w:r>
      <w:r w:rsidRPr="00212867">
        <w:rPr>
          <w:sz w:val="28"/>
          <w:szCs w:val="28"/>
        </w:rPr>
        <w:t>–</w:t>
      </w:r>
      <w:r w:rsidR="00AD4BD3" w:rsidRPr="00212867">
        <w:rPr>
          <w:sz w:val="28"/>
          <w:szCs w:val="28"/>
        </w:rPr>
        <w:t xml:space="preserve"> </w:t>
      </w:r>
      <w:r w:rsidRPr="00212867">
        <w:rPr>
          <w:sz w:val="28"/>
          <w:szCs w:val="28"/>
        </w:rPr>
        <w:t>количество размеров от среднего до искомого;</w:t>
      </w:r>
    </w:p>
    <w:p w:rsidR="00FF05D0" w:rsidRPr="00212867" w:rsidRDefault="00FF05D0" w:rsidP="00AD4BD3">
      <w:pPr>
        <w:spacing w:line="360" w:lineRule="auto"/>
        <w:ind w:firstLine="709"/>
        <w:jc w:val="both"/>
        <w:rPr>
          <w:sz w:val="28"/>
          <w:szCs w:val="28"/>
        </w:rPr>
      </w:pPr>
      <w:r w:rsidRPr="00212867">
        <w:rPr>
          <w:sz w:val="28"/>
          <w:szCs w:val="28"/>
        </w:rPr>
        <w:t>β</w:t>
      </w:r>
      <w:r w:rsidR="00AD4BD3" w:rsidRPr="00212867">
        <w:rPr>
          <w:sz w:val="28"/>
          <w:szCs w:val="28"/>
        </w:rPr>
        <w:t xml:space="preserve"> </w:t>
      </w:r>
      <w:r w:rsidRPr="00212867">
        <w:rPr>
          <w:sz w:val="28"/>
          <w:szCs w:val="28"/>
        </w:rPr>
        <w:t>–</w:t>
      </w:r>
      <w:r w:rsidR="00AD4BD3" w:rsidRPr="00212867">
        <w:rPr>
          <w:sz w:val="28"/>
          <w:szCs w:val="28"/>
        </w:rPr>
        <w:t xml:space="preserve"> </w:t>
      </w:r>
      <w:r w:rsidRPr="00212867">
        <w:rPr>
          <w:sz w:val="28"/>
          <w:szCs w:val="28"/>
        </w:rPr>
        <w:t>относительное приращение по длине.</w:t>
      </w:r>
    </w:p>
    <w:p w:rsidR="00524E90" w:rsidRPr="00212867" w:rsidRDefault="00524E9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 xml:space="preserve">β = ∆ </w:t>
      </w:r>
      <w:r w:rsidRPr="00212867">
        <w:rPr>
          <w:sz w:val="28"/>
          <w:szCs w:val="28"/>
          <w:lang w:val="en-US"/>
        </w:rPr>
        <w:t>L</w:t>
      </w:r>
      <w:r w:rsidRPr="00212867">
        <w:rPr>
          <w:sz w:val="28"/>
          <w:szCs w:val="28"/>
        </w:rPr>
        <w:t>/ Д</w:t>
      </w:r>
      <w:r w:rsidRPr="00212867">
        <w:rPr>
          <w:sz w:val="28"/>
          <w:szCs w:val="28"/>
          <w:vertAlign w:val="subscript"/>
        </w:rPr>
        <w:t>ср. р.</w:t>
      </w:r>
      <w:r w:rsidR="00AD4BD3" w:rsidRPr="00212867">
        <w:rPr>
          <w:sz w:val="28"/>
          <w:szCs w:val="28"/>
          <w:vertAlign w:val="subscript"/>
        </w:rPr>
        <w:t xml:space="preserve"> </w:t>
      </w:r>
      <w:r w:rsidRPr="00212867">
        <w:rPr>
          <w:sz w:val="28"/>
          <w:szCs w:val="28"/>
        </w:rPr>
        <w:t>(3.16)</w:t>
      </w:r>
    </w:p>
    <w:p w:rsidR="00FF05D0" w:rsidRPr="00212867" w:rsidRDefault="00FF05D0" w:rsidP="00AD4BD3">
      <w:pPr>
        <w:spacing w:line="360" w:lineRule="auto"/>
        <w:ind w:firstLine="709"/>
        <w:jc w:val="both"/>
        <w:rPr>
          <w:sz w:val="28"/>
          <w:szCs w:val="28"/>
        </w:rPr>
      </w:pPr>
      <w:r w:rsidRPr="00212867">
        <w:rPr>
          <w:sz w:val="28"/>
          <w:szCs w:val="28"/>
        </w:rPr>
        <w:t xml:space="preserve">где: ∆ </w:t>
      </w:r>
      <w:r w:rsidRPr="00212867">
        <w:rPr>
          <w:sz w:val="28"/>
          <w:szCs w:val="28"/>
          <w:lang w:val="en-US"/>
        </w:rPr>
        <w:t>L</w:t>
      </w:r>
      <w:r w:rsidRPr="00212867">
        <w:rPr>
          <w:sz w:val="28"/>
          <w:szCs w:val="28"/>
        </w:rPr>
        <w:t xml:space="preserve"> = </w:t>
      </w:r>
      <w:smartTag w:uri="urn:schemas-microsoft-com:office:smarttags" w:element="metricconverter">
        <w:smartTagPr>
          <w:attr w:name="ProductID" w:val="5 мм"/>
        </w:smartTagPr>
        <w:r w:rsidRPr="00212867">
          <w:rPr>
            <w:sz w:val="28"/>
            <w:szCs w:val="28"/>
          </w:rPr>
          <w:t>5 мм</w:t>
        </w:r>
      </w:smartTag>
      <w:r w:rsidRPr="00212867">
        <w:rPr>
          <w:sz w:val="28"/>
          <w:szCs w:val="28"/>
        </w:rPr>
        <w:t xml:space="preserve"> – абсолютное приращение по длине.</w:t>
      </w:r>
    </w:p>
    <w:p w:rsidR="00524E90" w:rsidRPr="00212867" w:rsidRDefault="00524E9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Ш</w:t>
      </w:r>
      <w:r w:rsidRPr="00212867">
        <w:rPr>
          <w:sz w:val="28"/>
          <w:szCs w:val="28"/>
          <w:vertAlign w:val="subscript"/>
        </w:rPr>
        <w:t>иск.</w:t>
      </w:r>
      <w:r w:rsidRPr="00212867">
        <w:rPr>
          <w:sz w:val="28"/>
          <w:szCs w:val="28"/>
        </w:rPr>
        <w:t xml:space="preserve"> = Ш</w:t>
      </w:r>
      <w:r w:rsidRPr="00212867">
        <w:rPr>
          <w:sz w:val="28"/>
          <w:szCs w:val="28"/>
          <w:vertAlign w:val="subscript"/>
        </w:rPr>
        <w:t>ср. р.</w:t>
      </w:r>
      <w:r w:rsidRPr="00212867">
        <w:rPr>
          <w:sz w:val="28"/>
          <w:szCs w:val="28"/>
        </w:rPr>
        <w:t xml:space="preserve"> (1±nγ), мм</w:t>
      </w:r>
      <w:r w:rsidR="00AD4BD3" w:rsidRPr="00212867">
        <w:rPr>
          <w:sz w:val="28"/>
          <w:szCs w:val="28"/>
        </w:rPr>
        <w:t xml:space="preserve"> </w:t>
      </w:r>
      <w:r w:rsidRPr="00212867">
        <w:rPr>
          <w:sz w:val="28"/>
          <w:szCs w:val="28"/>
        </w:rPr>
        <w:t>(3.17)</w:t>
      </w:r>
    </w:p>
    <w:p w:rsidR="00524E90" w:rsidRPr="00212867" w:rsidRDefault="00524E9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где: Ш</w:t>
      </w:r>
      <w:r w:rsidRPr="00212867">
        <w:rPr>
          <w:sz w:val="28"/>
          <w:szCs w:val="28"/>
          <w:vertAlign w:val="subscript"/>
        </w:rPr>
        <w:t>ср. р.</w:t>
      </w:r>
      <w:r w:rsidRPr="00212867">
        <w:rPr>
          <w:sz w:val="28"/>
          <w:szCs w:val="28"/>
        </w:rPr>
        <w:t xml:space="preserve"> – величина вспомогательной линии союзки среднего размера или </w:t>
      </w:r>
    </w:p>
    <w:p w:rsidR="00FF05D0" w:rsidRPr="00212867" w:rsidRDefault="00FF05D0" w:rsidP="00AD4BD3">
      <w:pPr>
        <w:spacing w:line="360" w:lineRule="auto"/>
        <w:ind w:firstLine="709"/>
        <w:jc w:val="both"/>
        <w:rPr>
          <w:sz w:val="28"/>
          <w:szCs w:val="28"/>
        </w:rPr>
      </w:pPr>
      <w:r w:rsidRPr="00212867">
        <w:rPr>
          <w:sz w:val="28"/>
          <w:szCs w:val="28"/>
        </w:rPr>
        <w:t>линия кальцаты, мм</w:t>
      </w:r>
    </w:p>
    <w:p w:rsidR="00524E90" w:rsidRPr="00212867" w:rsidRDefault="00524E9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γ = ∆ Ш/ Ш</w:t>
      </w:r>
      <w:r w:rsidRPr="00212867">
        <w:rPr>
          <w:sz w:val="28"/>
          <w:szCs w:val="28"/>
          <w:vertAlign w:val="subscript"/>
        </w:rPr>
        <w:t>ср. р</w:t>
      </w:r>
      <w:r w:rsidR="00AD4BD3" w:rsidRPr="00212867">
        <w:rPr>
          <w:sz w:val="28"/>
          <w:szCs w:val="28"/>
        </w:rPr>
        <w:t xml:space="preserve"> </w:t>
      </w:r>
      <w:r w:rsidRPr="00212867">
        <w:rPr>
          <w:sz w:val="28"/>
          <w:szCs w:val="28"/>
        </w:rPr>
        <w:t>(3.18)</w:t>
      </w:r>
    </w:p>
    <w:p w:rsidR="00524E90" w:rsidRPr="00212867" w:rsidRDefault="00524E9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где: ∆ Ш – абсолютное приращение по ширине в зависимости от полноты</w:t>
      </w:r>
    </w:p>
    <w:p w:rsidR="00FF05D0" w:rsidRPr="00212867" w:rsidRDefault="00FF05D0" w:rsidP="00AD4BD3">
      <w:pPr>
        <w:spacing w:line="360" w:lineRule="auto"/>
        <w:ind w:firstLine="709"/>
        <w:jc w:val="both"/>
        <w:rPr>
          <w:sz w:val="28"/>
          <w:szCs w:val="28"/>
        </w:rPr>
      </w:pPr>
      <w:r w:rsidRPr="00212867">
        <w:rPr>
          <w:sz w:val="28"/>
          <w:szCs w:val="28"/>
        </w:rPr>
        <w:t xml:space="preserve">∆ Ш = </w:t>
      </w:r>
      <w:smartTag w:uri="urn:schemas-microsoft-com:office:smarttags" w:element="metricconverter">
        <w:smartTagPr>
          <w:attr w:name="ProductID" w:val="4 мм"/>
        </w:smartTagPr>
        <w:r w:rsidRPr="00212867">
          <w:rPr>
            <w:sz w:val="28"/>
            <w:szCs w:val="28"/>
          </w:rPr>
          <w:t>4 мм</w:t>
        </w:r>
      </w:smartTag>
      <w:r w:rsidRPr="00212867">
        <w:rPr>
          <w:sz w:val="28"/>
          <w:szCs w:val="28"/>
        </w:rPr>
        <w:t xml:space="preserve"> или </w:t>
      </w:r>
      <w:smartTag w:uri="urn:schemas-microsoft-com:office:smarttags" w:element="metricconverter">
        <w:smartTagPr>
          <w:attr w:name="ProductID" w:val="3 мм"/>
        </w:smartTagPr>
        <w:r w:rsidRPr="00212867">
          <w:rPr>
            <w:sz w:val="28"/>
            <w:szCs w:val="28"/>
          </w:rPr>
          <w:t>3 мм</w:t>
        </w:r>
      </w:smartTag>
    </w:p>
    <w:p w:rsidR="00524E90" w:rsidRPr="00212867" w:rsidRDefault="00524E9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 xml:space="preserve">Таким образом, изложенные выше закономерности используем в лучевом методе градирования, учитывая особенности данного способа, а именно: при переходе от размера к размеру передний контур голенища и союзки ДН остаётся в одном положении без перемещения. Проводим лучи из точки Н через точку А по геодезической линии НА, через точку К и точку М. По полученным лучам НА, НК, НМ будем фиксировать, приращения по длине∆1 / 2 = ± </w:t>
      </w:r>
      <w:smartTag w:uri="urn:schemas-microsoft-com:office:smarttags" w:element="metricconverter">
        <w:smartTagPr>
          <w:attr w:name="ProductID" w:val="2,5 мм"/>
        </w:smartTagPr>
        <w:r w:rsidRPr="00212867">
          <w:rPr>
            <w:sz w:val="28"/>
            <w:szCs w:val="28"/>
          </w:rPr>
          <w:t>2,5 мм</w:t>
        </w:r>
      </w:smartTag>
      <w:r w:rsidRPr="00212867">
        <w:rPr>
          <w:sz w:val="28"/>
          <w:szCs w:val="28"/>
        </w:rPr>
        <w:t xml:space="preserve"> в точках Н, А, К, М причём при градировании большего размера считаем со знаком «+», для меньшего - со знаком « - ». По вспомогательной линии союзки СЛ ориентируем широтные приращения ∆Ш = ± 1,5÷2 мм в точке Л. Проводим биссектрису угла АКЛ из точки К, по которой выполняем приращение ± </w:t>
      </w:r>
      <w:smartTag w:uri="urn:schemas-microsoft-com:office:smarttags" w:element="metricconverter">
        <w:smartTagPr>
          <w:attr w:name="ProductID" w:val="1 мм"/>
        </w:smartTagPr>
        <w:r w:rsidRPr="00212867">
          <w:rPr>
            <w:sz w:val="28"/>
            <w:szCs w:val="28"/>
          </w:rPr>
          <w:t>1 мм</w:t>
        </w:r>
      </w:smartTag>
      <w:r w:rsidRPr="00212867">
        <w:rPr>
          <w:sz w:val="28"/>
          <w:szCs w:val="28"/>
        </w:rPr>
        <w:t xml:space="preserve">. Таким образом, контур затяжной кромки получаемого размера будет занимать среднее положение между ± </w:t>
      </w:r>
      <w:smartTag w:uri="urn:schemas-microsoft-com:office:smarttags" w:element="metricconverter">
        <w:smartTagPr>
          <w:attr w:name="ProductID" w:val="2,5 мм"/>
        </w:smartTagPr>
        <w:r w:rsidRPr="00212867">
          <w:rPr>
            <w:sz w:val="28"/>
            <w:szCs w:val="28"/>
          </w:rPr>
          <w:t>2,5 мм</w:t>
        </w:r>
      </w:smartTag>
      <w:r w:rsidRPr="00212867">
        <w:rPr>
          <w:sz w:val="28"/>
          <w:szCs w:val="28"/>
        </w:rPr>
        <w:t xml:space="preserve"> длиннотного приращения и ± </w:t>
      </w:r>
      <w:smartTag w:uri="urn:schemas-microsoft-com:office:smarttags" w:element="metricconverter">
        <w:smartTagPr>
          <w:attr w:name="ProductID" w:val="1 мм"/>
        </w:smartTagPr>
        <w:r w:rsidRPr="00212867">
          <w:rPr>
            <w:sz w:val="28"/>
            <w:szCs w:val="28"/>
          </w:rPr>
          <w:t>1 мм</w:t>
        </w:r>
      </w:smartTag>
      <w:r w:rsidRPr="00212867">
        <w:rPr>
          <w:sz w:val="28"/>
          <w:szCs w:val="28"/>
        </w:rPr>
        <w:t xml:space="preserve"> по величине затяжной кромки. По высоте голенища приращения не учитываются, если конструкция обуви имеет застёжку «молния». В других случаях приращения по высоте варьируются в зависимости от вида обуви ± 1÷4 мм. В районе точки М приращения по длине и высоте занимают среднее положение между ± </w:t>
      </w:r>
      <w:smartTag w:uri="urn:schemas-microsoft-com:office:smarttags" w:element="metricconverter">
        <w:smartTagPr>
          <w:attr w:name="ProductID" w:val="2,5 мм"/>
        </w:smartTagPr>
        <w:r w:rsidRPr="00212867">
          <w:rPr>
            <w:sz w:val="28"/>
            <w:szCs w:val="28"/>
          </w:rPr>
          <w:t>2,5 мм</w:t>
        </w:r>
      </w:smartTag>
      <w:r w:rsidRPr="00212867">
        <w:rPr>
          <w:sz w:val="28"/>
          <w:szCs w:val="28"/>
        </w:rPr>
        <w:t xml:space="preserve"> длиннотного и ± 1÷4 мм высотного</w:t>
      </w:r>
      <w:r w:rsidR="00D55A70" w:rsidRPr="00212867">
        <w:rPr>
          <w:sz w:val="28"/>
          <w:szCs w:val="28"/>
        </w:rPr>
        <w:t>[7].</w:t>
      </w:r>
    </w:p>
    <w:p w:rsidR="00FF05D0" w:rsidRPr="00212867" w:rsidRDefault="00FF05D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3.10 Определение материалоемкости заготовок верха обуви для трех базовых моделей.</w:t>
      </w:r>
    </w:p>
    <w:p w:rsidR="00FF05D0" w:rsidRPr="00212867" w:rsidRDefault="00FF05D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При разработке новой конструкции, а также при подготовке их к внедрению, особое внимание уделяется экономическому анализу, материальных и трудовых затрат. Продукция обувного производства является материалоемкой, стоимость основных и вспомогательных материалов составляет примерно 76 % всей себестоимости обуви. Поэтому необходимо экономить основные материалы. Расход основных материалов на детали обуви является</w:t>
      </w:r>
      <w:r w:rsidR="00AD4BD3" w:rsidRPr="00212867">
        <w:rPr>
          <w:sz w:val="28"/>
          <w:szCs w:val="28"/>
        </w:rPr>
        <w:t xml:space="preserve"> </w:t>
      </w:r>
      <w:r w:rsidRPr="00212867">
        <w:rPr>
          <w:sz w:val="28"/>
          <w:szCs w:val="28"/>
        </w:rPr>
        <w:t>составной частью ее материалоемкости и включает в себя два основных показателя: чистую площадь деталей, входящих в комплект, и использование материала. Площадь шаблонов деталей обуви измеряем вручную полярным планиметром типа ПП-2К. Чистая площадь комплекта моделей сравнивается с отраслевой нормой, взятой для аналогичной конструкции</w:t>
      </w:r>
      <w:r w:rsidR="00D55A70" w:rsidRPr="00212867">
        <w:rPr>
          <w:sz w:val="28"/>
          <w:szCs w:val="28"/>
        </w:rPr>
        <w:t>[8].</w:t>
      </w:r>
    </w:p>
    <w:p w:rsidR="00D55A70" w:rsidRPr="00212867" w:rsidRDefault="00D55A70" w:rsidP="00AD4BD3">
      <w:pPr>
        <w:spacing w:line="360" w:lineRule="auto"/>
        <w:ind w:firstLine="709"/>
        <w:jc w:val="both"/>
        <w:rPr>
          <w:sz w:val="28"/>
          <w:szCs w:val="28"/>
        </w:rPr>
      </w:pPr>
    </w:p>
    <w:p w:rsidR="00FF05D0" w:rsidRPr="00212867" w:rsidRDefault="00FF05D0" w:rsidP="00AD4BD3">
      <w:pPr>
        <w:spacing w:line="360" w:lineRule="auto"/>
        <w:ind w:firstLine="709"/>
        <w:jc w:val="both"/>
        <w:outlineLvl w:val="0"/>
        <w:rPr>
          <w:sz w:val="28"/>
          <w:szCs w:val="28"/>
        </w:rPr>
      </w:pPr>
      <w:r w:rsidRPr="00212867">
        <w:rPr>
          <w:sz w:val="28"/>
          <w:szCs w:val="28"/>
        </w:rPr>
        <w:t>3.10.1 Определение процента средневзвешенной укладываемости наружных деталей</w:t>
      </w:r>
      <w:r w:rsidR="00512627" w:rsidRPr="00212867">
        <w:rPr>
          <w:sz w:val="28"/>
          <w:szCs w:val="28"/>
        </w:rPr>
        <w:t xml:space="preserve"> верха для трех базовых моделей</w:t>
      </w:r>
    </w:p>
    <w:p w:rsidR="00512627" w:rsidRPr="00212867" w:rsidRDefault="00512627" w:rsidP="00AD4BD3">
      <w:pPr>
        <w:spacing w:line="360" w:lineRule="auto"/>
        <w:ind w:firstLine="709"/>
        <w:jc w:val="both"/>
        <w:outlineLvl w:val="0"/>
        <w:rPr>
          <w:sz w:val="28"/>
          <w:szCs w:val="28"/>
        </w:rPr>
      </w:pPr>
      <w:r w:rsidRPr="00212867">
        <w:rPr>
          <w:sz w:val="28"/>
          <w:szCs w:val="28"/>
        </w:rPr>
        <w:t>Детали обуви имеют сложную конфигурацию и при</w:t>
      </w:r>
      <w:r w:rsidR="00AD4BD3" w:rsidRPr="00212867">
        <w:rPr>
          <w:sz w:val="28"/>
          <w:szCs w:val="28"/>
        </w:rPr>
        <w:t xml:space="preserve"> </w:t>
      </w:r>
      <w:r w:rsidRPr="00212867">
        <w:rPr>
          <w:sz w:val="28"/>
          <w:szCs w:val="28"/>
        </w:rPr>
        <w:t>совмещении одинаковых шаблонов образуют межшаблонные отходы, которые характеризуют степень взаимоукладываемости деталей. Чем меньше таких отходов, тем выше показатель укладываемости. Величину этих отходов определяем расчетным путем при помощи построения модельных шкал на миллиметровой бумаге. Модельная шкала – это площадь параллелограмма, построенного в результате размещения шаблонов одноименных деталей модели по прямолинейно-поступательной системе. В параллелограмм входит чистая площадь двух деталей и площадь межшаблонных отходов (смотреть приложение7) [8,20].</w:t>
      </w:r>
      <w:r w:rsidR="00AD4BD3" w:rsidRPr="00212867">
        <w:rPr>
          <w:sz w:val="28"/>
          <w:szCs w:val="28"/>
        </w:rPr>
        <w:t xml:space="preserve"> </w:t>
      </w:r>
    </w:p>
    <w:p w:rsidR="00512627" w:rsidRPr="00212867" w:rsidRDefault="00512627" w:rsidP="00AD4BD3">
      <w:pPr>
        <w:spacing w:line="360" w:lineRule="auto"/>
        <w:ind w:firstLine="709"/>
        <w:jc w:val="both"/>
        <w:outlineLvl w:val="0"/>
        <w:rPr>
          <w:sz w:val="28"/>
          <w:szCs w:val="28"/>
        </w:rPr>
      </w:pPr>
    </w:p>
    <w:p w:rsidR="00512627" w:rsidRPr="00212867" w:rsidRDefault="00512627" w:rsidP="005B30C1">
      <w:pPr>
        <w:spacing w:line="360" w:lineRule="auto"/>
        <w:ind w:firstLine="5640"/>
        <w:jc w:val="both"/>
        <w:outlineLvl w:val="0"/>
        <w:rPr>
          <w:sz w:val="28"/>
          <w:szCs w:val="28"/>
        </w:rPr>
      </w:pPr>
      <w:r w:rsidRPr="00212867">
        <w:rPr>
          <w:sz w:val="28"/>
          <w:szCs w:val="28"/>
        </w:rPr>
        <w:t>Таблица 3.22</w:t>
      </w:r>
    </w:p>
    <w:p w:rsidR="00512627" w:rsidRPr="00212867" w:rsidRDefault="00512627" w:rsidP="00AD4BD3">
      <w:pPr>
        <w:spacing w:line="360" w:lineRule="auto"/>
        <w:ind w:firstLine="709"/>
        <w:jc w:val="both"/>
        <w:outlineLvl w:val="0"/>
        <w:rPr>
          <w:sz w:val="28"/>
          <w:szCs w:val="28"/>
        </w:rPr>
      </w:pPr>
      <w:r w:rsidRPr="00212867">
        <w:rPr>
          <w:sz w:val="28"/>
          <w:szCs w:val="28"/>
        </w:rPr>
        <w:t>Данные для расчета средневзвешенной укладываемости изделия модель1</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5"/>
        <w:gridCol w:w="1216"/>
        <w:gridCol w:w="1325"/>
        <w:gridCol w:w="1393"/>
        <w:gridCol w:w="1604"/>
        <w:gridCol w:w="1439"/>
      </w:tblGrid>
      <w:tr w:rsidR="00FF05D0" w:rsidRPr="00212867" w:rsidTr="005B30C1">
        <w:trPr>
          <w:jc w:val="center"/>
        </w:trPr>
        <w:tc>
          <w:tcPr>
            <w:tcW w:w="1423" w:type="dxa"/>
          </w:tcPr>
          <w:p w:rsidR="00FF05D0" w:rsidRPr="00212867" w:rsidRDefault="00AD4BD3" w:rsidP="00ED1B5B">
            <w:pPr>
              <w:spacing w:line="360" w:lineRule="auto"/>
              <w:jc w:val="both"/>
              <w:rPr>
                <w:sz w:val="20"/>
                <w:szCs w:val="20"/>
              </w:rPr>
            </w:pPr>
            <w:r w:rsidRPr="00212867">
              <w:rPr>
                <w:sz w:val="20"/>
                <w:szCs w:val="20"/>
              </w:rPr>
              <w:t xml:space="preserve"> </w:t>
            </w:r>
            <w:r w:rsidR="00FF05D0" w:rsidRPr="00212867">
              <w:rPr>
                <w:sz w:val="20"/>
                <w:szCs w:val="20"/>
              </w:rPr>
              <w:t>Детали Деталь</w:t>
            </w:r>
          </w:p>
        </w:tc>
        <w:tc>
          <w:tcPr>
            <w:tcW w:w="1387" w:type="dxa"/>
          </w:tcPr>
          <w:p w:rsidR="00FF05D0" w:rsidRPr="00212867" w:rsidRDefault="00FF05D0" w:rsidP="00ED1B5B">
            <w:pPr>
              <w:spacing w:line="360" w:lineRule="auto"/>
              <w:jc w:val="both"/>
              <w:rPr>
                <w:sz w:val="20"/>
                <w:szCs w:val="20"/>
              </w:rPr>
            </w:pPr>
            <w:r w:rsidRPr="00212867">
              <w:rPr>
                <w:sz w:val="20"/>
                <w:szCs w:val="20"/>
              </w:rPr>
              <w:t>Кол-во дет. в компл.</w:t>
            </w:r>
          </w:p>
        </w:tc>
        <w:tc>
          <w:tcPr>
            <w:tcW w:w="1515" w:type="dxa"/>
          </w:tcPr>
          <w:p w:rsidR="00FF05D0" w:rsidRPr="00212867" w:rsidRDefault="00FF05D0" w:rsidP="00ED1B5B">
            <w:pPr>
              <w:spacing w:line="360" w:lineRule="auto"/>
              <w:jc w:val="both"/>
              <w:rPr>
                <w:sz w:val="20"/>
                <w:szCs w:val="20"/>
              </w:rPr>
            </w:pPr>
            <w:r w:rsidRPr="00212867">
              <w:rPr>
                <w:sz w:val="20"/>
                <w:szCs w:val="20"/>
              </w:rPr>
              <w:t>Чистая площадь дет.</w:t>
            </w:r>
          </w:p>
          <w:p w:rsidR="00FF05D0" w:rsidRPr="00212867" w:rsidRDefault="00FF05D0" w:rsidP="00ED1B5B">
            <w:pPr>
              <w:spacing w:line="360" w:lineRule="auto"/>
              <w:jc w:val="both"/>
              <w:rPr>
                <w:sz w:val="20"/>
                <w:szCs w:val="20"/>
              </w:rPr>
            </w:pPr>
            <w:r w:rsidRPr="00212867">
              <w:rPr>
                <w:sz w:val="20"/>
                <w:szCs w:val="20"/>
              </w:rPr>
              <w:t>а, дм</w:t>
            </w:r>
            <w:r w:rsidRPr="00212867">
              <w:rPr>
                <w:sz w:val="20"/>
                <w:szCs w:val="20"/>
                <w:vertAlign w:val="superscript"/>
              </w:rPr>
              <w:t>2</w:t>
            </w:r>
          </w:p>
        </w:tc>
        <w:tc>
          <w:tcPr>
            <w:tcW w:w="1595" w:type="dxa"/>
          </w:tcPr>
          <w:p w:rsidR="00FF05D0" w:rsidRPr="00212867" w:rsidRDefault="00FF05D0" w:rsidP="00ED1B5B">
            <w:pPr>
              <w:spacing w:line="360" w:lineRule="auto"/>
              <w:jc w:val="both"/>
              <w:rPr>
                <w:sz w:val="20"/>
                <w:szCs w:val="20"/>
              </w:rPr>
            </w:pPr>
            <w:r w:rsidRPr="00212867">
              <w:rPr>
                <w:sz w:val="20"/>
                <w:szCs w:val="20"/>
              </w:rPr>
              <w:t>Площадь дет. компл.</w:t>
            </w:r>
          </w:p>
          <w:p w:rsidR="00FF05D0" w:rsidRPr="00212867" w:rsidRDefault="00FF05D0" w:rsidP="00ED1B5B">
            <w:pPr>
              <w:spacing w:line="360" w:lineRule="auto"/>
              <w:jc w:val="both"/>
              <w:rPr>
                <w:sz w:val="20"/>
                <w:szCs w:val="20"/>
              </w:rPr>
            </w:pPr>
            <w:r w:rsidRPr="00212867">
              <w:rPr>
                <w:sz w:val="20"/>
                <w:szCs w:val="20"/>
              </w:rPr>
              <w:t>∑а, дм</w:t>
            </w:r>
            <w:r w:rsidRPr="00212867">
              <w:rPr>
                <w:sz w:val="20"/>
                <w:szCs w:val="20"/>
                <w:vertAlign w:val="superscript"/>
              </w:rPr>
              <w:t>2</w:t>
            </w:r>
          </w:p>
          <w:p w:rsidR="00FF05D0" w:rsidRPr="00212867" w:rsidRDefault="00FF05D0" w:rsidP="00ED1B5B">
            <w:pPr>
              <w:spacing w:line="360" w:lineRule="auto"/>
              <w:jc w:val="both"/>
              <w:rPr>
                <w:sz w:val="20"/>
                <w:szCs w:val="20"/>
              </w:rPr>
            </w:pPr>
          </w:p>
        </w:tc>
        <w:tc>
          <w:tcPr>
            <w:tcW w:w="1843" w:type="dxa"/>
          </w:tcPr>
          <w:p w:rsidR="00FF05D0" w:rsidRPr="00212867" w:rsidRDefault="00FF05D0" w:rsidP="00ED1B5B">
            <w:pPr>
              <w:spacing w:line="360" w:lineRule="auto"/>
              <w:jc w:val="both"/>
              <w:rPr>
                <w:sz w:val="20"/>
                <w:szCs w:val="20"/>
              </w:rPr>
            </w:pPr>
            <w:r w:rsidRPr="00212867">
              <w:rPr>
                <w:sz w:val="20"/>
                <w:szCs w:val="20"/>
              </w:rPr>
              <w:t>Площадь параллелограмма комплекта М,дм</w:t>
            </w:r>
            <w:r w:rsidRPr="00212867">
              <w:rPr>
                <w:sz w:val="20"/>
                <w:szCs w:val="20"/>
                <w:vertAlign w:val="superscript"/>
              </w:rPr>
              <w:t>2</w:t>
            </w:r>
          </w:p>
        </w:tc>
        <w:tc>
          <w:tcPr>
            <w:tcW w:w="1650" w:type="dxa"/>
          </w:tcPr>
          <w:p w:rsidR="00FF05D0" w:rsidRPr="00212867" w:rsidRDefault="00FF05D0" w:rsidP="00ED1B5B">
            <w:pPr>
              <w:spacing w:line="360" w:lineRule="auto"/>
              <w:jc w:val="both"/>
              <w:rPr>
                <w:sz w:val="20"/>
                <w:szCs w:val="20"/>
              </w:rPr>
            </w:pPr>
            <w:r w:rsidRPr="00212867">
              <w:rPr>
                <w:sz w:val="20"/>
                <w:szCs w:val="20"/>
              </w:rPr>
              <w:t>Укладывае-</w:t>
            </w:r>
          </w:p>
          <w:p w:rsidR="00FF05D0" w:rsidRPr="00212867" w:rsidRDefault="00FF05D0" w:rsidP="00ED1B5B">
            <w:pPr>
              <w:spacing w:line="360" w:lineRule="auto"/>
              <w:jc w:val="both"/>
              <w:rPr>
                <w:sz w:val="20"/>
                <w:szCs w:val="20"/>
              </w:rPr>
            </w:pPr>
            <w:r w:rsidRPr="00212867">
              <w:rPr>
                <w:sz w:val="20"/>
                <w:szCs w:val="20"/>
              </w:rPr>
              <w:t>мость У,%</w:t>
            </w:r>
          </w:p>
        </w:tc>
      </w:tr>
      <w:tr w:rsidR="00FF05D0" w:rsidRPr="00212867" w:rsidTr="005B30C1">
        <w:trPr>
          <w:jc w:val="center"/>
        </w:trPr>
        <w:tc>
          <w:tcPr>
            <w:tcW w:w="1423" w:type="dxa"/>
          </w:tcPr>
          <w:p w:rsidR="00FF05D0" w:rsidRPr="00212867" w:rsidRDefault="00FF05D0" w:rsidP="00ED1B5B">
            <w:pPr>
              <w:spacing w:line="360" w:lineRule="auto"/>
              <w:jc w:val="both"/>
              <w:rPr>
                <w:sz w:val="20"/>
                <w:szCs w:val="20"/>
              </w:rPr>
            </w:pPr>
            <w:r w:rsidRPr="00212867">
              <w:rPr>
                <w:sz w:val="20"/>
                <w:szCs w:val="20"/>
              </w:rPr>
              <w:t>1</w:t>
            </w:r>
          </w:p>
        </w:tc>
        <w:tc>
          <w:tcPr>
            <w:tcW w:w="1387" w:type="dxa"/>
          </w:tcPr>
          <w:p w:rsidR="00FF05D0" w:rsidRPr="00212867" w:rsidRDefault="00FF05D0" w:rsidP="00ED1B5B">
            <w:pPr>
              <w:spacing w:line="360" w:lineRule="auto"/>
              <w:jc w:val="both"/>
              <w:rPr>
                <w:sz w:val="20"/>
                <w:szCs w:val="20"/>
              </w:rPr>
            </w:pPr>
            <w:r w:rsidRPr="00212867">
              <w:rPr>
                <w:sz w:val="20"/>
                <w:szCs w:val="20"/>
              </w:rPr>
              <w:t>2</w:t>
            </w:r>
          </w:p>
        </w:tc>
        <w:tc>
          <w:tcPr>
            <w:tcW w:w="1515" w:type="dxa"/>
          </w:tcPr>
          <w:p w:rsidR="00FF05D0" w:rsidRPr="00212867" w:rsidRDefault="00FF05D0" w:rsidP="00ED1B5B">
            <w:pPr>
              <w:spacing w:line="360" w:lineRule="auto"/>
              <w:jc w:val="both"/>
              <w:rPr>
                <w:sz w:val="20"/>
                <w:szCs w:val="20"/>
              </w:rPr>
            </w:pPr>
            <w:r w:rsidRPr="00212867">
              <w:rPr>
                <w:sz w:val="20"/>
                <w:szCs w:val="20"/>
              </w:rPr>
              <w:t>3</w:t>
            </w:r>
          </w:p>
        </w:tc>
        <w:tc>
          <w:tcPr>
            <w:tcW w:w="1595" w:type="dxa"/>
          </w:tcPr>
          <w:p w:rsidR="00FF05D0" w:rsidRPr="00212867" w:rsidRDefault="00FF05D0" w:rsidP="00ED1B5B">
            <w:pPr>
              <w:spacing w:line="360" w:lineRule="auto"/>
              <w:jc w:val="both"/>
              <w:rPr>
                <w:sz w:val="20"/>
                <w:szCs w:val="20"/>
              </w:rPr>
            </w:pPr>
            <w:r w:rsidRPr="00212867">
              <w:rPr>
                <w:sz w:val="20"/>
                <w:szCs w:val="20"/>
              </w:rPr>
              <w:t>4</w:t>
            </w:r>
          </w:p>
        </w:tc>
        <w:tc>
          <w:tcPr>
            <w:tcW w:w="1843" w:type="dxa"/>
          </w:tcPr>
          <w:p w:rsidR="00FF05D0" w:rsidRPr="00212867" w:rsidRDefault="00FF05D0" w:rsidP="00ED1B5B">
            <w:pPr>
              <w:spacing w:line="360" w:lineRule="auto"/>
              <w:jc w:val="both"/>
              <w:rPr>
                <w:sz w:val="20"/>
                <w:szCs w:val="20"/>
              </w:rPr>
            </w:pPr>
            <w:r w:rsidRPr="00212867">
              <w:rPr>
                <w:sz w:val="20"/>
                <w:szCs w:val="20"/>
              </w:rPr>
              <w:t>5</w:t>
            </w:r>
          </w:p>
        </w:tc>
        <w:tc>
          <w:tcPr>
            <w:tcW w:w="1650" w:type="dxa"/>
          </w:tcPr>
          <w:p w:rsidR="00FF05D0" w:rsidRPr="00212867" w:rsidRDefault="00FF05D0" w:rsidP="00ED1B5B">
            <w:pPr>
              <w:spacing w:line="360" w:lineRule="auto"/>
              <w:jc w:val="both"/>
              <w:rPr>
                <w:sz w:val="20"/>
                <w:szCs w:val="20"/>
              </w:rPr>
            </w:pPr>
            <w:r w:rsidRPr="00212867">
              <w:rPr>
                <w:sz w:val="20"/>
                <w:szCs w:val="20"/>
              </w:rPr>
              <w:t>6</w:t>
            </w:r>
          </w:p>
        </w:tc>
      </w:tr>
      <w:tr w:rsidR="00FF05D0" w:rsidRPr="00212867" w:rsidTr="005B30C1">
        <w:trPr>
          <w:jc w:val="center"/>
        </w:trPr>
        <w:tc>
          <w:tcPr>
            <w:tcW w:w="1423" w:type="dxa"/>
          </w:tcPr>
          <w:p w:rsidR="00FF05D0" w:rsidRPr="00212867" w:rsidRDefault="00FF05D0" w:rsidP="00ED1B5B">
            <w:pPr>
              <w:spacing w:line="360" w:lineRule="auto"/>
              <w:jc w:val="both"/>
              <w:rPr>
                <w:sz w:val="20"/>
                <w:szCs w:val="20"/>
              </w:rPr>
            </w:pPr>
            <w:r w:rsidRPr="00212867">
              <w:rPr>
                <w:sz w:val="20"/>
                <w:szCs w:val="20"/>
              </w:rPr>
              <w:t xml:space="preserve">Союзка </w:t>
            </w:r>
          </w:p>
        </w:tc>
        <w:tc>
          <w:tcPr>
            <w:tcW w:w="1387" w:type="dxa"/>
          </w:tcPr>
          <w:p w:rsidR="00FF05D0" w:rsidRPr="00212867" w:rsidRDefault="00FF05D0" w:rsidP="00ED1B5B">
            <w:pPr>
              <w:spacing w:line="360" w:lineRule="auto"/>
              <w:jc w:val="both"/>
              <w:rPr>
                <w:sz w:val="20"/>
                <w:szCs w:val="20"/>
              </w:rPr>
            </w:pPr>
            <w:r w:rsidRPr="00212867">
              <w:rPr>
                <w:sz w:val="20"/>
                <w:szCs w:val="20"/>
              </w:rPr>
              <w:t>2</w:t>
            </w:r>
          </w:p>
        </w:tc>
        <w:tc>
          <w:tcPr>
            <w:tcW w:w="1515" w:type="dxa"/>
          </w:tcPr>
          <w:p w:rsidR="00FF05D0" w:rsidRPr="00212867" w:rsidRDefault="00FF05D0" w:rsidP="00ED1B5B">
            <w:pPr>
              <w:spacing w:line="360" w:lineRule="auto"/>
              <w:jc w:val="both"/>
              <w:rPr>
                <w:sz w:val="20"/>
                <w:szCs w:val="20"/>
              </w:rPr>
            </w:pPr>
            <w:r w:rsidRPr="00212867">
              <w:rPr>
                <w:sz w:val="20"/>
                <w:szCs w:val="20"/>
              </w:rPr>
              <w:t>1,52</w:t>
            </w:r>
          </w:p>
        </w:tc>
        <w:tc>
          <w:tcPr>
            <w:tcW w:w="1595" w:type="dxa"/>
          </w:tcPr>
          <w:p w:rsidR="00FF05D0" w:rsidRPr="00212867" w:rsidRDefault="00FF05D0" w:rsidP="00ED1B5B">
            <w:pPr>
              <w:spacing w:line="360" w:lineRule="auto"/>
              <w:jc w:val="both"/>
              <w:rPr>
                <w:sz w:val="20"/>
                <w:szCs w:val="20"/>
              </w:rPr>
            </w:pPr>
            <w:r w:rsidRPr="00212867">
              <w:rPr>
                <w:sz w:val="20"/>
                <w:szCs w:val="20"/>
              </w:rPr>
              <w:t>3,04</w:t>
            </w:r>
          </w:p>
        </w:tc>
        <w:tc>
          <w:tcPr>
            <w:tcW w:w="1843" w:type="dxa"/>
          </w:tcPr>
          <w:p w:rsidR="00FF05D0" w:rsidRPr="00212867" w:rsidRDefault="00FF05D0" w:rsidP="00ED1B5B">
            <w:pPr>
              <w:spacing w:line="360" w:lineRule="auto"/>
              <w:jc w:val="both"/>
              <w:rPr>
                <w:sz w:val="20"/>
                <w:szCs w:val="20"/>
              </w:rPr>
            </w:pPr>
            <w:r w:rsidRPr="00212867">
              <w:rPr>
                <w:sz w:val="20"/>
                <w:szCs w:val="20"/>
              </w:rPr>
              <w:t>3,61</w:t>
            </w:r>
          </w:p>
        </w:tc>
        <w:tc>
          <w:tcPr>
            <w:tcW w:w="1650" w:type="dxa"/>
          </w:tcPr>
          <w:p w:rsidR="00FF05D0" w:rsidRPr="00212867" w:rsidRDefault="00FF05D0" w:rsidP="00ED1B5B">
            <w:pPr>
              <w:spacing w:line="360" w:lineRule="auto"/>
              <w:jc w:val="both"/>
              <w:rPr>
                <w:sz w:val="20"/>
                <w:szCs w:val="20"/>
              </w:rPr>
            </w:pPr>
            <w:r w:rsidRPr="00212867">
              <w:rPr>
                <w:sz w:val="20"/>
                <w:szCs w:val="20"/>
              </w:rPr>
              <w:t>84</w:t>
            </w:r>
          </w:p>
        </w:tc>
      </w:tr>
      <w:tr w:rsidR="00FF05D0" w:rsidRPr="00212867" w:rsidTr="005B30C1">
        <w:trPr>
          <w:jc w:val="center"/>
        </w:trPr>
        <w:tc>
          <w:tcPr>
            <w:tcW w:w="1423" w:type="dxa"/>
          </w:tcPr>
          <w:p w:rsidR="00FF05D0" w:rsidRPr="00212867" w:rsidRDefault="00FF05D0" w:rsidP="00ED1B5B">
            <w:pPr>
              <w:spacing w:line="360" w:lineRule="auto"/>
              <w:jc w:val="both"/>
              <w:rPr>
                <w:sz w:val="20"/>
                <w:szCs w:val="20"/>
              </w:rPr>
            </w:pPr>
            <w:r w:rsidRPr="00212867">
              <w:rPr>
                <w:sz w:val="20"/>
                <w:szCs w:val="20"/>
              </w:rPr>
              <w:t>Деталь союзки наружная</w:t>
            </w:r>
          </w:p>
        </w:tc>
        <w:tc>
          <w:tcPr>
            <w:tcW w:w="1387" w:type="dxa"/>
          </w:tcPr>
          <w:p w:rsidR="00FF05D0" w:rsidRPr="00212867" w:rsidRDefault="00FF05D0" w:rsidP="00ED1B5B">
            <w:pPr>
              <w:spacing w:line="360" w:lineRule="auto"/>
              <w:jc w:val="both"/>
              <w:rPr>
                <w:sz w:val="20"/>
                <w:szCs w:val="20"/>
              </w:rPr>
            </w:pPr>
            <w:r w:rsidRPr="00212867">
              <w:rPr>
                <w:sz w:val="20"/>
                <w:szCs w:val="20"/>
              </w:rPr>
              <w:t>2</w:t>
            </w:r>
          </w:p>
        </w:tc>
        <w:tc>
          <w:tcPr>
            <w:tcW w:w="1515" w:type="dxa"/>
          </w:tcPr>
          <w:p w:rsidR="00FF05D0" w:rsidRPr="00212867" w:rsidRDefault="00FF05D0" w:rsidP="00ED1B5B">
            <w:pPr>
              <w:spacing w:line="360" w:lineRule="auto"/>
              <w:jc w:val="both"/>
              <w:rPr>
                <w:sz w:val="20"/>
                <w:szCs w:val="20"/>
              </w:rPr>
            </w:pPr>
            <w:r w:rsidRPr="00212867">
              <w:rPr>
                <w:sz w:val="20"/>
                <w:szCs w:val="20"/>
              </w:rPr>
              <w:t>1,71</w:t>
            </w:r>
          </w:p>
        </w:tc>
        <w:tc>
          <w:tcPr>
            <w:tcW w:w="1595" w:type="dxa"/>
          </w:tcPr>
          <w:p w:rsidR="00FF05D0" w:rsidRPr="00212867" w:rsidRDefault="00FF05D0" w:rsidP="00ED1B5B">
            <w:pPr>
              <w:spacing w:line="360" w:lineRule="auto"/>
              <w:jc w:val="both"/>
              <w:rPr>
                <w:sz w:val="20"/>
                <w:szCs w:val="20"/>
              </w:rPr>
            </w:pPr>
            <w:r w:rsidRPr="00212867">
              <w:rPr>
                <w:sz w:val="20"/>
                <w:szCs w:val="20"/>
              </w:rPr>
              <w:t>3,42</w:t>
            </w:r>
          </w:p>
        </w:tc>
        <w:tc>
          <w:tcPr>
            <w:tcW w:w="1843" w:type="dxa"/>
          </w:tcPr>
          <w:p w:rsidR="00FF05D0" w:rsidRPr="00212867" w:rsidRDefault="00FF05D0" w:rsidP="00ED1B5B">
            <w:pPr>
              <w:spacing w:line="360" w:lineRule="auto"/>
              <w:jc w:val="both"/>
              <w:rPr>
                <w:sz w:val="20"/>
                <w:szCs w:val="20"/>
              </w:rPr>
            </w:pPr>
            <w:r w:rsidRPr="00212867">
              <w:rPr>
                <w:sz w:val="20"/>
                <w:szCs w:val="20"/>
              </w:rPr>
              <w:t>3,94</w:t>
            </w:r>
          </w:p>
        </w:tc>
        <w:tc>
          <w:tcPr>
            <w:tcW w:w="1650" w:type="dxa"/>
          </w:tcPr>
          <w:p w:rsidR="00FF05D0" w:rsidRPr="00212867" w:rsidRDefault="00FF05D0" w:rsidP="00ED1B5B">
            <w:pPr>
              <w:spacing w:line="360" w:lineRule="auto"/>
              <w:jc w:val="both"/>
              <w:rPr>
                <w:sz w:val="20"/>
                <w:szCs w:val="20"/>
              </w:rPr>
            </w:pPr>
            <w:r w:rsidRPr="00212867">
              <w:rPr>
                <w:sz w:val="20"/>
                <w:szCs w:val="20"/>
              </w:rPr>
              <w:t>87</w:t>
            </w:r>
          </w:p>
        </w:tc>
      </w:tr>
      <w:tr w:rsidR="00FF05D0" w:rsidRPr="00212867" w:rsidTr="005B30C1">
        <w:trPr>
          <w:jc w:val="center"/>
        </w:trPr>
        <w:tc>
          <w:tcPr>
            <w:tcW w:w="1423" w:type="dxa"/>
          </w:tcPr>
          <w:p w:rsidR="00FF05D0" w:rsidRPr="00212867" w:rsidRDefault="00FF05D0" w:rsidP="00ED1B5B">
            <w:pPr>
              <w:spacing w:line="360" w:lineRule="auto"/>
              <w:jc w:val="both"/>
              <w:rPr>
                <w:sz w:val="20"/>
                <w:szCs w:val="20"/>
              </w:rPr>
            </w:pPr>
            <w:r w:rsidRPr="00212867">
              <w:rPr>
                <w:sz w:val="20"/>
                <w:szCs w:val="20"/>
              </w:rPr>
              <w:t>Деталь союзки внутренняя</w:t>
            </w:r>
          </w:p>
        </w:tc>
        <w:tc>
          <w:tcPr>
            <w:tcW w:w="1387" w:type="dxa"/>
          </w:tcPr>
          <w:p w:rsidR="00FF05D0" w:rsidRPr="00212867" w:rsidRDefault="00FF05D0" w:rsidP="00ED1B5B">
            <w:pPr>
              <w:spacing w:line="360" w:lineRule="auto"/>
              <w:jc w:val="both"/>
              <w:rPr>
                <w:sz w:val="20"/>
                <w:szCs w:val="20"/>
              </w:rPr>
            </w:pPr>
            <w:r w:rsidRPr="00212867">
              <w:rPr>
                <w:sz w:val="20"/>
                <w:szCs w:val="20"/>
              </w:rPr>
              <w:t>2</w:t>
            </w:r>
          </w:p>
        </w:tc>
        <w:tc>
          <w:tcPr>
            <w:tcW w:w="1515" w:type="dxa"/>
          </w:tcPr>
          <w:p w:rsidR="00FF05D0" w:rsidRPr="00212867" w:rsidRDefault="00FF05D0" w:rsidP="00ED1B5B">
            <w:pPr>
              <w:spacing w:line="360" w:lineRule="auto"/>
              <w:jc w:val="both"/>
              <w:rPr>
                <w:sz w:val="20"/>
                <w:szCs w:val="20"/>
              </w:rPr>
            </w:pPr>
            <w:r w:rsidRPr="00212867">
              <w:rPr>
                <w:sz w:val="20"/>
                <w:szCs w:val="20"/>
              </w:rPr>
              <w:t>0,43</w:t>
            </w:r>
          </w:p>
        </w:tc>
        <w:tc>
          <w:tcPr>
            <w:tcW w:w="1595" w:type="dxa"/>
          </w:tcPr>
          <w:p w:rsidR="00FF05D0" w:rsidRPr="00212867" w:rsidRDefault="00FF05D0" w:rsidP="00ED1B5B">
            <w:pPr>
              <w:spacing w:line="360" w:lineRule="auto"/>
              <w:jc w:val="both"/>
              <w:rPr>
                <w:sz w:val="20"/>
                <w:szCs w:val="20"/>
              </w:rPr>
            </w:pPr>
            <w:r w:rsidRPr="00212867">
              <w:rPr>
                <w:sz w:val="20"/>
                <w:szCs w:val="20"/>
              </w:rPr>
              <w:t>0,86</w:t>
            </w:r>
          </w:p>
        </w:tc>
        <w:tc>
          <w:tcPr>
            <w:tcW w:w="1843" w:type="dxa"/>
          </w:tcPr>
          <w:p w:rsidR="00FF05D0" w:rsidRPr="00212867" w:rsidRDefault="00FF05D0" w:rsidP="00ED1B5B">
            <w:pPr>
              <w:spacing w:line="360" w:lineRule="auto"/>
              <w:jc w:val="both"/>
              <w:rPr>
                <w:sz w:val="20"/>
                <w:szCs w:val="20"/>
              </w:rPr>
            </w:pPr>
            <w:r w:rsidRPr="00212867">
              <w:rPr>
                <w:sz w:val="20"/>
                <w:szCs w:val="20"/>
              </w:rPr>
              <w:t>0,89</w:t>
            </w:r>
          </w:p>
        </w:tc>
        <w:tc>
          <w:tcPr>
            <w:tcW w:w="1650" w:type="dxa"/>
          </w:tcPr>
          <w:p w:rsidR="00FF05D0" w:rsidRPr="00212867" w:rsidRDefault="00FF05D0" w:rsidP="00ED1B5B">
            <w:pPr>
              <w:spacing w:line="360" w:lineRule="auto"/>
              <w:jc w:val="both"/>
              <w:rPr>
                <w:sz w:val="20"/>
                <w:szCs w:val="20"/>
              </w:rPr>
            </w:pPr>
            <w:r w:rsidRPr="00212867">
              <w:rPr>
                <w:sz w:val="20"/>
                <w:szCs w:val="20"/>
              </w:rPr>
              <w:t>97</w:t>
            </w:r>
          </w:p>
        </w:tc>
      </w:tr>
      <w:tr w:rsidR="00FF05D0" w:rsidRPr="00212867" w:rsidTr="005B30C1">
        <w:trPr>
          <w:jc w:val="center"/>
        </w:trPr>
        <w:tc>
          <w:tcPr>
            <w:tcW w:w="1423" w:type="dxa"/>
          </w:tcPr>
          <w:p w:rsidR="00FF05D0" w:rsidRPr="00212867" w:rsidRDefault="00FF05D0" w:rsidP="00ED1B5B">
            <w:pPr>
              <w:spacing w:line="360" w:lineRule="auto"/>
              <w:jc w:val="both"/>
              <w:rPr>
                <w:sz w:val="20"/>
                <w:szCs w:val="20"/>
              </w:rPr>
            </w:pPr>
            <w:r w:rsidRPr="00212867">
              <w:rPr>
                <w:sz w:val="20"/>
                <w:szCs w:val="20"/>
              </w:rPr>
              <w:t>Берец наружный</w:t>
            </w:r>
          </w:p>
        </w:tc>
        <w:tc>
          <w:tcPr>
            <w:tcW w:w="1387" w:type="dxa"/>
          </w:tcPr>
          <w:p w:rsidR="00FF05D0" w:rsidRPr="00212867" w:rsidRDefault="00FF05D0" w:rsidP="00ED1B5B">
            <w:pPr>
              <w:spacing w:line="360" w:lineRule="auto"/>
              <w:jc w:val="both"/>
              <w:rPr>
                <w:sz w:val="20"/>
                <w:szCs w:val="20"/>
              </w:rPr>
            </w:pPr>
            <w:r w:rsidRPr="00212867">
              <w:rPr>
                <w:sz w:val="20"/>
                <w:szCs w:val="20"/>
              </w:rPr>
              <w:t>2</w:t>
            </w:r>
          </w:p>
        </w:tc>
        <w:tc>
          <w:tcPr>
            <w:tcW w:w="1515" w:type="dxa"/>
          </w:tcPr>
          <w:p w:rsidR="00FF05D0" w:rsidRPr="00212867" w:rsidRDefault="00FF05D0" w:rsidP="00ED1B5B">
            <w:pPr>
              <w:spacing w:line="360" w:lineRule="auto"/>
              <w:jc w:val="both"/>
              <w:rPr>
                <w:sz w:val="20"/>
                <w:szCs w:val="20"/>
              </w:rPr>
            </w:pPr>
            <w:r w:rsidRPr="00212867">
              <w:rPr>
                <w:sz w:val="20"/>
                <w:szCs w:val="20"/>
              </w:rPr>
              <w:t>1,8</w:t>
            </w:r>
          </w:p>
        </w:tc>
        <w:tc>
          <w:tcPr>
            <w:tcW w:w="1595" w:type="dxa"/>
          </w:tcPr>
          <w:p w:rsidR="00FF05D0" w:rsidRPr="00212867" w:rsidRDefault="00FF05D0" w:rsidP="00ED1B5B">
            <w:pPr>
              <w:spacing w:line="360" w:lineRule="auto"/>
              <w:jc w:val="both"/>
              <w:rPr>
                <w:sz w:val="20"/>
                <w:szCs w:val="20"/>
              </w:rPr>
            </w:pPr>
            <w:r w:rsidRPr="00212867">
              <w:rPr>
                <w:sz w:val="20"/>
                <w:szCs w:val="20"/>
              </w:rPr>
              <w:t>3,6</w:t>
            </w:r>
          </w:p>
        </w:tc>
        <w:tc>
          <w:tcPr>
            <w:tcW w:w="1843" w:type="dxa"/>
          </w:tcPr>
          <w:p w:rsidR="00FF05D0" w:rsidRPr="00212867" w:rsidRDefault="00FF05D0" w:rsidP="00ED1B5B">
            <w:pPr>
              <w:spacing w:line="360" w:lineRule="auto"/>
              <w:jc w:val="both"/>
              <w:rPr>
                <w:sz w:val="20"/>
                <w:szCs w:val="20"/>
              </w:rPr>
            </w:pPr>
            <w:r w:rsidRPr="00212867">
              <w:rPr>
                <w:sz w:val="20"/>
                <w:szCs w:val="20"/>
              </w:rPr>
              <w:t>4,04</w:t>
            </w:r>
          </w:p>
        </w:tc>
        <w:tc>
          <w:tcPr>
            <w:tcW w:w="1650" w:type="dxa"/>
          </w:tcPr>
          <w:p w:rsidR="00FF05D0" w:rsidRPr="00212867" w:rsidRDefault="00FF05D0" w:rsidP="00ED1B5B">
            <w:pPr>
              <w:spacing w:line="360" w:lineRule="auto"/>
              <w:jc w:val="both"/>
              <w:rPr>
                <w:sz w:val="20"/>
                <w:szCs w:val="20"/>
              </w:rPr>
            </w:pPr>
            <w:r w:rsidRPr="00212867">
              <w:rPr>
                <w:sz w:val="20"/>
                <w:szCs w:val="20"/>
              </w:rPr>
              <w:t>89</w:t>
            </w:r>
          </w:p>
        </w:tc>
      </w:tr>
      <w:tr w:rsidR="00FF05D0" w:rsidRPr="00212867" w:rsidTr="005B30C1">
        <w:trPr>
          <w:jc w:val="center"/>
        </w:trPr>
        <w:tc>
          <w:tcPr>
            <w:tcW w:w="1423" w:type="dxa"/>
          </w:tcPr>
          <w:p w:rsidR="00FF05D0" w:rsidRPr="00212867" w:rsidRDefault="00FF05D0" w:rsidP="00ED1B5B">
            <w:pPr>
              <w:spacing w:line="360" w:lineRule="auto"/>
              <w:jc w:val="both"/>
              <w:rPr>
                <w:sz w:val="20"/>
                <w:szCs w:val="20"/>
              </w:rPr>
            </w:pPr>
            <w:r w:rsidRPr="00212867">
              <w:rPr>
                <w:sz w:val="20"/>
                <w:szCs w:val="20"/>
              </w:rPr>
              <w:t>Берец внутренний</w:t>
            </w:r>
          </w:p>
        </w:tc>
        <w:tc>
          <w:tcPr>
            <w:tcW w:w="1387" w:type="dxa"/>
          </w:tcPr>
          <w:p w:rsidR="00FF05D0" w:rsidRPr="00212867" w:rsidRDefault="00FF05D0" w:rsidP="00ED1B5B">
            <w:pPr>
              <w:spacing w:line="360" w:lineRule="auto"/>
              <w:jc w:val="both"/>
              <w:rPr>
                <w:sz w:val="20"/>
                <w:szCs w:val="20"/>
              </w:rPr>
            </w:pPr>
            <w:r w:rsidRPr="00212867">
              <w:rPr>
                <w:sz w:val="20"/>
                <w:szCs w:val="20"/>
              </w:rPr>
              <w:t>2</w:t>
            </w:r>
          </w:p>
        </w:tc>
        <w:tc>
          <w:tcPr>
            <w:tcW w:w="1515" w:type="dxa"/>
          </w:tcPr>
          <w:p w:rsidR="00FF05D0" w:rsidRPr="00212867" w:rsidRDefault="00FF05D0" w:rsidP="00ED1B5B">
            <w:pPr>
              <w:spacing w:line="360" w:lineRule="auto"/>
              <w:jc w:val="both"/>
              <w:rPr>
                <w:sz w:val="20"/>
                <w:szCs w:val="20"/>
              </w:rPr>
            </w:pPr>
            <w:r w:rsidRPr="00212867">
              <w:rPr>
                <w:sz w:val="20"/>
                <w:szCs w:val="20"/>
              </w:rPr>
              <w:t>0,42</w:t>
            </w:r>
          </w:p>
        </w:tc>
        <w:tc>
          <w:tcPr>
            <w:tcW w:w="1595" w:type="dxa"/>
          </w:tcPr>
          <w:p w:rsidR="00FF05D0" w:rsidRPr="00212867" w:rsidRDefault="00FF05D0" w:rsidP="00ED1B5B">
            <w:pPr>
              <w:spacing w:line="360" w:lineRule="auto"/>
              <w:jc w:val="both"/>
              <w:rPr>
                <w:sz w:val="20"/>
                <w:szCs w:val="20"/>
              </w:rPr>
            </w:pPr>
            <w:r w:rsidRPr="00212867">
              <w:rPr>
                <w:sz w:val="20"/>
                <w:szCs w:val="20"/>
              </w:rPr>
              <w:t>0,84</w:t>
            </w:r>
          </w:p>
        </w:tc>
        <w:tc>
          <w:tcPr>
            <w:tcW w:w="1843" w:type="dxa"/>
          </w:tcPr>
          <w:p w:rsidR="00FF05D0" w:rsidRPr="00212867" w:rsidRDefault="00FF05D0" w:rsidP="00ED1B5B">
            <w:pPr>
              <w:spacing w:line="360" w:lineRule="auto"/>
              <w:jc w:val="both"/>
              <w:rPr>
                <w:sz w:val="20"/>
                <w:szCs w:val="20"/>
              </w:rPr>
            </w:pPr>
            <w:r w:rsidRPr="00212867">
              <w:rPr>
                <w:sz w:val="20"/>
                <w:szCs w:val="20"/>
              </w:rPr>
              <w:t>0,98</w:t>
            </w:r>
          </w:p>
        </w:tc>
        <w:tc>
          <w:tcPr>
            <w:tcW w:w="1650" w:type="dxa"/>
          </w:tcPr>
          <w:p w:rsidR="00FF05D0" w:rsidRPr="00212867" w:rsidRDefault="00FF05D0" w:rsidP="00ED1B5B">
            <w:pPr>
              <w:spacing w:line="360" w:lineRule="auto"/>
              <w:jc w:val="both"/>
              <w:rPr>
                <w:sz w:val="20"/>
                <w:szCs w:val="20"/>
              </w:rPr>
            </w:pPr>
            <w:r w:rsidRPr="00212867">
              <w:rPr>
                <w:sz w:val="20"/>
                <w:szCs w:val="20"/>
              </w:rPr>
              <w:t>86</w:t>
            </w:r>
          </w:p>
        </w:tc>
      </w:tr>
      <w:tr w:rsidR="00FF05D0" w:rsidRPr="00212867" w:rsidTr="005B30C1">
        <w:trPr>
          <w:jc w:val="center"/>
        </w:trPr>
        <w:tc>
          <w:tcPr>
            <w:tcW w:w="1423" w:type="dxa"/>
          </w:tcPr>
          <w:p w:rsidR="00FF05D0" w:rsidRPr="00212867" w:rsidRDefault="00FF05D0" w:rsidP="00ED1B5B">
            <w:pPr>
              <w:spacing w:line="360" w:lineRule="auto"/>
              <w:jc w:val="both"/>
              <w:rPr>
                <w:sz w:val="20"/>
                <w:szCs w:val="20"/>
              </w:rPr>
            </w:pPr>
            <w:r w:rsidRPr="00212867">
              <w:rPr>
                <w:sz w:val="20"/>
                <w:szCs w:val="20"/>
              </w:rPr>
              <w:t>Голенище наружное</w:t>
            </w:r>
          </w:p>
        </w:tc>
        <w:tc>
          <w:tcPr>
            <w:tcW w:w="1387" w:type="dxa"/>
          </w:tcPr>
          <w:p w:rsidR="00FF05D0" w:rsidRPr="00212867" w:rsidRDefault="00FF05D0" w:rsidP="00ED1B5B">
            <w:pPr>
              <w:spacing w:line="360" w:lineRule="auto"/>
              <w:jc w:val="both"/>
              <w:rPr>
                <w:sz w:val="20"/>
                <w:szCs w:val="20"/>
              </w:rPr>
            </w:pPr>
            <w:r w:rsidRPr="00212867">
              <w:rPr>
                <w:sz w:val="20"/>
                <w:szCs w:val="20"/>
              </w:rPr>
              <w:t>2</w:t>
            </w:r>
          </w:p>
        </w:tc>
        <w:tc>
          <w:tcPr>
            <w:tcW w:w="1515" w:type="dxa"/>
          </w:tcPr>
          <w:p w:rsidR="00FF05D0" w:rsidRPr="00212867" w:rsidRDefault="00FF05D0" w:rsidP="00ED1B5B">
            <w:pPr>
              <w:spacing w:line="360" w:lineRule="auto"/>
              <w:jc w:val="both"/>
              <w:rPr>
                <w:sz w:val="20"/>
                <w:szCs w:val="20"/>
              </w:rPr>
            </w:pPr>
            <w:r w:rsidRPr="00212867">
              <w:rPr>
                <w:sz w:val="20"/>
                <w:szCs w:val="20"/>
              </w:rPr>
              <w:t>1,7</w:t>
            </w:r>
          </w:p>
        </w:tc>
        <w:tc>
          <w:tcPr>
            <w:tcW w:w="1595" w:type="dxa"/>
          </w:tcPr>
          <w:p w:rsidR="00FF05D0" w:rsidRPr="00212867" w:rsidRDefault="00FF05D0" w:rsidP="00ED1B5B">
            <w:pPr>
              <w:spacing w:line="360" w:lineRule="auto"/>
              <w:jc w:val="both"/>
              <w:rPr>
                <w:sz w:val="20"/>
                <w:szCs w:val="20"/>
              </w:rPr>
            </w:pPr>
            <w:r w:rsidRPr="00212867">
              <w:rPr>
                <w:sz w:val="20"/>
                <w:szCs w:val="20"/>
              </w:rPr>
              <w:t>3,4</w:t>
            </w:r>
          </w:p>
        </w:tc>
        <w:tc>
          <w:tcPr>
            <w:tcW w:w="1843" w:type="dxa"/>
          </w:tcPr>
          <w:p w:rsidR="00FF05D0" w:rsidRPr="00212867" w:rsidRDefault="00FF05D0" w:rsidP="00ED1B5B">
            <w:pPr>
              <w:spacing w:line="360" w:lineRule="auto"/>
              <w:jc w:val="both"/>
              <w:rPr>
                <w:sz w:val="20"/>
                <w:szCs w:val="20"/>
              </w:rPr>
            </w:pPr>
            <w:r w:rsidRPr="00212867">
              <w:rPr>
                <w:sz w:val="20"/>
                <w:szCs w:val="20"/>
              </w:rPr>
              <w:t>3,93</w:t>
            </w:r>
          </w:p>
        </w:tc>
        <w:tc>
          <w:tcPr>
            <w:tcW w:w="1650" w:type="dxa"/>
          </w:tcPr>
          <w:p w:rsidR="00FF05D0" w:rsidRPr="00212867" w:rsidRDefault="00FF05D0" w:rsidP="00ED1B5B">
            <w:pPr>
              <w:spacing w:line="360" w:lineRule="auto"/>
              <w:jc w:val="both"/>
              <w:rPr>
                <w:sz w:val="20"/>
                <w:szCs w:val="20"/>
              </w:rPr>
            </w:pPr>
            <w:r w:rsidRPr="00212867">
              <w:rPr>
                <w:sz w:val="20"/>
                <w:szCs w:val="20"/>
              </w:rPr>
              <w:t>86</w:t>
            </w:r>
          </w:p>
        </w:tc>
      </w:tr>
      <w:tr w:rsidR="00FF05D0" w:rsidRPr="00212867" w:rsidTr="005B30C1">
        <w:trPr>
          <w:jc w:val="center"/>
        </w:trPr>
        <w:tc>
          <w:tcPr>
            <w:tcW w:w="1423" w:type="dxa"/>
          </w:tcPr>
          <w:p w:rsidR="00FF05D0" w:rsidRPr="00212867" w:rsidRDefault="00FF05D0" w:rsidP="00ED1B5B">
            <w:pPr>
              <w:spacing w:line="360" w:lineRule="auto"/>
              <w:jc w:val="both"/>
              <w:rPr>
                <w:sz w:val="20"/>
                <w:szCs w:val="20"/>
              </w:rPr>
            </w:pPr>
            <w:r w:rsidRPr="00212867">
              <w:rPr>
                <w:sz w:val="20"/>
                <w:szCs w:val="20"/>
              </w:rPr>
              <w:t>Голенище внутреннее союзковое</w:t>
            </w:r>
          </w:p>
        </w:tc>
        <w:tc>
          <w:tcPr>
            <w:tcW w:w="1387" w:type="dxa"/>
          </w:tcPr>
          <w:p w:rsidR="00FF05D0" w:rsidRPr="00212867" w:rsidRDefault="00FF05D0" w:rsidP="00ED1B5B">
            <w:pPr>
              <w:spacing w:line="360" w:lineRule="auto"/>
              <w:jc w:val="both"/>
              <w:rPr>
                <w:sz w:val="20"/>
                <w:szCs w:val="20"/>
              </w:rPr>
            </w:pPr>
            <w:r w:rsidRPr="00212867">
              <w:rPr>
                <w:sz w:val="20"/>
                <w:szCs w:val="20"/>
              </w:rPr>
              <w:t>2</w:t>
            </w:r>
          </w:p>
        </w:tc>
        <w:tc>
          <w:tcPr>
            <w:tcW w:w="1515" w:type="dxa"/>
          </w:tcPr>
          <w:p w:rsidR="00FF05D0" w:rsidRPr="00212867" w:rsidRDefault="00FF05D0" w:rsidP="00ED1B5B">
            <w:pPr>
              <w:spacing w:line="360" w:lineRule="auto"/>
              <w:jc w:val="both"/>
              <w:rPr>
                <w:sz w:val="20"/>
                <w:szCs w:val="20"/>
              </w:rPr>
            </w:pPr>
            <w:r w:rsidRPr="00212867">
              <w:rPr>
                <w:sz w:val="20"/>
                <w:szCs w:val="20"/>
              </w:rPr>
              <w:t>1,12</w:t>
            </w:r>
          </w:p>
        </w:tc>
        <w:tc>
          <w:tcPr>
            <w:tcW w:w="1595" w:type="dxa"/>
          </w:tcPr>
          <w:p w:rsidR="00FF05D0" w:rsidRPr="00212867" w:rsidRDefault="00FF05D0" w:rsidP="00ED1B5B">
            <w:pPr>
              <w:spacing w:line="360" w:lineRule="auto"/>
              <w:jc w:val="both"/>
              <w:rPr>
                <w:sz w:val="20"/>
                <w:szCs w:val="20"/>
              </w:rPr>
            </w:pPr>
            <w:r w:rsidRPr="00212867">
              <w:rPr>
                <w:sz w:val="20"/>
                <w:szCs w:val="20"/>
              </w:rPr>
              <w:t>2,24</w:t>
            </w:r>
          </w:p>
        </w:tc>
        <w:tc>
          <w:tcPr>
            <w:tcW w:w="1843" w:type="dxa"/>
          </w:tcPr>
          <w:p w:rsidR="00FF05D0" w:rsidRPr="00212867" w:rsidRDefault="00FF05D0" w:rsidP="00ED1B5B">
            <w:pPr>
              <w:spacing w:line="360" w:lineRule="auto"/>
              <w:jc w:val="both"/>
              <w:rPr>
                <w:sz w:val="20"/>
                <w:szCs w:val="20"/>
              </w:rPr>
            </w:pPr>
            <w:r w:rsidRPr="00212867">
              <w:rPr>
                <w:sz w:val="20"/>
                <w:szCs w:val="20"/>
              </w:rPr>
              <w:t>2,67</w:t>
            </w:r>
          </w:p>
        </w:tc>
        <w:tc>
          <w:tcPr>
            <w:tcW w:w="1650" w:type="dxa"/>
          </w:tcPr>
          <w:p w:rsidR="00FF05D0" w:rsidRPr="00212867" w:rsidRDefault="00FF05D0" w:rsidP="00ED1B5B">
            <w:pPr>
              <w:spacing w:line="360" w:lineRule="auto"/>
              <w:jc w:val="both"/>
              <w:rPr>
                <w:sz w:val="20"/>
                <w:szCs w:val="20"/>
              </w:rPr>
            </w:pPr>
            <w:r w:rsidRPr="00212867">
              <w:rPr>
                <w:sz w:val="20"/>
                <w:szCs w:val="20"/>
              </w:rPr>
              <w:t>84</w:t>
            </w:r>
          </w:p>
        </w:tc>
      </w:tr>
      <w:tr w:rsidR="00FF05D0" w:rsidRPr="00212867" w:rsidTr="005B30C1">
        <w:trPr>
          <w:jc w:val="center"/>
        </w:trPr>
        <w:tc>
          <w:tcPr>
            <w:tcW w:w="1423" w:type="dxa"/>
          </w:tcPr>
          <w:p w:rsidR="00FF05D0" w:rsidRPr="00212867" w:rsidRDefault="00FF05D0" w:rsidP="00ED1B5B">
            <w:pPr>
              <w:spacing w:line="360" w:lineRule="auto"/>
              <w:jc w:val="both"/>
              <w:rPr>
                <w:sz w:val="20"/>
                <w:szCs w:val="20"/>
              </w:rPr>
            </w:pPr>
            <w:r w:rsidRPr="00212867">
              <w:rPr>
                <w:sz w:val="20"/>
                <w:szCs w:val="20"/>
              </w:rPr>
              <w:t>Голенище внутреннее задниковое</w:t>
            </w:r>
          </w:p>
        </w:tc>
        <w:tc>
          <w:tcPr>
            <w:tcW w:w="1387" w:type="dxa"/>
          </w:tcPr>
          <w:p w:rsidR="00FF05D0" w:rsidRPr="00212867" w:rsidRDefault="00FF05D0" w:rsidP="00ED1B5B">
            <w:pPr>
              <w:spacing w:line="360" w:lineRule="auto"/>
              <w:jc w:val="both"/>
              <w:rPr>
                <w:sz w:val="20"/>
                <w:szCs w:val="20"/>
              </w:rPr>
            </w:pPr>
            <w:r w:rsidRPr="00212867">
              <w:rPr>
                <w:sz w:val="20"/>
                <w:szCs w:val="20"/>
              </w:rPr>
              <w:t>2</w:t>
            </w:r>
          </w:p>
        </w:tc>
        <w:tc>
          <w:tcPr>
            <w:tcW w:w="1515" w:type="dxa"/>
          </w:tcPr>
          <w:p w:rsidR="00FF05D0" w:rsidRPr="00212867" w:rsidRDefault="00FF05D0" w:rsidP="00ED1B5B">
            <w:pPr>
              <w:spacing w:line="360" w:lineRule="auto"/>
              <w:jc w:val="both"/>
              <w:rPr>
                <w:sz w:val="20"/>
                <w:szCs w:val="20"/>
              </w:rPr>
            </w:pPr>
            <w:r w:rsidRPr="00212867">
              <w:rPr>
                <w:sz w:val="20"/>
                <w:szCs w:val="20"/>
              </w:rPr>
              <w:t>3,22</w:t>
            </w:r>
          </w:p>
        </w:tc>
        <w:tc>
          <w:tcPr>
            <w:tcW w:w="1595" w:type="dxa"/>
          </w:tcPr>
          <w:p w:rsidR="00FF05D0" w:rsidRPr="00212867" w:rsidRDefault="00FF05D0" w:rsidP="00ED1B5B">
            <w:pPr>
              <w:spacing w:line="360" w:lineRule="auto"/>
              <w:jc w:val="both"/>
              <w:rPr>
                <w:sz w:val="20"/>
                <w:szCs w:val="20"/>
              </w:rPr>
            </w:pPr>
            <w:r w:rsidRPr="00212867">
              <w:rPr>
                <w:sz w:val="20"/>
                <w:szCs w:val="20"/>
              </w:rPr>
              <w:t>6,44</w:t>
            </w:r>
          </w:p>
        </w:tc>
        <w:tc>
          <w:tcPr>
            <w:tcW w:w="1843" w:type="dxa"/>
          </w:tcPr>
          <w:p w:rsidR="00FF05D0" w:rsidRPr="00212867" w:rsidRDefault="00FF05D0" w:rsidP="00ED1B5B">
            <w:pPr>
              <w:spacing w:line="360" w:lineRule="auto"/>
              <w:jc w:val="both"/>
              <w:rPr>
                <w:sz w:val="20"/>
                <w:szCs w:val="20"/>
              </w:rPr>
            </w:pPr>
            <w:r w:rsidRPr="00212867">
              <w:rPr>
                <w:sz w:val="20"/>
                <w:szCs w:val="20"/>
              </w:rPr>
              <w:t>6,8</w:t>
            </w:r>
          </w:p>
        </w:tc>
        <w:tc>
          <w:tcPr>
            <w:tcW w:w="1650" w:type="dxa"/>
          </w:tcPr>
          <w:p w:rsidR="00FF05D0" w:rsidRPr="00212867" w:rsidRDefault="00FF05D0" w:rsidP="00ED1B5B">
            <w:pPr>
              <w:spacing w:line="360" w:lineRule="auto"/>
              <w:jc w:val="both"/>
              <w:rPr>
                <w:sz w:val="20"/>
                <w:szCs w:val="20"/>
              </w:rPr>
            </w:pPr>
            <w:r w:rsidRPr="00212867">
              <w:rPr>
                <w:sz w:val="20"/>
                <w:szCs w:val="20"/>
              </w:rPr>
              <w:t>95</w:t>
            </w:r>
          </w:p>
        </w:tc>
      </w:tr>
      <w:tr w:rsidR="00FF05D0" w:rsidRPr="00212867" w:rsidTr="005B30C1">
        <w:trPr>
          <w:jc w:val="center"/>
        </w:trPr>
        <w:tc>
          <w:tcPr>
            <w:tcW w:w="1423" w:type="dxa"/>
          </w:tcPr>
          <w:p w:rsidR="00FF05D0" w:rsidRPr="00212867" w:rsidRDefault="00FF05D0" w:rsidP="00ED1B5B">
            <w:pPr>
              <w:spacing w:line="360" w:lineRule="auto"/>
              <w:jc w:val="both"/>
              <w:rPr>
                <w:sz w:val="20"/>
                <w:szCs w:val="20"/>
              </w:rPr>
            </w:pPr>
            <w:r w:rsidRPr="00212867">
              <w:rPr>
                <w:sz w:val="20"/>
                <w:szCs w:val="20"/>
              </w:rPr>
              <w:t>Деталь голенища</w:t>
            </w:r>
          </w:p>
        </w:tc>
        <w:tc>
          <w:tcPr>
            <w:tcW w:w="1387" w:type="dxa"/>
          </w:tcPr>
          <w:p w:rsidR="00FF05D0" w:rsidRPr="00212867" w:rsidRDefault="00FF05D0" w:rsidP="00ED1B5B">
            <w:pPr>
              <w:spacing w:line="360" w:lineRule="auto"/>
              <w:jc w:val="both"/>
              <w:rPr>
                <w:sz w:val="20"/>
                <w:szCs w:val="20"/>
              </w:rPr>
            </w:pPr>
            <w:r w:rsidRPr="00212867">
              <w:rPr>
                <w:sz w:val="20"/>
                <w:szCs w:val="20"/>
              </w:rPr>
              <w:t>2</w:t>
            </w:r>
          </w:p>
        </w:tc>
        <w:tc>
          <w:tcPr>
            <w:tcW w:w="1515" w:type="dxa"/>
          </w:tcPr>
          <w:p w:rsidR="00FF05D0" w:rsidRPr="00212867" w:rsidRDefault="00FF05D0" w:rsidP="00ED1B5B">
            <w:pPr>
              <w:spacing w:line="360" w:lineRule="auto"/>
              <w:jc w:val="both"/>
              <w:rPr>
                <w:sz w:val="20"/>
                <w:szCs w:val="20"/>
              </w:rPr>
            </w:pPr>
            <w:r w:rsidRPr="00212867">
              <w:rPr>
                <w:sz w:val="20"/>
                <w:szCs w:val="20"/>
              </w:rPr>
              <w:t>1,92</w:t>
            </w:r>
          </w:p>
        </w:tc>
        <w:tc>
          <w:tcPr>
            <w:tcW w:w="1595" w:type="dxa"/>
          </w:tcPr>
          <w:p w:rsidR="00FF05D0" w:rsidRPr="00212867" w:rsidRDefault="00FF05D0" w:rsidP="00ED1B5B">
            <w:pPr>
              <w:spacing w:line="360" w:lineRule="auto"/>
              <w:jc w:val="both"/>
              <w:rPr>
                <w:sz w:val="20"/>
                <w:szCs w:val="20"/>
              </w:rPr>
            </w:pPr>
            <w:r w:rsidRPr="00212867">
              <w:rPr>
                <w:sz w:val="20"/>
                <w:szCs w:val="20"/>
              </w:rPr>
              <w:t>3,84</w:t>
            </w:r>
          </w:p>
        </w:tc>
        <w:tc>
          <w:tcPr>
            <w:tcW w:w="1843" w:type="dxa"/>
          </w:tcPr>
          <w:p w:rsidR="00FF05D0" w:rsidRPr="00212867" w:rsidRDefault="00FF05D0" w:rsidP="00ED1B5B">
            <w:pPr>
              <w:spacing w:line="360" w:lineRule="auto"/>
              <w:jc w:val="both"/>
              <w:rPr>
                <w:sz w:val="20"/>
                <w:szCs w:val="20"/>
              </w:rPr>
            </w:pPr>
            <w:r w:rsidRPr="00212867">
              <w:rPr>
                <w:sz w:val="20"/>
                <w:szCs w:val="20"/>
              </w:rPr>
              <w:t>4,5</w:t>
            </w:r>
          </w:p>
        </w:tc>
        <w:tc>
          <w:tcPr>
            <w:tcW w:w="1650" w:type="dxa"/>
          </w:tcPr>
          <w:p w:rsidR="00FF05D0" w:rsidRPr="00212867" w:rsidRDefault="00FF05D0" w:rsidP="00ED1B5B">
            <w:pPr>
              <w:spacing w:line="360" w:lineRule="auto"/>
              <w:jc w:val="both"/>
              <w:rPr>
                <w:sz w:val="20"/>
                <w:szCs w:val="20"/>
              </w:rPr>
            </w:pPr>
            <w:r w:rsidRPr="00212867">
              <w:rPr>
                <w:sz w:val="20"/>
                <w:szCs w:val="20"/>
              </w:rPr>
              <w:t>85</w:t>
            </w:r>
          </w:p>
        </w:tc>
      </w:tr>
      <w:tr w:rsidR="00FF05D0" w:rsidRPr="00212867" w:rsidTr="005B30C1">
        <w:trPr>
          <w:jc w:val="center"/>
        </w:trPr>
        <w:tc>
          <w:tcPr>
            <w:tcW w:w="1423" w:type="dxa"/>
          </w:tcPr>
          <w:p w:rsidR="00FF05D0" w:rsidRPr="00212867" w:rsidRDefault="00FF05D0" w:rsidP="00ED1B5B">
            <w:pPr>
              <w:spacing w:line="360" w:lineRule="auto"/>
              <w:jc w:val="both"/>
              <w:rPr>
                <w:sz w:val="20"/>
                <w:szCs w:val="20"/>
              </w:rPr>
            </w:pPr>
            <w:r w:rsidRPr="00212867">
              <w:rPr>
                <w:sz w:val="20"/>
                <w:szCs w:val="20"/>
              </w:rPr>
              <w:t>Итого</w:t>
            </w:r>
          </w:p>
        </w:tc>
        <w:tc>
          <w:tcPr>
            <w:tcW w:w="1387" w:type="dxa"/>
          </w:tcPr>
          <w:p w:rsidR="00FF05D0" w:rsidRPr="00212867" w:rsidRDefault="00FF05D0" w:rsidP="00ED1B5B">
            <w:pPr>
              <w:spacing w:line="360" w:lineRule="auto"/>
              <w:jc w:val="both"/>
              <w:rPr>
                <w:sz w:val="20"/>
                <w:szCs w:val="20"/>
              </w:rPr>
            </w:pPr>
            <w:r w:rsidRPr="00212867">
              <w:rPr>
                <w:sz w:val="20"/>
                <w:szCs w:val="20"/>
              </w:rPr>
              <w:t>18</w:t>
            </w:r>
          </w:p>
        </w:tc>
        <w:tc>
          <w:tcPr>
            <w:tcW w:w="1515" w:type="dxa"/>
          </w:tcPr>
          <w:p w:rsidR="00FF05D0" w:rsidRPr="00212867" w:rsidRDefault="00FF05D0" w:rsidP="00ED1B5B">
            <w:pPr>
              <w:spacing w:line="360" w:lineRule="auto"/>
              <w:jc w:val="both"/>
              <w:rPr>
                <w:sz w:val="20"/>
                <w:szCs w:val="20"/>
              </w:rPr>
            </w:pPr>
            <w:r w:rsidRPr="00212867">
              <w:rPr>
                <w:sz w:val="20"/>
                <w:szCs w:val="20"/>
              </w:rPr>
              <w:t>13,84</w:t>
            </w:r>
          </w:p>
        </w:tc>
        <w:tc>
          <w:tcPr>
            <w:tcW w:w="1595" w:type="dxa"/>
          </w:tcPr>
          <w:p w:rsidR="00FF05D0" w:rsidRPr="00212867" w:rsidRDefault="00FF05D0" w:rsidP="00ED1B5B">
            <w:pPr>
              <w:spacing w:line="360" w:lineRule="auto"/>
              <w:jc w:val="both"/>
              <w:rPr>
                <w:sz w:val="20"/>
                <w:szCs w:val="20"/>
              </w:rPr>
            </w:pPr>
            <w:r w:rsidRPr="00212867">
              <w:rPr>
                <w:sz w:val="20"/>
                <w:szCs w:val="20"/>
              </w:rPr>
              <w:t>∑а</w:t>
            </w:r>
            <w:r w:rsidRPr="00212867">
              <w:rPr>
                <w:sz w:val="20"/>
                <w:szCs w:val="20"/>
                <w:vertAlign w:val="subscript"/>
              </w:rPr>
              <w:t>к</w:t>
            </w:r>
            <w:r w:rsidRPr="00212867">
              <w:rPr>
                <w:sz w:val="20"/>
                <w:szCs w:val="20"/>
              </w:rPr>
              <w:t>=</w:t>
            </w:r>
            <w:r w:rsidR="00AD4BD3" w:rsidRPr="00212867">
              <w:rPr>
                <w:sz w:val="20"/>
                <w:szCs w:val="20"/>
              </w:rPr>
              <w:t xml:space="preserve"> </w:t>
            </w:r>
            <w:r w:rsidRPr="00212867">
              <w:rPr>
                <w:sz w:val="20"/>
                <w:szCs w:val="20"/>
              </w:rPr>
              <w:t>27,68</w:t>
            </w:r>
            <w:r w:rsidR="00AD4BD3" w:rsidRPr="00212867">
              <w:rPr>
                <w:sz w:val="20"/>
                <w:szCs w:val="20"/>
              </w:rPr>
              <w:t xml:space="preserve"> </w:t>
            </w:r>
          </w:p>
        </w:tc>
        <w:tc>
          <w:tcPr>
            <w:tcW w:w="1843" w:type="dxa"/>
          </w:tcPr>
          <w:p w:rsidR="00FF05D0" w:rsidRPr="00212867" w:rsidRDefault="00FF05D0" w:rsidP="00ED1B5B">
            <w:pPr>
              <w:spacing w:line="360" w:lineRule="auto"/>
              <w:jc w:val="both"/>
              <w:rPr>
                <w:sz w:val="20"/>
                <w:szCs w:val="20"/>
              </w:rPr>
            </w:pPr>
            <w:r w:rsidRPr="00212867">
              <w:rPr>
                <w:sz w:val="20"/>
                <w:szCs w:val="20"/>
              </w:rPr>
              <w:t>∑М</w:t>
            </w:r>
            <w:r w:rsidRPr="00212867">
              <w:rPr>
                <w:sz w:val="20"/>
                <w:szCs w:val="20"/>
                <w:vertAlign w:val="subscript"/>
              </w:rPr>
              <w:t xml:space="preserve">к </w:t>
            </w:r>
            <w:r w:rsidRPr="00212867">
              <w:rPr>
                <w:sz w:val="20"/>
                <w:szCs w:val="20"/>
              </w:rPr>
              <w:t>=31,36</w:t>
            </w:r>
          </w:p>
          <w:p w:rsidR="00FF05D0" w:rsidRPr="00212867" w:rsidRDefault="00FF05D0" w:rsidP="00ED1B5B">
            <w:pPr>
              <w:spacing w:line="360" w:lineRule="auto"/>
              <w:jc w:val="both"/>
              <w:rPr>
                <w:sz w:val="20"/>
                <w:szCs w:val="20"/>
              </w:rPr>
            </w:pPr>
          </w:p>
        </w:tc>
        <w:tc>
          <w:tcPr>
            <w:tcW w:w="1650" w:type="dxa"/>
          </w:tcPr>
          <w:p w:rsidR="00FF05D0" w:rsidRPr="00212867" w:rsidRDefault="00FF05D0" w:rsidP="00ED1B5B">
            <w:pPr>
              <w:spacing w:line="360" w:lineRule="auto"/>
              <w:jc w:val="both"/>
              <w:rPr>
                <w:sz w:val="20"/>
                <w:szCs w:val="20"/>
              </w:rPr>
            </w:pPr>
            <w:r w:rsidRPr="00212867">
              <w:rPr>
                <w:sz w:val="20"/>
                <w:szCs w:val="20"/>
              </w:rPr>
              <w:t>У</w:t>
            </w:r>
            <w:r w:rsidRPr="00212867">
              <w:rPr>
                <w:sz w:val="20"/>
                <w:szCs w:val="20"/>
                <w:vertAlign w:val="subscript"/>
              </w:rPr>
              <w:t>ср.вз.</w:t>
            </w:r>
            <w:r w:rsidRPr="00212867">
              <w:rPr>
                <w:sz w:val="20"/>
                <w:szCs w:val="20"/>
              </w:rPr>
              <w:t>=88,3</w:t>
            </w:r>
          </w:p>
          <w:p w:rsidR="00FF05D0" w:rsidRPr="00212867" w:rsidRDefault="00FF05D0" w:rsidP="00ED1B5B">
            <w:pPr>
              <w:spacing w:line="360" w:lineRule="auto"/>
              <w:jc w:val="both"/>
              <w:rPr>
                <w:sz w:val="20"/>
                <w:szCs w:val="20"/>
              </w:rPr>
            </w:pPr>
          </w:p>
        </w:tc>
      </w:tr>
    </w:tbl>
    <w:p w:rsidR="00D54EA7" w:rsidRPr="00212867" w:rsidRDefault="00D54EA7" w:rsidP="00AD4BD3">
      <w:pPr>
        <w:spacing w:line="360" w:lineRule="auto"/>
        <w:ind w:firstLine="709"/>
        <w:jc w:val="both"/>
        <w:rPr>
          <w:sz w:val="28"/>
          <w:szCs w:val="28"/>
        </w:rPr>
      </w:pPr>
    </w:p>
    <w:p w:rsidR="00512627" w:rsidRPr="00212867" w:rsidRDefault="00512627" w:rsidP="00AD4BD3">
      <w:pPr>
        <w:spacing w:line="360" w:lineRule="auto"/>
        <w:ind w:firstLine="709"/>
        <w:jc w:val="both"/>
        <w:rPr>
          <w:sz w:val="28"/>
          <w:szCs w:val="28"/>
        </w:rPr>
      </w:pPr>
      <w:r w:rsidRPr="00212867">
        <w:rPr>
          <w:sz w:val="28"/>
          <w:szCs w:val="28"/>
        </w:rPr>
        <w:t>Средневзвешенную укладываемость комплекта рассчитываем по формуле:</w:t>
      </w:r>
    </w:p>
    <w:p w:rsidR="00D54EA7" w:rsidRPr="00212867" w:rsidRDefault="00D54EA7" w:rsidP="00AD4BD3">
      <w:pPr>
        <w:spacing w:line="360" w:lineRule="auto"/>
        <w:ind w:firstLine="709"/>
        <w:jc w:val="both"/>
        <w:rPr>
          <w:sz w:val="28"/>
          <w:szCs w:val="28"/>
        </w:rPr>
      </w:pPr>
    </w:p>
    <w:p w:rsidR="00512627" w:rsidRPr="00212867" w:rsidRDefault="00512627" w:rsidP="00AD4BD3">
      <w:pPr>
        <w:spacing w:line="360" w:lineRule="auto"/>
        <w:ind w:firstLine="709"/>
        <w:jc w:val="both"/>
        <w:rPr>
          <w:sz w:val="28"/>
          <w:szCs w:val="28"/>
        </w:rPr>
      </w:pPr>
      <w:r w:rsidRPr="00212867">
        <w:rPr>
          <w:sz w:val="28"/>
          <w:szCs w:val="28"/>
        </w:rPr>
        <w:t>Уср.вз.=(∑ак/∑Мк)*100, %</w:t>
      </w:r>
      <w:r w:rsidR="00AD4BD3" w:rsidRPr="00212867">
        <w:rPr>
          <w:sz w:val="28"/>
          <w:szCs w:val="28"/>
        </w:rPr>
        <w:t xml:space="preserve"> </w:t>
      </w:r>
      <w:r w:rsidRPr="00212867">
        <w:rPr>
          <w:sz w:val="28"/>
          <w:szCs w:val="28"/>
        </w:rPr>
        <w:t>(3.19)</w:t>
      </w:r>
    </w:p>
    <w:p w:rsidR="00512627" w:rsidRPr="00212867" w:rsidRDefault="00512627" w:rsidP="00AD4BD3">
      <w:pPr>
        <w:spacing w:line="360" w:lineRule="auto"/>
        <w:ind w:firstLine="709"/>
        <w:jc w:val="both"/>
        <w:rPr>
          <w:sz w:val="28"/>
          <w:szCs w:val="28"/>
        </w:rPr>
      </w:pPr>
      <w:r w:rsidRPr="00212867">
        <w:rPr>
          <w:sz w:val="28"/>
          <w:szCs w:val="28"/>
        </w:rPr>
        <w:t>Уср.вз.=27,68/31,36=88,3%.</w:t>
      </w:r>
    </w:p>
    <w:p w:rsidR="00D54EA7" w:rsidRPr="00212867" w:rsidRDefault="00D54EA7" w:rsidP="00AD4BD3">
      <w:pPr>
        <w:spacing w:line="360" w:lineRule="auto"/>
        <w:ind w:firstLine="709"/>
        <w:jc w:val="both"/>
        <w:rPr>
          <w:sz w:val="28"/>
          <w:szCs w:val="28"/>
        </w:rPr>
      </w:pPr>
    </w:p>
    <w:p w:rsidR="00512627" w:rsidRPr="00212867" w:rsidRDefault="00512627" w:rsidP="00AD4BD3">
      <w:pPr>
        <w:spacing w:line="360" w:lineRule="auto"/>
        <w:ind w:firstLine="709"/>
        <w:jc w:val="both"/>
        <w:rPr>
          <w:sz w:val="28"/>
          <w:szCs w:val="28"/>
        </w:rPr>
      </w:pPr>
      <w:r w:rsidRPr="00212867">
        <w:rPr>
          <w:sz w:val="28"/>
          <w:szCs w:val="28"/>
        </w:rPr>
        <w:t>По отраслевым нормативам на сапожки женские с застежкой «молния» укладываемость</w:t>
      </w:r>
      <w:r w:rsidR="00AD4BD3" w:rsidRPr="00212867">
        <w:rPr>
          <w:sz w:val="28"/>
          <w:szCs w:val="28"/>
        </w:rPr>
        <w:t xml:space="preserve"> </w:t>
      </w:r>
      <w:r w:rsidRPr="00212867">
        <w:rPr>
          <w:sz w:val="28"/>
          <w:szCs w:val="28"/>
        </w:rPr>
        <w:t xml:space="preserve">должна составлять 90%, но на детали имеющие сложную конфигурацию эта цифра уменьшается на 1,5% и составляет 88,5%.из таблицы 3.19 видно, что данная модель соответствует отраслевым нормам (У=88,3%). </w:t>
      </w:r>
    </w:p>
    <w:p w:rsidR="00D54EA7" w:rsidRPr="00212867" w:rsidRDefault="00D54EA7" w:rsidP="00AD4BD3">
      <w:pPr>
        <w:spacing w:line="360" w:lineRule="auto"/>
        <w:ind w:firstLine="709"/>
        <w:jc w:val="both"/>
        <w:rPr>
          <w:sz w:val="28"/>
          <w:szCs w:val="28"/>
        </w:rPr>
      </w:pPr>
    </w:p>
    <w:p w:rsidR="00D55A70" w:rsidRPr="00212867" w:rsidRDefault="00512627" w:rsidP="00ED1B5B">
      <w:pPr>
        <w:spacing w:line="360" w:lineRule="auto"/>
        <w:ind w:firstLine="5640"/>
        <w:jc w:val="both"/>
        <w:rPr>
          <w:sz w:val="28"/>
          <w:szCs w:val="28"/>
        </w:rPr>
      </w:pPr>
      <w:r w:rsidRPr="00212867">
        <w:rPr>
          <w:sz w:val="28"/>
          <w:szCs w:val="28"/>
        </w:rPr>
        <w:t>Таблица 3.23</w:t>
      </w:r>
    </w:p>
    <w:p w:rsidR="00D54EA7" w:rsidRPr="00212867" w:rsidRDefault="00D54EA7" w:rsidP="00AD4BD3">
      <w:pPr>
        <w:spacing w:line="360" w:lineRule="auto"/>
        <w:ind w:firstLine="709"/>
        <w:jc w:val="both"/>
        <w:rPr>
          <w:sz w:val="28"/>
          <w:szCs w:val="28"/>
        </w:rPr>
      </w:pPr>
      <w:r w:rsidRPr="00212867">
        <w:rPr>
          <w:sz w:val="28"/>
          <w:szCs w:val="28"/>
        </w:rPr>
        <w:t>Данные для расчета средневзвешенной укладываемости изделия модель 2.</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1167"/>
        <w:gridCol w:w="1260"/>
        <w:gridCol w:w="1282"/>
        <w:gridCol w:w="1870"/>
        <w:gridCol w:w="1411"/>
      </w:tblGrid>
      <w:tr w:rsidR="00FF05D0" w:rsidRPr="00212867" w:rsidTr="00937C9C">
        <w:trPr>
          <w:jc w:val="center"/>
        </w:trPr>
        <w:tc>
          <w:tcPr>
            <w:tcW w:w="1571" w:type="dxa"/>
          </w:tcPr>
          <w:p w:rsidR="00FF05D0" w:rsidRPr="00212867" w:rsidRDefault="00FF05D0" w:rsidP="00ED1B5B">
            <w:pPr>
              <w:spacing w:line="360" w:lineRule="auto"/>
              <w:jc w:val="both"/>
              <w:rPr>
                <w:sz w:val="20"/>
                <w:szCs w:val="20"/>
              </w:rPr>
            </w:pPr>
            <w:r w:rsidRPr="00212867">
              <w:rPr>
                <w:sz w:val="20"/>
                <w:szCs w:val="20"/>
              </w:rPr>
              <w:t>Деталь</w:t>
            </w:r>
          </w:p>
        </w:tc>
        <w:tc>
          <w:tcPr>
            <w:tcW w:w="1450" w:type="dxa"/>
          </w:tcPr>
          <w:p w:rsidR="00FF05D0" w:rsidRPr="00212867" w:rsidRDefault="00FF05D0" w:rsidP="00ED1B5B">
            <w:pPr>
              <w:spacing w:line="360" w:lineRule="auto"/>
              <w:jc w:val="both"/>
              <w:rPr>
                <w:sz w:val="20"/>
                <w:szCs w:val="20"/>
              </w:rPr>
            </w:pPr>
            <w:r w:rsidRPr="00212867">
              <w:rPr>
                <w:sz w:val="20"/>
                <w:szCs w:val="20"/>
              </w:rPr>
              <w:t>Кол-во дет. в компл.</w:t>
            </w:r>
          </w:p>
        </w:tc>
        <w:tc>
          <w:tcPr>
            <w:tcW w:w="1491" w:type="dxa"/>
          </w:tcPr>
          <w:p w:rsidR="00FF05D0" w:rsidRPr="00212867" w:rsidRDefault="00FF05D0" w:rsidP="00ED1B5B">
            <w:pPr>
              <w:spacing w:line="360" w:lineRule="auto"/>
              <w:jc w:val="both"/>
              <w:rPr>
                <w:sz w:val="20"/>
                <w:szCs w:val="20"/>
              </w:rPr>
            </w:pPr>
            <w:r w:rsidRPr="00212867">
              <w:rPr>
                <w:sz w:val="20"/>
                <w:szCs w:val="20"/>
              </w:rPr>
              <w:t>Чистая площадь дет.</w:t>
            </w:r>
          </w:p>
          <w:p w:rsidR="00FF05D0" w:rsidRPr="00212867" w:rsidRDefault="00FF05D0" w:rsidP="00ED1B5B">
            <w:pPr>
              <w:spacing w:line="360" w:lineRule="auto"/>
              <w:jc w:val="both"/>
              <w:rPr>
                <w:sz w:val="20"/>
                <w:szCs w:val="20"/>
              </w:rPr>
            </w:pPr>
            <w:r w:rsidRPr="00212867">
              <w:rPr>
                <w:sz w:val="20"/>
                <w:szCs w:val="20"/>
              </w:rPr>
              <w:t>а, дм</w:t>
            </w:r>
            <w:r w:rsidRPr="00212867">
              <w:rPr>
                <w:sz w:val="20"/>
                <w:szCs w:val="20"/>
                <w:vertAlign w:val="superscript"/>
              </w:rPr>
              <w:t>2</w:t>
            </w:r>
          </w:p>
        </w:tc>
        <w:tc>
          <w:tcPr>
            <w:tcW w:w="1501" w:type="dxa"/>
          </w:tcPr>
          <w:p w:rsidR="00FF05D0" w:rsidRPr="00212867" w:rsidRDefault="00FF05D0" w:rsidP="00ED1B5B">
            <w:pPr>
              <w:spacing w:line="360" w:lineRule="auto"/>
              <w:jc w:val="both"/>
              <w:rPr>
                <w:sz w:val="20"/>
                <w:szCs w:val="20"/>
              </w:rPr>
            </w:pPr>
            <w:r w:rsidRPr="00212867">
              <w:rPr>
                <w:sz w:val="20"/>
                <w:szCs w:val="20"/>
              </w:rPr>
              <w:t>Площадь дет. компл.</w:t>
            </w:r>
          </w:p>
          <w:p w:rsidR="00FF05D0" w:rsidRPr="00212867" w:rsidRDefault="00FF05D0" w:rsidP="00ED1B5B">
            <w:pPr>
              <w:spacing w:line="360" w:lineRule="auto"/>
              <w:jc w:val="both"/>
              <w:rPr>
                <w:sz w:val="20"/>
                <w:szCs w:val="20"/>
              </w:rPr>
            </w:pPr>
            <w:r w:rsidRPr="00212867">
              <w:rPr>
                <w:sz w:val="20"/>
                <w:szCs w:val="20"/>
              </w:rPr>
              <w:t>∑а, дм</w:t>
            </w:r>
            <w:r w:rsidRPr="00212867">
              <w:rPr>
                <w:sz w:val="20"/>
                <w:szCs w:val="20"/>
                <w:vertAlign w:val="superscript"/>
              </w:rPr>
              <w:t>2</w:t>
            </w:r>
          </w:p>
        </w:tc>
        <w:tc>
          <w:tcPr>
            <w:tcW w:w="1999" w:type="dxa"/>
          </w:tcPr>
          <w:p w:rsidR="00FF05D0" w:rsidRPr="00212867" w:rsidRDefault="00FF05D0" w:rsidP="00ED1B5B">
            <w:pPr>
              <w:spacing w:line="360" w:lineRule="auto"/>
              <w:jc w:val="both"/>
              <w:rPr>
                <w:sz w:val="20"/>
                <w:szCs w:val="20"/>
              </w:rPr>
            </w:pPr>
            <w:r w:rsidRPr="00212867">
              <w:rPr>
                <w:sz w:val="20"/>
                <w:szCs w:val="20"/>
              </w:rPr>
              <w:t>Площадь параллелограмма комплекта М,дм</w:t>
            </w:r>
            <w:r w:rsidRPr="00212867">
              <w:rPr>
                <w:sz w:val="20"/>
                <w:szCs w:val="20"/>
                <w:vertAlign w:val="superscript"/>
              </w:rPr>
              <w:t>2</w:t>
            </w:r>
          </w:p>
        </w:tc>
        <w:tc>
          <w:tcPr>
            <w:tcW w:w="1558" w:type="dxa"/>
          </w:tcPr>
          <w:p w:rsidR="00FF05D0" w:rsidRPr="00212867" w:rsidRDefault="00FF05D0" w:rsidP="00ED1B5B">
            <w:pPr>
              <w:spacing w:line="360" w:lineRule="auto"/>
              <w:jc w:val="both"/>
              <w:rPr>
                <w:sz w:val="20"/>
                <w:szCs w:val="20"/>
              </w:rPr>
            </w:pPr>
            <w:r w:rsidRPr="00212867">
              <w:rPr>
                <w:sz w:val="20"/>
                <w:szCs w:val="20"/>
              </w:rPr>
              <w:t>Укладывае-</w:t>
            </w:r>
          </w:p>
          <w:p w:rsidR="00FF05D0" w:rsidRPr="00212867" w:rsidRDefault="00FF05D0" w:rsidP="00ED1B5B">
            <w:pPr>
              <w:spacing w:line="360" w:lineRule="auto"/>
              <w:jc w:val="both"/>
              <w:rPr>
                <w:sz w:val="20"/>
                <w:szCs w:val="20"/>
              </w:rPr>
            </w:pPr>
            <w:r w:rsidRPr="00212867">
              <w:rPr>
                <w:sz w:val="20"/>
                <w:szCs w:val="20"/>
              </w:rPr>
              <w:t>мость У,%</w:t>
            </w:r>
          </w:p>
        </w:tc>
      </w:tr>
      <w:tr w:rsidR="00FF05D0" w:rsidRPr="00212867" w:rsidTr="00937C9C">
        <w:trPr>
          <w:jc w:val="center"/>
        </w:trPr>
        <w:tc>
          <w:tcPr>
            <w:tcW w:w="1571" w:type="dxa"/>
          </w:tcPr>
          <w:p w:rsidR="00FF05D0" w:rsidRPr="00212867" w:rsidRDefault="00FF05D0" w:rsidP="00ED1B5B">
            <w:pPr>
              <w:spacing w:line="360" w:lineRule="auto"/>
              <w:jc w:val="both"/>
              <w:rPr>
                <w:sz w:val="20"/>
                <w:szCs w:val="20"/>
              </w:rPr>
            </w:pPr>
            <w:r w:rsidRPr="00212867">
              <w:rPr>
                <w:sz w:val="20"/>
                <w:szCs w:val="20"/>
              </w:rPr>
              <w:t>1</w:t>
            </w:r>
          </w:p>
        </w:tc>
        <w:tc>
          <w:tcPr>
            <w:tcW w:w="1450" w:type="dxa"/>
          </w:tcPr>
          <w:p w:rsidR="00FF05D0" w:rsidRPr="00212867" w:rsidRDefault="00FF05D0" w:rsidP="00ED1B5B">
            <w:pPr>
              <w:spacing w:line="360" w:lineRule="auto"/>
              <w:jc w:val="both"/>
              <w:rPr>
                <w:sz w:val="20"/>
                <w:szCs w:val="20"/>
              </w:rPr>
            </w:pPr>
            <w:r w:rsidRPr="00212867">
              <w:rPr>
                <w:sz w:val="20"/>
                <w:szCs w:val="20"/>
              </w:rPr>
              <w:t>2</w:t>
            </w:r>
          </w:p>
        </w:tc>
        <w:tc>
          <w:tcPr>
            <w:tcW w:w="1491" w:type="dxa"/>
          </w:tcPr>
          <w:p w:rsidR="00FF05D0" w:rsidRPr="00212867" w:rsidRDefault="00FF05D0" w:rsidP="00ED1B5B">
            <w:pPr>
              <w:spacing w:line="360" w:lineRule="auto"/>
              <w:jc w:val="both"/>
              <w:rPr>
                <w:sz w:val="20"/>
                <w:szCs w:val="20"/>
              </w:rPr>
            </w:pPr>
            <w:r w:rsidRPr="00212867">
              <w:rPr>
                <w:sz w:val="20"/>
                <w:szCs w:val="20"/>
              </w:rPr>
              <w:t>3</w:t>
            </w:r>
          </w:p>
        </w:tc>
        <w:tc>
          <w:tcPr>
            <w:tcW w:w="1501" w:type="dxa"/>
          </w:tcPr>
          <w:p w:rsidR="00FF05D0" w:rsidRPr="00212867" w:rsidRDefault="00FF05D0" w:rsidP="00ED1B5B">
            <w:pPr>
              <w:spacing w:line="360" w:lineRule="auto"/>
              <w:jc w:val="both"/>
              <w:rPr>
                <w:sz w:val="20"/>
                <w:szCs w:val="20"/>
              </w:rPr>
            </w:pPr>
            <w:r w:rsidRPr="00212867">
              <w:rPr>
                <w:sz w:val="20"/>
                <w:szCs w:val="20"/>
              </w:rPr>
              <w:t>4</w:t>
            </w:r>
          </w:p>
        </w:tc>
        <w:tc>
          <w:tcPr>
            <w:tcW w:w="1999" w:type="dxa"/>
          </w:tcPr>
          <w:p w:rsidR="00FF05D0" w:rsidRPr="00212867" w:rsidRDefault="00FF05D0" w:rsidP="00ED1B5B">
            <w:pPr>
              <w:spacing w:line="360" w:lineRule="auto"/>
              <w:jc w:val="both"/>
              <w:rPr>
                <w:sz w:val="20"/>
                <w:szCs w:val="20"/>
              </w:rPr>
            </w:pPr>
            <w:r w:rsidRPr="00212867">
              <w:rPr>
                <w:sz w:val="20"/>
                <w:szCs w:val="20"/>
              </w:rPr>
              <w:t>5</w:t>
            </w:r>
          </w:p>
        </w:tc>
        <w:tc>
          <w:tcPr>
            <w:tcW w:w="1558" w:type="dxa"/>
          </w:tcPr>
          <w:p w:rsidR="00FF05D0" w:rsidRPr="00212867" w:rsidRDefault="00FF05D0" w:rsidP="00ED1B5B">
            <w:pPr>
              <w:spacing w:line="360" w:lineRule="auto"/>
              <w:jc w:val="both"/>
              <w:rPr>
                <w:sz w:val="20"/>
                <w:szCs w:val="20"/>
              </w:rPr>
            </w:pPr>
            <w:r w:rsidRPr="00212867">
              <w:rPr>
                <w:sz w:val="20"/>
                <w:szCs w:val="20"/>
              </w:rPr>
              <w:t>6</w:t>
            </w:r>
          </w:p>
        </w:tc>
      </w:tr>
      <w:tr w:rsidR="00FF05D0" w:rsidRPr="00212867" w:rsidTr="00937C9C">
        <w:trPr>
          <w:jc w:val="center"/>
        </w:trPr>
        <w:tc>
          <w:tcPr>
            <w:tcW w:w="1571" w:type="dxa"/>
          </w:tcPr>
          <w:p w:rsidR="00FF05D0" w:rsidRPr="00212867" w:rsidRDefault="00FF05D0" w:rsidP="00ED1B5B">
            <w:pPr>
              <w:spacing w:line="360" w:lineRule="auto"/>
              <w:jc w:val="both"/>
              <w:rPr>
                <w:sz w:val="20"/>
                <w:szCs w:val="20"/>
              </w:rPr>
            </w:pPr>
            <w:r w:rsidRPr="00212867">
              <w:rPr>
                <w:sz w:val="20"/>
                <w:szCs w:val="20"/>
              </w:rPr>
              <w:t xml:space="preserve">Носок </w:t>
            </w:r>
          </w:p>
        </w:tc>
        <w:tc>
          <w:tcPr>
            <w:tcW w:w="1450" w:type="dxa"/>
          </w:tcPr>
          <w:p w:rsidR="00FF05D0" w:rsidRPr="00212867" w:rsidRDefault="00FF05D0" w:rsidP="00ED1B5B">
            <w:pPr>
              <w:spacing w:line="360" w:lineRule="auto"/>
              <w:jc w:val="both"/>
              <w:rPr>
                <w:sz w:val="20"/>
                <w:szCs w:val="20"/>
              </w:rPr>
            </w:pPr>
            <w:r w:rsidRPr="00212867">
              <w:rPr>
                <w:sz w:val="20"/>
                <w:szCs w:val="20"/>
              </w:rPr>
              <w:t>2</w:t>
            </w:r>
          </w:p>
        </w:tc>
        <w:tc>
          <w:tcPr>
            <w:tcW w:w="1491" w:type="dxa"/>
          </w:tcPr>
          <w:p w:rsidR="00FF05D0" w:rsidRPr="00212867" w:rsidRDefault="00FF05D0" w:rsidP="00ED1B5B">
            <w:pPr>
              <w:spacing w:line="360" w:lineRule="auto"/>
              <w:jc w:val="both"/>
              <w:rPr>
                <w:sz w:val="20"/>
                <w:szCs w:val="20"/>
              </w:rPr>
            </w:pPr>
            <w:r w:rsidRPr="00212867">
              <w:rPr>
                <w:sz w:val="20"/>
                <w:szCs w:val="20"/>
              </w:rPr>
              <w:t>1,14</w:t>
            </w:r>
          </w:p>
        </w:tc>
        <w:tc>
          <w:tcPr>
            <w:tcW w:w="1501" w:type="dxa"/>
          </w:tcPr>
          <w:p w:rsidR="00FF05D0" w:rsidRPr="00212867" w:rsidRDefault="00FF05D0" w:rsidP="00ED1B5B">
            <w:pPr>
              <w:spacing w:line="360" w:lineRule="auto"/>
              <w:jc w:val="both"/>
              <w:rPr>
                <w:sz w:val="20"/>
                <w:szCs w:val="20"/>
              </w:rPr>
            </w:pPr>
            <w:r w:rsidRPr="00212867">
              <w:rPr>
                <w:sz w:val="20"/>
                <w:szCs w:val="20"/>
              </w:rPr>
              <w:t>2,28</w:t>
            </w:r>
          </w:p>
        </w:tc>
        <w:tc>
          <w:tcPr>
            <w:tcW w:w="1999" w:type="dxa"/>
          </w:tcPr>
          <w:p w:rsidR="00FF05D0" w:rsidRPr="00212867" w:rsidRDefault="00FF05D0" w:rsidP="00ED1B5B">
            <w:pPr>
              <w:spacing w:line="360" w:lineRule="auto"/>
              <w:jc w:val="both"/>
              <w:rPr>
                <w:sz w:val="20"/>
                <w:szCs w:val="20"/>
              </w:rPr>
            </w:pPr>
            <w:r w:rsidRPr="00212867">
              <w:rPr>
                <w:sz w:val="20"/>
                <w:szCs w:val="20"/>
              </w:rPr>
              <w:t>2,35</w:t>
            </w:r>
          </w:p>
        </w:tc>
        <w:tc>
          <w:tcPr>
            <w:tcW w:w="1558" w:type="dxa"/>
          </w:tcPr>
          <w:p w:rsidR="00FF05D0" w:rsidRPr="00212867" w:rsidRDefault="00FF05D0" w:rsidP="00ED1B5B">
            <w:pPr>
              <w:spacing w:line="360" w:lineRule="auto"/>
              <w:jc w:val="both"/>
              <w:rPr>
                <w:sz w:val="20"/>
                <w:szCs w:val="20"/>
              </w:rPr>
            </w:pPr>
            <w:r w:rsidRPr="00212867">
              <w:rPr>
                <w:sz w:val="20"/>
                <w:szCs w:val="20"/>
              </w:rPr>
              <w:t>97</w:t>
            </w:r>
          </w:p>
        </w:tc>
      </w:tr>
      <w:tr w:rsidR="00FF05D0" w:rsidRPr="00212867" w:rsidTr="00937C9C">
        <w:trPr>
          <w:jc w:val="center"/>
        </w:trPr>
        <w:tc>
          <w:tcPr>
            <w:tcW w:w="1571" w:type="dxa"/>
          </w:tcPr>
          <w:p w:rsidR="00FF05D0" w:rsidRPr="00212867" w:rsidRDefault="00FF05D0" w:rsidP="00ED1B5B">
            <w:pPr>
              <w:spacing w:line="360" w:lineRule="auto"/>
              <w:jc w:val="both"/>
              <w:rPr>
                <w:sz w:val="20"/>
                <w:szCs w:val="20"/>
              </w:rPr>
            </w:pPr>
            <w:r w:rsidRPr="00212867">
              <w:rPr>
                <w:sz w:val="20"/>
                <w:szCs w:val="20"/>
              </w:rPr>
              <w:t>Союзка нар.</w:t>
            </w:r>
          </w:p>
        </w:tc>
        <w:tc>
          <w:tcPr>
            <w:tcW w:w="1450" w:type="dxa"/>
          </w:tcPr>
          <w:p w:rsidR="00FF05D0" w:rsidRPr="00212867" w:rsidRDefault="00FF05D0" w:rsidP="00ED1B5B">
            <w:pPr>
              <w:spacing w:line="360" w:lineRule="auto"/>
              <w:jc w:val="both"/>
              <w:rPr>
                <w:sz w:val="20"/>
                <w:szCs w:val="20"/>
              </w:rPr>
            </w:pPr>
            <w:r w:rsidRPr="00212867">
              <w:rPr>
                <w:sz w:val="20"/>
                <w:szCs w:val="20"/>
              </w:rPr>
              <w:t>2</w:t>
            </w:r>
          </w:p>
        </w:tc>
        <w:tc>
          <w:tcPr>
            <w:tcW w:w="1491" w:type="dxa"/>
          </w:tcPr>
          <w:p w:rsidR="00FF05D0" w:rsidRPr="00212867" w:rsidRDefault="00FF05D0" w:rsidP="00ED1B5B">
            <w:pPr>
              <w:spacing w:line="360" w:lineRule="auto"/>
              <w:jc w:val="both"/>
              <w:rPr>
                <w:sz w:val="20"/>
                <w:szCs w:val="20"/>
              </w:rPr>
            </w:pPr>
            <w:r w:rsidRPr="00212867">
              <w:rPr>
                <w:sz w:val="20"/>
                <w:szCs w:val="20"/>
              </w:rPr>
              <w:t>1,34</w:t>
            </w:r>
          </w:p>
        </w:tc>
        <w:tc>
          <w:tcPr>
            <w:tcW w:w="1501" w:type="dxa"/>
          </w:tcPr>
          <w:p w:rsidR="00FF05D0" w:rsidRPr="00212867" w:rsidRDefault="00FF05D0" w:rsidP="00ED1B5B">
            <w:pPr>
              <w:spacing w:line="360" w:lineRule="auto"/>
              <w:jc w:val="both"/>
              <w:rPr>
                <w:sz w:val="20"/>
                <w:szCs w:val="20"/>
              </w:rPr>
            </w:pPr>
            <w:r w:rsidRPr="00212867">
              <w:rPr>
                <w:sz w:val="20"/>
                <w:szCs w:val="20"/>
              </w:rPr>
              <w:t>2,68</w:t>
            </w:r>
          </w:p>
        </w:tc>
        <w:tc>
          <w:tcPr>
            <w:tcW w:w="1999" w:type="dxa"/>
          </w:tcPr>
          <w:p w:rsidR="00FF05D0" w:rsidRPr="00212867" w:rsidRDefault="00FF05D0" w:rsidP="00ED1B5B">
            <w:pPr>
              <w:spacing w:line="360" w:lineRule="auto"/>
              <w:jc w:val="both"/>
              <w:rPr>
                <w:sz w:val="20"/>
                <w:szCs w:val="20"/>
              </w:rPr>
            </w:pPr>
            <w:r w:rsidRPr="00212867">
              <w:rPr>
                <w:sz w:val="20"/>
                <w:szCs w:val="20"/>
              </w:rPr>
              <w:t>2,94</w:t>
            </w:r>
          </w:p>
        </w:tc>
        <w:tc>
          <w:tcPr>
            <w:tcW w:w="1558" w:type="dxa"/>
          </w:tcPr>
          <w:p w:rsidR="00FF05D0" w:rsidRPr="00212867" w:rsidRDefault="00FF05D0" w:rsidP="00ED1B5B">
            <w:pPr>
              <w:spacing w:line="360" w:lineRule="auto"/>
              <w:jc w:val="both"/>
              <w:rPr>
                <w:sz w:val="20"/>
                <w:szCs w:val="20"/>
              </w:rPr>
            </w:pPr>
            <w:r w:rsidRPr="00212867">
              <w:rPr>
                <w:sz w:val="20"/>
                <w:szCs w:val="20"/>
              </w:rPr>
              <w:t>91</w:t>
            </w:r>
          </w:p>
        </w:tc>
      </w:tr>
      <w:tr w:rsidR="00FF05D0" w:rsidRPr="00212867" w:rsidTr="00937C9C">
        <w:trPr>
          <w:jc w:val="center"/>
        </w:trPr>
        <w:tc>
          <w:tcPr>
            <w:tcW w:w="1571" w:type="dxa"/>
          </w:tcPr>
          <w:p w:rsidR="00FF05D0" w:rsidRPr="00212867" w:rsidRDefault="00FF05D0" w:rsidP="00ED1B5B">
            <w:pPr>
              <w:spacing w:line="360" w:lineRule="auto"/>
              <w:jc w:val="both"/>
              <w:rPr>
                <w:sz w:val="20"/>
                <w:szCs w:val="20"/>
              </w:rPr>
            </w:pPr>
            <w:r w:rsidRPr="00212867">
              <w:rPr>
                <w:sz w:val="20"/>
                <w:szCs w:val="20"/>
              </w:rPr>
              <w:t>Союзка внутр.</w:t>
            </w:r>
          </w:p>
        </w:tc>
        <w:tc>
          <w:tcPr>
            <w:tcW w:w="1450" w:type="dxa"/>
          </w:tcPr>
          <w:p w:rsidR="00FF05D0" w:rsidRPr="00212867" w:rsidRDefault="00FF05D0" w:rsidP="00ED1B5B">
            <w:pPr>
              <w:spacing w:line="360" w:lineRule="auto"/>
              <w:jc w:val="both"/>
              <w:rPr>
                <w:sz w:val="20"/>
                <w:szCs w:val="20"/>
              </w:rPr>
            </w:pPr>
            <w:r w:rsidRPr="00212867">
              <w:rPr>
                <w:sz w:val="20"/>
                <w:szCs w:val="20"/>
              </w:rPr>
              <w:t>2</w:t>
            </w:r>
          </w:p>
        </w:tc>
        <w:tc>
          <w:tcPr>
            <w:tcW w:w="1491" w:type="dxa"/>
          </w:tcPr>
          <w:p w:rsidR="00FF05D0" w:rsidRPr="00212867" w:rsidRDefault="00FF05D0" w:rsidP="00ED1B5B">
            <w:pPr>
              <w:spacing w:line="360" w:lineRule="auto"/>
              <w:jc w:val="both"/>
              <w:rPr>
                <w:sz w:val="20"/>
                <w:szCs w:val="20"/>
              </w:rPr>
            </w:pPr>
            <w:r w:rsidRPr="00212867">
              <w:rPr>
                <w:sz w:val="20"/>
                <w:szCs w:val="20"/>
              </w:rPr>
              <w:t>1,26</w:t>
            </w:r>
          </w:p>
        </w:tc>
        <w:tc>
          <w:tcPr>
            <w:tcW w:w="1501" w:type="dxa"/>
          </w:tcPr>
          <w:p w:rsidR="00FF05D0" w:rsidRPr="00212867" w:rsidRDefault="00FF05D0" w:rsidP="00ED1B5B">
            <w:pPr>
              <w:spacing w:line="360" w:lineRule="auto"/>
              <w:jc w:val="both"/>
              <w:rPr>
                <w:sz w:val="20"/>
                <w:szCs w:val="20"/>
              </w:rPr>
            </w:pPr>
            <w:r w:rsidRPr="00212867">
              <w:rPr>
                <w:sz w:val="20"/>
                <w:szCs w:val="20"/>
              </w:rPr>
              <w:t>2,52</w:t>
            </w:r>
          </w:p>
        </w:tc>
        <w:tc>
          <w:tcPr>
            <w:tcW w:w="1999" w:type="dxa"/>
          </w:tcPr>
          <w:p w:rsidR="00FF05D0" w:rsidRPr="00212867" w:rsidRDefault="00FF05D0" w:rsidP="00ED1B5B">
            <w:pPr>
              <w:spacing w:line="360" w:lineRule="auto"/>
              <w:jc w:val="both"/>
              <w:rPr>
                <w:sz w:val="20"/>
                <w:szCs w:val="20"/>
              </w:rPr>
            </w:pPr>
            <w:r w:rsidRPr="00212867">
              <w:rPr>
                <w:sz w:val="20"/>
                <w:szCs w:val="20"/>
              </w:rPr>
              <w:t>2,73</w:t>
            </w:r>
          </w:p>
        </w:tc>
        <w:tc>
          <w:tcPr>
            <w:tcW w:w="1558" w:type="dxa"/>
          </w:tcPr>
          <w:p w:rsidR="00FF05D0" w:rsidRPr="00212867" w:rsidRDefault="00FF05D0" w:rsidP="00ED1B5B">
            <w:pPr>
              <w:spacing w:line="360" w:lineRule="auto"/>
              <w:jc w:val="both"/>
              <w:rPr>
                <w:sz w:val="20"/>
                <w:szCs w:val="20"/>
              </w:rPr>
            </w:pPr>
            <w:r w:rsidRPr="00212867">
              <w:rPr>
                <w:sz w:val="20"/>
                <w:szCs w:val="20"/>
              </w:rPr>
              <w:t>92</w:t>
            </w:r>
          </w:p>
        </w:tc>
      </w:tr>
      <w:tr w:rsidR="00FF05D0" w:rsidRPr="00212867" w:rsidTr="00937C9C">
        <w:trPr>
          <w:jc w:val="center"/>
        </w:trPr>
        <w:tc>
          <w:tcPr>
            <w:tcW w:w="1571" w:type="dxa"/>
          </w:tcPr>
          <w:p w:rsidR="00FF05D0" w:rsidRPr="00212867" w:rsidRDefault="00FF05D0" w:rsidP="00ED1B5B">
            <w:pPr>
              <w:spacing w:line="360" w:lineRule="auto"/>
              <w:jc w:val="both"/>
              <w:rPr>
                <w:sz w:val="20"/>
                <w:szCs w:val="20"/>
              </w:rPr>
            </w:pPr>
            <w:r w:rsidRPr="00212867">
              <w:rPr>
                <w:sz w:val="20"/>
                <w:szCs w:val="20"/>
              </w:rPr>
              <w:t>Голенище союзковое</w:t>
            </w:r>
          </w:p>
        </w:tc>
        <w:tc>
          <w:tcPr>
            <w:tcW w:w="1450" w:type="dxa"/>
          </w:tcPr>
          <w:p w:rsidR="00FF05D0" w:rsidRPr="00212867" w:rsidRDefault="00FF05D0" w:rsidP="00ED1B5B">
            <w:pPr>
              <w:spacing w:line="360" w:lineRule="auto"/>
              <w:jc w:val="both"/>
              <w:rPr>
                <w:sz w:val="20"/>
                <w:szCs w:val="20"/>
              </w:rPr>
            </w:pPr>
            <w:r w:rsidRPr="00212867">
              <w:rPr>
                <w:sz w:val="20"/>
                <w:szCs w:val="20"/>
              </w:rPr>
              <w:t>2</w:t>
            </w:r>
          </w:p>
        </w:tc>
        <w:tc>
          <w:tcPr>
            <w:tcW w:w="1491" w:type="dxa"/>
          </w:tcPr>
          <w:p w:rsidR="00FF05D0" w:rsidRPr="00212867" w:rsidRDefault="00FF05D0" w:rsidP="00ED1B5B">
            <w:pPr>
              <w:spacing w:line="360" w:lineRule="auto"/>
              <w:jc w:val="both"/>
              <w:rPr>
                <w:sz w:val="20"/>
                <w:szCs w:val="20"/>
              </w:rPr>
            </w:pPr>
            <w:r w:rsidRPr="00212867">
              <w:rPr>
                <w:sz w:val="20"/>
                <w:szCs w:val="20"/>
              </w:rPr>
              <w:t>4,93</w:t>
            </w:r>
          </w:p>
        </w:tc>
        <w:tc>
          <w:tcPr>
            <w:tcW w:w="1501" w:type="dxa"/>
          </w:tcPr>
          <w:p w:rsidR="00FF05D0" w:rsidRPr="00212867" w:rsidRDefault="00FF05D0" w:rsidP="00ED1B5B">
            <w:pPr>
              <w:spacing w:line="360" w:lineRule="auto"/>
              <w:jc w:val="both"/>
              <w:rPr>
                <w:sz w:val="20"/>
                <w:szCs w:val="20"/>
              </w:rPr>
            </w:pPr>
            <w:r w:rsidRPr="00212867">
              <w:rPr>
                <w:sz w:val="20"/>
                <w:szCs w:val="20"/>
              </w:rPr>
              <w:t>9,86</w:t>
            </w:r>
          </w:p>
        </w:tc>
        <w:tc>
          <w:tcPr>
            <w:tcW w:w="1999" w:type="dxa"/>
            <w:vMerge w:val="restart"/>
            <w:vAlign w:val="center"/>
          </w:tcPr>
          <w:p w:rsidR="00FF05D0" w:rsidRPr="00212867" w:rsidRDefault="00FF05D0" w:rsidP="00ED1B5B">
            <w:pPr>
              <w:spacing w:line="360" w:lineRule="auto"/>
              <w:jc w:val="both"/>
              <w:rPr>
                <w:sz w:val="20"/>
                <w:szCs w:val="20"/>
              </w:rPr>
            </w:pPr>
            <w:r w:rsidRPr="00212867">
              <w:rPr>
                <w:sz w:val="20"/>
                <w:szCs w:val="20"/>
              </w:rPr>
              <w:t>11,52</w:t>
            </w:r>
          </w:p>
        </w:tc>
        <w:tc>
          <w:tcPr>
            <w:tcW w:w="1558" w:type="dxa"/>
            <w:vMerge w:val="restart"/>
            <w:vAlign w:val="center"/>
          </w:tcPr>
          <w:p w:rsidR="00FF05D0" w:rsidRPr="00212867" w:rsidRDefault="00FF05D0" w:rsidP="00ED1B5B">
            <w:pPr>
              <w:spacing w:line="360" w:lineRule="auto"/>
              <w:jc w:val="both"/>
              <w:rPr>
                <w:sz w:val="20"/>
                <w:szCs w:val="20"/>
              </w:rPr>
            </w:pPr>
            <w:r w:rsidRPr="00212867">
              <w:rPr>
                <w:sz w:val="20"/>
                <w:szCs w:val="20"/>
              </w:rPr>
              <w:t>88</w:t>
            </w:r>
          </w:p>
        </w:tc>
      </w:tr>
      <w:tr w:rsidR="00FF05D0" w:rsidRPr="00212867" w:rsidTr="00937C9C">
        <w:trPr>
          <w:jc w:val="center"/>
        </w:trPr>
        <w:tc>
          <w:tcPr>
            <w:tcW w:w="1571" w:type="dxa"/>
          </w:tcPr>
          <w:p w:rsidR="00FF05D0" w:rsidRPr="00212867" w:rsidRDefault="00FF05D0" w:rsidP="00ED1B5B">
            <w:pPr>
              <w:spacing w:line="360" w:lineRule="auto"/>
              <w:jc w:val="both"/>
              <w:rPr>
                <w:sz w:val="20"/>
                <w:szCs w:val="20"/>
              </w:rPr>
            </w:pPr>
            <w:r w:rsidRPr="00212867">
              <w:rPr>
                <w:sz w:val="20"/>
                <w:szCs w:val="20"/>
              </w:rPr>
              <w:t>Ремешок</w:t>
            </w:r>
          </w:p>
        </w:tc>
        <w:tc>
          <w:tcPr>
            <w:tcW w:w="1450" w:type="dxa"/>
          </w:tcPr>
          <w:p w:rsidR="00FF05D0" w:rsidRPr="00212867" w:rsidRDefault="00FF05D0" w:rsidP="00ED1B5B">
            <w:pPr>
              <w:spacing w:line="360" w:lineRule="auto"/>
              <w:jc w:val="both"/>
              <w:rPr>
                <w:sz w:val="20"/>
                <w:szCs w:val="20"/>
              </w:rPr>
            </w:pPr>
            <w:r w:rsidRPr="00212867">
              <w:rPr>
                <w:sz w:val="20"/>
                <w:szCs w:val="20"/>
              </w:rPr>
              <w:t>2</w:t>
            </w:r>
          </w:p>
        </w:tc>
        <w:tc>
          <w:tcPr>
            <w:tcW w:w="1491" w:type="dxa"/>
          </w:tcPr>
          <w:p w:rsidR="00FF05D0" w:rsidRPr="00212867" w:rsidRDefault="00FF05D0" w:rsidP="00ED1B5B">
            <w:pPr>
              <w:spacing w:line="360" w:lineRule="auto"/>
              <w:jc w:val="both"/>
              <w:rPr>
                <w:sz w:val="20"/>
                <w:szCs w:val="20"/>
              </w:rPr>
            </w:pPr>
            <w:r w:rsidRPr="00212867">
              <w:rPr>
                <w:sz w:val="20"/>
                <w:szCs w:val="20"/>
              </w:rPr>
              <w:t>0,13</w:t>
            </w:r>
          </w:p>
        </w:tc>
        <w:tc>
          <w:tcPr>
            <w:tcW w:w="1501" w:type="dxa"/>
          </w:tcPr>
          <w:p w:rsidR="00FF05D0" w:rsidRPr="00212867" w:rsidRDefault="00FF05D0" w:rsidP="00ED1B5B">
            <w:pPr>
              <w:spacing w:line="360" w:lineRule="auto"/>
              <w:jc w:val="both"/>
              <w:rPr>
                <w:sz w:val="20"/>
                <w:szCs w:val="20"/>
              </w:rPr>
            </w:pPr>
            <w:r w:rsidRPr="00212867">
              <w:rPr>
                <w:sz w:val="20"/>
                <w:szCs w:val="20"/>
              </w:rPr>
              <w:t>0,26</w:t>
            </w:r>
          </w:p>
        </w:tc>
        <w:tc>
          <w:tcPr>
            <w:tcW w:w="1999" w:type="dxa"/>
            <w:vMerge/>
          </w:tcPr>
          <w:p w:rsidR="00FF05D0" w:rsidRPr="00212867" w:rsidRDefault="00FF05D0" w:rsidP="00ED1B5B">
            <w:pPr>
              <w:spacing w:line="360" w:lineRule="auto"/>
              <w:jc w:val="both"/>
              <w:rPr>
                <w:sz w:val="20"/>
                <w:szCs w:val="20"/>
              </w:rPr>
            </w:pPr>
          </w:p>
        </w:tc>
        <w:tc>
          <w:tcPr>
            <w:tcW w:w="1558" w:type="dxa"/>
            <w:vMerge/>
          </w:tcPr>
          <w:p w:rsidR="00FF05D0" w:rsidRPr="00212867" w:rsidRDefault="00FF05D0" w:rsidP="00ED1B5B">
            <w:pPr>
              <w:spacing w:line="360" w:lineRule="auto"/>
              <w:jc w:val="both"/>
              <w:rPr>
                <w:sz w:val="20"/>
                <w:szCs w:val="20"/>
              </w:rPr>
            </w:pPr>
          </w:p>
        </w:tc>
      </w:tr>
      <w:tr w:rsidR="00FF05D0" w:rsidRPr="00212867" w:rsidTr="00937C9C">
        <w:trPr>
          <w:jc w:val="center"/>
        </w:trPr>
        <w:tc>
          <w:tcPr>
            <w:tcW w:w="1571" w:type="dxa"/>
          </w:tcPr>
          <w:p w:rsidR="00FF05D0" w:rsidRPr="00212867" w:rsidRDefault="00FF05D0" w:rsidP="00ED1B5B">
            <w:pPr>
              <w:spacing w:line="360" w:lineRule="auto"/>
              <w:jc w:val="both"/>
              <w:rPr>
                <w:sz w:val="20"/>
                <w:szCs w:val="20"/>
              </w:rPr>
            </w:pPr>
            <w:r w:rsidRPr="00212867">
              <w:rPr>
                <w:sz w:val="20"/>
                <w:szCs w:val="20"/>
              </w:rPr>
              <w:t>Голенище внутр. задниковое</w:t>
            </w:r>
          </w:p>
        </w:tc>
        <w:tc>
          <w:tcPr>
            <w:tcW w:w="1450" w:type="dxa"/>
          </w:tcPr>
          <w:p w:rsidR="00FF05D0" w:rsidRPr="00212867" w:rsidRDefault="00FF05D0" w:rsidP="00ED1B5B">
            <w:pPr>
              <w:spacing w:line="360" w:lineRule="auto"/>
              <w:jc w:val="both"/>
              <w:rPr>
                <w:sz w:val="20"/>
                <w:szCs w:val="20"/>
              </w:rPr>
            </w:pPr>
            <w:r w:rsidRPr="00212867">
              <w:rPr>
                <w:sz w:val="20"/>
                <w:szCs w:val="20"/>
              </w:rPr>
              <w:t>2</w:t>
            </w:r>
          </w:p>
        </w:tc>
        <w:tc>
          <w:tcPr>
            <w:tcW w:w="1491" w:type="dxa"/>
          </w:tcPr>
          <w:p w:rsidR="00FF05D0" w:rsidRPr="00212867" w:rsidRDefault="00FF05D0" w:rsidP="00ED1B5B">
            <w:pPr>
              <w:spacing w:line="360" w:lineRule="auto"/>
              <w:jc w:val="both"/>
              <w:rPr>
                <w:sz w:val="20"/>
                <w:szCs w:val="20"/>
              </w:rPr>
            </w:pPr>
            <w:r w:rsidRPr="00212867">
              <w:rPr>
                <w:sz w:val="20"/>
                <w:szCs w:val="20"/>
              </w:rPr>
              <w:t>3,85</w:t>
            </w:r>
          </w:p>
        </w:tc>
        <w:tc>
          <w:tcPr>
            <w:tcW w:w="1501" w:type="dxa"/>
          </w:tcPr>
          <w:p w:rsidR="00FF05D0" w:rsidRPr="00212867" w:rsidRDefault="00FF05D0" w:rsidP="00ED1B5B">
            <w:pPr>
              <w:spacing w:line="360" w:lineRule="auto"/>
              <w:jc w:val="both"/>
              <w:rPr>
                <w:sz w:val="20"/>
                <w:szCs w:val="20"/>
              </w:rPr>
            </w:pPr>
            <w:r w:rsidRPr="00212867">
              <w:rPr>
                <w:sz w:val="20"/>
                <w:szCs w:val="20"/>
              </w:rPr>
              <w:t>7,7</w:t>
            </w:r>
          </w:p>
        </w:tc>
        <w:tc>
          <w:tcPr>
            <w:tcW w:w="1999" w:type="dxa"/>
          </w:tcPr>
          <w:p w:rsidR="00FF05D0" w:rsidRPr="00212867" w:rsidRDefault="00FF05D0" w:rsidP="00ED1B5B">
            <w:pPr>
              <w:spacing w:line="360" w:lineRule="auto"/>
              <w:jc w:val="both"/>
              <w:rPr>
                <w:sz w:val="20"/>
                <w:szCs w:val="20"/>
              </w:rPr>
            </w:pPr>
            <w:r w:rsidRPr="00212867">
              <w:rPr>
                <w:sz w:val="20"/>
                <w:szCs w:val="20"/>
              </w:rPr>
              <w:t>8,85</w:t>
            </w:r>
          </w:p>
        </w:tc>
        <w:tc>
          <w:tcPr>
            <w:tcW w:w="1558" w:type="dxa"/>
          </w:tcPr>
          <w:p w:rsidR="00FF05D0" w:rsidRPr="00212867" w:rsidRDefault="00FF05D0" w:rsidP="00ED1B5B">
            <w:pPr>
              <w:spacing w:line="360" w:lineRule="auto"/>
              <w:jc w:val="both"/>
              <w:rPr>
                <w:sz w:val="20"/>
                <w:szCs w:val="20"/>
              </w:rPr>
            </w:pPr>
            <w:r w:rsidRPr="00212867">
              <w:rPr>
                <w:sz w:val="20"/>
                <w:szCs w:val="20"/>
              </w:rPr>
              <w:t>87</w:t>
            </w:r>
          </w:p>
        </w:tc>
      </w:tr>
      <w:tr w:rsidR="00FF05D0" w:rsidRPr="00212867" w:rsidTr="00937C9C">
        <w:trPr>
          <w:jc w:val="center"/>
        </w:trPr>
        <w:tc>
          <w:tcPr>
            <w:tcW w:w="1571" w:type="dxa"/>
          </w:tcPr>
          <w:p w:rsidR="00FF05D0" w:rsidRPr="00212867" w:rsidRDefault="00FF05D0" w:rsidP="00ED1B5B">
            <w:pPr>
              <w:spacing w:line="360" w:lineRule="auto"/>
              <w:jc w:val="both"/>
              <w:rPr>
                <w:sz w:val="20"/>
                <w:szCs w:val="20"/>
              </w:rPr>
            </w:pPr>
            <w:r w:rsidRPr="00212867">
              <w:rPr>
                <w:sz w:val="20"/>
                <w:szCs w:val="20"/>
              </w:rPr>
              <w:t>Голенище нар. задниковое</w:t>
            </w:r>
          </w:p>
        </w:tc>
        <w:tc>
          <w:tcPr>
            <w:tcW w:w="1450" w:type="dxa"/>
          </w:tcPr>
          <w:p w:rsidR="00FF05D0" w:rsidRPr="00212867" w:rsidRDefault="00FF05D0" w:rsidP="00ED1B5B">
            <w:pPr>
              <w:spacing w:line="360" w:lineRule="auto"/>
              <w:jc w:val="both"/>
              <w:rPr>
                <w:sz w:val="20"/>
                <w:szCs w:val="20"/>
              </w:rPr>
            </w:pPr>
            <w:r w:rsidRPr="00212867">
              <w:rPr>
                <w:sz w:val="20"/>
                <w:szCs w:val="20"/>
              </w:rPr>
              <w:t>2</w:t>
            </w:r>
          </w:p>
        </w:tc>
        <w:tc>
          <w:tcPr>
            <w:tcW w:w="1491" w:type="dxa"/>
          </w:tcPr>
          <w:p w:rsidR="00FF05D0" w:rsidRPr="00212867" w:rsidRDefault="00FF05D0" w:rsidP="00ED1B5B">
            <w:pPr>
              <w:spacing w:line="360" w:lineRule="auto"/>
              <w:jc w:val="both"/>
              <w:rPr>
                <w:sz w:val="20"/>
                <w:szCs w:val="20"/>
              </w:rPr>
            </w:pPr>
            <w:r w:rsidRPr="00212867">
              <w:rPr>
                <w:sz w:val="20"/>
                <w:szCs w:val="20"/>
              </w:rPr>
              <w:t>4,32</w:t>
            </w:r>
          </w:p>
        </w:tc>
        <w:tc>
          <w:tcPr>
            <w:tcW w:w="1501" w:type="dxa"/>
          </w:tcPr>
          <w:p w:rsidR="00FF05D0" w:rsidRPr="00212867" w:rsidRDefault="00FF05D0" w:rsidP="00ED1B5B">
            <w:pPr>
              <w:spacing w:line="360" w:lineRule="auto"/>
              <w:jc w:val="both"/>
              <w:rPr>
                <w:sz w:val="20"/>
                <w:szCs w:val="20"/>
              </w:rPr>
            </w:pPr>
            <w:r w:rsidRPr="00212867">
              <w:rPr>
                <w:sz w:val="20"/>
                <w:szCs w:val="20"/>
              </w:rPr>
              <w:t>8,64</w:t>
            </w:r>
          </w:p>
        </w:tc>
        <w:tc>
          <w:tcPr>
            <w:tcW w:w="1999" w:type="dxa"/>
          </w:tcPr>
          <w:p w:rsidR="00FF05D0" w:rsidRPr="00212867" w:rsidRDefault="00FF05D0" w:rsidP="00ED1B5B">
            <w:pPr>
              <w:spacing w:line="360" w:lineRule="auto"/>
              <w:jc w:val="both"/>
              <w:rPr>
                <w:sz w:val="20"/>
                <w:szCs w:val="20"/>
              </w:rPr>
            </w:pPr>
            <w:r w:rsidRPr="00212867">
              <w:rPr>
                <w:sz w:val="20"/>
                <w:szCs w:val="20"/>
              </w:rPr>
              <w:t>9,64</w:t>
            </w:r>
          </w:p>
        </w:tc>
        <w:tc>
          <w:tcPr>
            <w:tcW w:w="1558" w:type="dxa"/>
          </w:tcPr>
          <w:p w:rsidR="00FF05D0" w:rsidRPr="00212867" w:rsidRDefault="00FF05D0" w:rsidP="00ED1B5B">
            <w:pPr>
              <w:spacing w:line="360" w:lineRule="auto"/>
              <w:jc w:val="both"/>
              <w:rPr>
                <w:sz w:val="20"/>
                <w:szCs w:val="20"/>
              </w:rPr>
            </w:pPr>
            <w:r w:rsidRPr="00212867">
              <w:rPr>
                <w:sz w:val="20"/>
                <w:szCs w:val="20"/>
              </w:rPr>
              <w:t>90</w:t>
            </w:r>
          </w:p>
        </w:tc>
      </w:tr>
      <w:tr w:rsidR="00FF05D0" w:rsidRPr="00212867" w:rsidTr="00937C9C">
        <w:trPr>
          <w:trHeight w:val="261"/>
          <w:jc w:val="center"/>
        </w:trPr>
        <w:tc>
          <w:tcPr>
            <w:tcW w:w="1571" w:type="dxa"/>
          </w:tcPr>
          <w:p w:rsidR="00FF05D0" w:rsidRPr="00212867" w:rsidRDefault="00FF05D0" w:rsidP="00ED1B5B">
            <w:pPr>
              <w:spacing w:line="360" w:lineRule="auto"/>
              <w:jc w:val="both"/>
              <w:rPr>
                <w:sz w:val="20"/>
                <w:szCs w:val="20"/>
              </w:rPr>
            </w:pPr>
            <w:r w:rsidRPr="00212867">
              <w:rPr>
                <w:sz w:val="20"/>
                <w:szCs w:val="20"/>
              </w:rPr>
              <w:t xml:space="preserve">Итого </w:t>
            </w:r>
          </w:p>
        </w:tc>
        <w:tc>
          <w:tcPr>
            <w:tcW w:w="1450" w:type="dxa"/>
          </w:tcPr>
          <w:p w:rsidR="00FF05D0" w:rsidRPr="00212867" w:rsidRDefault="00FF05D0" w:rsidP="00ED1B5B">
            <w:pPr>
              <w:spacing w:line="360" w:lineRule="auto"/>
              <w:jc w:val="both"/>
              <w:rPr>
                <w:sz w:val="20"/>
                <w:szCs w:val="20"/>
              </w:rPr>
            </w:pPr>
            <w:r w:rsidRPr="00212867">
              <w:rPr>
                <w:sz w:val="20"/>
                <w:szCs w:val="20"/>
              </w:rPr>
              <w:t>14</w:t>
            </w:r>
          </w:p>
        </w:tc>
        <w:tc>
          <w:tcPr>
            <w:tcW w:w="1491" w:type="dxa"/>
          </w:tcPr>
          <w:p w:rsidR="00FF05D0" w:rsidRPr="00212867" w:rsidRDefault="00FF05D0" w:rsidP="00ED1B5B">
            <w:pPr>
              <w:spacing w:line="360" w:lineRule="auto"/>
              <w:jc w:val="both"/>
              <w:rPr>
                <w:sz w:val="20"/>
                <w:szCs w:val="20"/>
              </w:rPr>
            </w:pPr>
            <w:r w:rsidRPr="00212867">
              <w:rPr>
                <w:sz w:val="20"/>
                <w:szCs w:val="20"/>
              </w:rPr>
              <w:t>16,97</w:t>
            </w:r>
          </w:p>
        </w:tc>
        <w:tc>
          <w:tcPr>
            <w:tcW w:w="1501" w:type="dxa"/>
          </w:tcPr>
          <w:p w:rsidR="00FF05D0" w:rsidRPr="00212867" w:rsidRDefault="00FF05D0" w:rsidP="00ED1B5B">
            <w:pPr>
              <w:spacing w:line="360" w:lineRule="auto"/>
              <w:jc w:val="both"/>
              <w:rPr>
                <w:sz w:val="20"/>
                <w:szCs w:val="20"/>
              </w:rPr>
            </w:pPr>
            <w:r w:rsidRPr="00212867">
              <w:rPr>
                <w:sz w:val="20"/>
                <w:szCs w:val="20"/>
              </w:rPr>
              <w:t>∑а</w:t>
            </w:r>
            <w:r w:rsidRPr="00212867">
              <w:rPr>
                <w:sz w:val="20"/>
                <w:szCs w:val="20"/>
                <w:vertAlign w:val="subscript"/>
              </w:rPr>
              <w:t>к</w:t>
            </w:r>
            <w:r w:rsidRPr="00212867">
              <w:rPr>
                <w:sz w:val="20"/>
                <w:szCs w:val="20"/>
              </w:rPr>
              <w:t>=</w:t>
            </w:r>
            <w:r w:rsidR="00AD4BD3" w:rsidRPr="00212867">
              <w:rPr>
                <w:sz w:val="20"/>
                <w:szCs w:val="20"/>
              </w:rPr>
              <w:t xml:space="preserve"> </w:t>
            </w:r>
            <w:r w:rsidRPr="00212867">
              <w:rPr>
                <w:sz w:val="20"/>
                <w:szCs w:val="20"/>
              </w:rPr>
              <w:t>33,94</w:t>
            </w:r>
            <w:r w:rsidR="00AD4BD3" w:rsidRPr="00212867">
              <w:rPr>
                <w:sz w:val="20"/>
                <w:szCs w:val="20"/>
              </w:rPr>
              <w:t xml:space="preserve"> </w:t>
            </w:r>
          </w:p>
        </w:tc>
        <w:tc>
          <w:tcPr>
            <w:tcW w:w="1999" w:type="dxa"/>
          </w:tcPr>
          <w:p w:rsidR="00FF05D0" w:rsidRPr="00212867" w:rsidRDefault="00FF05D0" w:rsidP="00ED1B5B">
            <w:pPr>
              <w:spacing w:line="360" w:lineRule="auto"/>
              <w:jc w:val="both"/>
              <w:rPr>
                <w:sz w:val="20"/>
                <w:szCs w:val="20"/>
              </w:rPr>
            </w:pPr>
            <w:r w:rsidRPr="00212867">
              <w:rPr>
                <w:sz w:val="20"/>
                <w:szCs w:val="20"/>
              </w:rPr>
              <w:t>∑М</w:t>
            </w:r>
            <w:r w:rsidRPr="00212867">
              <w:rPr>
                <w:sz w:val="20"/>
                <w:szCs w:val="20"/>
                <w:vertAlign w:val="subscript"/>
              </w:rPr>
              <w:t xml:space="preserve">к </w:t>
            </w:r>
            <w:r w:rsidRPr="00212867">
              <w:rPr>
                <w:sz w:val="20"/>
                <w:szCs w:val="20"/>
              </w:rPr>
              <w:t>= 38,03</w:t>
            </w:r>
          </w:p>
          <w:p w:rsidR="00FF05D0" w:rsidRPr="00212867" w:rsidRDefault="00FF05D0" w:rsidP="00ED1B5B">
            <w:pPr>
              <w:spacing w:line="360" w:lineRule="auto"/>
              <w:jc w:val="both"/>
              <w:rPr>
                <w:sz w:val="20"/>
                <w:szCs w:val="20"/>
              </w:rPr>
            </w:pPr>
          </w:p>
        </w:tc>
        <w:tc>
          <w:tcPr>
            <w:tcW w:w="1558" w:type="dxa"/>
          </w:tcPr>
          <w:p w:rsidR="00FF05D0" w:rsidRPr="00212867" w:rsidRDefault="00FF05D0" w:rsidP="00ED1B5B">
            <w:pPr>
              <w:spacing w:line="360" w:lineRule="auto"/>
              <w:jc w:val="both"/>
              <w:rPr>
                <w:sz w:val="20"/>
                <w:szCs w:val="20"/>
              </w:rPr>
            </w:pPr>
            <w:r w:rsidRPr="00212867">
              <w:rPr>
                <w:sz w:val="20"/>
                <w:szCs w:val="20"/>
              </w:rPr>
              <w:t>У</w:t>
            </w:r>
            <w:r w:rsidRPr="00212867">
              <w:rPr>
                <w:sz w:val="20"/>
                <w:szCs w:val="20"/>
                <w:vertAlign w:val="subscript"/>
              </w:rPr>
              <w:t>ср.вз.</w:t>
            </w:r>
            <w:r w:rsidRPr="00212867">
              <w:rPr>
                <w:sz w:val="20"/>
                <w:szCs w:val="20"/>
              </w:rPr>
              <w:t>=89</w:t>
            </w:r>
          </w:p>
          <w:p w:rsidR="00FF05D0" w:rsidRPr="00212867" w:rsidRDefault="00FF05D0" w:rsidP="00ED1B5B">
            <w:pPr>
              <w:spacing w:line="360" w:lineRule="auto"/>
              <w:jc w:val="both"/>
              <w:rPr>
                <w:sz w:val="20"/>
                <w:szCs w:val="20"/>
              </w:rPr>
            </w:pPr>
          </w:p>
        </w:tc>
      </w:tr>
    </w:tbl>
    <w:p w:rsidR="00FF2DF8" w:rsidRPr="00212867" w:rsidRDefault="00FF2DF8"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Уср.вз.=33,94/38,03=89%.</w:t>
      </w:r>
    </w:p>
    <w:p w:rsidR="00FF05D0" w:rsidRPr="00212867" w:rsidRDefault="00FF05D0" w:rsidP="00AD4BD3">
      <w:pPr>
        <w:spacing w:line="360" w:lineRule="auto"/>
        <w:ind w:firstLine="709"/>
        <w:jc w:val="both"/>
        <w:rPr>
          <w:sz w:val="28"/>
          <w:szCs w:val="28"/>
        </w:rPr>
      </w:pPr>
      <w:r w:rsidRPr="00212867">
        <w:rPr>
          <w:sz w:val="28"/>
          <w:szCs w:val="28"/>
        </w:rPr>
        <w:t>По отраслевым нормативам на сапожки женские укладываемость составляет 90%, но на детали сложной конфигурации эта цифра уменьшается на 1,5% и составляет 88,5%. Исходя из данных таблицы 3.2</w:t>
      </w:r>
      <w:r w:rsidR="00FF2DF8" w:rsidRPr="00212867">
        <w:rPr>
          <w:sz w:val="28"/>
          <w:szCs w:val="28"/>
        </w:rPr>
        <w:t>3</w:t>
      </w:r>
      <w:r w:rsidRPr="00212867">
        <w:rPr>
          <w:sz w:val="28"/>
          <w:szCs w:val="28"/>
        </w:rPr>
        <w:t xml:space="preserve"> можно сделать вывод, что данная модель соответствует отраслевым нормативам</w:t>
      </w:r>
      <w:r w:rsidR="00AD4BD3" w:rsidRPr="00212867">
        <w:rPr>
          <w:sz w:val="28"/>
          <w:szCs w:val="28"/>
        </w:rPr>
        <w:t xml:space="preserve"> </w:t>
      </w:r>
      <w:r w:rsidRPr="00212867">
        <w:rPr>
          <w:sz w:val="28"/>
          <w:szCs w:val="28"/>
        </w:rPr>
        <w:t>( У=89%).</w:t>
      </w:r>
    </w:p>
    <w:p w:rsidR="00D54EA7" w:rsidRPr="00212867" w:rsidRDefault="00D54EA7" w:rsidP="00AD4BD3">
      <w:pPr>
        <w:spacing w:line="360" w:lineRule="auto"/>
        <w:ind w:firstLine="709"/>
        <w:jc w:val="both"/>
        <w:rPr>
          <w:sz w:val="28"/>
          <w:szCs w:val="28"/>
        </w:rPr>
      </w:pPr>
    </w:p>
    <w:p w:rsidR="00FF05D0" w:rsidRPr="00212867" w:rsidRDefault="00FF05D0" w:rsidP="00ED1B5B">
      <w:pPr>
        <w:spacing w:line="360" w:lineRule="auto"/>
        <w:ind w:firstLine="5640"/>
        <w:jc w:val="both"/>
        <w:rPr>
          <w:sz w:val="28"/>
          <w:szCs w:val="28"/>
        </w:rPr>
      </w:pPr>
      <w:r w:rsidRPr="00212867">
        <w:rPr>
          <w:sz w:val="28"/>
          <w:szCs w:val="28"/>
        </w:rPr>
        <w:t>Таблица 3.2</w:t>
      </w:r>
      <w:r w:rsidR="00FF2DF8" w:rsidRPr="00212867">
        <w:rPr>
          <w:sz w:val="28"/>
          <w:szCs w:val="28"/>
        </w:rPr>
        <w:t>4</w:t>
      </w:r>
    </w:p>
    <w:p w:rsidR="00FF05D0" w:rsidRPr="00212867" w:rsidRDefault="00FF05D0" w:rsidP="00AD4BD3">
      <w:pPr>
        <w:spacing w:line="360" w:lineRule="auto"/>
        <w:ind w:firstLine="709"/>
        <w:jc w:val="both"/>
        <w:rPr>
          <w:sz w:val="28"/>
          <w:szCs w:val="28"/>
        </w:rPr>
      </w:pPr>
      <w:r w:rsidRPr="00212867">
        <w:rPr>
          <w:sz w:val="28"/>
          <w:szCs w:val="28"/>
        </w:rPr>
        <w:t xml:space="preserve">Данные для расчета средневзвешенной укладываемости изделия </w:t>
      </w:r>
    </w:p>
    <w:p w:rsidR="00FF05D0" w:rsidRPr="00212867" w:rsidRDefault="00FF05D0" w:rsidP="00AD4BD3">
      <w:pPr>
        <w:spacing w:line="360" w:lineRule="auto"/>
        <w:ind w:firstLine="709"/>
        <w:jc w:val="both"/>
        <w:rPr>
          <w:sz w:val="28"/>
          <w:szCs w:val="28"/>
        </w:rPr>
      </w:pPr>
      <w:r w:rsidRPr="00212867">
        <w:rPr>
          <w:sz w:val="28"/>
          <w:szCs w:val="28"/>
        </w:rPr>
        <w:t>модель 3.</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5"/>
        <w:gridCol w:w="1153"/>
        <w:gridCol w:w="76"/>
        <w:gridCol w:w="1323"/>
        <w:gridCol w:w="101"/>
        <w:gridCol w:w="1253"/>
        <w:gridCol w:w="1530"/>
        <w:gridCol w:w="11"/>
        <w:gridCol w:w="1280"/>
      </w:tblGrid>
      <w:tr w:rsidR="00FF05D0" w:rsidRPr="00212867" w:rsidTr="00937C9C">
        <w:trPr>
          <w:trHeight w:val="888"/>
          <w:jc w:val="center"/>
        </w:trPr>
        <w:tc>
          <w:tcPr>
            <w:tcW w:w="1788" w:type="dxa"/>
          </w:tcPr>
          <w:p w:rsidR="00FF05D0" w:rsidRPr="00212867" w:rsidRDefault="00FF05D0" w:rsidP="00ED1B5B">
            <w:pPr>
              <w:spacing w:line="360" w:lineRule="auto"/>
              <w:jc w:val="both"/>
              <w:rPr>
                <w:sz w:val="20"/>
                <w:szCs w:val="20"/>
              </w:rPr>
            </w:pPr>
            <w:r w:rsidRPr="00212867">
              <w:rPr>
                <w:sz w:val="20"/>
                <w:szCs w:val="20"/>
              </w:rPr>
              <w:t>Деталь</w:t>
            </w:r>
          </w:p>
        </w:tc>
        <w:tc>
          <w:tcPr>
            <w:tcW w:w="1367" w:type="dxa"/>
          </w:tcPr>
          <w:p w:rsidR="00FF05D0" w:rsidRPr="00212867" w:rsidRDefault="00FF05D0" w:rsidP="00ED1B5B">
            <w:pPr>
              <w:spacing w:line="360" w:lineRule="auto"/>
              <w:jc w:val="both"/>
              <w:rPr>
                <w:sz w:val="20"/>
                <w:szCs w:val="20"/>
              </w:rPr>
            </w:pPr>
            <w:r w:rsidRPr="00212867">
              <w:rPr>
                <w:sz w:val="20"/>
                <w:szCs w:val="20"/>
              </w:rPr>
              <w:t>Кол-во дет. в компл.</w:t>
            </w:r>
          </w:p>
        </w:tc>
        <w:tc>
          <w:tcPr>
            <w:tcW w:w="1668" w:type="dxa"/>
            <w:gridSpan w:val="2"/>
          </w:tcPr>
          <w:p w:rsidR="00FF05D0" w:rsidRPr="00212867" w:rsidRDefault="00FF05D0" w:rsidP="00ED1B5B">
            <w:pPr>
              <w:spacing w:line="360" w:lineRule="auto"/>
              <w:jc w:val="both"/>
              <w:rPr>
                <w:sz w:val="20"/>
                <w:szCs w:val="20"/>
              </w:rPr>
            </w:pPr>
            <w:r w:rsidRPr="00212867">
              <w:rPr>
                <w:sz w:val="20"/>
                <w:szCs w:val="20"/>
              </w:rPr>
              <w:t>Чистая площадь дет.</w:t>
            </w:r>
          </w:p>
          <w:p w:rsidR="00FF05D0" w:rsidRPr="00212867" w:rsidRDefault="00FF05D0" w:rsidP="00ED1B5B">
            <w:pPr>
              <w:spacing w:line="360" w:lineRule="auto"/>
              <w:jc w:val="both"/>
              <w:rPr>
                <w:sz w:val="20"/>
                <w:szCs w:val="20"/>
              </w:rPr>
            </w:pPr>
            <w:r w:rsidRPr="00212867">
              <w:rPr>
                <w:sz w:val="20"/>
                <w:szCs w:val="20"/>
              </w:rPr>
              <w:t>а, дм</w:t>
            </w:r>
            <w:r w:rsidRPr="00212867">
              <w:rPr>
                <w:sz w:val="20"/>
                <w:szCs w:val="20"/>
                <w:vertAlign w:val="superscript"/>
              </w:rPr>
              <w:t>2</w:t>
            </w:r>
          </w:p>
        </w:tc>
        <w:tc>
          <w:tcPr>
            <w:tcW w:w="1614" w:type="dxa"/>
            <w:gridSpan w:val="2"/>
          </w:tcPr>
          <w:p w:rsidR="00FF05D0" w:rsidRPr="00212867" w:rsidRDefault="00FF05D0" w:rsidP="00ED1B5B">
            <w:pPr>
              <w:spacing w:line="360" w:lineRule="auto"/>
              <w:jc w:val="both"/>
              <w:rPr>
                <w:sz w:val="20"/>
                <w:szCs w:val="20"/>
              </w:rPr>
            </w:pPr>
            <w:r w:rsidRPr="00212867">
              <w:rPr>
                <w:sz w:val="20"/>
                <w:szCs w:val="20"/>
              </w:rPr>
              <w:t>Площадь дет. компл.</w:t>
            </w:r>
          </w:p>
          <w:p w:rsidR="00FF05D0" w:rsidRPr="00212867" w:rsidRDefault="00FF05D0" w:rsidP="00ED1B5B">
            <w:pPr>
              <w:spacing w:line="360" w:lineRule="auto"/>
              <w:jc w:val="both"/>
              <w:rPr>
                <w:sz w:val="20"/>
                <w:szCs w:val="20"/>
              </w:rPr>
            </w:pPr>
            <w:r w:rsidRPr="00212867">
              <w:rPr>
                <w:sz w:val="20"/>
                <w:szCs w:val="20"/>
              </w:rPr>
              <w:t>∑а, дм</w:t>
            </w:r>
            <w:r w:rsidRPr="00212867">
              <w:rPr>
                <w:sz w:val="20"/>
                <w:szCs w:val="20"/>
                <w:vertAlign w:val="superscript"/>
              </w:rPr>
              <w:t>2</w:t>
            </w:r>
          </w:p>
        </w:tc>
        <w:tc>
          <w:tcPr>
            <w:tcW w:w="1832" w:type="dxa"/>
          </w:tcPr>
          <w:p w:rsidR="00FF05D0" w:rsidRPr="00212867" w:rsidRDefault="00FF05D0" w:rsidP="00ED1B5B">
            <w:pPr>
              <w:spacing w:line="360" w:lineRule="auto"/>
              <w:jc w:val="both"/>
              <w:rPr>
                <w:sz w:val="20"/>
                <w:szCs w:val="20"/>
              </w:rPr>
            </w:pPr>
            <w:r w:rsidRPr="00212867">
              <w:rPr>
                <w:sz w:val="20"/>
                <w:szCs w:val="20"/>
              </w:rPr>
              <w:t>Площадь параллелограмма комплекта М,дм</w:t>
            </w:r>
            <w:r w:rsidRPr="00212867">
              <w:rPr>
                <w:sz w:val="20"/>
                <w:szCs w:val="20"/>
                <w:vertAlign w:val="superscript"/>
              </w:rPr>
              <w:t>2</w:t>
            </w:r>
          </w:p>
        </w:tc>
        <w:tc>
          <w:tcPr>
            <w:tcW w:w="1537" w:type="dxa"/>
            <w:gridSpan w:val="2"/>
          </w:tcPr>
          <w:p w:rsidR="00FF05D0" w:rsidRPr="00212867" w:rsidRDefault="00FF05D0" w:rsidP="00ED1B5B">
            <w:pPr>
              <w:spacing w:line="360" w:lineRule="auto"/>
              <w:jc w:val="both"/>
              <w:rPr>
                <w:sz w:val="20"/>
                <w:szCs w:val="20"/>
              </w:rPr>
            </w:pPr>
            <w:r w:rsidRPr="00212867">
              <w:rPr>
                <w:sz w:val="20"/>
                <w:szCs w:val="20"/>
              </w:rPr>
              <w:t>Укладывае-</w:t>
            </w:r>
          </w:p>
          <w:p w:rsidR="00FF05D0" w:rsidRPr="00212867" w:rsidRDefault="00FF05D0" w:rsidP="00ED1B5B">
            <w:pPr>
              <w:spacing w:line="360" w:lineRule="auto"/>
              <w:jc w:val="both"/>
              <w:rPr>
                <w:sz w:val="20"/>
                <w:szCs w:val="20"/>
              </w:rPr>
            </w:pPr>
            <w:r w:rsidRPr="00212867">
              <w:rPr>
                <w:sz w:val="20"/>
                <w:szCs w:val="20"/>
              </w:rPr>
              <w:t>мость У,%</w:t>
            </w:r>
          </w:p>
        </w:tc>
      </w:tr>
      <w:tr w:rsidR="00FF05D0" w:rsidRPr="00212867" w:rsidTr="00937C9C">
        <w:trPr>
          <w:jc w:val="center"/>
        </w:trPr>
        <w:tc>
          <w:tcPr>
            <w:tcW w:w="1788" w:type="dxa"/>
          </w:tcPr>
          <w:p w:rsidR="00FF05D0" w:rsidRPr="00212867" w:rsidRDefault="00FF05D0" w:rsidP="00ED1B5B">
            <w:pPr>
              <w:spacing w:line="360" w:lineRule="auto"/>
              <w:jc w:val="both"/>
              <w:rPr>
                <w:sz w:val="20"/>
                <w:szCs w:val="20"/>
              </w:rPr>
            </w:pPr>
            <w:r w:rsidRPr="00212867">
              <w:rPr>
                <w:sz w:val="20"/>
                <w:szCs w:val="20"/>
              </w:rPr>
              <w:t>1</w:t>
            </w:r>
          </w:p>
        </w:tc>
        <w:tc>
          <w:tcPr>
            <w:tcW w:w="1367" w:type="dxa"/>
          </w:tcPr>
          <w:p w:rsidR="00FF05D0" w:rsidRPr="00212867" w:rsidRDefault="00FF05D0" w:rsidP="00ED1B5B">
            <w:pPr>
              <w:spacing w:line="360" w:lineRule="auto"/>
              <w:jc w:val="both"/>
              <w:rPr>
                <w:sz w:val="20"/>
                <w:szCs w:val="20"/>
              </w:rPr>
            </w:pPr>
            <w:r w:rsidRPr="00212867">
              <w:rPr>
                <w:sz w:val="20"/>
                <w:szCs w:val="20"/>
              </w:rPr>
              <w:t>2</w:t>
            </w:r>
          </w:p>
        </w:tc>
        <w:tc>
          <w:tcPr>
            <w:tcW w:w="1668" w:type="dxa"/>
            <w:gridSpan w:val="2"/>
          </w:tcPr>
          <w:p w:rsidR="00FF05D0" w:rsidRPr="00212867" w:rsidRDefault="00FF05D0" w:rsidP="00ED1B5B">
            <w:pPr>
              <w:spacing w:line="360" w:lineRule="auto"/>
              <w:jc w:val="both"/>
              <w:rPr>
                <w:sz w:val="20"/>
                <w:szCs w:val="20"/>
              </w:rPr>
            </w:pPr>
            <w:r w:rsidRPr="00212867">
              <w:rPr>
                <w:sz w:val="20"/>
                <w:szCs w:val="20"/>
              </w:rPr>
              <w:t>3</w:t>
            </w:r>
          </w:p>
        </w:tc>
        <w:tc>
          <w:tcPr>
            <w:tcW w:w="1614" w:type="dxa"/>
            <w:gridSpan w:val="2"/>
          </w:tcPr>
          <w:p w:rsidR="00FF05D0" w:rsidRPr="00212867" w:rsidRDefault="00FF05D0" w:rsidP="00ED1B5B">
            <w:pPr>
              <w:spacing w:line="360" w:lineRule="auto"/>
              <w:jc w:val="both"/>
              <w:rPr>
                <w:sz w:val="20"/>
                <w:szCs w:val="20"/>
              </w:rPr>
            </w:pPr>
            <w:r w:rsidRPr="00212867">
              <w:rPr>
                <w:sz w:val="20"/>
                <w:szCs w:val="20"/>
              </w:rPr>
              <w:t>4</w:t>
            </w:r>
          </w:p>
        </w:tc>
        <w:tc>
          <w:tcPr>
            <w:tcW w:w="1832" w:type="dxa"/>
          </w:tcPr>
          <w:p w:rsidR="00FF05D0" w:rsidRPr="00212867" w:rsidRDefault="00FF05D0" w:rsidP="00ED1B5B">
            <w:pPr>
              <w:spacing w:line="360" w:lineRule="auto"/>
              <w:jc w:val="both"/>
              <w:rPr>
                <w:sz w:val="20"/>
                <w:szCs w:val="20"/>
              </w:rPr>
            </w:pPr>
            <w:r w:rsidRPr="00212867">
              <w:rPr>
                <w:sz w:val="20"/>
                <w:szCs w:val="20"/>
              </w:rPr>
              <w:t>5</w:t>
            </w:r>
          </w:p>
        </w:tc>
        <w:tc>
          <w:tcPr>
            <w:tcW w:w="1537" w:type="dxa"/>
            <w:gridSpan w:val="2"/>
          </w:tcPr>
          <w:p w:rsidR="00FF05D0" w:rsidRPr="00212867" w:rsidRDefault="00FF05D0" w:rsidP="00ED1B5B">
            <w:pPr>
              <w:spacing w:line="360" w:lineRule="auto"/>
              <w:jc w:val="both"/>
              <w:rPr>
                <w:sz w:val="20"/>
                <w:szCs w:val="20"/>
              </w:rPr>
            </w:pPr>
            <w:r w:rsidRPr="00212867">
              <w:rPr>
                <w:sz w:val="20"/>
                <w:szCs w:val="20"/>
              </w:rPr>
              <w:t>6</w:t>
            </w:r>
          </w:p>
        </w:tc>
      </w:tr>
      <w:tr w:rsidR="00FF05D0" w:rsidRPr="00212867" w:rsidTr="00937C9C">
        <w:trPr>
          <w:jc w:val="center"/>
        </w:trPr>
        <w:tc>
          <w:tcPr>
            <w:tcW w:w="1788" w:type="dxa"/>
          </w:tcPr>
          <w:p w:rsidR="00FF05D0" w:rsidRPr="00212867" w:rsidRDefault="00FF05D0" w:rsidP="00ED1B5B">
            <w:pPr>
              <w:spacing w:line="360" w:lineRule="auto"/>
              <w:jc w:val="both"/>
              <w:rPr>
                <w:sz w:val="20"/>
                <w:szCs w:val="20"/>
              </w:rPr>
            </w:pPr>
            <w:r w:rsidRPr="00212867">
              <w:rPr>
                <w:sz w:val="20"/>
                <w:szCs w:val="20"/>
              </w:rPr>
              <w:t xml:space="preserve">Союзка </w:t>
            </w:r>
          </w:p>
        </w:tc>
        <w:tc>
          <w:tcPr>
            <w:tcW w:w="1367" w:type="dxa"/>
          </w:tcPr>
          <w:p w:rsidR="00FF05D0" w:rsidRPr="00212867" w:rsidRDefault="00FF05D0" w:rsidP="00ED1B5B">
            <w:pPr>
              <w:spacing w:line="360" w:lineRule="auto"/>
              <w:jc w:val="both"/>
              <w:rPr>
                <w:sz w:val="20"/>
                <w:szCs w:val="20"/>
              </w:rPr>
            </w:pPr>
            <w:r w:rsidRPr="00212867">
              <w:rPr>
                <w:sz w:val="20"/>
                <w:szCs w:val="20"/>
              </w:rPr>
              <w:t>2</w:t>
            </w:r>
          </w:p>
        </w:tc>
        <w:tc>
          <w:tcPr>
            <w:tcW w:w="1668" w:type="dxa"/>
            <w:gridSpan w:val="2"/>
          </w:tcPr>
          <w:p w:rsidR="00FF05D0" w:rsidRPr="00212867" w:rsidRDefault="00FF05D0" w:rsidP="00ED1B5B">
            <w:pPr>
              <w:spacing w:line="360" w:lineRule="auto"/>
              <w:jc w:val="both"/>
              <w:rPr>
                <w:sz w:val="20"/>
                <w:szCs w:val="20"/>
              </w:rPr>
            </w:pPr>
            <w:r w:rsidRPr="00212867">
              <w:rPr>
                <w:sz w:val="20"/>
                <w:szCs w:val="20"/>
              </w:rPr>
              <w:t>2,38</w:t>
            </w:r>
          </w:p>
        </w:tc>
        <w:tc>
          <w:tcPr>
            <w:tcW w:w="1614" w:type="dxa"/>
            <w:gridSpan w:val="2"/>
          </w:tcPr>
          <w:p w:rsidR="00FF05D0" w:rsidRPr="00212867" w:rsidRDefault="00FF05D0" w:rsidP="00ED1B5B">
            <w:pPr>
              <w:spacing w:line="360" w:lineRule="auto"/>
              <w:jc w:val="both"/>
              <w:rPr>
                <w:sz w:val="20"/>
                <w:szCs w:val="20"/>
              </w:rPr>
            </w:pPr>
            <w:r w:rsidRPr="00212867">
              <w:rPr>
                <w:sz w:val="20"/>
                <w:szCs w:val="20"/>
              </w:rPr>
              <w:t>4,76</w:t>
            </w:r>
          </w:p>
        </w:tc>
        <w:tc>
          <w:tcPr>
            <w:tcW w:w="1832" w:type="dxa"/>
          </w:tcPr>
          <w:p w:rsidR="00FF05D0" w:rsidRPr="00212867" w:rsidRDefault="00FF05D0" w:rsidP="00ED1B5B">
            <w:pPr>
              <w:spacing w:line="360" w:lineRule="auto"/>
              <w:jc w:val="both"/>
              <w:rPr>
                <w:sz w:val="20"/>
                <w:szCs w:val="20"/>
              </w:rPr>
            </w:pPr>
            <w:r w:rsidRPr="00212867">
              <w:rPr>
                <w:sz w:val="20"/>
                <w:szCs w:val="20"/>
              </w:rPr>
              <w:t>5,24</w:t>
            </w:r>
          </w:p>
        </w:tc>
        <w:tc>
          <w:tcPr>
            <w:tcW w:w="1537" w:type="dxa"/>
            <w:gridSpan w:val="2"/>
          </w:tcPr>
          <w:p w:rsidR="00FF05D0" w:rsidRPr="00212867" w:rsidRDefault="00FF05D0" w:rsidP="00ED1B5B">
            <w:pPr>
              <w:spacing w:line="360" w:lineRule="auto"/>
              <w:jc w:val="both"/>
              <w:rPr>
                <w:sz w:val="20"/>
                <w:szCs w:val="20"/>
              </w:rPr>
            </w:pPr>
            <w:r w:rsidRPr="00212867">
              <w:rPr>
                <w:sz w:val="20"/>
                <w:szCs w:val="20"/>
              </w:rPr>
              <w:t>91</w:t>
            </w:r>
          </w:p>
        </w:tc>
      </w:tr>
      <w:tr w:rsidR="00FF2DF8" w:rsidRPr="00212867" w:rsidTr="00937C9C">
        <w:trPr>
          <w:jc w:val="center"/>
        </w:trPr>
        <w:tc>
          <w:tcPr>
            <w:tcW w:w="1788" w:type="dxa"/>
          </w:tcPr>
          <w:p w:rsidR="00FF2DF8" w:rsidRPr="00212867" w:rsidRDefault="00FF2DF8" w:rsidP="00ED1B5B">
            <w:pPr>
              <w:spacing w:line="360" w:lineRule="auto"/>
              <w:jc w:val="both"/>
              <w:rPr>
                <w:sz w:val="20"/>
                <w:szCs w:val="20"/>
              </w:rPr>
            </w:pPr>
            <w:r w:rsidRPr="00212867">
              <w:rPr>
                <w:sz w:val="20"/>
                <w:szCs w:val="20"/>
              </w:rPr>
              <w:t>Голенище нар.союзковое</w:t>
            </w:r>
          </w:p>
        </w:tc>
        <w:tc>
          <w:tcPr>
            <w:tcW w:w="1457" w:type="dxa"/>
            <w:gridSpan w:val="2"/>
          </w:tcPr>
          <w:p w:rsidR="00FF2DF8" w:rsidRPr="00212867" w:rsidRDefault="00FF2DF8" w:rsidP="00ED1B5B">
            <w:pPr>
              <w:spacing w:line="360" w:lineRule="auto"/>
              <w:jc w:val="both"/>
              <w:rPr>
                <w:sz w:val="20"/>
                <w:szCs w:val="20"/>
              </w:rPr>
            </w:pPr>
            <w:r w:rsidRPr="00212867">
              <w:rPr>
                <w:sz w:val="20"/>
                <w:szCs w:val="20"/>
              </w:rPr>
              <w:t>2</w:t>
            </w:r>
          </w:p>
        </w:tc>
        <w:tc>
          <w:tcPr>
            <w:tcW w:w="1701" w:type="dxa"/>
            <w:gridSpan w:val="2"/>
          </w:tcPr>
          <w:p w:rsidR="00FF2DF8" w:rsidRPr="00212867" w:rsidRDefault="00FF2DF8" w:rsidP="00ED1B5B">
            <w:pPr>
              <w:spacing w:line="360" w:lineRule="auto"/>
              <w:jc w:val="both"/>
              <w:rPr>
                <w:sz w:val="20"/>
                <w:szCs w:val="20"/>
              </w:rPr>
            </w:pPr>
            <w:r w:rsidRPr="00212867">
              <w:rPr>
                <w:sz w:val="20"/>
                <w:szCs w:val="20"/>
              </w:rPr>
              <w:t>3,13</w:t>
            </w:r>
          </w:p>
        </w:tc>
        <w:tc>
          <w:tcPr>
            <w:tcW w:w="1491" w:type="dxa"/>
          </w:tcPr>
          <w:p w:rsidR="00FF2DF8" w:rsidRPr="00212867" w:rsidRDefault="00FF2DF8" w:rsidP="00ED1B5B">
            <w:pPr>
              <w:spacing w:line="360" w:lineRule="auto"/>
              <w:jc w:val="both"/>
              <w:rPr>
                <w:sz w:val="20"/>
                <w:szCs w:val="20"/>
              </w:rPr>
            </w:pPr>
            <w:r w:rsidRPr="00212867">
              <w:rPr>
                <w:sz w:val="20"/>
                <w:szCs w:val="20"/>
              </w:rPr>
              <w:t>6,26</w:t>
            </w:r>
          </w:p>
        </w:tc>
        <w:tc>
          <w:tcPr>
            <w:tcW w:w="1845" w:type="dxa"/>
            <w:gridSpan w:val="2"/>
            <w:vMerge w:val="restart"/>
            <w:vAlign w:val="center"/>
          </w:tcPr>
          <w:p w:rsidR="00FF2DF8" w:rsidRPr="00212867" w:rsidRDefault="00FF2DF8" w:rsidP="00ED1B5B">
            <w:pPr>
              <w:spacing w:line="360" w:lineRule="auto"/>
              <w:jc w:val="both"/>
              <w:rPr>
                <w:sz w:val="20"/>
                <w:szCs w:val="20"/>
              </w:rPr>
            </w:pPr>
            <w:r w:rsidRPr="00212867">
              <w:rPr>
                <w:sz w:val="20"/>
                <w:szCs w:val="20"/>
              </w:rPr>
              <w:t>15,03</w:t>
            </w:r>
          </w:p>
        </w:tc>
        <w:tc>
          <w:tcPr>
            <w:tcW w:w="1524" w:type="dxa"/>
            <w:vMerge w:val="restart"/>
            <w:vAlign w:val="center"/>
          </w:tcPr>
          <w:p w:rsidR="00FF2DF8" w:rsidRPr="00212867" w:rsidRDefault="00FF2DF8" w:rsidP="00ED1B5B">
            <w:pPr>
              <w:spacing w:line="360" w:lineRule="auto"/>
              <w:jc w:val="both"/>
              <w:rPr>
                <w:sz w:val="20"/>
                <w:szCs w:val="20"/>
              </w:rPr>
            </w:pPr>
            <w:r w:rsidRPr="00212867">
              <w:rPr>
                <w:sz w:val="20"/>
                <w:szCs w:val="20"/>
              </w:rPr>
              <w:t>89</w:t>
            </w:r>
          </w:p>
        </w:tc>
      </w:tr>
      <w:tr w:rsidR="00FF2DF8" w:rsidRPr="00212867" w:rsidTr="00937C9C">
        <w:trPr>
          <w:jc w:val="center"/>
        </w:trPr>
        <w:tc>
          <w:tcPr>
            <w:tcW w:w="1788" w:type="dxa"/>
          </w:tcPr>
          <w:p w:rsidR="00FF2DF8" w:rsidRPr="00212867" w:rsidRDefault="00FF2DF8" w:rsidP="00ED1B5B">
            <w:pPr>
              <w:spacing w:line="360" w:lineRule="auto"/>
              <w:jc w:val="both"/>
              <w:rPr>
                <w:sz w:val="20"/>
                <w:szCs w:val="20"/>
              </w:rPr>
            </w:pPr>
            <w:r w:rsidRPr="00212867">
              <w:rPr>
                <w:sz w:val="20"/>
                <w:szCs w:val="20"/>
              </w:rPr>
              <w:t>Голенище нар.задниковое</w:t>
            </w:r>
          </w:p>
        </w:tc>
        <w:tc>
          <w:tcPr>
            <w:tcW w:w="1457" w:type="dxa"/>
            <w:gridSpan w:val="2"/>
          </w:tcPr>
          <w:p w:rsidR="00FF2DF8" w:rsidRPr="00212867" w:rsidRDefault="00FF2DF8" w:rsidP="00ED1B5B">
            <w:pPr>
              <w:spacing w:line="360" w:lineRule="auto"/>
              <w:jc w:val="both"/>
              <w:rPr>
                <w:sz w:val="20"/>
                <w:szCs w:val="20"/>
              </w:rPr>
            </w:pPr>
            <w:r w:rsidRPr="00212867">
              <w:rPr>
                <w:sz w:val="20"/>
                <w:szCs w:val="20"/>
              </w:rPr>
              <w:t>2</w:t>
            </w:r>
          </w:p>
        </w:tc>
        <w:tc>
          <w:tcPr>
            <w:tcW w:w="1701" w:type="dxa"/>
            <w:gridSpan w:val="2"/>
          </w:tcPr>
          <w:p w:rsidR="00FF2DF8" w:rsidRPr="00212867" w:rsidRDefault="00FF2DF8" w:rsidP="00ED1B5B">
            <w:pPr>
              <w:spacing w:line="360" w:lineRule="auto"/>
              <w:jc w:val="both"/>
              <w:rPr>
                <w:sz w:val="20"/>
                <w:szCs w:val="20"/>
              </w:rPr>
            </w:pPr>
            <w:r w:rsidRPr="00212867">
              <w:rPr>
                <w:sz w:val="20"/>
                <w:szCs w:val="20"/>
              </w:rPr>
              <w:t>3,55</w:t>
            </w:r>
          </w:p>
        </w:tc>
        <w:tc>
          <w:tcPr>
            <w:tcW w:w="1491" w:type="dxa"/>
          </w:tcPr>
          <w:p w:rsidR="00FF2DF8" w:rsidRPr="00212867" w:rsidRDefault="00FF2DF8" w:rsidP="00ED1B5B">
            <w:pPr>
              <w:spacing w:line="360" w:lineRule="auto"/>
              <w:jc w:val="both"/>
              <w:rPr>
                <w:sz w:val="20"/>
                <w:szCs w:val="20"/>
              </w:rPr>
            </w:pPr>
            <w:r w:rsidRPr="00212867">
              <w:rPr>
                <w:sz w:val="20"/>
                <w:szCs w:val="20"/>
              </w:rPr>
              <w:t>7,1</w:t>
            </w:r>
          </w:p>
        </w:tc>
        <w:tc>
          <w:tcPr>
            <w:tcW w:w="1845" w:type="dxa"/>
            <w:gridSpan w:val="2"/>
            <w:vMerge/>
            <w:vAlign w:val="center"/>
          </w:tcPr>
          <w:p w:rsidR="00FF2DF8" w:rsidRPr="00212867" w:rsidRDefault="00FF2DF8" w:rsidP="00ED1B5B">
            <w:pPr>
              <w:spacing w:line="360" w:lineRule="auto"/>
              <w:jc w:val="both"/>
              <w:rPr>
                <w:sz w:val="20"/>
                <w:szCs w:val="20"/>
              </w:rPr>
            </w:pPr>
          </w:p>
        </w:tc>
        <w:tc>
          <w:tcPr>
            <w:tcW w:w="1524" w:type="dxa"/>
            <w:vMerge/>
            <w:vAlign w:val="center"/>
          </w:tcPr>
          <w:p w:rsidR="00FF2DF8" w:rsidRPr="00212867" w:rsidRDefault="00FF2DF8" w:rsidP="00ED1B5B">
            <w:pPr>
              <w:spacing w:line="360" w:lineRule="auto"/>
              <w:jc w:val="both"/>
              <w:rPr>
                <w:sz w:val="20"/>
                <w:szCs w:val="20"/>
              </w:rPr>
            </w:pPr>
          </w:p>
        </w:tc>
      </w:tr>
      <w:tr w:rsidR="00FF2DF8" w:rsidRPr="00212867" w:rsidTr="00937C9C">
        <w:trPr>
          <w:jc w:val="center"/>
        </w:trPr>
        <w:tc>
          <w:tcPr>
            <w:tcW w:w="1788" w:type="dxa"/>
          </w:tcPr>
          <w:p w:rsidR="00FF2DF8" w:rsidRPr="00212867" w:rsidRDefault="00FF2DF8" w:rsidP="00ED1B5B">
            <w:pPr>
              <w:spacing w:line="360" w:lineRule="auto"/>
              <w:jc w:val="both"/>
              <w:rPr>
                <w:sz w:val="20"/>
                <w:szCs w:val="20"/>
              </w:rPr>
            </w:pPr>
            <w:r w:rsidRPr="00212867">
              <w:rPr>
                <w:sz w:val="20"/>
                <w:szCs w:val="20"/>
              </w:rPr>
              <w:t>Голенище внут. союзковое</w:t>
            </w:r>
          </w:p>
        </w:tc>
        <w:tc>
          <w:tcPr>
            <w:tcW w:w="1457" w:type="dxa"/>
            <w:gridSpan w:val="2"/>
          </w:tcPr>
          <w:p w:rsidR="00FF2DF8" w:rsidRPr="00212867" w:rsidRDefault="00FF2DF8" w:rsidP="00ED1B5B">
            <w:pPr>
              <w:spacing w:line="360" w:lineRule="auto"/>
              <w:jc w:val="both"/>
              <w:rPr>
                <w:sz w:val="20"/>
                <w:szCs w:val="20"/>
              </w:rPr>
            </w:pPr>
            <w:r w:rsidRPr="00212867">
              <w:rPr>
                <w:sz w:val="20"/>
                <w:szCs w:val="20"/>
              </w:rPr>
              <w:t>2</w:t>
            </w:r>
          </w:p>
        </w:tc>
        <w:tc>
          <w:tcPr>
            <w:tcW w:w="1701" w:type="dxa"/>
            <w:gridSpan w:val="2"/>
          </w:tcPr>
          <w:p w:rsidR="00FF2DF8" w:rsidRPr="00212867" w:rsidRDefault="00FF2DF8" w:rsidP="00ED1B5B">
            <w:pPr>
              <w:spacing w:line="360" w:lineRule="auto"/>
              <w:jc w:val="both"/>
              <w:rPr>
                <w:sz w:val="20"/>
                <w:szCs w:val="20"/>
              </w:rPr>
            </w:pPr>
            <w:r w:rsidRPr="00212867">
              <w:rPr>
                <w:sz w:val="20"/>
                <w:szCs w:val="20"/>
              </w:rPr>
              <w:t>2,91</w:t>
            </w:r>
          </w:p>
        </w:tc>
        <w:tc>
          <w:tcPr>
            <w:tcW w:w="1491" w:type="dxa"/>
          </w:tcPr>
          <w:p w:rsidR="00FF2DF8" w:rsidRPr="00212867" w:rsidRDefault="00FF2DF8" w:rsidP="00ED1B5B">
            <w:pPr>
              <w:spacing w:line="360" w:lineRule="auto"/>
              <w:jc w:val="both"/>
              <w:rPr>
                <w:sz w:val="20"/>
                <w:szCs w:val="20"/>
              </w:rPr>
            </w:pPr>
            <w:r w:rsidRPr="00212867">
              <w:rPr>
                <w:sz w:val="20"/>
                <w:szCs w:val="20"/>
              </w:rPr>
              <w:t>5,82</w:t>
            </w:r>
          </w:p>
        </w:tc>
        <w:tc>
          <w:tcPr>
            <w:tcW w:w="1845" w:type="dxa"/>
            <w:gridSpan w:val="2"/>
            <w:vMerge w:val="restart"/>
            <w:vAlign w:val="center"/>
          </w:tcPr>
          <w:p w:rsidR="00FF2DF8" w:rsidRPr="00212867" w:rsidRDefault="00FF2DF8" w:rsidP="00ED1B5B">
            <w:pPr>
              <w:spacing w:line="360" w:lineRule="auto"/>
              <w:jc w:val="both"/>
              <w:rPr>
                <w:sz w:val="20"/>
                <w:szCs w:val="20"/>
              </w:rPr>
            </w:pPr>
            <w:r w:rsidRPr="00212867">
              <w:rPr>
                <w:sz w:val="20"/>
                <w:szCs w:val="20"/>
              </w:rPr>
              <w:t>15,7</w:t>
            </w:r>
          </w:p>
        </w:tc>
        <w:tc>
          <w:tcPr>
            <w:tcW w:w="1524" w:type="dxa"/>
            <w:vMerge w:val="restart"/>
            <w:vAlign w:val="center"/>
          </w:tcPr>
          <w:p w:rsidR="00FF2DF8" w:rsidRPr="00212867" w:rsidRDefault="00FF2DF8" w:rsidP="00ED1B5B">
            <w:pPr>
              <w:spacing w:line="360" w:lineRule="auto"/>
              <w:jc w:val="both"/>
              <w:rPr>
                <w:sz w:val="20"/>
                <w:szCs w:val="20"/>
              </w:rPr>
            </w:pPr>
            <w:r w:rsidRPr="00212867">
              <w:rPr>
                <w:sz w:val="20"/>
                <w:szCs w:val="20"/>
              </w:rPr>
              <w:t>86</w:t>
            </w:r>
          </w:p>
        </w:tc>
      </w:tr>
      <w:tr w:rsidR="00FF2DF8" w:rsidRPr="00212867" w:rsidTr="00937C9C">
        <w:trPr>
          <w:jc w:val="center"/>
        </w:trPr>
        <w:tc>
          <w:tcPr>
            <w:tcW w:w="1788" w:type="dxa"/>
          </w:tcPr>
          <w:p w:rsidR="00FF2DF8" w:rsidRPr="00212867" w:rsidRDefault="00FF2DF8" w:rsidP="00ED1B5B">
            <w:pPr>
              <w:spacing w:line="360" w:lineRule="auto"/>
              <w:jc w:val="both"/>
              <w:rPr>
                <w:sz w:val="20"/>
                <w:szCs w:val="20"/>
              </w:rPr>
            </w:pPr>
            <w:r w:rsidRPr="00212867">
              <w:rPr>
                <w:sz w:val="20"/>
                <w:szCs w:val="20"/>
              </w:rPr>
              <w:t>Голенище внутр. задниковое</w:t>
            </w:r>
          </w:p>
        </w:tc>
        <w:tc>
          <w:tcPr>
            <w:tcW w:w="1457" w:type="dxa"/>
            <w:gridSpan w:val="2"/>
          </w:tcPr>
          <w:p w:rsidR="00FF2DF8" w:rsidRPr="00212867" w:rsidRDefault="00FF2DF8" w:rsidP="00ED1B5B">
            <w:pPr>
              <w:spacing w:line="360" w:lineRule="auto"/>
              <w:jc w:val="both"/>
              <w:rPr>
                <w:sz w:val="20"/>
                <w:szCs w:val="20"/>
              </w:rPr>
            </w:pPr>
            <w:r w:rsidRPr="00212867">
              <w:rPr>
                <w:sz w:val="20"/>
                <w:szCs w:val="20"/>
              </w:rPr>
              <w:t>2</w:t>
            </w:r>
          </w:p>
        </w:tc>
        <w:tc>
          <w:tcPr>
            <w:tcW w:w="1701" w:type="dxa"/>
            <w:gridSpan w:val="2"/>
          </w:tcPr>
          <w:p w:rsidR="00FF2DF8" w:rsidRPr="00212867" w:rsidRDefault="00FF2DF8" w:rsidP="00ED1B5B">
            <w:pPr>
              <w:spacing w:line="360" w:lineRule="auto"/>
              <w:jc w:val="both"/>
              <w:rPr>
                <w:sz w:val="20"/>
                <w:szCs w:val="20"/>
              </w:rPr>
            </w:pPr>
            <w:r w:rsidRPr="00212867">
              <w:rPr>
                <w:sz w:val="20"/>
                <w:szCs w:val="20"/>
              </w:rPr>
              <w:t>3,88</w:t>
            </w:r>
          </w:p>
        </w:tc>
        <w:tc>
          <w:tcPr>
            <w:tcW w:w="1491" w:type="dxa"/>
          </w:tcPr>
          <w:p w:rsidR="00FF2DF8" w:rsidRPr="00212867" w:rsidRDefault="00FF2DF8" w:rsidP="00ED1B5B">
            <w:pPr>
              <w:spacing w:line="360" w:lineRule="auto"/>
              <w:jc w:val="both"/>
              <w:rPr>
                <w:sz w:val="20"/>
                <w:szCs w:val="20"/>
              </w:rPr>
            </w:pPr>
            <w:r w:rsidRPr="00212867">
              <w:rPr>
                <w:sz w:val="20"/>
                <w:szCs w:val="20"/>
              </w:rPr>
              <w:t>7,76</w:t>
            </w:r>
          </w:p>
        </w:tc>
        <w:tc>
          <w:tcPr>
            <w:tcW w:w="1845" w:type="dxa"/>
            <w:gridSpan w:val="2"/>
            <w:vMerge/>
          </w:tcPr>
          <w:p w:rsidR="00FF2DF8" w:rsidRPr="00212867" w:rsidRDefault="00FF2DF8" w:rsidP="00ED1B5B">
            <w:pPr>
              <w:spacing w:line="360" w:lineRule="auto"/>
              <w:jc w:val="both"/>
              <w:rPr>
                <w:sz w:val="20"/>
                <w:szCs w:val="20"/>
              </w:rPr>
            </w:pPr>
          </w:p>
        </w:tc>
        <w:tc>
          <w:tcPr>
            <w:tcW w:w="1524" w:type="dxa"/>
            <w:vMerge/>
          </w:tcPr>
          <w:p w:rsidR="00FF2DF8" w:rsidRPr="00212867" w:rsidRDefault="00FF2DF8" w:rsidP="00ED1B5B">
            <w:pPr>
              <w:spacing w:line="360" w:lineRule="auto"/>
              <w:jc w:val="both"/>
              <w:rPr>
                <w:sz w:val="20"/>
                <w:szCs w:val="20"/>
              </w:rPr>
            </w:pPr>
          </w:p>
        </w:tc>
      </w:tr>
      <w:tr w:rsidR="00FF2DF8" w:rsidRPr="00212867" w:rsidTr="00937C9C">
        <w:trPr>
          <w:jc w:val="center"/>
        </w:trPr>
        <w:tc>
          <w:tcPr>
            <w:tcW w:w="1788" w:type="dxa"/>
          </w:tcPr>
          <w:p w:rsidR="00FF2DF8" w:rsidRPr="00212867" w:rsidRDefault="00FF2DF8" w:rsidP="00ED1B5B">
            <w:pPr>
              <w:spacing w:line="360" w:lineRule="auto"/>
              <w:jc w:val="both"/>
              <w:rPr>
                <w:sz w:val="20"/>
                <w:szCs w:val="20"/>
              </w:rPr>
            </w:pPr>
            <w:r w:rsidRPr="00212867">
              <w:rPr>
                <w:sz w:val="20"/>
                <w:szCs w:val="20"/>
              </w:rPr>
              <w:t>Деталь голенища союзкового</w:t>
            </w:r>
          </w:p>
        </w:tc>
        <w:tc>
          <w:tcPr>
            <w:tcW w:w="1457" w:type="dxa"/>
            <w:gridSpan w:val="2"/>
          </w:tcPr>
          <w:p w:rsidR="00FF2DF8" w:rsidRPr="00212867" w:rsidRDefault="00FF2DF8" w:rsidP="00ED1B5B">
            <w:pPr>
              <w:spacing w:line="360" w:lineRule="auto"/>
              <w:jc w:val="both"/>
              <w:rPr>
                <w:sz w:val="20"/>
                <w:szCs w:val="20"/>
              </w:rPr>
            </w:pPr>
            <w:r w:rsidRPr="00212867">
              <w:rPr>
                <w:sz w:val="20"/>
                <w:szCs w:val="20"/>
              </w:rPr>
              <w:t>2</w:t>
            </w:r>
          </w:p>
        </w:tc>
        <w:tc>
          <w:tcPr>
            <w:tcW w:w="1701" w:type="dxa"/>
            <w:gridSpan w:val="2"/>
          </w:tcPr>
          <w:p w:rsidR="00FF2DF8" w:rsidRPr="00212867" w:rsidRDefault="00FF2DF8" w:rsidP="00ED1B5B">
            <w:pPr>
              <w:spacing w:line="360" w:lineRule="auto"/>
              <w:jc w:val="both"/>
              <w:rPr>
                <w:sz w:val="20"/>
                <w:szCs w:val="20"/>
              </w:rPr>
            </w:pPr>
            <w:r w:rsidRPr="00212867">
              <w:rPr>
                <w:sz w:val="20"/>
                <w:szCs w:val="20"/>
              </w:rPr>
              <w:t>2,15</w:t>
            </w:r>
          </w:p>
        </w:tc>
        <w:tc>
          <w:tcPr>
            <w:tcW w:w="1491" w:type="dxa"/>
          </w:tcPr>
          <w:p w:rsidR="00FF2DF8" w:rsidRPr="00212867" w:rsidRDefault="00FF2DF8" w:rsidP="00ED1B5B">
            <w:pPr>
              <w:spacing w:line="360" w:lineRule="auto"/>
              <w:jc w:val="both"/>
              <w:rPr>
                <w:sz w:val="20"/>
                <w:szCs w:val="20"/>
              </w:rPr>
            </w:pPr>
            <w:r w:rsidRPr="00212867">
              <w:rPr>
                <w:sz w:val="20"/>
                <w:szCs w:val="20"/>
              </w:rPr>
              <w:t>4,3</w:t>
            </w:r>
          </w:p>
        </w:tc>
        <w:tc>
          <w:tcPr>
            <w:tcW w:w="1845" w:type="dxa"/>
            <w:gridSpan w:val="2"/>
          </w:tcPr>
          <w:p w:rsidR="00FF2DF8" w:rsidRPr="00212867" w:rsidRDefault="00FF2DF8" w:rsidP="00ED1B5B">
            <w:pPr>
              <w:spacing w:line="360" w:lineRule="auto"/>
              <w:jc w:val="both"/>
              <w:rPr>
                <w:sz w:val="20"/>
                <w:szCs w:val="20"/>
              </w:rPr>
            </w:pPr>
            <w:r w:rsidRPr="00212867">
              <w:rPr>
                <w:sz w:val="20"/>
                <w:szCs w:val="20"/>
              </w:rPr>
              <w:t>4,53</w:t>
            </w:r>
          </w:p>
        </w:tc>
        <w:tc>
          <w:tcPr>
            <w:tcW w:w="1524" w:type="dxa"/>
          </w:tcPr>
          <w:p w:rsidR="00FF2DF8" w:rsidRPr="00212867" w:rsidRDefault="00FF2DF8" w:rsidP="00ED1B5B">
            <w:pPr>
              <w:spacing w:line="360" w:lineRule="auto"/>
              <w:jc w:val="both"/>
              <w:rPr>
                <w:sz w:val="20"/>
                <w:szCs w:val="20"/>
              </w:rPr>
            </w:pPr>
            <w:r w:rsidRPr="00212867">
              <w:rPr>
                <w:sz w:val="20"/>
                <w:szCs w:val="20"/>
              </w:rPr>
              <w:t>95</w:t>
            </w:r>
          </w:p>
        </w:tc>
      </w:tr>
      <w:tr w:rsidR="00FF2DF8" w:rsidRPr="00212867" w:rsidTr="00937C9C">
        <w:trPr>
          <w:jc w:val="center"/>
        </w:trPr>
        <w:tc>
          <w:tcPr>
            <w:tcW w:w="1788" w:type="dxa"/>
          </w:tcPr>
          <w:p w:rsidR="00FF2DF8" w:rsidRPr="00212867" w:rsidRDefault="00FF2DF8" w:rsidP="00ED1B5B">
            <w:pPr>
              <w:spacing w:line="360" w:lineRule="auto"/>
              <w:jc w:val="both"/>
              <w:rPr>
                <w:sz w:val="20"/>
                <w:szCs w:val="20"/>
              </w:rPr>
            </w:pPr>
            <w:r w:rsidRPr="00212867">
              <w:rPr>
                <w:sz w:val="20"/>
                <w:szCs w:val="20"/>
              </w:rPr>
              <w:t>Деталь голенища задникового</w:t>
            </w:r>
          </w:p>
        </w:tc>
        <w:tc>
          <w:tcPr>
            <w:tcW w:w="1457" w:type="dxa"/>
            <w:gridSpan w:val="2"/>
          </w:tcPr>
          <w:p w:rsidR="00FF2DF8" w:rsidRPr="00212867" w:rsidRDefault="00FF2DF8" w:rsidP="00ED1B5B">
            <w:pPr>
              <w:spacing w:line="360" w:lineRule="auto"/>
              <w:jc w:val="both"/>
              <w:rPr>
                <w:sz w:val="20"/>
                <w:szCs w:val="20"/>
              </w:rPr>
            </w:pPr>
            <w:r w:rsidRPr="00212867">
              <w:rPr>
                <w:sz w:val="20"/>
                <w:szCs w:val="20"/>
              </w:rPr>
              <w:t>2</w:t>
            </w:r>
          </w:p>
        </w:tc>
        <w:tc>
          <w:tcPr>
            <w:tcW w:w="1701" w:type="dxa"/>
            <w:gridSpan w:val="2"/>
          </w:tcPr>
          <w:p w:rsidR="00FF2DF8" w:rsidRPr="00212867" w:rsidRDefault="00FF2DF8" w:rsidP="00ED1B5B">
            <w:pPr>
              <w:spacing w:line="360" w:lineRule="auto"/>
              <w:jc w:val="both"/>
              <w:rPr>
                <w:sz w:val="20"/>
                <w:szCs w:val="20"/>
              </w:rPr>
            </w:pPr>
            <w:r w:rsidRPr="00212867">
              <w:rPr>
                <w:sz w:val="20"/>
                <w:szCs w:val="20"/>
              </w:rPr>
              <w:t>0,94</w:t>
            </w:r>
          </w:p>
        </w:tc>
        <w:tc>
          <w:tcPr>
            <w:tcW w:w="1491" w:type="dxa"/>
          </w:tcPr>
          <w:p w:rsidR="00FF2DF8" w:rsidRPr="00212867" w:rsidRDefault="00FF2DF8" w:rsidP="00ED1B5B">
            <w:pPr>
              <w:spacing w:line="360" w:lineRule="auto"/>
              <w:jc w:val="both"/>
              <w:rPr>
                <w:sz w:val="20"/>
                <w:szCs w:val="20"/>
              </w:rPr>
            </w:pPr>
            <w:r w:rsidRPr="00212867">
              <w:rPr>
                <w:sz w:val="20"/>
                <w:szCs w:val="20"/>
              </w:rPr>
              <w:t>1,88</w:t>
            </w:r>
          </w:p>
        </w:tc>
        <w:tc>
          <w:tcPr>
            <w:tcW w:w="1845" w:type="dxa"/>
            <w:gridSpan w:val="2"/>
          </w:tcPr>
          <w:p w:rsidR="00FF2DF8" w:rsidRPr="00212867" w:rsidRDefault="00FF2DF8" w:rsidP="00ED1B5B">
            <w:pPr>
              <w:spacing w:line="360" w:lineRule="auto"/>
              <w:jc w:val="both"/>
              <w:rPr>
                <w:sz w:val="20"/>
                <w:szCs w:val="20"/>
              </w:rPr>
            </w:pPr>
            <w:r w:rsidRPr="00212867">
              <w:rPr>
                <w:sz w:val="20"/>
                <w:szCs w:val="20"/>
              </w:rPr>
              <w:t>2,07</w:t>
            </w:r>
          </w:p>
        </w:tc>
        <w:tc>
          <w:tcPr>
            <w:tcW w:w="1524" w:type="dxa"/>
          </w:tcPr>
          <w:p w:rsidR="00FF2DF8" w:rsidRPr="00212867" w:rsidRDefault="00FF2DF8" w:rsidP="00ED1B5B">
            <w:pPr>
              <w:spacing w:line="360" w:lineRule="auto"/>
              <w:jc w:val="both"/>
              <w:rPr>
                <w:sz w:val="20"/>
                <w:szCs w:val="20"/>
              </w:rPr>
            </w:pPr>
            <w:r w:rsidRPr="00212867">
              <w:rPr>
                <w:sz w:val="20"/>
                <w:szCs w:val="20"/>
              </w:rPr>
              <w:t>91</w:t>
            </w:r>
          </w:p>
        </w:tc>
      </w:tr>
      <w:tr w:rsidR="00FF2DF8" w:rsidRPr="00212867" w:rsidTr="00937C9C">
        <w:trPr>
          <w:jc w:val="center"/>
        </w:trPr>
        <w:tc>
          <w:tcPr>
            <w:tcW w:w="1788" w:type="dxa"/>
          </w:tcPr>
          <w:p w:rsidR="00FF2DF8" w:rsidRPr="00212867" w:rsidRDefault="00FF2DF8" w:rsidP="00ED1B5B">
            <w:pPr>
              <w:spacing w:line="360" w:lineRule="auto"/>
              <w:jc w:val="both"/>
              <w:rPr>
                <w:sz w:val="20"/>
                <w:szCs w:val="20"/>
              </w:rPr>
            </w:pPr>
            <w:r w:rsidRPr="00212867">
              <w:rPr>
                <w:sz w:val="20"/>
                <w:szCs w:val="20"/>
              </w:rPr>
              <w:t xml:space="preserve">Итого </w:t>
            </w:r>
          </w:p>
        </w:tc>
        <w:tc>
          <w:tcPr>
            <w:tcW w:w="1457" w:type="dxa"/>
            <w:gridSpan w:val="2"/>
          </w:tcPr>
          <w:p w:rsidR="00FF2DF8" w:rsidRPr="00212867" w:rsidRDefault="00FF2DF8" w:rsidP="00ED1B5B">
            <w:pPr>
              <w:spacing w:line="360" w:lineRule="auto"/>
              <w:jc w:val="both"/>
              <w:rPr>
                <w:sz w:val="20"/>
                <w:szCs w:val="20"/>
              </w:rPr>
            </w:pPr>
            <w:r w:rsidRPr="00212867">
              <w:rPr>
                <w:sz w:val="20"/>
                <w:szCs w:val="20"/>
              </w:rPr>
              <w:t>14</w:t>
            </w:r>
          </w:p>
        </w:tc>
        <w:tc>
          <w:tcPr>
            <w:tcW w:w="1701" w:type="dxa"/>
            <w:gridSpan w:val="2"/>
          </w:tcPr>
          <w:p w:rsidR="00FF2DF8" w:rsidRPr="00212867" w:rsidRDefault="00FF2DF8" w:rsidP="00ED1B5B">
            <w:pPr>
              <w:spacing w:line="360" w:lineRule="auto"/>
              <w:jc w:val="both"/>
              <w:rPr>
                <w:sz w:val="20"/>
                <w:szCs w:val="20"/>
              </w:rPr>
            </w:pPr>
            <w:r w:rsidRPr="00212867">
              <w:rPr>
                <w:sz w:val="20"/>
                <w:szCs w:val="20"/>
              </w:rPr>
              <w:t>18,94</w:t>
            </w:r>
          </w:p>
        </w:tc>
        <w:tc>
          <w:tcPr>
            <w:tcW w:w="1491" w:type="dxa"/>
          </w:tcPr>
          <w:p w:rsidR="00FF2DF8" w:rsidRPr="00212867" w:rsidRDefault="00FF2DF8" w:rsidP="00ED1B5B">
            <w:pPr>
              <w:spacing w:line="360" w:lineRule="auto"/>
              <w:jc w:val="both"/>
              <w:rPr>
                <w:sz w:val="20"/>
                <w:szCs w:val="20"/>
              </w:rPr>
            </w:pPr>
            <w:r w:rsidRPr="00212867">
              <w:rPr>
                <w:sz w:val="20"/>
                <w:szCs w:val="20"/>
              </w:rPr>
              <w:t>∑а</w:t>
            </w:r>
            <w:r w:rsidRPr="00212867">
              <w:rPr>
                <w:sz w:val="20"/>
                <w:szCs w:val="20"/>
                <w:vertAlign w:val="subscript"/>
              </w:rPr>
              <w:t>к</w:t>
            </w:r>
            <w:r w:rsidRPr="00212867">
              <w:rPr>
                <w:sz w:val="20"/>
                <w:szCs w:val="20"/>
              </w:rPr>
              <w:t>= 37,88</w:t>
            </w:r>
          </w:p>
        </w:tc>
        <w:tc>
          <w:tcPr>
            <w:tcW w:w="1845" w:type="dxa"/>
            <w:gridSpan w:val="2"/>
          </w:tcPr>
          <w:p w:rsidR="00FF2DF8" w:rsidRPr="00212867" w:rsidRDefault="00FF2DF8" w:rsidP="00ED1B5B">
            <w:pPr>
              <w:spacing w:line="360" w:lineRule="auto"/>
              <w:jc w:val="both"/>
              <w:rPr>
                <w:sz w:val="20"/>
                <w:szCs w:val="20"/>
              </w:rPr>
            </w:pPr>
            <w:r w:rsidRPr="00212867">
              <w:rPr>
                <w:sz w:val="20"/>
                <w:szCs w:val="20"/>
              </w:rPr>
              <w:t>∑М</w:t>
            </w:r>
            <w:r w:rsidRPr="00212867">
              <w:rPr>
                <w:sz w:val="20"/>
                <w:szCs w:val="20"/>
                <w:vertAlign w:val="subscript"/>
              </w:rPr>
              <w:t xml:space="preserve">к </w:t>
            </w:r>
            <w:r w:rsidRPr="00212867">
              <w:rPr>
                <w:sz w:val="20"/>
                <w:szCs w:val="20"/>
              </w:rPr>
              <w:t>= 42,57</w:t>
            </w:r>
          </w:p>
          <w:p w:rsidR="00FF2DF8" w:rsidRPr="00212867" w:rsidRDefault="00FF2DF8" w:rsidP="00ED1B5B">
            <w:pPr>
              <w:spacing w:line="360" w:lineRule="auto"/>
              <w:jc w:val="both"/>
              <w:rPr>
                <w:sz w:val="20"/>
                <w:szCs w:val="20"/>
              </w:rPr>
            </w:pPr>
          </w:p>
        </w:tc>
        <w:tc>
          <w:tcPr>
            <w:tcW w:w="1524" w:type="dxa"/>
          </w:tcPr>
          <w:p w:rsidR="00FF2DF8" w:rsidRPr="00212867" w:rsidRDefault="00FF2DF8" w:rsidP="00ED1B5B">
            <w:pPr>
              <w:spacing w:line="360" w:lineRule="auto"/>
              <w:jc w:val="both"/>
              <w:rPr>
                <w:sz w:val="20"/>
                <w:szCs w:val="20"/>
              </w:rPr>
            </w:pPr>
            <w:r w:rsidRPr="00212867">
              <w:rPr>
                <w:sz w:val="20"/>
                <w:szCs w:val="20"/>
              </w:rPr>
              <w:t>У</w:t>
            </w:r>
            <w:r w:rsidRPr="00212867">
              <w:rPr>
                <w:sz w:val="20"/>
                <w:szCs w:val="20"/>
                <w:vertAlign w:val="subscript"/>
              </w:rPr>
              <w:t>ср.вз.</w:t>
            </w:r>
            <w:r w:rsidRPr="00212867">
              <w:rPr>
                <w:sz w:val="20"/>
                <w:szCs w:val="20"/>
              </w:rPr>
              <w:t>=89</w:t>
            </w:r>
          </w:p>
          <w:p w:rsidR="00FF2DF8" w:rsidRPr="00212867" w:rsidRDefault="00FF2DF8" w:rsidP="00ED1B5B">
            <w:pPr>
              <w:spacing w:line="360" w:lineRule="auto"/>
              <w:jc w:val="both"/>
              <w:rPr>
                <w:sz w:val="20"/>
                <w:szCs w:val="20"/>
              </w:rPr>
            </w:pPr>
          </w:p>
        </w:tc>
      </w:tr>
    </w:tbl>
    <w:p w:rsidR="00FF05D0" w:rsidRPr="00212867" w:rsidRDefault="00FF05D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Уср.вз.=3</w:t>
      </w:r>
      <w:r w:rsidR="00FF2DF8" w:rsidRPr="00212867">
        <w:rPr>
          <w:sz w:val="28"/>
          <w:szCs w:val="28"/>
        </w:rPr>
        <w:t>7</w:t>
      </w:r>
      <w:r w:rsidRPr="00212867">
        <w:rPr>
          <w:sz w:val="28"/>
          <w:szCs w:val="28"/>
        </w:rPr>
        <w:t>,88/42,57=89%.</w:t>
      </w:r>
    </w:p>
    <w:p w:rsidR="00851400" w:rsidRPr="00212867" w:rsidRDefault="0085140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По отраслевым нормативам на сапожки</w:t>
      </w:r>
      <w:r w:rsidR="00AD4BD3" w:rsidRPr="00212867">
        <w:rPr>
          <w:sz w:val="28"/>
          <w:szCs w:val="28"/>
        </w:rPr>
        <w:t xml:space="preserve"> </w:t>
      </w:r>
      <w:r w:rsidRPr="00212867">
        <w:rPr>
          <w:sz w:val="28"/>
          <w:szCs w:val="28"/>
        </w:rPr>
        <w:t>женские укладываемость составляет 90%, но на детали с фигурной настрочной союзкой эта цифра уменьшается на 1,5% и составляет 88,5%. Исходя из данных таблицы 3.21можно сделать вывод, что данная модель соответствует отраслевым нормативам ( У=89%).</w:t>
      </w:r>
    </w:p>
    <w:p w:rsidR="00FF05D0" w:rsidRPr="00212867" w:rsidRDefault="00FF05D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3.10.2 Определение процента использования мат</w:t>
      </w:r>
      <w:r w:rsidR="00851400" w:rsidRPr="00212867">
        <w:rPr>
          <w:sz w:val="28"/>
          <w:szCs w:val="28"/>
        </w:rPr>
        <w:t>ериала для трех базовых моделей</w:t>
      </w:r>
    </w:p>
    <w:p w:rsidR="00FF05D0" w:rsidRPr="00212867" w:rsidRDefault="00FF05D0" w:rsidP="00AD4BD3">
      <w:pPr>
        <w:spacing w:line="360" w:lineRule="auto"/>
        <w:ind w:firstLine="709"/>
        <w:jc w:val="both"/>
        <w:rPr>
          <w:sz w:val="28"/>
          <w:szCs w:val="28"/>
        </w:rPr>
      </w:pPr>
      <w:r w:rsidRPr="00212867">
        <w:rPr>
          <w:sz w:val="28"/>
          <w:szCs w:val="28"/>
        </w:rPr>
        <w:t>Значение процента использования</w:t>
      </w:r>
      <w:r w:rsidR="00AD4BD3" w:rsidRPr="00212867">
        <w:rPr>
          <w:sz w:val="28"/>
          <w:szCs w:val="28"/>
        </w:rPr>
        <w:t xml:space="preserve"> </w:t>
      </w:r>
      <w:r w:rsidRPr="00212867">
        <w:rPr>
          <w:sz w:val="28"/>
          <w:szCs w:val="28"/>
        </w:rPr>
        <w:t>материала Р для моделей выполняют по формуле</w:t>
      </w:r>
      <w:r w:rsidR="00510A07" w:rsidRPr="00212867">
        <w:rPr>
          <w:sz w:val="28"/>
          <w:szCs w:val="28"/>
        </w:rPr>
        <w:t>[8]</w:t>
      </w:r>
      <w:r w:rsidRPr="00212867">
        <w:rPr>
          <w:sz w:val="28"/>
          <w:szCs w:val="28"/>
        </w:rPr>
        <w:t>:</w:t>
      </w:r>
    </w:p>
    <w:p w:rsidR="00851400" w:rsidRPr="00212867" w:rsidRDefault="00851400" w:rsidP="00AD4BD3">
      <w:pPr>
        <w:spacing w:line="360" w:lineRule="auto"/>
        <w:ind w:firstLine="709"/>
        <w:jc w:val="both"/>
        <w:rPr>
          <w:sz w:val="28"/>
          <w:szCs w:val="28"/>
        </w:rPr>
      </w:pPr>
    </w:p>
    <w:p w:rsidR="00FF05D0" w:rsidRPr="00212867" w:rsidRDefault="00AD4BD3" w:rsidP="00AD4BD3">
      <w:pPr>
        <w:tabs>
          <w:tab w:val="left" w:pos="6810"/>
        </w:tabs>
        <w:spacing w:line="360" w:lineRule="auto"/>
        <w:ind w:firstLine="709"/>
        <w:jc w:val="both"/>
        <w:rPr>
          <w:sz w:val="28"/>
          <w:szCs w:val="28"/>
        </w:rPr>
      </w:pPr>
      <w:r w:rsidRPr="00212867">
        <w:rPr>
          <w:sz w:val="28"/>
          <w:szCs w:val="28"/>
        </w:rPr>
        <w:t xml:space="preserve"> </w:t>
      </w:r>
      <w:r w:rsidR="00FF05D0" w:rsidRPr="00212867">
        <w:rPr>
          <w:sz w:val="28"/>
          <w:szCs w:val="28"/>
        </w:rPr>
        <w:t>Р= У</w:t>
      </w:r>
      <w:r w:rsidR="00FF05D0" w:rsidRPr="00212867">
        <w:rPr>
          <w:sz w:val="28"/>
          <w:szCs w:val="28"/>
          <w:vertAlign w:val="subscript"/>
        </w:rPr>
        <w:t>ср.вз.</w:t>
      </w:r>
      <w:r w:rsidR="00FF05D0" w:rsidRPr="00212867">
        <w:rPr>
          <w:sz w:val="28"/>
          <w:szCs w:val="28"/>
        </w:rPr>
        <w:t xml:space="preserve">-39/ </w:t>
      </w:r>
      <w:r w:rsidR="00FF05D0" w:rsidRPr="00212867">
        <w:rPr>
          <w:sz w:val="28"/>
          <w:szCs w:val="28"/>
          <w:vertAlign w:val="superscript"/>
        </w:rPr>
        <w:t>4</w:t>
      </w:r>
      <w:r w:rsidR="00FF05D0" w:rsidRPr="00212867">
        <w:rPr>
          <w:sz w:val="28"/>
          <w:szCs w:val="28"/>
        </w:rPr>
        <w:t xml:space="preserve">√ </w:t>
      </w:r>
      <w:r w:rsidR="00FF05D0" w:rsidRPr="00212867">
        <w:rPr>
          <w:sz w:val="28"/>
          <w:szCs w:val="28"/>
          <w:lang w:val="en-US"/>
        </w:rPr>
        <w:t>W</w:t>
      </w:r>
      <w:r w:rsidR="00FF05D0" w:rsidRPr="00212867">
        <w:rPr>
          <w:sz w:val="28"/>
          <w:szCs w:val="28"/>
        </w:rPr>
        <w:t xml:space="preserve"> – 100</w:t>
      </w:r>
      <w:r w:rsidR="00FF05D0" w:rsidRPr="00212867">
        <w:rPr>
          <w:sz w:val="28"/>
          <w:szCs w:val="28"/>
          <w:lang w:val="en-US"/>
        </w:rPr>
        <w:t>b</w:t>
      </w:r>
      <w:r w:rsidR="00FF05D0" w:rsidRPr="00212867">
        <w:rPr>
          <w:sz w:val="28"/>
          <w:szCs w:val="28"/>
        </w:rPr>
        <w:t>/</w:t>
      </w:r>
      <w:r w:rsidR="00FF05D0" w:rsidRPr="00212867">
        <w:rPr>
          <w:sz w:val="28"/>
          <w:szCs w:val="28"/>
          <w:lang w:val="en-US"/>
        </w:rPr>
        <w:t>W</w:t>
      </w:r>
      <w:r w:rsidR="00FF05D0" w:rsidRPr="00212867">
        <w:rPr>
          <w:sz w:val="28"/>
          <w:szCs w:val="28"/>
        </w:rPr>
        <w:t>,</w:t>
      </w:r>
      <w:r w:rsidR="00FF05D0" w:rsidRPr="00212867">
        <w:rPr>
          <w:sz w:val="28"/>
          <w:szCs w:val="28"/>
        </w:rPr>
        <w:tab/>
        <w:t>(3.20)</w:t>
      </w:r>
    </w:p>
    <w:p w:rsidR="00851400" w:rsidRPr="00212867" w:rsidRDefault="00851400" w:rsidP="00AD4BD3">
      <w:pPr>
        <w:tabs>
          <w:tab w:val="left" w:pos="6810"/>
        </w:tabs>
        <w:spacing w:line="360" w:lineRule="auto"/>
        <w:ind w:firstLine="709"/>
        <w:jc w:val="both"/>
        <w:rPr>
          <w:sz w:val="28"/>
          <w:szCs w:val="28"/>
        </w:rPr>
      </w:pPr>
    </w:p>
    <w:p w:rsidR="00FF05D0" w:rsidRPr="00212867" w:rsidRDefault="00FF05D0" w:rsidP="00AD4BD3">
      <w:pPr>
        <w:tabs>
          <w:tab w:val="left" w:pos="6810"/>
        </w:tabs>
        <w:spacing w:line="360" w:lineRule="auto"/>
        <w:ind w:firstLine="709"/>
        <w:jc w:val="both"/>
        <w:rPr>
          <w:sz w:val="28"/>
          <w:szCs w:val="28"/>
        </w:rPr>
      </w:pPr>
      <w:r w:rsidRPr="00212867">
        <w:rPr>
          <w:sz w:val="28"/>
          <w:szCs w:val="28"/>
        </w:rPr>
        <w:t>где А – средняя площадь раскраиваемой кожи, дм</w:t>
      </w:r>
      <w:r w:rsidRPr="00212867">
        <w:rPr>
          <w:sz w:val="28"/>
          <w:szCs w:val="28"/>
          <w:vertAlign w:val="superscript"/>
        </w:rPr>
        <w:t>2</w:t>
      </w:r>
      <w:r w:rsidRPr="00212867">
        <w:rPr>
          <w:sz w:val="28"/>
          <w:szCs w:val="28"/>
        </w:rPr>
        <w:t>;</w:t>
      </w:r>
    </w:p>
    <w:p w:rsidR="00FF05D0" w:rsidRPr="00212867" w:rsidRDefault="00FF05D0" w:rsidP="00AD4BD3">
      <w:pPr>
        <w:tabs>
          <w:tab w:val="left" w:pos="6810"/>
        </w:tabs>
        <w:spacing w:line="360" w:lineRule="auto"/>
        <w:ind w:firstLine="709"/>
        <w:jc w:val="both"/>
        <w:rPr>
          <w:sz w:val="28"/>
          <w:szCs w:val="28"/>
        </w:rPr>
      </w:pPr>
      <w:r w:rsidRPr="00212867">
        <w:rPr>
          <w:sz w:val="28"/>
          <w:szCs w:val="28"/>
          <w:lang w:val="en-US"/>
        </w:rPr>
        <w:t>W</w:t>
      </w:r>
      <w:r w:rsidRPr="00212867">
        <w:rPr>
          <w:sz w:val="28"/>
          <w:szCs w:val="28"/>
        </w:rPr>
        <w:t>= А/а</w:t>
      </w:r>
      <w:r w:rsidRPr="00212867">
        <w:rPr>
          <w:sz w:val="28"/>
          <w:szCs w:val="28"/>
          <w:vertAlign w:val="subscript"/>
        </w:rPr>
        <w:t xml:space="preserve">ср.вз. </w:t>
      </w:r>
      <w:r w:rsidRPr="00212867">
        <w:rPr>
          <w:sz w:val="28"/>
          <w:szCs w:val="28"/>
        </w:rPr>
        <w:t>-</w:t>
      </w:r>
      <w:r w:rsidR="00AD4BD3" w:rsidRPr="00212867">
        <w:rPr>
          <w:sz w:val="28"/>
          <w:szCs w:val="28"/>
        </w:rPr>
        <w:t xml:space="preserve"> </w:t>
      </w:r>
      <w:r w:rsidRPr="00212867">
        <w:rPr>
          <w:sz w:val="28"/>
          <w:szCs w:val="28"/>
        </w:rPr>
        <w:t xml:space="preserve">фактор площади кожи; </w:t>
      </w:r>
    </w:p>
    <w:p w:rsidR="00FF05D0" w:rsidRPr="00212867" w:rsidRDefault="00FF05D0" w:rsidP="00AD4BD3">
      <w:pPr>
        <w:tabs>
          <w:tab w:val="left" w:pos="6810"/>
        </w:tabs>
        <w:spacing w:line="360" w:lineRule="auto"/>
        <w:ind w:firstLine="709"/>
        <w:jc w:val="both"/>
        <w:rPr>
          <w:sz w:val="28"/>
          <w:szCs w:val="28"/>
        </w:rPr>
      </w:pPr>
      <w:r w:rsidRPr="00212867">
        <w:rPr>
          <w:sz w:val="28"/>
          <w:szCs w:val="28"/>
        </w:rPr>
        <w:t>а</w:t>
      </w:r>
      <w:r w:rsidRPr="00212867">
        <w:rPr>
          <w:sz w:val="28"/>
          <w:szCs w:val="28"/>
          <w:vertAlign w:val="subscript"/>
        </w:rPr>
        <w:t>ср.вз.</w:t>
      </w:r>
      <w:r w:rsidRPr="00212867">
        <w:rPr>
          <w:sz w:val="28"/>
          <w:szCs w:val="28"/>
        </w:rPr>
        <w:t>= ∑а</w:t>
      </w:r>
      <w:r w:rsidRPr="00212867">
        <w:rPr>
          <w:sz w:val="28"/>
          <w:szCs w:val="28"/>
          <w:vertAlign w:val="subscript"/>
        </w:rPr>
        <w:t xml:space="preserve">к </w:t>
      </w:r>
      <w:r w:rsidRPr="00212867">
        <w:rPr>
          <w:sz w:val="28"/>
          <w:szCs w:val="28"/>
        </w:rPr>
        <w:t xml:space="preserve">/ </w:t>
      </w:r>
      <w:r w:rsidRPr="00212867">
        <w:rPr>
          <w:sz w:val="28"/>
          <w:szCs w:val="28"/>
          <w:lang w:val="en-US"/>
        </w:rPr>
        <w:t>n</w:t>
      </w:r>
      <w:r w:rsidRPr="00212867">
        <w:rPr>
          <w:sz w:val="28"/>
          <w:szCs w:val="28"/>
        </w:rPr>
        <w:t xml:space="preserve"> – средневзвешенная площадь деталей комплекта, дм</w:t>
      </w:r>
      <w:r w:rsidRPr="00212867">
        <w:rPr>
          <w:sz w:val="28"/>
          <w:szCs w:val="28"/>
          <w:vertAlign w:val="superscript"/>
        </w:rPr>
        <w:t>2</w:t>
      </w:r>
      <w:r w:rsidRPr="00212867">
        <w:rPr>
          <w:sz w:val="28"/>
          <w:szCs w:val="28"/>
        </w:rPr>
        <w:t xml:space="preserve">; </w:t>
      </w:r>
    </w:p>
    <w:p w:rsidR="00FF05D0" w:rsidRPr="00212867" w:rsidRDefault="00FF05D0" w:rsidP="00AD4BD3">
      <w:pPr>
        <w:tabs>
          <w:tab w:val="left" w:pos="6810"/>
        </w:tabs>
        <w:spacing w:line="360" w:lineRule="auto"/>
        <w:ind w:firstLine="709"/>
        <w:jc w:val="both"/>
        <w:rPr>
          <w:sz w:val="28"/>
          <w:szCs w:val="28"/>
        </w:rPr>
      </w:pPr>
      <w:r w:rsidRPr="00212867">
        <w:rPr>
          <w:sz w:val="28"/>
          <w:szCs w:val="28"/>
          <w:lang w:val="en-US"/>
        </w:rPr>
        <w:t>n</w:t>
      </w:r>
      <w:r w:rsidRPr="00212867">
        <w:rPr>
          <w:sz w:val="28"/>
          <w:szCs w:val="28"/>
        </w:rPr>
        <w:t xml:space="preserve">- общее количество деталей в комплекте изделия; </w:t>
      </w:r>
    </w:p>
    <w:p w:rsidR="00FF05D0" w:rsidRPr="00212867" w:rsidRDefault="00FF05D0" w:rsidP="00AD4BD3">
      <w:pPr>
        <w:tabs>
          <w:tab w:val="left" w:pos="6810"/>
        </w:tabs>
        <w:spacing w:line="360" w:lineRule="auto"/>
        <w:ind w:firstLine="709"/>
        <w:jc w:val="both"/>
        <w:rPr>
          <w:sz w:val="28"/>
          <w:szCs w:val="28"/>
        </w:rPr>
      </w:pPr>
      <w:r w:rsidRPr="00212867">
        <w:rPr>
          <w:sz w:val="28"/>
          <w:szCs w:val="28"/>
        </w:rPr>
        <w:t>в – балл сортности, характеризующий качество условной кожи.</w:t>
      </w:r>
    </w:p>
    <w:p w:rsidR="00FF05D0" w:rsidRPr="00212867" w:rsidRDefault="00FF05D0" w:rsidP="00AD4BD3">
      <w:pPr>
        <w:spacing w:line="360" w:lineRule="auto"/>
        <w:ind w:firstLine="709"/>
        <w:jc w:val="both"/>
        <w:rPr>
          <w:sz w:val="28"/>
          <w:szCs w:val="28"/>
        </w:rPr>
      </w:pPr>
      <w:r w:rsidRPr="00212867">
        <w:rPr>
          <w:sz w:val="28"/>
          <w:szCs w:val="28"/>
        </w:rPr>
        <w:t>Для модели 1:</w:t>
      </w:r>
    </w:p>
    <w:p w:rsidR="00851400" w:rsidRPr="00212867" w:rsidRDefault="0085140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vertAlign w:val="superscript"/>
        </w:rPr>
      </w:pPr>
      <w:r w:rsidRPr="00212867">
        <w:rPr>
          <w:sz w:val="28"/>
          <w:szCs w:val="28"/>
        </w:rPr>
        <w:t>а</w:t>
      </w:r>
      <w:r w:rsidRPr="00212867">
        <w:rPr>
          <w:sz w:val="28"/>
          <w:szCs w:val="28"/>
          <w:vertAlign w:val="subscript"/>
        </w:rPr>
        <w:t>ср.вз</w:t>
      </w:r>
      <w:r w:rsidRPr="00212867">
        <w:rPr>
          <w:sz w:val="28"/>
          <w:szCs w:val="28"/>
        </w:rPr>
        <w:t>= 27,68/18=1, 54, дм</w:t>
      </w:r>
      <w:r w:rsidRPr="00212867">
        <w:rPr>
          <w:sz w:val="28"/>
          <w:szCs w:val="28"/>
          <w:vertAlign w:val="superscript"/>
        </w:rPr>
        <w:t>2</w:t>
      </w:r>
    </w:p>
    <w:p w:rsidR="00FF05D0" w:rsidRPr="00212867" w:rsidRDefault="00FF05D0" w:rsidP="00AD4BD3">
      <w:pPr>
        <w:spacing w:line="360" w:lineRule="auto"/>
        <w:ind w:firstLine="709"/>
        <w:jc w:val="both"/>
        <w:outlineLvl w:val="0"/>
        <w:rPr>
          <w:sz w:val="28"/>
          <w:szCs w:val="28"/>
        </w:rPr>
      </w:pPr>
      <w:r w:rsidRPr="00212867">
        <w:rPr>
          <w:sz w:val="28"/>
          <w:szCs w:val="28"/>
          <w:lang w:val="en-US"/>
        </w:rPr>
        <w:t>W</w:t>
      </w:r>
      <w:r w:rsidRPr="00212867">
        <w:rPr>
          <w:sz w:val="28"/>
          <w:szCs w:val="28"/>
        </w:rPr>
        <w:t>= 200/1,54=129,9;</w:t>
      </w:r>
    </w:p>
    <w:p w:rsidR="00FF05D0" w:rsidRPr="00212867" w:rsidRDefault="00FF05D0" w:rsidP="00AD4BD3">
      <w:pPr>
        <w:spacing w:line="360" w:lineRule="auto"/>
        <w:ind w:firstLine="709"/>
        <w:jc w:val="both"/>
        <w:outlineLvl w:val="0"/>
        <w:rPr>
          <w:sz w:val="28"/>
          <w:szCs w:val="28"/>
        </w:rPr>
      </w:pPr>
      <w:r w:rsidRPr="00212867">
        <w:rPr>
          <w:sz w:val="28"/>
          <w:szCs w:val="28"/>
        </w:rPr>
        <w:t>Р= 88,3-39/</w:t>
      </w:r>
      <w:r w:rsidRPr="00212867">
        <w:rPr>
          <w:sz w:val="28"/>
          <w:szCs w:val="28"/>
          <w:vertAlign w:val="superscript"/>
        </w:rPr>
        <w:t>4</w:t>
      </w:r>
      <w:r w:rsidRPr="00212867">
        <w:rPr>
          <w:sz w:val="28"/>
          <w:szCs w:val="28"/>
        </w:rPr>
        <w:t>√ 129,9 - 100*4,3/129.9=73.4%</w:t>
      </w:r>
    </w:p>
    <w:p w:rsidR="00851400" w:rsidRPr="00212867" w:rsidRDefault="00851400" w:rsidP="00AD4BD3">
      <w:pPr>
        <w:spacing w:line="360" w:lineRule="auto"/>
        <w:ind w:firstLine="709"/>
        <w:jc w:val="both"/>
        <w:outlineLvl w:val="0"/>
        <w:rPr>
          <w:sz w:val="28"/>
          <w:szCs w:val="28"/>
        </w:rPr>
      </w:pPr>
    </w:p>
    <w:p w:rsidR="00FF05D0" w:rsidRPr="00212867" w:rsidRDefault="00FF05D0" w:rsidP="00AD4BD3">
      <w:pPr>
        <w:spacing w:line="360" w:lineRule="auto"/>
        <w:ind w:firstLine="709"/>
        <w:jc w:val="both"/>
        <w:rPr>
          <w:sz w:val="28"/>
          <w:szCs w:val="28"/>
        </w:rPr>
      </w:pPr>
      <w:r w:rsidRPr="00212867">
        <w:rPr>
          <w:sz w:val="28"/>
          <w:szCs w:val="28"/>
        </w:rPr>
        <w:t>Для модели 2:</w:t>
      </w:r>
    </w:p>
    <w:p w:rsidR="00851400" w:rsidRPr="00212867" w:rsidRDefault="0085140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а</w:t>
      </w:r>
      <w:r w:rsidRPr="00212867">
        <w:rPr>
          <w:sz w:val="28"/>
          <w:szCs w:val="28"/>
          <w:vertAlign w:val="subscript"/>
        </w:rPr>
        <w:t>ср.вз</w:t>
      </w:r>
      <w:r w:rsidRPr="00212867">
        <w:rPr>
          <w:sz w:val="28"/>
          <w:szCs w:val="28"/>
        </w:rPr>
        <w:t>= 33,94/14=2,42, дм</w:t>
      </w:r>
      <w:r w:rsidRPr="00212867">
        <w:rPr>
          <w:sz w:val="28"/>
          <w:szCs w:val="28"/>
          <w:vertAlign w:val="superscript"/>
        </w:rPr>
        <w:t>2</w:t>
      </w:r>
      <w:r w:rsidRPr="00212867">
        <w:rPr>
          <w:sz w:val="28"/>
          <w:szCs w:val="28"/>
        </w:rPr>
        <w:t>;</w:t>
      </w:r>
    </w:p>
    <w:p w:rsidR="00FF05D0" w:rsidRPr="00212867" w:rsidRDefault="00FF05D0" w:rsidP="00AD4BD3">
      <w:pPr>
        <w:spacing w:line="360" w:lineRule="auto"/>
        <w:ind w:firstLine="709"/>
        <w:jc w:val="both"/>
        <w:outlineLvl w:val="0"/>
        <w:rPr>
          <w:sz w:val="28"/>
          <w:szCs w:val="28"/>
        </w:rPr>
      </w:pPr>
      <w:r w:rsidRPr="00212867">
        <w:rPr>
          <w:sz w:val="28"/>
          <w:szCs w:val="28"/>
          <w:lang w:val="en-US"/>
        </w:rPr>
        <w:t>W</w:t>
      </w:r>
      <w:r w:rsidRPr="00212867">
        <w:rPr>
          <w:sz w:val="28"/>
          <w:szCs w:val="28"/>
        </w:rPr>
        <w:t>= 200/2,42=82,64;</w:t>
      </w:r>
    </w:p>
    <w:p w:rsidR="00FF05D0" w:rsidRPr="00212867" w:rsidRDefault="00FF05D0" w:rsidP="00AD4BD3">
      <w:pPr>
        <w:spacing w:line="360" w:lineRule="auto"/>
        <w:ind w:firstLine="709"/>
        <w:jc w:val="both"/>
        <w:outlineLvl w:val="0"/>
        <w:rPr>
          <w:sz w:val="28"/>
          <w:szCs w:val="28"/>
        </w:rPr>
      </w:pPr>
      <w:r w:rsidRPr="00212867">
        <w:rPr>
          <w:sz w:val="28"/>
          <w:szCs w:val="28"/>
        </w:rPr>
        <w:t xml:space="preserve">Р= 89 - 39/ </w:t>
      </w:r>
      <w:r w:rsidRPr="00212867">
        <w:rPr>
          <w:sz w:val="28"/>
          <w:szCs w:val="28"/>
          <w:vertAlign w:val="superscript"/>
        </w:rPr>
        <w:t>4</w:t>
      </w:r>
      <w:r w:rsidRPr="00212867">
        <w:rPr>
          <w:sz w:val="28"/>
          <w:szCs w:val="28"/>
        </w:rPr>
        <w:t>√ 82,64-100*4,3/82,64=71%</w:t>
      </w:r>
    </w:p>
    <w:p w:rsidR="00851400" w:rsidRPr="00212867" w:rsidRDefault="00851400" w:rsidP="00AD4BD3">
      <w:pPr>
        <w:spacing w:line="360" w:lineRule="auto"/>
        <w:ind w:firstLine="709"/>
        <w:jc w:val="both"/>
        <w:outlineLvl w:val="0"/>
        <w:rPr>
          <w:sz w:val="28"/>
          <w:szCs w:val="28"/>
        </w:rPr>
      </w:pPr>
    </w:p>
    <w:p w:rsidR="00FF05D0" w:rsidRPr="00212867" w:rsidRDefault="00FF05D0" w:rsidP="00AD4BD3">
      <w:pPr>
        <w:spacing w:line="360" w:lineRule="auto"/>
        <w:ind w:firstLine="709"/>
        <w:jc w:val="both"/>
        <w:rPr>
          <w:sz w:val="28"/>
          <w:szCs w:val="28"/>
        </w:rPr>
      </w:pPr>
      <w:r w:rsidRPr="00212867">
        <w:rPr>
          <w:sz w:val="28"/>
          <w:szCs w:val="28"/>
        </w:rPr>
        <w:t>Для модели 3:</w:t>
      </w:r>
    </w:p>
    <w:p w:rsidR="00851400" w:rsidRPr="00212867" w:rsidRDefault="0085140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а</w:t>
      </w:r>
      <w:r w:rsidRPr="00212867">
        <w:rPr>
          <w:sz w:val="28"/>
          <w:szCs w:val="28"/>
          <w:vertAlign w:val="subscript"/>
        </w:rPr>
        <w:t>ср.вз</w:t>
      </w:r>
      <w:r w:rsidRPr="00212867">
        <w:rPr>
          <w:sz w:val="28"/>
          <w:szCs w:val="28"/>
        </w:rPr>
        <w:t>= 37,88/14=2,71 дм</w:t>
      </w:r>
      <w:r w:rsidRPr="00212867">
        <w:rPr>
          <w:sz w:val="28"/>
          <w:szCs w:val="28"/>
          <w:vertAlign w:val="superscript"/>
        </w:rPr>
        <w:t>2</w:t>
      </w:r>
    </w:p>
    <w:p w:rsidR="00FF05D0" w:rsidRPr="00212867" w:rsidRDefault="00FF05D0" w:rsidP="00AD4BD3">
      <w:pPr>
        <w:spacing w:line="360" w:lineRule="auto"/>
        <w:ind w:firstLine="709"/>
        <w:jc w:val="both"/>
        <w:rPr>
          <w:sz w:val="28"/>
          <w:szCs w:val="28"/>
          <w:vertAlign w:val="superscript"/>
        </w:rPr>
      </w:pPr>
      <w:r w:rsidRPr="00212867">
        <w:rPr>
          <w:sz w:val="28"/>
          <w:szCs w:val="28"/>
          <w:lang w:val="en-US"/>
        </w:rPr>
        <w:t>W</w:t>
      </w:r>
      <w:r w:rsidRPr="00212867">
        <w:rPr>
          <w:sz w:val="28"/>
          <w:szCs w:val="28"/>
        </w:rPr>
        <w:t>= 450/2,71=166;</w:t>
      </w:r>
    </w:p>
    <w:p w:rsidR="00FF05D0" w:rsidRPr="00212867" w:rsidRDefault="00FF05D0" w:rsidP="00AD4BD3">
      <w:pPr>
        <w:spacing w:line="360" w:lineRule="auto"/>
        <w:ind w:firstLine="709"/>
        <w:jc w:val="both"/>
        <w:rPr>
          <w:sz w:val="28"/>
          <w:szCs w:val="28"/>
        </w:rPr>
      </w:pPr>
      <w:r w:rsidRPr="00212867">
        <w:rPr>
          <w:sz w:val="28"/>
          <w:szCs w:val="28"/>
        </w:rPr>
        <w:t xml:space="preserve">Р= 89-39/ </w:t>
      </w:r>
      <w:r w:rsidRPr="00212867">
        <w:rPr>
          <w:sz w:val="28"/>
          <w:szCs w:val="28"/>
          <w:vertAlign w:val="superscript"/>
        </w:rPr>
        <w:t>4</w:t>
      </w:r>
      <w:r w:rsidRPr="00212867">
        <w:rPr>
          <w:sz w:val="28"/>
          <w:szCs w:val="28"/>
        </w:rPr>
        <w:t>√ 166-100*4,3/166=76%</w:t>
      </w:r>
    </w:p>
    <w:p w:rsidR="00851400" w:rsidRPr="00212867" w:rsidRDefault="0085140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Процент использования кожи фактический должен равняться либо превышать нормируемый. Для сапожек модель 1 Р</w:t>
      </w:r>
      <w:r w:rsidRPr="00212867">
        <w:rPr>
          <w:sz w:val="28"/>
          <w:szCs w:val="28"/>
          <w:vertAlign w:val="subscript"/>
        </w:rPr>
        <w:t>ф</w:t>
      </w:r>
      <w:r w:rsidRPr="00212867">
        <w:rPr>
          <w:sz w:val="28"/>
          <w:szCs w:val="28"/>
        </w:rPr>
        <w:t>=73,4%, что на 4,9% выше нормы (процент использования для сапожек равен 68,5%);</w:t>
      </w:r>
      <w:r w:rsidR="00AD4BD3" w:rsidRPr="00212867">
        <w:rPr>
          <w:sz w:val="28"/>
          <w:szCs w:val="28"/>
        </w:rPr>
        <w:t xml:space="preserve"> </w:t>
      </w:r>
      <w:r w:rsidRPr="00212867">
        <w:rPr>
          <w:sz w:val="28"/>
          <w:szCs w:val="28"/>
        </w:rPr>
        <w:t>модель 2 Р</w:t>
      </w:r>
      <w:r w:rsidRPr="00212867">
        <w:rPr>
          <w:sz w:val="28"/>
          <w:szCs w:val="28"/>
          <w:vertAlign w:val="subscript"/>
        </w:rPr>
        <w:t>ф</w:t>
      </w:r>
      <w:r w:rsidRPr="00212867">
        <w:rPr>
          <w:sz w:val="28"/>
          <w:szCs w:val="28"/>
        </w:rPr>
        <w:t>=71% , что на 2,5% выше нормы;</w:t>
      </w:r>
      <w:r w:rsidR="00AD4BD3" w:rsidRPr="00212867">
        <w:rPr>
          <w:sz w:val="28"/>
          <w:szCs w:val="28"/>
        </w:rPr>
        <w:t xml:space="preserve"> </w:t>
      </w:r>
      <w:r w:rsidRPr="00212867">
        <w:rPr>
          <w:sz w:val="28"/>
          <w:szCs w:val="28"/>
        </w:rPr>
        <w:t>модель 3</w:t>
      </w:r>
      <w:r w:rsidR="00AD4BD3" w:rsidRPr="00212867">
        <w:rPr>
          <w:sz w:val="28"/>
          <w:szCs w:val="28"/>
        </w:rPr>
        <w:t xml:space="preserve"> </w:t>
      </w:r>
      <w:r w:rsidRPr="00212867">
        <w:rPr>
          <w:sz w:val="28"/>
          <w:szCs w:val="28"/>
        </w:rPr>
        <w:t>Р</w:t>
      </w:r>
      <w:r w:rsidRPr="00212867">
        <w:rPr>
          <w:sz w:val="28"/>
          <w:szCs w:val="28"/>
          <w:vertAlign w:val="subscript"/>
        </w:rPr>
        <w:t>ф</w:t>
      </w:r>
      <w:r w:rsidRPr="00212867">
        <w:rPr>
          <w:sz w:val="28"/>
          <w:szCs w:val="28"/>
        </w:rPr>
        <w:t xml:space="preserve">=76% ,что так же на 7,5% выше нормы. </w:t>
      </w:r>
    </w:p>
    <w:p w:rsidR="00FF05D0" w:rsidRPr="00212867" w:rsidRDefault="00FF05D0" w:rsidP="00AD4BD3">
      <w:pPr>
        <w:spacing w:line="360" w:lineRule="auto"/>
        <w:ind w:firstLine="709"/>
        <w:jc w:val="both"/>
        <w:rPr>
          <w:sz w:val="28"/>
          <w:szCs w:val="28"/>
        </w:rPr>
      </w:pPr>
      <w:r w:rsidRPr="00212867">
        <w:rPr>
          <w:sz w:val="28"/>
          <w:szCs w:val="28"/>
        </w:rPr>
        <w:t>Учитывая высокий процент использования кож в процессе их раскроя на детали</w:t>
      </w:r>
      <w:r w:rsidR="00AD4BD3" w:rsidRPr="00212867">
        <w:rPr>
          <w:sz w:val="28"/>
          <w:szCs w:val="28"/>
        </w:rPr>
        <w:t xml:space="preserve"> </w:t>
      </w:r>
      <w:r w:rsidRPr="00212867">
        <w:rPr>
          <w:sz w:val="28"/>
          <w:szCs w:val="28"/>
        </w:rPr>
        <w:t>разрабатываемых моделей обуви, можно судить об их меньшей материалоемкости, т. к. уменьшается площадь отходов.</w:t>
      </w:r>
      <w:r w:rsidR="00AD4BD3" w:rsidRPr="00212867">
        <w:rPr>
          <w:sz w:val="28"/>
          <w:szCs w:val="28"/>
        </w:rPr>
        <w:t xml:space="preserve"> </w:t>
      </w:r>
    </w:p>
    <w:p w:rsidR="00FF05D0" w:rsidRPr="00212867" w:rsidRDefault="00FF05D0" w:rsidP="00AD4BD3">
      <w:pPr>
        <w:spacing w:line="360" w:lineRule="auto"/>
        <w:ind w:firstLine="709"/>
        <w:jc w:val="both"/>
        <w:rPr>
          <w:sz w:val="28"/>
          <w:szCs w:val="28"/>
        </w:rPr>
      </w:pPr>
    </w:p>
    <w:p w:rsidR="00FF05D0" w:rsidRPr="00212867" w:rsidRDefault="00FF05D0" w:rsidP="00AD4BD3">
      <w:pPr>
        <w:spacing w:line="360" w:lineRule="auto"/>
        <w:ind w:firstLine="709"/>
        <w:jc w:val="both"/>
        <w:rPr>
          <w:sz w:val="28"/>
          <w:szCs w:val="28"/>
        </w:rPr>
      </w:pPr>
      <w:r w:rsidRPr="00212867">
        <w:rPr>
          <w:sz w:val="28"/>
          <w:szCs w:val="28"/>
        </w:rPr>
        <w:t>3.10.3 Определение нормы расхода материала на заготовку ве</w:t>
      </w:r>
      <w:r w:rsidR="00851400" w:rsidRPr="00212867">
        <w:rPr>
          <w:sz w:val="28"/>
          <w:szCs w:val="28"/>
        </w:rPr>
        <w:t>рха обуви трех базовых моделей</w:t>
      </w:r>
    </w:p>
    <w:p w:rsidR="00851400" w:rsidRPr="00212867" w:rsidRDefault="00851400" w:rsidP="00AD4BD3">
      <w:pPr>
        <w:tabs>
          <w:tab w:val="left" w:pos="2280"/>
        </w:tabs>
        <w:spacing w:line="360" w:lineRule="auto"/>
        <w:ind w:firstLine="709"/>
        <w:jc w:val="both"/>
        <w:rPr>
          <w:sz w:val="28"/>
          <w:szCs w:val="28"/>
        </w:rPr>
      </w:pPr>
      <w:r w:rsidRPr="00212867">
        <w:rPr>
          <w:sz w:val="28"/>
          <w:szCs w:val="28"/>
        </w:rPr>
        <w:t>Норма расхода материала включает чистую площадь деталей комплекта</w:t>
      </w:r>
      <w:r w:rsidR="00AD4BD3" w:rsidRPr="00212867">
        <w:rPr>
          <w:sz w:val="28"/>
          <w:szCs w:val="28"/>
        </w:rPr>
        <w:t xml:space="preserve"> </w:t>
      </w:r>
      <w:r w:rsidRPr="00212867">
        <w:rPr>
          <w:sz w:val="28"/>
          <w:szCs w:val="28"/>
        </w:rPr>
        <w:t>и отходы, образованные при раскрое материала [19]</w:t>
      </w:r>
      <w:r w:rsidR="00AD4BD3" w:rsidRPr="00212867">
        <w:rPr>
          <w:sz w:val="28"/>
          <w:szCs w:val="28"/>
        </w:rPr>
        <w:t xml:space="preserve"> </w:t>
      </w:r>
      <w:r w:rsidRPr="00212867">
        <w:rPr>
          <w:sz w:val="28"/>
          <w:szCs w:val="28"/>
        </w:rPr>
        <w:t xml:space="preserve">Норму расхода материала определяют по формуле: </w:t>
      </w:r>
    </w:p>
    <w:p w:rsidR="00851400" w:rsidRPr="00212867" w:rsidRDefault="00851400" w:rsidP="00AD4BD3">
      <w:pPr>
        <w:tabs>
          <w:tab w:val="left" w:pos="2280"/>
        </w:tabs>
        <w:spacing w:line="360" w:lineRule="auto"/>
        <w:ind w:firstLine="709"/>
        <w:jc w:val="both"/>
        <w:rPr>
          <w:sz w:val="28"/>
          <w:szCs w:val="28"/>
        </w:rPr>
      </w:pPr>
    </w:p>
    <w:p w:rsidR="00851400" w:rsidRPr="00212867" w:rsidRDefault="00851400" w:rsidP="00AD4BD3">
      <w:pPr>
        <w:tabs>
          <w:tab w:val="left" w:pos="2280"/>
        </w:tabs>
        <w:spacing w:line="360" w:lineRule="auto"/>
        <w:ind w:firstLine="709"/>
        <w:jc w:val="both"/>
        <w:rPr>
          <w:sz w:val="28"/>
          <w:szCs w:val="28"/>
        </w:rPr>
      </w:pPr>
      <w:r w:rsidRPr="00212867">
        <w:rPr>
          <w:sz w:val="28"/>
          <w:szCs w:val="28"/>
        </w:rPr>
        <w:t>N=(∑ак*100)/Р, дм2</w:t>
      </w:r>
      <w:r w:rsidR="00AD4BD3" w:rsidRPr="00212867">
        <w:rPr>
          <w:sz w:val="28"/>
          <w:szCs w:val="28"/>
        </w:rPr>
        <w:t xml:space="preserve"> </w:t>
      </w:r>
      <w:r w:rsidRPr="00212867">
        <w:rPr>
          <w:sz w:val="28"/>
          <w:szCs w:val="28"/>
        </w:rPr>
        <w:t>(3.21)</w:t>
      </w:r>
    </w:p>
    <w:p w:rsidR="00851400" w:rsidRPr="00212867" w:rsidRDefault="00851400" w:rsidP="00AD4BD3">
      <w:pPr>
        <w:tabs>
          <w:tab w:val="left" w:pos="2280"/>
        </w:tabs>
        <w:spacing w:line="360" w:lineRule="auto"/>
        <w:ind w:firstLine="709"/>
        <w:jc w:val="both"/>
        <w:rPr>
          <w:sz w:val="28"/>
          <w:szCs w:val="28"/>
        </w:rPr>
      </w:pPr>
      <w:r w:rsidRPr="00212867">
        <w:rPr>
          <w:sz w:val="28"/>
          <w:szCs w:val="28"/>
        </w:rPr>
        <w:t>где Р – процент использования материалов</w:t>
      </w:r>
    </w:p>
    <w:p w:rsidR="00851400" w:rsidRPr="00212867" w:rsidRDefault="00851400" w:rsidP="00AD4BD3">
      <w:pPr>
        <w:tabs>
          <w:tab w:val="left" w:pos="2280"/>
        </w:tabs>
        <w:spacing w:line="360" w:lineRule="auto"/>
        <w:ind w:firstLine="709"/>
        <w:jc w:val="both"/>
        <w:rPr>
          <w:sz w:val="28"/>
          <w:szCs w:val="28"/>
        </w:rPr>
      </w:pPr>
      <w:r w:rsidRPr="00212867">
        <w:rPr>
          <w:sz w:val="28"/>
          <w:szCs w:val="28"/>
        </w:rPr>
        <w:t>N1=27,68*100/73,4=37,7 дм2;</w:t>
      </w:r>
    </w:p>
    <w:p w:rsidR="00851400" w:rsidRPr="00212867" w:rsidRDefault="00851400" w:rsidP="00AD4BD3">
      <w:pPr>
        <w:tabs>
          <w:tab w:val="left" w:pos="2280"/>
        </w:tabs>
        <w:spacing w:line="360" w:lineRule="auto"/>
        <w:ind w:firstLine="709"/>
        <w:jc w:val="both"/>
        <w:rPr>
          <w:sz w:val="28"/>
          <w:szCs w:val="28"/>
        </w:rPr>
      </w:pPr>
      <w:r w:rsidRPr="00212867">
        <w:rPr>
          <w:sz w:val="28"/>
          <w:szCs w:val="28"/>
        </w:rPr>
        <w:t>N2=33,94*100/71=47,8 дм2;</w:t>
      </w:r>
    </w:p>
    <w:p w:rsidR="00851400" w:rsidRPr="00212867" w:rsidRDefault="00851400" w:rsidP="00AD4BD3">
      <w:pPr>
        <w:tabs>
          <w:tab w:val="left" w:pos="2280"/>
        </w:tabs>
        <w:spacing w:line="360" w:lineRule="auto"/>
        <w:ind w:firstLine="709"/>
        <w:jc w:val="both"/>
        <w:rPr>
          <w:sz w:val="28"/>
          <w:szCs w:val="28"/>
        </w:rPr>
      </w:pPr>
      <w:r w:rsidRPr="00212867">
        <w:rPr>
          <w:sz w:val="28"/>
          <w:szCs w:val="28"/>
        </w:rPr>
        <w:t>N3=35,88*100/76=49,8дм2.</w:t>
      </w:r>
    </w:p>
    <w:p w:rsidR="00851400" w:rsidRPr="00212867" w:rsidRDefault="00851400" w:rsidP="00AD4BD3">
      <w:pPr>
        <w:tabs>
          <w:tab w:val="left" w:pos="2280"/>
        </w:tabs>
        <w:spacing w:line="360" w:lineRule="auto"/>
        <w:ind w:firstLine="709"/>
        <w:jc w:val="both"/>
        <w:rPr>
          <w:sz w:val="28"/>
          <w:szCs w:val="28"/>
        </w:rPr>
      </w:pPr>
    </w:p>
    <w:p w:rsidR="00851400" w:rsidRPr="00212867" w:rsidRDefault="00851400" w:rsidP="00AD4BD3">
      <w:pPr>
        <w:tabs>
          <w:tab w:val="left" w:pos="2280"/>
        </w:tabs>
        <w:spacing w:line="360" w:lineRule="auto"/>
        <w:ind w:firstLine="709"/>
        <w:jc w:val="both"/>
        <w:rPr>
          <w:sz w:val="28"/>
          <w:szCs w:val="28"/>
        </w:rPr>
      </w:pPr>
      <w:r w:rsidRPr="00212867">
        <w:rPr>
          <w:sz w:val="28"/>
          <w:szCs w:val="28"/>
        </w:rPr>
        <w:t>В лучшем случае норма расхода материала фактическая должна быть либо равно, либо меньше нормируемой. Расход материала может быть больше нормы, если комплект имеет малую укладываемость, площадь комплекта фактического превышает площадь нормируемого комплекта. Такое свойственно для разрабатываемых сапожек женских, т. к. норма площади комплекта 32,53 дм2, а фактическая площадь комплекта 27,68 дм2, поэтому норма расхода кожи по факту</w:t>
      </w:r>
    </w:p>
    <w:p w:rsidR="00851400" w:rsidRPr="00212867" w:rsidRDefault="00851400" w:rsidP="00AD4BD3">
      <w:pPr>
        <w:tabs>
          <w:tab w:val="left" w:pos="2280"/>
        </w:tabs>
        <w:spacing w:line="360" w:lineRule="auto"/>
        <w:ind w:firstLine="709"/>
        <w:jc w:val="both"/>
        <w:rPr>
          <w:sz w:val="28"/>
          <w:szCs w:val="28"/>
        </w:rPr>
      </w:pPr>
    </w:p>
    <w:p w:rsidR="00851400" w:rsidRPr="00212867" w:rsidRDefault="00851400" w:rsidP="00AD4BD3">
      <w:pPr>
        <w:tabs>
          <w:tab w:val="left" w:pos="2280"/>
        </w:tabs>
        <w:spacing w:line="360" w:lineRule="auto"/>
        <w:ind w:firstLine="709"/>
        <w:jc w:val="both"/>
        <w:rPr>
          <w:sz w:val="28"/>
          <w:szCs w:val="28"/>
        </w:rPr>
      </w:pPr>
      <w:r w:rsidRPr="00212867">
        <w:rPr>
          <w:sz w:val="28"/>
          <w:szCs w:val="28"/>
        </w:rPr>
        <w:t>N1=37,7дм2, N2=47,8 дм2</w:t>
      </w:r>
      <w:r w:rsidR="00AD4BD3" w:rsidRPr="00212867">
        <w:rPr>
          <w:sz w:val="28"/>
          <w:szCs w:val="28"/>
        </w:rPr>
        <w:t xml:space="preserve"> </w:t>
      </w:r>
      <w:r w:rsidRPr="00212867">
        <w:rPr>
          <w:sz w:val="28"/>
          <w:szCs w:val="28"/>
        </w:rPr>
        <w:t xml:space="preserve">и N3 =49,8дм2 </w:t>
      </w:r>
    </w:p>
    <w:p w:rsidR="00851400" w:rsidRPr="00212867" w:rsidRDefault="00851400" w:rsidP="00AD4BD3">
      <w:pPr>
        <w:tabs>
          <w:tab w:val="left" w:pos="2280"/>
        </w:tabs>
        <w:spacing w:line="360" w:lineRule="auto"/>
        <w:ind w:firstLine="709"/>
        <w:jc w:val="both"/>
        <w:rPr>
          <w:sz w:val="28"/>
          <w:szCs w:val="28"/>
        </w:rPr>
      </w:pPr>
    </w:p>
    <w:p w:rsidR="00851400" w:rsidRPr="00212867" w:rsidRDefault="00851400" w:rsidP="00AD4BD3">
      <w:pPr>
        <w:tabs>
          <w:tab w:val="left" w:pos="2280"/>
        </w:tabs>
        <w:spacing w:line="360" w:lineRule="auto"/>
        <w:ind w:firstLine="709"/>
        <w:jc w:val="both"/>
        <w:rPr>
          <w:sz w:val="28"/>
          <w:szCs w:val="28"/>
        </w:rPr>
      </w:pPr>
      <w:r w:rsidRPr="00212867">
        <w:rPr>
          <w:sz w:val="28"/>
          <w:szCs w:val="28"/>
        </w:rPr>
        <w:t xml:space="preserve">полученные нормы расхода материала меньше отраслевой </w:t>
      </w:r>
    </w:p>
    <w:p w:rsidR="00851400" w:rsidRPr="00212867" w:rsidRDefault="00851400" w:rsidP="00AD4BD3">
      <w:pPr>
        <w:tabs>
          <w:tab w:val="left" w:pos="2280"/>
        </w:tabs>
        <w:spacing w:line="360" w:lineRule="auto"/>
        <w:ind w:firstLine="709"/>
        <w:jc w:val="both"/>
        <w:rPr>
          <w:sz w:val="28"/>
          <w:szCs w:val="28"/>
        </w:rPr>
      </w:pPr>
    </w:p>
    <w:p w:rsidR="00851400" w:rsidRPr="00212867" w:rsidRDefault="00851400" w:rsidP="00AD4BD3">
      <w:pPr>
        <w:tabs>
          <w:tab w:val="left" w:pos="2280"/>
        </w:tabs>
        <w:spacing w:line="360" w:lineRule="auto"/>
        <w:ind w:firstLine="709"/>
        <w:jc w:val="both"/>
        <w:rPr>
          <w:sz w:val="28"/>
          <w:szCs w:val="28"/>
        </w:rPr>
      </w:pPr>
      <w:r w:rsidRPr="00212867">
        <w:rPr>
          <w:sz w:val="28"/>
          <w:szCs w:val="28"/>
        </w:rPr>
        <w:t>Nн=51,24 дм</w:t>
      </w:r>
      <w:r w:rsidRPr="006712F3">
        <w:rPr>
          <w:sz w:val="28"/>
          <w:szCs w:val="28"/>
          <w:vertAlign w:val="superscript"/>
        </w:rPr>
        <w:t>2</w:t>
      </w:r>
    </w:p>
    <w:p w:rsidR="00851400" w:rsidRPr="00212867" w:rsidRDefault="00851400" w:rsidP="00AD4BD3">
      <w:pPr>
        <w:tabs>
          <w:tab w:val="left" w:pos="2280"/>
        </w:tabs>
        <w:spacing w:line="360" w:lineRule="auto"/>
        <w:ind w:firstLine="709"/>
        <w:jc w:val="both"/>
        <w:rPr>
          <w:sz w:val="28"/>
          <w:szCs w:val="28"/>
        </w:rPr>
      </w:pPr>
    </w:p>
    <w:p w:rsidR="00851400" w:rsidRPr="00212867" w:rsidRDefault="00851400" w:rsidP="00AD4BD3">
      <w:pPr>
        <w:tabs>
          <w:tab w:val="left" w:pos="2280"/>
        </w:tabs>
        <w:spacing w:line="360" w:lineRule="auto"/>
        <w:ind w:firstLine="709"/>
        <w:jc w:val="both"/>
        <w:rPr>
          <w:sz w:val="28"/>
          <w:szCs w:val="28"/>
        </w:rPr>
      </w:pPr>
      <w:r w:rsidRPr="00212867">
        <w:rPr>
          <w:sz w:val="28"/>
          <w:szCs w:val="28"/>
        </w:rPr>
        <w:t>3.10.4 Определение эффективности трех базовых моделей.</w:t>
      </w:r>
    </w:p>
    <w:p w:rsidR="00851400" w:rsidRPr="00212867" w:rsidRDefault="00851400" w:rsidP="00AD4BD3">
      <w:pPr>
        <w:tabs>
          <w:tab w:val="left" w:pos="2280"/>
        </w:tabs>
        <w:spacing w:line="360" w:lineRule="auto"/>
        <w:ind w:firstLine="709"/>
        <w:jc w:val="both"/>
        <w:rPr>
          <w:sz w:val="28"/>
          <w:szCs w:val="28"/>
        </w:rPr>
      </w:pPr>
      <w:r w:rsidRPr="00212867">
        <w:rPr>
          <w:sz w:val="28"/>
          <w:szCs w:val="28"/>
        </w:rPr>
        <w:t>Для каждой модели определяем показатель эффективности, которых характеризуется</w:t>
      </w:r>
      <w:r w:rsidR="00AD4BD3" w:rsidRPr="00212867">
        <w:rPr>
          <w:sz w:val="28"/>
          <w:szCs w:val="28"/>
        </w:rPr>
        <w:t xml:space="preserve"> </w:t>
      </w:r>
      <w:r w:rsidRPr="00212867">
        <w:rPr>
          <w:sz w:val="28"/>
          <w:szCs w:val="28"/>
        </w:rPr>
        <w:t>величиной нормы расхода материала[8]:</w:t>
      </w:r>
    </w:p>
    <w:p w:rsidR="00851400" w:rsidRPr="00212867" w:rsidRDefault="00851400" w:rsidP="00AD4BD3">
      <w:pPr>
        <w:tabs>
          <w:tab w:val="left" w:pos="2280"/>
        </w:tabs>
        <w:spacing w:line="360" w:lineRule="auto"/>
        <w:ind w:firstLine="709"/>
        <w:jc w:val="both"/>
        <w:rPr>
          <w:sz w:val="28"/>
          <w:szCs w:val="28"/>
        </w:rPr>
      </w:pPr>
      <w:r w:rsidRPr="00212867">
        <w:rPr>
          <w:sz w:val="28"/>
          <w:szCs w:val="28"/>
        </w:rPr>
        <w:t>Э=[(N1-N2)/N1]*100,%</w:t>
      </w:r>
      <w:r w:rsidR="00AD4BD3" w:rsidRPr="00212867">
        <w:rPr>
          <w:sz w:val="28"/>
          <w:szCs w:val="28"/>
        </w:rPr>
        <w:t xml:space="preserve"> </w:t>
      </w:r>
      <w:r w:rsidRPr="00212867">
        <w:rPr>
          <w:sz w:val="28"/>
          <w:szCs w:val="28"/>
        </w:rPr>
        <w:t>(3.22)</w:t>
      </w:r>
    </w:p>
    <w:p w:rsidR="00851400" w:rsidRPr="00212867" w:rsidRDefault="00851400" w:rsidP="00AD4BD3">
      <w:pPr>
        <w:tabs>
          <w:tab w:val="left" w:pos="2280"/>
        </w:tabs>
        <w:spacing w:line="360" w:lineRule="auto"/>
        <w:ind w:firstLine="709"/>
        <w:jc w:val="both"/>
        <w:rPr>
          <w:sz w:val="28"/>
          <w:szCs w:val="28"/>
        </w:rPr>
      </w:pPr>
      <w:r w:rsidRPr="00212867">
        <w:rPr>
          <w:sz w:val="28"/>
          <w:szCs w:val="28"/>
        </w:rPr>
        <w:t>где N1 – норма расхода материала на пару обуви, соответствующая отраслевым нормам расхода материалов по данному виду обуви или соответствующая нормам расхода материалов модели, уже действующей на предприятии.</w:t>
      </w:r>
    </w:p>
    <w:p w:rsidR="00851400" w:rsidRPr="00212867" w:rsidRDefault="00851400" w:rsidP="00AD4BD3">
      <w:pPr>
        <w:tabs>
          <w:tab w:val="left" w:pos="2280"/>
        </w:tabs>
        <w:spacing w:line="360" w:lineRule="auto"/>
        <w:ind w:firstLine="709"/>
        <w:jc w:val="both"/>
        <w:rPr>
          <w:sz w:val="28"/>
          <w:szCs w:val="28"/>
        </w:rPr>
      </w:pPr>
      <w:r w:rsidRPr="00212867">
        <w:rPr>
          <w:sz w:val="28"/>
          <w:szCs w:val="28"/>
        </w:rPr>
        <w:t xml:space="preserve">N2 – норма расхода материала на пару новой, разработанной модели обуви. </w:t>
      </w:r>
    </w:p>
    <w:p w:rsidR="00851400" w:rsidRPr="00212867" w:rsidRDefault="00851400" w:rsidP="00AD4BD3">
      <w:pPr>
        <w:tabs>
          <w:tab w:val="left" w:pos="2280"/>
        </w:tabs>
        <w:spacing w:line="360" w:lineRule="auto"/>
        <w:ind w:firstLine="709"/>
        <w:jc w:val="both"/>
        <w:rPr>
          <w:sz w:val="28"/>
          <w:szCs w:val="28"/>
        </w:rPr>
      </w:pPr>
      <w:r w:rsidRPr="00212867">
        <w:rPr>
          <w:sz w:val="28"/>
          <w:szCs w:val="28"/>
        </w:rPr>
        <w:t>Э1=(47,49-37,7)/47,49*100=28,5%</w:t>
      </w:r>
    </w:p>
    <w:p w:rsidR="00851400" w:rsidRPr="00212867" w:rsidRDefault="00851400" w:rsidP="00AD4BD3">
      <w:pPr>
        <w:tabs>
          <w:tab w:val="left" w:pos="2280"/>
        </w:tabs>
        <w:spacing w:line="360" w:lineRule="auto"/>
        <w:ind w:firstLine="709"/>
        <w:jc w:val="both"/>
        <w:rPr>
          <w:sz w:val="28"/>
          <w:szCs w:val="28"/>
        </w:rPr>
      </w:pPr>
      <w:r w:rsidRPr="00212867">
        <w:rPr>
          <w:sz w:val="28"/>
          <w:szCs w:val="28"/>
        </w:rPr>
        <w:t>Э2=(51,24-47,8)/47,49*100= 0,6%</w:t>
      </w:r>
    </w:p>
    <w:p w:rsidR="00FF05D0" w:rsidRPr="00212867" w:rsidRDefault="00851400" w:rsidP="00AD4BD3">
      <w:pPr>
        <w:tabs>
          <w:tab w:val="left" w:pos="2280"/>
        </w:tabs>
        <w:spacing w:line="360" w:lineRule="auto"/>
        <w:ind w:firstLine="709"/>
        <w:jc w:val="both"/>
        <w:rPr>
          <w:sz w:val="28"/>
          <w:szCs w:val="28"/>
        </w:rPr>
      </w:pPr>
      <w:r w:rsidRPr="00212867">
        <w:rPr>
          <w:sz w:val="28"/>
          <w:szCs w:val="28"/>
        </w:rPr>
        <w:t>Э3=(51,24-49,8)/47,49*100= 2,8%</w:t>
      </w:r>
    </w:p>
    <w:p w:rsidR="00FF05D0" w:rsidRPr="00212867" w:rsidRDefault="00FF05D0" w:rsidP="00AD4BD3">
      <w:pPr>
        <w:tabs>
          <w:tab w:val="left" w:pos="2280"/>
        </w:tabs>
        <w:spacing w:line="360" w:lineRule="auto"/>
        <w:ind w:firstLine="709"/>
        <w:jc w:val="both"/>
        <w:rPr>
          <w:sz w:val="28"/>
          <w:szCs w:val="28"/>
        </w:rPr>
      </w:pPr>
    </w:p>
    <w:p w:rsidR="00FF05D0" w:rsidRDefault="00FF05D0" w:rsidP="00AD4BD3">
      <w:pPr>
        <w:tabs>
          <w:tab w:val="right" w:pos="8508"/>
        </w:tabs>
        <w:spacing w:line="360" w:lineRule="auto"/>
        <w:ind w:firstLine="709"/>
        <w:jc w:val="both"/>
        <w:rPr>
          <w:sz w:val="28"/>
          <w:szCs w:val="28"/>
        </w:rPr>
      </w:pPr>
      <w:r w:rsidRPr="00212867">
        <w:rPr>
          <w:sz w:val="28"/>
          <w:szCs w:val="28"/>
        </w:rPr>
        <w:t>По расчетам показателя экономичности моделей видим, что модел</w:t>
      </w:r>
      <w:r w:rsidR="00510A07" w:rsidRPr="00212867">
        <w:rPr>
          <w:sz w:val="28"/>
          <w:szCs w:val="28"/>
        </w:rPr>
        <w:t>и</w:t>
      </w:r>
      <w:r w:rsidRPr="00212867">
        <w:rPr>
          <w:sz w:val="28"/>
          <w:szCs w:val="28"/>
        </w:rPr>
        <w:t xml:space="preserve"> является экономичн</w:t>
      </w:r>
      <w:r w:rsidR="00510A07" w:rsidRPr="00212867">
        <w:rPr>
          <w:sz w:val="28"/>
          <w:szCs w:val="28"/>
        </w:rPr>
        <w:t>ыми</w:t>
      </w:r>
      <w:r w:rsidR="00AD4BD3" w:rsidRPr="00212867">
        <w:rPr>
          <w:sz w:val="28"/>
          <w:szCs w:val="28"/>
        </w:rPr>
        <w:t xml:space="preserve"> </w:t>
      </w:r>
      <w:r w:rsidRPr="00212867">
        <w:rPr>
          <w:sz w:val="28"/>
          <w:szCs w:val="28"/>
        </w:rPr>
        <w:t xml:space="preserve">по норме расхода материала на пару обуви, </w:t>
      </w:r>
      <w:r w:rsidR="00510A07" w:rsidRPr="00212867">
        <w:rPr>
          <w:sz w:val="28"/>
          <w:szCs w:val="28"/>
        </w:rPr>
        <w:t>поэтому данные модели могут быть запущены в производство.</w:t>
      </w:r>
      <w:r w:rsidR="00AD4BD3" w:rsidRPr="00212867">
        <w:rPr>
          <w:sz w:val="28"/>
          <w:szCs w:val="28"/>
        </w:rPr>
        <w:t xml:space="preserve"> </w:t>
      </w:r>
    </w:p>
    <w:p w:rsidR="000914B3" w:rsidRPr="00212867" w:rsidRDefault="000914B3" w:rsidP="00AD4BD3">
      <w:pPr>
        <w:tabs>
          <w:tab w:val="right" w:pos="8508"/>
        </w:tabs>
        <w:spacing w:line="360" w:lineRule="auto"/>
        <w:ind w:firstLine="709"/>
        <w:jc w:val="both"/>
        <w:rPr>
          <w:sz w:val="28"/>
          <w:szCs w:val="28"/>
        </w:rPr>
      </w:pPr>
    </w:p>
    <w:p w:rsidR="00FF05D0" w:rsidRDefault="00FF05D0" w:rsidP="00AD4BD3">
      <w:pPr>
        <w:tabs>
          <w:tab w:val="left" w:pos="0"/>
        </w:tabs>
        <w:spacing w:line="360" w:lineRule="auto"/>
        <w:ind w:firstLine="709"/>
        <w:jc w:val="both"/>
        <w:rPr>
          <w:sz w:val="28"/>
          <w:szCs w:val="28"/>
        </w:rPr>
      </w:pPr>
      <w:r w:rsidRPr="00212867">
        <w:rPr>
          <w:sz w:val="28"/>
          <w:szCs w:val="28"/>
        </w:rPr>
        <w:t>3.11 Определение затрат машинного времени на сборку заготовки для трех базовых моделей</w:t>
      </w:r>
    </w:p>
    <w:p w:rsidR="000914B3" w:rsidRPr="00212867" w:rsidRDefault="000914B3" w:rsidP="00AD4BD3">
      <w:pPr>
        <w:tabs>
          <w:tab w:val="left" w:pos="0"/>
        </w:tabs>
        <w:spacing w:line="360" w:lineRule="auto"/>
        <w:ind w:firstLine="709"/>
        <w:jc w:val="both"/>
        <w:rPr>
          <w:sz w:val="28"/>
          <w:szCs w:val="28"/>
        </w:rPr>
      </w:pPr>
    </w:p>
    <w:p w:rsidR="00FF05D0" w:rsidRPr="00212867" w:rsidRDefault="00FF05D0" w:rsidP="00AD4BD3">
      <w:pPr>
        <w:tabs>
          <w:tab w:val="left" w:pos="0"/>
        </w:tabs>
        <w:spacing w:line="360" w:lineRule="auto"/>
        <w:ind w:firstLine="709"/>
        <w:jc w:val="both"/>
        <w:rPr>
          <w:sz w:val="28"/>
          <w:szCs w:val="28"/>
        </w:rPr>
      </w:pPr>
      <w:r w:rsidRPr="00212867">
        <w:rPr>
          <w:sz w:val="28"/>
          <w:szCs w:val="28"/>
        </w:rPr>
        <w:t>Для определения затрат машинного времени на сборку заготовки ручным способом на первом этапе контур грунт – модели верха или детали, в зависимости от вида обработки, разбивают на элементарные участки, обрабатываемые за один приём. Каждый участок обработки обозначают соответствующим условным знаком (спусканием краёв детали, загибка, строчка, паузы перехваты).</w:t>
      </w:r>
    </w:p>
    <w:p w:rsidR="00FF05D0" w:rsidRPr="00212867" w:rsidRDefault="00FF05D0" w:rsidP="00AD4BD3">
      <w:pPr>
        <w:tabs>
          <w:tab w:val="left" w:pos="0"/>
        </w:tabs>
        <w:spacing w:line="360" w:lineRule="auto"/>
        <w:ind w:firstLine="709"/>
        <w:jc w:val="both"/>
        <w:rPr>
          <w:sz w:val="28"/>
          <w:szCs w:val="28"/>
        </w:rPr>
      </w:pPr>
      <w:r w:rsidRPr="00212867">
        <w:rPr>
          <w:sz w:val="28"/>
          <w:szCs w:val="28"/>
        </w:rPr>
        <w:t>Общие затраты машинного времени:</w:t>
      </w:r>
    </w:p>
    <w:p w:rsidR="00334450" w:rsidRPr="00212867" w:rsidRDefault="00334450" w:rsidP="00AD4BD3">
      <w:pPr>
        <w:tabs>
          <w:tab w:val="left" w:pos="0"/>
        </w:tabs>
        <w:spacing w:line="360" w:lineRule="auto"/>
        <w:ind w:firstLine="709"/>
        <w:jc w:val="both"/>
        <w:rPr>
          <w:sz w:val="28"/>
          <w:szCs w:val="28"/>
        </w:rPr>
      </w:pPr>
    </w:p>
    <w:p w:rsidR="00FF05D0" w:rsidRPr="00212867" w:rsidRDefault="00FF05D0" w:rsidP="00AD4BD3">
      <w:pPr>
        <w:tabs>
          <w:tab w:val="left" w:pos="0"/>
          <w:tab w:val="left" w:pos="7938"/>
        </w:tabs>
        <w:spacing w:line="360" w:lineRule="auto"/>
        <w:ind w:firstLine="709"/>
        <w:jc w:val="both"/>
        <w:rPr>
          <w:sz w:val="28"/>
          <w:szCs w:val="28"/>
        </w:rPr>
      </w:pPr>
      <w:r w:rsidRPr="00212867">
        <w:rPr>
          <w:sz w:val="28"/>
          <w:szCs w:val="28"/>
        </w:rPr>
        <w:t>Тобщ. = Σ Тспуск + Σ Тзагиб + Σ Тстр + Σ Тп.п., с</w:t>
      </w:r>
      <w:r w:rsidR="00AD4BD3" w:rsidRPr="00212867">
        <w:rPr>
          <w:sz w:val="28"/>
          <w:szCs w:val="28"/>
        </w:rPr>
        <w:t xml:space="preserve"> </w:t>
      </w:r>
      <w:r w:rsidRPr="00212867">
        <w:rPr>
          <w:sz w:val="28"/>
          <w:szCs w:val="28"/>
        </w:rPr>
        <w:t>(3.23)</w:t>
      </w:r>
    </w:p>
    <w:p w:rsidR="00334450" w:rsidRPr="00212867" w:rsidRDefault="00334450" w:rsidP="00AD4BD3">
      <w:pPr>
        <w:tabs>
          <w:tab w:val="left" w:pos="0"/>
          <w:tab w:val="left" w:pos="7938"/>
        </w:tabs>
        <w:spacing w:line="360" w:lineRule="auto"/>
        <w:ind w:firstLine="709"/>
        <w:jc w:val="both"/>
        <w:rPr>
          <w:sz w:val="28"/>
          <w:szCs w:val="28"/>
        </w:rPr>
      </w:pPr>
    </w:p>
    <w:p w:rsidR="00FF05D0" w:rsidRPr="00212867" w:rsidRDefault="00FF05D0" w:rsidP="00AD4BD3">
      <w:pPr>
        <w:tabs>
          <w:tab w:val="left" w:pos="0"/>
        </w:tabs>
        <w:spacing w:line="360" w:lineRule="auto"/>
        <w:ind w:firstLine="709"/>
        <w:jc w:val="both"/>
        <w:rPr>
          <w:sz w:val="28"/>
          <w:szCs w:val="28"/>
        </w:rPr>
      </w:pPr>
      <w:r w:rsidRPr="00212867">
        <w:rPr>
          <w:sz w:val="28"/>
          <w:szCs w:val="28"/>
        </w:rPr>
        <w:t>где Тспуск. – время, необходимое для выполнения одной технологической операции «спускание краёв детали», с;</w:t>
      </w:r>
    </w:p>
    <w:p w:rsidR="00FF05D0" w:rsidRPr="00212867" w:rsidRDefault="00FF05D0" w:rsidP="00AD4BD3">
      <w:pPr>
        <w:tabs>
          <w:tab w:val="left" w:pos="0"/>
        </w:tabs>
        <w:spacing w:line="360" w:lineRule="auto"/>
        <w:ind w:firstLine="709"/>
        <w:jc w:val="both"/>
        <w:rPr>
          <w:sz w:val="28"/>
          <w:szCs w:val="28"/>
        </w:rPr>
      </w:pPr>
      <w:r w:rsidRPr="00212867">
        <w:rPr>
          <w:sz w:val="28"/>
          <w:szCs w:val="28"/>
        </w:rPr>
        <w:t>Тзагиб. - время, необходимое для выполнения одной технологической операции «загибка краёв деталей», с;</w:t>
      </w:r>
    </w:p>
    <w:p w:rsidR="00FF05D0" w:rsidRPr="00212867" w:rsidRDefault="00FF05D0" w:rsidP="00AD4BD3">
      <w:pPr>
        <w:tabs>
          <w:tab w:val="left" w:pos="0"/>
        </w:tabs>
        <w:spacing w:line="360" w:lineRule="auto"/>
        <w:ind w:firstLine="709"/>
        <w:jc w:val="both"/>
        <w:rPr>
          <w:sz w:val="28"/>
          <w:szCs w:val="28"/>
        </w:rPr>
      </w:pPr>
      <w:r w:rsidRPr="00212867">
        <w:rPr>
          <w:sz w:val="28"/>
          <w:szCs w:val="28"/>
        </w:rPr>
        <w:t>Тстр. - время, необходимое для выполнения одной технологической операции «строчка», с;</w:t>
      </w:r>
    </w:p>
    <w:p w:rsidR="00FF05D0" w:rsidRPr="00212867" w:rsidRDefault="00FF05D0" w:rsidP="00AD4BD3">
      <w:pPr>
        <w:tabs>
          <w:tab w:val="left" w:pos="0"/>
        </w:tabs>
        <w:spacing w:line="360" w:lineRule="auto"/>
        <w:ind w:firstLine="709"/>
        <w:jc w:val="both"/>
        <w:rPr>
          <w:sz w:val="28"/>
          <w:szCs w:val="28"/>
        </w:rPr>
      </w:pPr>
      <w:r w:rsidRPr="00212867">
        <w:rPr>
          <w:sz w:val="28"/>
          <w:szCs w:val="28"/>
        </w:rPr>
        <w:t>Тп.п. – время паузы перехвата, с</w:t>
      </w:r>
    </w:p>
    <w:p w:rsidR="00FF05D0" w:rsidRPr="00212867" w:rsidRDefault="00FF05D0" w:rsidP="00AD4BD3">
      <w:pPr>
        <w:tabs>
          <w:tab w:val="left" w:pos="0"/>
          <w:tab w:val="left" w:pos="7938"/>
        </w:tabs>
        <w:spacing w:line="360" w:lineRule="auto"/>
        <w:ind w:firstLine="709"/>
        <w:jc w:val="both"/>
        <w:rPr>
          <w:sz w:val="28"/>
          <w:szCs w:val="28"/>
        </w:rPr>
      </w:pPr>
      <w:r w:rsidRPr="00212867">
        <w:rPr>
          <w:sz w:val="28"/>
          <w:szCs w:val="28"/>
        </w:rPr>
        <w:t xml:space="preserve">Тспуск. = </w:t>
      </w:r>
      <w:r w:rsidRPr="00212867">
        <w:rPr>
          <w:sz w:val="28"/>
          <w:szCs w:val="28"/>
          <w:lang w:val="en-US"/>
        </w:rPr>
        <w:t>LK</w:t>
      </w:r>
      <w:r w:rsidRPr="00212867">
        <w:rPr>
          <w:sz w:val="28"/>
          <w:szCs w:val="28"/>
        </w:rPr>
        <w:t xml:space="preserve"> · 1 / </w:t>
      </w:r>
      <w:r w:rsidRPr="00212867">
        <w:rPr>
          <w:sz w:val="28"/>
          <w:szCs w:val="28"/>
          <w:lang w:val="en-US"/>
        </w:rPr>
        <w:t>Vmax</w:t>
      </w:r>
      <w:r w:rsidRPr="00212867">
        <w:rPr>
          <w:sz w:val="28"/>
          <w:szCs w:val="28"/>
        </w:rPr>
        <w:t>,с</w:t>
      </w:r>
      <w:r w:rsidR="00AD4BD3" w:rsidRPr="00212867">
        <w:rPr>
          <w:sz w:val="28"/>
          <w:szCs w:val="28"/>
        </w:rPr>
        <w:t xml:space="preserve"> </w:t>
      </w:r>
      <w:r w:rsidRPr="00212867">
        <w:rPr>
          <w:sz w:val="28"/>
          <w:szCs w:val="28"/>
        </w:rPr>
        <w:t>(3.24)</w:t>
      </w:r>
    </w:p>
    <w:p w:rsidR="00FF05D0" w:rsidRPr="00212867" w:rsidRDefault="00FF05D0" w:rsidP="00AD4BD3">
      <w:pPr>
        <w:tabs>
          <w:tab w:val="left" w:pos="0"/>
        </w:tabs>
        <w:spacing w:line="360" w:lineRule="auto"/>
        <w:ind w:firstLine="709"/>
        <w:jc w:val="both"/>
        <w:rPr>
          <w:sz w:val="28"/>
          <w:szCs w:val="28"/>
        </w:rPr>
      </w:pPr>
      <w:r w:rsidRPr="00212867">
        <w:rPr>
          <w:sz w:val="28"/>
          <w:szCs w:val="28"/>
        </w:rPr>
        <w:t>Тзагиб. =</w:t>
      </w:r>
      <w:r w:rsidR="00AD4BD3" w:rsidRPr="00212867">
        <w:rPr>
          <w:sz w:val="28"/>
          <w:szCs w:val="28"/>
        </w:rPr>
        <w:t xml:space="preserve"> </w:t>
      </w:r>
      <w:r w:rsidRPr="00212867">
        <w:rPr>
          <w:sz w:val="28"/>
          <w:szCs w:val="28"/>
          <w:lang w:val="en-US"/>
        </w:rPr>
        <w:t>LK</w:t>
      </w:r>
      <w:r w:rsidRPr="00212867">
        <w:rPr>
          <w:sz w:val="28"/>
          <w:szCs w:val="28"/>
        </w:rPr>
        <w:t xml:space="preserve"> · 1 / </w:t>
      </w:r>
      <w:r w:rsidRPr="00212867">
        <w:rPr>
          <w:sz w:val="28"/>
          <w:szCs w:val="28"/>
          <w:lang w:val="en-US"/>
        </w:rPr>
        <w:t>Vmax</w:t>
      </w:r>
      <w:r w:rsidRPr="00212867">
        <w:rPr>
          <w:sz w:val="28"/>
          <w:szCs w:val="28"/>
        </w:rPr>
        <w:t xml:space="preserve"> + (</w:t>
      </w:r>
      <w:r w:rsidRPr="00212867">
        <w:rPr>
          <w:sz w:val="28"/>
          <w:szCs w:val="28"/>
          <w:lang w:val="en-US"/>
        </w:rPr>
        <w:t>D</w:t>
      </w:r>
      <w:r w:rsidRPr="00212867">
        <w:rPr>
          <w:sz w:val="28"/>
          <w:szCs w:val="28"/>
        </w:rPr>
        <w:t xml:space="preserve"> – 200) · 0,007,с</w:t>
      </w:r>
      <w:r w:rsidR="00AD4BD3" w:rsidRPr="00212867">
        <w:rPr>
          <w:sz w:val="28"/>
          <w:szCs w:val="28"/>
        </w:rPr>
        <w:t xml:space="preserve"> </w:t>
      </w:r>
      <w:r w:rsidRPr="00212867">
        <w:rPr>
          <w:sz w:val="28"/>
          <w:szCs w:val="28"/>
        </w:rPr>
        <w:t>(3.25)</w:t>
      </w:r>
    </w:p>
    <w:p w:rsidR="00FF05D0" w:rsidRPr="00212867" w:rsidRDefault="00FF05D0" w:rsidP="00AD4BD3">
      <w:pPr>
        <w:tabs>
          <w:tab w:val="left" w:pos="0"/>
        </w:tabs>
        <w:spacing w:line="360" w:lineRule="auto"/>
        <w:ind w:firstLine="709"/>
        <w:jc w:val="both"/>
        <w:rPr>
          <w:sz w:val="28"/>
          <w:szCs w:val="28"/>
        </w:rPr>
      </w:pPr>
      <w:r w:rsidRPr="00212867">
        <w:rPr>
          <w:sz w:val="28"/>
          <w:szCs w:val="28"/>
        </w:rPr>
        <w:t>Тстр. =</w:t>
      </w:r>
      <w:r w:rsidR="00AD4BD3" w:rsidRPr="00212867">
        <w:rPr>
          <w:sz w:val="28"/>
          <w:szCs w:val="28"/>
        </w:rPr>
        <w:t xml:space="preserve"> </w:t>
      </w:r>
      <w:r w:rsidRPr="00212867">
        <w:rPr>
          <w:sz w:val="28"/>
          <w:szCs w:val="28"/>
          <w:lang w:val="en-US"/>
        </w:rPr>
        <w:t>LK</w:t>
      </w:r>
      <w:r w:rsidRPr="00212867">
        <w:rPr>
          <w:sz w:val="28"/>
          <w:szCs w:val="28"/>
        </w:rPr>
        <w:t xml:space="preserve"> · γ / </w:t>
      </w:r>
      <w:r w:rsidRPr="00212867">
        <w:rPr>
          <w:sz w:val="28"/>
          <w:szCs w:val="28"/>
          <w:lang w:val="en-US"/>
        </w:rPr>
        <w:t>Vmax</w:t>
      </w:r>
      <w:r w:rsidRPr="00212867">
        <w:rPr>
          <w:sz w:val="28"/>
          <w:szCs w:val="28"/>
        </w:rPr>
        <w:t>,с</w:t>
      </w:r>
      <w:r w:rsidR="00AD4BD3" w:rsidRPr="00212867">
        <w:rPr>
          <w:sz w:val="28"/>
          <w:szCs w:val="28"/>
        </w:rPr>
        <w:t xml:space="preserve"> </w:t>
      </w:r>
      <w:r w:rsidRPr="00212867">
        <w:rPr>
          <w:sz w:val="28"/>
          <w:szCs w:val="28"/>
        </w:rPr>
        <w:t>(3.26)</w:t>
      </w:r>
    </w:p>
    <w:p w:rsidR="00FF05D0" w:rsidRPr="00212867" w:rsidRDefault="00FF05D0" w:rsidP="00AD4BD3">
      <w:pPr>
        <w:tabs>
          <w:tab w:val="left" w:pos="0"/>
          <w:tab w:val="left" w:pos="9000"/>
        </w:tabs>
        <w:spacing w:line="360" w:lineRule="auto"/>
        <w:ind w:firstLine="709"/>
        <w:jc w:val="both"/>
        <w:rPr>
          <w:sz w:val="28"/>
          <w:szCs w:val="28"/>
        </w:rPr>
      </w:pPr>
      <w:r w:rsidRPr="00212867">
        <w:rPr>
          <w:sz w:val="28"/>
          <w:szCs w:val="28"/>
        </w:rPr>
        <w:t>Тп.п. = 10 / λ + 1,2,с</w:t>
      </w:r>
      <w:r w:rsidR="00AD4BD3" w:rsidRPr="00212867">
        <w:rPr>
          <w:sz w:val="28"/>
          <w:szCs w:val="28"/>
        </w:rPr>
        <w:t xml:space="preserve"> </w:t>
      </w:r>
      <w:r w:rsidRPr="00212867">
        <w:rPr>
          <w:sz w:val="28"/>
          <w:szCs w:val="28"/>
        </w:rPr>
        <w:t>(3.27)</w:t>
      </w:r>
    </w:p>
    <w:p w:rsidR="00334450" w:rsidRPr="00212867" w:rsidRDefault="00334450" w:rsidP="00AD4BD3">
      <w:pPr>
        <w:tabs>
          <w:tab w:val="left" w:pos="0"/>
          <w:tab w:val="left" w:pos="9000"/>
        </w:tabs>
        <w:spacing w:line="360" w:lineRule="auto"/>
        <w:ind w:firstLine="709"/>
        <w:jc w:val="both"/>
        <w:rPr>
          <w:sz w:val="28"/>
          <w:szCs w:val="28"/>
        </w:rPr>
      </w:pPr>
    </w:p>
    <w:p w:rsidR="00FF05D0" w:rsidRPr="00212867" w:rsidRDefault="00FF05D0" w:rsidP="00AD4BD3">
      <w:pPr>
        <w:tabs>
          <w:tab w:val="left" w:pos="0"/>
          <w:tab w:val="left" w:pos="9000"/>
        </w:tabs>
        <w:spacing w:line="360" w:lineRule="auto"/>
        <w:ind w:firstLine="709"/>
        <w:jc w:val="both"/>
        <w:rPr>
          <w:sz w:val="28"/>
          <w:szCs w:val="28"/>
        </w:rPr>
      </w:pPr>
      <w:r w:rsidRPr="00212867">
        <w:rPr>
          <w:sz w:val="28"/>
          <w:szCs w:val="28"/>
        </w:rPr>
        <w:t xml:space="preserve">где </w:t>
      </w:r>
      <w:r w:rsidRPr="00212867">
        <w:rPr>
          <w:sz w:val="28"/>
          <w:szCs w:val="28"/>
          <w:lang w:val="en-US"/>
        </w:rPr>
        <w:t>L</w:t>
      </w:r>
      <w:r w:rsidRPr="00212867">
        <w:rPr>
          <w:sz w:val="28"/>
          <w:szCs w:val="28"/>
        </w:rPr>
        <w:t xml:space="preserve"> – длина обрабатываемого участка, см;</w:t>
      </w:r>
    </w:p>
    <w:p w:rsidR="00FF05D0" w:rsidRPr="00212867" w:rsidRDefault="00FF05D0" w:rsidP="00AD4BD3">
      <w:pPr>
        <w:tabs>
          <w:tab w:val="left" w:pos="0"/>
          <w:tab w:val="left" w:pos="9000"/>
        </w:tabs>
        <w:spacing w:line="360" w:lineRule="auto"/>
        <w:ind w:firstLine="709"/>
        <w:jc w:val="both"/>
        <w:rPr>
          <w:sz w:val="28"/>
          <w:szCs w:val="28"/>
        </w:rPr>
      </w:pPr>
      <w:r w:rsidRPr="00212867">
        <w:rPr>
          <w:sz w:val="28"/>
          <w:szCs w:val="28"/>
        </w:rPr>
        <w:t>К – коэффициент удельной трудоёмкости;</w:t>
      </w:r>
    </w:p>
    <w:p w:rsidR="00FF05D0" w:rsidRPr="00212867" w:rsidRDefault="00FF05D0" w:rsidP="00AD4BD3">
      <w:pPr>
        <w:tabs>
          <w:tab w:val="left" w:pos="0"/>
          <w:tab w:val="left" w:pos="9000"/>
        </w:tabs>
        <w:spacing w:line="360" w:lineRule="auto"/>
        <w:ind w:firstLine="709"/>
        <w:jc w:val="both"/>
        <w:rPr>
          <w:sz w:val="28"/>
          <w:szCs w:val="28"/>
        </w:rPr>
      </w:pPr>
      <w:r w:rsidRPr="00212867">
        <w:rPr>
          <w:sz w:val="28"/>
          <w:szCs w:val="28"/>
          <w:lang w:val="en-US"/>
        </w:rPr>
        <w:t>Vmax</w:t>
      </w:r>
      <w:r w:rsidRPr="00212867">
        <w:rPr>
          <w:sz w:val="28"/>
          <w:szCs w:val="28"/>
        </w:rPr>
        <w:t xml:space="preserve"> – максимальная скорость подачи изделия под исполнительный орган машины, см/с;</w:t>
      </w:r>
    </w:p>
    <w:p w:rsidR="00FF05D0" w:rsidRPr="00212867" w:rsidRDefault="00FF05D0" w:rsidP="00AD4BD3">
      <w:pPr>
        <w:tabs>
          <w:tab w:val="left" w:pos="0"/>
          <w:tab w:val="left" w:pos="9000"/>
        </w:tabs>
        <w:spacing w:line="360" w:lineRule="auto"/>
        <w:ind w:firstLine="709"/>
        <w:jc w:val="both"/>
        <w:rPr>
          <w:sz w:val="28"/>
          <w:szCs w:val="28"/>
        </w:rPr>
      </w:pPr>
      <w:r w:rsidRPr="00212867">
        <w:rPr>
          <w:sz w:val="28"/>
          <w:szCs w:val="28"/>
        </w:rPr>
        <w:t>γ – поправочный коэффициент;</w:t>
      </w:r>
    </w:p>
    <w:p w:rsidR="00FF05D0" w:rsidRPr="00212867" w:rsidRDefault="00FF05D0" w:rsidP="00AD4BD3">
      <w:pPr>
        <w:tabs>
          <w:tab w:val="left" w:pos="0"/>
          <w:tab w:val="left" w:pos="9000"/>
        </w:tabs>
        <w:spacing w:line="360" w:lineRule="auto"/>
        <w:ind w:firstLine="709"/>
        <w:jc w:val="both"/>
        <w:rPr>
          <w:sz w:val="28"/>
          <w:szCs w:val="28"/>
        </w:rPr>
      </w:pPr>
      <w:r w:rsidRPr="00212867">
        <w:rPr>
          <w:sz w:val="28"/>
          <w:szCs w:val="28"/>
          <w:lang w:val="en-US"/>
        </w:rPr>
        <w:t>D</w:t>
      </w:r>
      <w:r w:rsidRPr="00212867">
        <w:rPr>
          <w:sz w:val="28"/>
          <w:szCs w:val="28"/>
        </w:rPr>
        <w:t xml:space="preserve"> – жесткость материала, Н;</w:t>
      </w:r>
    </w:p>
    <w:p w:rsidR="00FF05D0" w:rsidRPr="00212867" w:rsidRDefault="00FF05D0" w:rsidP="00AD4BD3">
      <w:pPr>
        <w:tabs>
          <w:tab w:val="left" w:pos="0"/>
          <w:tab w:val="left" w:pos="9000"/>
        </w:tabs>
        <w:spacing w:line="360" w:lineRule="auto"/>
        <w:ind w:firstLine="709"/>
        <w:jc w:val="both"/>
        <w:rPr>
          <w:sz w:val="28"/>
          <w:szCs w:val="28"/>
        </w:rPr>
      </w:pPr>
      <w:r w:rsidRPr="00212867">
        <w:rPr>
          <w:sz w:val="28"/>
          <w:szCs w:val="28"/>
        </w:rPr>
        <w:t>λ – угол пересечения линии строчки, град.</w:t>
      </w:r>
    </w:p>
    <w:p w:rsidR="00FF05D0" w:rsidRPr="00212867" w:rsidRDefault="00FF05D0" w:rsidP="00AD4BD3">
      <w:pPr>
        <w:tabs>
          <w:tab w:val="left" w:pos="0"/>
          <w:tab w:val="left" w:pos="9000"/>
        </w:tabs>
        <w:spacing w:line="360" w:lineRule="auto"/>
        <w:ind w:firstLine="709"/>
        <w:jc w:val="both"/>
        <w:rPr>
          <w:sz w:val="28"/>
          <w:szCs w:val="28"/>
        </w:rPr>
      </w:pPr>
      <w:r w:rsidRPr="00212867">
        <w:rPr>
          <w:sz w:val="28"/>
          <w:szCs w:val="28"/>
        </w:rPr>
        <w:t>Ф – варьируется от формы заготовки и сложности строчек деталей верха и подкладки.</w:t>
      </w:r>
    </w:p>
    <w:p w:rsidR="00FF05D0" w:rsidRPr="00212867" w:rsidRDefault="00FF05D0" w:rsidP="00AD4BD3">
      <w:pPr>
        <w:tabs>
          <w:tab w:val="left" w:pos="0"/>
        </w:tabs>
        <w:spacing w:line="360" w:lineRule="auto"/>
        <w:ind w:firstLine="709"/>
        <w:jc w:val="both"/>
        <w:rPr>
          <w:sz w:val="28"/>
          <w:szCs w:val="28"/>
        </w:rPr>
      </w:pPr>
      <w:r w:rsidRPr="00212867">
        <w:rPr>
          <w:sz w:val="28"/>
          <w:szCs w:val="28"/>
        </w:rPr>
        <w:t>Ф = 1 для подкладки;</w:t>
      </w:r>
    </w:p>
    <w:p w:rsidR="00FF05D0" w:rsidRPr="00212867" w:rsidRDefault="00FF05D0" w:rsidP="00AD4BD3">
      <w:pPr>
        <w:tabs>
          <w:tab w:val="left" w:pos="0"/>
        </w:tabs>
        <w:spacing w:line="360" w:lineRule="auto"/>
        <w:ind w:firstLine="709"/>
        <w:jc w:val="both"/>
        <w:rPr>
          <w:sz w:val="28"/>
          <w:szCs w:val="28"/>
        </w:rPr>
      </w:pPr>
      <w:r w:rsidRPr="00212867">
        <w:rPr>
          <w:sz w:val="28"/>
          <w:szCs w:val="28"/>
        </w:rPr>
        <w:t>Ф = 1,4 для плоской заготовки;</w:t>
      </w:r>
    </w:p>
    <w:p w:rsidR="00FF05D0" w:rsidRPr="00212867" w:rsidRDefault="00FF05D0" w:rsidP="00AD4BD3">
      <w:pPr>
        <w:shd w:val="clear" w:color="auto" w:fill="FFFFFF"/>
        <w:tabs>
          <w:tab w:val="left" w:pos="2552"/>
        </w:tabs>
        <w:spacing w:line="360" w:lineRule="auto"/>
        <w:ind w:firstLine="709"/>
        <w:jc w:val="both"/>
        <w:rPr>
          <w:snapToGrid w:val="0"/>
          <w:sz w:val="28"/>
          <w:szCs w:val="28"/>
        </w:rPr>
      </w:pPr>
      <w:r w:rsidRPr="00212867">
        <w:rPr>
          <w:sz w:val="28"/>
          <w:szCs w:val="28"/>
        </w:rPr>
        <w:t xml:space="preserve">Ф = 2,1 </w:t>
      </w:r>
      <w:r w:rsidRPr="00212867">
        <w:rPr>
          <w:snapToGrid w:val="0"/>
          <w:sz w:val="28"/>
          <w:szCs w:val="28"/>
        </w:rPr>
        <w:t>для ответственных (сострачивающих наружные детали верха) и выполняемых на узлах</w:t>
      </w:r>
      <w:r w:rsidR="00AD4BD3" w:rsidRPr="00212867">
        <w:rPr>
          <w:snapToGrid w:val="0"/>
          <w:sz w:val="28"/>
          <w:szCs w:val="28"/>
        </w:rPr>
        <w:t xml:space="preserve"> </w:t>
      </w:r>
      <w:r w:rsidRPr="00212867">
        <w:rPr>
          <w:snapToGrid w:val="0"/>
          <w:sz w:val="28"/>
          <w:szCs w:val="28"/>
        </w:rPr>
        <w:t>пространственной формы строчек.</w:t>
      </w:r>
    </w:p>
    <w:p w:rsidR="00FF05D0" w:rsidRPr="00212867" w:rsidRDefault="00FF05D0" w:rsidP="00AD4BD3">
      <w:pPr>
        <w:tabs>
          <w:tab w:val="left" w:pos="0"/>
        </w:tabs>
        <w:spacing w:line="360" w:lineRule="auto"/>
        <w:ind w:firstLine="709"/>
        <w:jc w:val="both"/>
        <w:rPr>
          <w:sz w:val="28"/>
          <w:szCs w:val="28"/>
        </w:rPr>
      </w:pPr>
      <w:r w:rsidRPr="00212867">
        <w:rPr>
          <w:sz w:val="28"/>
          <w:szCs w:val="28"/>
          <w:lang w:val="en-US"/>
        </w:rPr>
        <w:t>D</w:t>
      </w:r>
      <w:r w:rsidRPr="00212867">
        <w:rPr>
          <w:sz w:val="28"/>
          <w:szCs w:val="28"/>
        </w:rPr>
        <w:t xml:space="preserve"> = 0,3 Н для кож хромового метода дубления.</w:t>
      </w:r>
    </w:p>
    <w:p w:rsidR="00FF05D0" w:rsidRPr="00212867" w:rsidRDefault="00FF05D0" w:rsidP="00AD4BD3">
      <w:pPr>
        <w:tabs>
          <w:tab w:val="left" w:pos="0"/>
        </w:tabs>
        <w:spacing w:line="360" w:lineRule="auto"/>
        <w:ind w:firstLine="709"/>
        <w:jc w:val="both"/>
        <w:rPr>
          <w:sz w:val="28"/>
          <w:szCs w:val="28"/>
        </w:rPr>
      </w:pPr>
      <w:r w:rsidRPr="00212867">
        <w:rPr>
          <w:sz w:val="28"/>
          <w:szCs w:val="28"/>
          <w:lang w:val="en-US"/>
        </w:rPr>
        <w:t>D</w:t>
      </w:r>
      <w:r w:rsidRPr="00212867">
        <w:rPr>
          <w:sz w:val="28"/>
          <w:szCs w:val="28"/>
        </w:rPr>
        <w:t xml:space="preserve"> = 0,2 Н для замши.</w:t>
      </w:r>
    </w:p>
    <w:p w:rsidR="00FF05D0" w:rsidRDefault="00FF05D0" w:rsidP="00AD4BD3">
      <w:pPr>
        <w:tabs>
          <w:tab w:val="left" w:pos="0"/>
        </w:tabs>
        <w:spacing w:line="360" w:lineRule="auto"/>
        <w:ind w:firstLine="709"/>
        <w:jc w:val="both"/>
        <w:rPr>
          <w:sz w:val="28"/>
          <w:szCs w:val="28"/>
        </w:rPr>
      </w:pPr>
      <w:r w:rsidRPr="00212867">
        <w:rPr>
          <w:sz w:val="28"/>
          <w:szCs w:val="28"/>
        </w:rPr>
        <w:t xml:space="preserve">Максимальная скорость </w:t>
      </w:r>
      <w:r w:rsidRPr="00212867">
        <w:rPr>
          <w:sz w:val="28"/>
          <w:szCs w:val="28"/>
          <w:lang w:val="en-US"/>
        </w:rPr>
        <w:t>Vmax</w:t>
      </w:r>
      <w:r w:rsidRPr="00212867">
        <w:rPr>
          <w:sz w:val="28"/>
          <w:szCs w:val="28"/>
        </w:rPr>
        <w:t xml:space="preserve"> на операции «строчка» зависит от конструкции швейной машины, вида сострачиваемых материалов и частоты стежка в </w:t>
      </w:r>
      <w:smartTag w:uri="urn:schemas-microsoft-com:office:smarttags" w:element="metricconverter">
        <w:smartTagPr>
          <w:attr w:name="ProductID" w:val="1 см"/>
        </w:smartTagPr>
        <w:r w:rsidRPr="00212867">
          <w:rPr>
            <w:sz w:val="28"/>
            <w:szCs w:val="28"/>
          </w:rPr>
          <w:t>1 см</w:t>
        </w:r>
      </w:smartTag>
      <w:r w:rsidRPr="00212867">
        <w:rPr>
          <w:sz w:val="28"/>
          <w:szCs w:val="28"/>
        </w:rPr>
        <w:t xml:space="preserve"> строчки. Значение </w:t>
      </w:r>
      <w:r w:rsidRPr="00212867">
        <w:rPr>
          <w:sz w:val="28"/>
          <w:szCs w:val="28"/>
          <w:lang w:val="en-US"/>
        </w:rPr>
        <w:t>Vmax</w:t>
      </w:r>
      <w:r w:rsidRPr="00212867">
        <w:rPr>
          <w:sz w:val="28"/>
          <w:szCs w:val="28"/>
        </w:rPr>
        <w:t xml:space="preserve"> выбираем из табл. 3.2</w:t>
      </w:r>
      <w:r w:rsidR="00510A07" w:rsidRPr="00212867">
        <w:rPr>
          <w:sz w:val="28"/>
          <w:szCs w:val="28"/>
        </w:rPr>
        <w:t>5</w:t>
      </w:r>
    </w:p>
    <w:p w:rsidR="004F73D9" w:rsidRPr="00212867" w:rsidRDefault="004F73D9" w:rsidP="00AD4BD3">
      <w:pPr>
        <w:tabs>
          <w:tab w:val="left" w:pos="0"/>
        </w:tabs>
        <w:spacing w:line="360" w:lineRule="auto"/>
        <w:ind w:firstLine="709"/>
        <w:jc w:val="both"/>
        <w:rPr>
          <w:sz w:val="28"/>
          <w:szCs w:val="28"/>
        </w:rPr>
      </w:pPr>
    </w:p>
    <w:p w:rsidR="00FF05D0" w:rsidRPr="00212867" w:rsidRDefault="00FF05D0" w:rsidP="00ED1B5B">
      <w:pPr>
        <w:pStyle w:val="8"/>
        <w:numPr>
          <w:ilvl w:val="0"/>
          <w:numId w:val="0"/>
        </w:numPr>
        <w:tabs>
          <w:tab w:val="right" w:pos="9540"/>
        </w:tabs>
        <w:spacing w:before="0" w:after="0" w:line="360" w:lineRule="auto"/>
        <w:ind w:firstLine="5640"/>
        <w:jc w:val="both"/>
        <w:rPr>
          <w:rFonts w:ascii="Times New Roman" w:hAnsi="Times New Roman" w:cs="Times New Roman"/>
          <w:i w:val="0"/>
          <w:iCs w:val="0"/>
          <w:sz w:val="28"/>
          <w:szCs w:val="28"/>
        </w:rPr>
      </w:pPr>
      <w:r w:rsidRPr="00212867">
        <w:rPr>
          <w:rFonts w:ascii="Times New Roman" w:hAnsi="Times New Roman" w:cs="Times New Roman"/>
          <w:i w:val="0"/>
          <w:iCs w:val="0"/>
          <w:sz w:val="28"/>
          <w:szCs w:val="28"/>
        </w:rPr>
        <w:t>Таблица 3.2</w:t>
      </w:r>
      <w:r w:rsidR="00510A07" w:rsidRPr="00212867">
        <w:rPr>
          <w:rFonts w:ascii="Times New Roman" w:hAnsi="Times New Roman" w:cs="Times New Roman"/>
          <w:i w:val="0"/>
          <w:iCs w:val="0"/>
          <w:sz w:val="28"/>
          <w:szCs w:val="28"/>
        </w:rPr>
        <w:t>5</w:t>
      </w:r>
      <w:r w:rsidRPr="00212867">
        <w:rPr>
          <w:rFonts w:ascii="Times New Roman" w:hAnsi="Times New Roman" w:cs="Times New Roman"/>
          <w:i w:val="0"/>
          <w:iCs w:val="0"/>
          <w:sz w:val="28"/>
          <w:szCs w:val="28"/>
        </w:rPr>
        <w:t xml:space="preserve"> </w:t>
      </w:r>
    </w:p>
    <w:p w:rsidR="00FF05D0" w:rsidRPr="00212867" w:rsidRDefault="00FF05D0" w:rsidP="00AD4BD3">
      <w:pPr>
        <w:shd w:val="clear" w:color="auto" w:fill="FFFFFF"/>
        <w:tabs>
          <w:tab w:val="left" w:pos="2552"/>
        </w:tabs>
        <w:spacing w:line="360" w:lineRule="auto"/>
        <w:ind w:firstLine="709"/>
        <w:jc w:val="both"/>
        <w:rPr>
          <w:snapToGrid w:val="0"/>
          <w:sz w:val="28"/>
          <w:szCs w:val="28"/>
        </w:rPr>
      </w:pPr>
      <w:r w:rsidRPr="00212867">
        <w:rPr>
          <w:snapToGrid w:val="0"/>
          <w:sz w:val="28"/>
          <w:szCs w:val="28"/>
        </w:rPr>
        <w:t xml:space="preserve">Значения максимальной скорости </w:t>
      </w:r>
      <w:r w:rsidRPr="00212867">
        <w:rPr>
          <w:snapToGrid w:val="0"/>
          <w:sz w:val="28"/>
          <w:szCs w:val="28"/>
          <w:lang w:val="en-US"/>
        </w:rPr>
        <w:t>Vmax</w:t>
      </w:r>
      <w:r w:rsidR="00AD4BD3" w:rsidRPr="00212867">
        <w:rPr>
          <w:snapToGrid w:val="0"/>
          <w:sz w:val="28"/>
          <w:szCs w:val="28"/>
        </w:rPr>
        <w:t xml:space="preserve"> </w:t>
      </w:r>
      <w:r w:rsidRPr="00212867">
        <w:rPr>
          <w:snapToGrid w:val="0"/>
          <w:sz w:val="28"/>
          <w:szCs w:val="28"/>
        </w:rPr>
        <w:t xml:space="preserve">на операции «строчка»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1"/>
        <w:gridCol w:w="2269"/>
        <w:gridCol w:w="2269"/>
        <w:gridCol w:w="2080"/>
      </w:tblGrid>
      <w:tr w:rsidR="00FF05D0" w:rsidRPr="00212867">
        <w:trPr>
          <w:trHeight w:val="641"/>
          <w:jc w:val="center"/>
        </w:trPr>
        <w:tc>
          <w:tcPr>
            <w:tcW w:w="2356" w:type="dxa"/>
            <w:vMerge w:val="restart"/>
          </w:tcPr>
          <w:p w:rsidR="00FF05D0" w:rsidRPr="00212867" w:rsidRDefault="00FF05D0" w:rsidP="00ED1B5B">
            <w:pPr>
              <w:tabs>
                <w:tab w:val="left" w:pos="2552"/>
              </w:tabs>
              <w:spacing w:line="360" w:lineRule="auto"/>
              <w:jc w:val="both"/>
              <w:rPr>
                <w:snapToGrid w:val="0"/>
                <w:sz w:val="20"/>
                <w:szCs w:val="20"/>
              </w:rPr>
            </w:pPr>
            <w:r w:rsidRPr="00212867">
              <w:rPr>
                <w:snapToGrid w:val="0"/>
                <w:sz w:val="20"/>
                <w:szCs w:val="20"/>
              </w:rPr>
              <w:t>Частота вращения главного вала машины</w:t>
            </w:r>
            <w:r w:rsidR="00AD4BD3" w:rsidRPr="00212867">
              <w:rPr>
                <w:snapToGrid w:val="0"/>
                <w:sz w:val="20"/>
                <w:szCs w:val="20"/>
              </w:rPr>
              <w:t xml:space="preserve"> </w:t>
            </w:r>
            <w:r w:rsidRPr="00212867">
              <w:rPr>
                <w:snapToGrid w:val="0"/>
                <w:sz w:val="20"/>
                <w:szCs w:val="20"/>
              </w:rPr>
              <w:t>мин ¹</w:t>
            </w:r>
          </w:p>
        </w:tc>
        <w:tc>
          <w:tcPr>
            <w:tcW w:w="7184" w:type="dxa"/>
            <w:gridSpan w:val="3"/>
            <w:vAlign w:val="center"/>
          </w:tcPr>
          <w:p w:rsidR="00FF05D0" w:rsidRPr="00212867" w:rsidRDefault="00AD4BD3" w:rsidP="00ED1B5B">
            <w:pPr>
              <w:tabs>
                <w:tab w:val="left" w:pos="2552"/>
              </w:tabs>
              <w:spacing w:line="360" w:lineRule="auto"/>
              <w:jc w:val="both"/>
              <w:rPr>
                <w:snapToGrid w:val="0"/>
                <w:sz w:val="20"/>
                <w:szCs w:val="20"/>
              </w:rPr>
            </w:pPr>
            <w:r w:rsidRPr="00212867">
              <w:rPr>
                <w:snapToGrid w:val="0"/>
                <w:sz w:val="20"/>
                <w:szCs w:val="20"/>
              </w:rPr>
              <w:t xml:space="preserve"> </w:t>
            </w:r>
            <w:r w:rsidR="00FF05D0" w:rsidRPr="00212867">
              <w:rPr>
                <w:snapToGrid w:val="0"/>
                <w:sz w:val="20"/>
                <w:szCs w:val="20"/>
              </w:rPr>
              <w:t xml:space="preserve">Число стежков в </w:t>
            </w:r>
            <w:smartTag w:uri="urn:schemas-microsoft-com:office:smarttags" w:element="metricconverter">
              <w:smartTagPr>
                <w:attr w:name="ProductID" w:val="1 см"/>
              </w:smartTagPr>
              <w:r w:rsidR="00FF05D0" w:rsidRPr="00212867">
                <w:rPr>
                  <w:snapToGrid w:val="0"/>
                  <w:sz w:val="20"/>
                  <w:szCs w:val="20"/>
                </w:rPr>
                <w:t>1 см</w:t>
              </w:r>
            </w:smartTag>
            <w:r w:rsidR="00FF05D0" w:rsidRPr="00212867">
              <w:rPr>
                <w:snapToGrid w:val="0"/>
                <w:sz w:val="20"/>
                <w:szCs w:val="20"/>
              </w:rPr>
              <w:t xml:space="preserve"> строчки</w:t>
            </w:r>
          </w:p>
        </w:tc>
      </w:tr>
      <w:tr w:rsidR="00FF05D0" w:rsidRPr="00212867">
        <w:trPr>
          <w:trHeight w:val="101"/>
          <w:jc w:val="center"/>
        </w:trPr>
        <w:tc>
          <w:tcPr>
            <w:tcW w:w="2356" w:type="dxa"/>
            <w:vMerge/>
          </w:tcPr>
          <w:p w:rsidR="00FF05D0" w:rsidRPr="00212867" w:rsidRDefault="00FF05D0" w:rsidP="00ED1B5B">
            <w:pPr>
              <w:tabs>
                <w:tab w:val="left" w:pos="2552"/>
              </w:tabs>
              <w:spacing w:line="360" w:lineRule="auto"/>
              <w:jc w:val="both"/>
              <w:rPr>
                <w:snapToGrid w:val="0"/>
                <w:sz w:val="20"/>
                <w:szCs w:val="20"/>
              </w:rPr>
            </w:pPr>
          </w:p>
        </w:tc>
        <w:tc>
          <w:tcPr>
            <w:tcW w:w="2464" w:type="dxa"/>
          </w:tcPr>
          <w:p w:rsidR="00FF05D0" w:rsidRPr="00212867" w:rsidRDefault="00AD4BD3" w:rsidP="00ED1B5B">
            <w:pPr>
              <w:tabs>
                <w:tab w:val="left" w:pos="2552"/>
              </w:tabs>
              <w:spacing w:line="360" w:lineRule="auto"/>
              <w:jc w:val="both"/>
              <w:rPr>
                <w:snapToGrid w:val="0"/>
                <w:sz w:val="20"/>
                <w:szCs w:val="20"/>
              </w:rPr>
            </w:pPr>
            <w:r w:rsidRPr="00212867">
              <w:rPr>
                <w:snapToGrid w:val="0"/>
                <w:sz w:val="20"/>
                <w:szCs w:val="20"/>
              </w:rPr>
              <w:t xml:space="preserve"> </w:t>
            </w:r>
            <w:r w:rsidR="00FF05D0" w:rsidRPr="00212867">
              <w:rPr>
                <w:snapToGrid w:val="0"/>
                <w:sz w:val="20"/>
                <w:szCs w:val="20"/>
              </w:rPr>
              <w:t>4,5</w:t>
            </w:r>
          </w:p>
        </w:tc>
        <w:tc>
          <w:tcPr>
            <w:tcW w:w="2464" w:type="dxa"/>
          </w:tcPr>
          <w:p w:rsidR="00FF05D0" w:rsidRPr="00212867" w:rsidRDefault="00AD4BD3" w:rsidP="00ED1B5B">
            <w:pPr>
              <w:tabs>
                <w:tab w:val="left" w:pos="2552"/>
              </w:tabs>
              <w:spacing w:line="360" w:lineRule="auto"/>
              <w:jc w:val="both"/>
              <w:rPr>
                <w:snapToGrid w:val="0"/>
                <w:sz w:val="20"/>
                <w:szCs w:val="20"/>
              </w:rPr>
            </w:pPr>
            <w:r w:rsidRPr="00212867">
              <w:rPr>
                <w:snapToGrid w:val="0"/>
                <w:sz w:val="20"/>
                <w:szCs w:val="20"/>
              </w:rPr>
              <w:t xml:space="preserve"> </w:t>
            </w:r>
            <w:r w:rsidR="00FF05D0" w:rsidRPr="00212867">
              <w:rPr>
                <w:snapToGrid w:val="0"/>
                <w:sz w:val="20"/>
                <w:szCs w:val="20"/>
              </w:rPr>
              <w:t>5,5</w:t>
            </w:r>
          </w:p>
        </w:tc>
        <w:tc>
          <w:tcPr>
            <w:tcW w:w="2256" w:type="dxa"/>
          </w:tcPr>
          <w:p w:rsidR="00FF05D0" w:rsidRPr="00212867" w:rsidRDefault="00AD4BD3" w:rsidP="00ED1B5B">
            <w:pPr>
              <w:tabs>
                <w:tab w:val="left" w:pos="2552"/>
              </w:tabs>
              <w:spacing w:line="360" w:lineRule="auto"/>
              <w:jc w:val="both"/>
              <w:rPr>
                <w:snapToGrid w:val="0"/>
                <w:sz w:val="20"/>
                <w:szCs w:val="20"/>
              </w:rPr>
            </w:pPr>
            <w:r w:rsidRPr="00212867">
              <w:rPr>
                <w:snapToGrid w:val="0"/>
                <w:sz w:val="20"/>
                <w:szCs w:val="20"/>
              </w:rPr>
              <w:t xml:space="preserve"> </w:t>
            </w:r>
            <w:r w:rsidR="00FF05D0" w:rsidRPr="00212867">
              <w:rPr>
                <w:snapToGrid w:val="0"/>
                <w:sz w:val="20"/>
                <w:szCs w:val="20"/>
              </w:rPr>
              <w:t>7,5</w:t>
            </w:r>
          </w:p>
        </w:tc>
      </w:tr>
      <w:tr w:rsidR="00FF05D0" w:rsidRPr="00212867">
        <w:trPr>
          <w:jc w:val="center"/>
        </w:trPr>
        <w:tc>
          <w:tcPr>
            <w:tcW w:w="2356" w:type="dxa"/>
          </w:tcPr>
          <w:p w:rsidR="00FF05D0" w:rsidRPr="00212867" w:rsidRDefault="00AD4BD3" w:rsidP="00ED1B5B">
            <w:pPr>
              <w:tabs>
                <w:tab w:val="left" w:pos="2552"/>
              </w:tabs>
              <w:spacing w:line="360" w:lineRule="auto"/>
              <w:jc w:val="both"/>
              <w:rPr>
                <w:snapToGrid w:val="0"/>
                <w:sz w:val="20"/>
                <w:szCs w:val="20"/>
              </w:rPr>
            </w:pPr>
            <w:r w:rsidRPr="00212867">
              <w:rPr>
                <w:snapToGrid w:val="0"/>
                <w:sz w:val="20"/>
                <w:szCs w:val="20"/>
              </w:rPr>
              <w:t xml:space="preserve"> </w:t>
            </w:r>
            <w:r w:rsidR="00FF05D0" w:rsidRPr="00212867">
              <w:rPr>
                <w:snapToGrid w:val="0"/>
                <w:sz w:val="20"/>
                <w:szCs w:val="20"/>
              </w:rPr>
              <w:t>1800</w:t>
            </w:r>
          </w:p>
        </w:tc>
        <w:tc>
          <w:tcPr>
            <w:tcW w:w="2464" w:type="dxa"/>
          </w:tcPr>
          <w:p w:rsidR="00FF05D0" w:rsidRPr="00212867" w:rsidRDefault="00AD4BD3" w:rsidP="00ED1B5B">
            <w:pPr>
              <w:tabs>
                <w:tab w:val="left" w:pos="2552"/>
              </w:tabs>
              <w:spacing w:line="360" w:lineRule="auto"/>
              <w:jc w:val="both"/>
              <w:rPr>
                <w:snapToGrid w:val="0"/>
                <w:sz w:val="20"/>
                <w:szCs w:val="20"/>
              </w:rPr>
            </w:pPr>
            <w:r w:rsidRPr="00212867">
              <w:rPr>
                <w:snapToGrid w:val="0"/>
                <w:sz w:val="20"/>
                <w:szCs w:val="20"/>
              </w:rPr>
              <w:t xml:space="preserve"> </w:t>
            </w:r>
            <w:r w:rsidR="00FF05D0" w:rsidRPr="00212867">
              <w:rPr>
                <w:snapToGrid w:val="0"/>
                <w:sz w:val="20"/>
                <w:szCs w:val="20"/>
              </w:rPr>
              <w:t>5,9</w:t>
            </w:r>
          </w:p>
        </w:tc>
        <w:tc>
          <w:tcPr>
            <w:tcW w:w="2464" w:type="dxa"/>
          </w:tcPr>
          <w:p w:rsidR="00FF05D0" w:rsidRPr="00212867" w:rsidRDefault="00AD4BD3" w:rsidP="00ED1B5B">
            <w:pPr>
              <w:tabs>
                <w:tab w:val="left" w:pos="2552"/>
              </w:tabs>
              <w:spacing w:line="360" w:lineRule="auto"/>
              <w:jc w:val="both"/>
              <w:rPr>
                <w:snapToGrid w:val="0"/>
                <w:sz w:val="20"/>
                <w:szCs w:val="20"/>
              </w:rPr>
            </w:pPr>
            <w:r w:rsidRPr="00212867">
              <w:rPr>
                <w:snapToGrid w:val="0"/>
                <w:sz w:val="20"/>
                <w:szCs w:val="20"/>
              </w:rPr>
              <w:t xml:space="preserve"> </w:t>
            </w:r>
            <w:r w:rsidR="00FF05D0" w:rsidRPr="00212867">
              <w:rPr>
                <w:snapToGrid w:val="0"/>
                <w:sz w:val="20"/>
                <w:szCs w:val="20"/>
              </w:rPr>
              <w:t>5,0</w:t>
            </w:r>
          </w:p>
        </w:tc>
        <w:tc>
          <w:tcPr>
            <w:tcW w:w="2256" w:type="dxa"/>
          </w:tcPr>
          <w:p w:rsidR="00FF05D0" w:rsidRPr="00212867" w:rsidRDefault="00AD4BD3" w:rsidP="00ED1B5B">
            <w:pPr>
              <w:tabs>
                <w:tab w:val="left" w:pos="2552"/>
              </w:tabs>
              <w:spacing w:line="360" w:lineRule="auto"/>
              <w:jc w:val="both"/>
              <w:rPr>
                <w:snapToGrid w:val="0"/>
                <w:sz w:val="20"/>
                <w:szCs w:val="20"/>
              </w:rPr>
            </w:pPr>
            <w:r w:rsidRPr="00212867">
              <w:rPr>
                <w:snapToGrid w:val="0"/>
                <w:sz w:val="20"/>
                <w:szCs w:val="20"/>
              </w:rPr>
              <w:t xml:space="preserve"> </w:t>
            </w:r>
            <w:r w:rsidR="00FF05D0" w:rsidRPr="00212867">
              <w:rPr>
                <w:snapToGrid w:val="0"/>
                <w:sz w:val="20"/>
                <w:szCs w:val="20"/>
              </w:rPr>
              <w:t>3,6</w:t>
            </w:r>
          </w:p>
        </w:tc>
      </w:tr>
      <w:tr w:rsidR="00FF05D0" w:rsidRPr="00212867">
        <w:trPr>
          <w:jc w:val="center"/>
        </w:trPr>
        <w:tc>
          <w:tcPr>
            <w:tcW w:w="2356" w:type="dxa"/>
          </w:tcPr>
          <w:p w:rsidR="00FF05D0" w:rsidRPr="00212867" w:rsidRDefault="00AD4BD3" w:rsidP="00ED1B5B">
            <w:pPr>
              <w:tabs>
                <w:tab w:val="left" w:pos="2552"/>
              </w:tabs>
              <w:spacing w:line="360" w:lineRule="auto"/>
              <w:jc w:val="both"/>
              <w:rPr>
                <w:snapToGrid w:val="0"/>
                <w:sz w:val="20"/>
                <w:szCs w:val="20"/>
              </w:rPr>
            </w:pPr>
            <w:r w:rsidRPr="00212867">
              <w:rPr>
                <w:snapToGrid w:val="0"/>
                <w:sz w:val="20"/>
                <w:szCs w:val="20"/>
              </w:rPr>
              <w:t xml:space="preserve"> </w:t>
            </w:r>
            <w:r w:rsidR="00FF05D0" w:rsidRPr="00212867">
              <w:rPr>
                <w:snapToGrid w:val="0"/>
                <w:sz w:val="20"/>
                <w:szCs w:val="20"/>
              </w:rPr>
              <w:t>2400</w:t>
            </w:r>
          </w:p>
        </w:tc>
        <w:tc>
          <w:tcPr>
            <w:tcW w:w="2464" w:type="dxa"/>
          </w:tcPr>
          <w:p w:rsidR="00FF05D0" w:rsidRPr="00212867" w:rsidRDefault="00AD4BD3" w:rsidP="00ED1B5B">
            <w:pPr>
              <w:tabs>
                <w:tab w:val="left" w:pos="2552"/>
              </w:tabs>
              <w:spacing w:line="360" w:lineRule="auto"/>
              <w:jc w:val="both"/>
              <w:rPr>
                <w:snapToGrid w:val="0"/>
                <w:sz w:val="20"/>
                <w:szCs w:val="20"/>
              </w:rPr>
            </w:pPr>
            <w:r w:rsidRPr="00212867">
              <w:rPr>
                <w:snapToGrid w:val="0"/>
                <w:sz w:val="20"/>
                <w:szCs w:val="20"/>
              </w:rPr>
              <w:t xml:space="preserve"> </w:t>
            </w:r>
            <w:r w:rsidR="00FF05D0" w:rsidRPr="00212867">
              <w:rPr>
                <w:snapToGrid w:val="0"/>
                <w:sz w:val="20"/>
                <w:szCs w:val="20"/>
              </w:rPr>
              <w:t>7,9</w:t>
            </w:r>
          </w:p>
        </w:tc>
        <w:tc>
          <w:tcPr>
            <w:tcW w:w="2464" w:type="dxa"/>
          </w:tcPr>
          <w:p w:rsidR="00FF05D0" w:rsidRPr="00212867" w:rsidRDefault="00AD4BD3" w:rsidP="00ED1B5B">
            <w:pPr>
              <w:tabs>
                <w:tab w:val="left" w:pos="2552"/>
              </w:tabs>
              <w:spacing w:line="360" w:lineRule="auto"/>
              <w:jc w:val="both"/>
              <w:rPr>
                <w:snapToGrid w:val="0"/>
                <w:sz w:val="20"/>
                <w:szCs w:val="20"/>
              </w:rPr>
            </w:pPr>
            <w:r w:rsidRPr="00212867">
              <w:rPr>
                <w:snapToGrid w:val="0"/>
                <w:sz w:val="20"/>
                <w:szCs w:val="20"/>
              </w:rPr>
              <w:t xml:space="preserve"> </w:t>
            </w:r>
            <w:r w:rsidR="00FF05D0" w:rsidRPr="00212867">
              <w:rPr>
                <w:snapToGrid w:val="0"/>
                <w:sz w:val="20"/>
                <w:szCs w:val="20"/>
              </w:rPr>
              <w:t>6,3</w:t>
            </w:r>
          </w:p>
        </w:tc>
        <w:tc>
          <w:tcPr>
            <w:tcW w:w="2256" w:type="dxa"/>
          </w:tcPr>
          <w:p w:rsidR="00FF05D0" w:rsidRPr="00212867" w:rsidRDefault="00AD4BD3" w:rsidP="00ED1B5B">
            <w:pPr>
              <w:tabs>
                <w:tab w:val="left" w:pos="2552"/>
              </w:tabs>
              <w:spacing w:line="360" w:lineRule="auto"/>
              <w:jc w:val="both"/>
              <w:rPr>
                <w:snapToGrid w:val="0"/>
                <w:sz w:val="20"/>
                <w:szCs w:val="20"/>
              </w:rPr>
            </w:pPr>
            <w:r w:rsidRPr="00212867">
              <w:rPr>
                <w:snapToGrid w:val="0"/>
                <w:sz w:val="20"/>
                <w:szCs w:val="20"/>
              </w:rPr>
              <w:t xml:space="preserve"> </w:t>
            </w:r>
            <w:r w:rsidR="00FF05D0" w:rsidRPr="00212867">
              <w:rPr>
                <w:snapToGrid w:val="0"/>
                <w:sz w:val="20"/>
                <w:szCs w:val="20"/>
              </w:rPr>
              <w:t>5,6</w:t>
            </w:r>
          </w:p>
        </w:tc>
      </w:tr>
    </w:tbl>
    <w:p w:rsidR="00FF05D0" w:rsidRPr="00212867" w:rsidRDefault="00FF05D0" w:rsidP="00AD4BD3">
      <w:pPr>
        <w:tabs>
          <w:tab w:val="right" w:pos="8508"/>
        </w:tabs>
        <w:spacing w:line="360" w:lineRule="auto"/>
        <w:ind w:firstLine="709"/>
        <w:jc w:val="both"/>
        <w:rPr>
          <w:sz w:val="28"/>
          <w:szCs w:val="28"/>
        </w:rPr>
      </w:pPr>
    </w:p>
    <w:p w:rsidR="00D56F18" w:rsidRPr="00212867" w:rsidRDefault="00510A07" w:rsidP="00AD4BD3">
      <w:pPr>
        <w:suppressAutoHyphens/>
        <w:spacing w:line="360" w:lineRule="auto"/>
        <w:ind w:firstLine="709"/>
        <w:jc w:val="both"/>
        <w:rPr>
          <w:sz w:val="28"/>
          <w:szCs w:val="28"/>
        </w:rPr>
      </w:pPr>
      <w:r w:rsidRPr="00212867">
        <w:rPr>
          <w:sz w:val="28"/>
          <w:szCs w:val="28"/>
        </w:rPr>
        <w:t xml:space="preserve">Таблицы </w:t>
      </w:r>
      <w:r w:rsidR="00CD05A8" w:rsidRPr="00212867">
        <w:rPr>
          <w:sz w:val="28"/>
          <w:szCs w:val="28"/>
        </w:rPr>
        <w:t>3.26 - 3.31</w:t>
      </w:r>
      <w:r w:rsidRPr="00212867">
        <w:rPr>
          <w:sz w:val="28"/>
          <w:szCs w:val="28"/>
        </w:rPr>
        <w:t>расчета затрат машинного времени в приложении 4</w:t>
      </w:r>
      <w:r w:rsidR="00CD05A8" w:rsidRPr="00212867">
        <w:rPr>
          <w:sz w:val="28"/>
          <w:szCs w:val="28"/>
        </w:rPr>
        <w:t>.</w:t>
      </w:r>
    </w:p>
    <w:p w:rsidR="00DD154E" w:rsidRPr="00212867" w:rsidRDefault="00334450" w:rsidP="00AD4BD3">
      <w:pPr>
        <w:tabs>
          <w:tab w:val="left" w:pos="0"/>
        </w:tabs>
        <w:spacing w:line="360" w:lineRule="auto"/>
        <w:ind w:firstLine="709"/>
        <w:jc w:val="both"/>
        <w:rPr>
          <w:sz w:val="28"/>
          <w:szCs w:val="28"/>
        </w:rPr>
      </w:pPr>
      <w:r w:rsidRPr="00212867">
        <w:rPr>
          <w:sz w:val="28"/>
          <w:szCs w:val="28"/>
        </w:rPr>
        <w:br w:type="page"/>
      </w:r>
      <w:r w:rsidR="00DD154E" w:rsidRPr="00212867">
        <w:rPr>
          <w:sz w:val="28"/>
          <w:szCs w:val="28"/>
        </w:rPr>
        <w:t xml:space="preserve">РАЗДЕЛ 4. ТЕХНОЛОГИЧЕСКАЯ ЧАСТЬ </w:t>
      </w:r>
    </w:p>
    <w:p w:rsidR="00334450" w:rsidRPr="00212867" w:rsidRDefault="00334450" w:rsidP="00AD4BD3">
      <w:pPr>
        <w:tabs>
          <w:tab w:val="left" w:pos="0"/>
        </w:tabs>
        <w:spacing w:line="360" w:lineRule="auto"/>
        <w:ind w:firstLine="709"/>
        <w:jc w:val="both"/>
        <w:rPr>
          <w:sz w:val="28"/>
          <w:szCs w:val="28"/>
        </w:rPr>
      </w:pPr>
    </w:p>
    <w:p w:rsidR="00DD154E" w:rsidRPr="00212867" w:rsidRDefault="00DD154E" w:rsidP="00AD4BD3">
      <w:pPr>
        <w:tabs>
          <w:tab w:val="left" w:pos="0"/>
        </w:tabs>
        <w:spacing w:line="360" w:lineRule="auto"/>
        <w:ind w:firstLine="709"/>
        <w:jc w:val="both"/>
        <w:rPr>
          <w:sz w:val="28"/>
          <w:szCs w:val="28"/>
        </w:rPr>
      </w:pPr>
      <w:r w:rsidRPr="00212867">
        <w:rPr>
          <w:sz w:val="28"/>
          <w:szCs w:val="28"/>
        </w:rPr>
        <w:t>4.1 Выбор и обоснование технологии производства, исходя из</w:t>
      </w:r>
    </w:p>
    <w:p w:rsidR="00DD154E" w:rsidRPr="00212867" w:rsidRDefault="00DD154E" w:rsidP="00AD4BD3">
      <w:pPr>
        <w:tabs>
          <w:tab w:val="left" w:pos="0"/>
        </w:tabs>
        <w:spacing w:line="360" w:lineRule="auto"/>
        <w:ind w:firstLine="709"/>
        <w:jc w:val="both"/>
        <w:rPr>
          <w:sz w:val="28"/>
          <w:szCs w:val="28"/>
        </w:rPr>
      </w:pPr>
      <w:r w:rsidRPr="00212867">
        <w:rPr>
          <w:sz w:val="28"/>
          <w:szCs w:val="28"/>
        </w:rPr>
        <w:t xml:space="preserve"> особенностей конструкции изделия и свойств материалов</w:t>
      </w:r>
    </w:p>
    <w:p w:rsidR="00DD154E" w:rsidRPr="00212867" w:rsidRDefault="00DD154E" w:rsidP="00AD4BD3">
      <w:pPr>
        <w:tabs>
          <w:tab w:val="left" w:pos="0"/>
        </w:tabs>
        <w:spacing w:line="360" w:lineRule="auto"/>
        <w:ind w:firstLine="709"/>
        <w:jc w:val="both"/>
        <w:rPr>
          <w:sz w:val="28"/>
          <w:szCs w:val="28"/>
        </w:rPr>
      </w:pPr>
    </w:p>
    <w:p w:rsidR="00DD154E" w:rsidRPr="00212867" w:rsidRDefault="00DD154E" w:rsidP="00AD4BD3">
      <w:pPr>
        <w:tabs>
          <w:tab w:val="left" w:pos="0"/>
        </w:tabs>
        <w:spacing w:line="360" w:lineRule="auto"/>
        <w:ind w:firstLine="709"/>
        <w:jc w:val="both"/>
        <w:rPr>
          <w:sz w:val="28"/>
          <w:szCs w:val="28"/>
        </w:rPr>
      </w:pPr>
      <w:r w:rsidRPr="00212867">
        <w:rPr>
          <w:sz w:val="28"/>
          <w:szCs w:val="28"/>
        </w:rPr>
        <w:t>Технологический процесс сборки сапожек женских особо изящных ГОСТ 19116-2005 «Обувь модельная» клеевого метода крепления составлен на основе типовой технологии сборки обуви и представляет собой последовательность технологических операций по подго</w:t>
      </w:r>
      <w:r w:rsidRPr="00212867">
        <w:rPr>
          <w:sz w:val="28"/>
          <w:szCs w:val="28"/>
        </w:rPr>
        <w:softHyphen/>
        <w:t>товке, сборке и отделке деталей верха и низа обуви [22,25].</w:t>
      </w:r>
    </w:p>
    <w:p w:rsidR="00DD154E" w:rsidRPr="00212867" w:rsidRDefault="00DD154E" w:rsidP="00AD4BD3">
      <w:pPr>
        <w:shd w:val="clear" w:color="auto" w:fill="FFFFFF"/>
        <w:spacing w:line="360" w:lineRule="auto"/>
        <w:ind w:firstLine="709"/>
        <w:jc w:val="both"/>
        <w:rPr>
          <w:sz w:val="28"/>
          <w:szCs w:val="28"/>
        </w:rPr>
      </w:pPr>
      <w:r w:rsidRPr="00212867">
        <w:rPr>
          <w:sz w:val="28"/>
          <w:szCs w:val="28"/>
        </w:rPr>
        <w:t xml:space="preserve">На предварительный участок по обработке, сборке и подготовке деталей обуви вынесены следующие операции, которые не вошли в компоновку потоков: </w:t>
      </w:r>
    </w:p>
    <w:p w:rsidR="00DD154E" w:rsidRPr="00212867" w:rsidRDefault="00DD154E" w:rsidP="00AD4BD3">
      <w:pPr>
        <w:shd w:val="clear" w:color="auto" w:fill="FFFFFF"/>
        <w:spacing w:line="360" w:lineRule="auto"/>
        <w:ind w:firstLine="709"/>
        <w:jc w:val="both"/>
        <w:rPr>
          <w:sz w:val="28"/>
          <w:szCs w:val="28"/>
        </w:rPr>
      </w:pPr>
      <w:r w:rsidRPr="00212867">
        <w:rPr>
          <w:sz w:val="28"/>
          <w:szCs w:val="28"/>
        </w:rPr>
        <w:t>1. Выравнивание деталей верха по толщине;</w:t>
      </w:r>
    </w:p>
    <w:p w:rsidR="00DD154E" w:rsidRPr="00212867" w:rsidRDefault="00DD154E" w:rsidP="00AD4BD3">
      <w:pPr>
        <w:shd w:val="clear" w:color="auto" w:fill="FFFFFF"/>
        <w:spacing w:line="360" w:lineRule="auto"/>
        <w:ind w:firstLine="709"/>
        <w:jc w:val="both"/>
        <w:rPr>
          <w:sz w:val="28"/>
          <w:szCs w:val="28"/>
        </w:rPr>
      </w:pPr>
      <w:r w:rsidRPr="00212867">
        <w:rPr>
          <w:sz w:val="28"/>
          <w:szCs w:val="28"/>
        </w:rPr>
        <w:t>2. Дублирование вкладной стельки;</w:t>
      </w:r>
    </w:p>
    <w:p w:rsidR="00DD154E" w:rsidRPr="00212867" w:rsidRDefault="00DD154E" w:rsidP="00AD4BD3">
      <w:pPr>
        <w:shd w:val="clear" w:color="auto" w:fill="FFFFFF"/>
        <w:spacing w:line="360" w:lineRule="auto"/>
        <w:ind w:firstLine="709"/>
        <w:jc w:val="both"/>
        <w:rPr>
          <w:sz w:val="28"/>
          <w:szCs w:val="28"/>
        </w:rPr>
      </w:pPr>
      <w:r w:rsidRPr="00212867">
        <w:rPr>
          <w:sz w:val="28"/>
          <w:szCs w:val="28"/>
        </w:rPr>
        <w:t>3. Клеймение реквизитов на детали кожподкладки;</w:t>
      </w:r>
    </w:p>
    <w:p w:rsidR="00DD154E" w:rsidRPr="00212867" w:rsidRDefault="00DD154E" w:rsidP="00AD4BD3">
      <w:pPr>
        <w:shd w:val="clear" w:color="auto" w:fill="FFFFFF"/>
        <w:tabs>
          <w:tab w:val="left" w:pos="1080"/>
        </w:tabs>
        <w:spacing w:line="360" w:lineRule="auto"/>
        <w:ind w:firstLine="709"/>
        <w:jc w:val="both"/>
        <w:rPr>
          <w:sz w:val="28"/>
          <w:szCs w:val="28"/>
        </w:rPr>
      </w:pPr>
      <w:r w:rsidRPr="00212867">
        <w:rPr>
          <w:sz w:val="28"/>
          <w:szCs w:val="28"/>
        </w:rPr>
        <w:t>3. Спускание краёв деталей верха обуви;</w:t>
      </w:r>
    </w:p>
    <w:p w:rsidR="00DD154E" w:rsidRPr="00212867" w:rsidRDefault="00DD154E" w:rsidP="00AD4BD3">
      <w:pPr>
        <w:shd w:val="clear" w:color="auto" w:fill="FFFFFF"/>
        <w:tabs>
          <w:tab w:val="left" w:pos="1080"/>
        </w:tabs>
        <w:spacing w:line="360" w:lineRule="auto"/>
        <w:ind w:firstLine="709"/>
        <w:jc w:val="both"/>
        <w:rPr>
          <w:sz w:val="28"/>
          <w:szCs w:val="28"/>
        </w:rPr>
      </w:pPr>
      <w:r w:rsidRPr="00212867">
        <w:rPr>
          <w:sz w:val="28"/>
          <w:szCs w:val="28"/>
        </w:rPr>
        <w:t>4. Надсекание пучковой части пластак стельки;</w:t>
      </w:r>
    </w:p>
    <w:p w:rsidR="00DD154E" w:rsidRPr="00212867" w:rsidRDefault="00DD154E" w:rsidP="00AD4BD3">
      <w:pPr>
        <w:shd w:val="clear" w:color="auto" w:fill="FFFFFF"/>
        <w:tabs>
          <w:tab w:val="left" w:pos="1080"/>
        </w:tabs>
        <w:spacing w:line="360" w:lineRule="auto"/>
        <w:ind w:firstLine="709"/>
        <w:jc w:val="both"/>
        <w:rPr>
          <w:sz w:val="28"/>
          <w:szCs w:val="28"/>
        </w:rPr>
      </w:pPr>
      <w:r w:rsidRPr="00212867">
        <w:rPr>
          <w:sz w:val="28"/>
          <w:szCs w:val="28"/>
        </w:rPr>
        <w:t>5. Обработка пластак стелек по периметру;</w:t>
      </w:r>
    </w:p>
    <w:p w:rsidR="00DD154E" w:rsidRPr="00212867" w:rsidRDefault="00DD154E" w:rsidP="00AD4BD3">
      <w:pPr>
        <w:shd w:val="clear" w:color="auto" w:fill="FFFFFF"/>
        <w:tabs>
          <w:tab w:val="left" w:pos="1080"/>
        </w:tabs>
        <w:spacing w:line="360" w:lineRule="auto"/>
        <w:ind w:firstLine="709"/>
        <w:jc w:val="both"/>
        <w:rPr>
          <w:sz w:val="28"/>
          <w:szCs w:val="28"/>
        </w:rPr>
      </w:pPr>
      <w:r w:rsidRPr="00212867">
        <w:rPr>
          <w:sz w:val="28"/>
          <w:szCs w:val="28"/>
        </w:rPr>
        <w:t>6. Обжиг, окраска по урезу;</w:t>
      </w:r>
    </w:p>
    <w:p w:rsidR="00DD154E" w:rsidRPr="00212867" w:rsidRDefault="00DD154E" w:rsidP="00AD4BD3">
      <w:pPr>
        <w:shd w:val="clear" w:color="auto" w:fill="FFFFFF"/>
        <w:tabs>
          <w:tab w:val="left" w:pos="1080"/>
        </w:tabs>
        <w:spacing w:line="360" w:lineRule="auto"/>
        <w:ind w:firstLine="709"/>
        <w:jc w:val="both"/>
        <w:rPr>
          <w:sz w:val="28"/>
          <w:szCs w:val="28"/>
        </w:rPr>
      </w:pPr>
      <w:r w:rsidRPr="00212867">
        <w:rPr>
          <w:sz w:val="28"/>
          <w:szCs w:val="28"/>
        </w:rPr>
        <w:t>7. Намазка клеем ляписа каблука ;</w:t>
      </w:r>
    </w:p>
    <w:p w:rsidR="00DD154E" w:rsidRPr="00212867" w:rsidRDefault="00DD154E" w:rsidP="00AD4BD3">
      <w:pPr>
        <w:shd w:val="clear" w:color="auto" w:fill="FFFFFF"/>
        <w:tabs>
          <w:tab w:val="left" w:pos="1080"/>
        </w:tabs>
        <w:spacing w:line="360" w:lineRule="auto"/>
        <w:ind w:firstLine="709"/>
        <w:jc w:val="both"/>
        <w:rPr>
          <w:sz w:val="28"/>
          <w:szCs w:val="28"/>
        </w:rPr>
      </w:pPr>
      <w:r w:rsidRPr="00212867">
        <w:rPr>
          <w:sz w:val="28"/>
          <w:szCs w:val="28"/>
        </w:rPr>
        <w:t>8. Галагенирование и фрезерование внутренней поверхности подошвы;</w:t>
      </w:r>
    </w:p>
    <w:p w:rsidR="00DD154E" w:rsidRPr="00212867" w:rsidRDefault="00DD154E" w:rsidP="00AD4BD3">
      <w:pPr>
        <w:shd w:val="clear" w:color="auto" w:fill="FFFFFF"/>
        <w:spacing w:line="360" w:lineRule="auto"/>
        <w:ind w:firstLine="709"/>
        <w:jc w:val="both"/>
        <w:rPr>
          <w:sz w:val="28"/>
          <w:szCs w:val="28"/>
        </w:rPr>
      </w:pPr>
      <w:r w:rsidRPr="00212867">
        <w:rPr>
          <w:sz w:val="28"/>
          <w:szCs w:val="28"/>
        </w:rPr>
        <w:t>9. Надевание набойки на каблук.</w:t>
      </w:r>
    </w:p>
    <w:p w:rsidR="000E643A" w:rsidRPr="00212867" w:rsidRDefault="00EB78B6" w:rsidP="00AD4BD3">
      <w:pPr>
        <w:shd w:val="clear" w:color="auto" w:fill="FFFFFF"/>
        <w:spacing w:line="360" w:lineRule="auto"/>
        <w:ind w:firstLine="709"/>
        <w:jc w:val="both"/>
        <w:rPr>
          <w:sz w:val="28"/>
          <w:szCs w:val="28"/>
        </w:rPr>
      </w:pPr>
      <w:r w:rsidRPr="00212867">
        <w:rPr>
          <w:sz w:val="28"/>
          <w:szCs w:val="28"/>
        </w:rPr>
        <w:t>В ВКР при проектировании технологического процесса предполагался запуск ленточных конвееров на обоих участках. Конвейер</w:t>
      </w:r>
      <w:r w:rsidR="00AD4BD3" w:rsidRPr="00212867">
        <w:rPr>
          <w:sz w:val="28"/>
          <w:szCs w:val="28"/>
        </w:rPr>
        <w:t xml:space="preserve"> </w:t>
      </w:r>
      <w:r w:rsidRPr="00212867">
        <w:rPr>
          <w:sz w:val="28"/>
          <w:szCs w:val="28"/>
        </w:rPr>
        <w:t>КЗЛА; О – ленточный конвейер непрерывного движения, горизонтально замкнутый. Применяется на заготовочном участке для транспортировки заготовок от одной операции к другой по принципу диспетчер; операция; операция (ДОО). Конвейер оснащен ходовой частью, натяжным и приводным устройством, люльками для непосредственного транспортирования. Технологическое оборудование располагается по обе стороны конвейера в соответствии с технологическим процессом.</w:t>
      </w:r>
      <w:r w:rsidR="00AD4BD3" w:rsidRPr="00212867">
        <w:rPr>
          <w:sz w:val="28"/>
          <w:szCs w:val="28"/>
        </w:rPr>
        <w:t xml:space="preserve"> </w:t>
      </w:r>
      <w:r w:rsidRPr="00212867">
        <w:rPr>
          <w:sz w:val="28"/>
          <w:szCs w:val="28"/>
        </w:rPr>
        <w:t>Для транспортирования между операциями на сборочном участке применяется конвейер ленточного типа КП; 1; О; конвейер является горизонтально замкнутым непрерывного движения. Технологическое оборудование располагается по обе стороны от конвейера в соответствии с последовательностью выполнения операций [15,23].</w:t>
      </w:r>
    </w:p>
    <w:p w:rsidR="000E643A" w:rsidRPr="00212867" w:rsidRDefault="000E643A" w:rsidP="00AD4BD3">
      <w:pPr>
        <w:shd w:val="clear" w:color="auto" w:fill="FFFFFF"/>
        <w:spacing w:line="360" w:lineRule="auto"/>
        <w:ind w:firstLine="709"/>
        <w:jc w:val="both"/>
        <w:rPr>
          <w:sz w:val="28"/>
          <w:szCs w:val="28"/>
        </w:rPr>
      </w:pPr>
    </w:p>
    <w:p w:rsidR="000E643A" w:rsidRPr="00212867" w:rsidRDefault="00EB78B6" w:rsidP="00A970AE">
      <w:pPr>
        <w:shd w:val="clear" w:color="auto" w:fill="FFFFFF"/>
        <w:spacing w:line="360" w:lineRule="auto"/>
        <w:ind w:firstLine="5640"/>
        <w:jc w:val="both"/>
        <w:rPr>
          <w:sz w:val="28"/>
          <w:szCs w:val="28"/>
        </w:rPr>
      </w:pPr>
      <w:r w:rsidRPr="00212867">
        <w:rPr>
          <w:sz w:val="28"/>
          <w:szCs w:val="28"/>
        </w:rPr>
        <w:t>Таблица 4.1.</w:t>
      </w:r>
    </w:p>
    <w:p w:rsidR="00EB78B6" w:rsidRPr="00212867" w:rsidRDefault="00EB78B6" w:rsidP="00AD4BD3">
      <w:pPr>
        <w:shd w:val="clear" w:color="auto" w:fill="FFFFFF"/>
        <w:spacing w:line="360" w:lineRule="auto"/>
        <w:ind w:firstLine="709"/>
        <w:jc w:val="both"/>
        <w:rPr>
          <w:sz w:val="28"/>
          <w:szCs w:val="28"/>
        </w:rPr>
      </w:pPr>
      <w:r w:rsidRPr="00212867">
        <w:rPr>
          <w:sz w:val="28"/>
          <w:szCs w:val="28"/>
        </w:rPr>
        <w:t>Сравнение показателей и технологических характеристик оборудования для обтяжки и клеевой затяжки носочно-пучковой части обуви[15,23].</w:t>
      </w:r>
    </w:p>
    <w:tbl>
      <w:tblPr>
        <w:tblW w:w="87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471"/>
        <w:gridCol w:w="1471"/>
        <w:gridCol w:w="1074"/>
        <w:gridCol w:w="2794"/>
        <w:gridCol w:w="540"/>
      </w:tblGrid>
      <w:tr w:rsidR="00465829" w:rsidRPr="00212867">
        <w:trPr>
          <w:jc w:val="right"/>
        </w:trPr>
        <w:tc>
          <w:tcPr>
            <w:tcW w:w="4381" w:type="dxa"/>
            <w:gridSpan w:val="3"/>
            <w:noWrap/>
          </w:tcPr>
          <w:p w:rsidR="00465829" w:rsidRPr="00212867" w:rsidRDefault="00AD4BD3" w:rsidP="00A970AE">
            <w:pPr>
              <w:spacing w:line="360" w:lineRule="auto"/>
              <w:jc w:val="both"/>
              <w:rPr>
                <w:sz w:val="20"/>
                <w:szCs w:val="20"/>
              </w:rPr>
            </w:pPr>
            <w:r w:rsidRPr="00212867">
              <w:rPr>
                <w:sz w:val="20"/>
                <w:szCs w:val="20"/>
              </w:rPr>
              <w:t xml:space="preserve"> </w:t>
            </w:r>
            <w:r w:rsidR="00465829" w:rsidRPr="00212867">
              <w:rPr>
                <w:sz w:val="20"/>
                <w:szCs w:val="20"/>
              </w:rPr>
              <w:t>Оборудование</w:t>
            </w:r>
          </w:p>
        </w:tc>
        <w:tc>
          <w:tcPr>
            <w:tcW w:w="1074" w:type="dxa"/>
            <w:vMerge w:val="restart"/>
            <w:noWrap/>
          </w:tcPr>
          <w:p w:rsidR="00465829" w:rsidRPr="00212867" w:rsidRDefault="00465829" w:rsidP="00A970AE">
            <w:pPr>
              <w:spacing w:line="360" w:lineRule="auto"/>
              <w:jc w:val="both"/>
              <w:rPr>
                <w:sz w:val="20"/>
                <w:szCs w:val="20"/>
              </w:rPr>
            </w:pPr>
            <w:r w:rsidRPr="00212867">
              <w:rPr>
                <w:sz w:val="20"/>
                <w:szCs w:val="20"/>
              </w:rPr>
              <w:t>Единицы</w:t>
            </w:r>
            <w:r w:rsidR="00AD4BD3" w:rsidRPr="00212867">
              <w:rPr>
                <w:sz w:val="20"/>
                <w:szCs w:val="20"/>
              </w:rPr>
              <w:t xml:space="preserve"> </w:t>
            </w:r>
            <w:r w:rsidRPr="00212867">
              <w:rPr>
                <w:sz w:val="20"/>
                <w:szCs w:val="20"/>
              </w:rPr>
              <w:t>измерения</w:t>
            </w:r>
          </w:p>
        </w:tc>
        <w:tc>
          <w:tcPr>
            <w:tcW w:w="2794" w:type="dxa"/>
            <w:vMerge w:val="restart"/>
            <w:noWrap/>
          </w:tcPr>
          <w:p w:rsidR="00465829" w:rsidRPr="00212867" w:rsidRDefault="00465829" w:rsidP="00A970AE">
            <w:pPr>
              <w:spacing w:line="360" w:lineRule="auto"/>
              <w:jc w:val="both"/>
              <w:rPr>
                <w:sz w:val="20"/>
                <w:szCs w:val="20"/>
              </w:rPr>
            </w:pPr>
            <w:r w:rsidRPr="00212867">
              <w:rPr>
                <w:sz w:val="20"/>
                <w:szCs w:val="20"/>
              </w:rPr>
              <w:t>Показатель</w:t>
            </w:r>
          </w:p>
        </w:tc>
        <w:tc>
          <w:tcPr>
            <w:tcW w:w="540" w:type="dxa"/>
            <w:vMerge w:val="restart"/>
            <w:noWrap/>
          </w:tcPr>
          <w:p w:rsidR="00465829" w:rsidRPr="00212867" w:rsidRDefault="00465829" w:rsidP="00A970AE">
            <w:pPr>
              <w:spacing w:line="360" w:lineRule="auto"/>
              <w:jc w:val="both"/>
              <w:rPr>
                <w:sz w:val="20"/>
                <w:szCs w:val="20"/>
              </w:rPr>
            </w:pPr>
            <w:r w:rsidRPr="00212867">
              <w:rPr>
                <w:sz w:val="20"/>
                <w:szCs w:val="20"/>
              </w:rPr>
              <w:t xml:space="preserve">№ </w:t>
            </w:r>
            <w:r w:rsidRPr="00212867">
              <w:rPr>
                <w:sz w:val="20"/>
                <w:szCs w:val="20"/>
                <w:vertAlign w:val="superscript"/>
              </w:rPr>
              <w:t>п</w:t>
            </w:r>
            <w:r w:rsidRPr="00212867">
              <w:rPr>
                <w:sz w:val="20"/>
                <w:szCs w:val="20"/>
              </w:rPr>
              <w:t>/</w:t>
            </w:r>
            <w:r w:rsidRPr="00212867">
              <w:rPr>
                <w:sz w:val="20"/>
                <w:szCs w:val="20"/>
                <w:vertAlign w:val="subscript"/>
              </w:rPr>
              <w:t>п</w:t>
            </w:r>
          </w:p>
        </w:tc>
      </w:tr>
      <w:tr w:rsidR="00465829" w:rsidRPr="00212867">
        <w:trPr>
          <w:jc w:val="right"/>
        </w:trPr>
        <w:tc>
          <w:tcPr>
            <w:tcW w:w="1439" w:type="dxa"/>
            <w:noWrap/>
          </w:tcPr>
          <w:p w:rsidR="00465829" w:rsidRPr="00212867" w:rsidRDefault="00465829" w:rsidP="00A970AE">
            <w:pPr>
              <w:spacing w:line="360" w:lineRule="auto"/>
              <w:jc w:val="both"/>
              <w:rPr>
                <w:sz w:val="20"/>
                <w:szCs w:val="20"/>
              </w:rPr>
            </w:pPr>
            <w:r w:rsidRPr="00212867">
              <w:rPr>
                <w:sz w:val="20"/>
                <w:szCs w:val="20"/>
              </w:rPr>
              <w:t>630</w:t>
            </w:r>
            <w:r w:rsidRPr="00212867">
              <w:rPr>
                <w:sz w:val="20"/>
                <w:szCs w:val="20"/>
                <w:lang w:val="en-US"/>
              </w:rPr>
              <w:t>KLG</w:t>
            </w:r>
          </w:p>
        </w:tc>
        <w:tc>
          <w:tcPr>
            <w:tcW w:w="1471" w:type="dxa"/>
            <w:noWrap/>
          </w:tcPr>
          <w:p w:rsidR="00465829" w:rsidRPr="00212867" w:rsidRDefault="00465829" w:rsidP="00A970AE">
            <w:pPr>
              <w:spacing w:line="360" w:lineRule="auto"/>
              <w:jc w:val="both"/>
              <w:rPr>
                <w:sz w:val="20"/>
                <w:szCs w:val="20"/>
              </w:rPr>
            </w:pPr>
            <w:r w:rsidRPr="00212867">
              <w:rPr>
                <w:sz w:val="20"/>
                <w:szCs w:val="20"/>
              </w:rPr>
              <w:t>ЗНК-3-О</w:t>
            </w:r>
          </w:p>
        </w:tc>
        <w:tc>
          <w:tcPr>
            <w:tcW w:w="1471" w:type="dxa"/>
            <w:noWrap/>
          </w:tcPr>
          <w:p w:rsidR="00465829" w:rsidRPr="00212867" w:rsidRDefault="00465829" w:rsidP="00A970AE">
            <w:pPr>
              <w:spacing w:line="360" w:lineRule="auto"/>
              <w:jc w:val="both"/>
              <w:rPr>
                <w:sz w:val="20"/>
                <w:szCs w:val="20"/>
              </w:rPr>
            </w:pPr>
            <w:r w:rsidRPr="00212867">
              <w:rPr>
                <w:sz w:val="20"/>
                <w:szCs w:val="20"/>
              </w:rPr>
              <w:t>ЗНК-2М-О</w:t>
            </w:r>
          </w:p>
        </w:tc>
        <w:tc>
          <w:tcPr>
            <w:tcW w:w="1074" w:type="dxa"/>
            <w:vMerge/>
            <w:noWrap/>
          </w:tcPr>
          <w:p w:rsidR="00465829" w:rsidRPr="00212867" w:rsidRDefault="00465829" w:rsidP="00A970AE">
            <w:pPr>
              <w:spacing w:line="360" w:lineRule="auto"/>
              <w:jc w:val="both"/>
              <w:rPr>
                <w:sz w:val="20"/>
                <w:szCs w:val="20"/>
              </w:rPr>
            </w:pPr>
          </w:p>
        </w:tc>
        <w:tc>
          <w:tcPr>
            <w:tcW w:w="2794" w:type="dxa"/>
            <w:vMerge/>
            <w:noWrap/>
          </w:tcPr>
          <w:p w:rsidR="00465829" w:rsidRPr="00212867" w:rsidRDefault="00465829" w:rsidP="00A970AE">
            <w:pPr>
              <w:spacing w:line="360" w:lineRule="auto"/>
              <w:jc w:val="both"/>
              <w:rPr>
                <w:sz w:val="20"/>
                <w:szCs w:val="20"/>
              </w:rPr>
            </w:pPr>
          </w:p>
        </w:tc>
        <w:tc>
          <w:tcPr>
            <w:tcW w:w="540" w:type="dxa"/>
            <w:vMerge/>
            <w:noWrap/>
          </w:tcPr>
          <w:p w:rsidR="00465829" w:rsidRPr="00212867" w:rsidRDefault="00465829" w:rsidP="00A970AE">
            <w:pPr>
              <w:spacing w:line="360" w:lineRule="auto"/>
              <w:jc w:val="both"/>
              <w:rPr>
                <w:sz w:val="20"/>
                <w:szCs w:val="20"/>
              </w:rPr>
            </w:pPr>
          </w:p>
        </w:tc>
      </w:tr>
      <w:tr w:rsidR="00465829" w:rsidRPr="00212867">
        <w:trPr>
          <w:jc w:val="right"/>
        </w:trPr>
        <w:tc>
          <w:tcPr>
            <w:tcW w:w="1439" w:type="dxa"/>
            <w:noWrap/>
          </w:tcPr>
          <w:p w:rsidR="00465829" w:rsidRPr="00212867" w:rsidRDefault="00465829" w:rsidP="00A970AE">
            <w:pPr>
              <w:spacing w:line="360" w:lineRule="auto"/>
              <w:jc w:val="both"/>
              <w:rPr>
                <w:sz w:val="20"/>
                <w:szCs w:val="20"/>
              </w:rPr>
            </w:pPr>
            <w:r w:rsidRPr="00212867">
              <w:rPr>
                <w:sz w:val="20"/>
                <w:szCs w:val="20"/>
              </w:rPr>
              <w:t>6</w:t>
            </w:r>
          </w:p>
        </w:tc>
        <w:tc>
          <w:tcPr>
            <w:tcW w:w="1471" w:type="dxa"/>
            <w:noWrap/>
          </w:tcPr>
          <w:p w:rsidR="00465829" w:rsidRPr="00212867" w:rsidRDefault="00465829" w:rsidP="00A970AE">
            <w:pPr>
              <w:spacing w:line="360" w:lineRule="auto"/>
              <w:jc w:val="both"/>
              <w:rPr>
                <w:sz w:val="20"/>
                <w:szCs w:val="20"/>
              </w:rPr>
            </w:pPr>
            <w:r w:rsidRPr="00212867">
              <w:rPr>
                <w:sz w:val="20"/>
                <w:szCs w:val="20"/>
              </w:rPr>
              <w:t>5</w:t>
            </w:r>
          </w:p>
        </w:tc>
        <w:tc>
          <w:tcPr>
            <w:tcW w:w="1471" w:type="dxa"/>
            <w:noWrap/>
          </w:tcPr>
          <w:p w:rsidR="00465829" w:rsidRPr="00212867" w:rsidRDefault="00465829" w:rsidP="00A970AE">
            <w:pPr>
              <w:spacing w:line="360" w:lineRule="auto"/>
              <w:jc w:val="both"/>
              <w:rPr>
                <w:sz w:val="20"/>
                <w:szCs w:val="20"/>
              </w:rPr>
            </w:pPr>
            <w:r w:rsidRPr="00212867">
              <w:rPr>
                <w:sz w:val="20"/>
                <w:szCs w:val="20"/>
              </w:rPr>
              <w:t>4</w:t>
            </w:r>
          </w:p>
        </w:tc>
        <w:tc>
          <w:tcPr>
            <w:tcW w:w="1074" w:type="dxa"/>
            <w:noWrap/>
          </w:tcPr>
          <w:p w:rsidR="00465829" w:rsidRPr="00212867" w:rsidRDefault="00465829" w:rsidP="00A970AE">
            <w:pPr>
              <w:spacing w:line="360" w:lineRule="auto"/>
              <w:jc w:val="both"/>
              <w:rPr>
                <w:sz w:val="20"/>
                <w:szCs w:val="20"/>
              </w:rPr>
            </w:pPr>
            <w:r w:rsidRPr="00212867">
              <w:rPr>
                <w:sz w:val="20"/>
                <w:szCs w:val="20"/>
              </w:rPr>
              <w:t>3</w:t>
            </w:r>
          </w:p>
        </w:tc>
        <w:tc>
          <w:tcPr>
            <w:tcW w:w="2794" w:type="dxa"/>
            <w:noWrap/>
          </w:tcPr>
          <w:p w:rsidR="00465829" w:rsidRPr="00212867" w:rsidRDefault="00465829" w:rsidP="00A970AE">
            <w:pPr>
              <w:spacing w:line="360" w:lineRule="auto"/>
              <w:jc w:val="both"/>
              <w:rPr>
                <w:sz w:val="20"/>
                <w:szCs w:val="20"/>
              </w:rPr>
            </w:pPr>
            <w:r w:rsidRPr="00212867">
              <w:rPr>
                <w:sz w:val="20"/>
                <w:szCs w:val="20"/>
              </w:rPr>
              <w:t>2</w:t>
            </w:r>
          </w:p>
        </w:tc>
        <w:tc>
          <w:tcPr>
            <w:tcW w:w="540" w:type="dxa"/>
            <w:noWrap/>
          </w:tcPr>
          <w:p w:rsidR="00465829" w:rsidRPr="00212867" w:rsidRDefault="00465829" w:rsidP="00A970AE">
            <w:pPr>
              <w:spacing w:line="360" w:lineRule="auto"/>
              <w:jc w:val="both"/>
              <w:rPr>
                <w:sz w:val="20"/>
                <w:szCs w:val="20"/>
              </w:rPr>
            </w:pPr>
            <w:r w:rsidRPr="00212867">
              <w:rPr>
                <w:sz w:val="20"/>
                <w:szCs w:val="20"/>
              </w:rPr>
              <w:t>1</w:t>
            </w:r>
          </w:p>
        </w:tc>
      </w:tr>
      <w:tr w:rsidR="00465829" w:rsidRPr="00212867">
        <w:trPr>
          <w:trHeight w:val="552"/>
          <w:jc w:val="right"/>
        </w:trPr>
        <w:tc>
          <w:tcPr>
            <w:tcW w:w="1439" w:type="dxa"/>
            <w:noWrap/>
          </w:tcPr>
          <w:p w:rsidR="00465829" w:rsidRPr="00212867" w:rsidRDefault="00465829" w:rsidP="00A970AE">
            <w:pPr>
              <w:spacing w:line="360" w:lineRule="auto"/>
              <w:jc w:val="both"/>
              <w:rPr>
                <w:sz w:val="20"/>
                <w:szCs w:val="20"/>
              </w:rPr>
            </w:pPr>
            <w:r w:rsidRPr="00212867">
              <w:rPr>
                <w:sz w:val="20"/>
                <w:szCs w:val="20"/>
              </w:rPr>
              <w:t>200</w:t>
            </w:r>
          </w:p>
        </w:tc>
        <w:tc>
          <w:tcPr>
            <w:tcW w:w="1471" w:type="dxa"/>
            <w:noWrap/>
          </w:tcPr>
          <w:p w:rsidR="00465829" w:rsidRPr="00212867" w:rsidRDefault="00465829" w:rsidP="00A970AE">
            <w:pPr>
              <w:spacing w:line="360" w:lineRule="auto"/>
              <w:jc w:val="both"/>
              <w:rPr>
                <w:sz w:val="20"/>
                <w:szCs w:val="20"/>
              </w:rPr>
            </w:pPr>
            <w:r w:rsidRPr="00212867">
              <w:rPr>
                <w:sz w:val="20"/>
                <w:szCs w:val="20"/>
              </w:rPr>
              <w:t>140</w:t>
            </w:r>
          </w:p>
        </w:tc>
        <w:tc>
          <w:tcPr>
            <w:tcW w:w="1471" w:type="dxa"/>
            <w:noWrap/>
          </w:tcPr>
          <w:p w:rsidR="00465829" w:rsidRPr="00212867" w:rsidRDefault="00465829" w:rsidP="00A970AE">
            <w:pPr>
              <w:spacing w:line="360" w:lineRule="auto"/>
              <w:jc w:val="both"/>
              <w:rPr>
                <w:sz w:val="20"/>
                <w:szCs w:val="20"/>
              </w:rPr>
            </w:pPr>
            <w:r w:rsidRPr="00212867">
              <w:rPr>
                <w:sz w:val="20"/>
                <w:szCs w:val="20"/>
              </w:rPr>
              <w:t>130</w:t>
            </w:r>
          </w:p>
        </w:tc>
        <w:tc>
          <w:tcPr>
            <w:tcW w:w="1074" w:type="dxa"/>
            <w:noWrap/>
          </w:tcPr>
          <w:p w:rsidR="00465829" w:rsidRPr="00212867" w:rsidRDefault="00465829" w:rsidP="00A970AE">
            <w:pPr>
              <w:spacing w:line="360" w:lineRule="auto"/>
              <w:jc w:val="both"/>
              <w:rPr>
                <w:sz w:val="20"/>
                <w:szCs w:val="20"/>
              </w:rPr>
            </w:pPr>
            <w:r w:rsidRPr="00212867">
              <w:rPr>
                <w:sz w:val="20"/>
                <w:szCs w:val="20"/>
              </w:rPr>
              <w:t>пар\ч</w:t>
            </w:r>
          </w:p>
        </w:tc>
        <w:tc>
          <w:tcPr>
            <w:tcW w:w="2794" w:type="dxa"/>
            <w:noWrap/>
          </w:tcPr>
          <w:p w:rsidR="00465829" w:rsidRPr="00212867" w:rsidRDefault="00465829" w:rsidP="00A970AE">
            <w:pPr>
              <w:spacing w:line="360" w:lineRule="auto"/>
              <w:jc w:val="both"/>
              <w:rPr>
                <w:sz w:val="20"/>
                <w:szCs w:val="20"/>
              </w:rPr>
            </w:pPr>
            <w:r w:rsidRPr="00212867">
              <w:rPr>
                <w:sz w:val="20"/>
                <w:szCs w:val="20"/>
              </w:rPr>
              <w:t xml:space="preserve">Производительность </w:t>
            </w:r>
          </w:p>
        </w:tc>
        <w:tc>
          <w:tcPr>
            <w:tcW w:w="540" w:type="dxa"/>
            <w:noWrap/>
          </w:tcPr>
          <w:p w:rsidR="00465829" w:rsidRPr="00212867" w:rsidRDefault="00465829" w:rsidP="00A970AE">
            <w:pPr>
              <w:spacing w:line="360" w:lineRule="auto"/>
              <w:jc w:val="both"/>
              <w:rPr>
                <w:sz w:val="20"/>
                <w:szCs w:val="20"/>
              </w:rPr>
            </w:pPr>
            <w:r w:rsidRPr="00212867">
              <w:rPr>
                <w:sz w:val="20"/>
                <w:szCs w:val="20"/>
              </w:rPr>
              <w:t>1</w:t>
            </w:r>
          </w:p>
        </w:tc>
      </w:tr>
      <w:tr w:rsidR="00465829" w:rsidRPr="00212867">
        <w:trPr>
          <w:trHeight w:val="552"/>
          <w:jc w:val="right"/>
        </w:trPr>
        <w:tc>
          <w:tcPr>
            <w:tcW w:w="1439" w:type="dxa"/>
            <w:noWrap/>
          </w:tcPr>
          <w:p w:rsidR="00465829" w:rsidRPr="00212867" w:rsidRDefault="00465829" w:rsidP="00A970AE">
            <w:pPr>
              <w:spacing w:line="360" w:lineRule="auto"/>
              <w:jc w:val="both"/>
              <w:rPr>
                <w:sz w:val="20"/>
                <w:szCs w:val="20"/>
              </w:rPr>
            </w:pPr>
            <w:r w:rsidRPr="00212867">
              <w:rPr>
                <w:sz w:val="20"/>
                <w:szCs w:val="20"/>
              </w:rPr>
              <w:t>135-305</w:t>
            </w:r>
          </w:p>
        </w:tc>
        <w:tc>
          <w:tcPr>
            <w:tcW w:w="1471" w:type="dxa"/>
            <w:noWrap/>
          </w:tcPr>
          <w:p w:rsidR="00465829" w:rsidRPr="00212867" w:rsidRDefault="00465829" w:rsidP="00A970AE">
            <w:pPr>
              <w:spacing w:line="360" w:lineRule="auto"/>
              <w:jc w:val="both"/>
              <w:rPr>
                <w:sz w:val="20"/>
                <w:szCs w:val="20"/>
              </w:rPr>
            </w:pPr>
            <w:r w:rsidRPr="00212867">
              <w:rPr>
                <w:sz w:val="20"/>
                <w:szCs w:val="20"/>
              </w:rPr>
              <w:t>145-305</w:t>
            </w:r>
          </w:p>
        </w:tc>
        <w:tc>
          <w:tcPr>
            <w:tcW w:w="1471" w:type="dxa"/>
            <w:noWrap/>
          </w:tcPr>
          <w:p w:rsidR="00465829" w:rsidRPr="00212867" w:rsidRDefault="00465829" w:rsidP="00A970AE">
            <w:pPr>
              <w:spacing w:line="360" w:lineRule="auto"/>
              <w:jc w:val="both"/>
              <w:rPr>
                <w:sz w:val="20"/>
                <w:szCs w:val="20"/>
              </w:rPr>
            </w:pPr>
            <w:r w:rsidRPr="00212867">
              <w:rPr>
                <w:sz w:val="20"/>
                <w:szCs w:val="20"/>
              </w:rPr>
              <w:t>135-305</w:t>
            </w:r>
          </w:p>
        </w:tc>
        <w:tc>
          <w:tcPr>
            <w:tcW w:w="1074" w:type="dxa"/>
            <w:noWrap/>
          </w:tcPr>
          <w:p w:rsidR="00465829" w:rsidRPr="00212867" w:rsidRDefault="00465829" w:rsidP="00A970AE">
            <w:pPr>
              <w:spacing w:line="360" w:lineRule="auto"/>
              <w:jc w:val="both"/>
              <w:rPr>
                <w:sz w:val="20"/>
                <w:szCs w:val="20"/>
              </w:rPr>
            </w:pPr>
            <w:r w:rsidRPr="00212867">
              <w:rPr>
                <w:sz w:val="20"/>
                <w:szCs w:val="20"/>
              </w:rPr>
              <w:t>мм</w:t>
            </w:r>
          </w:p>
        </w:tc>
        <w:tc>
          <w:tcPr>
            <w:tcW w:w="2794" w:type="dxa"/>
            <w:noWrap/>
          </w:tcPr>
          <w:p w:rsidR="00465829" w:rsidRPr="00212867" w:rsidRDefault="00465829" w:rsidP="00A970AE">
            <w:pPr>
              <w:spacing w:line="360" w:lineRule="auto"/>
              <w:jc w:val="both"/>
              <w:rPr>
                <w:sz w:val="20"/>
                <w:szCs w:val="20"/>
              </w:rPr>
            </w:pPr>
            <w:r w:rsidRPr="00212867">
              <w:rPr>
                <w:sz w:val="20"/>
                <w:szCs w:val="20"/>
              </w:rPr>
              <w:t>Размер обрабатываемой обуви</w:t>
            </w:r>
          </w:p>
        </w:tc>
        <w:tc>
          <w:tcPr>
            <w:tcW w:w="540" w:type="dxa"/>
            <w:noWrap/>
          </w:tcPr>
          <w:p w:rsidR="00465829" w:rsidRPr="00212867" w:rsidRDefault="00465829" w:rsidP="00A970AE">
            <w:pPr>
              <w:spacing w:line="360" w:lineRule="auto"/>
              <w:jc w:val="both"/>
              <w:rPr>
                <w:sz w:val="20"/>
                <w:szCs w:val="20"/>
              </w:rPr>
            </w:pPr>
            <w:r w:rsidRPr="00212867">
              <w:rPr>
                <w:sz w:val="20"/>
                <w:szCs w:val="20"/>
              </w:rPr>
              <w:t>2</w:t>
            </w:r>
          </w:p>
        </w:tc>
      </w:tr>
      <w:tr w:rsidR="00465829" w:rsidRPr="00212867">
        <w:trPr>
          <w:trHeight w:val="552"/>
          <w:jc w:val="right"/>
        </w:trPr>
        <w:tc>
          <w:tcPr>
            <w:tcW w:w="1439" w:type="dxa"/>
            <w:noWrap/>
          </w:tcPr>
          <w:p w:rsidR="00465829" w:rsidRPr="00212867" w:rsidRDefault="00465829" w:rsidP="00A970AE">
            <w:pPr>
              <w:spacing w:line="360" w:lineRule="auto"/>
              <w:jc w:val="both"/>
              <w:rPr>
                <w:sz w:val="20"/>
                <w:szCs w:val="20"/>
              </w:rPr>
            </w:pPr>
            <w:r w:rsidRPr="00212867">
              <w:rPr>
                <w:sz w:val="20"/>
                <w:szCs w:val="20"/>
              </w:rPr>
              <w:t>80-120</w:t>
            </w:r>
          </w:p>
        </w:tc>
        <w:tc>
          <w:tcPr>
            <w:tcW w:w="1471" w:type="dxa"/>
            <w:noWrap/>
          </w:tcPr>
          <w:p w:rsidR="00465829" w:rsidRPr="00212867" w:rsidRDefault="00465829" w:rsidP="00A970AE">
            <w:pPr>
              <w:spacing w:line="360" w:lineRule="auto"/>
              <w:jc w:val="both"/>
              <w:rPr>
                <w:sz w:val="20"/>
                <w:szCs w:val="20"/>
              </w:rPr>
            </w:pPr>
            <w:r w:rsidRPr="00212867">
              <w:rPr>
                <w:sz w:val="20"/>
                <w:szCs w:val="20"/>
              </w:rPr>
              <w:t>60-120</w:t>
            </w:r>
          </w:p>
        </w:tc>
        <w:tc>
          <w:tcPr>
            <w:tcW w:w="1471" w:type="dxa"/>
            <w:noWrap/>
          </w:tcPr>
          <w:p w:rsidR="00465829" w:rsidRPr="00212867" w:rsidRDefault="00465829" w:rsidP="00A970AE">
            <w:pPr>
              <w:spacing w:line="360" w:lineRule="auto"/>
              <w:jc w:val="both"/>
              <w:rPr>
                <w:sz w:val="20"/>
                <w:szCs w:val="20"/>
              </w:rPr>
            </w:pPr>
            <w:r w:rsidRPr="00212867">
              <w:rPr>
                <w:sz w:val="20"/>
                <w:szCs w:val="20"/>
              </w:rPr>
              <w:t>80-120</w:t>
            </w:r>
          </w:p>
        </w:tc>
        <w:tc>
          <w:tcPr>
            <w:tcW w:w="1074" w:type="dxa"/>
            <w:noWrap/>
          </w:tcPr>
          <w:p w:rsidR="00465829" w:rsidRPr="00212867" w:rsidRDefault="00465829" w:rsidP="00A970AE">
            <w:pPr>
              <w:spacing w:line="360" w:lineRule="auto"/>
              <w:jc w:val="both"/>
              <w:rPr>
                <w:sz w:val="20"/>
                <w:szCs w:val="20"/>
              </w:rPr>
            </w:pPr>
            <w:r w:rsidRPr="00212867">
              <w:rPr>
                <w:sz w:val="20"/>
                <w:szCs w:val="20"/>
              </w:rPr>
              <w:t>°С</w:t>
            </w:r>
          </w:p>
        </w:tc>
        <w:tc>
          <w:tcPr>
            <w:tcW w:w="2794" w:type="dxa"/>
            <w:noWrap/>
          </w:tcPr>
          <w:p w:rsidR="00465829" w:rsidRPr="00212867" w:rsidRDefault="00465829" w:rsidP="00A970AE">
            <w:pPr>
              <w:spacing w:line="360" w:lineRule="auto"/>
              <w:jc w:val="both"/>
              <w:rPr>
                <w:sz w:val="20"/>
                <w:szCs w:val="20"/>
              </w:rPr>
            </w:pPr>
            <w:r w:rsidRPr="00212867">
              <w:rPr>
                <w:sz w:val="20"/>
                <w:szCs w:val="20"/>
              </w:rPr>
              <w:t>Температура затяжных пластин</w:t>
            </w:r>
          </w:p>
        </w:tc>
        <w:tc>
          <w:tcPr>
            <w:tcW w:w="540" w:type="dxa"/>
            <w:noWrap/>
          </w:tcPr>
          <w:p w:rsidR="00465829" w:rsidRPr="00212867" w:rsidRDefault="00465829" w:rsidP="00A970AE">
            <w:pPr>
              <w:spacing w:line="360" w:lineRule="auto"/>
              <w:jc w:val="both"/>
              <w:rPr>
                <w:sz w:val="20"/>
                <w:szCs w:val="20"/>
              </w:rPr>
            </w:pPr>
            <w:r w:rsidRPr="00212867">
              <w:rPr>
                <w:sz w:val="20"/>
                <w:szCs w:val="20"/>
              </w:rPr>
              <w:t>3</w:t>
            </w:r>
          </w:p>
        </w:tc>
      </w:tr>
      <w:tr w:rsidR="00465829" w:rsidRPr="00212867">
        <w:trPr>
          <w:trHeight w:val="552"/>
          <w:jc w:val="right"/>
        </w:trPr>
        <w:tc>
          <w:tcPr>
            <w:tcW w:w="1439" w:type="dxa"/>
            <w:noWrap/>
          </w:tcPr>
          <w:p w:rsidR="00465829" w:rsidRPr="00212867" w:rsidRDefault="00465829" w:rsidP="00A970AE">
            <w:pPr>
              <w:spacing w:line="360" w:lineRule="auto"/>
              <w:jc w:val="both"/>
              <w:rPr>
                <w:sz w:val="20"/>
                <w:szCs w:val="20"/>
              </w:rPr>
            </w:pPr>
            <w:r w:rsidRPr="00212867">
              <w:rPr>
                <w:sz w:val="20"/>
                <w:szCs w:val="20"/>
              </w:rPr>
              <w:t>3,5</w:t>
            </w:r>
          </w:p>
        </w:tc>
        <w:tc>
          <w:tcPr>
            <w:tcW w:w="1471" w:type="dxa"/>
            <w:noWrap/>
          </w:tcPr>
          <w:p w:rsidR="00465829" w:rsidRPr="00212867" w:rsidRDefault="00465829" w:rsidP="00A970AE">
            <w:pPr>
              <w:spacing w:line="360" w:lineRule="auto"/>
              <w:jc w:val="both"/>
              <w:rPr>
                <w:sz w:val="20"/>
                <w:szCs w:val="20"/>
              </w:rPr>
            </w:pPr>
            <w:r w:rsidRPr="00212867">
              <w:rPr>
                <w:sz w:val="20"/>
                <w:szCs w:val="20"/>
              </w:rPr>
              <w:t>5,7</w:t>
            </w:r>
          </w:p>
        </w:tc>
        <w:tc>
          <w:tcPr>
            <w:tcW w:w="1471" w:type="dxa"/>
            <w:noWrap/>
          </w:tcPr>
          <w:p w:rsidR="00465829" w:rsidRPr="00212867" w:rsidRDefault="00465829" w:rsidP="00A970AE">
            <w:pPr>
              <w:spacing w:line="360" w:lineRule="auto"/>
              <w:jc w:val="both"/>
              <w:rPr>
                <w:sz w:val="20"/>
                <w:szCs w:val="20"/>
              </w:rPr>
            </w:pPr>
            <w:r w:rsidRPr="00212867">
              <w:rPr>
                <w:sz w:val="20"/>
                <w:szCs w:val="20"/>
              </w:rPr>
              <w:t>4,86</w:t>
            </w:r>
          </w:p>
        </w:tc>
        <w:tc>
          <w:tcPr>
            <w:tcW w:w="1074" w:type="dxa"/>
            <w:noWrap/>
          </w:tcPr>
          <w:p w:rsidR="00465829" w:rsidRPr="00212867" w:rsidRDefault="00465829" w:rsidP="00A970AE">
            <w:pPr>
              <w:spacing w:line="360" w:lineRule="auto"/>
              <w:jc w:val="both"/>
              <w:rPr>
                <w:sz w:val="20"/>
                <w:szCs w:val="20"/>
              </w:rPr>
            </w:pPr>
            <w:r w:rsidRPr="00212867">
              <w:rPr>
                <w:sz w:val="20"/>
                <w:szCs w:val="20"/>
              </w:rPr>
              <w:t>кВт</w:t>
            </w:r>
          </w:p>
        </w:tc>
        <w:tc>
          <w:tcPr>
            <w:tcW w:w="2794" w:type="dxa"/>
            <w:noWrap/>
          </w:tcPr>
          <w:p w:rsidR="00465829" w:rsidRPr="00212867" w:rsidRDefault="00465829" w:rsidP="00A970AE">
            <w:pPr>
              <w:spacing w:line="360" w:lineRule="auto"/>
              <w:jc w:val="both"/>
              <w:rPr>
                <w:sz w:val="20"/>
                <w:szCs w:val="20"/>
              </w:rPr>
            </w:pPr>
            <w:r w:rsidRPr="00212867">
              <w:rPr>
                <w:sz w:val="20"/>
                <w:szCs w:val="20"/>
              </w:rPr>
              <w:t>Установленная мощность</w:t>
            </w:r>
          </w:p>
        </w:tc>
        <w:tc>
          <w:tcPr>
            <w:tcW w:w="540" w:type="dxa"/>
            <w:noWrap/>
          </w:tcPr>
          <w:p w:rsidR="00465829" w:rsidRPr="00212867" w:rsidRDefault="00465829" w:rsidP="00A970AE">
            <w:pPr>
              <w:spacing w:line="360" w:lineRule="auto"/>
              <w:jc w:val="both"/>
              <w:rPr>
                <w:sz w:val="20"/>
                <w:szCs w:val="20"/>
              </w:rPr>
            </w:pPr>
            <w:r w:rsidRPr="00212867">
              <w:rPr>
                <w:sz w:val="20"/>
                <w:szCs w:val="20"/>
              </w:rPr>
              <w:t>4</w:t>
            </w:r>
          </w:p>
        </w:tc>
      </w:tr>
      <w:tr w:rsidR="00465829" w:rsidRPr="00212867">
        <w:trPr>
          <w:trHeight w:val="552"/>
          <w:jc w:val="right"/>
        </w:trPr>
        <w:tc>
          <w:tcPr>
            <w:tcW w:w="1439" w:type="dxa"/>
            <w:noWrap/>
          </w:tcPr>
          <w:p w:rsidR="00465829" w:rsidRPr="00212867" w:rsidRDefault="00465829" w:rsidP="00A970AE">
            <w:pPr>
              <w:spacing w:line="360" w:lineRule="auto"/>
              <w:jc w:val="both"/>
              <w:rPr>
                <w:sz w:val="20"/>
                <w:szCs w:val="20"/>
              </w:rPr>
            </w:pPr>
            <w:r w:rsidRPr="00212867">
              <w:rPr>
                <w:sz w:val="20"/>
                <w:szCs w:val="20"/>
              </w:rPr>
              <w:t>1200х800х</w:t>
            </w:r>
          </w:p>
          <w:p w:rsidR="00465829" w:rsidRPr="00212867" w:rsidRDefault="00465829" w:rsidP="00A970AE">
            <w:pPr>
              <w:spacing w:line="360" w:lineRule="auto"/>
              <w:jc w:val="both"/>
              <w:rPr>
                <w:sz w:val="20"/>
                <w:szCs w:val="20"/>
              </w:rPr>
            </w:pPr>
            <w:r w:rsidRPr="00212867">
              <w:rPr>
                <w:sz w:val="20"/>
                <w:szCs w:val="20"/>
              </w:rPr>
              <w:t>1600</w:t>
            </w:r>
          </w:p>
        </w:tc>
        <w:tc>
          <w:tcPr>
            <w:tcW w:w="1471" w:type="dxa"/>
            <w:noWrap/>
          </w:tcPr>
          <w:p w:rsidR="00465829" w:rsidRPr="00212867" w:rsidRDefault="00465829" w:rsidP="00A970AE">
            <w:pPr>
              <w:spacing w:line="360" w:lineRule="auto"/>
              <w:jc w:val="both"/>
              <w:rPr>
                <w:sz w:val="20"/>
                <w:szCs w:val="20"/>
              </w:rPr>
            </w:pPr>
            <w:r w:rsidRPr="00212867">
              <w:rPr>
                <w:sz w:val="20"/>
                <w:szCs w:val="20"/>
              </w:rPr>
              <w:t>1000х1500х</w:t>
            </w:r>
          </w:p>
          <w:p w:rsidR="00465829" w:rsidRPr="00212867" w:rsidRDefault="00465829" w:rsidP="00A970AE">
            <w:pPr>
              <w:spacing w:line="360" w:lineRule="auto"/>
              <w:jc w:val="both"/>
              <w:rPr>
                <w:sz w:val="20"/>
                <w:szCs w:val="20"/>
              </w:rPr>
            </w:pPr>
            <w:r w:rsidRPr="00212867">
              <w:rPr>
                <w:sz w:val="20"/>
                <w:szCs w:val="20"/>
              </w:rPr>
              <w:t>1800</w:t>
            </w:r>
          </w:p>
        </w:tc>
        <w:tc>
          <w:tcPr>
            <w:tcW w:w="1471" w:type="dxa"/>
            <w:noWrap/>
          </w:tcPr>
          <w:p w:rsidR="00465829" w:rsidRPr="00212867" w:rsidRDefault="00465829" w:rsidP="00A970AE">
            <w:pPr>
              <w:spacing w:line="360" w:lineRule="auto"/>
              <w:jc w:val="both"/>
              <w:rPr>
                <w:sz w:val="20"/>
                <w:szCs w:val="20"/>
              </w:rPr>
            </w:pPr>
            <w:r w:rsidRPr="00212867">
              <w:rPr>
                <w:sz w:val="20"/>
                <w:szCs w:val="20"/>
              </w:rPr>
              <w:t>1050х1150х</w:t>
            </w:r>
          </w:p>
          <w:p w:rsidR="00465829" w:rsidRPr="00212867" w:rsidRDefault="00465829" w:rsidP="00A970AE">
            <w:pPr>
              <w:spacing w:line="360" w:lineRule="auto"/>
              <w:jc w:val="both"/>
              <w:rPr>
                <w:sz w:val="20"/>
                <w:szCs w:val="20"/>
              </w:rPr>
            </w:pPr>
            <w:r w:rsidRPr="00212867">
              <w:rPr>
                <w:sz w:val="20"/>
                <w:szCs w:val="20"/>
              </w:rPr>
              <w:t>1800</w:t>
            </w:r>
          </w:p>
        </w:tc>
        <w:tc>
          <w:tcPr>
            <w:tcW w:w="1074" w:type="dxa"/>
            <w:noWrap/>
          </w:tcPr>
          <w:p w:rsidR="00465829" w:rsidRPr="00212867" w:rsidRDefault="00465829" w:rsidP="00A970AE">
            <w:pPr>
              <w:spacing w:line="360" w:lineRule="auto"/>
              <w:jc w:val="both"/>
              <w:rPr>
                <w:sz w:val="20"/>
                <w:szCs w:val="20"/>
              </w:rPr>
            </w:pPr>
            <w:r w:rsidRPr="00212867">
              <w:rPr>
                <w:sz w:val="20"/>
                <w:szCs w:val="20"/>
              </w:rPr>
              <w:t>мм</w:t>
            </w:r>
          </w:p>
        </w:tc>
        <w:tc>
          <w:tcPr>
            <w:tcW w:w="2794" w:type="dxa"/>
            <w:noWrap/>
          </w:tcPr>
          <w:p w:rsidR="00465829" w:rsidRPr="00212867" w:rsidRDefault="00465829" w:rsidP="00A970AE">
            <w:pPr>
              <w:spacing w:line="360" w:lineRule="auto"/>
              <w:jc w:val="both"/>
              <w:rPr>
                <w:sz w:val="20"/>
                <w:szCs w:val="20"/>
              </w:rPr>
            </w:pPr>
            <w:r w:rsidRPr="00212867">
              <w:rPr>
                <w:sz w:val="20"/>
                <w:szCs w:val="20"/>
              </w:rPr>
              <w:t>Габаритные размеры</w:t>
            </w:r>
          </w:p>
        </w:tc>
        <w:tc>
          <w:tcPr>
            <w:tcW w:w="540" w:type="dxa"/>
            <w:noWrap/>
          </w:tcPr>
          <w:p w:rsidR="00465829" w:rsidRPr="00212867" w:rsidRDefault="00465829" w:rsidP="00A970AE">
            <w:pPr>
              <w:spacing w:line="360" w:lineRule="auto"/>
              <w:jc w:val="both"/>
              <w:rPr>
                <w:sz w:val="20"/>
                <w:szCs w:val="20"/>
              </w:rPr>
            </w:pPr>
            <w:r w:rsidRPr="00212867">
              <w:rPr>
                <w:sz w:val="20"/>
                <w:szCs w:val="20"/>
              </w:rPr>
              <w:t>5</w:t>
            </w:r>
          </w:p>
        </w:tc>
      </w:tr>
      <w:tr w:rsidR="00465829" w:rsidRPr="00212867">
        <w:trPr>
          <w:trHeight w:val="552"/>
          <w:jc w:val="right"/>
        </w:trPr>
        <w:tc>
          <w:tcPr>
            <w:tcW w:w="1439" w:type="dxa"/>
            <w:noWrap/>
          </w:tcPr>
          <w:p w:rsidR="00465829" w:rsidRPr="00212867" w:rsidRDefault="00465829" w:rsidP="00A970AE">
            <w:pPr>
              <w:spacing w:line="360" w:lineRule="auto"/>
              <w:jc w:val="both"/>
              <w:rPr>
                <w:sz w:val="20"/>
                <w:szCs w:val="20"/>
              </w:rPr>
            </w:pPr>
            <w:r w:rsidRPr="00212867">
              <w:rPr>
                <w:sz w:val="20"/>
                <w:szCs w:val="20"/>
              </w:rPr>
              <w:t>730</w:t>
            </w:r>
          </w:p>
        </w:tc>
        <w:tc>
          <w:tcPr>
            <w:tcW w:w="1471" w:type="dxa"/>
            <w:noWrap/>
          </w:tcPr>
          <w:p w:rsidR="00465829" w:rsidRPr="00212867" w:rsidRDefault="00465829" w:rsidP="00A970AE">
            <w:pPr>
              <w:spacing w:line="360" w:lineRule="auto"/>
              <w:jc w:val="both"/>
              <w:rPr>
                <w:sz w:val="20"/>
                <w:szCs w:val="20"/>
              </w:rPr>
            </w:pPr>
            <w:r w:rsidRPr="00212867">
              <w:rPr>
                <w:sz w:val="20"/>
                <w:szCs w:val="20"/>
              </w:rPr>
              <w:t>1140</w:t>
            </w:r>
          </w:p>
        </w:tc>
        <w:tc>
          <w:tcPr>
            <w:tcW w:w="1471" w:type="dxa"/>
            <w:noWrap/>
          </w:tcPr>
          <w:p w:rsidR="00465829" w:rsidRPr="00212867" w:rsidRDefault="00465829" w:rsidP="00A970AE">
            <w:pPr>
              <w:spacing w:line="360" w:lineRule="auto"/>
              <w:jc w:val="both"/>
              <w:rPr>
                <w:sz w:val="20"/>
                <w:szCs w:val="20"/>
              </w:rPr>
            </w:pPr>
            <w:r w:rsidRPr="00212867">
              <w:rPr>
                <w:sz w:val="20"/>
                <w:szCs w:val="20"/>
              </w:rPr>
              <w:t>1050</w:t>
            </w:r>
          </w:p>
        </w:tc>
        <w:tc>
          <w:tcPr>
            <w:tcW w:w="1074" w:type="dxa"/>
            <w:noWrap/>
          </w:tcPr>
          <w:p w:rsidR="00465829" w:rsidRPr="00212867" w:rsidRDefault="00465829" w:rsidP="00A970AE">
            <w:pPr>
              <w:spacing w:line="360" w:lineRule="auto"/>
              <w:jc w:val="both"/>
              <w:rPr>
                <w:sz w:val="20"/>
                <w:szCs w:val="20"/>
              </w:rPr>
            </w:pPr>
            <w:r w:rsidRPr="00212867">
              <w:rPr>
                <w:sz w:val="20"/>
                <w:szCs w:val="20"/>
              </w:rPr>
              <w:t>кг</w:t>
            </w:r>
          </w:p>
        </w:tc>
        <w:tc>
          <w:tcPr>
            <w:tcW w:w="2794" w:type="dxa"/>
            <w:noWrap/>
          </w:tcPr>
          <w:p w:rsidR="00465829" w:rsidRPr="00212867" w:rsidRDefault="00465829" w:rsidP="00A970AE">
            <w:pPr>
              <w:spacing w:line="360" w:lineRule="auto"/>
              <w:jc w:val="both"/>
              <w:rPr>
                <w:sz w:val="20"/>
                <w:szCs w:val="20"/>
              </w:rPr>
            </w:pPr>
            <w:r w:rsidRPr="00212867">
              <w:rPr>
                <w:sz w:val="20"/>
                <w:szCs w:val="20"/>
              </w:rPr>
              <w:t>Масса</w:t>
            </w:r>
          </w:p>
        </w:tc>
        <w:tc>
          <w:tcPr>
            <w:tcW w:w="540" w:type="dxa"/>
            <w:noWrap/>
          </w:tcPr>
          <w:p w:rsidR="00465829" w:rsidRPr="00212867" w:rsidRDefault="00465829" w:rsidP="00A970AE">
            <w:pPr>
              <w:spacing w:line="360" w:lineRule="auto"/>
              <w:jc w:val="both"/>
              <w:rPr>
                <w:sz w:val="20"/>
                <w:szCs w:val="20"/>
              </w:rPr>
            </w:pPr>
            <w:r w:rsidRPr="00212867">
              <w:rPr>
                <w:sz w:val="20"/>
                <w:szCs w:val="20"/>
              </w:rPr>
              <w:t>6</w:t>
            </w:r>
          </w:p>
        </w:tc>
      </w:tr>
      <w:tr w:rsidR="00465829" w:rsidRPr="00212867">
        <w:trPr>
          <w:trHeight w:val="552"/>
          <w:jc w:val="right"/>
        </w:trPr>
        <w:tc>
          <w:tcPr>
            <w:tcW w:w="1439" w:type="dxa"/>
            <w:noWrap/>
          </w:tcPr>
          <w:p w:rsidR="00465829" w:rsidRPr="00212867" w:rsidRDefault="00465829" w:rsidP="00A970AE">
            <w:pPr>
              <w:spacing w:line="360" w:lineRule="auto"/>
              <w:jc w:val="both"/>
              <w:rPr>
                <w:sz w:val="20"/>
                <w:szCs w:val="20"/>
              </w:rPr>
            </w:pPr>
            <w:r w:rsidRPr="00212867">
              <w:rPr>
                <w:sz w:val="20"/>
                <w:szCs w:val="20"/>
              </w:rPr>
              <w:t>460800</w:t>
            </w:r>
          </w:p>
        </w:tc>
        <w:tc>
          <w:tcPr>
            <w:tcW w:w="1471" w:type="dxa"/>
            <w:noWrap/>
          </w:tcPr>
          <w:p w:rsidR="00465829" w:rsidRPr="00212867" w:rsidRDefault="00465829" w:rsidP="00A970AE">
            <w:pPr>
              <w:spacing w:line="360" w:lineRule="auto"/>
              <w:jc w:val="both"/>
              <w:rPr>
                <w:sz w:val="20"/>
                <w:szCs w:val="20"/>
              </w:rPr>
            </w:pPr>
            <w:r w:rsidRPr="00212867">
              <w:rPr>
                <w:sz w:val="20"/>
                <w:szCs w:val="20"/>
              </w:rPr>
              <w:t>380000</w:t>
            </w:r>
          </w:p>
        </w:tc>
        <w:tc>
          <w:tcPr>
            <w:tcW w:w="1471" w:type="dxa"/>
            <w:noWrap/>
          </w:tcPr>
          <w:p w:rsidR="00465829" w:rsidRPr="00212867" w:rsidRDefault="00465829" w:rsidP="00A970AE">
            <w:pPr>
              <w:spacing w:line="360" w:lineRule="auto"/>
              <w:jc w:val="both"/>
              <w:rPr>
                <w:sz w:val="20"/>
                <w:szCs w:val="20"/>
              </w:rPr>
            </w:pPr>
            <w:r w:rsidRPr="00212867">
              <w:rPr>
                <w:sz w:val="20"/>
                <w:szCs w:val="20"/>
              </w:rPr>
              <w:t>353000</w:t>
            </w:r>
          </w:p>
        </w:tc>
        <w:tc>
          <w:tcPr>
            <w:tcW w:w="1074" w:type="dxa"/>
            <w:noWrap/>
          </w:tcPr>
          <w:p w:rsidR="00465829" w:rsidRPr="00212867" w:rsidRDefault="00465829" w:rsidP="00A970AE">
            <w:pPr>
              <w:spacing w:line="360" w:lineRule="auto"/>
              <w:jc w:val="both"/>
              <w:rPr>
                <w:sz w:val="20"/>
                <w:szCs w:val="20"/>
              </w:rPr>
            </w:pPr>
            <w:r w:rsidRPr="00212867">
              <w:rPr>
                <w:sz w:val="20"/>
                <w:szCs w:val="20"/>
              </w:rPr>
              <w:t>руб</w:t>
            </w:r>
          </w:p>
        </w:tc>
        <w:tc>
          <w:tcPr>
            <w:tcW w:w="2794" w:type="dxa"/>
            <w:noWrap/>
          </w:tcPr>
          <w:p w:rsidR="00465829" w:rsidRPr="00212867" w:rsidRDefault="00465829" w:rsidP="00A970AE">
            <w:pPr>
              <w:spacing w:line="360" w:lineRule="auto"/>
              <w:jc w:val="both"/>
              <w:rPr>
                <w:sz w:val="20"/>
                <w:szCs w:val="20"/>
              </w:rPr>
            </w:pPr>
            <w:r w:rsidRPr="00212867">
              <w:rPr>
                <w:sz w:val="20"/>
                <w:szCs w:val="20"/>
              </w:rPr>
              <w:t xml:space="preserve">Стоимость </w:t>
            </w:r>
          </w:p>
        </w:tc>
        <w:tc>
          <w:tcPr>
            <w:tcW w:w="540" w:type="dxa"/>
            <w:noWrap/>
          </w:tcPr>
          <w:p w:rsidR="00465829" w:rsidRPr="00212867" w:rsidRDefault="00465829" w:rsidP="00A970AE">
            <w:pPr>
              <w:spacing w:line="360" w:lineRule="auto"/>
              <w:jc w:val="both"/>
              <w:rPr>
                <w:sz w:val="20"/>
                <w:szCs w:val="20"/>
              </w:rPr>
            </w:pPr>
            <w:r w:rsidRPr="00212867">
              <w:rPr>
                <w:sz w:val="20"/>
                <w:szCs w:val="20"/>
              </w:rPr>
              <w:t>7</w:t>
            </w:r>
          </w:p>
        </w:tc>
      </w:tr>
    </w:tbl>
    <w:p w:rsidR="000E643A" w:rsidRPr="00212867" w:rsidRDefault="000E643A" w:rsidP="00AD4BD3">
      <w:pPr>
        <w:spacing w:line="360" w:lineRule="auto"/>
        <w:ind w:firstLine="709"/>
        <w:jc w:val="both"/>
        <w:rPr>
          <w:sz w:val="28"/>
          <w:szCs w:val="28"/>
        </w:rPr>
      </w:pPr>
    </w:p>
    <w:p w:rsidR="000E643A" w:rsidRPr="00212867" w:rsidRDefault="000E643A" w:rsidP="00AD4BD3">
      <w:pPr>
        <w:spacing w:line="360" w:lineRule="auto"/>
        <w:ind w:firstLine="709"/>
        <w:jc w:val="both"/>
        <w:rPr>
          <w:sz w:val="28"/>
          <w:szCs w:val="28"/>
        </w:rPr>
      </w:pPr>
      <w:r w:rsidRPr="00212867">
        <w:rPr>
          <w:sz w:val="28"/>
          <w:szCs w:val="28"/>
        </w:rPr>
        <w:t>Несмотря на высокую стоимость машина 630KLG обладает лучшей производительностью, меньшем расходом</w:t>
      </w:r>
      <w:r w:rsidR="00AD4BD3" w:rsidRPr="00212867">
        <w:rPr>
          <w:sz w:val="28"/>
          <w:szCs w:val="28"/>
        </w:rPr>
        <w:t xml:space="preserve"> </w:t>
      </w:r>
      <w:r w:rsidRPr="00212867">
        <w:rPr>
          <w:sz w:val="28"/>
          <w:szCs w:val="28"/>
        </w:rPr>
        <w:t>электроэнергии,</w:t>
      </w:r>
      <w:r w:rsidR="00AD4BD3" w:rsidRPr="00212867">
        <w:rPr>
          <w:sz w:val="28"/>
          <w:szCs w:val="28"/>
        </w:rPr>
        <w:t xml:space="preserve"> </w:t>
      </w:r>
      <w:r w:rsidRPr="00212867">
        <w:rPr>
          <w:sz w:val="28"/>
          <w:szCs w:val="28"/>
        </w:rPr>
        <w:t>меньшими размером и массой, а также возможность</w:t>
      </w:r>
      <w:r w:rsidR="00AD4BD3" w:rsidRPr="00212867">
        <w:rPr>
          <w:sz w:val="28"/>
          <w:szCs w:val="28"/>
        </w:rPr>
        <w:t xml:space="preserve"> </w:t>
      </w:r>
      <w:r w:rsidRPr="00212867">
        <w:rPr>
          <w:sz w:val="28"/>
          <w:szCs w:val="28"/>
        </w:rPr>
        <w:t>обрабатывать до 99 различных моделей обуви.</w:t>
      </w:r>
      <w:r w:rsidR="00AD4BD3" w:rsidRPr="00212867">
        <w:rPr>
          <w:sz w:val="28"/>
          <w:szCs w:val="28"/>
        </w:rPr>
        <w:t xml:space="preserve"> </w:t>
      </w:r>
    </w:p>
    <w:p w:rsidR="000E643A" w:rsidRPr="00212867" w:rsidRDefault="00A970AE" w:rsidP="00A970AE">
      <w:pPr>
        <w:spacing w:line="360" w:lineRule="auto"/>
        <w:ind w:firstLine="5640"/>
        <w:jc w:val="both"/>
        <w:rPr>
          <w:sz w:val="28"/>
          <w:szCs w:val="28"/>
        </w:rPr>
      </w:pPr>
      <w:r w:rsidRPr="00212867">
        <w:rPr>
          <w:sz w:val="28"/>
          <w:szCs w:val="28"/>
        </w:rPr>
        <w:br w:type="page"/>
      </w:r>
      <w:r w:rsidR="000E643A" w:rsidRPr="00212867">
        <w:rPr>
          <w:sz w:val="28"/>
          <w:szCs w:val="28"/>
        </w:rPr>
        <w:t>Таблица 4.2</w:t>
      </w:r>
    </w:p>
    <w:p w:rsidR="00465829" w:rsidRPr="00212867" w:rsidRDefault="000E643A" w:rsidP="00AD4BD3">
      <w:pPr>
        <w:spacing w:line="360" w:lineRule="auto"/>
        <w:ind w:firstLine="709"/>
        <w:jc w:val="both"/>
        <w:rPr>
          <w:sz w:val="28"/>
          <w:szCs w:val="28"/>
        </w:rPr>
      </w:pPr>
      <w:r w:rsidRPr="00212867">
        <w:rPr>
          <w:sz w:val="28"/>
          <w:szCs w:val="28"/>
        </w:rPr>
        <w:t>Сравнение показателей и технологических характеристик оборудования для затяжки пяточно-геленочной части на клей-расплав[15,23].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2672"/>
        <w:gridCol w:w="1202"/>
        <w:gridCol w:w="1465"/>
        <w:gridCol w:w="1465"/>
        <w:gridCol w:w="1465"/>
      </w:tblGrid>
      <w:tr w:rsidR="00465829" w:rsidRPr="00212867">
        <w:trPr>
          <w:jc w:val="center"/>
        </w:trPr>
        <w:tc>
          <w:tcPr>
            <w:tcW w:w="543" w:type="dxa"/>
            <w:vMerge w:val="restart"/>
          </w:tcPr>
          <w:p w:rsidR="00465829" w:rsidRPr="00212867" w:rsidRDefault="00465829" w:rsidP="00A970AE">
            <w:pPr>
              <w:spacing w:line="360" w:lineRule="auto"/>
              <w:jc w:val="both"/>
              <w:rPr>
                <w:sz w:val="20"/>
                <w:szCs w:val="20"/>
              </w:rPr>
            </w:pPr>
            <w:r w:rsidRPr="00212867">
              <w:rPr>
                <w:sz w:val="20"/>
                <w:szCs w:val="20"/>
              </w:rPr>
              <w:t>№</w:t>
            </w:r>
          </w:p>
        </w:tc>
        <w:tc>
          <w:tcPr>
            <w:tcW w:w="2859" w:type="dxa"/>
            <w:vMerge w:val="restart"/>
          </w:tcPr>
          <w:p w:rsidR="00465829" w:rsidRPr="00212867" w:rsidRDefault="00465829" w:rsidP="00A970AE">
            <w:pPr>
              <w:spacing w:line="360" w:lineRule="auto"/>
              <w:jc w:val="both"/>
              <w:rPr>
                <w:sz w:val="20"/>
                <w:szCs w:val="20"/>
              </w:rPr>
            </w:pPr>
            <w:r w:rsidRPr="00212867">
              <w:rPr>
                <w:sz w:val="20"/>
                <w:szCs w:val="20"/>
              </w:rPr>
              <w:t>Технологические нормативы</w:t>
            </w:r>
          </w:p>
        </w:tc>
        <w:tc>
          <w:tcPr>
            <w:tcW w:w="1276" w:type="dxa"/>
            <w:vMerge w:val="restart"/>
          </w:tcPr>
          <w:p w:rsidR="00465829" w:rsidRPr="00212867" w:rsidRDefault="00465829" w:rsidP="00A970AE">
            <w:pPr>
              <w:spacing w:line="360" w:lineRule="auto"/>
              <w:jc w:val="both"/>
              <w:rPr>
                <w:sz w:val="20"/>
                <w:szCs w:val="20"/>
              </w:rPr>
            </w:pPr>
            <w:r w:rsidRPr="00212867">
              <w:rPr>
                <w:sz w:val="20"/>
                <w:szCs w:val="20"/>
              </w:rPr>
              <w:t>Единицы</w:t>
            </w:r>
            <w:r w:rsidR="00AD4BD3" w:rsidRPr="00212867">
              <w:rPr>
                <w:sz w:val="20"/>
                <w:szCs w:val="20"/>
              </w:rPr>
              <w:t xml:space="preserve"> </w:t>
            </w:r>
            <w:r w:rsidRPr="00212867">
              <w:rPr>
                <w:sz w:val="20"/>
                <w:szCs w:val="20"/>
              </w:rPr>
              <w:t>измерения</w:t>
            </w:r>
          </w:p>
        </w:tc>
        <w:tc>
          <w:tcPr>
            <w:tcW w:w="4678" w:type="dxa"/>
            <w:gridSpan w:val="3"/>
          </w:tcPr>
          <w:p w:rsidR="00465829" w:rsidRPr="00212867" w:rsidRDefault="00465829" w:rsidP="00A970AE">
            <w:pPr>
              <w:spacing w:line="360" w:lineRule="auto"/>
              <w:jc w:val="both"/>
              <w:rPr>
                <w:sz w:val="20"/>
                <w:szCs w:val="20"/>
              </w:rPr>
            </w:pPr>
            <w:r w:rsidRPr="00212867">
              <w:rPr>
                <w:sz w:val="20"/>
                <w:szCs w:val="20"/>
              </w:rPr>
              <w:t>Оборудование</w:t>
            </w:r>
          </w:p>
        </w:tc>
      </w:tr>
      <w:tr w:rsidR="00465829" w:rsidRPr="00212867">
        <w:trPr>
          <w:jc w:val="center"/>
        </w:trPr>
        <w:tc>
          <w:tcPr>
            <w:tcW w:w="543" w:type="dxa"/>
            <w:vMerge/>
          </w:tcPr>
          <w:p w:rsidR="00465829" w:rsidRPr="00212867" w:rsidRDefault="00465829" w:rsidP="00A970AE">
            <w:pPr>
              <w:spacing w:line="360" w:lineRule="auto"/>
              <w:jc w:val="both"/>
              <w:rPr>
                <w:sz w:val="20"/>
                <w:szCs w:val="20"/>
              </w:rPr>
            </w:pPr>
          </w:p>
        </w:tc>
        <w:tc>
          <w:tcPr>
            <w:tcW w:w="2859" w:type="dxa"/>
            <w:vMerge/>
          </w:tcPr>
          <w:p w:rsidR="00465829" w:rsidRPr="00212867" w:rsidRDefault="00465829" w:rsidP="00A970AE">
            <w:pPr>
              <w:spacing w:line="360" w:lineRule="auto"/>
              <w:jc w:val="both"/>
              <w:rPr>
                <w:sz w:val="20"/>
                <w:szCs w:val="20"/>
              </w:rPr>
            </w:pPr>
          </w:p>
        </w:tc>
        <w:tc>
          <w:tcPr>
            <w:tcW w:w="1276" w:type="dxa"/>
            <w:vMerge/>
          </w:tcPr>
          <w:p w:rsidR="00465829" w:rsidRPr="00212867" w:rsidRDefault="00465829" w:rsidP="00A970AE">
            <w:pPr>
              <w:spacing w:line="360" w:lineRule="auto"/>
              <w:jc w:val="both"/>
              <w:rPr>
                <w:sz w:val="20"/>
                <w:szCs w:val="20"/>
              </w:rPr>
            </w:pPr>
          </w:p>
        </w:tc>
        <w:tc>
          <w:tcPr>
            <w:tcW w:w="1559" w:type="dxa"/>
            <w:vAlign w:val="center"/>
          </w:tcPr>
          <w:p w:rsidR="00465829" w:rsidRPr="00212867" w:rsidRDefault="00465829" w:rsidP="00A970AE">
            <w:pPr>
              <w:spacing w:line="360" w:lineRule="auto"/>
              <w:jc w:val="both"/>
              <w:rPr>
                <w:sz w:val="20"/>
                <w:szCs w:val="20"/>
              </w:rPr>
            </w:pPr>
            <w:r w:rsidRPr="00212867">
              <w:rPr>
                <w:sz w:val="20"/>
                <w:szCs w:val="20"/>
              </w:rPr>
              <w:t>ЗПК-4-О</w:t>
            </w:r>
          </w:p>
        </w:tc>
        <w:tc>
          <w:tcPr>
            <w:tcW w:w="1560" w:type="dxa"/>
            <w:vAlign w:val="center"/>
          </w:tcPr>
          <w:p w:rsidR="00465829" w:rsidRPr="00212867" w:rsidRDefault="00465829" w:rsidP="00A970AE">
            <w:pPr>
              <w:spacing w:line="360" w:lineRule="auto"/>
              <w:jc w:val="both"/>
              <w:rPr>
                <w:sz w:val="20"/>
                <w:szCs w:val="20"/>
              </w:rPr>
            </w:pPr>
            <w:r w:rsidRPr="00212867">
              <w:rPr>
                <w:sz w:val="20"/>
                <w:szCs w:val="20"/>
              </w:rPr>
              <w:t>ЗКГ-О</w:t>
            </w:r>
          </w:p>
        </w:tc>
        <w:tc>
          <w:tcPr>
            <w:tcW w:w="1559" w:type="dxa"/>
            <w:vAlign w:val="center"/>
          </w:tcPr>
          <w:p w:rsidR="00465829" w:rsidRPr="00212867" w:rsidRDefault="00465829" w:rsidP="00A970AE">
            <w:pPr>
              <w:spacing w:line="360" w:lineRule="auto"/>
              <w:jc w:val="both"/>
              <w:rPr>
                <w:sz w:val="20"/>
                <w:szCs w:val="20"/>
                <w:lang w:val="en-US"/>
              </w:rPr>
            </w:pPr>
            <w:r w:rsidRPr="00212867">
              <w:rPr>
                <w:sz w:val="20"/>
                <w:szCs w:val="20"/>
              </w:rPr>
              <w:t>640 КТСТМ</w:t>
            </w:r>
          </w:p>
        </w:tc>
      </w:tr>
      <w:tr w:rsidR="00465829" w:rsidRPr="00212867">
        <w:trPr>
          <w:jc w:val="center"/>
        </w:trPr>
        <w:tc>
          <w:tcPr>
            <w:tcW w:w="543" w:type="dxa"/>
          </w:tcPr>
          <w:p w:rsidR="00465829" w:rsidRPr="00212867" w:rsidRDefault="00465829" w:rsidP="00A970AE">
            <w:pPr>
              <w:spacing w:line="360" w:lineRule="auto"/>
              <w:jc w:val="both"/>
              <w:rPr>
                <w:sz w:val="20"/>
                <w:szCs w:val="20"/>
              </w:rPr>
            </w:pPr>
            <w:r w:rsidRPr="00212867">
              <w:rPr>
                <w:sz w:val="20"/>
                <w:szCs w:val="20"/>
              </w:rPr>
              <w:t>1</w:t>
            </w:r>
          </w:p>
        </w:tc>
        <w:tc>
          <w:tcPr>
            <w:tcW w:w="2859" w:type="dxa"/>
          </w:tcPr>
          <w:p w:rsidR="00465829" w:rsidRPr="00212867" w:rsidRDefault="00465829" w:rsidP="00A970AE">
            <w:pPr>
              <w:spacing w:line="360" w:lineRule="auto"/>
              <w:jc w:val="both"/>
              <w:rPr>
                <w:sz w:val="20"/>
                <w:szCs w:val="20"/>
              </w:rPr>
            </w:pPr>
            <w:r w:rsidRPr="00212867">
              <w:rPr>
                <w:sz w:val="20"/>
                <w:szCs w:val="20"/>
              </w:rPr>
              <w:t>2</w:t>
            </w:r>
          </w:p>
        </w:tc>
        <w:tc>
          <w:tcPr>
            <w:tcW w:w="1276" w:type="dxa"/>
          </w:tcPr>
          <w:p w:rsidR="00465829" w:rsidRPr="00212867" w:rsidRDefault="00465829" w:rsidP="00A970AE">
            <w:pPr>
              <w:spacing w:line="360" w:lineRule="auto"/>
              <w:jc w:val="both"/>
              <w:rPr>
                <w:sz w:val="20"/>
                <w:szCs w:val="20"/>
              </w:rPr>
            </w:pPr>
            <w:r w:rsidRPr="00212867">
              <w:rPr>
                <w:sz w:val="20"/>
                <w:szCs w:val="20"/>
              </w:rPr>
              <w:t>3</w:t>
            </w:r>
          </w:p>
        </w:tc>
        <w:tc>
          <w:tcPr>
            <w:tcW w:w="1559" w:type="dxa"/>
          </w:tcPr>
          <w:p w:rsidR="00465829" w:rsidRPr="00212867" w:rsidRDefault="00465829" w:rsidP="00A970AE">
            <w:pPr>
              <w:spacing w:line="360" w:lineRule="auto"/>
              <w:jc w:val="both"/>
              <w:rPr>
                <w:sz w:val="20"/>
                <w:szCs w:val="20"/>
              </w:rPr>
            </w:pPr>
            <w:r w:rsidRPr="00212867">
              <w:rPr>
                <w:sz w:val="20"/>
                <w:szCs w:val="20"/>
              </w:rPr>
              <w:t>4</w:t>
            </w:r>
          </w:p>
        </w:tc>
        <w:tc>
          <w:tcPr>
            <w:tcW w:w="1560" w:type="dxa"/>
          </w:tcPr>
          <w:p w:rsidR="00465829" w:rsidRPr="00212867" w:rsidRDefault="00465829" w:rsidP="00A970AE">
            <w:pPr>
              <w:spacing w:line="360" w:lineRule="auto"/>
              <w:jc w:val="both"/>
              <w:rPr>
                <w:sz w:val="20"/>
                <w:szCs w:val="20"/>
              </w:rPr>
            </w:pPr>
            <w:r w:rsidRPr="00212867">
              <w:rPr>
                <w:sz w:val="20"/>
                <w:szCs w:val="20"/>
              </w:rPr>
              <w:t>5</w:t>
            </w:r>
          </w:p>
        </w:tc>
        <w:tc>
          <w:tcPr>
            <w:tcW w:w="1559" w:type="dxa"/>
          </w:tcPr>
          <w:p w:rsidR="00465829" w:rsidRPr="00212867" w:rsidRDefault="00465829" w:rsidP="00A970AE">
            <w:pPr>
              <w:spacing w:line="360" w:lineRule="auto"/>
              <w:jc w:val="both"/>
              <w:rPr>
                <w:sz w:val="20"/>
                <w:szCs w:val="20"/>
              </w:rPr>
            </w:pPr>
            <w:r w:rsidRPr="00212867">
              <w:rPr>
                <w:sz w:val="20"/>
                <w:szCs w:val="20"/>
              </w:rPr>
              <w:t>6</w:t>
            </w:r>
          </w:p>
        </w:tc>
      </w:tr>
      <w:tr w:rsidR="00465829" w:rsidRPr="00212867">
        <w:trPr>
          <w:jc w:val="center"/>
        </w:trPr>
        <w:tc>
          <w:tcPr>
            <w:tcW w:w="543" w:type="dxa"/>
          </w:tcPr>
          <w:p w:rsidR="00465829" w:rsidRPr="00212867" w:rsidRDefault="00465829" w:rsidP="00A970AE">
            <w:pPr>
              <w:spacing w:line="360" w:lineRule="auto"/>
              <w:jc w:val="both"/>
              <w:rPr>
                <w:sz w:val="20"/>
                <w:szCs w:val="20"/>
              </w:rPr>
            </w:pPr>
            <w:r w:rsidRPr="00212867">
              <w:rPr>
                <w:sz w:val="20"/>
                <w:szCs w:val="20"/>
              </w:rPr>
              <w:t>1</w:t>
            </w:r>
          </w:p>
        </w:tc>
        <w:tc>
          <w:tcPr>
            <w:tcW w:w="2859" w:type="dxa"/>
          </w:tcPr>
          <w:p w:rsidR="00465829" w:rsidRPr="00212867" w:rsidRDefault="00465829" w:rsidP="00A970AE">
            <w:pPr>
              <w:spacing w:line="360" w:lineRule="auto"/>
              <w:jc w:val="both"/>
              <w:rPr>
                <w:sz w:val="20"/>
                <w:szCs w:val="20"/>
              </w:rPr>
            </w:pPr>
            <w:r w:rsidRPr="00212867">
              <w:rPr>
                <w:sz w:val="20"/>
                <w:szCs w:val="20"/>
              </w:rPr>
              <w:t>Производительность</w:t>
            </w:r>
          </w:p>
        </w:tc>
        <w:tc>
          <w:tcPr>
            <w:tcW w:w="1276" w:type="dxa"/>
          </w:tcPr>
          <w:p w:rsidR="00465829" w:rsidRPr="00212867" w:rsidRDefault="00465829" w:rsidP="00A970AE">
            <w:pPr>
              <w:spacing w:line="360" w:lineRule="auto"/>
              <w:jc w:val="both"/>
              <w:rPr>
                <w:sz w:val="20"/>
                <w:szCs w:val="20"/>
              </w:rPr>
            </w:pPr>
            <w:r w:rsidRPr="00212867">
              <w:rPr>
                <w:sz w:val="20"/>
                <w:szCs w:val="20"/>
              </w:rPr>
              <w:t>пар\ч</w:t>
            </w:r>
          </w:p>
        </w:tc>
        <w:tc>
          <w:tcPr>
            <w:tcW w:w="1559" w:type="dxa"/>
          </w:tcPr>
          <w:p w:rsidR="00465829" w:rsidRPr="00212867" w:rsidRDefault="00465829" w:rsidP="00A970AE">
            <w:pPr>
              <w:spacing w:line="360" w:lineRule="auto"/>
              <w:jc w:val="both"/>
              <w:rPr>
                <w:sz w:val="20"/>
                <w:szCs w:val="20"/>
              </w:rPr>
            </w:pPr>
            <w:r w:rsidRPr="00212867">
              <w:rPr>
                <w:sz w:val="20"/>
                <w:szCs w:val="20"/>
              </w:rPr>
              <w:t>190</w:t>
            </w:r>
          </w:p>
        </w:tc>
        <w:tc>
          <w:tcPr>
            <w:tcW w:w="1560" w:type="dxa"/>
          </w:tcPr>
          <w:p w:rsidR="00465829" w:rsidRPr="00212867" w:rsidRDefault="00465829" w:rsidP="00A970AE">
            <w:pPr>
              <w:spacing w:line="360" w:lineRule="auto"/>
              <w:jc w:val="both"/>
              <w:rPr>
                <w:sz w:val="20"/>
                <w:szCs w:val="20"/>
              </w:rPr>
            </w:pPr>
            <w:r w:rsidRPr="00212867">
              <w:rPr>
                <w:sz w:val="20"/>
                <w:szCs w:val="20"/>
              </w:rPr>
              <w:t>125</w:t>
            </w:r>
          </w:p>
        </w:tc>
        <w:tc>
          <w:tcPr>
            <w:tcW w:w="1559" w:type="dxa"/>
          </w:tcPr>
          <w:p w:rsidR="00465829" w:rsidRPr="00212867" w:rsidRDefault="00465829" w:rsidP="00A970AE">
            <w:pPr>
              <w:spacing w:line="360" w:lineRule="auto"/>
              <w:jc w:val="both"/>
              <w:rPr>
                <w:sz w:val="20"/>
                <w:szCs w:val="20"/>
              </w:rPr>
            </w:pPr>
            <w:r w:rsidRPr="00212867">
              <w:rPr>
                <w:sz w:val="20"/>
                <w:szCs w:val="20"/>
              </w:rPr>
              <w:t>190-240</w:t>
            </w:r>
          </w:p>
        </w:tc>
      </w:tr>
      <w:tr w:rsidR="00465829" w:rsidRPr="00212867">
        <w:trPr>
          <w:jc w:val="center"/>
        </w:trPr>
        <w:tc>
          <w:tcPr>
            <w:tcW w:w="543" w:type="dxa"/>
          </w:tcPr>
          <w:p w:rsidR="00465829" w:rsidRPr="00212867" w:rsidRDefault="00465829" w:rsidP="00A970AE">
            <w:pPr>
              <w:spacing w:line="360" w:lineRule="auto"/>
              <w:jc w:val="both"/>
              <w:rPr>
                <w:sz w:val="20"/>
                <w:szCs w:val="20"/>
              </w:rPr>
            </w:pPr>
            <w:r w:rsidRPr="00212867">
              <w:rPr>
                <w:sz w:val="20"/>
                <w:szCs w:val="20"/>
              </w:rPr>
              <w:t>2</w:t>
            </w:r>
          </w:p>
        </w:tc>
        <w:tc>
          <w:tcPr>
            <w:tcW w:w="2859" w:type="dxa"/>
          </w:tcPr>
          <w:p w:rsidR="00465829" w:rsidRPr="00212867" w:rsidRDefault="00465829" w:rsidP="00A970AE">
            <w:pPr>
              <w:spacing w:line="360" w:lineRule="auto"/>
              <w:jc w:val="both"/>
              <w:rPr>
                <w:sz w:val="20"/>
                <w:szCs w:val="20"/>
              </w:rPr>
            </w:pPr>
            <w:r w:rsidRPr="00212867">
              <w:rPr>
                <w:sz w:val="20"/>
                <w:szCs w:val="20"/>
              </w:rPr>
              <w:t>Температура затвердевания пластмасс</w:t>
            </w:r>
          </w:p>
        </w:tc>
        <w:tc>
          <w:tcPr>
            <w:tcW w:w="1276" w:type="dxa"/>
          </w:tcPr>
          <w:p w:rsidR="00465829" w:rsidRPr="00212867" w:rsidRDefault="00465829" w:rsidP="00A970AE">
            <w:pPr>
              <w:spacing w:line="360" w:lineRule="auto"/>
              <w:jc w:val="both"/>
              <w:rPr>
                <w:sz w:val="20"/>
                <w:szCs w:val="20"/>
              </w:rPr>
            </w:pPr>
            <w:r w:rsidRPr="00212867">
              <w:rPr>
                <w:sz w:val="20"/>
                <w:szCs w:val="20"/>
              </w:rPr>
              <w:t>°С</w:t>
            </w:r>
          </w:p>
        </w:tc>
        <w:tc>
          <w:tcPr>
            <w:tcW w:w="1559" w:type="dxa"/>
          </w:tcPr>
          <w:p w:rsidR="00465829" w:rsidRPr="00212867" w:rsidRDefault="00465829" w:rsidP="00A970AE">
            <w:pPr>
              <w:spacing w:line="360" w:lineRule="auto"/>
              <w:jc w:val="both"/>
              <w:rPr>
                <w:sz w:val="20"/>
                <w:szCs w:val="20"/>
              </w:rPr>
            </w:pPr>
            <w:r w:rsidRPr="00212867">
              <w:rPr>
                <w:sz w:val="20"/>
                <w:szCs w:val="20"/>
              </w:rPr>
              <w:t>70-80</w:t>
            </w:r>
          </w:p>
        </w:tc>
        <w:tc>
          <w:tcPr>
            <w:tcW w:w="1560" w:type="dxa"/>
          </w:tcPr>
          <w:p w:rsidR="00465829" w:rsidRPr="00212867" w:rsidRDefault="00465829" w:rsidP="00A970AE">
            <w:pPr>
              <w:spacing w:line="360" w:lineRule="auto"/>
              <w:jc w:val="both"/>
              <w:rPr>
                <w:sz w:val="20"/>
                <w:szCs w:val="20"/>
              </w:rPr>
            </w:pPr>
            <w:r w:rsidRPr="00212867">
              <w:rPr>
                <w:sz w:val="20"/>
                <w:szCs w:val="20"/>
              </w:rPr>
              <w:t>70-80</w:t>
            </w:r>
          </w:p>
        </w:tc>
        <w:tc>
          <w:tcPr>
            <w:tcW w:w="1559" w:type="dxa"/>
          </w:tcPr>
          <w:p w:rsidR="00465829" w:rsidRPr="00212867" w:rsidRDefault="00465829" w:rsidP="00A970AE">
            <w:pPr>
              <w:spacing w:line="360" w:lineRule="auto"/>
              <w:jc w:val="both"/>
              <w:rPr>
                <w:sz w:val="20"/>
                <w:szCs w:val="20"/>
              </w:rPr>
            </w:pPr>
            <w:r w:rsidRPr="00212867">
              <w:rPr>
                <w:sz w:val="20"/>
                <w:szCs w:val="20"/>
              </w:rPr>
              <w:t>60-80</w:t>
            </w:r>
          </w:p>
        </w:tc>
      </w:tr>
      <w:tr w:rsidR="00465829" w:rsidRPr="00212867">
        <w:trPr>
          <w:jc w:val="center"/>
        </w:trPr>
        <w:tc>
          <w:tcPr>
            <w:tcW w:w="543" w:type="dxa"/>
          </w:tcPr>
          <w:p w:rsidR="00465829" w:rsidRPr="00212867" w:rsidRDefault="00465829" w:rsidP="00A970AE">
            <w:pPr>
              <w:spacing w:line="360" w:lineRule="auto"/>
              <w:jc w:val="both"/>
              <w:rPr>
                <w:sz w:val="20"/>
                <w:szCs w:val="20"/>
              </w:rPr>
            </w:pPr>
            <w:r w:rsidRPr="00212867">
              <w:rPr>
                <w:sz w:val="20"/>
                <w:szCs w:val="20"/>
              </w:rPr>
              <w:t>3</w:t>
            </w:r>
          </w:p>
        </w:tc>
        <w:tc>
          <w:tcPr>
            <w:tcW w:w="2859" w:type="dxa"/>
          </w:tcPr>
          <w:p w:rsidR="00465829" w:rsidRPr="00212867" w:rsidRDefault="00465829" w:rsidP="00A970AE">
            <w:pPr>
              <w:spacing w:line="360" w:lineRule="auto"/>
              <w:jc w:val="both"/>
              <w:rPr>
                <w:sz w:val="20"/>
                <w:szCs w:val="20"/>
              </w:rPr>
            </w:pPr>
            <w:r w:rsidRPr="00212867">
              <w:rPr>
                <w:sz w:val="20"/>
                <w:szCs w:val="20"/>
              </w:rPr>
              <w:t>Ширина затяжной кромки</w:t>
            </w:r>
          </w:p>
        </w:tc>
        <w:tc>
          <w:tcPr>
            <w:tcW w:w="1276" w:type="dxa"/>
          </w:tcPr>
          <w:p w:rsidR="00465829" w:rsidRPr="00212867" w:rsidRDefault="00465829" w:rsidP="00A970AE">
            <w:pPr>
              <w:spacing w:line="360" w:lineRule="auto"/>
              <w:jc w:val="both"/>
              <w:rPr>
                <w:sz w:val="20"/>
                <w:szCs w:val="20"/>
              </w:rPr>
            </w:pPr>
            <w:r w:rsidRPr="00212867">
              <w:rPr>
                <w:sz w:val="20"/>
                <w:szCs w:val="20"/>
              </w:rPr>
              <w:t>мм</w:t>
            </w:r>
          </w:p>
        </w:tc>
        <w:tc>
          <w:tcPr>
            <w:tcW w:w="1559" w:type="dxa"/>
          </w:tcPr>
          <w:p w:rsidR="00465829" w:rsidRPr="00212867" w:rsidRDefault="00465829" w:rsidP="00A970AE">
            <w:pPr>
              <w:spacing w:line="360" w:lineRule="auto"/>
              <w:jc w:val="both"/>
              <w:rPr>
                <w:sz w:val="20"/>
                <w:szCs w:val="20"/>
              </w:rPr>
            </w:pPr>
            <w:r w:rsidRPr="00212867">
              <w:rPr>
                <w:sz w:val="20"/>
                <w:szCs w:val="20"/>
              </w:rPr>
              <w:t>15-16</w:t>
            </w:r>
          </w:p>
        </w:tc>
        <w:tc>
          <w:tcPr>
            <w:tcW w:w="1560" w:type="dxa"/>
          </w:tcPr>
          <w:p w:rsidR="00465829" w:rsidRPr="00212867" w:rsidRDefault="00465829" w:rsidP="00A970AE">
            <w:pPr>
              <w:spacing w:line="360" w:lineRule="auto"/>
              <w:jc w:val="both"/>
              <w:rPr>
                <w:sz w:val="20"/>
                <w:szCs w:val="20"/>
              </w:rPr>
            </w:pPr>
            <w:r w:rsidRPr="00212867">
              <w:rPr>
                <w:sz w:val="20"/>
                <w:szCs w:val="20"/>
              </w:rPr>
              <w:t>15-16</w:t>
            </w:r>
          </w:p>
        </w:tc>
        <w:tc>
          <w:tcPr>
            <w:tcW w:w="1559" w:type="dxa"/>
          </w:tcPr>
          <w:p w:rsidR="00465829" w:rsidRPr="00212867" w:rsidRDefault="00465829" w:rsidP="00A970AE">
            <w:pPr>
              <w:spacing w:line="360" w:lineRule="auto"/>
              <w:jc w:val="both"/>
              <w:rPr>
                <w:sz w:val="20"/>
                <w:szCs w:val="20"/>
              </w:rPr>
            </w:pPr>
            <w:r w:rsidRPr="00212867">
              <w:rPr>
                <w:sz w:val="20"/>
                <w:szCs w:val="20"/>
              </w:rPr>
              <w:t>15-16</w:t>
            </w:r>
          </w:p>
        </w:tc>
      </w:tr>
      <w:tr w:rsidR="00465829" w:rsidRPr="00212867">
        <w:trPr>
          <w:jc w:val="center"/>
        </w:trPr>
        <w:tc>
          <w:tcPr>
            <w:tcW w:w="543" w:type="dxa"/>
          </w:tcPr>
          <w:p w:rsidR="00465829" w:rsidRPr="00212867" w:rsidRDefault="00465829" w:rsidP="00A970AE">
            <w:pPr>
              <w:spacing w:line="360" w:lineRule="auto"/>
              <w:jc w:val="both"/>
              <w:rPr>
                <w:sz w:val="20"/>
                <w:szCs w:val="20"/>
              </w:rPr>
            </w:pPr>
            <w:r w:rsidRPr="00212867">
              <w:rPr>
                <w:sz w:val="20"/>
                <w:szCs w:val="20"/>
              </w:rPr>
              <w:t>4</w:t>
            </w:r>
          </w:p>
        </w:tc>
        <w:tc>
          <w:tcPr>
            <w:tcW w:w="2859" w:type="dxa"/>
          </w:tcPr>
          <w:p w:rsidR="00465829" w:rsidRPr="00212867" w:rsidRDefault="00465829" w:rsidP="00A970AE">
            <w:pPr>
              <w:spacing w:line="360" w:lineRule="auto"/>
              <w:jc w:val="both"/>
              <w:rPr>
                <w:sz w:val="20"/>
                <w:szCs w:val="20"/>
              </w:rPr>
            </w:pPr>
            <w:r w:rsidRPr="00212867">
              <w:rPr>
                <w:sz w:val="20"/>
                <w:szCs w:val="20"/>
              </w:rPr>
              <w:t>Габариты</w:t>
            </w:r>
          </w:p>
        </w:tc>
        <w:tc>
          <w:tcPr>
            <w:tcW w:w="1276" w:type="dxa"/>
          </w:tcPr>
          <w:p w:rsidR="00465829" w:rsidRPr="00212867" w:rsidRDefault="00465829" w:rsidP="00A970AE">
            <w:pPr>
              <w:spacing w:line="360" w:lineRule="auto"/>
              <w:jc w:val="both"/>
              <w:rPr>
                <w:sz w:val="20"/>
                <w:szCs w:val="20"/>
              </w:rPr>
            </w:pPr>
            <w:r w:rsidRPr="00212867">
              <w:rPr>
                <w:sz w:val="20"/>
                <w:szCs w:val="20"/>
              </w:rPr>
              <w:t>мм</w:t>
            </w:r>
          </w:p>
        </w:tc>
        <w:tc>
          <w:tcPr>
            <w:tcW w:w="1559" w:type="dxa"/>
          </w:tcPr>
          <w:p w:rsidR="00465829" w:rsidRPr="00212867" w:rsidRDefault="00465829" w:rsidP="00A970AE">
            <w:pPr>
              <w:spacing w:line="360" w:lineRule="auto"/>
              <w:jc w:val="both"/>
              <w:rPr>
                <w:sz w:val="20"/>
                <w:szCs w:val="20"/>
              </w:rPr>
            </w:pPr>
            <w:r w:rsidRPr="00212867">
              <w:rPr>
                <w:sz w:val="20"/>
                <w:szCs w:val="20"/>
              </w:rPr>
              <w:t>810×800</w:t>
            </w:r>
          </w:p>
        </w:tc>
        <w:tc>
          <w:tcPr>
            <w:tcW w:w="1560" w:type="dxa"/>
          </w:tcPr>
          <w:p w:rsidR="00465829" w:rsidRPr="00212867" w:rsidRDefault="00465829" w:rsidP="00A970AE">
            <w:pPr>
              <w:spacing w:line="360" w:lineRule="auto"/>
              <w:jc w:val="both"/>
              <w:rPr>
                <w:sz w:val="20"/>
                <w:szCs w:val="20"/>
              </w:rPr>
            </w:pPr>
            <w:r w:rsidRPr="00212867">
              <w:rPr>
                <w:sz w:val="20"/>
                <w:szCs w:val="20"/>
              </w:rPr>
              <w:t>760×690</w:t>
            </w:r>
          </w:p>
        </w:tc>
        <w:tc>
          <w:tcPr>
            <w:tcW w:w="1559" w:type="dxa"/>
          </w:tcPr>
          <w:p w:rsidR="00465829" w:rsidRPr="00212867" w:rsidRDefault="00465829" w:rsidP="00A970AE">
            <w:pPr>
              <w:spacing w:line="360" w:lineRule="auto"/>
              <w:jc w:val="both"/>
              <w:rPr>
                <w:sz w:val="20"/>
                <w:szCs w:val="20"/>
              </w:rPr>
            </w:pPr>
            <w:r w:rsidRPr="00212867">
              <w:rPr>
                <w:sz w:val="20"/>
                <w:szCs w:val="20"/>
              </w:rPr>
              <w:t>1200×800</w:t>
            </w:r>
          </w:p>
        </w:tc>
      </w:tr>
      <w:tr w:rsidR="00465829" w:rsidRPr="00212867">
        <w:trPr>
          <w:jc w:val="center"/>
        </w:trPr>
        <w:tc>
          <w:tcPr>
            <w:tcW w:w="543" w:type="dxa"/>
          </w:tcPr>
          <w:p w:rsidR="00465829" w:rsidRPr="00212867" w:rsidRDefault="00465829" w:rsidP="00A970AE">
            <w:pPr>
              <w:spacing w:line="360" w:lineRule="auto"/>
              <w:jc w:val="both"/>
              <w:rPr>
                <w:sz w:val="20"/>
                <w:szCs w:val="20"/>
              </w:rPr>
            </w:pPr>
            <w:r w:rsidRPr="00212867">
              <w:rPr>
                <w:sz w:val="20"/>
                <w:szCs w:val="20"/>
              </w:rPr>
              <w:t>5</w:t>
            </w:r>
          </w:p>
        </w:tc>
        <w:tc>
          <w:tcPr>
            <w:tcW w:w="2859" w:type="dxa"/>
          </w:tcPr>
          <w:p w:rsidR="00465829" w:rsidRPr="00212867" w:rsidRDefault="00465829" w:rsidP="00A970AE">
            <w:pPr>
              <w:spacing w:line="360" w:lineRule="auto"/>
              <w:jc w:val="both"/>
              <w:rPr>
                <w:sz w:val="20"/>
                <w:szCs w:val="20"/>
              </w:rPr>
            </w:pPr>
            <w:r w:rsidRPr="00212867">
              <w:rPr>
                <w:sz w:val="20"/>
                <w:szCs w:val="20"/>
              </w:rPr>
              <w:t>Масса</w:t>
            </w:r>
          </w:p>
        </w:tc>
        <w:tc>
          <w:tcPr>
            <w:tcW w:w="1276" w:type="dxa"/>
          </w:tcPr>
          <w:p w:rsidR="00465829" w:rsidRPr="00212867" w:rsidRDefault="00465829" w:rsidP="00A970AE">
            <w:pPr>
              <w:spacing w:line="360" w:lineRule="auto"/>
              <w:jc w:val="both"/>
              <w:rPr>
                <w:sz w:val="20"/>
                <w:szCs w:val="20"/>
              </w:rPr>
            </w:pPr>
            <w:r w:rsidRPr="00212867">
              <w:rPr>
                <w:sz w:val="20"/>
                <w:szCs w:val="20"/>
              </w:rPr>
              <w:t>кг</w:t>
            </w:r>
          </w:p>
        </w:tc>
        <w:tc>
          <w:tcPr>
            <w:tcW w:w="1559" w:type="dxa"/>
          </w:tcPr>
          <w:p w:rsidR="00465829" w:rsidRPr="00212867" w:rsidRDefault="00465829" w:rsidP="00A970AE">
            <w:pPr>
              <w:spacing w:line="360" w:lineRule="auto"/>
              <w:jc w:val="both"/>
              <w:rPr>
                <w:sz w:val="20"/>
                <w:szCs w:val="20"/>
              </w:rPr>
            </w:pPr>
            <w:r w:rsidRPr="00212867">
              <w:rPr>
                <w:sz w:val="20"/>
                <w:szCs w:val="20"/>
              </w:rPr>
              <w:t>1100</w:t>
            </w:r>
          </w:p>
        </w:tc>
        <w:tc>
          <w:tcPr>
            <w:tcW w:w="1560" w:type="dxa"/>
          </w:tcPr>
          <w:p w:rsidR="00465829" w:rsidRPr="00212867" w:rsidRDefault="00465829" w:rsidP="00A970AE">
            <w:pPr>
              <w:spacing w:line="360" w:lineRule="auto"/>
              <w:jc w:val="both"/>
              <w:rPr>
                <w:sz w:val="20"/>
                <w:szCs w:val="20"/>
              </w:rPr>
            </w:pPr>
            <w:r w:rsidRPr="00212867">
              <w:rPr>
                <w:sz w:val="20"/>
                <w:szCs w:val="20"/>
              </w:rPr>
              <w:t>350</w:t>
            </w:r>
          </w:p>
        </w:tc>
        <w:tc>
          <w:tcPr>
            <w:tcW w:w="1559" w:type="dxa"/>
          </w:tcPr>
          <w:p w:rsidR="00465829" w:rsidRPr="00212867" w:rsidRDefault="00465829" w:rsidP="00A970AE">
            <w:pPr>
              <w:spacing w:line="360" w:lineRule="auto"/>
              <w:jc w:val="both"/>
              <w:rPr>
                <w:sz w:val="20"/>
                <w:szCs w:val="20"/>
              </w:rPr>
            </w:pPr>
            <w:r w:rsidRPr="00212867">
              <w:rPr>
                <w:sz w:val="20"/>
                <w:szCs w:val="20"/>
              </w:rPr>
              <w:t>750</w:t>
            </w:r>
          </w:p>
        </w:tc>
      </w:tr>
      <w:tr w:rsidR="00465829" w:rsidRPr="00212867">
        <w:trPr>
          <w:jc w:val="center"/>
        </w:trPr>
        <w:tc>
          <w:tcPr>
            <w:tcW w:w="543" w:type="dxa"/>
          </w:tcPr>
          <w:p w:rsidR="00465829" w:rsidRPr="00212867" w:rsidRDefault="00465829" w:rsidP="00A970AE">
            <w:pPr>
              <w:spacing w:line="360" w:lineRule="auto"/>
              <w:jc w:val="both"/>
              <w:rPr>
                <w:sz w:val="20"/>
                <w:szCs w:val="20"/>
              </w:rPr>
            </w:pPr>
            <w:r w:rsidRPr="00212867">
              <w:rPr>
                <w:sz w:val="20"/>
                <w:szCs w:val="20"/>
              </w:rPr>
              <w:t>6</w:t>
            </w:r>
          </w:p>
        </w:tc>
        <w:tc>
          <w:tcPr>
            <w:tcW w:w="2859" w:type="dxa"/>
          </w:tcPr>
          <w:p w:rsidR="00465829" w:rsidRPr="00212867" w:rsidRDefault="00465829" w:rsidP="00A970AE">
            <w:pPr>
              <w:spacing w:line="360" w:lineRule="auto"/>
              <w:jc w:val="both"/>
              <w:rPr>
                <w:sz w:val="20"/>
                <w:szCs w:val="20"/>
              </w:rPr>
            </w:pPr>
            <w:r w:rsidRPr="00212867">
              <w:rPr>
                <w:sz w:val="20"/>
                <w:szCs w:val="20"/>
              </w:rPr>
              <w:t>Стоимость</w:t>
            </w:r>
          </w:p>
        </w:tc>
        <w:tc>
          <w:tcPr>
            <w:tcW w:w="1276" w:type="dxa"/>
          </w:tcPr>
          <w:p w:rsidR="00465829" w:rsidRPr="00212867" w:rsidRDefault="00465829" w:rsidP="00A970AE">
            <w:pPr>
              <w:spacing w:line="360" w:lineRule="auto"/>
              <w:jc w:val="both"/>
              <w:rPr>
                <w:sz w:val="20"/>
                <w:szCs w:val="20"/>
              </w:rPr>
            </w:pPr>
            <w:r w:rsidRPr="00212867">
              <w:rPr>
                <w:sz w:val="20"/>
                <w:szCs w:val="20"/>
              </w:rPr>
              <w:t>руб</w:t>
            </w:r>
          </w:p>
        </w:tc>
        <w:tc>
          <w:tcPr>
            <w:tcW w:w="1559" w:type="dxa"/>
          </w:tcPr>
          <w:p w:rsidR="00465829" w:rsidRPr="00212867" w:rsidRDefault="00465829" w:rsidP="00A970AE">
            <w:pPr>
              <w:spacing w:line="360" w:lineRule="auto"/>
              <w:jc w:val="both"/>
              <w:rPr>
                <w:sz w:val="20"/>
                <w:szCs w:val="20"/>
              </w:rPr>
            </w:pPr>
            <w:r w:rsidRPr="00212867">
              <w:rPr>
                <w:sz w:val="20"/>
                <w:szCs w:val="20"/>
              </w:rPr>
              <w:t>155350</w:t>
            </w:r>
          </w:p>
        </w:tc>
        <w:tc>
          <w:tcPr>
            <w:tcW w:w="1560" w:type="dxa"/>
          </w:tcPr>
          <w:p w:rsidR="00465829" w:rsidRPr="00212867" w:rsidRDefault="00465829" w:rsidP="00A970AE">
            <w:pPr>
              <w:spacing w:line="360" w:lineRule="auto"/>
              <w:jc w:val="both"/>
              <w:rPr>
                <w:sz w:val="20"/>
                <w:szCs w:val="20"/>
              </w:rPr>
            </w:pPr>
            <w:r w:rsidRPr="00212867">
              <w:rPr>
                <w:sz w:val="20"/>
                <w:szCs w:val="20"/>
              </w:rPr>
              <w:t>-</w:t>
            </w:r>
          </w:p>
        </w:tc>
        <w:tc>
          <w:tcPr>
            <w:tcW w:w="1559" w:type="dxa"/>
          </w:tcPr>
          <w:p w:rsidR="00465829" w:rsidRPr="00212867" w:rsidRDefault="00465829" w:rsidP="00A970AE">
            <w:pPr>
              <w:spacing w:line="360" w:lineRule="auto"/>
              <w:jc w:val="both"/>
              <w:rPr>
                <w:sz w:val="20"/>
                <w:szCs w:val="20"/>
              </w:rPr>
            </w:pPr>
            <w:r w:rsidRPr="00212867">
              <w:rPr>
                <w:sz w:val="20"/>
                <w:szCs w:val="20"/>
              </w:rPr>
              <w:t>1834000</w:t>
            </w:r>
          </w:p>
        </w:tc>
      </w:tr>
    </w:tbl>
    <w:p w:rsidR="00465829" w:rsidRPr="00212867" w:rsidRDefault="00465829" w:rsidP="00AD4BD3">
      <w:pPr>
        <w:spacing w:line="360" w:lineRule="auto"/>
        <w:ind w:firstLine="709"/>
        <w:jc w:val="both"/>
        <w:rPr>
          <w:sz w:val="28"/>
          <w:szCs w:val="28"/>
        </w:rPr>
      </w:pPr>
    </w:p>
    <w:p w:rsidR="00465829" w:rsidRPr="00212867" w:rsidRDefault="00465829" w:rsidP="00AD4BD3">
      <w:pPr>
        <w:spacing w:line="360" w:lineRule="auto"/>
        <w:ind w:firstLine="709"/>
        <w:jc w:val="both"/>
        <w:rPr>
          <w:sz w:val="28"/>
          <w:szCs w:val="28"/>
        </w:rPr>
      </w:pPr>
      <w:r w:rsidRPr="00212867">
        <w:rPr>
          <w:sz w:val="28"/>
          <w:szCs w:val="28"/>
        </w:rPr>
        <w:t xml:space="preserve">Сравнив два оборудования ЗПК-4-О и 640КТСТМ для затяжки пяточно-геленочной части на клей-расплав в таблице 4.2, выбираем машину 640КТСТМ, так как она имеет большую производительность 190-240 пар\ч, при малой массе </w:t>
      </w:r>
      <w:smartTag w:uri="urn:schemas-microsoft-com:office:smarttags" w:element="metricconverter">
        <w:smartTagPr>
          <w:attr w:name="ProductID" w:val="750 кг"/>
        </w:smartTagPr>
        <w:r w:rsidRPr="00212867">
          <w:rPr>
            <w:sz w:val="28"/>
            <w:szCs w:val="28"/>
          </w:rPr>
          <w:t>750 кг</w:t>
        </w:r>
      </w:smartTag>
      <w:r w:rsidRPr="00212867">
        <w:rPr>
          <w:sz w:val="28"/>
          <w:szCs w:val="28"/>
        </w:rPr>
        <w:t xml:space="preserve">. При замене оборудования ЗПК-4-О на 640КТСТМ производительность труда увеличивается на 20%. </w:t>
      </w:r>
    </w:p>
    <w:p w:rsidR="004518D7" w:rsidRPr="00212867" w:rsidRDefault="004518D7" w:rsidP="00AD4BD3">
      <w:pPr>
        <w:spacing w:line="360" w:lineRule="auto"/>
        <w:ind w:firstLine="709"/>
        <w:jc w:val="both"/>
        <w:rPr>
          <w:sz w:val="28"/>
          <w:szCs w:val="28"/>
        </w:rPr>
      </w:pPr>
      <w:r w:rsidRPr="00212867">
        <w:rPr>
          <w:sz w:val="28"/>
          <w:szCs w:val="28"/>
        </w:rPr>
        <w:t>Технологический процесс производства на модель 1 представлена в таб.4.3. Приложение 5</w:t>
      </w:r>
    </w:p>
    <w:p w:rsidR="00465829" w:rsidRPr="00212867" w:rsidRDefault="00465829" w:rsidP="00AD4BD3">
      <w:pPr>
        <w:spacing w:line="360" w:lineRule="auto"/>
        <w:ind w:firstLine="709"/>
        <w:jc w:val="both"/>
        <w:rPr>
          <w:sz w:val="28"/>
          <w:szCs w:val="28"/>
        </w:rPr>
      </w:pPr>
    </w:p>
    <w:p w:rsidR="00465829" w:rsidRPr="00212867" w:rsidRDefault="00465829" w:rsidP="00AD4BD3">
      <w:pPr>
        <w:tabs>
          <w:tab w:val="left" w:pos="0"/>
        </w:tabs>
        <w:spacing w:line="360" w:lineRule="auto"/>
        <w:ind w:firstLine="709"/>
        <w:jc w:val="both"/>
        <w:rPr>
          <w:sz w:val="28"/>
          <w:szCs w:val="28"/>
        </w:rPr>
      </w:pPr>
      <w:r w:rsidRPr="00212867">
        <w:rPr>
          <w:sz w:val="28"/>
          <w:szCs w:val="28"/>
        </w:rPr>
        <w:t>4.2 Расчет количества рабочих и оборудования</w:t>
      </w:r>
    </w:p>
    <w:p w:rsidR="00465829" w:rsidRPr="00212867" w:rsidRDefault="00465829" w:rsidP="00AD4BD3">
      <w:pPr>
        <w:tabs>
          <w:tab w:val="left" w:pos="0"/>
        </w:tabs>
        <w:spacing w:line="360" w:lineRule="auto"/>
        <w:ind w:firstLine="709"/>
        <w:jc w:val="both"/>
        <w:rPr>
          <w:sz w:val="28"/>
          <w:szCs w:val="28"/>
        </w:rPr>
      </w:pPr>
    </w:p>
    <w:p w:rsidR="00465829" w:rsidRPr="00212867" w:rsidRDefault="00465829" w:rsidP="00AD4BD3">
      <w:pPr>
        <w:tabs>
          <w:tab w:val="left" w:pos="0"/>
        </w:tabs>
        <w:spacing w:line="360" w:lineRule="auto"/>
        <w:ind w:firstLine="709"/>
        <w:jc w:val="both"/>
        <w:rPr>
          <w:sz w:val="28"/>
          <w:szCs w:val="28"/>
        </w:rPr>
      </w:pPr>
      <w:r w:rsidRPr="00212867">
        <w:rPr>
          <w:sz w:val="28"/>
          <w:szCs w:val="28"/>
        </w:rPr>
        <w:t>При техническом перевооружении, расчет количества рабочих и оборудования выполняется в соответствии с выбранной программой. Данные сводятся в</w:t>
      </w:r>
      <w:r w:rsidR="00AD4BD3" w:rsidRPr="00212867">
        <w:rPr>
          <w:sz w:val="28"/>
          <w:szCs w:val="28"/>
        </w:rPr>
        <w:t xml:space="preserve"> </w:t>
      </w:r>
      <w:r w:rsidRPr="00212867">
        <w:rPr>
          <w:sz w:val="28"/>
          <w:szCs w:val="28"/>
        </w:rPr>
        <w:t xml:space="preserve">табл. 4.4, в которой указываются все технологические операции. </w:t>
      </w:r>
      <w:r w:rsidR="004518D7" w:rsidRPr="00212867">
        <w:rPr>
          <w:sz w:val="28"/>
          <w:szCs w:val="28"/>
        </w:rPr>
        <w:t>Приложение 6</w:t>
      </w:r>
    </w:p>
    <w:p w:rsidR="00465829" w:rsidRPr="00212867" w:rsidRDefault="00465829" w:rsidP="00AD4BD3">
      <w:pPr>
        <w:spacing w:line="360" w:lineRule="auto"/>
        <w:ind w:firstLine="709"/>
        <w:jc w:val="both"/>
        <w:rPr>
          <w:sz w:val="28"/>
          <w:szCs w:val="28"/>
        </w:rPr>
      </w:pPr>
      <w:r w:rsidRPr="00212867">
        <w:rPr>
          <w:sz w:val="28"/>
          <w:szCs w:val="28"/>
        </w:rPr>
        <w:t>Если применяется более производительное оборудование, то проектная норма выработки может быть увеличена от 10 до 15%, если ручная операция заменяется машинной, то на 25%.</w:t>
      </w:r>
      <w:r w:rsidR="00AD4BD3" w:rsidRPr="00212867">
        <w:rPr>
          <w:sz w:val="28"/>
          <w:szCs w:val="28"/>
        </w:rPr>
        <w:t xml:space="preserve"> </w:t>
      </w:r>
      <w:r w:rsidRPr="00212867">
        <w:rPr>
          <w:sz w:val="28"/>
          <w:szCs w:val="28"/>
        </w:rPr>
        <w:t>Уровень освоения норм выработки по проекту (столбец 10) рассчитывается следующим образом:</w:t>
      </w:r>
    </w:p>
    <w:p w:rsidR="00E56DEB" w:rsidRPr="00212867" w:rsidRDefault="00E56DEB" w:rsidP="00AD4BD3">
      <w:pPr>
        <w:spacing w:line="360" w:lineRule="auto"/>
        <w:ind w:firstLine="709"/>
        <w:jc w:val="both"/>
        <w:rPr>
          <w:sz w:val="28"/>
          <w:szCs w:val="28"/>
        </w:rPr>
      </w:pPr>
    </w:p>
    <w:p w:rsidR="00465829" w:rsidRPr="00212867" w:rsidRDefault="00465829" w:rsidP="00AD4BD3">
      <w:pPr>
        <w:spacing w:line="360" w:lineRule="auto"/>
        <w:ind w:firstLine="709"/>
        <w:jc w:val="both"/>
        <w:rPr>
          <w:sz w:val="28"/>
          <w:szCs w:val="28"/>
        </w:rPr>
      </w:pPr>
      <w:r w:rsidRPr="00212867">
        <w:rPr>
          <w:sz w:val="28"/>
          <w:szCs w:val="28"/>
        </w:rPr>
        <w:t>Ст. 10 =</w:t>
      </w:r>
      <w:r w:rsidR="00AD4BD3" w:rsidRPr="00212867">
        <w:rPr>
          <w:sz w:val="28"/>
          <w:szCs w:val="28"/>
        </w:rPr>
        <w:t xml:space="preserve"> </w:t>
      </w:r>
      <w:r w:rsidRPr="00212867">
        <w:rPr>
          <w:sz w:val="28"/>
          <w:szCs w:val="28"/>
        </w:rPr>
        <w:t>(ст.9/ст.8)*100%.</w:t>
      </w:r>
      <w:r w:rsidR="00AD4BD3" w:rsidRPr="00212867">
        <w:rPr>
          <w:sz w:val="28"/>
          <w:szCs w:val="28"/>
        </w:rPr>
        <w:t xml:space="preserve"> </w:t>
      </w:r>
      <w:r w:rsidRPr="00212867">
        <w:rPr>
          <w:sz w:val="28"/>
          <w:szCs w:val="28"/>
        </w:rPr>
        <w:t>(4.1)</w:t>
      </w:r>
    </w:p>
    <w:p w:rsidR="00E56DEB" w:rsidRPr="00212867" w:rsidRDefault="00E56DEB" w:rsidP="00AD4BD3">
      <w:pPr>
        <w:spacing w:line="360" w:lineRule="auto"/>
        <w:ind w:firstLine="709"/>
        <w:jc w:val="both"/>
        <w:rPr>
          <w:sz w:val="28"/>
          <w:szCs w:val="28"/>
        </w:rPr>
      </w:pPr>
    </w:p>
    <w:p w:rsidR="00465829" w:rsidRPr="00212867" w:rsidRDefault="00465829" w:rsidP="00AD4BD3">
      <w:pPr>
        <w:spacing w:line="360" w:lineRule="auto"/>
        <w:ind w:firstLine="709"/>
        <w:jc w:val="both"/>
        <w:rPr>
          <w:sz w:val="28"/>
          <w:szCs w:val="28"/>
        </w:rPr>
      </w:pPr>
      <w:r w:rsidRPr="00212867">
        <w:rPr>
          <w:sz w:val="28"/>
          <w:szCs w:val="28"/>
        </w:rPr>
        <w:t>Расчетную расценку можно вычислить по формуле:</w:t>
      </w:r>
    </w:p>
    <w:p w:rsidR="00E56DEB" w:rsidRPr="00212867" w:rsidRDefault="00E56DEB" w:rsidP="00AD4BD3">
      <w:pPr>
        <w:spacing w:line="360" w:lineRule="auto"/>
        <w:ind w:firstLine="709"/>
        <w:jc w:val="both"/>
        <w:rPr>
          <w:sz w:val="28"/>
          <w:szCs w:val="28"/>
        </w:rPr>
      </w:pPr>
    </w:p>
    <w:p w:rsidR="00465829" w:rsidRPr="00212867" w:rsidRDefault="00465829" w:rsidP="00AD4BD3">
      <w:pPr>
        <w:spacing w:line="360" w:lineRule="auto"/>
        <w:ind w:firstLine="709"/>
        <w:jc w:val="both"/>
        <w:rPr>
          <w:sz w:val="28"/>
          <w:szCs w:val="28"/>
        </w:rPr>
      </w:pPr>
      <w:r w:rsidRPr="00212867">
        <w:rPr>
          <w:sz w:val="28"/>
          <w:szCs w:val="28"/>
        </w:rPr>
        <w:t>Ст. 11 = (ст.7/ст.8)*100%.</w:t>
      </w:r>
      <w:r w:rsidR="00AD4BD3" w:rsidRPr="00212867">
        <w:rPr>
          <w:sz w:val="28"/>
          <w:szCs w:val="28"/>
        </w:rPr>
        <w:t xml:space="preserve"> </w:t>
      </w:r>
      <w:r w:rsidRPr="00212867">
        <w:rPr>
          <w:sz w:val="28"/>
          <w:szCs w:val="28"/>
        </w:rPr>
        <w:t>(4.2)</w:t>
      </w:r>
    </w:p>
    <w:p w:rsidR="00E56DEB" w:rsidRPr="00212867" w:rsidRDefault="00E56DEB" w:rsidP="00AD4BD3">
      <w:pPr>
        <w:spacing w:line="360" w:lineRule="auto"/>
        <w:ind w:firstLine="709"/>
        <w:jc w:val="both"/>
        <w:rPr>
          <w:sz w:val="28"/>
          <w:szCs w:val="28"/>
        </w:rPr>
      </w:pPr>
    </w:p>
    <w:p w:rsidR="00465829" w:rsidRPr="00212867" w:rsidRDefault="00465829" w:rsidP="00AD4BD3">
      <w:pPr>
        <w:spacing w:line="360" w:lineRule="auto"/>
        <w:ind w:firstLine="709"/>
        <w:jc w:val="both"/>
        <w:rPr>
          <w:sz w:val="28"/>
          <w:szCs w:val="28"/>
        </w:rPr>
      </w:pPr>
      <w:r w:rsidRPr="00212867">
        <w:rPr>
          <w:sz w:val="28"/>
          <w:szCs w:val="28"/>
        </w:rPr>
        <w:t>Число рабочих расчетное:</w:t>
      </w:r>
    </w:p>
    <w:p w:rsidR="00E56DEB" w:rsidRPr="00212867" w:rsidRDefault="00E56DEB" w:rsidP="00AD4BD3">
      <w:pPr>
        <w:spacing w:line="360" w:lineRule="auto"/>
        <w:ind w:firstLine="709"/>
        <w:jc w:val="both"/>
        <w:rPr>
          <w:sz w:val="28"/>
          <w:szCs w:val="28"/>
        </w:rPr>
      </w:pPr>
    </w:p>
    <w:p w:rsidR="00465829" w:rsidRPr="00212867" w:rsidRDefault="00465829" w:rsidP="00AD4BD3">
      <w:pPr>
        <w:spacing w:line="360" w:lineRule="auto"/>
        <w:ind w:firstLine="709"/>
        <w:jc w:val="both"/>
        <w:rPr>
          <w:sz w:val="28"/>
          <w:szCs w:val="28"/>
        </w:rPr>
      </w:pPr>
      <w:r w:rsidRPr="00212867">
        <w:rPr>
          <w:sz w:val="28"/>
          <w:szCs w:val="28"/>
        </w:rPr>
        <w:t>Ст.12=(П/ст.9),</w:t>
      </w:r>
      <w:r w:rsidR="00AD4BD3" w:rsidRPr="00212867">
        <w:rPr>
          <w:sz w:val="28"/>
          <w:szCs w:val="28"/>
        </w:rPr>
        <w:t xml:space="preserve"> </w:t>
      </w:r>
      <w:r w:rsidRPr="00212867">
        <w:rPr>
          <w:sz w:val="28"/>
          <w:szCs w:val="28"/>
        </w:rPr>
        <w:t>(4.3)</w:t>
      </w:r>
    </w:p>
    <w:p w:rsidR="00E56DEB" w:rsidRPr="00212867" w:rsidRDefault="00E56DEB" w:rsidP="00AD4BD3">
      <w:pPr>
        <w:spacing w:line="360" w:lineRule="auto"/>
        <w:ind w:firstLine="709"/>
        <w:jc w:val="both"/>
        <w:rPr>
          <w:sz w:val="28"/>
          <w:szCs w:val="28"/>
        </w:rPr>
      </w:pPr>
    </w:p>
    <w:p w:rsidR="00465829" w:rsidRPr="00212867" w:rsidRDefault="00465829" w:rsidP="00AD4BD3">
      <w:pPr>
        <w:spacing w:line="360" w:lineRule="auto"/>
        <w:ind w:firstLine="709"/>
        <w:jc w:val="both"/>
        <w:rPr>
          <w:sz w:val="28"/>
          <w:szCs w:val="28"/>
        </w:rPr>
      </w:pPr>
      <w:r w:rsidRPr="00212867">
        <w:rPr>
          <w:sz w:val="28"/>
          <w:szCs w:val="28"/>
        </w:rPr>
        <w:t>где П – программа потока в смену = 350 пар.</w:t>
      </w:r>
    </w:p>
    <w:p w:rsidR="00465829" w:rsidRPr="00212867" w:rsidRDefault="00465829" w:rsidP="00AD4BD3">
      <w:pPr>
        <w:spacing w:line="360" w:lineRule="auto"/>
        <w:ind w:firstLine="709"/>
        <w:jc w:val="both"/>
        <w:rPr>
          <w:sz w:val="28"/>
          <w:szCs w:val="28"/>
        </w:rPr>
      </w:pPr>
      <w:r w:rsidRPr="00212867">
        <w:rPr>
          <w:sz w:val="28"/>
          <w:szCs w:val="28"/>
        </w:rPr>
        <w:t>На компьютере с помощью специальной программы были отредактированы нормы выработки проектные и получены следующие данные:</w:t>
      </w:r>
    </w:p>
    <w:p w:rsidR="00E56DEB" w:rsidRPr="00212867" w:rsidRDefault="00E56DEB" w:rsidP="00AD4BD3">
      <w:pPr>
        <w:spacing w:line="360" w:lineRule="auto"/>
        <w:ind w:firstLine="709"/>
        <w:jc w:val="both"/>
        <w:rPr>
          <w:sz w:val="28"/>
          <w:szCs w:val="28"/>
        </w:rPr>
      </w:pPr>
    </w:p>
    <w:p w:rsidR="00CD401B" w:rsidRPr="00212867" w:rsidRDefault="00CD401B" w:rsidP="00AD4BD3">
      <w:pPr>
        <w:spacing w:line="360" w:lineRule="auto"/>
        <w:ind w:firstLine="709"/>
        <w:jc w:val="both"/>
        <w:rPr>
          <w:sz w:val="28"/>
          <w:szCs w:val="28"/>
        </w:rPr>
      </w:pPr>
      <w:r w:rsidRPr="00212867">
        <w:rPr>
          <w:sz w:val="28"/>
          <w:szCs w:val="28"/>
        </w:rPr>
        <w:t>Количество вариантов расчета</w:t>
      </w:r>
      <w:r w:rsidRPr="00212867">
        <w:rPr>
          <w:sz w:val="28"/>
          <w:szCs w:val="28"/>
        </w:rPr>
        <w:tab/>
      </w:r>
      <w:r w:rsidRPr="00212867">
        <w:rPr>
          <w:sz w:val="28"/>
          <w:szCs w:val="28"/>
        </w:rPr>
        <w:tab/>
      </w:r>
      <w:r w:rsidRPr="00212867">
        <w:rPr>
          <w:sz w:val="28"/>
          <w:szCs w:val="28"/>
        </w:rPr>
        <w:tab/>
        <w:t>10</w:t>
      </w:r>
    </w:p>
    <w:p w:rsidR="00CD401B" w:rsidRPr="00212867" w:rsidRDefault="00CD401B" w:rsidP="00AD4BD3">
      <w:pPr>
        <w:spacing w:line="360" w:lineRule="auto"/>
        <w:ind w:firstLine="709"/>
        <w:jc w:val="both"/>
        <w:rPr>
          <w:sz w:val="28"/>
          <w:szCs w:val="28"/>
        </w:rPr>
      </w:pPr>
      <w:r w:rsidRPr="00212867">
        <w:rPr>
          <w:sz w:val="28"/>
          <w:szCs w:val="28"/>
        </w:rPr>
        <w:t>Число ручных операций</w:t>
      </w:r>
      <w:r w:rsidRPr="00212867">
        <w:rPr>
          <w:sz w:val="28"/>
          <w:szCs w:val="28"/>
        </w:rPr>
        <w:tab/>
      </w:r>
      <w:r w:rsidRPr="00212867">
        <w:rPr>
          <w:sz w:val="28"/>
          <w:szCs w:val="28"/>
        </w:rPr>
        <w:tab/>
      </w:r>
      <w:r w:rsidRPr="00212867">
        <w:rPr>
          <w:sz w:val="28"/>
          <w:szCs w:val="28"/>
        </w:rPr>
        <w:tab/>
      </w:r>
      <w:r w:rsidRPr="00212867">
        <w:rPr>
          <w:sz w:val="28"/>
          <w:szCs w:val="28"/>
        </w:rPr>
        <w:tab/>
        <w:t>21</w:t>
      </w:r>
    </w:p>
    <w:p w:rsidR="00CD401B" w:rsidRPr="00212867" w:rsidRDefault="00CD401B" w:rsidP="00AD4BD3">
      <w:pPr>
        <w:spacing w:line="360" w:lineRule="auto"/>
        <w:ind w:firstLine="709"/>
        <w:jc w:val="both"/>
        <w:rPr>
          <w:sz w:val="28"/>
          <w:szCs w:val="28"/>
        </w:rPr>
      </w:pPr>
      <w:r w:rsidRPr="00212867">
        <w:rPr>
          <w:sz w:val="28"/>
          <w:szCs w:val="28"/>
        </w:rPr>
        <w:t>Число машинных операций</w:t>
      </w:r>
      <w:r w:rsidRPr="00212867">
        <w:rPr>
          <w:sz w:val="28"/>
          <w:szCs w:val="28"/>
        </w:rPr>
        <w:tab/>
      </w:r>
      <w:r w:rsidRPr="00212867">
        <w:rPr>
          <w:sz w:val="28"/>
          <w:szCs w:val="28"/>
        </w:rPr>
        <w:tab/>
      </w:r>
      <w:r w:rsidRPr="00212867">
        <w:rPr>
          <w:sz w:val="28"/>
          <w:szCs w:val="28"/>
        </w:rPr>
        <w:tab/>
      </w:r>
      <w:r w:rsidRPr="00212867">
        <w:rPr>
          <w:sz w:val="28"/>
          <w:szCs w:val="28"/>
        </w:rPr>
        <w:tab/>
        <w:t>43</w:t>
      </w:r>
    </w:p>
    <w:p w:rsidR="00465829" w:rsidRPr="00212867" w:rsidRDefault="00465829" w:rsidP="00AD4BD3">
      <w:pPr>
        <w:spacing w:line="360" w:lineRule="auto"/>
        <w:ind w:firstLine="709"/>
        <w:jc w:val="both"/>
        <w:rPr>
          <w:sz w:val="28"/>
          <w:szCs w:val="28"/>
        </w:rPr>
      </w:pPr>
      <w:r w:rsidRPr="00212867">
        <w:rPr>
          <w:sz w:val="28"/>
          <w:szCs w:val="28"/>
        </w:rPr>
        <w:t>Оптимальная мощность потока 350 пар в смену.</w:t>
      </w:r>
    </w:p>
    <w:p w:rsidR="00465829" w:rsidRPr="00212867" w:rsidRDefault="00465829" w:rsidP="00AD4BD3">
      <w:pPr>
        <w:spacing w:line="360" w:lineRule="auto"/>
        <w:ind w:firstLine="709"/>
        <w:jc w:val="both"/>
        <w:rPr>
          <w:sz w:val="28"/>
          <w:szCs w:val="28"/>
        </w:rPr>
      </w:pPr>
      <w:r w:rsidRPr="00212867">
        <w:rPr>
          <w:sz w:val="28"/>
          <w:szCs w:val="28"/>
        </w:rPr>
        <w:t xml:space="preserve">Общее количество рабочих на потоке: 47 человек. </w:t>
      </w:r>
    </w:p>
    <w:p w:rsidR="00465829" w:rsidRPr="00212867" w:rsidRDefault="00465829" w:rsidP="00AD4BD3">
      <w:pPr>
        <w:spacing w:line="360" w:lineRule="auto"/>
        <w:ind w:firstLine="709"/>
        <w:jc w:val="both"/>
        <w:rPr>
          <w:sz w:val="28"/>
          <w:szCs w:val="28"/>
        </w:rPr>
      </w:pPr>
      <w:r w:rsidRPr="00212867">
        <w:rPr>
          <w:sz w:val="28"/>
          <w:szCs w:val="28"/>
        </w:rPr>
        <w:t>При мощности потока 350 пар в смену:</w:t>
      </w:r>
    </w:p>
    <w:p w:rsidR="00465829" w:rsidRPr="00212867" w:rsidRDefault="00CD401B" w:rsidP="00AD4BD3">
      <w:pPr>
        <w:spacing w:line="360" w:lineRule="auto"/>
        <w:ind w:firstLine="709"/>
        <w:jc w:val="both"/>
        <w:rPr>
          <w:sz w:val="28"/>
          <w:szCs w:val="28"/>
        </w:rPr>
      </w:pPr>
      <w:r w:rsidRPr="00212867">
        <w:rPr>
          <w:sz w:val="28"/>
          <w:szCs w:val="28"/>
        </w:rPr>
        <w:t>П</w:t>
      </w:r>
      <w:r w:rsidR="00465829" w:rsidRPr="00212867">
        <w:rPr>
          <w:sz w:val="28"/>
          <w:szCs w:val="28"/>
        </w:rPr>
        <w:t>оказатель использования рабочего времени = 0,546;</w:t>
      </w:r>
    </w:p>
    <w:p w:rsidR="00465829" w:rsidRPr="00212867" w:rsidRDefault="00CD401B" w:rsidP="00AD4BD3">
      <w:pPr>
        <w:spacing w:line="360" w:lineRule="auto"/>
        <w:ind w:firstLine="709"/>
        <w:jc w:val="both"/>
        <w:rPr>
          <w:sz w:val="28"/>
          <w:szCs w:val="28"/>
        </w:rPr>
      </w:pPr>
      <w:r w:rsidRPr="00212867">
        <w:rPr>
          <w:sz w:val="28"/>
          <w:szCs w:val="28"/>
        </w:rPr>
        <w:t>П</w:t>
      </w:r>
      <w:r w:rsidR="00465829" w:rsidRPr="00212867">
        <w:rPr>
          <w:sz w:val="28"/>
          <w:szCs w:val="28"/>
        </w:rPr>
        <w:t>оказатель использования оборудования = 0,622;</w:t>
      </w:r>
    </w:p>
    <w:p w:rsidR="00465829" w:rsidRPr="00212867" w:rsidRDefault="00CD401B" w:rsidP="00AD4BD3">
      <w:pPr>
        <w:spacing w:line="360" w:lineRule="auto"/>
        <w:ind w:firstLine="709"/>
        <w:jc w:val="both"/>
        <w:rPr>
          <w:sz w:val="28"/>
          <w:szCs w:val="28"/>
        </w:rPr>
      </w:pPr>
      <w:r w:rsidRPr="00212867">
        <w:rPr>
          <w:sz w:val="28"/>
          <w:szCs w:val="28"/>
        </w:rPr>
        <w:t>С</w:t>
      </w:r>
      <w:r w:rsidR="00465829" w:rsidRPr="00212867">
        <w:rPr>
          <w:sz w:val="28"/>
          <w:szCs w:val="28"/>
        </w:rPr>
        <w:t>менная производительность труда =8,475;</w:t>
      </w:r>
    </w:p>
    <w:p w:rsidR="00465829" w:rsidRPr="00212867" w:rsidRDefault="00CD401B" w:rsidP="00AD4BD3">
      <w:pPr>
        <w:spacing w:line="360" w:lineRule="auto"/>
        <w:ind w:firstLine="709"/>
        <w:jc w:val="both"/>
        <w:rPr>
          <w:sz w:val="28"/>
          <w:szCs w:val="28"/>
        </w:rPr>
      </w:pPr>
      <w:r w:rsidRPr="00212867">
        <w:rPr>
          <w:sz w:val="28"/>
          <w:szCs w:val="28"/>
        </w:rPr>
        <w:t>У</w:t>
      </w:r>
      <w:r w:rsidR="00465829" w:rsidRPr="00212867">
        <w:rPr>
          <w:sz w:val="28"/>
          <w:szCs w:val="28"/>
        </w:rPr>
        <w:t>дельные приведенные затраты на 100 пар =5907,937.</w:t>
      </w:r>
    </w:p>
    <w:p w:rsidR="00E56DEB" w:rsidRPr="00212867" w:rsidRDefault="00E56DEB" w:rsidP="00AD4BD3">
      <w:pPr>
        <w:spacing w:line="360" w:lineRule="auto"/>
        <w:ind w:firstLine="709"/>
        <w:jc w:val="both"/>
        <w:rPr>
          <w:sz w:val="28"/>
          <w:szCs w:val="28"/>
        </w:rPr>
      </w:pPr>
    </w:p>
    <w:p w:rsidR="00E56DEB" w:rsidRPr="00212867" w:rsidRDefault="00465829" w:rsidP="00AD4BD3">
      <w:pPr>
        <w:spacing w:line="360" w:lineRule="auto"/>
        <w:ind w:firstLine="709"/>
        <w:jc w:val="both"/>
        <w:rPr>
          <w:sz w:val="28"/>
          <w:szCs w:val="28"/>
        </w:rPr>
      </w:pPr>
      <w:r w:rsidRPr="00212867">
        <w:rPr>
          <w:sz w:val="28"/>
          <w:szCs w:val="28"/>
        </w:rPr>
        <w:t>Так как программа по расчету оптимальной мощности потока не учитывает совмещение операций, то после расчета на ПЭВМ Рсм, выполняем совмещение операций с критериями 10% перегрузки и 20% недогрузки</w:t>
      </w:r>
    </w:p>
    <w:p w:rsidR="00BD1A29" w:rsidRPr="00212867" w:rsidRDefault="00E56DEB" w:rsidP="00AD4BD3">
      <w:pPr>
        <w:spacing w:line="360" w:lineRule="auto"/>
        <w:ind w:firstLine="709"/>
        <w:jc w:val="both"/>
        <w:rPr>
          <w:sz w:val="28"/>
          <w:szCs w:val="28"/>
        </w:rPr>
      </w:pPr>
      <w:r w:rsidRPr="00212867">
        <w:rPr>
          <w:sz w:val="28"/>
          <w:szCs w:val="28"/>
        </w:rPr>
        <w:br w:type="page"/>
      </w:r>
      <w:r w:rsidR="00BD1A29" w:rsidRPr="00212867">
        <w:rPr>
          <w:sz w:val="28"/>
          <w:szCs w:val="28"/>
        </w:rPr>
        <w:t>РАЗДЕЛ 5. ЭКОНОМИЧЕСКАЯ ЧАСТЬ</w:t>
      </w:r>
      <w:r w:rsidR="00AD4BD3" w:rsidRPr="00212867">
        <w:rPr>
          <w:sz w:val="28"/>
          <w:szCs w:val="28"/>
        </w:rPr>
        <w:t xml:space="preserve"> </w:t>
      </w:r>
    </w:p>
    <w:p w:rsidR="0075492E" w:rsidRDefault="0075492E" w:rsidP="00AD4BD3">
      <w:pPr>
        <w:spacing w:line="360" w:lineRule="auto"/>
        <w:ind w:firstLine="709"/>
        <w:jc w:val="both"/>
        <w:rPr>
          <w:sz w:val="28"/>
          <w:szCs w:val="28"/>
        </w:rPr>
      </w:pPr>
    </w:p>
    <w:p w:rsidR="00BD1A29" w:rsidRPr="00212867" w:rsidRDefault="00BD1A29" w:rsidP="00AD4BD3">
      <w:pPr>
        <w:spacing w:line="360" w:lineRule="auto"/>
        <w:ind w:firstLine="709"/>
        <w:jc w:val="both"/>
        <w:rPr>
          <w:sz w:val="28"/>
          <w:szCs w:val="28"/>
        </w:rPr>
      </w:pPr>
      <w:r w:rsidRPr="00212867">
        <w:rPr>
          <w:sz w:val="28"/>
          <w:szCs w:val="28"/>
        </w:rPr>
        <w:t>5.1 Общая характеристика экономической части</w:t>
      </w:r>
    </w:p>
    <w:p w:rsidR="00BD1A29" w:rsidRPr="00212867" w:rsidRDefault="00BD1A29" w:rsidP="00AD4BD3">
      <w:pPr>
        <w:spacing w:line="360" w:lineRule="auto"/>
        <w:ind w:firstLine="709"/>
        <w:jc w:val="both"/>
        <w:rPr>
          <w:sz w:val="28"/>
          <w:szCs w:val="28"/>
        </w:rPr>
      </w:pPr>
    </w:p>
    <w:p w:rsidR="00BD1A29" w:rsidRPr="00212867" w:rsidRDefault="00BD1A29" w:rsidP="00AD4BD3">
      <w:pPr>
        <w:spacing w:line="360" w:lineRule="auto"/>
        <w:ind w:firstLine="709"/>
        <w:jc w:val="both"/>
        <w:rPr>
          <w:sz w:val="28"/>
          <w:szCs w:val="28"/>
        </w:rPr>
      </w:pPr>
      <w:r w:rsidRPr="00212867">
        <w:rPr>
          <w:sz w:val="28"/>
          <w:szCs w:val="28"/>
        </w:rPr>
        <w:t xml:space="preserve">Цель экономического планирования - спланировать хозяйственную деятельность предприятия на ближайший и отдаленный периоды в соответствии с потребностями получения необходимых ресурсов. </w:t>
      </w:r>
    </w:p>
    <w:p w:rsidR="00BD1A29" w:rsidRPr="00212867" w:rsidRDefault="00BD1A29" w:rsidP="00AD4BD3">
      <w:pPr>
        <w:spacing w:line="360" w:lineRule="auto"/>
        <w:ind w:firstLine="709"/>
        <w:jc w:val="both"/>
        <w:rPr>
          <w:sz w:val="28"/>
          <w:szCs w:val="28"/>
        </w:rPr>
      </w:pPr>
      <w:r w:rsidRPr="00212867">
        <w:rPr>
          <w:sz w:val="28"/>
          <w:szCs w:val="28"/>
        </w:rPr>
        <w:t>Экономическое планирование представляет собой документ, описывающий все основные аспекты будущего коммерческого мероприятия, анализирующий проблемы, с которыми может столкнуться предприятие, а также определяющий способы решения этих проблем[27].</w:t>
      </w:r>
    </w:p>
    <w:p w:rsidR="00BD1A29" w:rsidRPr="00212867" w:rsidRDefault="00BD1A29" w:rsidP="00AD4BD3">
      <w:pPr>
        <w:spacing w:line="360" w:lineRule="auto"/>
        <w:ind w:firstLine="709"/>
        <w:jc w:val="both"/>
        <w:rPr>
          <w:sz w:val="28"/>
          <w:szCs w:val="28"/>
        </w:rPr>
      </w:pPr>
      <w:r w:rsidRPr="00212867">
        <w:rPr>
          <w:sz w:val="28"/>
          <w:szCs w:val="28"/>
        </w:rPr>
        <w:t xml:space="preserve">Составление экономической документации помогает изучить емкость и перспективы развития рынка, оценить затраты на производство и реализацию продукции и соизмерить их с возможными ценами, чтобы определить рентабельность проекта, определить показатели, по которым можно регулярно определить тенденции развития дела[27]. </w:t>
      </w:r>
    </w:p>
    <w:p w:rsidR="00BD1A29" w:rsidRPr="00212867" w:rsidRDefault="00BD1A29"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 xml:space="preserve">5.2 </w:t>
      </w:r>
      <w:r w:rsidR="00D17497" w:rsidRPr="00212867">
        <w:rPr>
          <w:sz w:val="28"/>
          <w:szCs w:val="28"/>
        </w:rPr>
        <w:t>Характеристика продукции</w:t>
      </w:r>
    </w:p>
    <w:p w:rsidR="00E9667E" w:rsidRPr="00212867" w:rsidRDefault="00E9667E"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В выпускной квалификационной работе для производства предлагаются ассортимент сапожек женских особо</w:t>
      </w:r>
      <w:r w:rsidR="00D17497" w:rsidRPr="00212867">
        <w:rPr>
          <w:sz w:val="28"/>
          <w:szCs w:val="28"/>
        </w:rPr>
        <w:t xml:space="preserve"> </w:t>
      </w:r>
      <w:r w:rsidRPr="00212867">
        <w:rPr>
          <w:sz w:val="28"/>
          <w:szCs w:val="28"/>
        </w:rPr>
        <w:t>изящных клеевого метода крепления. Особенностью конструкций сапожек является сложная конструкция,</w:t>
      </w:r>
      <w:r w:rsidR="00AD4BD3" w:rsidRPr="00212867">
        <w:rPr>
          <w:sz w:val="28"/>
          <w:szCs w:val="28"/>
        </w:rPr>
        <w:t xml:space="preserve"> </w:t>
      </w:r>
      <w:r w:rsidRPr="00212867">
        <w:rPr>
          <w:sz w:val="28"/>
          <w:szCs w:val="28"/>
        </w:rPr>
        <w:t>симметричные союзки, отделка стразами, что делает обувь более изящной</w:t>
      </w:r>
      <w:r w:rsidR="00AD4BD3" w:rsidRPr="00212867">
        <w:rPr>
          <w:sz w:val="28"/>
          <w:szCs w:val="28"/>
        </w:rPr>
        <w:t xml:space="preserve"> </w:t>
      </w:r>
      <w:r w:rsidRPr="00212867">
        <w:rPr>
          <w:sz w:val="28"/>
          <w:szCs w:val="28"/>
        </w:rPr>
        <w:t xml:space="preserve">и застежка «молния». </w:t>
      </w:r>
    </w:p>
    <w:p w:rsidR="00E9667E" w:rsidRPr="00212867" w:rsidRDefault="00E9667E" w:rsidP="00AD4BD3">
      <w:pPr>
        <w:spacing w:line="360" w:lineRule="auto"/>
        <w:ind w:firstLine="709"/>
        <w:jc w:val="both"/>
        <w:rPr>
          <w:sz w:val="28"/>
          <w:szCs w:val="28"/>
        </w:rPr>
      </w:pPr>
      <w:r w:rsidRPr="00212867">
        <w:rPr>
          <w:sz w:val="28"/>
          <w:szCs w:val="28"/>
        </w:rPr>
        <w:t>Материалом верха моделей является замша комбинированная с кожей лаковой в сиренево-розовой гамме. Подкладка</w:t>
      </w:r>
      <w:r w:rsidR="00AD4BD3" w:rsidRPr="00212867">
        <w:rPr>
          <w:sz w:val="28"/>
          <w:szCs w:val="28"/>
        </w:rPr>
        <w:t xml:space="preserve"> </w:t>
      </w:r>
      <w:r w:rsidRPr="00212867">
        <w:rPr>
          <w:sz w:val="28"/>
          <w:szCs w:val="28"/>
        </w:rPr>
        <w:t>выкраивается из кожи подкладочной – яловка легкая, материалом подошвы служит полиуретан.</w:t>
      </w:r>
    </w:p>
    <w:p w:rsidR="00E9667E" w:rsidRPr="00212867" w:rsidRDefault="00E9667E" w:rsidP="00AD4BD3">
      <w:pPr>
        <w:spacing w:line="360" w:lineRule="auto"/>
        <w:ind w:firstLine="709"/>
        <w:jc w:val="both"/>
        <w:rPr>
          <w:sz w:val="28"/>
          <w:szCs w:val="28"/>
        </w:rPr>
      </w:pPr>
      <w:r w:rsidRPr="00212867">
        <w:rPr>
          <w:sz w:val="28"/>
          <w:szCs w:val="28"/>
        </w:rPr>
        <w:t>Так как все модели обуви относятся к разряду нарядно-выходной, то наружные края деталей верха обрабатываются в загибку и</w:t>
      </w:r>
      <w:r w:rsidR="00AD4BD3" w:rsidRPr="00212867">
        <w:rPr>
          <w:sz w:val="28"/>
          <w:szCs w:val="28"/>
        </w:rPr>
        <w:t xml:space="preserve"> </w:t>
      </w:r>
      <w:r w:rsidRPr="00212867">
        <w:rPr>
          <w:sz w:val="28"/>
          <w:szCs w:val="28"/>
        </w:rPr>
        <w:t xml:space="preserve">окраску. Детали верха соединяются с деталями подкладки однорядной строчкой. В качестве декора применяется отделка стразами, придающие обуви большую нарядность и привлекательность, подчеркивая женственность и изящность. </w:t>
      </w:r>
    </w:p>
    <w:p w:rsidR="00E9667E" w:rsidRPr="00212867" w:rsidRDefault="00E9667E"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5.3 Маркетинговый план</w:t>
      </w:r>
    </w:p>
    <w:p w:rsidR="00E9667E" w:rsidRPr="00212867" w:rsidRDefault="00E9667E"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Деятельность предприятия обувного производства характеризуется широкой хозяйственной самостоятельностью, полным распоряжением выпускаемой продукции и прибылью, оставшейся после уплаты налогов.</w:t>
      </w:r>
    </w:p>
    <w:p w:rsidR="00E9667E" w:rsidRPr="00212867" w:rsidRDefault="00E9667E" w:rsidP="00AD4BD3">
      <w:pPr>
        <w:spacing w:line="360" w:lineRule="auto"/>
        <w:ind w:firstLine="709"/>
        <w:jc w:val="both"/>
        <w:rPr>
          <w:sz w:val="28"/>
          <w:szCs w:val="28"/>
        </w:rPr>
      </w:pPr>
      <w:r w:rsidRPr="00212867">
        <w:rPr>
          <w:sz w:val="28"/>
          <w:szCs w:val="28"/>
        </w:rPr>
        <w:t>Маркетинг – это вид деятельности, направленный на удовлетворение нужд и потребностей посредством обмена. Маркетинговые исследования дают возможность:</w:t>
      </w:r>
    </w:p>
    <w:p w:rsidR="00E9667E" w:rsidRPr="00212867" w:rsidRDefault="00E9667E" w:rsidP="00A970AE">
      <w:pPr>
        <w:numPr>
          <w:ilvl w:val="0"/>
          <w:numId w:val="31"/>
        </w:numPr>
        <w:tabs>
          <w:tab w:val="left" w:pos="1200"/>
        </w:tabs>
        <w:spacing w:line="360" w:lineRule="auto"/>
        <w:ind w:left="0" w:firstLine="709"/>
        <w:jc w:val="both"/>
        <w:rPr>
          <w:sz w:val="28"/>
          <w:szCs w:val="28"/>
        </w:rPr>
      </w:pPr>
      <w:r w:rsidRPr="00212867">
        <w:rPr>
          <w:sz w:val="28"/>
          <w:szCs w:val="28"/>
        </w:rPr>
        <w:t xml:space="preserve">описать рынок и разбить его на сегменты; </w:t>
      </w:r>
    </w:p>
    <w:p w:rsidR="00E9667E" w:rsidRPr="00212867" w:rsidRDefault="00E9667E" w:rsidP="00A970AE">
      <w:pPr>
        <w:numPr>
          <w:ilvl w:val="0"/>
          <w:numId w:val="31"/>
        </w:numPr>
        <w:tabs>
          <w:tab w:val="left" w:pos="1200"/>
        </w:tabs>
        <w:spacing w:line="360" w:lineRule="auto"/>
        <w:ind w:left="0" w:firstLine="709"/>
        <w:jc w:val="both"/>
        <w:rPr>
          <w:sz w:val="28"/>
          <w:szCs w:val="28"/>
        </w:rPr>
      </w:pPr>
      <w:r w:rsidRPr="00212867">
        <w:rPr>
          <w:sz w:val="28"/>
          <w:szCs w:val="28"/>
        </w:rPr>
        <w:t xml:space="preserve">оценить нужды, запросы и предпочтения потребителей; </w:t>
      </w:r>
    </w:p>
    <w:p w:rsidR="00E9667E" w:rsidRPr="00212867" w:rsidRDefault="00E9667E" w:rsidP="00A970AE">
      <w:pPr>
        <w:numPr>
          <w:ilvl w:val="0"/>
          <w:numId w:val="31"/>
        </w:numPr>
        <w:tabs>
          <w:tab w:val="left" w:pos="1200"/>
        </w:tabs>
        <w:spacing w:line="360" w:lineRule="auto"/>
        <w:ind w:left="0" w:firstLine="709"/>
        <w:jc w:val="both"/>
        <w:rPr>
          <w:sz w:val="28"/>
          <w:szCs w:val="28"/>
        </w:rPr>
      </w:pPr>
      <w:r w:rsidRPr="00212867">
        <w:rPr>
          <w:sz w:val="28"/>
          <w:szCs w:val="28"/>
        </w:rPr>
        <w:t>посредством цены донести идею ценности товара;</w:t>
      </w:r>
    </w:p>
    <w:p w:rsidR="00E9667E" w:rsidRPr="00212867" w:rsidRDefault="00E9667E" w:rsidP="00A970AE">
      <w:pPr>
        <w:numPr>
          <w:ilvl w:val="0"/>
          <w:numId w:val="31"/>
        </w:numPr>
        <w:tabs>
          <w:tab w:val="left" w:pos="1200"/>
        </w:tabs>
        <w:spacing w:line="360" w:lineRule="auto"/>
        <w:ind w:left="0" w:firstLine="709"/>
        <w:jc w:val="both"/>
        <w:rPr>
          <w:sz w:val="28"/>
          <w:szCs w:val="28"/>
        </w:rPr>
      </w:pPr>
      <w:r w:rsidRPr="00212867">
        <w:rPr>
          <w:sz w:val="28"/>
          <w:szCs w:val="28"/>
        </w:rPr>
        <w:t xml:space="preserve">выбрать умелых посредников и продвигать товар с целью его выгодного сбыта. </w:t>
      </w:r>
    </w:p>
    <w:p w:rsidR="00E9667E" w:rsidRPr="00212867" w:rsidRDefault="00E9667E" w:rsidP="00A970AE">
      <w:pPr>
        <w:tabs>
          <w:tab w:val="left" w:pos="1200"/>
        </w:tabs>
        <w:spacing w:line="360" w:lineRule="auto"/>
        <w:ind w:firstLine="709"/>
        <w:jc w:val="both"/>
        <w:rPr>
          <w:sz w:val="28"/>
          <w:szCs w:val="28"/>
        </w:rPr>
      </w:pPr>
      <w:r w:rsidRPr="00212867">
        <w:rPr>
          <w:sz w:val="28"/>
          <w:szCs w:val="28"/>
        </w:rPr>
        <w:t>Успех предприятия в бизнесе больше всего зависит от того, найдутся ли в достаточном количестве потребители предлагаемых товаров</w:t>
      </w:r>
      <w:r w:rsidR="00974100" w:rsidRPr="00212867">
        <w:rPr>
          <w:sz w:val="28"/>
          <w:szCs w:val="28"/>
        </w:rPr>
        <w:t>[6]</w:t>
      </w:r>
      <w:r w:rsidRPr="00212867">
        <w:rPr>
          <w:sz w:val="28"/>
          <w:szCs w:val="28"/>
        </w:rPr>
        <w:t>.</w:t>
      </w:r>
    </w:p>
    <w:p w:rsidR="00E9667E" w:rsidRPr="00212867" w:rsidRDefault="00E9667E" w:rsidP="00A970AE">
      <w:pPr>
        <w:tabs>
          <w:tab w:val="left" w:pos="1200"/>
        </w:tabs>
        <w:spacing w:line="360" w:lineRule="auto"/>
        <w:ind w:firstLine="709"/>
        <w:jc w:val="both"/>
        <w:rPr>
          <w:sz w:val="28"/>
          <w:szCs w:val="28"/>
        </w:rPr>
      </w:pPr>
      <w:r w:rsidRPr="00212867">
        <w:rPr>
          <w:sz w:val="28"/>
          <w:szCs w:val="28"/>
        </w:rPr>
        <w:t>В выпускной квалификационной работе разработан ассортимент сапожек женских особо</w:t>
      </w:r>
      <w:r w:rsidR="004E1DE0" w:rsidRPr="00212867">
        <w:rPr>
          <w:sz w:val="28"/>
          <w:szCs w:val="28"/>
        </w:rPr>
        <w:t xml:space="preserve"> </w:t>
      </w:r>
      <w:r w:rsidRPr="00212867">
        <w:rPr>
          <w:sz w:val="28"/>
          <w:szCs w:val="28"/>
        </w:rPr>
        <w:t>изящных, клеево</w:t>
      </w:r>
      <w:r w:rsidR="004529E1">
        <w:rPr>
          <w:sz w:val="28"/>
          <w:szCs w:val="28"/>
        </w:rPr>
        <w:t>го метода крепления для весенне</w:t>
      </w:r>
      <w:r w:rsidRPr="00212867">
        <w:rPr>
          <w:sz w:val="28"/>
          <w:szCs w:val="28"/>
        </w:rPr>
        <w:t>-осеннего сезона носки. Данная продукция рассчитана на девушек в возрасте от 18 до 30 лет.</w:t>
      </w:r>
    </w:p>
    <w:p w:rsidR="00E9667E" w:rsidRPr="00212867" w:rsidRDefault="00E9667E" w:rsidP="00A970AE">
      <w:pPr>
        <w:tabs>
          <w:tab w:val="left" w:pos="1200"/>
        </w:tabs>
        <w:spacing w:line="360" w:lineRule="auto"/>
        <w:ind w:firstLine="709"/>
        <w:jc w:val="both"/>
        <w:rPr>
          <w:sz w:val="28"/>
          <w:szCs w:val="28"/>
        </w:rPr>
      </w:pPr>
      <w:r w:rsidRPr="00212867">
        <w:rPr>
          <w:sz w:val="28"/>
          <w:szCs w:val="28"/>
        </w:rPr>
        <w:t>В данной выпускной квалификационной работе планирование деятельности предприятия основано на маркетинговых исследованиях, путем организации отдела маркетинга. На основе полученных исследований планируется высококачественное производство обуви путем создания гибкой организации технологии и абсолютно нового ассортимента в соответствии с направлениями моды.</w:t>
      </w:r>
    </w:p>
    <w:p w:rsidR="00E9667E" w:rsidRPr="00212867" w:rsidRDefault="00E9667E" w:rsidP="00AD4BD3">
      <w:pPr>
        <w:spacing w:line="360" w:lineRule="auto"/>
        <w:ind w:firstLine="709"/>
        <w:jc w:val="both"/>
        <w:rPr>
          <w:sz w:val="28"/>
          <w:szCs w:val="28"/>
        </w:rPr>
      </w:pPr>
      <w:r w:rsidRPr="00212867">
        <w:rPr>
          <w:sz w:val="28"/>
          <w:szCs w:val="28"/>
        </w:rPr>
        <w:t>Первоначально необходимо наладить каналы поступления материалов, полуфабрикатов, оборудования и другой необходимой предприятию продукции. Основными поставщиками планируются быть отечественные предприятия-изготовители (Рязанский кожевенный завод, Московский, Богородский,</w:t>
      </w:r>
      <w:r w:rsidR="00AD4BD3" w:rsidRPr="00212867">
        <w:rPr>
          <w:sz w:val="28"/>
          <w:szCs w:val="28"/>
        </w:rPr>
        <w:t xml:space="preserve"> </w:t>
      </w:r>
      <w:r w:rsidRPr="00212867">
        <w:rPr>
          <w:sz w:val="28"/>
          <w:szCs w:val="28"/>
        </w:rPr>
        <w:t xml:space="preserve">Калужский завод по производству швейного оборудования и др.), но возможны и взаимосоглашения по поставке обувного оборудования с германскими и чешскими предприятиями. </w:t>
      </w:r>
    </w:p>
    <w:p w:rsidR="00E9667E" w:rsidRPr="00212867" w:rsidRDefault="00E9667E" w:rsidP="00AD4BD3">
      <w:pPr>
        <w:spacing w:line="360" w:lineRule="auto"/>
        <w:ind w:firstLine="709"/>
        <w:jc w:val="both"/>
        <w:rPr>
          <w:sz w:val="28"/>
          <w:szCs w:val="28"/>
        </w:rPr>
      </w:pPr>
      <w:r w:rsidRPr="00212867">
        <w:rPr>
          <w:sz w:val="28"/>
          <w:szCs w:val="28"/>
        </w:rPr>
        <w:t>Организация производства может быть основана на производственных мощностях обувного предприятия ОАО «Омскобувь» при частичной замене оборудования. Товародвижение готовой продукции предприятия будет продвигаться самостоятельно от предприятия-изготовителя к потребителю через сеть розничных торговых точек. Это будет положительно отражаться на цене продукции, т. к. путь, проходимый продукцией от производителя до потребителя довольно короткий и имеет только одного посредника. Цена может меняться в зависимости от активности или пассивности потребительского спроса, сезонности продукции (сезонные скидки), а также от новизны</w:t>
      </w:r>
      <w:r w:rsidR="00AD4BD3" w:rsidRPr="00212867">
        <w:rPr>
          <w:sz w:val="28"/>
          <w:szCs w:val="28"/>
        </w:rPr>
        <w:t xml:space="preserve"> </w:t>
      </w:r>
      <w:r w:rsidRPr="00212867">
        <w:rPr>
          <w:sz w:val="28"/>
          <w:szCs w:val="28"/>
        </w:rPr>
        <w:t>или наоборот устаревшей продукции. В зависимости от уровня установленной цены и будет определят</w:t>
      </w:r>
      <w:r w:rsidR="00402248">
        <w:rPr>
          <w:sz w:val="28"/>
          <w:szCs w:val="28"/>
        </w:rPr>
        <w:t>ь</w:t>
      </w:r>
      <w:r w:rsidRPr="00212867">
        <w:rPr>
          <w:sz w:val="28"/>
          <w:szCs w:val="28"/>
        </w:rPr>
        <w:t>ся уровень рентабельности и прибыльности предприятия.</w:t>
      </w:r>
    </w:p>
    <w:p w:rsidR="00E9667E" w:rsidRPr="00212867" w:rsidRDefault="00E9667E" w:rsidP="00AD4BD3">
      <w:pPr>
        <w:tabs>
          <w:tab w:val="left" w:pos="840"/>
        </w:tabs>
        <w:spacing w:line="360" w:lineRule="auto"/>
        <w:ind w:firstLine="709"/>
        <w:jc w:val="both"/>
        <w:rPr>
          <w:sz w:val="28"/>
          <w:szCs w:val="28"/>
        </w:rPr>
      </w:pPr>
      <w:r w:rsidRPr="00212867">
        <w:rPr>
          <w:sz w:val="28"/>
          <w:szCs w:val="28"/>
        </w:rPr>
        <w:t>Для информирования потребителей о наличии новой продукции необходимо прорекламировать сам товар и места продаж посредством средств массовой информации – газета, телевидение, интернет. Участие предприятия в разнообразных специализированных выставках и показах также положительно будет отражаться на спросе и создавать конкуренцию на рынке аналогичной продукции</w:t>
      </w:r>
      <w:r w:rsidR="00974100" w:rsidRPr="00212867">
        <w:rPr>
          <w:sz w:val="28"/>
          <w:szCs w:val="28"/>
        </w:rPr>
        <w:t>[6,27,28]</w:t>
      </w:r>
      <w:r w:rsidRPr="00212867">
        <w:rPr>
          <w:sz w:val="28"/>
          <w:szCs w:val="28"/>
        </w:rPr>
        <w:t>.</w:t>
      </w:r>
      <w:r w:rsidR="00AD4BD3" w:rsidRPr="00212867">
        <w:rPr>
          <w:sz w:val="28"/>
          <w:szCs w:val="28"/>
        </w:rPr>
        <w:t xml:space="preserve"> </w:t>
      </w:r>
    </w:p>
    <w:p w:rsidR="004E1DE0" w:rsidRPr="00212867" w:rsidRDefault="004E1DE0" w:rsidP="00AD4BD3">
      <w:pPr>
        <w:tabs>
          <w:tab w:val="left" w:pos="840"/>
        </w:tabs>
        <w:spacing w:line="360" w:lineRule="auto"/>
        <w:ind w:firstLine="709"/>
        <w:jc w:val="both"/>
        <w:rPr>
          <w:sz w:val="28"/>
          <w:szCs w:val="28"/>
        </w:rPr>
      </w:pPr>
    </w:p>
    <w:p w:rsidR="00E9667E" w:rsidRPr="00212867" w:rsidRDefault="00E9667E" w:rsidP="00AD4BD3">
      <w:pPr>
        <w:tabs>
          <w:tab w:val="left" w:pos="840"/>
        </w:tabs>
        <w:spacing w:line="360" w:lineRule="auto"/>
        <w:ind w:firstLine="709"/>
        <w:jc w:val="both"/>
        <w:rPr>
          <w:sz w:val="28"/>
          <w:szCs w:val="28"/>
        </w:rPr>
      </w:pPr>
      <w:r w:rsidRPr="00212867">
        <w:rPr>
          <w:sz w:val="28"/>
          <w:szCs w:val="28"/>
        </w:rPr>
        <w:t>5.</w:t>
      </w:r>
      <w:r w:rsidR="004E1DE0" w:rsidRPr="00212867">
        <w:rPr>
          <w:sz w:val="28"/>
          <w:szCs w:val="28"/>
        </w:rPr>
        <w:t>4</w:t>
      </w:r>
      <w:r w:rsidRPr="00212867">
        <w:rPr>
          <w:sz w:val="28"/>
          <w:szCs w:val="28"/>
        </w:rPr>
        <w:t xml:space="preserve"> Производственный план </w:t>
      </w:r>
    </w:p>
    <w:p w:rsidR="00E9667E" w:rsidRPr="00212867" w:rsidRDefault="00E9667E" w:rsidP="00AD4BD3">
      <w:pPr>
        <w:tabs>
          <w:tab w:val="left" w:pos="840"/>
        </w:tabs>
        <w:spacing w:line="360" w:lineRule="auto"/>
        <w:ind w:firstLine="709"/>
        <w:jc w:val="both"/>
        <w:rPr>
          <w:sz w:val="28"/>
          <w:szCs w:val="28"/>
        </w:rPr>
      </w:pPr>
    </w:p>
    <w:p w:rsidR="00E9667E" w:rsidRPr="00212867" w:rsidRDefault="00E9667E" w:rsidP="00A970AE">
      <w:pPr>
        <w:spacing w:line="360" w:lineRule="auto"/>
        <w:ind w:firstLine="5640"/>
        <w:jc w:val="both"/>
        <w:rPr>
          <w:sz w:val="28"/>
          <w:szCs w:val="28"/>
        </w:rPr>
      </w:pPr>
      <w:r w:rsidRPr="00212867">
        <w:rPr>
          <w:sz w:val="28"/>
          <w:szCs w:val="28"/>
        </w:rPr>
        <w:t>Таблица 5.1</w:t>
      </w:r>
    </w:p>
    <w:p w:rsidR="00E9667E" w:rsidRPr="00212867" w:rsidRDefault="00E9667E" w:rsidP="00AD4BD3">
      <w:pPr>
        <w:spacing w:line="360" w:lineRule="auto"/>
        <w:ind w:firstLine="709"/>
        <w:jc w:val="both"/>
        <w:rPr>
          <w:sz w:val="28"/>
          <w:szCs w:val="28"/>
        </w:rPr>
      </w:pPr>
      <w:r w:rsidRPr="00212867">
        <w:rPr>
          <w:sz w:val="28"/>
          <w:szCs w:val="28"/>
        </w:rPr>
        <w:t>Баланс рабочего времени потока на 2009 год</w:t>
      </w:r>
    </w:p>
    <w:tbl>
      <w:tblPr>
        <w:tblW w:w="8222" w:type="dxa"/>
        <w:jc w:val="center"/>
        <w:tblLayout w:type="fixed"/>
        <w:tblCellMar>
          <w:left w:w="0" w:type="dxa"/>
          <w:right w:w="0" w:type="dxa"/>
        </w:tblCellMar>
        <w:tblLook w:val="0000" w:firstRow="0" w:lastRow="0" w:firstColumn="0" w:lastColumn="0" w:noHBand="0" w:noVBand="0"/>
      </w:tblPr>
      <w:tblGrid>
        <w:gridCol w:w="3667"/>
        <w:gridCol w:w="2151"/>
        <w:gridCol w:w="2404"/>
      </w:tblGrid>
      <w:tr w:rsidR="00E9667E" w:rsidRPr="00212867" w:rsidTr="000B1429">
        <w:trPr>
          <w:trHeight w:val="613"/>
          <w:jc w:val="center"/>
        </w:trPr>
        <w:tc>
          <w:tcPr>
            <w:tcW w:w="4111" w:type="dxa"/>
            <w:tcBorders>
              <w:top w:val="single" w:sz="8" w:space="0" w:color="auto"/>
              <w:left w:val="single" w:sz="8" w:space="0" w:color="auto"/>
              <w:bottom w:val="single" w:sz="8" w:space="0" w:color="000000"/>
              <w:right w:val="single" w:sz="4" w:space="0" w:color="auto"/>
            </w:tcBorders>
          </w:tcPr>
          <w:p w:rsidR="00E9667E" w:rsidRPr="00212867" w:rsidRDefault="00E9667E" w:rsidP="00A970AE">
            <w:pPr>
              <w:spacing w:line="360" w:lineRule="auto"/>
              <w:jc w:val="both"/>
              <w:rPr>
                <w:sz w:val="20"/>
                <w:szCs w:val="20"/>
              </w:rPr>
            </w:pPr>
            <w:r w:rsidRPr="00212867">
              <w:rPr>
                <w:sz w:val="20"/>
                <w:szCs w:val="20"/>
              </w:rPr>
              <w:t>Наименование</w:t>
            </w:r>
          </w:p>
        </w:tc>
        <w:tc>
          <w:tcPr>
            <w:tcW w:w="2409" w:type="dxa"/>
            <w:tcBorders>
              <w:top w:val="single" w:sz="8" w:space="0" w:color="auto"/>
              <w:left w:val="single" w:sz="4" w:space="0" w:color="auto"/>
              <w:bottom w:val="single" w:sz="8" w:space="0" w:color="000000"/>
              <w:right w:val="single" w:sz="4" w:space="0" w:color="auto"/>
            </w:tcBorders>
          </w:tcPr>
          <w:p w:rsidR="00E9667E" w:rsidRPr="00212867" w:rsidRDefault="00E9667E" w:rsidP="00A970AE">
            <w:pPr>
              <w:spacing w:line="360" w:lineRule="auto"/>
              <w:jc w:val="both"/>
              <w:rPr>
                <w:sz w:val="20"/>
                <w:szCs w:val="20"/>
              </w:rPr>
            </w:pPr>
            <w:r w:rsidRPr="00212867">
              <w:rPr>
                <w:sz w:val="20"/>
                <w:szCs w:val="20"/>
              </w:rPr>
              <w:t>Количество дней</w:t>
            </w:r>
          </w:p>
        </w:tc>
        <w:tc>
          <w:tcPr>
            <w:tcW w:w="2694" w:type="dxa"/>
            <w:tcBorders>
              <w:top w:val="single" w:sz="8" w:space="0" w:color="auto"/>
              <w:left w:val="single" w:sz="4" w:space="0" w:color="auto"/>
              <w:right w:val="single" w:sz="4" w:space="0" w:color="auto"/>
            </w:tcBorders>
          </w:tcPr>
          <w:p w:rsidR="00E9667E" w:rsidRPr="00212867" w:rsidRDefault="00E9667E" w:rsidP="00A970AE">
            <w:pPr>
              <w:spacing w:line="360" w:lineRule="auto"/>
              <w:jc w:val="both"/>
              <w:rPr>
                <w:sz w:val="20"/>
                <w:szCs w:val="20"/>
              </w:rPr>
            </w:pPr>
            <w:r w:rsidRPr="00212867">
              <w:rPr>
                <w:sz w:val="20"/>
                <w:szCs w:val="20"/>
              </w:rPr>
              <w:t>Удельный вес,%</w:t>
            </w:r>
          </w:p>
        </w:tc>
      </w:tr>
      <w:tr w:rsidR="00E9667E" w:rsidRPr="00212867" w:rsidTr="000B1429">
        <w:trPr>
          <w:trHeight w:val="110"/>
          <w:jc w:val="center"/>
        </w:trPr>
        <w:tc>
          <w:tcPr>
            <w:tcW w:w="4111" w:type="dxa"/>
            <w:tcBorders>
              <w:left w:val="single" w:sz="8" w:space="0" w:color="auto"/>
              <w:bottom w:val="single" w:sz="4" w:space="0" w:color="auto"/>
              <w:right w:val="single" w:sz="4" w:space="0" w:color="auto"/>
            </w:tcBorders>
            <w:vAlign w:val="center"/>
          </w:tcPr>
          <w:p w:rsidR="00E9667E" w:rsidRPr="00212867" w:rsidRDefault="00E9667E" w:rsidP="00A970AE">
            <w:pPr>
              <w:spacing w:line="360" w:lineRule="auto"/>
              <w:jc w:val="both"/>
              <w:rPr>
                <w:sz w:val="20"/>
                <w:szCs w:val="20"/>
              </w:rPr>
            </w:pPr>
            <w:r w:rsidRPr="00212867">
              <w:rPr>
                <w:sz w:val="20"/>
                <w:szCs w:val="20"/>
              </w:rPr>
              <w:t>Календарный фонд времени</w:t>
            </w:r>
          </w:p>
        </w:tc>
        <w:tc>
          <w:tcPr>
            <w:tcW w:w="2409" w:type="dxa"/>
            <w:tcBorders>
              <w:bottom w:val="single" w:sz="4" w:space="0" w:color="auto"/>
              <w:right w:val="single" w:sz="4" w:space="0" w:color="auto"/>
            </w:tcBorders>
            <w:vAlign w:val="bottom"/>
          </w:tcPr>
          <w:p w:rsidR="00E9667E" w:rsidRPr="00212867" w:rsidRDefault="00E9667E" w:rsidP="00A970AE">
            <w:pPr>
              <w:spacing w:line="360" w:lineRule="auto"/>
              <w:jc w:val="both"/>
              <w:rPr>
                <w:sz w:val="20"/>
                <w:szCs w:val="20"/>
              </w:rPr>
            </w:pPr>
            <w:r w:rsidRPr="00212867">
              <w:rPr>
                <w:sz w:val="20"/>
                <w:szCs w:val="20"/>
              </w:rPr>
              <w:t>365</w:t>
            </w:r>
          </w:p>
        </w:tc>
        <w:tc>
          <w:tcPr>
            <w:tcW w:w="2694" w:type="dxa"/>
            <w:tcBorders>
              <w:top w:val="single" w:sz="4" w:space="0" w:color="auto"/>
              <w:bottom w:val="single" w:sz="4" w:space="0" w:color="auto"/>
              <w:right w:val="single" w:sz="4" w:space="0" w:color="auto"/>
            </w:tcBorders>
          </w:tcPr>
          <w:p w:rsidR="00E9667E" w:rsidRPr="00212867" w:rsidRDefault="00E9667E" w:rsidP="00A970AE">
            <w:pPr>
              <w:spacing w:line="360" w:lineRule="auto"/>
              <w:jc w:val="both"/>
              <w:rPr>
                <w:sz w:val="20"/>
                <w:szCs w:val="20"/>
              </w:rPr>
            </w:pPr>
          </w:p>
        </w:tc>
      </w:tr>
      <w:tr w:rsidR="00E9667E" w:rsidRPr="00212867" w:rsidTr="000B1429">
        <w:trPr>
          <w:trHeight w:val="281"/>
          <w:jc w:val="center"/>
        </w:trPr>
        <w:tc>
          <w:tcPr>
            <w:tcW w:w="4111" w:type="dxa"/>
            <w:tcBorders>
              <w:top w:val="single" w:sz="4" w:space="0" w:color="auto"/>
              <w:left w:val="single" w:sz="8" w:space="0" w:color="auto"/>
              <w:right w:val="single" w:sz="8" w:space="0" w:color="auto"/>
            </w:tcBorders>
            <w:vAlign w:val="center"/>
          </w:tcPr>
          <w:p w:rsidR="00E9667E" w:rsidRPr="00212867" w:rsidRDefault="00E9667E" w:rsidP="00A970AE">
            <w:pPr>
              <w:spacing w:line="360" w:lineRule="auto"/>
              <w:jc w:val="both"/>
              <w:rPr>
                <w:sz w:val="20"/>
                <w:szCs w:val="20"/>
              </w:rPr>
            </w:pPr>
            <w:r w:rsidRPr="00212867">
              <w:rPr>
                <w:sz w:val="20"/>
                <w:szCs w:val="20"/>
              </w:rPr>
              <w:t>Всего нерабочих дней,:</w:t>
            </w:r>
          </w:p>
          <w:p w:rsidR="00E9667E" w:rsidRPr="00212867" w:rsidRDefault="00E9667E" w:rsidP="00A970AE">
            <w:pPr>
              <w:numPr>
                <w:ilvl w:val="0"/>
                <w:numId w:val="33"/>
              </w:numPr>
              <w:spacing w:line="360" w:lineRule="auto"/>
              <w:ind w:left="0" w:firstLine="0"/>
              <w:jc w:val="both"/>
              <w:rPr>
                <w:sz w:val="20"/>
                <w:szCs w:val="20"/>
              </w:rPr>
            </w:pPr>
            <w:r w:rsidRPr="00212867">
              <w:rPr>
                <w:sz w:val="20"/>
                <w:szCs w:val="20"/>
              </w:rPr>
              <w:t xml:space="preserve">праздничные </w:t>
            </w:r>
          </w:p>
          <w:p w:rsidR="00E9667E" w:rsidRPr="00212867" w:rsidRDefault="00E9667E" w:rsidP="00A970AE">
            <w:pPr>
              <w:numPr>
                <w:ilvl w:val="0"/>
                <w:numId w:val="33"/>
              </w:numPr>
              <w:spacing w:line="360" w:lineRule="auto"/>
              <w:ind w:left="0" w:firstLine="0"/>
              <w:jc w:val="both"/>
              <w:rPr>
                <w:sz w:val="20"/>
                <w:szCs w:val="20"/>
              </w:rPr>
            </w:pPr>
            <w:r w:rsidRPr="00212867">
              <w:rPr>
                <w:sz w:val="20"/>
                <w:szCs w:val="20"/>
              </w:rPr>
              <w:t xml:space="preserve">выходные </w:t>
            </w:r>
          </w:p>
        </w:tc>
        <w:tc>
          <w:tcPr>
            <w:tcW w:w="2409" w:type="dxa"/>
            <w:tcBorders>
              <w:top w:val="single" w:sz="4" w:space="0" w:color="auto"/>
              <w:left w:val="single" w:sz="8" w:space="0" w:color="auto"/>
              <w:right w:val="single" w:sz="8" w:space="0" w:color="auto"/>
            </w:tcBorders>
          </w:tcPr>
          <w:p w:rsidR="00E9667E" w:rsidRPr="00212867" w:rsidRDefault="00865601" w:rsidP="00A970AE">
            <w:pPr>
              <w:spacing w:line="360" w:lineRule="auto"/>
              <w:jc w:val="both"/>
              <w:rPr>
                <w:sz w:val="20"/>
                <w:szCs w:val="20"/>
              </w:rPr>
            </w:pPr>
            <w:r w:rsidRPr="00212867">
              <w:rPr>
                <w:sz w:val="20"/>
                <w:szCs w:val="20"/>
              </w:rPr>
              <w:t>116</w:t>
            </w:r>
          </w:p>
          <w:p w:rsidR="00E9667E" w:rsidRPr="00212867" w:rsidRDefault="00E9667E" w:rsidP="00A970AE">
            <w:pPr>
              <w:spacing w:line="360" w:lineRule="auto"/>
              <w:jc w:val="both"/>
              <w:rPr>
                <w:sz w:val="20"/>
                <w:szCs w:val="20"/>
              </w:rPr>
            </w:pPr>
            <w:r w:rsidRPr="00212867">
              <w:rPr>
                <w:sz w:val="20"/>
                <w:szCs w:val="20"/>
              </w:rPr>
              <w:t>12</w:t>
            </w:r>
          </w:p>
          <w:p w:rsidR="00E9667E" w:rsidRPr="00212867" w:rsidRDefault="00E9667E" w:rsidP="00A970AE">
            <w:pPr>
              <w:spacing w:line="360" w:lineRule="auto"/>
              <w:jc w:val="both"/>
              <w:rPr>
                <w:sz w:val="20"/>
                <w:szCs w:val="20"/>
              </w:rPr>
            </w:pPr>
            <w:r w:rsidRPr="00212867">
              <w:rPr>
                <w:sz w:val="20"/>
                <w:szCs w:val="20"/>
              </w:rPr>
              <w:t>104</w:t>
            </w:r>
          </w:p>
        </w:tc>
        <w:tc>
          <w:tcPr>
            <w:tcW w:w="2694" w:type="dxa"/>
            <w:tcBorders>
              <w:top w:val="single" w:sz="4" w:space="0" w:color="auto"/>
              <w:left w:val="single" w:sz="8" w:space="0" w:color="auto"/>
              <w:right w:val="single" w:sz="8" w:space="0" w:color="auto"/>
            </w:tcBorders>
          </w:tcPr>
          <w:p w:rsidR="00E9667E" w:rsidRPr="00212867" w:rsidRDefault="00E9667E" w:rsidP="00A970AE">
            <w:pPr>
              <w:spacing w:line="360" w:lineRule="auto"/>
              <w:jc w:val="both"/>
              <w:rPr>
                <w:sz w:val="20"/>
                <w:szCs w:val="20"/>
              </w:rPr>
            </w:pPr>
          </w:p>
          <w:p w:rsidR="00E9667E" w:rsidRPr="00212867" w:rsidRDefault="00E9667E" w:rsidP="00A970AE">
            <w:pPr>
              <w:spacing w:line="360" w:lineRule="auto"/>
              <w:jc w:val="both"/>
              <w:rPr>
                <w:sz w:val="20"/>
                <w:szCs w:val="20"/>
              </w:rPr>
            </w:pPr>
          </w:p>
        </w:tc>
      </w:tr>
      <w:tr w:rsidR="00E9667E" w:rsidRPr="00212867" w:rsidTr="000B1429">
        <w:trPr>
          <w:trHeight w:val="278"/>
          <w:jc w:val="center"/>
        </w:trPr>
        <w:tc>
          <w:tcPr>
            <w:tcW w:w="4111" w:type="dxa"/>
            <w:tcBorders>
              <w:top w:val="single" w:sz="8" w:space="0" w:color="auto"/>
              <w:left w:val="single" w:sz="8" w:space="0" w:color="auto"/>
              <w:bottom w:val="single" w:sz="4" w:space="0" w:color="auto"/>
              <w:right w:val="single" w:sz="8" w:space="0" w:color="auto"/>
            </w:tcBorders>
            <w:vAlign w:val="center"/>
          </w:tcPr>
          <w:p w:rsidR="00E9667E" w:rsidRPr="00212867" w:rsidRDefault="00E9667E" w:rsidP="00A970AE">
            <w:pPr>
              <w:spacing w:line="360" w:lineRule="auto"/>
              <w:jc w:val="both"/>
              <w:rPr>
                <w:sz w:val="20"/>
                <w:szCs w:val="20"/>
              </w:rPr>
            </w:pPr>
            <w:r w:rsidRPr="00212867">
              <w:rPr>
                <w:sz w:val="20"/>
                <w:szCs w:val="20"/>
              </w:rPr>
              <w:t xml:space="preserve">Режимный фонд времени </w:t>
            </w:r>
          </w:p>
        </w:tc>
        <w:tc>
          <w:tcPr>
            <w:tcW w:w="2409" w:type="dxa"/>
            <w:tcBorders>
              <w:top w:val="single" w:sz="8" w:space="0" w:color="auto"/>
              <w:left w:val="single" w:sz="8" w:space="0" w:color="auto"/>
              <w:bottom w:val="single" w:sz="4" w:space="0" w:color="auto"/>
              <w:right w:val="single" w:sz="8" w:space="0" w:color="auto"/>
            </w:tcBorders>
            <w:vAlign w:val="bottom"/>
          </w:tcPr>
          <w:p w:rsidR="00E9667E" w:rsidRPr="00212867" w:rsidRDefault="00E9667E" w:rsidP="00A970AE">
            <w:pPr>
              <w:spacing w:line="360" w:lineRule="auto"/>
              <w:jc w:val="both"/>
              <w:rPr>
                <w:sz w:val="20"/>
                <w:szCs w:val="20"/>
              </w:rPr>
            </w:pPr>
            <w:r w:rsidRPr="00212867">
              <w:rPr>
                <w:sz w:val="20"/>
                <w:szCs w:val="20"/>
              </w:rPr>
              <w:t>249</w:t>
            </w:r>
          </w:p>
        </w:tc>
        <w:tc>
          <w:tcPr>
            <w:tcW w:w="2694" w:type="dxa"/>
            <w:tcBorders>
              <w:top w:val="single" w:sz="8" w:space="0" w:color="auto"/>
              <w:left w:val="single" w:sz="8" w:space="0" w:color="auto"/>
              <w:bottom w:val="single" w:sz="4" w:space="0" w:color="auto"/>
              <w:right w:val="single" w:sz="8" w:space="0" w:color="auto"/>
            </w:tcBorders>
          </w:tcPr>
          <w:p w:rsidR="00E9667E" w:rsidRPr="00212867" w:rsidRDefault="00E9667E" w:rsidP="00A970AE">
            <w:pPr>
              <w:spacing w:line="360" w:lineRule="auto"/>
              <w:jc w:val="both"/>
              <w:rPr>
                <w:sz w:val="20"/>
                <w:szCs w:val="20"/>
              </w:rPr>
            </w:pPr>
            <w:r w:rsidRPr="00212867">
              <w:rPr>
                <w:sz w:val="20"/>
                <w:szCs w:val="20"/>
              </w:rPr>
              <w:t>100</w:t>
            </w:r>
          </w:p>
        </w:tc>
      </w:tr>
      <w:tr w:rsidR="00E9667E" w:rsidRPr="00212867" w:rsidTr="000B1429">
        <w:trPr>
          <w:trHeight w:val="70"/>
          <w:jc w:val="center"/>
        </w:trPr>
        <w:tc>
          <w:tcPr>
            <w:tcW w:w="4111" w:type="dxa"/>
            <w:tcBorders>
              <w:left w:val="single" w:sz="8" w:space="0" w:color="auto"/>
              <w:bottom w:val="single" w:sz="4" w:space="0" w:color="auto"/>
              <w:right w:val="single" w:sz="4" w:space="0" w:color="auto"/>
            </w:tcBorders>
            <w:vAlign w:val="center"/>
          </w:tcPr>
          <w:p w:rsidR="00E9667E" w:rsidRPr="00212867" w:rsidRDefault="00E9667E" w:rsidP="00A970AE">
            <w:pPr>
              <w:spacing w:line="360" w:lineRule="auto"/>
              <w:jc w:val="both"/>
              <w:rPr>
                <w:sz w:val="20"/>
                <w:szCs w:val="20"/>
              </w:rPr>
            </w:pPr>
            <w:r w:rsidRPr="00212867">
              <w:rPr>
                <w:sz w:val="20"/>
                <w:szCs w:val="20"/>
              </w:rPr>
              <w:t>Очередные отпуска:</w:t>
            </w:r>
          </w:p>
          <w:p w:rsidR="00E9667E" w:rsidRPr="00212867" w:rsidRDefault="00E9667E" w:rsidP="00A970AE">
            <w:pPr>
              <w:numPr>
                <w:ilvl w:val="0"/>
                <w:numId w:val="32"/>
              </w:numPr>
              <w:spacing w:line="360" w:lineRule="auto"/>
              <w:ind w:left="0" w:firstLine="0"/>
              <w:jc w:val="both"/>
              <w:rPr>
                <w:sz w:val="20"/>
                <w:szCs w:val="20"/>
              </w:rPr>
            </w:pPr>
            <w:r w:rsidRPr="00212867">
              <w:rPr>
                <w:sz w:val="20"/>
                <w:szCs w:val="20"/>
              </w:rPr>
              <w:t>по больничным и родам;</w:t>
            </w:r>
          </w:p>
          <w:p w:rsidR="00E9667E" w:rsidRPr="00212867" w:rsidRDefault="00E9667E" w:rsidP="00A970AE">
            <w:pPr>
              <w:numPr>
                <w:ilvl w:val="0"/>
                <w:numId w:val="32"/>
              </w:numPr>
              <w:spacing w:line="360" w:lineRule="auto"/>
              <w:ind w:left="0" w:firstLine="0"/>
              <w:jc w:val="both"/>
              <w:rPr>
                <w:sz w:val="20"/>
                <w:szCs w:val="20"/>
              </w:rPr>
            </w:pPr>
            <w:r w:rsidRPr="00212867">
              <w:rPr>
                <w:sz w:val="20"/>
                <w:szCs w:val="20"/>
              </w:rPr>
              <w:t>учебные отпуска;</w:t>
            </w:r>
          </w:p>
          <w:p w:rsidR="00E9667E" w:rsidRPr="00212867" w:rsidRDefault="00E9667E" w:rsidP="00A970AE">
            <w:pPr>
              <w:numPr>
                <w:ilvl w:val="0"/>
                <w:numId w:val="32"/>
              </w:numPr>
              <w:spacing w:line="360" w:lineRule="auto"/>
              <w:ind w:left="0" w:firstLine="0"/>
              <w:jc w:val="both"/>
              <w:rPr>
                <w:sz w:val="20"/>
                <w:szCs w:val="20"/>
              </w:rPr>
            </w:pPr>
            <w:r w:rsidRPr="00212867">
              <w:rPr>
                <w:sz w:val="20"/>
                <w:szCs w:val="20"/>
              </w:rPr>
              <w:t>гос. обязанности;</w:t>
            </w:r>
          </w:p>
        </w:tc>
        <w:tc>
          <w:tcPr>
            <w:tcW w:w="2409" w:type="dxa"/>
            <w:tcBorders>
              <w:bottom w:val="single" w:sz="4" w:space="0" w:color="auto"/>
              <w:right w:val="single" w:sz="4" w:space="0" w:color="auto"/>
            </w:tcBorders>
          </w:tcPr>
          <w:p w:rsidR="00E9667E" w:rsidRPr="00212867" w:rsidRDefault="00E9667E" w:rsidP="00A970AE">
            <w:pPr>
              <w:spacing w:line="360" w:lineRule="auto"/>
              <w:jc w:val="both"/>
              <w:rPr>
                <w:sz w:val="20"/>
                <w:szCs w:val="20"/>
              </w:rPr>
            </w:pPr>
            <w:r w:rsidRPr="00212867">
              <w:rPr>
                <w:sz w:val="20"/>
                <w:szCs w:val="20"/>
              </w:rPr>
              <w:t>28</w:t>
            </w:r>
          </w:p>
          <w:p w:rsidR="00E9667E" w:rsidRPr="00212867" w:rsidRDefault="00E9667E" w:rsidP="00A970AE">
            <w:pPr>
              <w:spacing w:line="360" w:lineRule="auto"/>
              <w:jc w:val="both"/>
              <w:rPr>
                <w:sz w:val="20"/>
                <w:szCs w:val="20"/>
              </w:rPr>
            </w:pPr>
            <w:r w:rsidRPr="00212867">
              <w:rPr>
                <w:sz w:val="20"/>
                <w:szCs w:val="20"/>
              </w:rPr>
              <w:t>10</w:t>
            </w:r>
          </w:p>
          <w:p w:rsidR="00E9667E" w:rsidRPr="00212867" w:rsidRDefault="00E9667E" w:rsidP="00A970AE">
            <w:pPr>
              <w:spacing w:line="360" w:lineRule="auto"/>
              <w:jc w:val="both"/>
              <w:rPr>
                <w:sz w:val="20"/>
                <w:szCs w:val="20"/>
              </w:rPr>
            </w:pPr>
            <w:r w:rsidRPr="00212867">
              <w:rPr>
                <w:sz w:val="20"/>
                <w:szCs w:val="20"/>
              </w:rPr>
              <w:t>3</w:t>
            </w:r>
          </w:p>
          <w:p w:rsidR="00E9667E" w:rsidRPr="00212867" w:rsidRDefault="00E9667E" w:rsidP="00A970AE">
            <w:pPr>
              <w:spacing w:line="360" w:lineRule="auto"/>
              <w:jc w:val="both"/>
              <w:rPr>
                <w:sz w:val="20"/>
                <w:szCs w:val="20"/>
              </w:rPr>
            </w:pPr>
            <w:r w:rsidRPr="00212867">
              <w:rPr>
                <w:sz w:val="20"/>
                <w:szCs w:val="20"/>
              </w:rPr>
              <w:t>2</w:t>
            </w:r>
          </w:p>
        </w:tc>
        <w:tc>
          <w:tcPr>
            <w:tcW w:w="2694" w:type="dxa"/>
            <w:tcBorders>
              <w:bottom w:val="single" w:sz="4" w:space="0" w:color="auto"/>
              <w:right w:val="single" w:sz="4" w:space="0" w:color="auto"/>
            </w:tcBorders>
          </w:tcPr>
          <w:p w:rsidR="00E9667E" w:rsidRPr="00212867" w:rsidRDefault="00E9667E" w:rsidP="00A970AE">
            <w:pPr>
              <w:spacing w:line="360" w:lineRule="auto"/>
              <w:jc w:val="both"/>
              <w:rPr>
                <w:sz w:val="20"/>
                <w:szCs w:val="20"/>
              </w:rPr>
            </w:pPr>
            <w:r w:rsidRPr="00212867">
              <w:rPr>
                <w:sz w:val="20"/>
                <w:szCs w:val="20"/>
              </w:rPr>
              <w:t>11,2</w:t>
            </w:r>
          </w:p>
          <w:p w:rsidR="00E9667E" w:rsidRPr="00212867" w:rsidRDefault="00E9667E" w:rsidP="00A970AE">
            <w:pPr>
              <w:spacing w:line="360" w:lineRule="auto"/>
              <w:jc w:val="both"/>
              <w:rPr>
                <w:sz w:val="20"/>
                <w:szCs w:val="20"/>
              </w:rPr>
            </w:pPr>
            <w:r w:rsidRPr="00212867">
              <w:rPr>
                <w:sz w:val="20"/>
                <w:szCs w:val="20"/>
              </w:rPr>
              <w:t>4,0</w:t>
            </w:r>
          </w:p>
          <w:p w:rsidR="00E9667E" w:rsidRPr="00212867" w:rsidRDefault="00E9667E" w:rsidP="00A970AE">
            <w:pPr>
              <w:spacing w:line="360" w:lineRule="auto"/>
              <w:jc w:val="both"/>
              <w:rPr>
                <w:sz w:val="20"/>
                <w:szCs w:val="20"/>
              </w:rPr>
            </w:pPr>
            <w:r w:rsidRPr="00212867">
              <w:rPr>
                <w:sz w:val="20"/>
                <w:szCs w:val="20"/>
              </w:rPr>
              <w:t>1,2</w:t>
            </w:r>
          </w:p>
          <w:p w:rsidR="00E9667E" w:rsidRPr="00212867" w:rsidRDefault="00E9667E" w:rsidP="00A970AE">
            <w:pPr>
              <w:spacing w:line="360" w:lineRule="auto"/>
              <w:jc w:val="both"/>
              <w:rPr>
                <w:sz w:val="20"/>
                <w:szCs w:val="20"/>
              </w:rPr>
            </w:pPr>
            <w:r w:rsidRPr="00212867">
              <w:rPr>
                <w:sz w:val="20"/>
                <w:szCs w:val="20"/>
              </w:rPr>
              <w:t>0,8</w:t>
            </w:r>
          </w:p>
        </w:tc>
      </w:tr>
      <w:tr w:rsidR="00E9667E" w:rsidRPr="00212867" w:rsidTr="000B1429">
        <w:trPr>
          <w:trHeight w:val="157"/>
          <w:jc w:val="center"/>
        </w:trPr>
        <w:tc>
          <w:tcPr>
            <w:tcW w:w="4111" w:type="dxa"/>
            <w:tcBorders>
              <w:left w:val="single" w:sz="8" w:space="0" w:color="auto"/>
              <w:bottom w:val="single" w:sz="4" w:space="0" w:color="auto"/>
              <w:right w:val="single" w:sz="4" w:space="0" w:color="auto"/>
            </w:tcBorders>
            <w:vAlign w:val="center"/>
          </w:tcPr>
          <w:p w:rsidR="00E9667E" w:rsidRPr="00212867" w:rsidRDefault="00E9667E" w:rsidP="00A970AE">
            <w:pPr>
              <w:spacing w:line="360" w:lineRule="auto"/>
              <w:jc w:val="both"/>
              <w:rPr>
                <w:sz w:val="20"/>
                <w:szCs w:val="20"/>
              </w:rPr>
            </w:pPr>
            <w:r w:rsidRPr="00212867">
              <w:rPr>
                <w:sz w:val="20"/>
                <w:szCs w:val="20"/>
              </w:rPr>
              <w:t>Эффективный фонд времени,час</w:t>
            </w:r>
          </w:p>
        </w:tc>
        <w:tc>
          <w:tcPr>
            <w:tcW w:w="2409" w:type="dxa"/>
            <w:tcBorders>
              <w:bottom w:val="single" w:sz="4" w:space="0" w:color="auto"/>
              <w:right w:val="single" w:sz="4" w:space="0" w:color="auto"/>
            </w:tcBorders>
            <w:vAlign w:val="bottom"/>
          </w:tcPr>
          <w:p w:rsidR="00E9667E" w:rsidRPr="00212867" w:rsidRDefault="00E9667E" w:rsidP="00A970AE">
            <w:pPr>
              <w:spacing w:line="360" w:lineRule="auto"/>
              <w:jc w:val="both"/>
              <w:rPr>
                <w:sz w:val="20"/>
                <w:szCs w:val="20"/>
              </w:rPr>
            </w:pPr>
            <w:r w:rsidRPr="00212867">
              <w:rPr>
                <w:sz w:val="20"/>
                <w:szCs w:val="20"/>
              </w:rPr>
              <w:t>1545</w:t>
            </w:r>
          </w:p>
        </w:tc>
        <w:tc>
          <w:tcPr>
            <w:tcW w:w="2694" w:type="dxa"/>
            <w:tcBorders>
              <w:bottom w:val="single" w:sz="4" w:space="0" w:color="auto"/>
              <w:right w:val="single" w:sz="4" w:space="0" w:color="auto"/>
            </w:tcBorders>
          </w:tcPr>
          <w:p w:rsidR="00E9667E" w:rsidRPr="00212867" w:rsidRDefault="00E9667E" w:rsidP="00A970AE">
            <w:pPr>
              <w:spacing w:line="360" w:lineRule="auto"/>
              <w:jc w:val="both"/>
              <w:rPr>
                <w:sz w:val="20"/>
                <w:szCs w:val="20"/>
              </w:rPr>
            </w:pPr>
          </w:p>
        </w:tc>
      </w:tr>
      <w:tr w:rsidR="00E9667E" w:rsidRPr="00212867" w:rsidTr="000B1429">
        <w:trPr>
          <w:trHeight w:val="177"/>
          <w:jc w:val="center"/>
        </w:trPr>
        <w:tc>
          <w:tcPr>
            <w:tcW w:w="4111" w:type="dxa"/>
            <w:tcBorders>
              <w:top w:val="single" w:sz="4" w:space="0" w:color="auto"/>
              <w:left w:val="single" w:sz="8" w:space="0" w:color="auto"/>
              <w:bottom w:val="single" w:sz="4" w:space="0" w:color="auto"/>
              <w:right w:val="single" w:sz="4" w:space="0" w:color="auto"/>
            </w:tcBorders>
            <w:vAlign w:val="center"/>
          </w:tcPr>
          <w:p w:rsidR="00E9667E" w:rsidRPr="00212867" w:rsidRDefault="00E9667E" w:rsidP="00A970AE">
            <w:pPr>
              <w:spacing w:line="360" w:lineRule="auto"/>
              <w:jc w:val="both"/>
              <w:rPr>
                <w:sz w:val="20"/>
                <w:szCs w:val="20"/>
              </w:rPr>
            </w:pPr>
            <w:r w:rsidRPr="00212867">
              <w:rPr>
                <w:sz w:val="20"/>
                <w:szCs w:val="20"/>
              </w:rPr>
              <w:t>Количество рабочих смен в году, дн</w:t>
            </w:r>
          </w:p>
        </w:tc>
        <w:tc>
          <w:tcPr>
            <w:tcW w:w="2409" w:type="dxa"/>
            <w:tcBorders>
              <w:top w:val="single" w:sz="4" w:space="0" w:color="auto"/>
              <w:bottom w:val="single" w:sz="4" w:space="0" w:color="auto"/>
              <w:right w:val="single" w:sz="4" w:space="0" w:color="auto"/>
            </w:tcBorders>
            <w:vAlign w:val="bottom"/>
          </w:tcPr>
          <w:p w:rsidR="00E9667E" w:rsidRPr="00212867" w:rsidRDefault="00E9667E" w:rsidP="00A970AE">
            <w:pPr>
              <w:spacing w:line="360" w:lineRule="auto"/>
              <w:jc w:val="both"/>
              <w:rPr>
                <w:sz w:val="20"/>
                <w:szCs w:val="20"/>
              </w:rPr>
            </w:pPr>
            <w:r w:rsidRPr="00212867">
              <w:rPr>
                <w:sz w:val="20"/>
                <w:szCs w:val="20"/>
              </w:rPr>
              <w:t>206</w:t>
            </w:r>
          </w:p>
        </w:tc>
        <w:tc>
          <w:tcPr>
            <w:tcW w:w="2694" w:type="dxa"/>
            <w:tcBorders>
              <w:top w:val="single" w:sz="4" w:space="0" w:color="auto"/>
              <w:bottom w:val="single" w:sz="4" w:space="0" w:color="auto"/>
              <w:right w:val="single" w:sz="4" w:space="0" w:color="auto"/>
            </w:tcBorders>
          </w:tcPr>
          <w:p w:rsidR="00E9667E" w:rsidRPr="00212867" w:rsidRDefault="00E9667E" w:rsidP="00A970AE">
            <w:pPr>
              <w:spacing w:line="360" w:lineRule="auto"/>
              <w:jc w:val="both"/>
              <w:rPr>
                <w:sz w:val="20"/>
                <w:szCs w:val="20"/>
              </w:rPr>
            </w:pPr>
          </w:p>
        </w:tc>
      </w:tr>
      <w:tr w:rsidR="00E9667E" w:rsidRPr="00212867" w:rsidTr="000B1429">
        <w:trPr>
          <w:trHeight w:val="177"/>
          <w:jc w:val="center"/>
        </w:trPr>
        <w:tc>
          <w:tcPr>
            <w:tcW w:w="4111" w:type="dxa"/>
            <w:tcBorders>
              <w:top w:val="single" w:sz="4" w:space="0" w:color="auto"/>
              <w:left w:val="single" w:sz="8" w:space="0" w:color="auto"/>
              <w:bottom w:val="single" w:sz="8" w:space="0" w:color="auto"/>
              <w:right w:val="single" w:sz="4" w:space="0" w:color="auto"/>
            </w:tcBorders>
            <w:vAlign w:val="center"/>
          </w:tcPr>
          <w:p w:rsidR="00E9667E" w:rsidRPr="00212867" w:rsidRDefault="00E9667E" w:rsidP="00A970AE">
            <w:pPr>
              <w:spacing w:line="360" w:lineRule="auto"/>
              <w:jc w:val="both"/>
              <w:rPr>
                <w:sz w:val="20"/>
                <w:szCs w:val="20"/>
              </w:rPr>
            </w:pPr>
            <w:r w:rsidRPr="00212867">
              <w:rPr>
                <w:sz w:val="20"/>
                <w:szCs w:val="20"/>
              </w:rPr>
              <w:t>Продолжительность рабочего дня</w:t>
            </w:r>
          </w:p>
        </w:tc>
        <w:tc>
          <w:tcPr>
            <w:tcW w:w="2409" w:type="dxa"/>
            <w:tcBorders>
              <w:top w:val="single" w:sz="4" w:space="0" w:color="auto"/>
              <w:bottom w:val="single" w:sz="8" w:space="0" w:color="auto"/>
              <w:right w:val="single" w:sz="4" w:space="0" w:color="auto"/>
            </w:tcBorders>
            <w:vAlign w:val="bottom"/>
          </w:tcPr>
          <w:p w:rsidR="00E9667E" w:rsidRPr="00212867" w:rsidRDefault="00E9667E" w:rsidP="00A970AE">
            <w:pPr>
              <w:spacing w:line="360" w:lineRule="auto"/>
              <w:jc w:val="both"/>
              <w:rPr>
                <w:sz w:val="20"/>
                <w:szCs w:val="20"/>
              </w:rPr>
            </w:pPr>
            <w:r w:rsidRPr="00212867">
              <w:rPr>
                <w:sz w:val="20"/>
                <w:szCs w:val="20"/>
              </w:rPr>
              <w:t>7,5</w:t>
            </w:r>
          </w:p>
        </w:tc>
        <w:tc>
          <w:tcPr>
            <w:tcW w:w="2694" w:type="dxa"/>
            <w:tcBorders>
              <w:top w:val="single" w:sz="4" w:space="0" w:color="auto"/>
              <w:bottom w:val="single" w:sz="8" w:space="0" w:color="auto"/>
              <w:right w:val="single" w:sz="4" w:space="0" w:color="auto"/>
            </w:tcBorders>
          </w:tcPr>
          <w:p w:rsidR="00E9667E" w:rsidRPr="00212867" w:rsidRDefault="00E9667E" w:rsidP="00A970AE">
            <w:pPr>
              <w:spacing w:line="360" w:lineRule="auto"/>
              <w:jc w:val="both"/>
              <w:rPr>
                <w:sz w:val="20"/>
                <w:szCs w:val="20"/>
              </w:rPr>
            </w:pPr>
          </w:p>
        </w:tc>
      </w:tr>
    </w:tbl>
    <w:p w:rsidR="00E9667E" w:rsidRPr="00212867" w:rsidRDefault="00E9667E"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Уд.вес=Ст/Реж.ф.вр*100,%</w:t>
      </w:r>
    </w:p>
    <w:p w:rsidR="0081524E" w:rsidRPr="00212867" w:rsidRDefault="0081524E" w:rsidP="00AD4BD3">
      <w:pPr>
        <w:spacing w:line="360" w:lineRule="auto"/>
        <w:ind w:firstLine="709"/>
        <w:jc w:val="both"/>
        <w:rPr>
          <w:sz w:val="28"/>
          <w:szCs w:val="28"/>
        </w:rPr>
      </w:pPr>
    </w:p>
    <w:p w:rsidR="0081524E" w:rsidRPr="00212867" w:rsidRDefault="0081524E" w:rsidP="00A970AE">
      <w:pPr>
        <w:spacing w:line="360" w:lineRule="auto"/>
        <w:ind w:firstLine="5640"/>
        <w:jc w:val="both"/>
        <w:rPr>
          <w:sz w:val="28"/>
          <w:szCs w:val="28"/>
        </w:rPr>
      </w:pPr>
      <w:r w:rsidRPr="00212867">
        <w:rPr>
          <w:sz w:val="28"/>
          <w:szCs w:val="28"/>
        </w:rPr>
        <w:t>Таблица 5.2.</w:t>
      </w:r>
    </w:p>
    <w:p w:rsidR="00E9667E" w:rsidRPr="00212867" w:rsidRDefault="00E9667E" w:rsidP="00AD4BD3">
      <w:pPr>
        <w:spacing w:line="360" w:lineRule="auto"/>
        <w:ind w:firstLine="709"/>
        <w:jc w:val="both"/>
        <w:rPr>
          <w:sz w:val="28"/>
          <w:szCs w:val="28"/>
        </w:rPr>
      </w:pPr>
      <w:r w:rsidRPr="00212867">
        <w:rPr>
          <w:sz w:val="28"/>
          <w:szCs w:val="28"/>
        </w:rPr>
        <w:t>Расчет плана производства в натуральном выражении</w:t>
      </w:r>
    </w:p>
    <w:tbl>
      <w:tblPr>
        <w:tblW w:w="8392" w:type="dxa"/>
        <w:jc w:val="center"/>
        <w:tblLayout w:type="fixed"/>
        <w:tblCellMar>
          <w:left w:w="0" w:type="dxa"/>
          <w:right w:w="0" w:type="dxa"/>
        </w:tblCellMar>
        <w:tblLook w:val="0000" w:firstRow="0" w:lastRow="0" w:firstColumn="0" w:lastColumn="0" w:noHBand="0" w:noVBand="0"/>
      </w:tblPr>
      <w:tblGrid>
        <w:gridCol w:w="1419"/>
        <w:gridCol w:w="1291"/>
        <w:gridCol w:w="1327"/>
        <w:gridCol w:w="997"/>
        <w:gridCol w:w="1162"/>
        <w:gridCol w:w="775"/>
        <w:gridCol w:w="1421"/>
      </w:tblGrid>
      <w:tr w:rsidR="00E9667E" w:rsidRPr="00212867" w:rsidTr="0069690D">
        <w:trPr>
          <w:trHeight w:val="1162"/>
          <w:jc w:val="center"/>
        </w:trPr>
        <w:tc>
          <w:tcPr>
            <w:tcW w:w="1559" w:type="dxa"/>
            <w:tcBorders>
              <w:top w:val="single" w:sz="8" w:space="0" w:color="auto"/>
              <w:left w:val="single" w:sz="8" w:space="0" w:color="auto"/>
              <w:bottom w:val="single" w:sz="8" w:space="0" w:color="auto"/>
              <w:right w:val="single" w:sz="4" w:space="0" w:color="auto"/>
            </w:tcBorders>
          </w:tcPr>
          <w:p w:rsidR="00E9667E" w:rsidRPr="00212867" w:rsidRDefault="00E9667E" w:rsidP="00A970AE">
            <w:pPr>
              <w:spacing w:line="360" w:lineRule="auto"/>
              <w:jc w:val="both"/>
              <w:rPr>
                <w:sz w:val="20"/>
                <w:szCs w:val="20"/>
              </w:rPr>
            </w:pPr>
            <w:r w:rsidRPr="00212867">
              <w:rPr>
                <w:sz w:val="20"/>
                <w:szCs w:val="20"/>
              </w:rPr>
              <w:t>Наименование ассортимента</w:t>
            </w:r>
          </w:p>
        </w:tc>
        <w:tc>
          <w:tcPr>
            <w:tcW w:w="1418" w:type="dxa"/>
            <w:tcBorders>
              <w:top w:val="single" w:sz="8" w:space="0" w:color="auto"/>
              <w:bottom w:val="single" w:sz="8" w:space="0" w:color="auto"/>
              <w:right w:val="single" w:sz="4" w:space="0" w:color="auto"/>
            </w:tcBorders>
          </w:tcPr>
          <w:p w:rsidR="00E9667E" w:rsidRPr="00212867" w:rsidRDefault="00E9667E" w:rsidP="00A970AE">
            <w:pPr>
              <w:spacing w:line="360" w:lineRule="auto"/>
              <w:jc w:val="both"/>
              <w:rPr>
                <w:sz w:val="20"/>
                <w:szCs w:val="20"/>
              </w:rPr>
            </w:pPr>
            <w:r w:rsidRPr="00212867">
              <w:rPr>
                <w:sz w:val="20"/>
                <w:szCs w:val="20"/>
              </w:rPr>
              <w:t>Количество рабочих на потоке, чел.</w:t>
            </w:r>
          </w:p>
        </w:tc>
        <w:tc>
          <w:tcPr>
            <w:tcW w:w="1457" w:type="dxa"/>
            <w:tcBorders>
              <w:top w:val="single" w:sz="8" w:space="0" w:color="auto"/>
              <w:bottom w:val="single" w:sz="8" w:space="0" w:color="auto"/>
              <w:right w:val="single" w:sz="4" w:space="0" w:color="auto"/>
            </w:tcBorders>
          </w:tcPr>
          <w:p w:rsidR="00E9667E" w:rsidRPr="00212867" w:rsidRDefault="00E9667E" w:rsidP="00A970AE">
            <w:pPr>
              <w:spacing w:line="360" w:lineRule="auto"/>
              <w:jc w:val="both"/>
              <w:rPr>
                <w:sz w:val="20"/>
                <w:szCs w:val="20"/>
              </w:rPr>
            </w:pPr>
            <w:r w:rsidRPr="00212867">
              <w:rPr>
                <w:sz w:val="20"/>
                <w:szCs w:val="20"/>
              </w:rPr>
              <w:t>Трудоемкость одного изделия,ч</w:t>
            </w:r>
          </w:p>
        </w:tc>
        <w:tc>
          <w:tcPr>
            <w:tcW w:w="1094" w:type="dxa"/>
            <w:tcBorders>
              <w:top w:val="single" w:sz="8" w:space="0" w:color="auto"/>
              <w:bottom w:val="single" w:sz="8" w:space="0" w:color="auto"/>
              <w:right w:val="single" w:sz="4" w:space="0" w:color="auto"/>
            </w:tcBorders>
          </w:tcPr>
          <w:p w:rsidR="00E9667E" w:rsidRPr="00212867" w:rsidRDefault="00E9667E" w:rsidP="00A970AE">
            <w:pPr>
              <w:spacing w:line="360" w:lineRule="auto"/>
              <w:jc w:val="both"/>
              <w:rPr>
                <w:sz w:val="20"/>
                <w:szCs w:val="20"/>
              </w:rPr>
            </w:pPr>
            <w:r w:rsidRPr="00212867">
              <w:rPr>
                <w:sz w:val="20"/>
                <w:szCs w:val="20"/>
              </w:rPr>
              <w:t>Выпуск в смену, шт.</w:t>
            </w:r>
          </w:p>
        </w:tc>
        <w:tc>
          <w:tcPr>
            <w:tcW w:w="1276" w:type="dxa"/>
            <w:tcBorders>
              <w:top w:val="single" w:sz="8" w:space="0" w:color="auto"/>
              <w:bottom w:val="single" w:sz="8" w:space="0" w:color="auto"/>
              <w:right w:val="single" w:sz="4" w:space="0" w:color="auto"/>
            </w:tcBorders>
          </w:tcPr>
          <w:p w:rsidR="00E9667E" w:rsidRPr="00212867" w:rsidRDefault="00E9667E" w:rsidP="00A970AE">
            <w:pPr>
              <w:spacing w:line="360" w:lineRule="auto"/>
              <w:jc w:val="both"/>
              <w:rPr>
                <w:sz w:val="20"/>
                <w:szCs w:val="20"/>
              </w:rPr>
            </w:pPr>
            <w:r w:rsidRPr="00212867">
              <w:rPr>
                <w:sz w:val="20"/>
                <w:szCs w:val="20"/>
              </w:rPr>
              <w:t>Количество рабочих смен в году</w:t>
            </w:r>
          </w:p>
        </w:tc>
        <w:tc>
          <w:tcPr>
            <w:tcW w:w="850" w:type="dxa"/>
            <w:tcBorders>
              <w:top w:val="single" w:sz="8" w:space="0" w:color="auto"/>
              <w:bottom w:val="single" w:sz="8" w:space="0" w:color="auto"/>
              <w:right w:val="single" w:sz="4" w:space="0" w:color="auto"/>
            </w:tcBorders>
          </w:tcPr>
          <w:p w:rsidR="00E9667E" w:rsidRPr="00212867" w:rsidRDefault="00E9667E" w:rsidP="00A970AE">
            <w:pPr>
              <w:spacing w:line="360" w:lineRule="auto"/>
              <w:jc w:val="both"/>
              <w:rPr>
                <w:sz w:val="20"/>
                <w:szCs w:val="20"/>
              </w:rPr>
            </w:pPr>
            <w:r w:rsidRPr="00212867">
              <w:rPr>
                <w:sz w:val="20"/>
                <w:szCs w:val="20"/>
              </w:rPr>
              <w:t>Выпуск в год, шт.</w:t>
            </w:r>
          </w:p>
        </w:tc>
        <w:tc>
          <w:tcPr>
            <w:tcW w:w="1560" w:type="dxa"/>
            <w:tcBorders>
              <w:top w:val="single" w:sz="8" w:space="0" w:color="auto"/>
              <w:bottom w:val="single" w:sz="8" w:space="0" w:color="auto"/>
              <w:right w:val="single" w:sz="8" w:space="0" w:color="auto"/>
            </w:tcBorders>
          </w:tcPr>
          <w:p w:rsidR="00E9667E" w:rsidRPr="00212867" w:rsidRDefault="00E9667E" w:rsidP="00A970AE">
            <w:pPr>
              <w:spacing w:line="360" w:lineRule="auto"/>
              <w:jc w:val="both"/>
              <w:rPr>
                <w:sz w:val="20"/>
                <w:szCs w:val="20"/>
              </w:rPr>
            </w:pPr>
            <w:r w:rsidRPr="00212867">
              <w:rPr>
                <w:sz w:val="20"/>
                <w:szCs w:val="20"/>
              </w:rPr>
              <w:t>Годовая трудоемкость продукции, ч</w:t>
            </w:r>
          </w:p>
        </w:tc>
      </w:tr>
      <w:tr w:rsidR="00E9667E" w:rsidRPr="00212867" w:rsidTr="0069690D">
        <w:trPr>
          <w:trHeight w:val="381"/>
          <w:jc w:val="center"/>
        </w:trPr>
        <w:tc>
          <w:tcPr>
            <w:tcW w:w="1559" w:type="dxa"/>
            <w:tcBorders>
              <w:left w:val="single" w:sz="8" w:space="0" w:color="auto"/>
              <w:bottom w:val="single" w:sz="8" w:space="0" w:color="auto"/>
              <w:right w:val="single" w:sz="4" w:space="0" w:color="auto"/>
            </w:tcBorders>
            <w:vAlign w:val="center"/>
          </w:tcPr>
          <w:p w:rsidR="00E9667E" w:rsidRPr="00212867" w:rsidRDefault="00E9667E" w:rsidP="00A970AE">
            <w:pPr>
              <w:spacing w:line="360" w:lineRule="auto"/>
              <w:jc w:val="both"/>
              <w:rPr>
                <w:sz w:val="20"/>
                <w:szCs w:val="20"/>
              </w:rPr>
            </w:pPr>
            <w:r w:rsidRPr="00212867">
              <w:rPr>
                <w:sz w:val="20"/>
                <w:szCs w:val="20"/>
              </w:rPr>
              <w:t xml:space="preserve">Сапоги </w:t>
            </w:r>
          </w:p>
        </w:tc>
        <w:tc>
          <w:tcPr>
            <w:tcW w:w="1418" w:type="dxa"/>
            <w:tcBorders>
              <w:bottom w:val="single" w:sz="8" w:space="0" w:color="auto"/>
              <w:right w:val="single" w:sz="4" w:space="0" w:color="auto"/>
            </w:tcBorders>
          </w:tcPr>
          <w:p w:rsidR="00E9667E" w:rsidRPr="00212867" w:rsidRDefault="00E9667E" w:rsidP="00A970AE">
            <w:pPr>
              <w:spacing w:line="360" w:lineRule="auto"/>
              <w:jc w:val="both"/>
              <w:rPr>
                <w:sz w:val="20"/>
                <w:szCs w:val="20"/>
              </w:rPr>
            </w:pPr>
            <w:r w:rsidRPr="00212867">
              <w:rPr>
                <w:sz w:val="20"/>
                <w:szCs w:val="20"/>
              </w:rPr>
              <w:t>47</w:t>
            </w:r>
          </w:p>
        </w:tc>
        <w:tc>
          <w:tcPr>
            <w:tcW w:w="1457" w:type="dxa"/>
            <w:tcBorders>
              <w:bottom w:val="single" w:sz="8" w:space="0" w:color="auto"/>
              <w:right w:val="single" w:sz="4" w:space="0" w:color="auto"/>
            </w:tcBorders>
          </w:tcPr>
          <w:p w:rsidR="00E9667E" w:rsidRPr="00212867" w:rsidRDefault="00E9667E" w:rsidP="00A970AE">
            <w:pPr>
              <w:spacing w:line="360" w:lineRule="auto"/>
              <w:jc w:val="both"/>
              <w:rPr>
                <w:sz w:val="20"/>
                <w:szCs w:val="20"/>
              </w:rPr>
            </w:pPr>
            <w:r w:rsidRPr="00212867">
              <w:rPr>
                <w:sz w:val="20"/>
                <w:szCs w:val="20"/>
              </w:rPr>
              <w:t>1,01</w:t>
            </w:r>
          </w:p>
        </w:tc>
        <w:tc>
          <w:tcPr>
            <w:tcW w:w="1094" w:type="dxa"/>
            <w:tcBorders>
              <w:bottom w:val="single" w:sz="8" w:space="0" w:color="auto"/>
              <w:right w:val="single" w:sz="4" w:space="0" w:color="auto"/>
            </w:tcBorders>
          </w:tcPr>
          <w:p w:rsidR="00E9667E" w:rsidRPr="00212867" w:rsidRDefault="00E9667E" w:rsidP="00A970AE">
            <w:pPr>
              <w:spacing w:line="360" w:lineRule="auto"/>
              <w:jc w:val="both"/>
              <w:rPr>
                <w:sz w:val="20"/>
                <w:szCs w:val="20"/>
              </w:rPr>
            </w:pPr>
            <w:r w:rsidRPr="00212867">
              <w:rPr>
                <w:sz w:val="20"/>
                <w:szCs w:val="20"/>
              </w:rPr>
              <w:t>350</w:t>
            </w:r>
          </w:p>
        </w:tc>
        <w:tc>
          <w:tcPr>
            <w:tcW w:w="1276" w:type="dxa"/>
            <w:tcBorders>
              <w:bottom w:val="single" w:sz="8" w:space="0" w:color="auto"/>
              <w:right w:val="single" w:sz="4" w:space="0" w:color="auto"/>
            </w:tcBorders>
          </w:tcPr>
          <w:p w:rsidR="00E9667E" w:rsidRPr="00212867" w:rsidRDefault="00E9667E" w:rsidP="00A970AE">
            <w:pPr>
              <w:spacing w:line="360" w:lineRule="auto"/>
              <w:jc w:val="both"/>
              <w:rPr>
                <w:sz w:val="20"/>
                <w:szCs w:val="20"/>
              </w:rPr>
            </w:pPr>
            <w:r w:rsidRPr="00212867">
              <w:rPr>
                <w:sz w:val="20"/>
                <w:szCs w:val="20"/>
              </w:rPr>
              <w:t>206</w:t>
            </w:r>
          </w:p>
        </w:tc>
        <w:tc>
          <w:tcPr>
            <w:tcW w:w="850" w:type="dxa"/>
            <w:tcBorders>
              <w:bottom w:val="single" w:sz="8" w:space="0" w:color="auto"/>
              <w:right w:val="single" w:sz="4" w:space="0" w:color="auto"/>
            </w:tcBorders>
          </w:tcPr>
          <w:p w:rsidR="00E9667E" w:rsidRPr="00212867" w:rsidRDefault="00E9667E" w:rsidP="00A970AE">
            <w:pPr>
              <w:spacing w:line="360" w:lineRule="auto"/>
              <w:jc w:val="both"/>
              <w:rPr>
                <w:sz w:val="20"/>
                <w:szCs w:val="20"/>
              </w:rPr>
            </w:pPr>
            <w:r w:rsidRPr="00212867">
              <w:rPr>
                <w:sz w:val="20"/>
                <w:szCs w:val="20"/>
              </w:rPr>
              <w:t>72100</w:t>
            </w:r>
          </w:p>
        </w:tc>
        <w:tc>
          <w:tcPr>
            <w:tcW w:w="1560" w:type="dxa"/>
            <w:tcBorders>
              <w:bottom w:val="single" w:sz="8" w:space="0" w:color="auto"/>
              <w:right w:val="single" w:sz="8" w:space="0" w:color="auto"/>
            </w:tcBorders>
          </w:tcPr>
          <w:p w:rsidR="00E9667E" w:rsidRPr="00212867" w:rsidRDefault="00E9667E" w:rsidP="00A970AE">
            <w:pPr>
              <w:spacing w:line="360" w:lineRule="auto"/>
              <w:jc w:val="both"/>
              <w:rPr>
                <w:sz w:val="20"/>
                <w:szCs w:val="20"/>
              </w:rPr>
            </w:pPr>
            <w:r w:rsidRPr="00212867">
              <w:rPr>
                <w:sz w:val="20"/>
                <w:szCs w:val="20"/>
              </w:rPr>
              <w:t>72821</w:t>
            </w:r>
          </w:p>
        </w:tc>
      </w:tr>
    </w:tbl>
    <w:p w:rsidR="00E9667E" w:rsidRPr="00212867" w:rsidRDefault="00E9667E"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Выпуск в смену Всм, шт., рассчитывается по формуле</w:t>
      </w:r>
    </w:p>
    <w:p w:rsidR="0081524E" w:rsidRPr="00212867" w:rsidRDefault="0081524E" w:rsidP="00AD4BD3">
      <w:pPr>
        <w:spacing w:line="360" w:lineRule="auto"/>
        <w:ind w:firstLine="709"/>
        <w:jc w:val="both"/>
        <w:rPr>
          <w:sz w:val="28"/>
          <w:szCs w:val="28"/>
        </w:rPr>
      </w:pPr>
    </w:p>
    <w:p w:rsidR="00135C98" w:rsidRPr="00212867" w:rsidRDefault="00135C98" w:rsidP="00135C98">
      <w:pPr>
        <w:spacing w:line="360" w:lineRule="auto"/>
        <w:ind w:firstLine="709"/>
        <w:jc w:val="both"/>
        <w:rPr>
          <w:sz w:val="28"/>
          <w:szCs w:val="28"/>
        </w:rPr>
      </w:pPr>
      <w:r w:rsidRPr="00212867">
        <w:rPr>
          <w:position w:val="-30"/>
          <w:sz w:val="28"/>
          <w:szCs w:val="28"/>
        </w:rPr>
        <w:t>Всм=Чраб*Тсм/Тизд</w:t>
      </w:r>
      <w:r>
        <w:rPr>
          <w:position w:val="-30"/>
          <w:sz w:val="28"/>
          <w:szCs w:val="28"/>
        </w:rPr>
        <w:t xml:space="preserve">          </w:t>
      </w:r>
      <w:r w:rsidR="00352090">
        <w:rPr>
          <w:position w:val="-30"/>
          <w:sz w:val="28"/>
          <w:szCs w:val="28"/>
        </w:rPr>
        <w:t xml:space="preserve">         </w:t>
      </w:r>
      <w:r>
        <w:rPr>
          <w:position w:val="-30"/>
          <w:sz w:val="28"/>
          <w:szCs w:val="28"/>
        </w:rPr>
        <w:t xml:space="preserve">  (5.1)</w:t>
      </w:r>
    </w:p>
    <w:p w:rsidR="00E9667E" w:rsidRPr="00212867" w:rsidRDefault="00E9667E" w:rsidP="00AD4BD3">
      <w:pPr>
        <w:spacing w:line="360" w:lineRule="auto"/>
        <w:ind w:firstLine="709"/>
        <w:jc w:val="both"/>
        <w:rPr>
          <w:sz w:val="28"/>
          <w:szCs w:val="28"/>
        </w:rPr>
      </w:pPr>
      <w:r w:rsidRPr="00212867">
        <w:rPr>
          <w:sz w:val="28"/>
          <w:szCs w:val="28"/>
        </w:rPr>
        <w:t>где Чраб – количество рабочих на потоке в одну смену, чел.;</w:t>
      </w:r>
    </w:p>
    <w:p w:rsidR="00E9667E" w:rsidRPr="00212867" w:rsidRDefault="00E9667E" w:rsidP="00AD4BD3">
      <w:pPr>
        <w:spacing w:line="360" w:lineRule="auto"/>
        <w:ind w:firstLine="709"/>
        <w:jc w:val="both"/>
        <w:rPr>
          <w:sz w:val="28"/>
          <w:szCs w:val="28"/>
        </w:rPr>
      </w:pPr>
      <w:r w:rsidRPr="00212867">
        <w:rPr>
          <w:sz w:val="28"/>
          <w:szCs w:val="28"/>
        </w:rPr>
        <w:t>Тсм</w:t>
      </w:r>
      <w:r w:rsidR="00AD4BD3" w:rsidRPr="00212867">
        <w:rPr>
          <w:sz w:val="28"/>
          <w:szCs w:val="28"/>
        </w:rPr>
        <w:t xml:space="preserve"> </w:t>
      </w:r>
      <w:r w:rsidRPr="00212867">
        <w:rPr>
          <w:sz w:val="28"/>
          <w:szCs w:val="28"/>
        </w:rPr>
        <w:t>– продолжительность смены, час;</w:t>
      </w:r>
    </w:p>
    <w:p w:rsidR="00E9667E" w:rsidRPr="00212867" w:rsidRDefault="00E9667E" w:rsidP="00AD4BD3">
      <w:pPr>
        <w:spacing w:line="360" w:lineRule="auto"/>
        <w:ind w:firstLine="709"/>
        <w:jc w:val="both"/>
        <w:rPr>
          <w:sz w:val="28"/>
          <w:szCs w:val="28"/>
        </w:rPr>
      </w:pPr>
      <w:r w:rsidRPr="00212867">
        <w:rPr>
          <w:sz w:val="28"/>
          <w:szCs w:val="28"/>
        </w:rPr>
        <w:t>Тизд</w:t>
      </w:r>
      <w:r w:rsidR="00AD4BD3" w:rsidRPr="00212867">
        <w:rPr>
          <w:sz w:val="28"/>
          <w:szCs w:val="28"/>
        </w:rPr>
        <w:t xml:space="preserve"> </w:t>
      </w:r>
      <w:r w:rsidRPr="00212867">
        <w:rPr>
          <w:sz w:val="28"/>
          <w:szCs w:val="28"/>
        </w:rPr>
        <w:t>– трудоемкость изделия, час.</w:t>
      </w:r>
    </w:p>
    <w:p w:rsidR="00E9667E" w:rsidRPr="00212867" w:rsidRDefault="00E9667E" w:rsidP="00AD4BD3">
      <w:pPr>
        <w:spacing w:line="360" w:lineRule="auto"/>
        <w:ind w:firstLine="709"/>
        <w:jc w:val="both"/>
        <w:rPr>
          <w:sz w:val="28"/>
          <w:szCs w:val="28"/>
        </w:rPr>
      </w:pPr>
      <w:r w:rsidRPr="00212867">
        <w:rPr>
          <w:sz w:val="28"/>
          <w:szCs w:val="28"/>
        </w:rPr>
        <w:t>Тизд</w:t>
      </w:r>
      <w:r w:rsidR="00AD4BD3" w:rsidRPr="00212867">
        <w:rPr>
          <w:sz w:val="28"/>
          <w:szCs w:val="28"/>
          <w:vertAlign w:val="subscript"/>
        </w:rPr>
        <w:t xml:space="preserve"> </w:t>
      </w:r>
      <w:r w:rsidRPr="00212867">
        <w:rPr>
          <w:sz w:val="28"/>
          <w:szCs w:val="28"/>
        </w:rPr>
        <w:t>=47*7,5/350 =1,01 час,</w:t>
      </w:r>
    </w:p>
    <w:p w:rsidR="00E9667E" w:rsidRPr="00212867" w:rsidRDefault="00E9667E" w:rsidP="00AD4BD3">
      <w:pPr>
        <w:tabs>
          <w:tab w:val="left" w:pos="709"/>
        </w:tabs>
        <w:spacing w:line="360" w:lineRule="auto"/>
        <w:ind w:firstLine="709"/>
        <w:jc w:val="both"/>
        <w:rPr>
          <w:sz w:val="28"/>
          <w:szCs w:val="28"/>
        </w:rPr>
      </w:pPr>
      <w:r w:rsidRPr="00212867">
        <w:rPr>
          <w:sz w:val="28"/>
          <w:szCs w:val="28"/>
        </w:rPr>
        <w:t>Выпуск в год Вгод, шт., рассчитывается по формуле:</w:t>
      </w:r>
    </w:p>
    <w:p w:rsidR="0081524E" w:rsidRPr="00212867" w:rsidRDefault="008923BC" w:rsidP="00AD4BD3">
      <w:pPr>
        <w:tabs>
          <w:tab w:val="left" w:pos="709"/>
        </w:tabs>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35" type="#_x0000_t202" style="position:absolute;left:0;text-align:left;margin-left:222pt;margin-top:22.15pt;width:59.45pt;height:27pt;z-index:251660800" stroked="f">
            <v:textbox style="mso-next-textbox:#_x0000_s1035">
              <w:txbxContent>
                <w:p w:rsidR="00010375" w:rsidRDefault="00010375" w:rsidP="00E9667E">
                  <w:pPr>
                    <w:ind w:left="-142" w:firstLine="142"/>
                    <w:rPr>
                      <w:sz w:val="28"/>
                      <w:szCs w:val="28"/>
                    </w:rPr>
                  </w:pPr>
                  <w:r>
                    <w:rPr>
                      <w:sz w:val="28"/>
                      <w:szCs w:val="28"/>
                    </w:rPr>
                    <w:t>(5.2)</w:t>
                  </w:r>
                </w:p>
              </w:txbxContent>
            </v:textbox>
            <w10:wrap type="square" side="largest"/>
          </v:shape>
        </w:pict>
      </w:r>
    </w:p>
    <w:p w:rsidR="00E9667E" w:rsidRPr="00212867" w:rsidRDefault="004E1DE0" w:rsidP="00AD4BD3">
      <w:pPr>
        <w:spacing w:line="360" w:lineRule="auto"/>
        <w:ind w:firstLine="709"/>
        <w:jc w:val="both"/>
        <w:rPr>
          <w:sz w:val="28"/>
          <w:szCs w:val="28"/>
        </w:rPr>
      </w:pPr>
      <w:r w:rsidRPr="00212867">
        <w:rPr>
          <w:sz w:val="28"/>
          <w:szCs w:val="28"/>
        </w:rPr>
        <w:t>Вгод=Всм*</w:t>
      </w:r>
      <w:r w:rsidRPr="00212867">
        <w:rPr>
          <w:sz w:val="28"/>
          <w:szCs w:val="28"/>
          <w:lang w:val="en-US"/>
        </w:rPr>
        <w:t>n</w:t>
      </w:r>
    </w:p>
    <w:p w:rsidR="000335C7" w:rsidRDefault="00E9667E" w:rsidP="00AD4BD3">
      <w:pPr>
        <w:spacing w:line="360" w:lineRule="auto"/>
        <w:ind w:firstLine="709"/>
        <w:jc w:val="both"/>
        <w:rPr>
          <w:sz w:val="28"/>
          <w:szCs w:val="28"/>
        </w:rPr>
      </w:pPr>
      <w:r w:rsidRPr="00212867">
        <w:rPr>
          <w:sz w:val="28"/>
          <w:szCs w:val="28"/>
        </w:rPr>
        <w:t xml:space="preserve">где Всм – выпуск в смену, </w:t>
      </w:r>
    </w:p>
    <w:p w:rsidR="00E9667E" w:rsidRPr="00212867" w:rsidRDefault="00E9667E" w:rsidP="00AD4BD3">
      <w:pPr>
        <w:spacing w:line="360" w:lineRule="auto"/>
        <w:ind w:firstLine="709"/>
        <w:jc w:val="both"/>
        <w:rPr>
          <w:sz w:val="28"/>
          <w:szCs w:val="28"/>
        </w:rPr>
      </w:pPr>
      <w:r w:rsidRPr="00212867">
        <w:rPr>
          <w:sz w:val="28"/>
          <w:szCs w:val="28"/>
        </w:rPr>
        <w:t>n</w:t>
      </w:r>
      <w:r w:rsidR="00AD4BD3" w:rsidRPr="00212867">
        <w:rPr>
          <w:sz w:val="28"/>
          <w:szCs w:val="28"/>
        </w:rPr>
        <w:t xml:space="preserve"> </w:t>
      </w:r>
      <w:r w:rsidRPr="00212867">
        <w:rPr>
          <w:sz w:val="28"/>
          <w:szCs w:val="28"/>
        </w:rPr>
        <w:t>– количество рабочих смен в году, см.;</w:t>
      </w:r>
    </w:p>
    <w:p w:rsidR="00E9667E" w:rsidRPr="00212867" w:rsidRDefault="00E9667E" w:rsidP="00AD4BD3">
      <w:pPr>
        <w:spacing w:line="360" w:lineRule="auto"/>
        <w:ind w:firstLine="709"/>
        <w:jc w:val="both"/>
        <w:rPr>
          <w:sz w:val="28"/>
          <w:szCs w:val="28"/>
        </w:rPr>
      </w:pPr>
      <w:r w:rsidRPr="00212867">
        <w:rPr>
          <w:sz w:val="28"/>
          <w:szCs w:val="28"/>
        </w:rPr>
        <w:t>Вгод =206*350=72100 шт ,</w:t>
      </w:r>
    </w:p>
    <w:p w:rsidR="00E9667E" w:rsidRPr="00212867" w:rsidRDefault="00E9667E" w:rsidP="00AD4BD3">
      <w:pPr>
        <w:spacing w:line="360" w:lineRule="auto"/>
        <w:ind w:firstLine="709"/>
        <w:jc w:val="both"/>
        <w:rPr>
          <w:sz w:val="28"/>
          <w:szCs w:val="28"/>
        </w:rPr>
      </w:pPr>
      <w:r w:rsidRPr="00212867">
        <w:rPr>
          <w:sz w:val="28"/>
          <w:szCs w:val="28"/>
        </w:rPr>
        <w:t xml:space="preserve">Т </w:t>
      </w:r>
      <w:r w:rsidR="004E1DE0" w:rsidRPr="00212867">
        <w:rPr>
          <w:sz w:val="28"/>
          <w:szCs w:val="28"/>
        </w:rPr>
        <w:t>год</w:t>
      </w:r>
      <w:r w:rsidRPr="00212867">
        <w:rPr>
          <w:sz w:val="28"/>
          <w:szCs w:val="28"/>
        </w:rPr>
        <w:t>=1,01*72100=72821 ч.</w:t>
      </w:r>
    </w:p>
    <w:p w:rsidR="0081524E" w:rsidRPr="00212867" w:rsidRDefault="0081524E"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Производим расчет плана производства расчеты представлены в таблице 5.3</w:t>
      </w:r>
    </w:p>
    <w:p w:rsidR="0081524E" w:rsidRPr="00212867" w:rsidRDefault="0081524E" w:rsidP="00AD4BD3">
      <w:pPr>
        <w:spacing w:line="360" w:lineRule="auto"/>
        <w:ind w:firstLine="709"/>
        <w:jc w:val="both"/>
        <w:rPr>
          <w:sz w:val="28"/>
          <w:szCs w:val="28"/>
        </w:rPr>
      </w:pPr>
    </w:p>
    <w:p w:rsidR="0081524E" w:rsidRPr="00212867" w:rsidRDefault="0081524E" w:rsidP="007F3D03">
      <w:pPr>
        <w:spacing w:line="360" w:lineRule="auto"/>
        <w:ind w:firstLine="5640"/>
        <w:jc w:val="both"/>
        <w:rPr>
          <w:sz w:val="28"/>
          <w:szCs w:val="28"/>
        </w:rPr>
      </w:pPr>
      <w:r w:rsidRPr="00212867">
        <w:rPr>
          <w:sz w:val="28"/>
          <w:szCs w:val="28"/>
        </w:rPr>
        <w:t>Таблица 5.3</w:t>
      </w:r>
    </w:p>
    <w:p w:rsidR="00E9667E" w:rsidRPr="00212867" w:rsidRDefault="00E9667E" w:rsidP="00AD4BD3">
      <w:pPr>
        <w:spacing w:line="360" w:lineRule="auto"/>
        <w:ind w:firstLine="709"/>
        <w:jc w:val="both"/>
        <w:rPr>
          <w:sz w:val="28"/>
          <w:szCs w:val="28"/>
        </w:rPr>
      </w:pPr>
      <w:r w:rsidRPr="00212867">
        <w:rPr>
          <w:sz w:val="28"/>
          <w:szCs w:val="28"/>
        </w:rPr>
        <w:t>Расчет плана производства стоимостном выражении</w:t>
      </w:r>
    </w:p>
    <w:tbl>
      <w:tblPr>
        <w:tblW w:w="8278" w:type="dxa"/>
        <w:jc w:val="center"/>
        <w:tblLayout w:type="fixed"/>
        <w:tblCellMar>
          <w:left w:w="0" w:type="dxa"/>
          <w:right w:w="0" w:type="dxa"/>
        </w:tblCellMar>
        <w:tblLook w:val="0000" w:firstRow="0" w:lastRow="0" w:firstColumn="0" w:lastColumn="0" w:noHBand="0" w:noVBand="0"/>
      </w:tblPr>
      <w:tblGrid>
        <w:gridCol w:w="1552"/>
        <w:gridCol w:w="1293"/>
        <w:gridCol w:w="1165"/>
        <w:gridCol w:w="1422"/>
        <w:gridCol w:w="1423"/>
        <w:gridCol w:w="1423"/>
      </w:tblGrid>
      <w:tr w:rsidR="00E9667E" w:rsidRPr="00212867" w:rsidTr="00E54A87">
        <w:trPr>
          <w:trHeight w:val="189"/>
          <w:jc w:val="center"/>
        </w:trPr>
        <w:tc>
          <w:tcPr>
            <w:tcW w:w="1701" w:type="dxa"/>
            <w:vMerge w:val="restart"/>
            <w:tcBorders>
              <w:top w:val="single" w:sz="8" w:space="0" w:color="auto"/>
              <w:left w:val="single" w:sz="8" w:space="0" w:color="auto"/>
              <w:bottom w:val="single" w:sz="8" w:space="0" w:color="000000"/>
              <w:right w:val="single" w:sz="4" w:space="0" w:color="auto"/>
            </w:tcBorders>
          </w:tcPr>
          <w:p w:rsidR="00E9667E" w:rsidRPr="00212867" w:rsidRDefault="00E9667E" w:rsidP="007F3D03">
            <w:pPr>
              <w:spacing w:line="360" w:lineRule="auto"/>
              <w:jc w:val="both"/>
              <w:rPr>
                <w:sz w:val="20"/>
                <w:szCs w:val="20"/>
              </w:rPr>
            </w:pPr>
            <w:r w:rsidRPr="00212867">
              <w:rPr>
                <w:sz w:val="20"/>
                <w:szCs w:val="20"/>
              </w:rPr>
              <w:t>Наименование ассортимента</w:t>
            </w:r>
          </w:p>
        </w:tc>
        <w:tc>
          <w:tcPr>
            <w:tcW w:w="1417" w:type="dxa"/>
            <w:vMerge w:val="restart"/>
            <w:tcBorders>
              <w:top w:val="single" w:sz="8" w:space="0" w:color="auto"/>
              <w:left w:val="single" w:sz="4" w:space="0" w:color="auto"/>
              <w:bottom w:val="single" w:sz="8" w:space="0" w:color="000000"/>
              <w:right w:val="single" w:sz="4" w:space="0" w:color="auto"/>
            </w:tcBorders>
          </w:tcPr>
          <w:p w:rsidR="00E9667E" w:rsidRPr="00212867" w:rsidRDefault="00E9667E" w:rsidP="007F3D03">
            <w:pPr>
              <w:spacing w:line="360" w:lineRule="auto"/>
              <w:jc w:val="both"/>
              <w:rPr>
                <w:sz w:val="20"/>
                <w:szCs w:val="20"/>
              </w:rPr>
            </w:pPr>
            <w:r w:rsidRPr="00212867">
              <w:rPr>
                <w:sz w:val="20"/>
                <w:szCs w:val="20"/>
              </w:rPr>
              <w:t>Выпуск в год, шт.</w:t>
            </w:r>
          </w:p>
        </w:tc>
        <w:tc>
          <w:tcPr>
            <w:tcW w:w="2835" w:type="dxa"/>
            <w:gridSpan w:val="2"/>
            <w:tcBorders>
              <w:top w:val="single" w:sz="4" w:space="0" w:color="auto"/>
              <w:left w:val="single" w:sz="4" w:space="0" w:color="auto"/>
              <w:bottom w:val="single" w:sz="4" w:space="0" w:color="auto"/>
              <w:right w:val="single" w:sz="4" w:space="0" w:color="auto"/>
            </w:tcBorders>
          </w:tcPr>
          <w:p w:rsidR="00E9667E" w:rsidRPr="00212867" w:rsidRDefault="00E9667E" w:rsidP="007F3D03">
            <w:pPr>
              <w:spacing w:line="360" w:lineRule="auto"/>
              <w:jc w:val="both"/>
              <w:rPr>
                <w:sz w:val="20"/>
                <w:szCs w:val="20"/>
              </w:rPr>
            </w:pPr>
            <w:r w:rsidRPr="00212867">
              <w:rPr>
                <w:sz w:val="20"/>
                <w:szCs w:val="20"/>
              </w:rPr>
              <w:t>Цена, руб.</w:t>
            </w:r>
          </w:p>
        </w:tc>
        <w:tc>
          <w:tcPr>
            <w:tcW w:w="3119" w:type="dxa"/>
            <w:gridSpan w:val="2"/>
            <w:tcBorders>
              <w:top w:val="single" w:sz="8" w:space="0" w:color="auto"/>
              <w:bottom w:val="single" w:sz="4" w:space="0" w:color="auto"/>
              <w:right w:val="single" w:sz="8" w:space="0" w:color="000000"/>
            </w:tcBorders>
          </w:tcPr>
          <w:p w:rsidR="00E9667E" w:rsidRPr="00212867" w:rsidRDefault="00E9667E" w:rsidP="007F3D03">
            <w:pPr>
              <w:spacing w:line="360" w:lineRule="auto"/>
              <w:jc w:val="both"/>
              <w:rPr>
                <w:sz w:val="20"/>
                <w:szCs w:val="20"/>
              </w:rPr>
            </w:pPr>
            <w:r w:rsidRPr="00212867">
              <w:rPr>
                <w:sz w:val="20"/>
                <w:szCs w:val="20"/>
              </w:rPr>
              <w:t>Объем продукции, тыс.руб.</w:t>
            </w:r>
          </w:p>
        </w:tc>
      </w:tr>
      <w:tr w:rsidR="00E9667E" w:rsidRPr="00212867" w:rsidTr="00E54A87">
        <w:trPr>
          <w:trHeight w:val="565"/>
          <w:jc w:val="center"/>
        </w:trPr>
        <w:tc>
          <w:tcPr>
            <w:tcW w:w="1701" w:type="dxa"/>
            <w:vMerge/>
            <w:tcBorders>
              <w:top w:val="single" w:sz="8" w:space="0" w:color="auto"/>
              <w:left w:val="single" w:sz="8" w:space="0" w:color="auto"/>
              <w:bottom w:val="single" w:sz="8" w:space="0" w:color="000000"/>
              <w:right w:val="single" w:sz="4" w:space="0" w:color="auto"/>
            </w:tcBorders>
          </w:tcPr>
          <w:p w:rsidR="00E9667E" w:rsidRPr="00212867" w:rsidRDefault="00E9667E" w:rsidP="007F3D03">
            <w:pPr>
              <w:spacing w:line="360" w:lineRule="auto"/>
              <w:jc w:val="both"/>
              <w:rPr>
                <w:sz w:val="20"/>
                <w:szCs w:val="20"/>
              </w:rPr>
            </w:pPr>
          </w:p>
        </w:tc>
        <w:tc>
          <w:tcPr>
            <w:tcW w:w="1417" w:type="dxa"/>
            <w:vMerge/>
            <w:tcBorders>
              <w:top w:val="single" w:sz="8" w:space="0" w:color="auto"/>
              <w:left w:val="single" w:sz="4" w:space="0" w:color="auto"/>
              <w:bottom w:val="single" w:sz="8" w:space="0" w:color="000000"/>
              <w:right w:val="single" w:sz="4" w:space="0" w:color="auto"/>
            </w:tcBorders>
          </w:tcPr>
          <w:p w:rsidR="00E9667E" w:rsidRPr="00212867" w:rsidRDefault="00E9667E" w:rsidP="007F3D03">
            <w:pPr>
              <w:spacing w:line="360" w:lineRule="auto"/>
              <w:jc w:val="both"/>
              <w:rPr>
                <w:sz w:val="20"/>
                <w:szCs w:val="20"/>
              </w:rPr>
            </w:pPr>
          </w:p>
        </w:tc>
        <w:tc>
          <w:tcPr>
            <w:tcW w:w="1276" w:type="dxa"/>
            <w:tcBorders>
              <w:left w:val="single" w:sz="4" w:space="0" w:color="auto"/>
              <w:bottom w:val="single" w:sz="8" w:space="0" w:color="000000"/>
              <w:right w:val="single" w:sz="4" w:space="0" w:color="auto"/>
            </w:tcBorders>
          </w:tcPr>
          <w:p w:rsidR="00E9667E" w:rsidRPr="00212867" w:rsidRDefault="00E9667E" w:rsidP="007F3D03">
            <w:pPr>
              <w:spacing w:line="360" w:lineRule="auto"/>
              <w:jc w:val="both"/>
              <w:rPr>
                <w:sz w:val="20"/>
                <w:szCs w:val="20"/>
              </w:rPr>
            </w:pPr>
            <w:r w:rsidRPr="00212867">
              <w:rPr>
                <w:sz w:val="20"/>
                <w:szCs w:val="20"/>
              </w:rPr>
              <w:t>оптовая</w:t>
            </w:r>
          </w:p>
        </w:tc>
        <w:tc>
          <w:tcPr>
            <w:tcW w:w="1559" w:type="dxa"/>
            <w:tcBorders>
              <w:left w:val="single" w:sz="4" w:space="0" w:color="auto"/>
              <w:bottom w:val="single" w:sz="8" w:space="0" w:color="000000"/>
              <w:right w:val="single" w:sz="4" w:space="0" w:color="auto"/>
            </w:tcBorders>
          </w:tcPr>
          <w:p w:rsidR="00E9667E" w:rsidRPr="00212867" w:rsidRDefault="00E9667E" w:rsidP="007F3D03">
            <w:pPr>
              <w:spacing w:line="360" w:lineRule="auto"/>
              <w:jc w:val="both"/>
              <w:rPr>
                <w:sz w:val="20"/>
                <w:szCs w:val="20"/>
              </w:rPr>
            </w:pPr>
            <w:r w:rsidRPr="00212867">
              <w:rPr>
                <w:sz w:val="20"/>
                <w:szCs w:val="20"/>
              </w:rPr>
              <w:t>отпускная</w:t>
            </w:r>
          </w:p>
        </w:tc>
        <w:tc>
          <w:tcPr>
            <w:tcW w:w="1560" w:type="dxa"/>
            <w:tcBorders>
              <w:bottom w:val="single" w:sz="8" w:space="0" w:color="auto"/>
              <w:right w:val="single" w:sz="4" w:space="0" w:color="auto"/>
            </w:tcBorders>
          </w:tcPr>
          <w:p w:rsidR="00E9667E" w:rsidRPr="00212867" w:rsidRDefault="00E9667E" w:rsidP="007F3D03">
            <w:pPr>
              <w:spacing w:line="360" w:lineRule="auto"/>
              <w:jc w:val="both"/>
              <w:rPr>
                <w:sz w:val="20"/>
                <w:szCs w:val="20"/>
              </w:rPr>
            </w:pPr>
            <w:r w:rsidRPr="00212867">
              <w:rPr>
                <w:sz w:val="20"/>
                <w:szCs w:val="20"/>
              </w:rPr>
              <w:t>по оптовым ценам</w:t>
            </w:r>
          </w:p>
        </w:tc>
        <w:tc>
          <w:tcPr>
            <w:tcW w:w="1559" w:type="dxa"/>
            <w:tcBorders>
              <w:bottom w:val="single" w:sz="8" w:space="0" w:color="auto"/>
              <w:right w:val="single" w:sz="8" w:space="0" w:color="auto"/>
            </w:tcBorders>
          </w:tcPr>
          <w:p w:rsidR="00E9667E" w:rsidRPr="00212867" w:rsidRDefault="00E9667E" w:rsidP="007F3D03">
            <w:pPr>
              <w:spacing w:line="360" w:lineRule="auto"/>
              <w:jc w:val="both"/>
              <w:rPr>
                <w:sz w:val="20"/>
                <w:szCs w:val="20"/>
              </w:rPr>
            </w:pPr>
            <w:r w:rsidRPr="00212867">
              <w:rPr>
                <w:sz w:val="20"/>
                <w:szCs w:val="20"/>
              </w:rPr>
              <w:t>по отпускным ценам</w:t>
            </w:r>
          </w:p>
        </w:tc>
      </w:tr>
      <w:tr w:rsidR="00E9667E" w:rsidRPr="00212867" w:rsidTr="00E54A87">
        <w:trPr>
          <w:trHeight w:val="160"/>
          <w:jc w:val="center"/>
        </w:trPr>
        <w:tc>
          <w:tcPr>
            <w:tcW w:w="1701" w:type="dxa"/>
            <w:tcBorders>
              <w:left w:val="single" w:sz="8" w:space="0" w:color="auto"/>
              <w:bottom w:val="single" w:sz="8" w:space="0" w:color="auto"/>
              <w:right w:val="single" w:sz="4" w:space="0" w:color="auto"/>
            </w:tcBorders>
            <w:vAlign w:val="center"/>
          </w:tcPr>
          <w:p w:rsidR="00E9667E" w:rsidRPr="00212867" w:rsidRDefault="00AD4BD3" w:rsidP="007F3D03">
            <w:pPr>
              <w:spacing w:line="360" w:lineRule="auto"/>
              <w:jc w:val="both"/>
              <w:rPr>
                <w:sz w:val="20"/>
                <w:szCs w:val="20"/>
              </w:rPr>
            </w:pPr>
            <w:r w:rsidRPr="00212867">
              <w:rPr>
                <w:sz w:val="20"/>
                <w:szCs w:val="20"/>
              </w:rPr>
              <w:t xml:space="preserve"> </w:t>
            </w:r>
            <w:r w:rsidR="00E9667E" w:rsidRPr="00212867">
              <w:rPr>
                <w:sz w:val="20"/>
                <w:szCs w:val="20"/>
              </w:rPr>
              <w:t>Сапоги</w:t>
            </w:r>
          </w:p>
        </w:tc>
        <w:tc>
          <w:tcPr>
            <w:tcW w:w="1417" w:type="dxa"/>
            <w:tcBorders>
              <w:bottom w:val="single" w:sz="8" w:space="0" w:color="auto"/>
              <w:right w:val="single" w:sz="4" w:space="0" w:color="auto"/>
            </w:tcBorders>
            <w:vAlign w:val="center"/>
          </w:tcPr>
          <w:p w:rsidR="00E9667E" w:rsidRPr="00212867" w:rsidRDefault="00E9667E" w:rsidP="007F3D03">
            <w:pPr>
              <w:spacing w:line="360" w:lineRule="auto"/>
              <w:jc w:val="both"/>
              <w:rPr>
                <w:sz w:val="20"/>
                <w:szCs w:val="20"/>
              </w:rPr>
            </w:pPr>
            <w:r w:rsidRPr="00212867">
              <w:rPr>
                <w:sz w:val="20"/>
                <w:szCs w:val="20"/>
              </w:rPr>
              <w:t>72100</w:t>
            </w:r>
          </w:p>
        </w:tc>
        <w:tc>
          <w:tcPr>
            <w:tcW w:w="1276" w:type="dxa"/>
            <w:tcBorders>
              <w:bottom w:val="single" w:sz="8" w:space="0" w:color="auto"/>
              <w:right w:val="single" w:sz="4" w:space="0" w:color="auto"/>
            </w:tcBorders>
            <w:vAlign w:val="center"/>
          </w:tcPr>
          <w:p w:rsidR="00E9667E" w:rsidRPr="00212867" w:rsidRDefault="00E9667E" w:rsidP="007F3D03">
            <w:pPr>
              <w:spacing w:line="360" w:lineRule="auto"/>
              <w:jc w:val="both"/>
              <w:rPr>
                <w:sz w:val="20"/>
                <w:szCs w:val="20"/>
              </w:rPr>
            </w:pPr>
            <w:r w:rsidRPr="00212867">
              <w:rPr>
                <w:sz w:val="20"/>
                <w:szCs w:val="20"/>
              </w:rPr>
              <w:t>1312,95</w:t>
            </w:r>
          </w:p>
        </w:tc>
        <w:tc>
          <w:tcPr>
            <w:tcW w:w="1559" w:type="dxa"/>
            <w:tcBorders>
              <w:bottom w:val="single" w:sz="8" w:space="0" w:color="auto"/>
              <w:right w:val="single" w:sz="4" w:space="0" w:color="auto"/>
            </w:tcBorders>
            <w:vAlign w:val="center"/>
          </w:tcPr>
          <w:p w:rsidR="00E9667E" w:rsidRPr="00212867" w:rsidRDefault="00E9667E" w:rsidP="007F3D03">
            <w:pPr>
              <w:spacing w:line="360" w:lineRule="auto"/>
              <w:jc w:val="both"/>
              <w:rPr>
                <w:sz w:val="20"/>
                <w:szCs w:val="20"/>
              </w:rPr>
            </w:pPr>
            <w:r w:rsidRPr="00212867">
              <w:rPr>
                <w:sz w:val="20"/>
                <w:szCs w:val="20"/>
              </w:rPr>
              <w:t>1549,28</w:t>
            </w:r>
          </w:p>
        </w:tc>
        <w:tc>
          <w:tcPr>
            <w:tcW w:w="1560" w:type="dxa"/>
            <w:tcBorders>
              <w:bottom w:val="single" w:sz="8" w:space="0" w:color="auto"/>
              <w:right w:val="single" w:sz="4" w:space="0" w:color="auto"/>
            </w:tcBorders>
            <w:vAlign w:val="center"/>
          </w:tcPr>
          <w:p w:rsidR="00E9667E" w:rsidRPr="00212867" w:rsidRDefault="00E9667E" w:rsidP="007F3D03">
            <w:pPr>
              <w:spacing w:line="360" w:lineRule="auto"/>
              <w:jc w:val="both"/>
              <w:rPr>
                <w:sz w:val="20"/>
                <w:szCs w:val="20"/>
              </w:rPr>
            </w:pPr>
            <w:r w:rsidRPr="00212867">
              <w:rPr>
                <w:sz w:val="20"/>
                <w:szCs w:val="20"/>
              </w:rPr>
              <w:t>94663</w:t>
            </w:r>
            <w:r w:rsidR="004E1DE0" w:rsidRPr="00212867">
              <w:rPr>
                <w:sz w:val="20"/>
                <w:szCs w:val="20"/>
              </w:rPr>
              <w:t>,</w:t>
            </w:r>
            <w:r w:rsidRPr="00212867">
              <w:rPr>
                <w:sz w:val="20"/>
                <w:szCs w:val="20"/>
              </w:rPr>
              <w:t>695</w:t>
            </w:r>
          </w:p>
        </w:tc>
        <w:tc>
          <w:tcPr>
            <w:tcW w:w="1559" w:type="dxa"/>
            <w:tcBorders>
              <w:bottom w:val="single" w:sz="8" w:space="0" w:color="auto"/>
              <w:right w:val="single" w:sz="8" w:space="0" w:color="auto"/>
            </w:tcBorders>
            <w:vAlign w:val="center"/>
          </w:tcPr>
          <w:p w:rsidR="00E9667E" w:rsidRPr="00212867" w:rsidRDefault="00E9667E" w:rsidP="007F3D03">
            <w:pPr>
              <w:spacing w:line="360" w:lineRule="auto"/>
              <w:jc w:val="both"/>
              <w:rPr>
                <w:sz w:val="20"/>
                <w:szCs w:val="20"/>
              </w:rPr>
            </w:pPr>
            <w:r w:rsidRPr="00212867">
              <w:rPr>
                <w:sz w:val="20"/>
                <w:szCs w:val="20"/>
              </w:rPr>
              <w:t>111703</w:t>
            </w:r>
            <w:r w:rsidR="004E1DE0" w:rsidRPr="00212867">
              <w:rPr>
                <w:sz w:val="20"/>
                <w:szCs w:val="20"/>
              </w:rPr>
              <w:t>,</w:t>
            </w:r>
            <w:r w:rsidRPr="00212867">
              <w:rPr>
                <w:sz w:val="20"/>
                <w:szCs w:val="20"/>
              </w:rPr>
              <w:t>088</w:t>
            </w:r>
          </w:p>
        </w:tc>
      </w:tr>
    </w:tbl>
    <w:p w:rsidR="00D33B6F" w:rsidRPr="00212867" w:rsidRDefault="00D33B6F" w:rsidP="00AD4BD3">
      <w:pPr>
        <w:spacing w:line="360" w:lineRule="auto"/>
        <w:ind w:firstLine="709"/>
        <w:jc w:val="both"/>
        <w:rPr>
          <w:sz w:val="28"/>
          <w:szCs w:val="28"/>
        </w:rPr>
      </w:pPr>
    </w:p>
    <w:p w:rsidR="0081524E" w:rsidRPr="00212867" w:rsidRDefault="0081524E" w:rsidP="007F3D03">
      <w:pPr>
        <w:spacing w:line="360" w:lineRule="auto"/>
        <w:ind w:firstLine="5640"/>
        <w:jc w:val="both"/>
        <w:rPr>
          <w:sz w:val="28"/>
          <w:szCs w:val="28"/>
        </w:rPr>
      </w:pPr>
      <w:r w:rsidRPr="00212867">
        <w:rPr>
          <w:sz w:val="28"/>
          <w:szCs w:val="28"/>
        </w:rPr>
        <w:t>Таблица 5.4</w:t>
      </w:r>
    </w:p>
    <w:p w:rsidR="00E9667E" w:rsidRPr="00212867" w:rsidRDefault="00E9667E" w:rsidP="00AD4BD3">
      <w:pPr>
        <w:spacing w:line="360" w:lineRule="auto"/>
        <w:ind w:firstLine="709"/>
        <w:jc w:val="both"/>
        <w:rPr>
          <w:sz w:val="28"/>
          <w:szCs w:val="28"/>
        </w:rPr>
      </w:pPr>
      <w:r w:rsidRPr="00212867">
        <w:rPr>
          <w:sz w:val="28"/>
          <w:szCs w:val="28"/>
        </w:rPr>
        <w:t>Численность вспомогательных рабочих-повременщиков</w:t>
      </w:r>
    </w:p>
    <w:tbl>
      <w:tblPr>
        <w:tblW w:w="8278" w:type="dxa"/>
        <w:jc w:val="center"/>
        <w:tblLayout w:type="fixed"/>
        <w:tblCellMar>
          <w:left w:w="0" w:type="dxa"/>
          <w:right w:w="0" w:type="dxa"/>
        </w:tblCellMar>
        <w:tblLook w:val="0000" w:firstRow="0" w:lastRow="0" w:firstColumn="0" w:lastColumn="0" w:noHBand="0" w:noVBand="0"/>
      </w:tblPr>
      <w:tblGrid>
        <w:gridCol w:w="4652"/>
        <w:gridCol w:w="3626"/>
      </w:tblGrid>
      <w:tr w:rsidR="00E9667E" w:rsidRPr="00212867" w:rsidTr="00E54A87">
        <w:trPr>
          <w:trHeight w:val="483"/>
          <w:jc w:val="center"/>
        </w:trPr>
        <w:tc>
          <w:tcPr>
            <w:tcW w:w="5093" w:type="dxa"/>
            <w:vMerge w:val="restart"/>
            <w:tcBorders>
              <w:top w:val="single" w:sz="8" w:space="0" w:color="auto"/>
              <w:left w:val="single" w:sz="8" w:space="0" w:color="auto"/>
              <w:bottom w:val="single" w:sz="8" w:space="0" w:color="000000"/>
              <w:right w:val="single" w:sz="4" w:space="0" w:color="auto"/>
            </w:tcBorders>
            <w:vAlign w:val="center"/>
          </w:tcPr>
          <w:p w:rsidR="00E9667E" w:rsidRPr="00212867" w:rsidRDefault="00E9667E" w:rsidP="007F3D03">
            <w:pPr>
              <w:spacing w:line="360" w:lineRule="auto"/>
              <w:jc w:val="both"/>
              <w:rPr>
                <w:sz w:val="20"/>
                <w:szCs w:val="20"/>
              </w:rPr>
            </w:pPr>
            <w:r w:rsidRPr="00212867">
              <w:rPr>
                <w:sz w:val="20"/>
                <w:szCs w:val="20"/>
              </w:rPr>
              <w:t>Профессия рабочих</w:t>
            </w:r>
          </w:p>
        </w:tc>
        <w:tc>
          <w:tcPr>
            <w:tcW w:w="3969" w:type="dxa"/>
            <w:vMerge w:val="restart"/>
            <w:tcBorders>
              <w:top w:val="single" w:sz="8" w:space="0" w:color="auto"/>
              <w:left w:val="single" w:sz="4" w:space="0" w:color="auto"/>
              <w:bottom w:val="single" w:sz="8" w:space="0" w:color="000000"/>
              <w:right w:val="single" w:sz="4" w:space="0" w:color="auto"/>
            </w:tcBorders>
            <w:vAlign w:val="center"/>
          </w:tcPr>
          <w:p w:rsidR="00E9667E" w:rsidRPr="00212867" w:rsidRDefault="00E9667E" w:rsidP="007F3D03">
            <w:pPr>
              <w:spacing w:line="360" w:lineRule="auto"/>
              <w:jc w:val="both"/>
              <w:rPr>
                <w:sz w:val="20"/>
                <w:szCs w:val="20"/>
              </w:rPr>
            </w:pPr>
            <w:r w:rsidRPr="00212867">
              <w:rPr>
                <w:sz w:val="20"/>
                <w:szCs w:val="20"/>
              </w:rPr>
              <w:t>Число рабочих, чел.</w:t>
            </w:r>
          </w:p>
        </w:tc>
      </w:tr>
      <w:tr w:rsidR="00E9667E" w:rsidRPr="00212867" w:rsidTr="00E54A87">
        <w:trPr>
          <w:trHeight w:val="483"/>
          <w:jc w:val="center"/>
        </w:trPr>
        <w:tc>
          <w:tcPr>
            <w:tcW w:w="5093" w:type="dxa"/>
            <w:vMerge/>
            <w:tcBorders>
              <w:top w:val="single" w:sz="8" w:space="0" w:color="auto"/>
              <w:left w:val="single" w:sz="8" w:space="0" w:color="auto"/>
              <w:bottom w:val="single" w:sz="8" w:space="0" w:color="000000"/>
              <w:right w:val="single" w:sz="4" w:space="0" w:color="auto"/>
            </w:tcBorders>
            <w:vAlign w:val="center"/>
          </w:tcPr>
          <w:p w:rsidR="00E9667E" w:rsidRPr="00212867" w:rsidRDefault="00E9667E" w:rsidP="007F3D03">
            <w:pPr>
              <w:spacing w:line="360" w:lineRule="auto"/>
              <w:jc w:val="both"/>
              <w:rPr>
                <w:sz w:val="20"/>
                <w:szCs w:val="20"/>
              </w:rPr>
            </w:pPr>
          </w:p>
        </w:tc>
        <w:tc>
          <w:tcPr>
            <w:tcW w:w="3969" w:type="dxa"/>
            <w:vMerge/>
            <w:tcBorders>
              <w:top w:val="single" w:sz="8" w:space="0" w:color="auto"/>
              <w:left w:val="single" w:sz="4" w:space="0" w:color="auto"/>
              <w:bottom w:val="single" w:sz="8" w:space="0" w:color="000000"/>
              <w:right w:val="single" w:sz="4" w:space="0" w:color="auto"/>
            </w:tcBorders>
            <w:vAlign w:val="center"/>
          </w:tcPr>
          <w:p w:rsidR="00E9667E" w:rsidRPr="00212867" w:rsidRDefault="00E9667E" w:rsidP="007F3D03">
            <w:pPr>
              <w:spacing w:line="360" w:lineRule="auto"/>
              <w:jc w:val="both"/>
              <w:rPr>
                <w:sz w:val="20"/>
                <w:szCs w:val="20"/>
              </w:rPr>
            </w:pPr>
          </w:p>
        </w:tc>
      </w:tr>
      <w:tr w:rsidR="00E9667E" w:rsidRPr="00212867" w:rsidTr="00E54A87">
        <w:trPr>
          <w:trHeight w:val="206"/>
          <w:jc w:val="center"/>
        </w:trPr>
        <w:tc>
          <w:tcPr>
            <w:tcW w:w="5093" w:type="dxa"/>
            <w:tcBorders>
              <w:left w:val="single" w:sz="8" w:space="0" w:color="auto"/>
              <w:bottom w:val="single" w:sz="4" w:space="0" w:color="auto"/>
              <w:right w:val="single" w:sz="4" w:space="0" w:color="auto"/>
            </w:tcBorders>
          </w:tcPr>
          <w:p w:rsidR="00E9667E" w:rsidRPr="00212867" w:rsidRDefault="00E9667E" w:rsidP="007F3D03">
            <w:pPr>
              <w:spacing w:line="360" w:lineRule="auto"/>
              <w:jc w:val="both"/>
              <w:rPr>
                <w:sz w:val="20"/>
                <w:szCs w:val="20"/>
              </w:rPr>
            </w:pPr>
            <w:r w:rsidRPr="00212867">
              <w:rPr>
                <w:sz w:val="20"/>
                <w:szCs w:val="20"/>
              </w:rPr>
              <w:t>Слесарь-ремотник</w:t>
            </w:r>
          </w:p>
        </w:tc>
        <w:tc>
          <w:tcPr>
            <w:tcW w:w="3969" w:type="dxa"/>
            <w:tcBorders>
              <w:bottom w:val="single" w:sz="4" w:space="0" w:color="auto"/>
              <w:right w:val="single" w:sz="4" w:space="0" w:color="auto"/>
            </w:tcBorders>
            <w:vAlign w:val="center"/>
          </w:tcPr>
          <w:p w:rsidR="00E9667E" w:rsidRPr="00212867" w:rsidRDefault="00E9667E" w:rsidP="007F3D03">
            <w:pPr>
              <w:spacing w:line="360" w:lineRule="auto"/>
              <w:jc w:val="both"/>
              <w:rPr>
                <w:sz w:val="20"/>
                <w:szCs w:val="20"/>
              </w:rPr>
            </w:pPr>
            <w:r w:rsidRPr="00212867">
              <w:rPr>
                <w:sz w:val="20"/>
                <w:szCs w:val="20"/>
              </w:rPr>
              <w:t>1</w:t>
            </w:r>
          </w:p>
        </w:tc>
      </w:tr>
      <w:tr w:rsidR="00E9667E" w:rsidRPr="00212867" w:rsidTr="00E54A87">
        <w:trPr>
          <w:trHeight w:val="78"/>
          <w:jc w:val="center"/>
        </w:trPr>
        <w:tc>
          <w:tcPr>
            <w:tcW w:w="5093" w:type="dxa"/>
            <w:tcBorders>
              <w:left w:val="single" w:sz="8" w:space="0" w:color="auto"/>
              <w:bottom w:val="single" w:sz="4" w:space="0" w:color="auto"/>
              <w:right w:val="single" w:sz="4" w:space="0" w:color="auto"/>
            </w:tcBorders>
          </w:tcPr>
          <w:p w:rsidR="00E9667E" w:rsidRPr="00212867" w:rsidRDefault="00E9667E" w:rsidP="007F3D03">
            <w:pPr>
              <w:spacing w:line="360" w:lineRule="auto"/>
              <w:jc w:val="both"/>
              <w:rPr>
                <w:sz w:val="20"/>
                <w:szCs w:val="20"/>
              </w:rPr>
            </w:pPr>
            <w:r w:rsidRPr="00212867">
              <w:rPr>
                <w:sz w:val="20"/>
                <w:szCs w:val="20"/>
              </w:rPr>
              <w:t>Электромонтер</w:t>
            </w:r>
          </w:p>
        </w:tc>
        <w:tc>
          <w:tcPr>
            <w:tcW w:w="3969" w:type="dxa"/>
            <w:tcBorders>
              <w:bottom w:val="single" w:sz="4" w:space="0" w:color="auto"/>
              <w:right w:val="single" w:sz="4" w:space="0" w:color="auto"/>
            </w:tcBorders>
            <w:vAlign w:val="center"/>
          </w:tcPr>
          <w:p w:rsidR="00E9667E" w:rsidRPr="00212867" w:rsidRDefault="00E9667E" w:rsidP="007F3D03">
            <w:pPr>
              <w:spacing w:line="360" w:lineRule="auto"/>
              <w:jc w:val="both"/>
              <w:rPr>
                <w:sz w:val="20"/>
                <w:szCs w:val="20"/>
              </w:rPr>
            </w:pPr>
            <w:r w:rsidRPr="00212867">
              <w:rPr>
                <w:sz w:val="20"/>
                <w:szCs w:val="20"/>
              </w:rPr>
              <w:t>2</w:t>
            </w:r>
          </w:p>
        </w:tc>
      </w:tr>
      <w:tr w:rsidR="00E9667E" w:rsidRPr="00212867" w:rsidTr="00E54A87">
        <w:trPr>
          <w:trHeight w:val="77"/>
          <w:jc w:val="center"/>
        </w:trPr>
        <w:tc>
          <w:tcPr>
            <w:tcW w:w="5093" w:type="dxa"/>
            <w:tcBorders>
              <w:left w:val="single" w:sz="8" w:space="0" w:color="auto"/>
              <w:bottom w:val="single" w:sz="4" w:space="0" w:color="auto"/>
              <w:right w:val="single" w:sz="4" w:space="0" w:color="auto"/>
            </w:tcBorders>
          </w:tcPr>
          <w:p w:rsidR="00E9667E" w:rsidRPr="00212867" w:rsidRDefault="00E9667E" w:rsidP="007F3D03">
            <w:pPr>
              <w:spacing w:line="360" w:lineRule="auto"/>
              <w:jc w:val="both"/>
              <w:rPr>
                <w:sz w:val="20"/>
                <w:szCs w:val="20"/>
              </w:rPr>
            </w:pPr>
            <w:r w:rsidRPr="00212867">
              <w:rPr>
                <w:sz w:val="20"/>
                <w:szCs w:val="20"/>
              </w:rPr>
              <w:t>Контролер</w:t>
            </w:r>
          </w:p>
        </w:tc>
        <w:tc>
          <w:tcPr>
            <w:tcW w:w="3969" w:type="dxa"/>
            <w:tcBorders>
              <w:bottom w:val="single" w:sz="4" w:space="0" w:color="auto"/>
              <w:right w:val="single" w:sz="4" w:space="0" w:color="auto"/>
            </w:tcBorders>
            <w:vAlign w:val="center"/>
          </w:tcPr>
          <w:p w:rsidR="00E9667E" w:rsidRPr="00212867" w:rsidRDefault="00E9667E" w:rsidP="007F3D03">
            <w:pPr>
              <w:spacing w:line="360" w:lineRule="auto"/>
              <w:jc w:val="both"/>
              <w:rPr>
                <w:sz w:val="20"/>
                <w:szCs w:val="20"/>
              </w:rPr>
            </w:pPr>
            <w:r w:rsidRPr="00212867">
              <w:rPr>
                <w:sz w:val="20"/>
                <w:szCs w:val="20"/>
              </w:rPr>
              <w:t>2</w:t>
            </w:r>
          </w:p>
        </w:tc>
      </w:tr>
      <w:tr w:rsidR="00E9667E" w:rsidRPr="00212867" w:rsidTr="00E54A87">
        <w:trPr>
          <w:trHeight w:val="77"/>
          <w:jc w:val="center"/>
        </w:trPr>
        <w:tc>
          <w:tcPr>
            <w:tcW w:w="5093" w:type="dxa"/>
            <w:tcBorders>
              <w:left w:val="single" w:sz="8" w:space="0" w:color="auto"/>
              <w:right w:val="single" w:sz="4" w:space="0" w:color="auto"/>
            </w:tcBorders>
          </w:tcPr>
          <w:p w:rsidR="00E9667E" w:rsidRPr="00212867" w:rsidRDefault="00E9667E" w:rsidP="007F3D03">
            <w:pPr>
              <w:spacing w:line="360" w:lineRule="auto"/>
              <w:jc w:val="both"/>
              <w:rPr>
                <w:sz w:val="20"/>
                <w:szCs w:val="20"/>
              </w:rPr>
            </w:pPr>
            <w:r w:rsidRPr="00212867">
              <w:rPr>
                <w:sz w:val="20"/>
                <w:szCs w:val="20"/>
              </w:rPr>
              <w:t>Уборщик производственных помещений</w:t>
            </w:r>
          </w:p>
        </w:tc>
        <w:tc>
          <w:tcPr>
            <w:tcW w:w="3969" w:type="dxa"/>
            <w:tcBorders>
              <w:right w:val="single" w:sz="4" w:space="0" w:color="auto"/>
            </w:tcBorders>
            <w:vAlign w:val="center"/>
          </w:tcPr>
          <w:p w:rsidR="00E9667E" w:rsidRPr="00212867" w:rsidRDefault="00E9667E" w:rsidP="007F3D03">
            <w:pPr>
              <w:spacing w:line="360" w:lineRule="auto"/>
              <w:jc w:val="both"/>
              <w:rPr>
                <w:sz w:val="20"/>
                <w:szCs w:val="20"/>
              </w:rPr>
            </w:pPr>
            <w:r w:rsidRPr="00212867">
              <w:rPr>
                <w:sz w:val="20"/>
                <w:szCs w:val="20"/>
              </w:rPr>
              <w:t>1</w:t>
            </w:r>
          </w:p>
        </w:tc>
      </w:tr>
      <w:tr w:rsidR="00E9667E" w:rsidRPr="00212867" w:rsidTr="00E54A87">
        <w:trPr>
          <w:trHeight w:val="180"/>
          <w:jc w:val="center"/>
        </w:trPr>
        <w:tc>
          <w:tcPr>
            <w:tcW w:w="5093" w:type="dxa"/>
            <w:tcBorders>
              <w:top w:val="single" w:sz="8" w:space="0" w:color="auto"/>
              <w:left w:val="single" w:sz="8" w:space="0" w:color="auto"/>
              <w:bottom w:val="single" w:sz="8" w:space="0" w:color="auto"/>
              <w:right w:val="single" w:sz="4" w:space="0" w:color="auto"/>
            </w:tcBorders>
          </w:tcPr>
          <w:p w:rsidR="00E9667E" w:rsidRPr="00212867" w:rsidRDefault="00E9667E" w:rsidP="007F3D03">
            <w:pPr>
              <w:spacing w:line="360" w:lineRule="auto"/>
              <w:jc w:val="both"/>
              <w:rPr>
                <w:sz w:val="20"/>
                <w:szCs w:val="20"/>
              </w:rPr>
            </w:pPr>
            <w:r w:rsidRPr="00212867">
              <w:rPr>
                <w:sz w:val="20"/>
                <w:szCs w:val="20"/>
              </w:rPr>
              <w:t>Итого</w:t>
            </w:r>
          </w:p>
        </w:tc>
        <w:tc>
          <w:tcPr>
            <w:tcW w:w="3969" w:type="dxa"/>
            <w:tcBorders>
              <w:top w:val="single" w:sz="8" w:space="0" w:color="auto"/>
              <w:bottom w:val="single" w:sz="8" w:space="0" w:color="auto"/>
              <w:right w:val="single" w:sz="4" w:space="0" w:color="auto"/>
            </w:tcBorders>
            <w:vAlign w:val="center"/>
          </w:tcPr>
          <w:p w:rsidR="00E9667E" w:rsidRPr="00212867" w:rsidRDefault="00E9667E" w:rsidP="007F3D03">
            <w:pPr>
              <w:spacing w:line="360" w:lineRule="auto"/>
              <w:jc w:val="both"/>
              <w:rPr>
                <w:sz w:val="20"/>
                <w:szCs w:val="20"/>
              </w:rPr>
            </w:pPr>
            <w:r w:rsidRPr="00212867">
              <w:rPr>
                <w:sz w:val="20"/>
                <w:szCs w:val="20"/>
              </w:rPr>
              <w:t>6</w:t>
            </w:r>
          </w:p>
        </w:tc>
      </w:tr>
    </w:tbl>
    <w:p w:rsidR="00D33B6F" w:rsidRPr="00212867" w:rsidRDefault="00D33B6F" w:rsidP="00AD4BD3">
      <w:pPr>
        <w:spacing w:line="360" w:lineRule="auto"/>
        <w:ind w:firstLine="709"/>
        <w:jc w:val="both"/>
        <w:rPr>
          <w:sz w:val="28"/>
          <w:szCs w:val="28"/>
        </w:rPr>
      </w:pPr>
    </w:p>
    <w:p w:rsidR="0081524E" w:rsidRPr="00212867" w:rsidRDefault="0081524E" w:rsidP="007F3D03">
      <w:pPr>
        <w:spacing w:line="360" w:lineRule="auto"/>
        <w:ind w:firstLine="5640"/>
        <w:jc w:val="both"/>
        <w:rPr>
          <w:sz w:val="28"/>
          <w:szCs w:val="28"/>
        </w:rPr>
      </w:pPr>
      <w:r w:rsidRPr="00212867">
        <w:rPr>
          <w:sz w:val="28"/>
          <w:szCs w:val="28"/>
        </w:rPr>
        <w:t>Таблица 5.5</w:t>
      </w:r>
    </w:p>
    <w:p w:rsidR="00E9667E" w:rsidRPr="00212867" w:rsidRDefault="00E9667E" w:rsidP="00AD4BD3">
      <w:pPr>
        <w:spacing w:line="360" w:lineRule="auto"/>
        <w:ind w:firstLine="709"/>
        <w:jc w:val="both"/>
        <w:rPr>
          <w:sz w:val="28"/>
          <w:szCs w:val="28"/>
        </w:rPr>
      </w:pPr>
      <w:r w:rsidRPr="00212867">
        <w:rPr>
          <w:sz w:val="28"/>
          <w:szCs w:val="28"/>
        </w:rPr>
        <w:t>Расчет численности руководителей, специалистов</w:t>
      </w:r>
    </w:p>
    <w:tbl>
      <w:tblPr>
        <w:tblW w:w="8222" w:type="dxa"/>
        <w:jc w:val="center"/>
        <w:tblLayout w:type="fixed"/>
        <w:tblCellMar>
          <w:left w:w="0" w:type="dxa"/>
          <w:right w:w="0" w:type="dxa"/>
        </w:tblCellMar>
        <w:tblLook w:val="0000" w:firstRow="0" w:lastRow="0" w:firstColumn="0" w:lastColumn="0" w:noHBand="0" w:noVBand="0"/>
      </w:tblPr>
      <w:tblGrid>
        <w:gridCol w:w="4166"/>
        <w:gridCol w:w="4056"/>
      </w:tblGrid>
      <w:tr w:rsidR="00E9667E" w:rsidRPr="00212867" w:rsidTr="00E54A87">
        <w:trPr>
          <w:trHeight w:val="246"/>
          <w:jc w:val="center"/>
        </w:trPr>
        <w:tc>
          <w:tcPr>
            <w:tcW w:w="4596" w:type="dxa"/>
            <w:tcBorders>
              <w:top w:val="single" w:sz="8" w:space="0" w:color="auto"/>
              <w:left w:val="single" w:sz="8" w:space="0" w:color="auto"/>
              <w:bottom w:val="single" w:sz="8" w:space="0" w:color="000000"/>
              <w:right w:val="single" w:sz="4" w:space="0" w:color="auto"/>
            </w:tcBorders>
            <w:vAlign w:val="center"/>
          </w:tcPr>
          <w:p w:rsidR="00E9667E" w:rsidRPr="00212867" w:rsidRDefault="00E9667E" w:rsidP="007F3D03">
            <w:pPr>
              <w:spacing w:line="360" w:lineRule="auto"/>
              <w:jc w:val="both"/>
              <w:rPr>
                <w:sz w:val="20"/>
                <w:szCs w:val="20"/>
              </w:rPr>
            </w:pPr>
            <w:r w:rsidRPr="00212867">
              <w:rPr>
                <w:sz w:val="20"/>
                <w:szCs w:val="20"/>
              </w:rPr>
              <w:t>Перечень должностей</w:t>
            </w:r>
          </w:p>
        </w:tc>
        <w:tc>
          <w:tcPr>
            <w:tcW w:w="4476" w:type="dxa"/>
            <w:tcBorders>
              <w:top w:val="single" w:sz="4" w:space="0" w:color="auto"/>
              <w:bottom w:val="single" w:sz="4" w:space="0" w:color="auto"/>
              <w:right w:val="single" w:sz="4" w:space="0" w:color="auto"/>
            </w:tcBorders>
            <w:vAlign w:val="center"/>
          </w:tcPr>
          <w:p w:rsidR="00E9667E" w:rsidRPr="00212867" w:rsidRDefault="00E9667E" w:rsidP="007F3D03">
            <w:pPr>
              <w:spacing w:line="360" w:lineRule="auto"/>
              <w:jc w:val="both"/>
              <w:rPr>
                <w:sz w:val="20"/>
                <w:szCs w:val="20"/>
              </w:rPr>
            </w:pPr>
            <w:r w:rsidRPr="00212867">
              <w:rPr>
                <w:sz w:val="20"/>
                <w:szCs w:val="20"/>
              </w:rPr>
              <w:t>Численность работников, чел.</w:t>
            </w:r>
          </w:p>
        </w:tc>
      </w:tr>
      <w:tr w:rsidR="00E9667E" w:rsidRPr="00212867" w:rsidTr="00E54A87">
        <w:trPr>
          <w:trHeight w:val="236"/>
          <w:jc w:val="center"/>
        </w:trPr>
        <w:tc>
          <w:tcPr>
            <w:tcW w:w="4596" w:type="dxa"/>
            <w:tcBorders>
              <w:left w:val="single" w:sz="8" w:space="0" w:color="auto"/>
              <w:bottom w:val="single" w:sz="4" w:space="0" w:color="auto"/>
              <w:right w:val="single" w:sz="4" w:space="0" w:color="auto"/>
            </w:tcBorders>
            <w:vAlign w:val="center"/>
          </w:tcPr>
          <w:p w:rsidR="00E9667E" w:rsidRPr="00212867" w:rsidRDefault="00E9667E" w:rsidP="007F3D03">
            <w:pPr>
              <w:spacing w:line="360" w:lineRule="auto"/>
              <w:jc w:val="both"/>
              <w:rPr>
                <w:sz w:val="20"/>
                <w:szCs w:val="20"/>
              </w:rPr>
            </w:pPr>
            <w:r w:rsidRPr="00212867">
              <w:rPr>
                <w:sz w:val="20"/>
                <w:szCs w:val="20"/>
              </w:rPr>
              <w:t>Начальник цеха</w:t>
            </w:r>
          </w:p>
        </w:tc>
        <w:tc>
          <w:tcPr>
            <w:tcW w:w="4476" w:type="dxa"/>
            <w:tcBorders>
              <w:top w:val="single" w:sz="4" w:space="0" w:color="auto"/>
              <w:bottom w:val="single" w:sz="4" w:space="0" w:color="auto"/>
              <w:right w:val="single" w:sz="4" w:space="0" w:color="auto"/>
            </w:tcBorders>
            <w:vAlign w:val="bottom"/>
          </w:tcPr>
          <w:p w:rsidR="00E9667E" w:rsidRPr="00212867" w:rsidRDefault="00E9667E" w:rsidP="007F3D03">
            <w:pPr>
              <w:spacing w:line="360" w:lineRule="auto"/>
              <w:jc w:val="both"/>
              <w:rPr>
                <w:sz w:val="20"/>
                <w:szCs w:val="20"/>
              </w:rPr>
            </w:pPr>
            <w:r w:rsidRPr="00212867">
              <w:rPr>
                <w:sz w:val="20"/>
                <w:szCs w:val="20"/>
              </w:rPr>
              <w:t>1</w:t>
            </w:r>
          </w:p>
        </w:tc>
      </w:tr>
      <w:tr w:rsidR="00E9667E" w:rsidRPr="00212867" w:rsidTr="00E54A87">
        <w:trPr>
          <w:trHeight w:val="236"/>
          <w:jc w:val="center"/>
        </w:trPr>
        <w:tc>
          <w:tcPr>
            <w:tcW w:w="4596" w:type="dxa"/>
            <w:tcBorders>
              <w:left w:val="single" w:sz="8" w:space="0" w:color="auto"/>
              <w:bottom w:val="single" w:sz="4" w:space="0" w:color="auto"/>
              <w:right w:val="single" w:sz="4" w:space="0" w:color="auto"/>
            </w:tcBorders>
            <w:vAlign w:val="center"/>
          </w:tcPr>
          <w:p w:rsidR="00E9667E" w:rsidRPr="00212867" w:rsidRDefault="00E9667E" w:rsidP="007F3D03">
            <w:pPr>
              <w:spacing w:line="360" w:lineRule="auto"/>
              <w:jc w:val="both"/>
              <w:rPr>
                <w:sz w:val="20"/>
                <w:szCs w:val="20"/>
              </w:rPr>
            </w:pPr>
            <w:r w:rsidRPr="00212867">
              <w:rPr>
                <w:sz w:val="20"/>
                <w:szCs w:val="20"/>
              </w:rPr>
              <w:t>Технолог</w:t>
            </w:r>
          </w:p>
        </w:tc>
        <w:tc>
          <w:tcPr>
            <w:tcW w:w="4476" w:type="dxa"/>
            <w:tcBorders>
              <w:bottom w:val="single" w:sz="4" w:space="0" w:color="auto"/>
              <w:right w:val="single" w:sz="4" w:space="0" w:color="auto"/>
            </w:tcBorders>
            <w:vAlign w:val="bottom"/>
          </w:tcPr>
          <w:p w:rsidR="00E9667E" w:rsidRPr="00212867" w:rsidRDefault="00E9667E" w:rsidP="007F3D03">
            <w:pPr>
              <w:spacing w:line="360" w:lineRule="auto"/>
              <w:jc w:val="both"/>
              <w:rPr>
                <w:sz w:val="20"/>
                <w:szCs w:val="20"/>
              </w:rPr>
            </w:pPr>
            <w:r w:rsidRPr="00212867">
              <w:rPr>
                <w:sz w:val="20"/>
                <w:szCs w:val="20"/>
              </w:rPr>
              <w:t>1</w:t>
            </w:r>
          </w:p>
        </w:tc>
      </w:tr>
      <w:tr w:rsidR="00E9667E" w:rsidRPr="00212867" w:rsidTr="00E54A87">
        <w:trPr>
          <w:trHeight w:val="98"/>
          <w:jc w:val="center"/>
        </w:trPr>
        <w:tc>
          <w:tcPr>
            <w:tcW w:w="4596" w:type="dxa"/>
            <w:tcBorders>
              <w:left w:val="single" w:sz="8" w:space="0" w:color="auto"/>
              <w:right w:val="single" w:sz="4" w:space="0" w:color="auto"/>
            </w:tcBorders>
            <w:vAlign w:val="center"/>
          </w:tcPr>
          <w:p w:rsidR="00E9667E" w:rsidRPr="00212867" w:rsidRDefault="00E9667E" w:rsidP="007F3D03">
            <w:pPr>
              <w:spacing w:line="360" w:lineRule="auto"/>
              <w:jc w:val="both"/>
              <w:rPr>
                <w:sz w:val="20"/>
                <w:szCs w:val="20"/>
              </w:rPr>
            </w:pPr>
            <w:r w:rsidRPr="00212867">
              <w:rPr>
                <w:sz w:val="20"/>
                <w:szCs w:val="20"/>
              </w:rPr>
              <w:t>Мастер</w:t>
            </w:r>
          </w:p>
        </w:tc>
        <w:tc>
          <w:tcPr>
            <w:tcW w:w="4476" w:type="dxa"/>
            <w:tcBorders>
              <w:right w:val="single" w:sz="4" w:space="0" w:color="auto"/>
            </w:tcBorders>
            <w:vAlign w:val="bottom"/>
          </w:tcPr>
          <w:p w:rsidR="00E9667E" w:rsidRPr="00212867" w:rsidRDefault="00E9667E" w:rsidP="007F3D03">
            <w:pPr>
              <w:spacing w:line="360" w:lineRule="auto"/>
              <w:jc w:val="both"/>
              <w:rPr>
                <w:sz w:val="20"/>
                <w:szCs w:val="20"/>
              </w:rPr>
            </w:pPr>
            <w:r w:rsidRPr="00212867">
              <w:rPr>
                <w:sz w:val="20"/>
                <w:szCs w:val="20"/>
              </w:rPr>
              <w:t>2</w:t>
            </w:r>
          </w:p>
        </w:tc>
      </w:tr>
      <w:tr w:rsidR="00E9667E" w:rsidRPr="00212867" w:rsidTr="00E54A87">
        <w:trPr>
          <w:trHeight w:val="234"/>
          <w:jc w:val="center"/>
        </w:trPr>
        <w:tc>
          <w:tcPr>
            <w:tcW w:w="4596" w:type="dxa"/>
            <w:tcBorders>
              <w:top w:val="single" w:sz="8" w:space="0" w:color="auto"/>
              <w:left w:val="single" w:sz="8" w:space="0" w:color="auto"/>
              <w:bottom w:val="single" w:sz="8" w:space="0" w:color="auto"/>
              <w:right w:val="single" w:sz="4" w:space="0" w:color="auto"/>
            </w:tcBorders>
            <w:vAlign w:val="center"/>
          </w:tcPr>
          <w:p w:rsidR="00E9667E" w:rsidRPr="00212867" w:rsidRDefault="00E9667E" w:rsidP="007F3D03">
            <w:pPr>
              <w:spacing w:line="360" w:lineRule="auto"/>
              <w:jc w:val="both"/>
              <w:rPr>
                <w:sz w:val="20"/>
                <w:szCs w:val="20"/>
              </w:rPr>
            </w:pPr>
            <w:r w:rsidRPr="00212867">
              <w:rPr>
                <w:sz w:val="20"/>
                <w:szCs w:val="20"/>
              </w:rPr>
              <w:t>Итого</w:t>
            </w:r>
          </w:p>
        </w:tc>
        <w:tc>
          <w:tcPr>
            <w:tcW w:w="4476" w:type="dxa"/>
            <w:tcBorders>
              <w:top w:val="single" w:sz="8" w:space="0" w:color="auto"/>
              <w:bottom w:val="single" w:sz="8" w:space="0" w:color="auto"/>
              <w:right w:val="single" w:sz="4" w:space="0" w:color="auto"/>
            </w:tcBorders>
            <w:vAlign w:val="bottom"/>
          </w:tcPr>
          <w:p w:rsidR="00E9667E" w:rsidRPr="00212867" w:rsidRDefault="00E9667E" w:rsidP="007F3D03">
            <w:pPr>
              <w:spacing w:line="360" w:lineRule="auto"/>
              <w:jc w:val="both"/>
              <w:rPr>
                <w:sz w:val="20"/>
                <w:szCs w:val="20"/>
              </w:rPr>
            </w:pPr>
            <w:r w:rsidRPr="00212867">
              <w:rPr>
                <w:sz w:val="20"/>
                <w:szCs w:val="20"/>
              </w:rPr>
              <w:t>4</w:t>
            </w:r>
          </w:p>
        </w:tc>
      </w:tr>
    </w:tbl>
    <w:p w:rsidR="00974100" w:rsidRPr="00212867" w:rsidRDefault="00974100" w:rsidP="00AD4BD3">
      <w:pPr>
        <w:spacing w:line="360" w:lineRule="auto"/>
        <w:ind w:firstLine="709"/>
        <w:jc w:val="both"/>
        <w:rPr>
          <w:sz w:val="28"/>
          <w:szCs w:val="28"/>
        </w:rPr>
      </w:pPr>
    </w:p>
    <w:p w:rsidR="00E9667E" w:rsidRPr="00212867" w:rsidRDefault="008923BC" w:rsidP="00AD4BD3">
      <w:pPr>
        <w:spacing w:line="360" w:lineRule="auto"/>
        <w:ind w:firstLine="709"/>
        <w:jc w:val="both"/>
        <w:rPr>
          <w:sz w:val="28"/>
          <w:szCs w:val="28"/>
        </w:rPr>
      </w:pPr>
      <w:r>
        <w:rPr>
          <w:noProof/>
        </w:rPr>
        <w:pict>
          <v:shape id="_x0000_s1036" type="#_x0000_t202" style="position:absolute;left:0;text-align:left;margin-left:450pt;margin-top:45.25pt;width:45pt;height:27pt;z-index:251661824" o:allowincell="f" stroked="f">
            <v:textbox style="mso-next-textbox:#_x0000_s1036">
              <w:txbxContent>
                <w:p w:rsidR="00010375" w:rsidRDefault="00010375" w:rsidP="00E9667E">
                  <w:pPr>
                    <w:rPr>
                      <w:sz w:val="28"/>
                      <w:szCs w:val="28"/>
                    </w:rPr>
                  </w:pPr>
                </w:p>
              </w:txbxContent>
            </v:textbox>
            <w10:wrap type="square" side="largest"/>
          </v:shape>
        </w:pict>
      </w:r>
      <w:r w:rsidR="00E9667E" w:rsidRPr="00212867">
        <w:rPr>
          <w:sz w:val="28"/>
          <w:szCs w:val="28"/>
        </w:rPr>
        <w:t>Численность мастеров Чмаст, чел., рассчитывается по формуле:</w:t>
      </w:r>
    </w:p>
    <w:p w:rsidR="00E9667E" w:rsidRPr="00212867" w:rsidRDefault="00974100" w:rsidP="00AD4BD3">
      <w:pPr>
        <w:spacing w:line="360" w:lineRule="auto"/>
        <w:ind w:firstLine="709"/>
        <w:jc w:val="both"/>
        <w:rPr>
          <w:sz w:val="28"/>
          <w:szCs w:val="28"/>
        </w:rPr>
      </w:pPr>
      <w:r w:rsidRPr="00212867">
        <w:rPr>
          <w:sz w:val="28"/>
          <w:szCs w:val="28"/>
        </w:rPr>
        <w:t>Чмаст.=Чраб</w:t>
      </w:r>
      <w:r w:rsidR="00D33B6F" w:rsidRPr="00212867">
        <w:rPr>
          <w:sz w:val="28"/>
          <w:szCs w:val="28"/>
        </w:rPr>
        <w:t>/Нупр</w:t>
      </w:r>
      <w:r w:rsidR="00AD4BD3" w:rsidRPr="00212867">
        <w:rPr>
          <w:sz w:val="28"/>
          <w:szCs w:val="28"/>
        </w:rPr>
        <w:t xml:space="preserve"> </w:t>
      </w:r>
      <w:r w:rsidR="00D33B6F" w:rsidRPr="00212867">
        <w:rPr>
          <w:sz w:val="28"/>
          <w:szCs w:val="28"/>
        </w:rPr>
        <w:tab/>
      </w:r>
      <w:r w:rsidR="00D33B6F" w:rsidRPr="00212867">
        <w:rPr>
          <w:sz w:val="28"/>
          <w:szCs w:val="28"/>
        </w:rPr>
        <w:tab/>
      </w:r>
      <w:r w:rsidR="00D33B6F" w:rsidRPr="00212867">
        <w:rPr>
          <w:sz w:val="28"/>
          <w:szCs w:val="28"/>
        </w:rPr>
        <w:tab/>
      </w:r>
      <w:r w:rsidR="00D33B6F" w:rsidRPr="00212867">
        <w:rPr>
          <w:sz w:val="28"/>
          <w:szCs w:val="28"/>
        </w:rPr>
        <w:tab/>
        <w:t>(5.3)</w:t>
      </w:r>
    </w:p>
    <w:p w:rsidR="00E9667E" w:rsidRPr="00212867" w:rsidRDefault="00E9667E" w:rsidP="00AD4BD3">
      <w:pPr>
        <w:spacing w:line="360" w:lineRule="auto"/>
        <w:ind w:firstLine="709"/>
        <w:jc w:val="both"/>
        <w:rPr>
          <w:sz w:val="28"/>
          <w:szCs w:val="28"/>
        </w:rPr>
      </w:pPr>
      <w:r w:rsidRPr="00212867">
        <w:rPr>
          <w:sz w:val="28"/>
          <w:szCs w:val="28"/>
        </w:rPr>
        <w:t>где Чраб – численность рабочих-сдельщиков на потоке,чел.;</w:t>
      </w:r>
    </w:p>
    <w:p w:rsidR="00E9667E" w:rsidRPr="00212867" w:rsidRDefault="00E9667E" w:rsidP="00AD4BD3">
      <w:pPr>
        <w:spacing w:line="360" w:lineRule="auto"/>
        <w:ind w:firstLine="709"/>
        <w:jc w:val="both"/>
        <w:rPr>
          <w:sz w:val="28"/>
          <w:szCs w:val="28"/>
        </w:rPr>
      </w:pPr>
      <w:r w:rsidRPr="00212867">
        <w:rPr>
          <w:sz w:val="28"/>
          <w:szCs w:val="28"/>
        </w:rPr>
        <w:t>Нупр – норма управляемости на одного мастера, чел..</w:t>
      </w:r>
    </w:p>
    <w:p w:rsidR="00E9667E" w:rsidRPr="00212867" w:rsidRDefault="00E9667E" w:rsidP="00AD4BD3">
      <w:pPr>
        <w:spacing w:line="360" w:lineRule="auto"/>
        <w:ind w:firstLine="709"/>
        <w:jc w:val="both"/>
        <w:rPr>
          <w:sz w:val="28"/>
          <w:szCs w:val="28"/>
        </w:rPr>
      </w:pPr>
      <w:r w:rsidRPr="00212867">
        <w:rPr>
          <w:sz w:val="28"/>
          <w:szCs w:val="28"/>
        </w:rPr>
        <w:t>Норма управляемости на одного мастера</w:t>
      </w:r>
      <w:r w:rsidR="00AD4BD3" w:rsidRPr="00212867">
        <w:rPr>
          <w:sz w:val="28"/>
          <w:szCs w:val="28"/>
        </w:rPr>
        <w:t xml:space="preserve"> </w:t>
      </w:r>
      <w:r w:rsidRPr="00212867">
        <w:rPr>
          <w:sz w:val="28"/>
          <w:szCs w:val="28"/>
        </w:rPr>
        <w:t>составляет 30 чел. (условно)</w:t>
      </w:r>
    </w:p>
    <w:p w:rsidR="00701849" w:rsidRPr="00212867" w:rsidRDefault="00701849"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Чмаст= 47/30</w:t>
      </w:r>
      <w:r w:rsidRPr="00212867">
        <w:rPr>
          <w:sz w:val="28"/>
          <w:szCs w:val="28"/>
        </w:rPr>
        <w:fldChar w:fldCharType="begin"/>
      </w:r>
      <w:r w:rsidRPr="00212867">
        <w:rPr>
          <w:sz w:val="28"/>
          <w:szCs w:val="28"/>
        </w:rPr>
        <w:instrText xml:space="preserve"> QUOTE </w:instrText>
      </w:r>
      <w:r w:rsidR="008923BC">
        <w:rPr>
          <w:position w:val="-6"/>
          <w:sz w:val="28"/>
          <w:szCs w:val="28"/>
        </w:rPr>
        <w:pict>
          <v:shape id="_x0000_i1031" type="#_x0000_t75" style="width:10.5pt;height:16.5pt">
            <v:imagedata r:id="rId23" o:title="" chromakey="white"/>
          </v:shape>
        </w:pict>
      </w:r>
      <w:r w:rsidRPr="00212867">
        <w:rPr>
          <w:sz w:val="28"/>
          <w:szCs w:val="28"/>
        </w:rPr>
        <w:instrText xml:space="preserve"> </w:instrText>
      </w:r>
      <w:r w:rsidRPr="00212867">
        <w:rPr>
          <w:sz w:val="28"/>
          <w:szCs w:val="28"/>
        </w:rPr>
        <w:fldChar w:fldCharType="separate"/>
      </w:r>
      <w:r w:rsidR="008923BC">
        <w:rPr>
          <w:position w:val="-6"/>
          <w:sz w:val="28"/>
          <w:szCs w:val="28"/>
        </w:rPr>
        <w:pict>
          <v:shape id="_x0000_i1032" type="#_x0000_t75" style="width:10.5pt;height:16.5pt">
            <v:imagedata r:id="rId23" o:title="" chromakey="white"/>
          </v:shape>
        </w:pict>
      </w:r>
      <w:r w:rsidRPr="00212867">
        <w:rPr>
          <w:sz w:val="28"/>
          <w:szCs w:val="28"/>
        </w:rPr>
        <w:fldChar w:fldCharType="end"/>
      </w:r>
      <w:r w:rsidRPr="00212867">
        <w:rPr>
          <w:sz w:val="28"/>
          <w:szCs w:val="28"/>
        </w:rPr>
        <w:t xml:space="preserve"> 2чел,</w:t>
      </w:r>
    </w:p>
    <w:p w:rsidR="00701849" w:rsidRPr="00212867" w:rsidRDefault="00701849"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Численность промышленно-производственного персонала ЧПП, чел., рассчитывается по формуле</w:t>
      </w:r>
    </w:p>
    <w:p w:rsidR="00701849" w:rsidRPr="00212867" w:rsidRDefault="008923BC" w:rsidP="00AD4BD3">
      <w:pPr>
        <w:spacing w:line="360" w:lineRule="auto"/>
        <w:ind w:firstLine="709"/>
        <w:jc w:val="both"/>
        <w:rPr>
          <w:sz w:val="28"/>
          <w:szCs w:val="28"/>
        </w:rPr>
      </w:pPr>
      <w:r>
        <w:rPr>
          <w:noProof/>
        </w:rPr>
        <w:pict>
          <v:shape id="_x0000_s1037" type="#_x0000_t202" style="position:absolute;left:0;text-align:left;margin-left:300pt;margin-top:16.9pt;width:76.35pt;height:27pt;z-index:251663872" stroked="f">
            <v:textbox style="mso-next-textbox:#_x0000_s1037">
              <w:txbxContent>
                <w:p w:rsidR="00010375" w:rsidRDefault="00010375" w:rsidP="00E9667E">
                  <w:pPr>
                    <w:ind w:right="-92"/>
                    <w:jc w:val="center"/>
                    <w:rPr>
                      <w:sz w:val="28"/>
                      <w:szCs w:val="28"/>
                    </w:rPr>
                  </w:pPr>
                  <w:r>
                    <w:rPr>
                      <w:sz w:val="28"/>
                      <w:szCs w:val="28"/>
                    </w:rPr>
                    <w:t>(5.4)</w:t>
                  </w:r>
                </w:p>
              </w:txbxContent>
            </v:textbox>
            <w10:wrap type="square" side="largest"/>
          </v:shape>
        </w:pict>
      </w:r>
    </w:p>
    <w:p w:rsidR="00E9667E" w:rsidRPr="00212867" w:rsidRDefault="00D33B6F" w:rsidP="00AD4BD3">
      <w:pPr>
        <w:spacing w:line="360" w:lineRule="auto"/>
        <w:ind w:firstLine="709"/>
        <w:jc w:val="both"/>
        <w:rPr>
          <w:sz w:val="28"/>
          <w:szCs w:val="28"/>
        </w:rPr>
      </w:pPr>
      <w:r w:rsidRPr="00212867">
        <w:rPr>
          <w:sz w:val="28"/>
          <w:szCs w:val="28"/>
        </w:rPr>
        <w:t>Чпп=Чсд.сп+Чпов+Чрук.сп</w:t>
      </w:r>
    </w:p>
    <w:p w:rsidR="00701849" w:rsidRPr="00212867" w:rsidRDefault="00701849"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где Чсд.сп. – численност</w:t>
      </w:r>
      <w:r w:rsidR="00D33B6F" w:rsidRPr="00212867">
        <w:rPr>
          <w:sz w:val="28"/>
          <w:szCs w:val="28"/>
        </w:rPr>
        <w:t>ь рабочих-сдельщиков списочная,</w:t>
      </w:r>
      <w:r w:rsidRPr="00212867">
        <w:rPr>
          <w:sz w:val="28"/>
          <w:szCs w:val="28"/>
        </w:rPr>
        <w:t>чел.</w:t>
      </w:r>
    </w:p>
    <w:p w:rsidR="00E9667E" w:rsidRPr="00212867" w:rsidRDefault="00E9667E" w:rsidP="00AD4BD3">
      <w:pPr>
        <w:spacing w:line="360" w:lineRule="auto"/>
        <w:ind w:firstLine="709"/>
        <w:jc w:val="both"/>
        <w:rPr>
          <w:sz w:val="28"/>
          <w:szCs w:val="28"/>
        </w:rPr>
      </w:pPr>
      <w:r w:rsidRPr="00212867">
        <w:rPr>
          <w:sz w:val="28"/>
          <w:szCs w:val="28"/>
        </w:rPr>
        <w:t>Чпов</w:t>
      </w:r>
      <w:r w:rsidR="00AD4BD3" w:rsidRPr="00212867">
        <w:rPr>
          <w:sz w:val="28"/>
          <w:szCs w:val="28"/>
        </w:rPr>
        <w:t xml:space="preserve"> </w:t>
      </w:r>
      <w:r w:rsidRPr="00212867">
        <w:rPr>
          <w:sz w:val="28"/>
          <w:szCs w:val="28"/>
        </w:rPr>
        <w:t>– численность рабочих-повременщиков, чел;</w:t>
      </w:r>
    </w:p>
    <w:p w:rsidR="00E9667E" w:rsidRPr="00212867" w:rsidRDefault="00E9667E" w:rsidP="00AD4BD3">
      <w:pPr>
        <w:spacing w:line="360" w:lineRule="auto"/>
        <w:ind w:firstLine="709"/>
        <w:jc w:val="both"/>
        <w:rPr>
          <w:sz w:val="28"/>
          <w:szCs w:val="28"/>
        </w:rPr>
      </w:pPr>
      <w:r w:rsidRPr="00212867">
        <w:rPr>
          <w:sz w:val="28"/>
          <w:szCs w:val="28"/>
        </w:rPr>
        <w:t xml:space="preserve">Чрук,сп – численность руководителей, специалистов, чел. </w:t>
      </w:r>
    </w:p>
    <w:p w:rsidR="00701849" w:rsidRPr="00212867" w:rsidRDefault="00701849"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Чппп =47+6+4=57чел,</w:t>
      </w:r>
    </w:p>
    <w:p w:rsidR="00701849" w:rsidRPr="00212867" w:rsidRDefault="00701849"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Списочная численность рабочих-сдельщиков Чсд.сп,чел., рассчитывается по формуле:</w:t>
      </w:r>
    </w:p>
    <w:p w:rsidR="00701849" w:rsidRPr="00212867" w:rsidRDefault="008923BC" w:rsidP="00AD4BD3">
      <w:pPr>
        <w:spacing w:line="360" w:lineRule="auto"/>
        <w:ind w:firstLine="709"/>
        <w:jc w:val="both"/>
        <w:rPr>
          <w:sz w:val="28"/>
          <w:szCs w:val="28"/>
        </w:rPr>
      </w:pPr>
      <w:r>
        <w:rPr>
          <w:noProof/>
        </w:rPr>
        <w:pict>
          <v:shape id="_x0000_s1038" type="#_x0000_t202" style="position:absolute;left:0;text-align:left;margin-left:246pt;margin-top:18.4pt;width:81.95pt;height:27pt;z-index:251662848" stroked="f">
            <v:textbox style="mso-next-textbox:#_x0000_s1038">
              <w:txbxContent>
                <w:p w:rsidR="00010375" w:rsidRDefault="00010375" w:rsidP="00E9667E">
                  <w:pPr>
                    <w:jc w:val="center"/>
                    <w:rPr>
                      <w:sz w:val="28"/>
                      <w:szCs w:val="28"/>
                    </w:rPr>
                  </w:pPr>
                  <w:r>
                    <w:rPr>
                      <w:sz w:val="28"/>
                      <w:szCs w:val="28"/>
                    </w:rPr>
                    <w:t>(5.5)</w:t>
                  </w:r>
                </w:p>
              </w:txbxContent>
            </v:textbox>
            <w10:wrap type="square" side="largest"/>
          </v:shape>
        </w:pict>
      </w:r>
    </w:p>
    <w:p w:rsidR="00E9667E" w:rsidRPr="00212867" w:rsidRDefault="00D33B6F" w:rsidP="00AD4BD3">
      <w:pPr>
        <w:spacing w:line="360" w:lineRule="auto"/>
        <w:ind w:firstLine="709"/>
        <w:jc w:val="both"/>
        <w:rPr>
          <w:sz w:val="28"/>
          <w:szCs w:val="28"/>
        </w:rPr>
      </w:pPr>
      <w:r w:rsidRPr="00212867">
        <w:rPr>
          <w:sz w:val="28"/>
          <w:szCs w:val="28"/>
        </w:rPr>
        <w:t>Чсд.сп=Чсд.яв*100/100-а</w:t>
      </w:r>
    </w:p>
    <w:p w:rsidR="00701849" w:rsidRPr="00212867" w:rsidRDefault="00701849"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где Чсд.яв</w:t>
      </w:r>
      <w:r w:rsidRPr="00212867">
        <w:rPr>
          <w:sz w:val="28"/>
          <w:szCs w:val="28"/>
          <w:vertAlign w:val="subscript"/>
        </w:rPr>
        <w:t xml:space="preserve">. </w:t>
      </w:r>
      <w:r w:rsidRPr="00212867">
        <w:rPr>
          <w:sz w:val="28"/>
          <w:szCs w:val="28"/>
        </w:rPr>
        <w:t>– явочная численность рабочих сдельщиков в две смены, чел.;</w:t>
      </w:r>
    </w:p>
    <w:p w:rsidR="00E9667E" w:rsidRPr="00212867" w:rsidRDefault="00E9667E" w:rsidP="00AD4BD3">
      <w:pPr>
        <w:spacing w:line="360" w:lineRule="auto"/>
        <w:ind w:firstLine="709"/>
        <w:jc w:val="both"/>
        <w:rPr>
          <w:sz w:val="28"/>
          <w:szCs w:val="28"/>
        </w:rPr>
      </w:pPr>
      <w:r w:rsidRPr="00212867">
        <w:rPr>
          <w:sz w:val="28"/>
          <w:szCs w:val="28"/>
        </w:rPr>
        <w:t>100</w:t>
      </w:r>
      <w:r w:rsidR="00AD4BD3" w:rsidRPr="00212867">
        <w:rPr>
          <w:sz w:val="28"/>
          <w:szCs w:val="28"/>
        </w:rPr>
        <w:t xml:space="preserve"> </w:t>
      </w:r>
      <w:r w:rsidRPr="00212867">
        <w:rPr>
          <w:sz w:val="28"/>
          <w:szCs w:val="28"/>
        </w:rPr>
        <w:t>– количество процентов, %;</w:t>
      </w:r>
    </w:p>
    <w:p w:rsidR="00E9667E" w:rsidRPr="00212867" w:rsidRDefault="00E9667E" w:rsidP="00AD4BD3">
      <w:pPr>
        <w:spacing w:line="360" w:lineRule="auto"/>
        <w:ind w:firstLine="709"/>
        <w:jc w:val="both"/>
        <w:rPr>
          <w:sz w:val="28"/>
          <w:szCs w:val="28"/>
        </w:rPr>
      </w:pPr>
      <w:r w:rsidRPr="00212867">
        <w:rPr>
          <w:sz w:val="28"/>
          <w:szCs w:val="28"/>
        </w:rPr>
        <w:t>а</w:t>
      </w:r>
      <w:r w:rsidR="00AD4BD3" w:rsidRPr="00212867">
        <w:rPr>
          <w:sz w:val="28"/>
          <w:szCs w:val="28"/>
        </w:rPr>
        <w:t xml:space="preserve"> </w:t>
      </w:r>
      <w:r w:rsidRPr="00212867">
        <w:rPr>
          <w:sz w:val="28"/>
          <w:szCs w:val="28"/>
        </w:rPr>
        <w:t>– плановый процент невыходов на работу (а=17,3%).</w:t>
      </w:r>
    </w:p>
    <w:p w:rsidR="00701849" w:rsidRPr="00212867" w:rsidRDefault="00701849"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Чсд.сп.=47*100/10-17,3</w:t>
      </w:r>
      <w:r w:rsidRPr="00212867">
        <w:rPr>
          <w:sz w:val="28"/>
          <w:szCs w:val="28"/>
        </w:rPr>
        <w:fldChar w:fldCharType="begin"/>
      </w:r>
      <w:r w:rsidRPr="00212867">
        <w:rPr>
          <w:sz w:val="28"/>
          <w:szCs w:val="28"/>
        </w:rPr>
        <w:instrText xml:space="preserve"> QUOTE </w:instrText>
      </w:r>
      <w:r w:rsidR="008923BC">
        <w:rPr>
          <w:position w:val="-18"/>
          <w:sz w:val="28"/>
          <w:szCs w:val="28"/>
        </w:rPr>
        <w:pict>
          <v:shape id="_x0000_i1033" type="#_x0000_t75" style="width:44.25pt;height:24.75pt">
            <v:imagedata r:id="rId24" o:title="" chromakey="white"/>
          </v:shape>
        </w:pict>
      </w:r>
      <w:r w:rsidRPr="00212867">
        <w:rPr>
          <w:sz w:val="28"/>
          <w:szCs w:val="28"/>
        </w:rPr>
        <w:instrText xml:space="preserve"> </w:instrText>
      </w:r>
      <w:r w:rsidRPr="00212867">
        <w:rPr>
          <w:sz w:val="28"/>
          <w:szCs w:val="28"/>
        </w:rPr>
        <w:fldChar w:fldCharType="end"/>
      </w:r>
      <w:r w:rsidRPr="00212867">
        <w:rPr>
          <w:sz w:val="28"/>
          <w:szCs w:val="28"/>
        </w:rPr>
        <w:t xml:space="preserve"> =57 чел,</w:t>
      </w:r>
    </w:p>
    <w:p w:rsidR="00701849" w:rsidRPr="00212867" w:rsidRDefault="00701849"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 xml:space="preserve">Расчет фонда заработной платы работающих </w:t>
      </w:r>
    </w:p>
    <w:p w:rsidR="00E9667E" w:rsidRPr="00212867" w:rsidRDefault="00E9667E" w:rsidP="00AD4BD3">
      <w:pPr>
        <w:spacing w:line="360" w:lineRule="auto"/>
        <w:ind w:firstLine="709"/>
        <w:jc w:val="both"/>
        <w:rPr>
          <w:sz w:val="28"/>
          <w:szCs w:val="28"/>
        </w:rPr>
      </w:pPr>
      <w:r w:rsidRPr="00212867">
        <w:rPr>
          <w:sz w:val="28"/>
          <w:szCs w:val="28"/>
        </w:rPr>
        <w:t>Годовой фонд заработной платы промышленно-производственного персонала состоит из фонда заработной платы руководителей, специалистов, служащих, младшего обслуживающего персонала, рабочих-сдельщиков и рабочих-повременщиков. Должностные оклады руководителям, специалистам, служащим устанавливаются в штатном расписании предприятия.</w:t>
      </w:r>
    </w:p>
    <w:p w:rsidR="002C3CDD" w:rsidRPr="00212867" w:rsidRDefault="002C3CDD" w:rsidP="00AD4BD3">
      <w:pPr>
        <w:spacing w:line="360" w:lineRule="auto"/>
        <w:ind w:firstLine="709"/>
        <w:jc w:val="both"/>
        <w:rPr>
          <w:sz w:val="28"/>
          <w:szCs w:val="28"/>
        </w:rPr>
      </w:pPr>
    </w:p>
    <w:p w:rsidR="002C3CDD" w:rsidRPr="00212867" w:rsidRDefault="002C3CDD" w:rsidP="007F3D03">
      <w:pPr>
        <w:spacing w:line="360" w:lineRule="auto"/>
        <w:ind w:firstLine="5640"/>
        <w:jc w:val="both"/>
        <w:rPr>
          <w:sz w:val="28"/>
          <w:szCs w:val="28"/>
        </w:rPr>
      </w:pPr>
      <w:r w:rsidRPr="00212867">
        <w:rPr>
          <w:sz w:val="28"/>
          <w:szCs w:val="28"/>
        </w:rPr>
        <w:t>Таблица 5.6</w:t>
      </w:r>
    </w:p>
    <w:p w:rsidR="002C3CDD" w:rsidRPr="00212867" w:rsidRDefault="002C3CDD" w:rsidP="00AD4BD3">
      <w:pPr>
        <w:spacing w:line="360" w:lineRule="auto"/>
        <w:ind w:firstLine="709"/>
        <w:jc w:val="both"/>
        <w:rPr>
          <w:sz w:val="28"/>
          <w:szCs w:val="28"/>
        </w:rPr>
      </w:pPr>
      <w:r w:rsidRPr="00212867">
        <w:rPr>
          <w:sz w:val="28"/>
          <w:szCs w:val="28"/>
        </w:rPr>
        <w:t>Расчет прямого фонда заработной платы основных рабочих-сдельщиков</w:t>
      </w:r>
    </w:p>
    <w:tbl>
      <w:tblPr>
        <w:tblW w:w="8108" w:type="dxa"/>
        <w:jc w:val="center"/>
        <w:tblLayout w:type="fixed"/>
        <w:tblCellMar>
          <w:left w:w="0" w:type="dxa"/>
          <w:right w:w="0" w:type="dxa"/>
        </w:tblCellMar>
        <w:tblLook w:val="0000" w:firstRow="0" w:lastRow="0" w:firstColumn="0" w:lastColumn="0" w:noHBand="0" w:noVBand="0"/>
      </w:tblPr>
      <w:tblGrid>
        <w:gridCol w:w="2028"/>
        <w:gridCol w:w="2027"/>
        <w:gridCol w:w="2027"/>
        <w:gridCol w:w="2026"/>
      </w:tblGrid>
      <w:tr w:rsidR="00E9667E" w:rsidRPr="00212867" w:rsidTr="00AF7E5F">
        <w:trPr>
          <w:trHeight w:val="483"/>
          <w:jc w:val="center"/>
        </w:trPr>
        <w:tc>
          <w:tcPr>
            <w:tcW w:w="2268" w:type="dxa"/>
            <w:vMerge w:val="restart"/>
            <w:tcBorders>
              <w:top w:val="single" w:sz="8" w:space="0" w:color="auto"/>
              <w:left w:val="single" w:sz="8" w:space="0" w:color="auto"/>
              <w:bottom w:val="single" w:sz="4" w:space="0" w:color="auto"/>
              <w:right w:val="single" w:sz="4" w:space="0" w:color="auto"/>
            </w:tcBorders>
          </w:tcPr>
          <w:p w:rsidR="00E9667E" w:rsidRPr="00212867" w:rsidRDefault="002C3CDD" w:rsidP="007F3D03">
            <w:pPr>
              <w:spacing w:line="360" w:lineRule="auto"/>
              <w:jc w:val="both"/>
              <w:rPr>
                <w:sz w:val="20"/>
                <w:szCs w:val="20"/>
              </w:rPr>
            </w:pPr>
            <w:r w:rsidRPr="00212867">
              <w:rPr>
                <w:sz w:val="20"/>
                <w:szCs w:val="20"/>
              </w:rPr>
              <w:t>Р</w:t>
            </w:r>
            <w:r w:rsidR="00E9667E" w:rsidRPr="00212867">
              <w:rPr>
                <w:sz w:val="20"/>
                <w:szCs w:val="20"/>
              </w:rPr>
              <w:t xml:space="preserve">азряд </w:t>
            </w:r>
          </w:p>
        </w:tc>
        <w:tc>
          <w:tcPr>
            <w:tcW w:w="2268" w:type="dxa"/>
            <w:vMerge w:val="restart"/>
            <w:tcBorders>
              <w:top w:val="single" w:sz="8" w:space="0" w:color="auto"/>
              <w:left w:val="single" w:sz="4" w:space="0" w:color="auto"/>
              <w:bottom w:val="single" w:sz="4" w:space="0" w:color="auto"/>
              <w:right w:val="single" w:sz="4" w:space="0" w:color="auto"/>
            </w:tcBorders>
          </w:tcPr>
          <w:p w:rsidR="00E9667E" w:rsidRPr="00212867" w:rsidRDefault="00E9667E" w:rsidP="007F3D03">
            <w:pPr>
              <w:spacing w:line="360" w:lineRule="auto"/>
              <w:jc w:val="both"/>
              <w:rPr>
                <w:sz w:val="20"/>
                <w:szCs w:val="20"/>
              </w:rPr>
            </w:pPr>
            <w:r w:rsidRPr="00212867">
              <w:rPr>
                <w:sz w:val="20"/>
                <w:szCs w:val="20"/>
              </w:rPr>
              <w:t xml:space="preserve">Количество, чел </w:t>
            </w:r>
          </w:p>
        </w:tc>
        <w:tc>
          <w:tcPr>
            <w:tcW w:w="2268" w:type="dxa"/>
            <w:vMerge w:val="restart"/>
            <w:tcBorders>
              <w:top w:val="single" w:sz="8" w:space="0" w:color="auto"/>
              <w:left w:val="single" w:sz="4" w:space="0" w:color="auto"/>
              <w:bottom w:val="single" w:sz="4" w:space="0" w:color="auto"/>
              <w:right w:val="single" w:sz="4" w:space="0" w:color="auto"/>
            </w:tcBorders>
          </w:tcPr>
          <w:p w:rsidR="00E9667E" w:rsidRPr="00212867" w:rsidRDefault="00E9667E" w:rsidP="007F3D03">
            <w:pPr>
              <w:spacing w:line="360" w:lineRule="auto"/>
              <w:jc w:val="both"/>
              <w:rPr>
                <w:sz w:val="20"/>
                <w:szCs w:val="20"/>
              </w:rPr>
            </w:pPr>
            <w:r w:rsidRPr="00212867">
              <w:rPr>
                <w:sz w:val="20"/>
                <w:szCs w:val="20"/>
              </w:rPr>
              <w:t xml:space="preserve">Тарифная ставка за 8 часов, руб </w:t>
            </w:r>
          </w:p>
        </w:tc>
        <w:tc>
          <w:tcPr>
            <w:tcW w:w="2268" w:type="dxa"/>
            <w:vMerge w:val="restart"/>
            <w:tcBorders>
              <w:top w:val="single" w:sz="8" w:space="0" w:color="auto"/>
              <w:left w:val="single" w:sz="4" w:space="0" w:color="auto"/>
              <w:bottom w:val="single" w:sz="4" w:space="0" w:color="auto"/>
              <w:right w:val="single" w:sz="4" w:space="0" w:color="auto"/>
            </w:tcBorders>
          </w:tcPr>
          <w:p w:rsidR="00E9667E" w:rsidRPr="00212867" w:rsidRDefault="00E9667E" w:rsidP="007F3D03">
            <w:pPr>
              <w:spacing w:line="360" w:lineRule="auto"/>
              <w:jc w:val="both"/>
              <w:rPr>
                <w:sz w:val="20"/>
                <w:szCs w:val="20"/>
              </w:rPr>
            </w:pPr>
            <w:r w:rsidRPr="00212867">
              <w:rPr>
                <w:sz w:val="20"/>
                <w:szCs w:val="20"/>
              </w:rPr>
              <w:t xml:space="preserve">Итого </w:t>
            </w:r>
          </w:p>
        </w:tc>
      </w:tr>
      <w:tr w:rsidR="00E9667E" w:rsidRPr="00212867" w:rsidTr="00AF7E5F">
        <w:trPr>
          <w:trHeight w:val="483"/>
          <w:jc w:val="center"/>
        </w:trPr>
        <w:tc>
          <w:tcPr>
            <w:tcW w:w="2268" w:type="dxa"/>
            <w:vMerge/>
            <w:tcBorders>
              <w:top w:val="single" w:sz="8" w:space="0" w:color="auto"/>
              <w:left w:val="single" w:sz="8" w:space="0" w:color="auto"/>
              <w:bottom w:val="single" w:sz="4" w:space="0" w:color="auto"/>
              <w:right w:val="single" w:sz="4" w:space="0" w:color="auto"/>
            </w:tcBorders>
          </w:tcPr>
          <w:p w:rsidR="00E9667E" w:rsidRPr="00212867" w:rsidRDefault="00E9667E" w:rsidP="007F3D03">
            <w:pPr>
              <w:spacing w:line="360" w:lineRule="auto"/>
              <w:jc w:val="both"/>
              <w:rPr>
                <w:sz w:val="20"/>
                <w:szCs w:val="20"/>
              </w:rPr>
            </w:pPr>
          </w:p>
        </w:tc>
        <w:tc>
          <w:tcPr>
            <w:tcW w:w="2268" w:type="dxa"/>
            <w:vMerge/>
            <w:tcBorders>
              <w:top w:val="single" w:sz="8" w:space="0" w:color="auto"/>
              <w:left w:val="single" w:sz="4" w:space="0" w:color="auto"/>
              <w:bottom w:val="single" w:sz="4" w:space="0" w:color="auto"/>
              <w:right w:val="single" w:sz="4" w:space="0" w:color="auto"/>
            </w:tcBorders>
          </w:tcPr>
          <w:p w:rsidR="00E9667E" w:rsidRPr="00212867" w:rsidRDefault="00E9667E" w:rsidP="007F3D03">
            <w:pPr>
              <w:spacing w:line="360" w:lineRule="auto"/>
              <w:jc w:val="both"/>
              <w:rPr>
                <w:sz w:val="20"/>
                <w:szCs w:val="20"/>
              </w:rPr>
            </w:pPr>
          </w:p>
        </w:tc>
        <w:tc>
          <w:tcPr>
            <w:tcW w:w="2268" w:type="dxa"/>
            <w:vMerge/>
            <w:tcBorders>
              <w:top w:val="single" w:sz="8" w:space="0" w:color="auto"/>
              <w:left w:val="single" w:sz="4" w:space="0" w:color="auto"/>
              <w:bottom w:val="single" w:sz="4" w:space="0" w:color="auto"/>
              <w:right w:val="single" w:sz="4" w:space="0" w:color="auto"/>
            </w:tcBorders>
          </w:tcPr>
          <w:p w:rsidR="00E9667E" w:rsidRPr="00212867" w:rsidRDefault="00E9667E" w:rsidP="007F3D03">
            <w:pPr>
              <w:spacing w:line="360" w:lineRule="auto"/>
              <w:jc w:val="both"/>
              <w:rPr>
                <w:sz w:val="20"/>
                <w:szCs w:val="20"/>
              </w:rPr>
            </w:pPr>
          </w:p>
        </w:tc>
        <w:tc>
          <w:tcPr>
            <w:tcW w:w="2268" w:type="dxa"/>
            <w:vMerge/>
            <w:tcBorders>
              <w:top w:val="single" w:sz="8" w:space="0" w:color="auto"/>
              <w:left w:val="single" w:sz="4" w:space="0" w:color="auto"/>
              <w:bottom w:val="single" w:sz="4" w:space="0" w:color="auto"/>
              <w:right w:val="single" w:sz="4" w:space="0" w:color="auto"/>
            </w:tcBorders>
          </w:tcPr>
          <w:p w:rsidR="00E9667E" w:rsidRPr="00212867" w:rsidRDefault="00E9667E" w:rsidP="007F3D03">
            <w:pPr>
              <w:spacing w:line="360" w:lineRule="auto"/>
              <w:jc w:val="both"/>
              <w:rPr>
                <w:sz w:val="20"/>
                <w:szCs w:val="20"/>
              </w:rPr>
            </w:pPr>
          </w:p>
        </w:tc>
      </w:tr>
      <w:tr w:rsidR="00E9667E" w:rsidRPr="00212867" w:rsidTr="00AF7E5F">
        <w:trPr>
          <w:trHeight w:val="192"/>
          <w:jc w:val="center"/>
        </w:trPr>
        <w:tc>
          <w:tcPr>
            <w:tcW w:w="2268" w:type="dxa"/>
            <w:tcBorders>
              <w:left w:val="single" w:sz="8" w:space="0" w:color="auto"/>
              <w:right w:val="single" w:sz="4" w:space="0" w:color="auto"/>
            </w:tcBorders>
          </w:tcPr>
          <w:p w:rsidR="00E9667E" w:rsidRPr="00212867" w:rsidRDefault="00E9667E" w:rsidP="007F3D03">
            <w:pPr>
              <w:spacing w:line="360" w:lineRule="auto"/>
              <w:jc w:val="both"/>
              <w:rPr>
                <w:sz w:val="20"/>
                <w:szCs w:val="20"/>
              </w:rPr>
            </w:pPr>
            <w:r w:rsidRPr="00212867">
              <w:rPr>
                <w:sz w:val="20"/>
                <w:szCs w:val="20"/>
              </w:rPr>
              <w:t>2</w:t>
            </w:r>
          </w:p>
        </w:tc>
        <w:tc>
          <w:tcPr>
            <w:tcW w:w="2268" w:type="dxa"/>
            <w:tcBorders>
              <w:right w:val="single" w:sz="4" w:space="0" w:color="auto"/>
            </w:tcBorders>
          </w:tcPr>
          <w:p w:rsidR="00E9667E" w:rsidRPr="00212867" w:rsidRDefault="00E9667E" w:rsidP="007F3D03">
            <w:pPr>
              <w:spacing w:line="360" w:lineRule="auto"/>
              <w:jc w:val="both"/>
              <w:rPr>
                <w:sz w:val="20"/>
                <w:szCs w:val="20"/>
                <w:lang w:val="en-US"/>
              </w:rPr>
            </w:pPr>
            <w:r w:rsidRPr="00212867">
              <w:rPr>
                <w:sz w:val="20"/>
                <w:szCs w:val="20"/>
              </w:rPr>
              <w:t>1</w:t>
            </w:r>
            <w:r w:rsidRPr="00212867">
              <w:rPr>
                <w:sz w:val="20"/>
                <w:szCs w:val="20"/>
                <w:lang w:val="en-US"/>
              </w:rPr>
              <w:t>2</w:t>
            </w:r>
          </w:p>
        </w:tc>
        <w:tc>
          <w:tcPr>
            <w:tcW w:w="2268" w:type="dxa"/>
            <w:tcBorders>
              <w:right w:val="single" w:sz="4" w:space="0" w:color="auto"/>
            </w:tcBorders>
          </w:tcPr>
          <w:p w:rsidR="00E9667E" w:rsidRPr="00212867" w:rsidRDefault="00E9667E" w:rsidP="007F3D03">
            <w:pPr>
              <w:spacing w:line="360" w:lineRule="auto"/>
              <w:jc w:val="both"/>
              <w:rPr>
                <w:sz w:val="20"/>
                <w:szCs w:val="20"/>
              </w:rPr>
            </w:pPr>
            <w:r w:rsidRPr="00212867">
              <w:rPr>
                <w:sz w:val="20"/>
                <w:szCs w:val="20"/>
              </w:rPr>
              <w:t>156,24</w:t>
            </w:r>
          </w:p>
        </w:tc>
        <w:tc>
          <w:tcPr>
            <w:tcW w:w="2268" w:type="dxa"/>
            <w:tcBorders>
              <w:right w:val="single" w:sz="4" w:space="0" w:color="auto"/>
            </w:tcBorders>
          </w:tcPr>
          <w:p w:rsidR="00E9667E" w:rsidRPr="00212867" w:rsidRDefault="00E9667E" w:rsidP="007F3D03">
            <w:pPr>
              <w:spacing w:line="360" w:lineRule="auto"/>
              <w:jc w:val="both"/>
              <w:rPr>
                <w:sz w:val="20"/>
                <w:szCs w:val="20"/>
              </w:rPr>
            </w:pPr>
            <w:r w:rsidRPr="00212867">
              <w:rPr>
                <w:sz w:val="20"/>
                <w:szCs w:val="20"/>
              </w:rPr>
              <w:t>2031,12</w:t>
            </w:r>
          </w:p>
        </w:tc>
      </w:tr>
      <w:tr w:rsidR="00E9667E" w:rsidRPr="00212867" w:rsidTr="00AF7E5F">
        <w:trPr>
          <w:trHeight w:val="317"/>
          <w:jc w:val="center"/>
        </w:trPr>
        <w:tc>
          <w:tcPr>
            <w:tcW w:w="2268" w:type="dxa"/>
            <w:tcBorders>
              <w:left w:val="single" w:sz="8" w:space="0" w:color="auto"/>
              <w:right w:val="single" w:sz="4" w:space="0" w:color="auto"/>
            </w:tcBorders>
          </w:tcPr>
          <w:p w:rsidR="00E9667E" w:rsidRPr="00212867" w:rsidRDefault="00E9667E" w:rsidP="007F3D03">
            <w:pPr>
              <w:spacing w:line="360" w:lineRule="auto"/>
              <w:jc w:val="both"/>
              <w:rPr>
                <w:sz w:val="20"/>
                <w:szCs w:val="20"/>
              </w:rPr>
            </w:pPr>
            <w:r w:rsidRPr="00212867">
              <w:rPr>
                <w:sz w:val="20"/>
                <w:szCs w:val="20"/>
              </w:rPr>
              <w:t>3</w:t>
            </w:r>
          </w:p>
        </w:tc>
        <w:tc>
          <w:tcPr>
            <w:tcW w:w="2268" w:type="dxa"/>
            <w:tcBorders>
              <w:right w:val="single" w:sz="4" w:space="0" w:color="auto"/>
            </w:tcBorders>
          </w:tcPr>
          <w:p w:rsidR="00E9667E" w:rsidRPr="00212867" w:rsidRDefault="00E9667E" w:rsidP="007F3D03">
            <w:pPr>
              <w:spacing w:line="360" w:lineRule="auto"/>
              <w:jc w:val="both"/>
              <w:rPr>
                <w:sz w:val="20"/>
                <w:szCs w:val="20"/>
              </w:rPr>
            </w:pPr>
            <w:r w:rsidRPr="00212867">
              <w:rPr>
                <w:sz w:val="20"/>
                <w:szCs w:val="20"/>
              </w:rPr>
              <w:t>14</w:t>
            </w:r>
          </w:p>
        </w:tc>
        <w:tc>
          <w:tcPr>
            <w:tcW w:w="2268" w:type="dxa"/>
            <w:tcBorders>
              <w:right w:val="single" w:sz="4" w:space="0" w:color="auto"/>
            </w:tcBorders>
          </w:tcPr>
          <w:p w:rsidR="00E9667E" w:rsidRPr="00212867" w:rsidRDefault="00E9667E" w:rsidP="007F3D03">
            <w:pPr>
              <w:spacing w:line="360" w:lineRule="auto"/>
              <w:jc w:val="both"/>
              <w:rPr>
                <w:sz w:val="20"/>
                <w:szCs w:val="20"/>
              </w:rPr>
            </w:pPr>
            <w:r w:rsidRPr="00212867">
              <w:rPr>
                <w:sz w:val="20"/>
                <w:szCs w:val="20"/>
              </w:rPr>
              <w:t>174,1</w:t>
            </w:r>
          </w:p>
        </w:tc>
        <w:tc>
          <w:tcPr>
            <w:tcW w:w="2268" w:type="dxa"/>
            <w:tcBorders>
              <w:right w:val="single" w:sz="4" w:space="0" w:color="auto"/>
            </w:tcBorders>
          </w:tcPr>
          <w:p w:rsidR="00E9667E" w:rsidRPr="00212867" w:rsidRDefault="00E9667E" w:rsidP="007F3D03">
            <w:pPr>
              <w:spacing w:line="360" w:lineRule="auto"/>
              <w:jc w:val="both"/>
              <w:rPr>
                <w:sz w:val="20"/>
                <w:szCs w:val="20"/>
              </w:rPr>
            </w:pPr>
            <w:r w:rsidRPr="00212867">
              <w:rPr>
                <w:sz w:val="20"/>
                <w:szCs w:val="20"/>
              </w:rPr>
              <w:t>2437,4</w:t>
            </w:r>
          </w:p>
        </w:tc>
      </w:tr>
      <w:tr w:rsidR="00E9667E" w:rsidRPr="00212867" w:rsidTr="00AF7E5F">
        <w:trPr>
          <w:trHeight w:val="317"/>
          <w:jc w:val="center"/>
        </w:trPr>
        <w:tc>
          <w:tcPr>
            <w:tcW w:w="2268" w:type="dxa"/>
            <w:tcBorders>
              <w:left w:val="single" w:sz="8" w:space="0" w:color="auto"/>
              <w:right w:val="single" w:sz="4" w:space="0" w:color="auto"/>
            </w:tcBorders>
          </w:tcPr>
          <w:p w:rsidR="00E9667E" w:rsidRPr="00212867" w:rsidRDefault="00E9667E" w:rsidP="007F3D03">
            <w:pPr>
              <w:spacing w:line="360" w:lineRule="auto"/>
              <w:jc w:val="both"/>
              <w:rPr>
                <w:sz w:val="20"/>
                <w:szCs w:val="20"/>
              </w:rPr>
            </w:pPr>
            <w:r w:rsidRPr="00212867">
              <w:rPr>
                <w:sz w:val="20"/>
                <w:szCs w:val="20"/>
              </w:rPr>
              <w:t>4</w:t>
            </w:r>
          </w:p>
        </w:tc>
        <w:tc>
          <w:tcPr>
            <w:tcW w:w="2268" w:type="dxa"/>
            <w:tcBorders>
              <w:right w:val="single" w:sz="4" w:space="0" w:color="auto"/>
            </w:tcBorders>
          </w:tcPr>
          <w:p w:rsidR="00E9667E" w:rsidRPr="00212867" w:rsidRDefault="00E9667E" w:rsidP="007F3D03">
            <w:pPr>
              <w:spacing w:line="360" w:lineRule="auto"/>
              <w:jc w:val="both"/>
              <w:rPr>
                <w:sz w:val="20"/>
                <w:szCs w:val="20"/>
                <w:lang w:val="en-US"/>
              </w:rPr>
            </w:pPr>
            <w:r w:rsidRPr="00212867">
              <w:rPr>
                <w:sz w:val="20"/>
                <w:szCs w:val="20"/>
              </w:rPr>
              <w:t>1</w:t>
            </w:r>
            <w:r w:rsidRPr="00212867">
              <w:rPr>
                <w:sz w:val="20"/>
                <w:szCs w:val="20"/>
                <w:lang w:val="en-US"/>
              </w:rPr>
              <w:t>5</w:t>
            </w:r>
          </w:p>
        </w:tc>
        <w:tc>
          <w:tcPr>
            <w:tcW w:w="2268" w:type="dxa"/>
            <w:tcBorders>
              <w:right w:val="single" w:sz="4" w:space="0" w:color="auto"/>
            </w:tcBorders>
          </w:tcPr>
          <w:p w:rsidR="00E9667E" w:rsidRPr="00212867" w:rsidRDefault="00E9667E" w:rsidP="007F3D03">
            <w:pPr>
              <w:spacing w:line="360" w:lineRule="auto"/>
              <w:jc w:val="both"/>
              <w:rPr>
                <w:sz w:val="20"/>
                <w:szCs w:val="20"/>
              </w:rPr>
            </w:pPr>
            <w:r w:rsidRPr="00212867">
              <w:rPr>
                <w:sz w:val="20"/>
                <w:szCs w:val="20"/>
              </w:rPr>
              <w:t>191,12</w:t>
            </w:r>
          </w:p>
        </w:tc>
        <w:tc>
          <w:tcPr>
            <w:tcW w:w="2268" w:type="dxa"/>
            <w:tcBorders>
              <w:right w:val="single" w:sz="4" w:space="0" w:color="auto"/>
            </w:tcBorders>
          </w:tcPr>
          <w:p w:rsidR="00E9667E" w:rsidRPr="00212867" w:rsidRDefault="00E9667E" w:rsidP="007F3D03">
            <w:pPr>
              <w:spacing w:line="360" w:lineRule="auto"/>
              <w:jc w:val="both"/>
              <w:rPr>
                <w:sz w:val="20"/>
                <w:szCs w:val="20"/>
              </w:rPr>
            </w:pPr>
            <w:r w:rsidRPr="00212867">
              <w:rPr>
                <w:sz w:val="20"/>
                <w:szCs w:val="20"/>
              </w:rPr>
              <w:t>3057,92</w:t>
            </w:r>
          </w:p>
        </w:tc>
      </w:tr>
      <w:tr w:rsidR="00E9667E" w:rsidRPr="00212867" w:rsidTr="00AF7E5F">
        <w:trPr>
          <w:trHeight w:val="317"/>
          <w:jc w:val="center"/>
        </w:trPr>
        <w:tc>
          <w:tcPr>
            <w:tcW w:w="2268" w:type="dxa"/>
            <w:tcBorders>
              <w:left w:val="single" w:sz="8" w:space="0" w:color="auto"/>
              <w:right w:val="single" w:sz="4" w:space="0" w:color="auto"/>
            </w:tcBorders>
          </w:tcPr>
          <w:p w:rsidR="00E9667E" w:rsidRPr="00212867" w:rsidRDefault="00E9667E" w:rsidP="007F3D03">
            <w:pPr>
              <w:spacing w:line="360" w:lineRule="auto"/>
              <w:jc w:val="both"/>
              <w:rPr>
                <w:sz w:val="20"/>
                <w:szCs w:val="20"/>
              </w:rPr>
            </w:pPr>
            <w:r w:rsidRPr="00212867">
              <w:rPr>
                <w:sz w:val="20"/>
                <w:szCs w:val="20"/>
              </w:rPr>
              <w:t>5</w:t>
            </w:r>
          </w:p>
        </w:tc>
        <w:tc>
          <w:tcPr>
            <w:tcW w:w="2268" w:type="dxa"/>
            <w:tcBorders>
              <w:right w:val="single" w:sz="4" w:space="0" w:color="auto"/>
            </w:tcBorders>
          </w:tcPr>
          <w:p w:rsidR="00E9667E" w:rsidRPr="00212867" w:rsidRDefault="00E9667E" w:rsidP="007F3D03">
            <w:pPr>
              <w:spacing w:line="360" w:lineRule="auto"/>
              <w:jc w:val="both"/>
              <w:rPr>
                <w:sz w:val="20"/>
                <w:szCs w:val="20"/>
              </w:rPr>
            </w:pPr>
            <w:r w:rsidRPr="00212867">
              <w:rPr>
                <w:sz w:val="20"/>
                <w:szCs w:val="20"/>
              </w:rPr>
              <w:t>4</w:t>
            </w:r>
          </w:p>
        </w:tc>
        <w:tc>
          <w:tcPr>
            <w:tcW w:w="2268" w:type="dxa"/>
            <w:tcBorders>
              <w:right w:val="single" w:sz="4" w:space="0" w:color="auto"/>
            </w:tcBorders>
          </w:tcPr>
          <w:p w:rsidR="00E9667E" w:rsidRPr="00212867" w:rsidRDefault="00E9667E" w:rsidP="007F3D03">
            <w:pPr>
              <w:spacing w:line="360" w:lineRule="auto"/>
              <w:jc w:val="both"/>
              <w:rPr>
                <w:sz w:val="20"/>
                <w:szCs w:val="20"/>
              </w:rPr>
            </w:pPr>
            <w:r w:rsidRPr="00212867">
              <w:rPr>
                <w:sz w:val="20"/>
                <w:szCs w:val="20"/>
              </w:rPr>
              <w:t>210,67</w:t>
            </w:r>
          </w:p>
        </w:tc>
        <w:tc>
          <w:tcPr>
            <w:tcW w:w="2268" w:type="dxa"/>
            <w:tcBorders>
              <w:right w:val="single" w:sz="4" w:space="0" w:color="auto"/>
            </w:tcBorders>
          </w:tcPr>
          <w:p w:rsidR="00E9667E" w:rsidRPr="00212867" w:rsidRDefault="00E9667E" w:rsidP="007F3D03">
            <w:pPr>
              <w:spacing w:line="360" w:lineRule="auto"/>
              <w:jc w:val="both"/>
              <w:rPr>
                <w:sz w:val="20"/>
                <w:szCs w:val="20"/>
              </w:rPr>
            </w:pPr>
            <w:r w:rsidRPr="00212867">
              <w:rPr>
                <w:sz w:val="20"/>
                <w:szCs w:val="20"/>
              </w:rPr>
              <w:t>842,68</w:t>
            </w:r>
          </w:p>
        </w:tc>
      </w:tr>
      <w:tr w:rsidR="00E9667E" w:rsidRPr="00212867" w:rsidTr="00AF7E5F">
        <w:trPr>
          <w:trHeight w:val="99"/>
          <w:jc w:val="center"/>
        </w:trPr>
        <w:tc>
          <w:tcPr>
            <w:tcW w:w="2268" w:type="dxa"/>
            <w:tcBorders>
              <w:left w:val="single" w:sz="8" w:space="0" w:color="auto"/>
              <w:bottom w:val="single" w:sz="4" w:space="0" w:color="auto"/>
              <w:right w:val="single" w:sz="4" w:space="0" w:color="auto"/>
            </w:tcBorders>
          </w:tcPr>
          <w:p w:rsidR="00E9667E" w:rsidRPr="00212867" w:rsidRDefault="00E9667E" w:rsidP="007F3D03">
            <w:pPr>
              <w:spacing w:line="360" w:lineRule="auto"/>
              <w:jc w:val="both"/>
              <w:rPr>
                <w:sz w:val="20"/>
                <w:szCs w:val="20"/>
              </w:rPr>
            </w:pPr>
            <w:r w:rsidRPr="00212867">
              <w:rPr>
                <w:sz w:val="20"/>
                <w:szCs w:val="20"/>
              </w:rPr>
              <w:t>6</w:t>
            </w:r>
          </w:p>
        </w:tc>
        <w:tc>
          <w:tcPr>
            <w:tcW w:w="2268" w:type="dxa"/>
            <w:tcBorders>
              <w:bottom w:val="single" w:sz="4" w:space="0" w:color="auto"/>
              <w:right w:val="single" w:sz="4" w:space="0" w:color="auto"/>
            </w:tcBorders>
          </w:tcPr>
          <w:p w:rsidR="00E9667E" w:rsidRPr="00212867" w:rsidRDefault="00E9667E" w:rsidP="007F3D03">
            <w:pPr>
              <w:spacing w:line="360" w:lineRule="auto"/>
              <w:jc w:val="both"/>
              <w:rPr>
                <w:sz w:val="20"/>
                <w:szCs w:val="20"/>
              </w:rPr>
            </w:pPr>
            <w:r w:rsidRPr="00212867">
              <w:rPr>
                <w:sz w:val="20"/>
                <w:szCs w:val="20"/>
              </w:rPr>
              <w:t>2</w:t>
            </w:r>
          </w:p>
        </w:tc>
        <w:tc>
          <w:tcPr>
            <w:tcW w:w="2268" w:type="dxa"/>
            <w:tcBorders>
              <w:bottom w:val="single" w:sz="4" w:space="0" w:color="auto"/>
              <w:right w:val="single" w:sz="4" w:space="0" w:color="auto"/>
            </w:tcBorders>
          </w:tcPr>
          <w:p w:rsidR="00E9667E" w:rsidRPr="00212867" w:rsidRDefault="00E9667E" w:rsidP="007F3D03">
            <w:pPr>
              <w:spacing w:line="360" w:lineRule="auto"/>
              <w:jc w:val="both"/>
              <w:rPr>
                <w:sz w:val="20"/>
                <w:szCs w:val="20"/>
              </w:rPr>
            </w:pPr>
            <w:r w:rsidRPr="00212867">
              <w:rPr>
                <w:sz w:val="20"/>
                <w:szCs w:val="20"/>
              </w:rPr>
              <w:t>231,35</w:t>
            </w:r>
          </w:p>
        </w:tc>
        <w:tc>
          <w:tcPr>
            <w:tcW w:w="2268" w:type="dxa"/>
            <w:tcBorders>
              <w:bottom w:val="single" w:sz="4" w:space="0" w:color="auto"/>
              <w:right w:val="single" w:sz="4" w:space="0" w:color="auto"/>
            </w:tcBorders>
          </w:tcPr>
          <w:p w:rsidR="00E9667E" w:rsidRPr="00212867" w:rsidRDefault="00E9667E" w:rsidP="007F3D03">
            <w:pPr>
              <w:spacing w:line="360" w:lineRule="auto"/>
              <w:jc w:val="both"/>
              <w:rPr>
                <w:sz w:val="20"/>
                <w:szCs w:val="20"/>
              </w:rPr>
            </w:pPr>
            <w:r w:rsidRPr="00212867">
              <w:rPr>
                <w:sz w:val="20"/>
                <w:szCs w:val="20"/>
              </w:rPr>
              <w:t>462,7</w:t>
            </w:r>
          </w:p>
        </w:tc>
      </w:tr>
      <w:tr w:rsidR="00E9667E" w:rsidRPr="00212867" w:rsidTr="00AF7E5F">
        <w:trPr>
          <w:trHeight w:val="107"/>
          <w:jc w:val="center"/>
        </w:trPr>
        <w:tc>
          <w:tcPr>
            <w:tcW w:w="2268" w:type="dxa"/>
            <w:tcBorders>
              <w:top w:val="single" w:sz="4" w:space="0" w:color="auto"/>
              <w:left w:val="single" w:sz="8" w:space="0" w:color="auto"/>
              <w:bottom w:val="single" w:sz="8" w:space="0" w:color="auto"/>
              <w:right w:val="single" w:sz="4" w:space="0" w:color="auto"/>
            </w:tcBorders>
          </w:tcPr>
          <w:p w:rsidR="00E9667E" w:rsidRPr="00212867" w:rsidRDefault="00E9667E" w:rsidP="007F3D03">
            <w:pPr>
              <w:spacing w:line="360" w:lineRule="auto"/>
              <w:jc w:val="both"/>
              <w:rPr>
                <w:sz w:val="20"/>
                <w:szCs w:val="20"/>
                <w:lang w:val="en-US"/>
              </w:rPr>
            </w:pPr>
          </w:p>
        </w:tc>
        <w:tc>
          <w:tcPr>
            <w:tcW w:w="2268" w:type="dxa"/>
            <w:tcBorders>
              <w:top w:val="single" w:sz="4" w:space="0" w:color="auto"/>
              <w:left w:val="single" w:sz="8" w:space="0" w:color="auto"/>
              <w:bottom w:val="single" w:sz="8" w:space="0" w:color="auto"/>
              <w:right w:val="single" w:sz="4" w:space="0" w:color="auto"/>
            </w:tcBorders>
          </w:tcPr>
          <w:p w:rsidR="00E9667E" w:rsidRPr="00212867" w:rsidRDefault="00E9667E" w:rsidP="007F3D03">
            <w:pPr>
              <w:spacing w:line="360" w:lineRule="auto"/>
              <w:jc w:val="both"/>
              <w:rPr>
                <w:sz w:val="20"/>
                <w:szCs w:val="20"/>
                <w:lang w:val="en-US"/>
              </w:rPr>
            </w:pPr>
            <w:r w:rsidRPr="00212867">
              <w:rPr>
                <w:sz w:val="20"/>
                <w:szCs w:val="20"/>
                <w:lang w:val="en-US"/>
              </w:rPr>
              <w:t>47</w:t>
            </w:r>
          </w:p>
        </w:tc>
        <w:tc>
          <w:tcPr>
            <w:tcW w:w="2268" w:type="dxa"/>
            <w:tcBorders>
              <w:top w:val="single" w:sz="4" w:space="0" w:color="auto"/>
              <w:left w:val="single" w:sz="8" w:space="0" w:color="auto"/>
              <w:bottom w:val="single" w:sz="8" w:space="0" w:color="auto"/>
              <w:right w:val="single" w:sz="4" w:space="0" w:color="auto"/>
            </w:tcBorders>
          </w:tcPr>
          <w:p w:rsidR="00E9667E" w:rsidRPr="00212867" w:rsidRDefault="00E9667E" w:rsidP="007F3D03">
            <w:pPr>
              <w:spacing w:line="360" w:lineRule="auto"/>
              <w:jc w:val="both"/>
              <w:rPr>
                <w:sz w:val="20"/>
                <w:szCs w:val="20"/>
                <w:lang w:val="en-US"/>
              </w:rPr>
            </w:pPr>
          </w:p>
        </w:tc>
        <w:tc>
          <w:tcPr>
            <w:tcW w:w="2268" w:type="dxa"/>
            <w:tcBorders>
              <w:top w:val="single" w:sz="4" w:space="0" w:color="auto"/>
              <w:bottom w:val="single" w:sz="8" w:space="0" w:color="auto"/>
              <w:right w:val="single" w:sz="4" w:space="0" w:color="auto"/>
            </w:tcBorders>
          </w:tcPr>
          <w:p w:rsidR="00E9667E" w:rsidRPr="00212867" w:rsidRDefault="00E9667E" w:rsidP="007F3D03">
            <w:pPr>
              <w:spacing w:line="360" w:lineRule="auto"/>
              <w:jc w:val="both"/>
              <w:rPr>
                <w:sz w:val="20"/>
                <w:szCs w:val="20"/>
              </w:rPr>
            </w:pPr>
            <w:r w:rsidRPr="00212867">
              <w:rPr>
                <w:sz w:val="20"/>
                <w:szCs w:val="20"/>
              </w:rPr>
              <w:t>8831,82</w:t>
            </w:r>
          </w:p>
        </w:tc>
      </w:tr>
    </w:tbl>
    <w:p w:rsidR="00E9667E" w:rsidRPr="00212867" w:rsidRDefault="00E9667E"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Средняя тарифная ставка</w:t>
      </w:r>
      <w:r w:rsidR="00AD4BD3" w:rsidRPr="00212867">
        <w:rPr>
          <w:sz w:val="28"/>
          <w:szCs w:val="28"/>
        </w:rPr>
        <w:t xml:space="preserve"> </w:t>
      </w:r>
      <w:r w:rsidRPr="00212867">
        <w:rPr>
          <w:sz w:val="28"/>
          <w:szCs w:val="28"/>
        </w:rPr>
        <w:t>для рабочих-сдельщиков рассчитываются по формуле:</w:t>
      </w:r>
    </w:p>
    <w:p w:rsidR="002C3CDD" w:rsidRPr="00212867" w:rsidRDefault="002C3CDD"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Р</w:t>
      </w:r>
      <w:r w:rsidRPr="00212867">
        <w:rPr>
          <w:sz w:val="28"/>
          <w:szCs w:val="28"/>
          <w:vertAlign w:val="subscript"/>
        </w:rPr>
        <w:t xml:space="preserve">сд </w:t>
      </w:r>
      <w:r w:rsidRPr="00212867">
        <w:rPr>
          <w:sz w:val="28"/>
          <w:szCs w:val="28"/>
        </w:rPr>
        <w:t xml:space="preserve">= </w:t>
      </w:r>
      <w:r w:rsidRPr="00212867">
        <w:rPr>
          <w:sz w:val="28"/>
          <w:szCs w:val="28"/>
          <w:lang w:val="en-US"/>
        </w:rPr>
        <w:t>n</w:t>
      </w:r>
      <w:r w:rsidRPr="00212867">
        <w:rPr>
          <w:sz w:val="28"/>
          <w:szCs w:val="28"/>
          <w:vertAlign w:val="subscript"/>
        </w:rPr>
        <w:t>1</w:t>
      </w:r>
      <w:r w:rsidRPr="00212867">
        <w:rPr>
          <w:sz w:val="28"/>
          <w:szCs w:val="28"/>
        </w:rPr>
        <w:t>*</w:t>
      </w:r>
      <w:r w:rsidRPr="00212867">
        <w:rPr>
          <w:sz w:val="28"/>
          <w:szCs w:val="28"/>
          <w:lang w:val="en-US"/>
        </w:rPr>
        <w:t>C</w:t>
      </w:r>
      <w:r w:rsidRPr="00212867">
        <w:rPr>
          <w:sz w:val="28"/>
          <w:szCs w:val="28"/>
          <w:vertAlign w:val="subscript"/>
        </w:rPr>
        <w:t>т1</w:t>
      </w:r>
      <w:r w:rsidRPr="00212867">
        <w:rPr>
          <w:sz w:val="28"/>
          <w:szCs w:val="28"/>
        </w:rPr>
        <w:t>+</w:t>
      </w:r>
      <w:r w:rsidRPr="00212867">
        <w:rPr>
          <w:sz w:val="28"/>
          <w:szCs w:val="28"/>
          <w:lang w:val="en-US"/>
        </w:rPr>
        <w:t>n</w:t>
      </w:r>
      <w:r w:rsidRPr="00212867">
        <w:rPr>
          <w:sz w:val="28"/>
          <w:szCs w:val="28"/>
          <w:vertAlign w:val="subscript"/>
        </w:rPr>
        <w:t>2</w:t>
      </w:r>
      <w:r w:rsidRPr="00212867">
        <w:rPr>
          <w:sz w:val="28"/>
          <w:szCs w:val="28"/>
        </w:rPr>
        <w:t>*С</w:t>
      </w:r>
      <w:r w:rsidRPr="00212867">
        <w:rPr>
          <w:sz w:val="28"/>
          <w:szCs w:val="28"/>
          <w:vertAlign w:val="subscript"/>
        </w:rPr>
        <w:t>т2</w:t>
      </w:r>
      <w:r w:rsidRPr="00212867">
        <w:rPr>
          <w:sz w:val="28"/>
          <w:szCs w:val="28"/>
        </w:rPr>
        <w:t>+</w:t>
      </w:r>
      <w:r w:rsidRPr="00212867">
        <w:rPr>
          <w:sz w:val="28"/>
          <w:szCs w:val="28"/>
          <w:lang w:val="en-US"/>
        </w:rPr>
        <w:t>n</w:t>
      </w:r>
      <w:r w:rsidRPr="00212867">
        <w:rPr>
          <w:sz w:val="28"/>
          <w:szCs w:val="28"/>
          <w:vertAlign w:val="subscript"/>
          <w:lang w:val="en-US"/>
        </w:rPr>
        <w:t>i</w:t>
      </w:r>
      <w:r w:rsidRPr="00212867">
        <w:rPr>
          <w:sz w:val="28"/>
          <w:szCs w:val="28"/>
        </w:rPr>
        <w:t>*С</w:t>
      </w:r>
      <w:r w:rsidRPr="00212867">
        <w:rPr>
          <w:sz w:val="28"/>
          <w:szCs w:val="28"/>
          <w:vertAlign w:val="subscript"/>
        </w:rPr>
        <w:t>т</w:t>
      </w:r>
      <w:r w:rsidRPr="00212867">
        <w:rPr>
          <w:sz w:val="28"/>
          <w:szCs w:val="28"/>
          <w:vertAlign w:val="subscript"/>
          <w:lang w:val="en-US"/>
        </w:rPr>
        <w:t>i</w:t>
      </w:r>
      <w:r w:rsidRPr="00212867">
        <w:rPr>
          <w:sz w:val="28"/>
          <w:szCs w:val="28"/>
        </w:rPr>
        <w:t>/∑</w:t>
      </w:r>
      <w:r w:rsidRPr="00212867">
        <w:rPr>
          <w:sz w:val="28"/>
          <w:szCs w:val="28"/>
          <w:lang w:val="en-US"/>
        </w:rPr>
        <w:t>n</w:t>
      </w:r>
      <w:r w:rsidRPr="00212867">
        <w:rPr>
          <w:sz w:val="28"/>
          <w:szCs w:val="28"/>
        </w:rPr>
        <w:t>, руб</w:t>
      </w:r>
      <w:r w:rsidR="00AD4BD3" w:rsidRPr="00212867">
        <w:rPr>
          <w:sz w:val="28"/>
          <w:szCs w:val="28"/>
        </w:rPr>
        <w:t xml:space="preserve"> </w:t>
      </w:r>
      <w:r w:rsidRPr="00212867">
        <w:rPr>
          <w:sz w:val="28"/>
          <w:szCs w:val="28"/>
        </w:rPr>
        <w:t>(5.6)</w:t>
      </w:r>
    </w:p>
    <w:p w:rsidR="002C3CDD" w:rsidRPr="00212867" w:rsidRDefault="002C3CDD"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где</w:t>
      </w:r>
      <w:r w:rsidR="00AD4BD3" w:rsidRPr="00212867">
        <w:rPr>
          <w:sz w:val="28"/>
          <w:szCs w:val="28"/>
        </w:rPr>
        <w:t xml:space="preserve"> </w:t>
      </w:r>
      <w:r w:rsidRPr="00212867">
        <w:rPr>
          <w:sz w:val="28"/>
          <w:szCs w:val="28"/>
          <w:lang w:val="en-US"/>
        </w:rPr>
        <w:t>n</w:t>
      </w:r>
      <w:r w:rsidR="00AD4BD3" w:rsidRPr="00212867">
        <w:rPr>
          <w:sz w:val="28"/>
          <w:szCs w:val="28"/>
        </w:rPr>
        <w:t xml:space="preserve"> </w:t>
      </w:r>
      <w:r w:rsidRPr="00212867">
        <w:rPr>
          <w:sz w:val="28"/>
          <w:szCs w:val="28"/>
        </w:rPr>
        <w:t>- количество рабочих по определенному разряду, чел,</w:t>
      </w:r>
    </w:p>
    <w:p w:rsidR="00E9667E" w:rsidRPr="00212867" w:rsidRDefault="00E9667E" w:rsidP="00AD4BD3">
      <w:pPr>
        <w:spacing w:line="360" w:lineRule="auto"/>
        <w:ind w:firstLine="709"/>
        <w:jc w:val="both"/>
        <w:rPr>
          <w:sz w:val="28"/>
          <w:szCs w:val="28"/>
        </w:rPr>
      </w:pPr>
      <w:r w:rsidRPr="00212867">
        <w:rPr>
          <w:sz w:val="28"/>
          <w:szCs w:val="28"/>
        </w:rPr>
        <w:t>С</w:t>
      </w:r>
      <w:r w:rsidRPr="00212867">
        <w:rPr>
          <w:sz w:val="28"/>
          <w:szCs w:val="28"/>
          <w:vertAlign w:val="subscript"/>
        </w:rPr>
        <w:t>т</w:t>
      </w:r>
      <w:r w:rsidRPr="00212867">
        <w:rPr>
          <w:sz w:val="28"/>
          <w:szCs w:val="28"/>
        </w:rPr>
        <w:t xml:space="preserve"> –ставка, руб.</w:t>
      </w:r>
    </w:p>
    <w:p w:rsidR="00135C98" w:rsidRDefault="00E9667E" w:rsidP="00AD4BD3">
      <w:pPr>
        <w:spacing w:line="360" w:lineRule="auto"/>
        <w:ind w:firstLine="709"/>
        <w:jc w:val="both"/>
        <w:rPr>
          <w:sz w:val="28"/>
          <w:szCs w:val="28"/>
        </w:rPr>
      </w:pPr>
      <w:r w:rsidRPr="00212867">
        <w:rPr>
          <w:sz w:val="28"/>
          <w:szCs w:val="28"/>
        </w:rPr>
        <w:t>Р</w:t>
      </w:r>
      <w:r w:rsidRPr="00212867">
        <w:rPr>
          <w:sz w:val="28"/>
          <w:szCs w:val="28"/>
          <w:vertAlign w:val="subscript"/>
        </w:rPr>
        <w:t xml:space="preserve">сд </w:t>
      </w:r>
      <w:r w:rsidRPr="00212867">
        <w:rPr>
          <w:sz w:val="28"/>
          <w:szCs w:val="28"/>
        </w:rPr>
        <w:t>=</w:t>
      </w:r>
      <w:r w:rsidR="00AD4BD3" w:rsidRPr="00212867">
        <w:rPr>
          <w:sz w:val="28"/>
          <w:szCs w:val="28"/>
        </w:rPr>
        <w:t xml:space="preserve"> </w:t>
      </w:r>
      <w:r w:rsidRPr="00212867">
        <w:rPr>
          <w:sz w:val="28"/>
          <w:szCs w:val="28"/>
        </w:rPr>
        <w:t>12*156,24+14*174,1+15*191,12+4*210,67+</w:t>
      </w:r>
    </w:p>
    <w:p w:rsidR="00E9667E" w:rsidRPr="00212867" w:rsidRDefault="00E9667E" w:rsidP="00AD4BD3">
      <w:pPr>
        <w:spacing w:line="360" w:lineRule="auto"/>
        <w:ind w:firstLine="709"/>
        <w:jc w:val="both"/>
        <w:rPr>
          <w:sz w:val="28"/>
          <w:szCs w:val="28"/>
        </w:rPr>
      </w:pPr>
      <w:r w:rsidRPr="00212867">
        <w:rPr>
          <w:sz w:val="28"/>
          <w:szCs w:val="28"/>
        </w:rPr>
        <w:t>2*231,35/47=187,91,руб</w:t>
      </w:r>
    </w:p>
    <w:p w:rsidR="002C3CDD" w:rsidRPr="00212867" w:rsidRDefault="002C3CDD"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Суммарная сдельная</w:t>
      </w:r>
      <w:r w:rsidR="00AD4BD3" w:rsidRPr="00212867">
        <w:rPr>
          <w:sz w:val="28"/>
          <w:szCs w:val="28"/>
        </w:rPr>
        <w:t xml:space="preserve"> </w:t>
      </w:r>
      <w:r w:rsidRPr="00212867">
        <w:rPr>
          <w:sz w:val="28"/>
          <w:szCs w:val="28"/>
        </w:rPr>
        <w:t>расценка на единицу изделия рассчитывается по формуле:</w:t>
      </w:r>
    </w:p>
    <w:p w:rsidR="00E9667E" w:rsidRPr="00212867" w:rsidRDefault="00E9667E" w:rsidP="00AD4BD3">
      <w:pPr>
        <w:spacing w:line="360" w:lineRule="auto"/>
        <w:ind w:firstLine="709"/>
        <w:jc w:val="both"/>
        <w:rPr>
          <w:sz w:val="28"/>
          <w:szCs w:val="28"/>
        </w:rPr>
      </w:pPr>
      <w:r w:rsidRPr="00212867">
        <w:rPr>
          <w:sz w:val="28"/>
          <w:szCs w:val="28"/>
        </w:rPr>
        <w:t>Рсд. сум</w:t>
      </w:r>
      <w:r w:rsidR="00AD4BD3" w:rsidRPr="00212867">
        <w:rPr>
          <w:sz w:val="28"/>
          <w:szCs w:val="28"/>
          <w:vertAlign w:val="subscript"/>
        </w:rPr>
        <w:t xml:space="preserve"> </w:t>
      </w:r>
      <w:r w:rsidRPr="00212867">
        <w:rPr>
          <w:sz w:val="28"/>
          <w:szCs w:val="28"/>
        </w:rPr>
        <w:t>= Рсд/ Всм, руб</w:t>
      </w:r>
      <w:r w:rsidR="00AD4BD3" w:rsidRPr="00212867">
        <w:rPr>
          <w:sz w:val="28"/>
          <w:szCs w:val="28"/>
        </w:rPr>
        <w:t xml:space="preserve"> </w:t>
      </w:r>
      <w:r w:rsidRPr="00212867">
        <w:rPr>
          <w:sz w:val="28"/>
          <w:szCs w:val="28"/>
        </w:rPr>
        <w:t>(5.7)</w:t>
      </w:r>
    </w:p>
    <w:p w:rsidR="00E9667E" w:rsidRPr="00212867" w:rsidRDefault="00E9667E" w:rsidP="00AD4BD3">
      <w:pPr>
        <w:spacing w:line="360" w:lineRule="auto"/>
        <w:ind w:firstLine="709"/>
        <w:jc w:val="both"/>
        <w:rPr>
          <w:sz w:val="28"/>
          <w:szCs w:val="28"/>
        </w:rPr>
      </w:pPr>
      <w:r w:rsidRPr="00212867">
        <w:rPr>
          <w:sz w:val="28"/>
          <w:szCs w:val="28"/>
        </w:rPr>
        <w:t>Рсд.сум =187,91/350=0,54 руб,</w:t>
      </w:r>
    </w:p>
    <w:p w:rsidR="002C3CDD" w:rsidRPr="00212867" w:rsidRDefault="002C3CDD"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Прямой фонд заработной платы рабочих-сдельщиков ФЗПпр, руб., рассчитывается по формуле:</w:t>
      </w:r>
    </w:p>
    <w:p w:rsidR="002C3CDD" w:rsidRPr="00212867" w:rsidRDefault="002C3CDD" w:rsidP="00AD4BD3">
      <w:pPr>
        <w:spacing w:line="360" w:lineRule="auto"/>
        <w:ind w:firstLine="709"/>
        <w:jc w:val="both"/>
        <w:rPr>
          <w:sz w:val="28"/>
          <w:szCs w:val="28"/>
        </w:rPr>
      </w:pPr>
    </w:p>
    <w:p w:rsidR="00E9667E" w:rsidRPr="00212867" w:rsidRDefault="00865601" w:rsidP="00AD4BD3">
      <w:pPr>
        <w:spacing w:line="360" w:lineRule="auto"/>
        <w:ind w:firstLine="709"/>
        <w:jc w:val="both"/>
        <w:rPr>
          <w:sz w:val="28"/>
          <w:szCs w:val="28"/>
        </w:rPr>
      </w:pPr>
      <w:r w:rsidRPr="00212867">
        <w:rPr>
          <w:sz w:val="28"/>
          <w:szCs w:val="28"/>
        </w:rPr>
        <w:t>ФЗП пр=Вгод*Рсд.сум,</w:t>
      </w:r>
      <w:r w:rsidR="00AD4BD3" w:rsidRPr="00212867">
        <w:rPr>
          <w:sz w:val="28"/>
          <w:szCs w:val="28"/>
        </w:rPr>
        <w:t xml:space="preserve"> </w:t>
      </w:r>
      <w:r w:rsidR="00E9667E" w:rsidRPr="00212867">
        <w:rPr>
          <w:sz w:val="28"/>
          <w:szCs w:val="28"/>
        </w:rPr>
        <w:t>(5.8)</w:t>
      </w:r>
    </w:p>
    <w:p w:rsidR="00E9667E" w:rsidRPr="00212867" w:rsidRDefault="00E9667E" w:rsidP="00AD4BD3">
      <w:pPr>
        <w:spacing w:line="360" w:lineRule="auto"/>
        <w:ind w:firstLine="709"/>
        <w:jc w:val="both"/>
        <w:rPr>
          <w:sz w:val="28"/>
          <w:szCs w:val="28"/>
        </w:rPr>
      </w:pPr>
      <w:r w:rsidRPr="00212867">
        <w:rPr>
          <w:sz w:val="28"/>
          <w:szCs w:val="28"/>
        </w:rPr>
        <w:t>где Р</w:t>
      </w:r>
      <w:r w:rsidRPr="00212867">
        <w:rPr>
          <w:sz w:val="28"/>
          <w:szCs w:val="28"/>
          <w:vertAlign w:val="subscript"/>
        </w:rPr>
        <w:t>с</w:t>
      </w:r>
      <w:r w:rsidRPr="00212867">
        <w:rPr>
          <w:sz w:val="28"/>
          <w:szCs w:val="28"/>
        </w:rPr>
        <w:t>д.сум - суммарная сдельная расценка на единицу изделия, руб.</w:t>
      </w:r>
    </w:p>
    <w:p w:rsidR="002C3CDD" w:rsidRPr="00212867" w:rsidRDefault="002C3CDD"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ФЗП</w:t>
      </w:r>
      <w:r w:rsidRPr="00212867">
        <w:rPr>
          <w:sz w:val="28"/>
          <w:szCs w:val="28"/>
          <w:vertAlign w:val="subscript"/>
        </w:rPr>
        <w:t>пр</w:t>
      </w:r>
      <w:r w:rsidRPr="00212867">
        <w:rPr>
          <w:sz w:val="28"/>
          <w:szCs w:val="28"/>
        </w:rPr>
        <w:t>= 72100*0,54*47= 3424338, руб</w:t>
      </w:r>
    </w:p>
    <w:p w:rsidR="002C3CDD" w:rsidRPr="00212867" w:rsidRDefault="002C3CDD"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Премия, %</w:t>
      </w:r>
      <w:r w:rsidR="00AD4BD3" w:rsidRPr="00212867">
        <w:rPr>
          <w:sz w:val="28"/>
          <w:szCs w:val="28"/>
        </w:rPr>
        <w:t xml:space="preserve"> </w:t>
      </w:r>
      <w:r w:rsidRPr="00212867">
        <w:rPr>
          <w:sz w:val="28"/>
          <w:szCs w:val="28"/>
        </w:rPr>
        <w:t>- размер зависит от вида деятельности предприятия и устанавливается им самостоятельно, отражается в положении по премированию и в коллективном договоре.</w:t>
      </w:r>
    </w:p>
    <w:p w:rsidR="00E9667E" w:rsidRPr="00212867" w:rsidRDefault="00E9667E" w:rsidP="00AD4BD3">
      <w:pPr>
        <w:spacing w:line="360" w:lineRule="auto"/>
        <w:ind w:firstLine="709"/>
        <w:jc w:val="both"/>
        <w:rPr>
          <w:sz w:val="28"/>
          <w:szCs w:val="28"/>
        </w:rPr>
      </w:pPr>
      <w:r w:rsidRPr="00212867">
        <w:rPr>
          <w:sz w:val="28"/>
          <w:szCs w:val="28"/>
        </w:rPr>
        <w:t>П=3424338*20%=684867,6руб</w:t>
      </w:r>
    </w:p>
    <w:p w:rsidR="002C3CDD" w:rsidRPr="00212867" w:rsidRDefault="002C3CDD" w:rsidP="00AD4BD3">
      <w:pPr>
        <w:spacing w:line="360" w:lineRule="auto"/>
        <w:ind w:firstLine="709"/>
        <w:jc w:val="both"/>
        <w:rPr>
          <w:sz w:val="28"/>
          <w:szCs w:val="28"/>
        </w:rPr>
      </w:pPr>
    </w:p>
    <w:p w:rsidR="002C3CDD" w:rsidRPr="00212867" w:rsidRDefault="002C3CDD" w:rsidP="007F3D03">
      <w:pPr>
        <w:spacing w:line="360" w:lineRule="auto"/>
        <w:ind w:firstLine="5640"/>
        <w:jc w:val="both"/>
        <w:rPr>
          <w:sz w:val="28"/>
          <w:szCs w:val="28"/>
        </w:rPr>
      </w:pPr>
      <w:r w:rsidRPr="00212867">
        <w:rPr>
          <w:sz w:val="28"/>
          <w:szCs w:val="28"/>
        </w:rPr>
        <w:t xml:space="preserve">Таблица 5.7 </w:t>
      </w:r>
    </w:p>
    <w:p w:rsidR="002C3CDD" w:rsidRPr="00212867" w:rsidRDefault="002C3CDD" w:rsidP="00AD4BD3">
      <w:pPr>
        <w:spacing w:line="360" w:lineRule="auto"/>
        <w:ind w:firstLine="709"/>
        <w:jc w:val="both"/>
        <w:rPr>
          <w:sz w:val="28"/>
          <w:szCs w:val="28"/>
        </w:rPr>
      </w:pPr>
      <w:r w:rsidRPr="00212867">
        <w:rPr>
          <w:sz w:val="28"/>
          <w:szCs w:val="28"/>
        </w:rPr>
        <w:t>Расчет прямого фонда заработной платы вспомогательных рабочих повременщиков</w:t>
      </w:r>
    </w:p>
    <w:tbl>
      <w:tblPr>
        <w:tblW w:w="8278" w:type="dxa"/>
        <w:jc w:val="center"/>
        <w:tblLayout w:type="fixed"/>
        <w:tblCellMar>
          <w:left w:w="0" w:type="dxa"/>
          <w:right w:w="0" w:type="dxa"/>
        </w:tblCellMar>
        <w:tblLook w:val="0000" w:firstRow="0" w:lastRow="0" w:firstColumn="0" w:lastColumn="0" w:noHBand="0" w:noVBand="0"/>
      </w:tblPr>
      <w:tblGrid>
        <w:gridCol w:w="1754"/>
        <w:gridCol w:w="629"/>
        <w:gridCol w:w="1378"/>
        <w:gridCol w:w="1129"/>
        <w:gridCol w:w="1129"/>
        <w:gridCol w:w="1129"/>
        <w:gridCol w:w="1130"/>
      </w:tblGrid>
      <w:tr w:rsidR="00E9667E" w:rsidRPr="00212867" w:rsidTr="006913F4">
        <w:trPr>
          <w:cantSplit/>
          <w:trHeight w:val="113"/>
          <w:jc w:val="center"/>
        </w:trPr>
        <w:tc>
          <w:tcPr>
            <w:tcW w:w="1984" w:type="dxa"/>
            <w:vMerge w:val="restart"/>
            <w:tcBorders>
              <w:top w:val="single" w:sz="8" w:space="0" w:color="auto"/>
              <w:left w:val="single" w:sz="8" w:space="0" w:color="auto"/>
              <w:bottom w:val="single" w:sz="8" w:space="0" w:color="000000"/>
              <w:right w:val="single" w:sz="4" w:space="0" w:color="auto"/>
            </w:tcBorders>
          </w:tcPr>
          <w:p w:rsidR="00E9667E" w:rsidRPr="00212867" w:rsidRDefault="00E9667E" w:rsidP="00010375">
            <w:pPr>
              <w:spacing w:line="360" w:lineRule="auto"/>
              <w:jc w:val="both"/>
              <w:rPr>
                <w:sz w:val="20"/>
                <w:szCs w:val="20"/>
              </w:rPr>
            </w:pPr>
            <w:r w:rsidRPr="00212867">
              <w:rPr>
                <w:sz w:val="20"/>
                <w:szCs w:val="20"/>
              </w:rPr>
              <w:t>Наименование профессии</w:t>
            </w:r>
          </w:p>
        </w:tc>
        <w:tc>
          <w:tcPr>
            <w:tcW w:w="709" w:type="dxa"/>
            <w:vMerge w:val="restart"/>
            <w:tcBorders>
              <w:top w:val="single" w:sz="8" w:space="0" w:color="auto"/>
              <w:left w:val="single" w:sz="4" w:space="0" w:color="auto"/>
              <w:bottom w:val="single" w:sz="8" w:space="0" w:color="000000"/>
              <w:right w:val="single" w:sz="4" w:space="0" w:color="auto"/>
            </w:tcBorders>
          </w:tcPr>
          <w:p w:rsidR="00E9667E" w:rsidRPr="00212867" w:rsidRDefault="00E9667E" w:rsidP="00010375">
            <w:pPr>
              <w:spacing w:line="360" w:lineRule="auto"/>
              <w:jc w:val="both"/>
              <w:rPr>
                <w:sz w:val="20"/>
                <w:szCs w:val="20"/>
              </w:rPr>
            </w:pPr>
            <w:r w:rsidRPr="00212867">
              <w:rPr>
                <w:sz w:val="20"/>
                <w:szCs w:val="20"/>
              </w:rPr>
              <w:t>Разряд</w:t>
            </w:r>
          </w:p>
        </w:tc>
        <w:tc>
          <w:tcPr>
            <w:tcW w:w="1559" w:type="dxa"/>
            <w:vMerge w:val="restart"/>
            <w:tcBorders>
              <w:top w:val="single" w:sz="8" w:space="0" w:color="auto"/>
              <w:left w:val="single" w:sz="4" w:space="0" w:color="auto"/>
              <w:bottom w:val="single" w:sz="8" w:space="0" w:color="000000"/>
              <w:right w:val="single" w:sz="4" w:space="0" w:color="auto"/>
            </w:tcBorders>
          </w:tcPr>
          <w:p w:rsidR="00E9667E" w:rsidRPr="00212867" w:rsidRDefault="00E9667E" w:rsidP="00010375">
            <w:pPr>
              <w:spacing w:line="360" w:lineRule="auto"/>
              <w:jc w:val="both"/>
              <w:rPr>
                <w:sz w:val="20"/>
                <w:szCs w:val="20"/>
              </w:rPr>
            </w:pPr>
            <w:r w:rsidRPr="00212867">
              <w:rPr>
                <w:sz w:val="20"/>
                <w:szCs w:val="20"/>
              </w:rPr>
              <w:t>Численность в две смены, чел.</w:t>
            </w:r>
          </w:p>
        </w:tc>
        <w:tc>
          <w:tcPr>
            <w:tcW w:w="1276" w:type="dxa"/>
            <w:vMerge w:val="restart"/>
            <w:tcBorders>
              <w:top w:val="single" w:sz="8" w:space="0" w:color="auto"/>
              <w:left w:val="single" w:sz="4" w:space="0" w:color="auto"/>
              <w:bottom w:val="single" w:sz="8" w:space="0" w:color="000000"/>
              <w:right w:val="single" w:sz="4" w:space="0" w:color="auto"/>
            </w:tcBorders>
          </w:tcPr>
          <w:p w:rsidR="00E9667E" w:rsidRPr="00212867" w:rsidRDefault="00E9667E" w:rsidP="00010375">
            <w:pPr>
              <w:spacing w:line="360" w:lineRule="auto"/>
              <w:jc w:val="both"/>
              <w:rPr>
                <w:sz w:val="20"/>
                <w:szCs w:val="20"/>
              </w:rPr>
            </w:pPr>
            <w:r w:rsidRPr="00212867">
              <w:rPr>
                <w:sz w:val="20"/>
                <w:szCs w:val="20"/>
              </w:rPr>
              <w:t>Оклад,</w:t>
            </w:r>
          </w:p>
          <w:p w:rsidR="00E9667E" w:rsidRPr="00212867" w:rsidRDefault="00E9667E" w:rsidP="00010375">
            <w:pPr>
              <w:spacing w:line="360" w:lineRule="auto"/>
              <w:jc w:val="both"/>
              <w:rPr>
                <w:sz w:val="20"/>
                <w:szCs w:val="20"/>
              </w:rPr>
            </w:pPr>
            <w:r w:rsidRPr="00212867">
              <w:rPr>
                <w:sz w:val="20"/>
                <w:szCs w:val="20"/>
              </w:rPr>
              <w:t>руб</w:t>
            </w:r>
          </w:p>
        </w:tc>
        <w:tc>
          <w:tcPr>
            <w:tcW w:w="2552" w:type="dxa"/>
            <w:gridSpan w:val="2"/>
            <w:tcBorders>
              <w:top w:val="single" w:sz="8" w:space="0" w:color="auto"/>
              <w:bottom w:val="single" w:sz="4" w:space="0" w:color="auto"/>
              <w:right w:val="single" w:sz="8" w:space="0" w:color="000000"/>
            </w:tcBorders>
          </w:tcPr>
          <w:p w:rsidR="00E9667E" w:rsidRPr="00212867" w:rsidRDefault="00E9667E" w:rsidP="00010375">
            <w:pPr>
              <w:spacing w:line="360" w:lineRule="auto"/>
              <w:jc w:val="both"/>
              <w:rPr>
                <w:sz w:val="20"/>
                <w:szCs w:val="20"/>
              </w:rPr>
            </w:pPr>
            <w:r w:rsidRPr="00212867">
              <w:rPr>
                <w:sz w:val="20"/>
                <w:szCs w:val="20"/>
              </w:rPr>
              <w:t>Премия</w:t>
            </w:r>
          </w:p>
        </w:tc>
        <w:tc>
          <w:tcPr>
            <w:tcW w:w="1276" w:type="dxa"/>
            <w:vMerge w:val="restart"/>
            <w:tcBorders>
              <w:top w:val="single" w:sz="8" w:space="0" w:color="auto"/>
              <w:right w:val="single" w:sz="8" w:space="0" w:color="000000"/>
            </w:tcBorders>
          </w:tcPr>
          <w:p w:rsidR="00E9667E" w:rsidRPr="00212867" w:rsidRDefault="00E9667E" w:rsidP="00010375">
            <w:pPr>
              <w:spacing w:line="360" w:lineRule="auto"/>
              <w:jc w:val="both"/>
              <w:rPr>
                <w:sz w:val="20"/>
                <w:szCs w:val="20"/>
              </w:rPr>
            </w:pPr>
            <w:r w:rsidRPr="00212867">
              <w:rPr>
                <w:sz w:val="20"/>
                <w:szCs w:val="20"/>
              </w:rPr>
              <w:t>Итого</w:t>
            </w:r>
          </w:p>
        </w:tc>
      </w:tr>
      <w:tr w:rsidR="00E9667E" w:rsidRPr="00212867" w:rsidTr="006913F4">
        <w:trPr>
          <w:cantSplit/>
          <w:trHeight w:val="272"/>
          <w:jc w:val="center"/>
        </w:trPr>
        <w:tc>
          <w:tcPr>
            <w:tcW w:w="1984" w:type="dxa"/>
            <w:vMerge/>
            <w:tcBorders>
              <w:top w:val="single" w:sz="8" w:space="0" w:color="auto"/>
              <w:left w:val="single" w:sz="8" w:space="0" w:color="auto"/>
              <w:bottom w:val="single" w:sz="8" w:space="0" w:color="000000"/>
              <w:right w:val="single" w:sz="4" w:space="0" w:color="auto"/>
            </w:tcBorders>
          </w:tcPr>
          <w:p w:rsidR="00E9667E" w:rsidRPr="00212867" w:rsidRDefault="00E9667E" w:rsidP="00010375">
            <w:pPr>
              <w:spacing w:line="360" w:lineRule="auto"/>
              <w:jc w:val="both"/>
              <w:rPr>
                <w:sz w:val="20"/>
                <w:szCs w:val="20"/>
              </w:rPr>
            </w:pPr>
          </w:p>
        </w:tc>
        <w:tc>
          <w:tcPr>
            <w:tcW w:w="709" w:type="dxa"/>
            <w:vMerge/>
            <w:tcBorders>
              <w:top w:val="single" w:sz="8" w:space="0" w:color="auto"/>
              <w:left w:val="single" w:sz="4" w:space="0" w:color="auto"/>
              <w:bottom w:val="single" w:sz="8" w:space="0" w:color="000000"/>
              <w:right w:val="single" w:sz="4" w:space="0" w:color="auto"/>
            </w:tcBorders>
          </w:tcPr>
          <w:p w:rsidR="00E9667E" w:rsidRPr="00212867" w:rsidRDefault="00E9667E" w:rsidP="00010375">
            <w:pPr>
              <w:spacing w:line="360" w:lineRule="auto"/>
              <w:jc w:val="both"/>
              <w:rPr>
                <w:sz w:val="20"/>
                <w:szCs w:val="20"/>
              </w:rPr>
            </w:pPr>
          </w:p>
        </w:tc>
        <w:tc>
          <w:tcPr>
            <w:tcW w:w="1559" w:type="dxa"/>
            <w:vMerge/>
            <w:tcBorders>
              <w:top w:val="single" w:sz="8" w:space="0" w:color="auto"/>
              <w:left w:val="single" w:sz="4" w:space="0" w:color="auto"/>
              <w:bottom w:val="single" w:sz="8" w:space="0" w:color="000000"/>
              <w:right w:val="single" w:sz="4" w:space="0" w:color="auto"/>
            </w:tcBorders>
          </w:tcPr>
          <w:p w:rsidR="00E9667E" w:rsidRPr="00212867" w:rsidRDefault="00E9667E" w:rsidP="00010375">
            <w:pPr>
              <w:spacing w:line="360" w:lineRule="auto"/>
              <w:jc w:val="both"/>
              <w:rPr>
                <w:sz w:val="20"/>
                <w:szCs w:val="20"/>
              </w:rPr>
            </w:pPr>
          </w:p>
        </w:tc>
        <w:tc>
          <w:tcPr>
            <w:tcW w:w="1276" w:type="dxa"/>
            <w:vMerge/>
            <w:tcBorders>
              <w:top w:val="single" w:sz="8" w:space="0" w:color="auto"/>
              <w:left w:val="single" w:sz="4" w:space="0" w:color="auto"/>
              <w:bottom w:val="single" w:sz="8" w:space="0" w:color="000000"/>
              <w:right w:val="single" w:sz="4" w:space="0" w:color="auto"/>
            </w:tcBorders>
          </w:tcPr>
          <w:p w:rsidR="00E9667E" w:rsidRPr="00212867" w:rsidRDefault="00E9667E" w:rsidP="00010375">
            <w:pPr>
              <w:spacing w:line="360" w:lineRule="auto"/>
              <w:jc w:val="both"/>
              <w:rPr>
                <w:sz w:val="20"/>
                <w:szCs w:val="20"/>
              </w:rPr>
            </w:pPr>
          </w:p>
        </w:tc>
        <w:tc>
          <w:tcPr>
            <w:tcW w:w="1276" w:type="dxa"/>
            <w:tcBorders>
              <w:bottom w:val="single" w:sz="8"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процент, %</w:t>
            </w:r>
          </w:p>
        </w:tc>
        <w:tc>
          <w:tcPr>
            <w:tcW w:w="1276" w:type="dxa"/>
            <w:tcBorders>
              <w:bottom w:val="single" w:sz="8" w:space="0" w:color="auto"/>
              <w:right w:val="single" w:sz="8" w:space="0" w:color="auto"/>
            </w:tcBorders>
          </w:tcPr>
          <w:p w:rsidR="00E9667E" w:rsidRPr="00212867" w:rsidRDefault="00E9667E" w:rsidP="00010375">
            <w:pPr>
              <w:spacing w:line="360" w:lineRule="auto"/>
              <w:jc w:val="both"/>
              <w:rPr>
                <w:sz w:val="20"/>
                <w:szCs w:val="20"/>
              </w:rPr>
            </w:pPr>
            <w:r w:rsidRPr="00212867">
              <w:rPr>
                <w:sz w:val="20"/>
                <w:szCs w:val="20"/>
              </w:rPr>
              <w:t>сумма, руб.</w:t>
            </w:r>
          </w:p>
        </w:tc>
        <w:tc>
          <w:tcPr>
            <w:tcW w:w="1276" w:type="dxa"/>
            <w:vMerge/>
            <w:tcBorders>
              <w:bottom w:val="single" w:sz="8" w:space="0" w:color="auto"/>
              <w:right w:val="single" w:sz="8" w:space="0" w:color="000000"/>
            </w:tcBorders>
          </w:tcPr>
          <w:p w:rsidR="00E9667E" w:rsidRPr="00212867" w:rsidRDefault="00E9667E" w:rsidP="00010375">
            <w:pPr>
              <w:spacing w:line="360" w:lineRule="auto"/>
              <w:jc w:val="both"/>
              <w:rPr>
                <w:sz w:val="20"/>
                <w:szCs w:val="20"/>
              </w:rPr>
            </w:pPr>
          </w:p>
        </w:tc>
      </w:tr>
      <w:tr w:rsidR="00E9667E" w:rsidRPr="00212867" w:rsidTr="006913F4">
        <w:trPr>
          <w:cantSplit/>
          <w:trHeight w:val="559"/>
          <w:jc w:val="center"/>
        </w:trPr>
        <w:tc>
          <w:tcPr>
            <w:tcW w:w="1984" w:type="dxa"/>
            <w:tcBorders>
              <w:left w:val="single" w:sz="8" w:space="0" w:color="auto"/>
              <w:bottom w:val="single" w:sz="4"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Слесарь-ремонтник</w:t>
            </w:r>
          </w:p>
        </w:tc>
        <w:tc>
          <w:tcPr>
            <w:tcW w:w="709" w:type="dxa"/>
            <w:tcBorders>
              <w:bottom w:val="single" w:sz="4"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6</w:t>
            </w:r>
          </w:p>
        </w:tc>
        <w:tc>
          <w:tcPr>
            <w:tcW w:w="1559" w:type="dxa"/>
            <w:tcBorders>
              <w:bottom w:val="single" w:sz="4"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1</w:t>
            </w:r>
          </w:p>
        </w:tc>
        <w:tc>
          <w:tcPr>
            <w:tcW w:w="1276" w:type="dxa"/>
            <w:tcBorders>
              <w:bottom w:val="single" w:sz="4"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6200</w:t>
            </w:r>
          </w:p>
        </w:tc>
        <w:tc>
          <w:tcPr>
            <w:tcW w:w="1276" w:type="dxa"/>
            <w:tcBorders>
              <w:bottom w:val="single" w:sz="4"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20</w:t>
            </w:r>
          </w:p>
        </w:tc>
        <w:tc>
          <w:tcPr>
            <w:tcW w:w="1276" w:type="dxa"/>
            <w:tcBorders>
              <w:bottom w:val="single" w:sz="4" w:space="0" w:color="auto"/>
              <w:right w:val="single" w:sz="8" w:space="0" w:color="auto"/>
            </w:tcBorders>
          </w:tcPr>
          <w:p w:rsidR="00E9667E" w:rsidRPr="00212867" w:rsidRDefault="00E9667E" w:rsidP="00010375">
            <w:pPr>
              <w:spacing w:line="360" w:lineRule="auto"/>
              <w:jc w:val="both"/>
              <w:rPr>
                <w:sz w:val="20"/>
                <w:szCs w:val="20"/>
              </w:rPr>
            </w:pPr>
            <w:r w:rsidRPr="00212867">
              <w:rPr>
                <w:sz w:val="20"/>
                <w:szCs w:val="20"/>
              </w:rPr>
              <w:t>1240</w:t>
            </w:r>
          </w:p>
        </w:tc>
        <w:tc>
          <w:tcPr>
            <w:tcW w:w="1276" w:type="dxa"/>
            <w:tcBorders>
              <w:bottom w:val="single" w:sz="4" w:space="0" w:color="auto"/>
              <w:right w:val="single" w:sz="8" w:space="0" w:color="auto"/>
            </w:tcBorders>
          </w:tcPr>
          <w:p w:rsidR="00E9667E" w:rsidRPr="00212867" w:rsidRDefault="00E9667E" w:rsidP="00010375">
            <w:pPr>
              <w:spacing w:line="360" w:lineRule="auto"/>
              <w:jc w:val="both"/>
              <w:rPr>
                <w:sz w:val="20"/>
                <w:szCs w:val="20"/>
              </w:rPr>
            </w:pPr>
            <w:r w:rsidRPr="00212867">
              <w:rPr>
                <w:sz w:val="20"/>
                <w:szCs w:val="20"/>
              </w:rPr>
              <w:t>7440</w:t>
            </w:r>
          </w:p>
        </w:tc>
      </w:tr>
      <w:tr w:rsidR="00E9667E" w:rsidRPr="00212867" w:rsidTr="006913F4">
        <w:trPr>
          <w:cantSplit/>
          <w:trHeight w:val="408"/>
          <w:jc w:val="center"/>
        </w:trPr>
        <w:tc>
          <w:tcPr>
            <w:tcW w:w="1984" w:type="dxa"/>
            <w:tcBorders>
              <w:left w:val="single" w:sz="8" w:space="0" w:color="auto"/>
              <w:bottom w:val="single" w:sz="4"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Электромонтер</w:t>
            </w:r>
          </w:p>
        </w:tc>
        <w:tc>
          <w:tcPr>
            <w:tcW w:w="709" w:type="dxa"/>
            <w:tcBorders>
              <w:bottom w:val="single" w:sz="4"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5</w:t>
            </w:r>
          </w:p>
        </w:tc>
        <w:tc>
          <w:tcPr>
            <w:tcW w:w="1559" w:type="dxa"/>
            <w:tcBorders>
              <w:bottom w:val="single" w:sz="4"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1</w:t>
            </w:r>
          </w:p>
        </w:tc>
        <w:tc>
          <w:tcPr>
            <w:tcW w:w="1276" w:type="dxa"/>
            <w:tcBorders>
              <w:bottom w:val="single" w:sz="4"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5800</w:t>
            </w:r>
          </w:p>
        </w:tc>
        <w:tc>
          <w:tcPr>
            <w:tcW w:w="1276" w:type="dxa"/>
            <w:tcBorders>
              <w:bottom w:val="single" w:sz="4"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20</w:t>
            </w:r>
          </w:p>
        </w:tc>
        <w:tc>
          <w:tcPr>
            <w:tcW w:w="1276" w:type="dxa"/>
            <w:tcBorders>
              <w:bottom w:val="single" w:sz="4" w:space="0" w:color="auto"/>
              <w:right w:val="single" w:sz="8" w:space="0" w:color="auto"/>
            </w:tcBorders>
          </w:tcPr>
          <w:p w:rsidR="00E9667E" w:rsidRPr="00212867" w:rsidRDefault="00E9667E" w:rsidP="00010375">
            <w:pPr>
              <w:spacing w:line="360" w:lineRule="auto"/>
              <w:jc w:val="both"/>
              <w:rPr>
                <w:sz w:val="20"/>
                <w:szCs w:val="20"/>
              </w:rPr>
            </w:pPr>
            <w:r w:rsidRPr="00212867">
              <w:rPr>
                <w:sz w:val="20"/>
                <w:szCs w:val="20"/>
              </w:rPr>
              <w:t>1160</w:t>
            </w:r>
          </w:p>
        </w:tc>
        <w:tc>
          <w:tcPr>
            <w:tcW w:w="1276" w:type="dxa"/>
            <w:tcBorders>
              <w:bottom w:val="single" w:sz="4" w:space="0" w:color="auto"/>
              <w:right w:val="single" w:sz="8" w:space="0" w:color="auto"/>
            </w:tcBorders>
          </w:tcPr>
          <w:p w:rsidR="00E9667E" w:rsidRPr="00212867" w:rsidRDefault="00E9667E" w:rsidP="00010375">
            <w:pPr>
              <w:spacing w:line="360" w:lineRule="auto"/>
              <w:jc w:val="both"/>
              <w:rPr>
                <w:sz w:val="20"/>
                <w:szCs w:val="20"/>
              </w:rPr>
            </w:pPr>
            <w:r w:rsidRPr="00212867">
              <w:rPr>
                <w:sz w:val="20"/>
                <w:szCs w:val="20"/>
              </w:rPr>
              <w:t>6960</w:t>
            </w:r>
          </w:p>
        </w:tc>
      </w:tr>
      <w:tr w:rsidR="00E9667E" w:rsidRPr="00212867" w:rsidTr="006913F4">
        <w:trPr>
          <w:cantSplit/>
          <w:trHeight w:val="921"/>
          <w:jc w:val="center"/>
        </w:trPr>
        <w:tc>
          <w:tcPr>
            <w:tcW w:w="1984" w:type="dxa"/>
            <w:tcBorders>
              <w:top w:val="single" w:sz="4" w:space="0" w:color="auto"/>
              <w:left w:val="single" w:sz="8" w:space="0" w:color="auto"/>
              <w:bottom w:val="single" w:sz="4"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Уборщик производственных помещений</w:t>
            </w:r>
          </w:p>
        </w:tc>
        <w:tc>
          <w:tcPr>
            <w:tcW w:w="709" w:type="dxa"/>
            <w:tcBorders>
              <w:top w:val="single" w:sz="4" w:space="0" w:color="auto"/>
              <w:bottom w:val="single" w:sz="4"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4</w:t>
            </w:r>
          </w:p>
        </w:tc>
        <w:tc>
          <w:tcPr>
            <w:tcW w:w="1559" w:type="dxa"/>
            <w:tcBorders>
              <w:top w:val="single" w:sz="4" w:space="0" w:color="auto"/>
              <w:bottom w:val="single" w:sz="4"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1</w:t>
            </w:r>
          </w:p>
        </w:tc>
        <w:tc>
          <w:tcPr>
            <w:tcW w:w="1276" w:type="dxa"/>
            <w:tcBorders>
              <w:top w:val="single" w:sz="4" w:space="0" w:color="auto"/>
              <w:bottom w:val="single" w:sz="4"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5000</w:t>
            </w:r>
          </w:p>
        </w:tc>
        <w:tc>
          <w:tcPr>
            <w:tcW w:w="1276" w:type="dxa"/>
            <w:tcBorders>
              <w:top w:val="single" w:sz="4" w:space="0" w:color="auto"/>
              <w:bottom w:val="single" w:sz="4"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20</w:t>
            </w:r>
          </w:p>
        </w:tc>
        <w:tc>
          <w:tcPr>
            <w:tcW w:w="1276" w:type="dxa"/>
            <w:tcBorders>
              <w:top w:val="single" w:sz="4" w:space="0" w:color="auto"/>
              <w:bottom w:val="single" w:sz="4" w:space="0" w:color="auto"/>
              <w:right w:val="single" w:sz="8" w:space="0" w:color="auto"/>
            </w:tcBorders>
          </w:tcPr>
          <w:p w:rsidR="00E9667E" w:rsidRPr="00212867" w:rsidRDefault="00E9667E" w:rsidP="00010375">
            <w:pPr>
              <w:spacing w:line="360" w:lineRule="auto"/>
              <w:jc w:val="both"/>
              <w:rPr>
                <w:sz w:val="20"/>
                <w:szCs w:val="20"/>
              </w:rPr>
            </w:pPr>
            <w:r w:rsidRPr="00212867">
              <w:rPr>
                <w:sz w:val="20"/>
                <w:szCs w:val="20"/>
              </w:rPr>
              <w:t>1000</w:t>
            </w:r>
          </w:p>
        </w:tc>
        <w:tc>
          <w:tcPr>
            <w:tcW w:w="1276" w:type="dxa"/>
            <w:tcBorders>
              <w:top w:val="single" w:sz="4" w:space="0" w:color="auto"/>
              <w:bottom w:val="single" w:sz="4" w:space="0" w:color="auto"/>
              <w:right w:val="single" w:sz="8" w:space="0" w:color="auto"/>
            </w:tcBorders>
          </w:tcPr>
          <w:p w:rsidR="00E9667E" w:rsidRPr="00212867" w:rsidRDefault="00E9667E" w:rsidP="00010375">
            <w:pPr>
              <w:spacing w:line="360" w:lineRule="auto"/>
              <w:jc w:val="both"/>
              <w:rPr>
                <w:sz w:val="20"/>
                <w:szCs w:val="20"/>
              </w:rPr>
            </w:pPr>
            <w:r w:rsidRPr="00212867">
              <w:rPr>
                <w:sz w:val="20"/>
                <w:szCs w:val="20"/>
              </w:rPr>
              <w:t>6000</w:t>
            </w:r>
          </w:p>
        </w:tc>
      </w:tr>
      <w:tr w:rsidR="00E9667E" w:rsidRPr="00212867" w:rsidTr="006913F4">
        <w:trPr>
          <w:cantSplit/>
          <w:trHeight w:val="321"/>
          <w:jc w:val="center"/>
        </w:trPr>
        <w:tc>
          <w:tcPr>
            <w:tcW w:w="1984" w:type="dxa"/>
            <w:tcBorders>
              <w:top w:val="single" w:sz="4" w:space="0" w:color="auto"/>
              <w:left w:val="single" w:sz="8" w:space="0" w:color="auto"/>
              <w:bottom w:val="single" w:sz="8"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Контролер</w:t>
            </w:r>
          </w:p>
        </w:tc>
        <w:tc>
          <w:tcPr>
            <w:tcW w:w="709" w:type="dxa"/>
            <w:tcBorders>
              <w:top w:val="single" w:sz="4" w:space="0" w:color="auto"/>
              <w:bottom w:val="single" w:sz="8"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1</w:t>
            </w:r>
          </w:p>
        </w:tc>
        <w:tc>
          <w:tcPr>
            <w:tcW w:w="1559" w:type="dxa"/>
            <w:tcBorders>
              <w:top w:val="single" w:sz="4" w:space="0" w:color="auto"/>
              <w:bottom w:val="single" w:sz="8"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1</w:t>
            </w:r>
          </w:p>
        </w:tc>
        <w:tc>
          <w:tcPr>
            <w:tcW w:w="1276" w:type="dxa"/>
            <w:tcBorders>
              <w:top w:val="single" w:sz="4" w:space="0" w:color="auto"/>
              <w:bottom w:val="single" w:sz="8"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6500</w:t>
            </w:r>
          </w:p>
        </w:tc>
        <w:tc>
          <w:tcPr>
            <w:tcW w:w="1276" w:type="dxa"/>
            <w:tcBorders>
              <w:top w:val="single" w:sz="4" w:space="0" w:color="auto"/>
              <w:bottom w:val="single" w:sz="8"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20</w:t>
            </w:r>
          </w:p>
        </w:tc>
        <w:tc>
          <w:tcPr>
            <w:tcW w:w="1276" w:type="dxa"/>
            <w:tcBorders>
              <w:top w:val="single" w:sz="4" w:space="0" w:color="auto"/>
              <w:bottom w:val="single" w:sz="8" w:space="0" w:color="auto"/>
              <w:right w:val="single" w:sz="8" w:space="0" w:color="auto"/>
            </w:tcBorders>
          </w:tcPr>
          <w:p w:rsidR="00E9667E" w:rsidRPr="00212867" w:rsidRDefault="00E9667E" w:rsidP="00010375">
            <w:pPr>
              <w:spacing w:line="360" w:lineRule="auto"/>
              <w:jc w:val="both"/>
              <w:rPr>
                <w:sz w:val="20"/>
                <w:szCs w:val="20"/>
              </w:rPr>
            </w:pPr>
            <w:r w:rsidRPr="00212867">
              <w:rPr>
                <w:sz w:val="20"/>
                <w:szCs w:val="20"/>
              </w:rPr>
              <w:t>1300</w:t>
            </w:r>
          </w:p>
        </w:tc>
        <w:tc>
          <w:tcPr>
            <w:tcW w:w="1276" w:type="dxa"/>
            <w:tcBorders>
              <w:top w:val="single" w:sz="4" w:space="0" w:color="auto"/>
              <w:bottom w:val="single" w:sz="8" w:space="0" w:color="auto"/>
              <w:right w:val="single" w:sz="8" w:space="0" w:color="auto"/>
            </w:tcBorders>
          </w:tcPr>
          <w:p w:rsidR="00E9667E" w:rsidRPr="00212867" w:rsidRDefault="00E9667E" w:rsidP="00010375">
            <w:pPr>
              <w:spacing w:line="360" w:lineRule="auto"/>
              <w:jc w:val="both"/>
              <w:rPr>
                <w:sz w:val="20"/>
                <w:szCs w:val="20"/>
              </w:rPr>
            </w:pPr>
            <w:r w:rsidRPr="00212867">
              <w:rPr>
                <w:sz w:val="20"/>
                <w:szCs w:val="20"/>
              </w:rPr>
              <w:t>7800</w:t>
            </w:r>
          </w:p>
        </w:tc>
      </w:tr>
      <w:tr w:rsidR="00E9667E" w:rsidRPr="00212867" w:rsidTr="006913F4">
        <w:trPr>
          <w:cantSplit/>
          <w:trHeight w:val="255"/>
          <w:jc w:val="center"/>
        </w:trPr>
        <w:tc>
          <w:tcPr>
            <w:tcW w:w="1984" w:type="dxa"/>
            <w:tcBorders>
              <w:top w:val="single" w:sz="8" w:space="0" w:color="auto"/>
              <w:left w:val="single" w:sz="8" w:space="0" w:color="auto"/>
              <w:bottom w:val="single" w:sz="8"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Итого:</w:t>
            </w:r>
          </w:p>
        </w:tc>
        <w:tc>
          <w:tcPr>
            <w:tcW w:w="709" w:type="dxa"/>
            <w:tcBorders>
              <w:top w:val="single" w:sz="8" w:space="0" w:color="auto"/>
              <w:bottom w:val="single" w:sz="8"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w:t>
            </w:r>
          </w:p>
        </w:tc>
        <w:tc>
          <w:tcPr>
            <w:tcW w:w="1559" w:type="dxa"/>
            <w:tcBorders>
              <w:top w:val="single" w:sz="8" w:space="0" w:color="auto"/>
              <w:bottom w:val="single" w:sz="8"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4</w:t>
            </w:r>
          </w:p>
        </w:tc>
        <w:tc>
          <w:tcPr>
            <w:tcW w:w="1276" w:type="dxa"/>
            <w:tcBorders>
              <w:top w:val="single" w:sz="8" w:space="0" w:color="auto"/>
              <w:bottom w:val="single" w:sz="8" w:space="0" w:color="auto"/>
              <w:right w:val="single" w:sz="4" w:space="0" w:color="auto"/>
            </w:tcBorders>
          </w:tcPr>
          <w:p w:rsidR="00E9667E" w:rsidRPr="00212867" w:rsidRDefault="00E9667E" w:rsidP="00010375">
            <w:pPr>
              <w:spacing w:line="360" w:lineRule="auto"/>
              <w:jc w:val="both"/>
              <w:rPr>
                <w:sz w:val="20"/>
                <w:szCs w:val="20"/>
              </w:rPr>
            </w:pPr>
          </w:p>
        </w:tc>
        <w:tc>
          <w:tcPr>
            <w:tcW w:w="1276" w:type="dxa"/>
            <w:tcBorders>
              <w:top w:val="single" w:sz="8" w:space="0" w:color="auto"/>
              <w:bottom w:val="single" w:sz="8"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w:t>
            </w:r>
          </w:p>
        </w:tc>
        <w:tc>
          <w:tcPr>
            <w:tcW w:w="1276" w:type="dxa"/>
            <w:tcBorders>
              <w:top w:val="single" w:sz="8" w:space="0" w:color="auto"/>
              <w:bottom w:val="single" w:sz="8" w:space="0" w:color="auto"/>
              <w:right w:val="single" w:sz="8" w:space="0" w:color="auto"/>
            </w:tcBorders>
          </w:tcPr>
          <w:p w:rsidR="00E9667E" w:rsidRPr="00212867" w:rsidRDefault="00E9667E" w:rsidP="00010375">
            <w:pPr>
              <w:spacing w:line="360" w:lineRule="auto"/>
              <w:jc w:val="both"/>
              <w:rPr>
                <w:sz w:val="20"/>
                <w:szCs w:val="20"/>
              </w:rPr>
            </w:pPr>
            <w:r w:rsidRPr="00212867">
              <w:rPr>
                <w:sz w:val="20"/>
                <w:szCs w:val="20"/>
              </w:rPr>
              <w:t>4700</w:t>
            </w:r>
          </w:p>
        </w:tc>
        <w:tc>
          <w:tcPr>
            <w:tcW w:w="1276" w:type="dxa"/>
            <w:tcBorders>
              <w:top w:val="single" w:sz="8" w:space="0" w:color="auto"/>
              <w:bottom w:val="single" w:sz="8" w:space="0" w:color="auto"/>
              <w:right w:val="single" w:sz="8" w:space="0" w:color="auto"/>
            </w:tcBorders>
          </w:tcPr>
          <w:p w:rsidR="00E9667E" w:rsidRPr="00212867" w:rsidRDefault="00E9667E" w:rsidP="00010375">
            <w:pPr>
              <w:spacing w:line="360" w:lineRule="auto"/>
              <w:jc w:val="both"/>
              <w:rPr>
                <w:sz w:val="20"/>
                <w:szCs w:val="20"/>
              </w:rPr>
            </w:pPr>
            <w:r w:rsidRPr="00212867">
              <w:rPr>
                <w:sz w:val="20"/>
                <w:szCs w:val="20"/>
              </w:rPr>
              <w:t>28200</w:t>
            </w:r>
          </w:p>
        </w:tc>
      </w:tr>
    </w:tbl>
    <w:p w:rsidR="002C3CDD" w:rsidRPr="00212867" w:rsidRDefault="002C3CDD" w:rsidP="00AD4BD3">
      <w:pPr>
        <w:spacing w:line="360" w:lineRule="auto"/>
        <w:ind w:firstLine="709"/>
        <w:jc w:val="both"/>
        <w:rPr>
          <w:sz w:val="28"/>
          <w:szCs w:val="28"/>
        </w:rPr>
      </w:pPr>
    </w:p>
    <w:p w:rsidR="002C3CDD" w:rsidRPr="00212867" w:rsidRDefault="00D17049" w:rsidP="00010375">
      <w:pPr>
        <w:spacing w:line="360" w:lineRule="auto"/>
        <w:ind w:firstLine="5640"/>
        <w:jc w:val="both"/>
        <w:rPr>
          <w:sz w:val="28"/>
          <w:szCs w:val="28"/>
        </w:rPr>
      </w:pPr>
      <w:r>
        <w:rPr>
          <w:sz w:val="28"/>
          <w:szCs w:val="28"/>
        </w:rPr>
        <w:br w:type="page"/>
      </w:r>
      <w:r w:rsidR="002C3CDD" w:rsidRPr="00212867">
        <w:rPr>
          <w:sz w:val="28"/>
          <w:szCs w:val="28"/>
        </w:rPr>
        <w:t xml:space="preserve">Таблица 5.8 </w:t>
      </w:r>
    </w:p>
    <w:p w:rsidR="00E9667E" w:rsidRPr="00212867" w:rsidRDefault="002C3CDD" w:rsidP="00AD4BD3">
      <w:pPr>
        <w:spacing w:line="360" w:lineRule="auto"/>
        <w:ind w:firstLine="709"/>
        <w:jc w:val="both"/>
        <w:rPr>
          <w:sz w:val="28"/>
          <w:szCs w:val="28"/>
        </w:rPr>
      </w:pPr>
      <w:r w:rsidRPr="00212867">
        <w:rPr>
          <w:sz w:val="28"/>
          <w:szCs w:val="28"/>
        </w:rPr>
        <w:t>Расчет годового фонда заработной платы рабочих</w:t>
      </w:r>
    </w:p>
    <w:tbl>
      <w:tblPr>
        <w:tblW w:w="8165" w:type="dxa"/>
        <w:jc w:val="center"/>
        <w:tblLayout w:type="fixed"/>
        <w:tblCellMar>
          <w:left w:w="0" w:type="dxa"/>
          <w:right w:w="0" w:type="dxa"/>
        </w:tblCellMar>
        <w:tblLook w:val="0000" w:firstRow="0" w:lastRow="0" w:firstColumn="0" w:lastColumn="0" w:noHBand="0" w:noVBand="0"/>
      </w:tblPr>
      <w:tblGrid>
        <w:gridCol w:w="5213"/>
        <w:gridCol w:w="1480"/>
        <w:gridCol w:w="1472"/>
      </w:tblGrid>
      <w:tr w:rsidR="00E9667E" w:rsidRPr="00212867" w:rsidTr="006913F4">
        <w:trPr>
          <w:trHeight w:val="189"/>
          <w:jc w:val="center"/>
        </w:trPr>
        <w:tc>
          <w:tcPr>
            <w:tcW w:w="5978" w:type="dxa"/>
            <w:vMerge w:val="restart"/>
            <w:tcBorders>
              <w:top w:val="single" w:sz="8" w:space="0" w:color="auto"/>
              <w:left w:val="single" w:sz="8" w:space="0" w:color="auto"/>
              <w:bottom w:val="nil"/>
              <w:right w:val="single" w:sz="4" w:space="0" w:color="auto"/>
            </w:tcBorders>
            <w:vAlign w:val="center"/>
          </w:tcPr>
          <w:p w:rsidR="00E9667E" w:rsidRPr="00212867" w:rsidRDefault="00E9667E" w:rsidP="00010375">
            <w:pPr>
              <w:spacing w:line="360" w:lineRule="auto"/>
              <w:jc w:val="both"/>
              <w:rPr>
                <w:sz w:val="20"/>
                <w:szCs w:val="20"/>
              </w:rPr>
            </w:pPr>
            <w:r w:rsidRPr="00212867">
              <w:rPr>
                <w:sz w:val="20"/>
                <w:szCs w:val="20"/>
              </w:rPr>
              <w:t>Показатели</w:t>
            </w:r>
          </w:p>
        </w:tc>
        <w:tc>
          <w:tcPr>
            <w:tcW w:w="3377" w:type="dxa"/>
            <w:gridSpan w:val="2"/>
            <w:tcBorders>
              <w:top w:val="single" w:sz="8" w:space="0" w:color="auto"/>
              <w:bottom w:val="single" w:sz="8" w:space="0" w:color="auto"/>
              <w:right w:val="single" w:sz="8" w:space="0" w:color="auto"/>
            </w:tcBorders>
            <w:vAlign w:val="center"/>
          </w:tcPr>
          <w:p w:rsidR="00E9667E" w:rsidRPr="00212867" w:rsidRDefault="00E9667E" w:rsidP="00010375">
            <w:pPr>
              <w:spacing w:line="360" w:lineRule="auto"/>
              <w:jc w:val="both"/>
              <w:rPr>
                <w:sz w:val="20"/>
                <w:szCs w:val="20"/>
              </w:rPr>
            </w:pPr>
            <w:r w:rsidRPr="00212867">
              <w:rPr>
                <w:sz w:val="20"/>
                <w:szCs w:val="20"/>
              </w:rPr>
              <w:t>Слагаемые ФЗП, руб</w:t>
            </w:r>
          </w:p>
        </w:tc>
      </w:tr>
      <w:tr w:rsidR="00E9667E" w:rsidRPr="00212867" w:rsidTr="006913F4">
        <w:trPr>
          <w:trHeight w:val="110"/>
          <w:jc w:val="center"/>
        </w:trPr>
        <w:tc>
          <w:tcPr>
            <w:tcW w:w="5978" w:type="dxa"/>
            <w:vMerge/>
            <w:tcBorders>
              <w:left w:val="single" w:sz="8" w:space="0" w:color="auto"/>
              <w:bottom w:val="single" w:sz="8" w:space="0" w:color="auto"/>
              <w:right w:val="single" w:sz="4" w:space="0" w:color="auto"/>
            </w:tcBorders>
            <w:vAlign w:val="center"/>
          </w:tcPr>
          <w:p w:rsidR="00E9667E" w:rsidRPr="00212867" w:rsidRDefault="00E9667E" w:rsidP="00010375">
            <w:pPr>
              <w:spacing w:line="360" w:lineRule="auto"/>
              <w:jc w:val="both"/>
              <w:rPr>
                <w:sz w:val="20"/>
                <w:szCs w:val="20"/>
              </w:rPr>
            </w:pPr>
          </w:p>
        </w:tc>
        <w:tc>
          <w:tcPr>
            <w:tcW w:w="1693" w:type="dxa"/>
            <w:tcBorders>
              <w:bottom w:val="single" w:sz="8" w:space="0" w:color="auto"/>
              <w:right w:val="single" w:sz="8" w:space="0" w:color="auto"/>
            </w:tcBorders>
            <w:vAlign w:val="center"/>
          </w:tcPr>
          <w:p w:rsidR="00E9667E" w:rsidRPr="00212867" w:rsidRDefault="00E9667E" w:rsidP="00010375">
            <w:pPr>
              <w:spacing w:line="360" w:lineRule="auto"/>
              <w:jc w:val="both"/>
              <w:rPr>
                <w:sz w:val="20"/>
                <w:szCs w:val="20"/>
              </w:rPr>
            </w:pPr>
            <w:r w:rsidRPr="00212867">
              <w:rPr>
                <w:sz w:val="20"/>
                <w:szCs w:val="20"/>
              </w:rPr>
              <w:t>сдельщики</w:t>
            </w:r>
          </w:p>
        </w:tc>
        <w:tc>
          <w:tcPr>
            <w:tcW w:w="1684" w:type="dxa"/>
            <w:tcBorders>
              <w:bottom w:val="single" w:sz="8" w:space="0" w:color="auto"/>
              <w:right w:val="single" w:sz="8" w:space="0" w:color="auto"/>
            </w:tcBorders>
            <w:vAlign w:val="center"/>
          </w:tcPr>
          <w:p w:rsidR="00E9667E" w:rsidRPr="00212867" w:rsidRDefault="00E9667E" w:rsidP="00010375">
            <w:pPr>
              <w:spacing w:line="360" w:lineRule="auto"/>
              <w:jc w:val="both"/>
              <w:rPr>
                <w:sz w:val="20"/>
                <w:szCs w:val="20"/>
              </w:rPr>
            </w:pPr>
            <w:r w:rsidRPr="00212867">
              <w:rPr>
                <w:sz w:val="20"/>
                <w:szCs w:val="20"/>
              </w:rPr>
              <w:t>повременщики</w:t>
            </w:r>
          </w:p>
        </w:tc>
      </w:tr>
      <w:tr w:rsidR="00E9667E" w:rsidRPr="00212867" w:rsidTr="006913F4">
        <w:trPr>
          <w:trHeight w:val="86"/>
          <w:jc w:val="center"/>
        </w:trPr>
        <w:tc>
          <w:tcPr>
            <w:tcW w:w="5978" w:type="dxa"/>
            <w:tcBorders>
              <w:top w:val="single" w:sz="8" w:space="0" w:color="auto"/>
              <w:left w:val="single" w:sz="8" w:space="0" w:color="auto"/>
              <w:right w:val="single" w:sz="4" w:space="0" w:color="auto"/>
            </w:tcBorders>
            <w:vAlign w:val="center"/>
          </w:tcPr>
          <w:p w:rsidR="00E9667E" w:rsidRPr="00212867" w:rsidRDefault="00E9667E" w:rsidP="00010375">
            <w:pPr>
              <w:spacing w:line="360" w:lineRule="auto"/>
              <w:jc w:val="both"/>
              <w:rPr>
                <w:sz w:val="20"/>
                <w:szCs w:val="20"/>
              </w:rPr>
            </w:pPr>
            <w:r w:rsidRPr="00212867">
              <w:rPr>
                <w:sz w:val="20"/>
                <w:szCs w:val="20"/>
              </w:rPr>
              <w:t>Прямой фонд заработной платы</w:t>
            </w:r>
          </w:p>
        </w:tc>
        <w:tc>
          <w:tcPr>
            <w:tcW w:w="1693" w:type="dxa"/>
            <w:tcBorders>
              <w:top w:val="single" w:sz="8" w:space="0" w:color="auto"/>
              <w:right w:val="single" w:sz="4" w:space="0" w:color="auto"/>
            </w:tcBorders>
            <w:vAlign w:val="center"/>
          </w:tcPr>
          <w:p w:rsidR="00E9667E" w:rsidRPr="00212867" w:rsidRDefault="00E9667E" w:rsidP="00010375">
            <w:pPr>
              <w:spacing w:line="360" w:lineRule="auto"/>
              <w:jc w:val="both"/>
              <w:rPr>
                <w:sz w:val="20"/>
                <w:szCs w:val="20"/>
              </w:rPr>
            </w:pPr>
            <w:r w:rsidRPr="00212867">
              <w:rPr>
                <w:sz w:val="20"/>
                <w:szCs w:val="20"/>
              </w:rPr>
              <w:t>3424338</w:t>
            </w:r>
          </w:p>
        </w:tc>
        <w:tc>
          <w:tcPr>
            <w:tcW w:w="1684" w:type="dxa"/>
            <w:tcBorders>
              <w:top w:val="single" w:sz="8" w:space="0" w:color="auto"/>
              <w:right w:val="single" w:sz="4" w:space="0" w:color="auto"/>
            </w:tcBorders>
            <w:vAlign w:val="center"/>
          </w:tcPr>
          <w:p w:rsidR="00E9667E" w:rsidRPr="00212867" w:rsidRDefault="00E9667E" w:rsidP="00010375">
            <w:pPr>
              <w:spacing w:line="360" w:lineRule="auto"/>
              <w:jc w:val="both"/>
              <w:rPr>
                <w:sz w:val="20"/>
                <w:szCs w:val="20"/>
              </w:rPr>
            </w:pPr>
            <w:r w:rsidRPr="00212867">
              <w:rPr>
                <w:sz w:val="20"/>
                <w:szCs w:val="20"/>
              </w:rPr>
              <w:t>23500</w:t>
            </w:r>
          </w:p>
        </w:tc>
      </w:tr>
      <w:tr w:rsidR="00E9667E" w:rsidRPr="00212867" w:rsidTr="006913F4">
        <w:trPr>
          <w:trHeight w:val="67"/>
          <w:jc w:val="center"/>
        </w:trPr>
        <w:tc>
          <w:tcPr>
            <w:tcW w:w="5978" w:type="dxa"/>
            <w:tcBorders>
              <w:top w:val="single" w:sz="8" w:space="0" w:color="auto"/>
              <w:left w:val="single" w:sz="8" w:space="0" w:color="auto"/>
              <w:right w:val="single" w:sz="4" w:space="0" w:color="auto"/>
            </w:tcBorders>
            <w:vAlign w:val="center"/>
          </w:tcPr>
          <w:p w:rsidR="00E9667E" w:rsidRPr="00212867" w:rsidRDefault="00E9667E" w:rsidP="00010375">
            <w:pPr>
              <w:spacing w:line="360" w:lineRule="auto"/>
              <w:jc w:val="both"/>
              <w:rPr>
                <w:sz w:val="20"/>
                <w:szCs w:val="20"/>
              </w:rPr>
            </w:pPr>
            <w:r w:rsidRPr="00212867">
              <w:rPr>
                <w:sz w:val="20"/>
                <w:szCs w:val="20"/>
              </w:rPr>
              <w:t>Доплаты часового фонда заработной платы:</w:t>
            </w:r>
          </w:p>
        </w:tc>
        <w:tc>
          <w:tcPr>
            <w:tcW w:w="1693" w:type="dxa"/>
            <w:tcBorders>
              <w:top w:val="single" w:sz="8" w:space="0" w:color="auto"/>
              <w:right w:val="single" w:sz="8" w:space="0" w:color="auto"/>
            </w:tcBorders>
            <w:vAlign w:val="center"/>
          </w:tcPr>
          <w:p w:rsidR="00E9667E" w:rsidRPr="00212867" w:rsidRDefault="00E9667E" w:rsidP="00010375">
            <w:pPr>
              <w:spacing w:line="360" w:lineRule="auto"/>
              <w:jc w:val="both"/>
              <w:rPr>
                <w:sz w:val="20"/>
                <w:szCs w:val="20"/>
              </w:rPr>
            </w:pPr>
          </w:p>
        </w:tc>
        <w:tc>
          <w:tcPr>
            <w:tcW w:w="1684" w:type="dxa"/>
            <w:tcBorders>
              <w:top w:val="single" w:sz="8" w:space="0" w:color="auto"/>
              <w:right w:val="single" w:sz="8" w:space="0" w:color="auto"/>
            </w:tcBorders>
            <w:vAlign w:val="center"/>
          </w:tcPr>
          <w:p w:rsidR="00E9667E" w:rsidRPr="00212867" w:rsidRDefault="00E9667E" w:rsidP="00010375">
            <w:pPr>
              <w:spacing w:line="360" w:lineRule="auto"/>
              <w:jc w:val="both"/>
              <w:rPr>
                <w:sz w:val="20"/>
                <w:szCs w:val="20"/>
              </w:rPr>
            </w:pPr>
          </w:p>
        </w:tc>
      </w:tr>
      <w:tr w:rsidR="00E9667E" w:rsidRPr="00212867" w:rsidTr="006913F4">
        <w:trPr>
          <w:trHeight w:val="87"/>
          <w:jc w:val="center"/>
        </w:trPr>
        <w:tc>
          <w:tcPr>
            <w:tcW w:w="5978" w:type="dxa"/>
            <w:tcBorders>
              <w:left w:val="single" w:sz="8" w:space="0" w:color="auto"/>
              <w:right w:val="single" w:sz="4" w:space="0" w:color="auto"/>
            </w:tcBorders>
            <w:vAlign w:val="center"/>
          </w:tcPr>
          <w:p w:rsidR="00E9667E" w:rsidRPr="00212867" w:rsidRDefault="00E9667E" w:rsidP="00010375">
            <w:pPr>
              <w:spacing w:line="360" w:lineRule="auto"/>
              <w:jc w:val="both"/>
              <w:rPr>
                <w:sz w:val="20"/>
                <w:szCs w:val="20"/>
              </w:rPr>
            </w:pPr>
            <w:r w:rsidRPr="00212867">
              <w:rPr>
                <w:sz w:val="20"/>
                <w:szCs w:val="20"/>
              </w:rPr>
              <w:t>- премия</w:t>
            </w:r>
          </w:p>
        </w:tc>
        <w:tc>
          <w:tcPr>
            <w:tcW w:w="1693" w:type="dxa"/>
            <w:tcBorders>
              <w:right w:val="single" w:sz="4" w:space="0" w:color="auto"/>
            </w:tcBorders>
            <w:vAlign w:val="center"/>
          </w:tcPr>
          <w:p w:rsidR="00E9667E" w:rsidRPr="00212867" w:rsidRDefault="00E9667E" w:rsidP="00010375">
            <w:pPr>
              <w:spacing w:line="360" w:lineRule="auto"/>
              <w:jc w:val="both"/>
              <w:rPr>
                <w:sz w:val="20"/>
                <w:szCs w:val="20"/>
              </w:rPr>
            </w:pPr>
            <w:r w:rsidRPr="00212867">
              <w:rPr>
                <w:sz w:val="20"/>
                <w:szCs w:val="20"/>
              </w:rPr>
              <w:t>684867,6</w:t>
            </w:r>
          </w:p>
        </w:tc>
        <w:tc>
          <w:tcPr>
            <w:tcW w:w="1684" w:type="dxa"/>
            <w:tcBorders>
              <w:right w:val="single" w:sz="4" w:space="0" w:color="auto"/>
            </w:tcBorders>
            <w:vAlign w:val="center"/>
          </w:tcPr>
          <w:p w:rsidR="00E9667E" w:rsidRPr="00212867" w:rsidRDefault="00E9667E" w:rsidP="00010375">
            <w:pPr>
              <w:spacing w:line="360" w:lineRule="auto"/>
              <w:jc w:val="both"/>
              <w:rPr>
                <w:sz w:val="20"/>
                <w:szCs w:val="20"/>
              </w:rPr>
            </w:pPr>
            <w:r w:rsidRPr="00212867">
              <w:rPr>
                <w:sz w:val="20"/>
                <w:szCs w:val="20"/>
              </w:rPr>
              <w:t>4700</w:t>
            </w:r>
          </w:p>
        </w:tc>
      </w:tr>
      <w:tr w:rsidR="00E9667E" w:rsidRPr="00212867" w:rsidTr="006913F4">
        <w:trPr>
          <w:trHeight w:val="90"/>
          <w:jc w:val="center"/>
        </w:trPr>
        <w:tc>
          <w:tcPr>
            <w:tcW w:w="5978" w:type="dxa"/>
            <w:tcBorders>
              <w:left w:val="single" w:sz="8" w:space="0" w:color="auto"/>
              <w:bottom w:val="single" w:sz="4" w:space="0" w:color="auto"/>
              <w:right w:val="single" w:sz="4" w:space="0" w:color="auto"/>
            </w:tcBorders>
            <w:vAlign w:val="center"/>
          </w:tcPr>
          <w:p w:rsidR="00E9667E" w:rsidRPr="00212867" w:rsidRDefault="00E9667E" w:rsidP="00010375">
            <w:pPr>
              <w:spacing w:line="360" w:lineRule="auto"/>
              <w:jc w:val="both"/>
              <w:rPr>
                <w:sz w:val="20"/>
                <w:szCs w:val="20"/>
              </w:rPr>
            </w:pPr>
            <w:r w:rsidRPr="00212867">
              <w:rPr>
                <w:sz w:val="20"/>
                <w:szCs w:val="20"/>
              </w:rPr>
              <w:t>- районный коэффициент от суммы</w:t>
            </w:r>
          </w:p>
        </w:tc>
        <w:tc>
          <w:tcPr>
            <w:tcW w:w="1693" w:type="dxa"/>
            <w:tcBorders>
              <w:bottom w:val="single" w:sz="4" w:space="0" w:color="auto"/>
              <w:right w:val="single" w:sz="8" w:space="0" w:color="auto"/>
            </w:tcBorders>
            <w:vAlign w:val="center"/>
          </w:tcPr>
          <w:p w:rsidR="00E9667E" w:rsidRPr="00212867" w:rsidRDefault="00E9667E" w:rsidP="00010375">
            <w:pPr>
              <w:spacing w:line="360" w:lineRule="auto"/>
              <w:jc w:val="both"/>
              <w:rPr>
                <w:sz w:val="20"/>
                <w:szCs w:val="20"/>
              </w:rPr>
            </w:pPr>
            <w:r w:rsidRPr="00212867">
              <w:rPr>
                <w:sz w:val="20"/>
                <w:szCs w:val="20"/>
              </w:rPr>
              <w:t>513650,7</w:t>
            </w:r>
          </w:p>
        </w:tc>
        <w:tc>
          <w:tcPr>
            <w:tcW w:w="1684" w:type="dxa"/>
            <w:tcBorders>
              <w:bottom w:val="single" w:sz="4" w:space="0" w:color="auto"/>
              <w:right w:val="single" w:sz="8" w:space="0" w:color="auto"/>
            </w:tcBorders>
            <w:vAlign w:val="center"/>
          </w:tcPr>
          <w:p w:rsidR="00E9667E" w:rsidRPr="00212867" w:rsidRDefault="00E9667E" w:rsidP="00010375">
            <w:pPr>
              <w:spacing w:line="360" w:lineRule="auto"/>
              <w:jc w:val="both"/>
              <w:rPr>
                <w:sz w:val="20"/>
                <w:szCs w:val="20"/>
              </w:rPr>
            </w:pPr>
            <w:r w:rsidRPr="00212867">
              <w:rPr>
                <w:sz w:val="20"/>
                <w:szCs w:val="20"/>
              </w:rPr>
              <w:t>3525</w:t>
            </w:r>
          </w:p>
        </w:tc>
      </w:tr>
      <w:tr w:rsidR="00E9667E" w:rsidRPr="00212867" w:rsidTr="006913F4">
        <w:trPr>
          <w:trHeight w:val="98"/>
          <w:jc w:val="center"/>
        </w:trPr>
        <w:tc>
          <w:tcPr>
            <w:tcW w:w="5978" w:type="dxa"/>
            <w:tcBorders>
              <w:top w:val="single" w:sz="4" w:space="0" w:color="auto"/>
              <w:left w:val="single" w:sz="4" w:space="0" w:color="auto"/>
              <w:bottom w:val="single" w:sz="4" w:space="0" w:color="auto"/>
              <w:right w:val="single" w:sz="4" w:space="0" w:color="auto"/>
            </w:tcBorders>
            <w:vAlign w:val="center"/>
          </w:tcPr>
          <w:p w:rsidR="00E9667E" w:rsidRPr="00212867" w:rsidRDefault="00E9667E" w:rsidP="00010375">
            <w:pPr>
              <w:spacing w:line="360" w:lineRule="auto"/>
              <w:jc w:val="both"/>
              <w:rPr>
                <w:sz w:val="20"/>
                <w:szCs w:val="20"/>
              </w:rPr>
            </w:pPr>
            <w:r w:rsidRPr="00212867">
              <w:rPr>
                <w:sz w:val="20"/>
                <w:szCs w:val="20"/>
              </w:rPr>
              <w:t>Итого часовой фонд заработной платы</w:t>
            </w:r>
          </w:p>
        </w:tc>
        <w:tc>
          <w:tcPr>
            <w:tcW w:w="1693" w:type="dxa"/>
            <w:tcBorders>
              <w:top w:val="single" w:sz="4" w:space="0" w:color="auto"/>
              <w:left w:val="single" w:sz="4" w:space="0" w:color="auto"/>
              <w:bottom w:val="single" w:sz="4" w:space="0" w:color="auto"/>
              <w:right w:val="single" w:sz="4" w:space="0" w:color="auto"/>
            </w:tcBorders>
            <w:vAlign w:val="center"/>
          </w:tcPr>
          <w:p w:rsidR="00E9667E" w:rsidRPr="00212867" w:rsidRDefault="00E9667E" w:rsidP="00010375">
            <w:pPr>
              <w:spacing w:line="360" w:lineRule="auto"/>
              <w:jc w:val="both"/>
              <w:rPr>
                <w:sz w:val="20"/>
                <w:szCs w:val="20"/>
              </w:rPr>
            </w:pPr>
            <w:r w:rsidRPr="00212867">
              <w:rPr>
                <w:sz w:val="20"/>
                <w:szCs w:val="20"/>
              </w:rPr>
              <w:t>4622856,3</w:t>
            </w:r>
          </w:p>
        </w:tc>
        <w:tc>
          <w:tcPr>
            <w:tcW w:w="1684" w:type="dxa"/>
            <w:tcBorders>
              <w:top w:val="single" w:sz="4" w:space="0" w:color="auto"/>
              <w:left w:val="single" w:sz="4" w:space="0" w:color="auto"/>
              <w:bottom w:val="single" w:sz="4" w:space="0" w:color="auto"/>
              <w:right w:val="single" w:sz="4" w:space="0" w:color="auto"/>
            </w:tcBorders>
            <w:vAlign w:val="center"/>
          </w:tcPr>
          <w:p w:rsidR="00E9667E" w:rsidRPr="00212867" w:rsidRDefault="00E9667E" w:rsidP="00010375">
            <w:pPr>
              <w:spacing w:line="360" w:lineRule="auto"/>
              <w:jc w:val="both"/>
              <w:rPr>
                <w:sz w:val="20"/>
                <w:szCs w:val="20"/>
              </w:rPr>
            </w:pPr>
            <w:r w:rsidRPr="00212867">
              <w:rPr>
                <w:sz w:val="20"/>
                <w:szCs w:val="20"/>
              </w:rPr>
              <w:t>31725</w:t>
            </w:r>
          </w:p>
        </w:tc>
      </w:tr>
      <w:tr w:rsidR="00E9667E" w:rsidRPr="00212867" w:rsidTr="006913F4">
        <w:trPr>
          <w:trHeight w:val="88"/>
          <w:jc w:val="center"/>
        </w:trPr>
        <w:tc>
          <w:tcPr>
            <w:tcW w:w="5978" w:type="dxa"/>
            <w:tcBorders>
              <w:top w:val="single" w:sz="4" w:space="0" w:color="auto"/>
              <w:left w:val="single" w:sz="4" w:space="0" w:color="auto"/>
              <w:bottom w:val="single" w:sz="4" w:space="0" w:color="auto"/>
              <w:right w:val="single" w:sz="4" w:space="0" w:color="auto"/>
            </w:tcBorders>
            <w:vAlign w:val="center"/>
          </w:tcPr>
          <w:p w:rsidR="00E9667E" w:rsidRPr="00212867" w:rsidRDefault="00E9667E" w:rsidP="00010375">
            <w:pPr>
              <w:spacing w:line="360" w:lineRule="auto"/>
              <w:jc w:val="both"/>
              <w:rPr>
                <w:sz w:val="20"/>
                <w:szCs w:val="20"/>
              </w:rPr>
            </w:pPr>
            <w:r w:rsidRPr="00212867">
              <w:rPr>
                <w:sz w:val="20"/>
                <w:szCs w:val="20"/>
              </w:rPr>
              <w:t>Годовой фонд заработной платы</w:t>
            </w:r>
          </w:p>
        </w:tc>
        <w:tc>
          <w:tcPr>
            <w:tcW w:w="1693" w:type="dxa"/>
            <w:tcBorders>
              <w:top w:val="single" w:sz="4" w:space="0" w:color="auto"/>
              <w:left w:val="single" w:sz="4" w:space="0" w:color="auto"/>
              <w:bottom w:val="single" w:sz="4" w:space="0" w:color="auto"/>
              <w:right w:val="single" w:sz="4" w:space="0" w:color="auto"/>
            </w:tcBorders>
            <w:vAlign w:val="center"/>
          </w:tcPr>
          <w:p w:rsidR="00E9667E" w:rsidRPr="00212867" w:rsidRDefault="00E9667E" w:rsidP="00010375">
            <w:pPr>
              <w:spacing w:line="360" w:lineRule="auto"/>
              <w:jc w:val="both"/>
              <w:rPr>
                <w:sz w:val="20"/>
                <w:szCs w:val="20"/>
              </w:rPr>
            </w:pPr>
            <w:r w:rsidRPr="00212867">
              <w:rPr>
                <w:sz w:val="20"/>
                <w:szCs w:val="20"/>
              </w:rPr>
              <w:t>4109205,6</w:t>
            </w:r>
          </w:p>
        </w:tc>
        <w:tc>
          <w:tcPr>
            <w:tcW w:w="1684" w:type="dxa"/>
            <w:tcBorders>
              <w:top w:val="single" w:sz="4" w:space="0" w:color="auto"/>
              <w:left w:val="single" w:sz="4" w:space="0" w:color="auto"/>
              <w:bottom w:val="single" w:sz="4" w:space="0" w:color="auto"/>
              <w:right w:val="single" w:sz="4" w:space="0" w:color="auto"/>
            </w:tcBorders>
            <w:vAlign w:val="center"/>
          </w:tcPr>
          <w:p w:rsidR="00E9667E" w:rsidRPr="00212867" w:rsidRDefault="00E9667E" w:rsidP="00010375">
            <w:pPr>
              <w:spacing w:line="360" w:lineRule="auto"/>
              <w:jc w:val="both"/>
              <w:rPr>
                <w:sz w:val="20"/>
                <w:szCs w:val="20"/>
              </w:rPr>
            </w:pPr>
            <w:r w:rsidRPr="00212867">
              <w:rPr>
                <w:sz w:val="20"/>
                <w:szCs w:val="20"/>
              </w:rPr>
              <w:t>380700</w:t>
            </w:r>
          </w:p>
        </w:tc>
      </w:tr>
    </w:tbl>
    <w:p w:rsidR="00E9667E" w:rsidRPr="00212867" w:rsidRDefault="00E9667E" w:rsidP="00AD4BD3">
      <w:pPr>
        <w:spacing w:line="360" w:lineRule="auto"/>
        <w:ind w:firstLine="709"/>
        <w:jc w:val="both"/>
        <w:rPr>
          <w:sz w:val="28"/>
          <w:szCs w:val="28"/>
        </w:rPr>
      </w:pPr>
    </w:p>
    <w:p w:rsidR="0076706A" w:rsidRPr="00212867" w:rsidRDefault="0076706A" w:rsidP="00010375">
      <w:pPr>
        <w:spacing w:line="360" w:lineRule="auto"/>
        <w:ind w:firstLine="5640"/>
        <w:jc w:val="both"/>
        <w:rPr>
          <w:sz w:val="28"/>
          <w:szCs w:val="28"/>
        </w:rPr>
      </w:pPr>
      <w:r w:rsidRPr="00212867">
        <w:rPr>
          <w:sz w:val="28"/>
          <w:szCs w:val="28"/>
        </w:rPr>
        <w:t>Таблица 5.9</w:t>
      </w:r>
    </w:p>
    <w:p w:rsidR="0076706A" w:rsidRPr="00212867" w:rsidRDefault="0076706A" w:rsidP="00AD4BD3">
      <w:pPr>
        <w:spacing w:line="360" w:lineRule="auto"/>
        <w:ind w:firstLine="709"/>
        <w:jc w:val="both"/>
        <w:rPr>
          <w:sz w:val="28"/>
          <w:szCs w:val="28"/>
        </w:rPr>
      </w:pPr>
      <w:r w:rsidRPr="00212867">
        <w:rPr>
          <w:sz w:val="28"/>
          <w:szCs w:val="28"/>
        </w:rPr>
        <w:t>Расчет годового фонда заработной платы</w:t>
      </w:r>
      <w:r w:rsidR="00AD4BD3" w:rsidRPr="00212867">
        <w:rPr>
          <w:sz w:val="28"/>
          <w:szCs w:val="28"/>
        </w:rPr>
        <w:t xml:space="preserve"> </w:t>
      </w:r>
      <w:r w:rsidRPr="00212867">
        <w:rPr>
          <w:sz w:val="28"/>
          <w:szCs w:val="28"/>
        </w:rPr>
        <w:t>руководителей и</w:t>
      </w:r>
      <w:r w:rsidR="00AD4BD3" w:rsidRPr="00212867">
        <w:rPr>
          <w:sz w:val="28"/>
          <w:szCs w:val="28"/>
        </w:rPr>
        <w:t xml:space="preserve"> </w:t>
      </w:r>
      <w:r w:rsidRPr="00212867">
        <w:rPr>
          <w:sz w:val="28"/>
          <w:szCs w:val="28"/>
        </w:rPr>
        <w:t>специалистов</w:t>
      </w:r>
    </w:p>
    <w:tbl>
      <w:tblPr>
        <w:tblW w:w="7995" w:type="dxa"/>
        <w:jc w:val="center"/>
        <w:tblLayout w:type="fixed"/>
        <w:tblCellMar>
          <w:left w:w="0" w:type="dxa"/>
          <w:right w:w="0" w:type="dxa"/>
        </w:tblCellMar>
        <w:tblLook w:val="0000" w:firstRow="0" w:lastRow="0" w:firstColumn="0" w:lastColumn="0" w:noHBand="0" w:noVBand="0"/>
      </w:tblPr>
      <w:tblGrid>
        <w:gridCol w:w="1762"/>
        <w:gridCol w:w="824"/>
        <w:gridCol w:w="1292"/>
        <w:gridCol w:w="1292"/>
        <w:gridCol w:w="825"/>
        <w:gridCol w:w="707"/>
        <w:gridCol w:w="1293"/>
      </w:tblGrid>
      <w:tr w:rsidR="00E9667E" w:rsidRPr="00212867" w:rsidTr="00DF015F">
        <w:trPr>
          <w:cantSplit/>
          <w:trHeight w:val="314"/>
          <w:jc w:val="center"/>
        </w:trPr>
        <w:tc>
          <w:tcPr>
            <w:tcW w:w="2127" w:type="dxa"/>
            <w:vMerge w:val="restart"/>
            <w:tcBorders>
              <w:top w:val="single" w:sz="8" w:space="0" w:color="auto"/>
              <w:left w:val="single" w:sz="8" w:space="0" w:color="auto"/>
              <w:bottom w:val="single" w:sz="8" w:space="0" w:color="000000"/>
              <w:right w:val="single" w:sz="4" w:space="0" w:color="auto"/>
            </w:tcBorders>
          </w:tcPr>
          <w:p w:rsidR="00E9667E" w:rsidRPr="00212867" w:rsidRDefault="00E9667E" w:rsidP="00010375">
            <w:pPr>
              <w:spacing w:line="360" w:lineRule="auto"/>
              <w:jc w:val="both"/>
              <w:rPr>
                <w:sz w:val="20"/>
                <w:szCs w:val="20"/>
              </w:rPr>
            </w:pPr>
            <w:r w:rsidRPr="00212867">
              <w:rPr>
                <w:sz w:val="20"/>
                <w:szCs w:val="20"/>
              </w:rPr>
              <w:t>Перечень должностей</w:t>
            </w:r>
          </w:p>
        </w:tc>
        <w:tc>
          <w:tcPr>
            <w:tcW w:w="992" w:type="dxa"/>
            <w:vMerge w:val="restart"/>
            <w:tcBorders>
              <w:top w:val="single" w:sz="8" w:space="0" w:color="auto"/>
              <w:left w:val="single" w:sz="4" w:space="0" w:color="auto"/>
              <w:bottom w:val="single" w:sz="8" w:space="0" w:color="000000"/>
              <w:right w:val="single" w:sz="4" w:space="0" w:color="auto"/>
            </w:tcBorders>
          </w:tcPr>
          <w:p w:rsidR="00E9667E" w:rsidRPr="00212867" w:rsidRDefault="00E9667E" w:rsidP="00010375">
            <w:pPr>
              <w:spacing w:line="360" w:lineRule="auto"/>
              <w:jc w:val="both"/>
              <w:rPr>
                <w:sz w:val="20"/>
                <w:szCs w:val="20"/>
              </w:rPr>
            </w:pPr>
            <w:r w:rsidRPr="00212867">
              <w:rPr>
                <w:sz w:val="20"/>
                <w:szCs w:val="20"/>
              </w:rPr>
              <w:t>Число на две</w:t>
            </w:r>
          </w:p>
          <w:p w:rsidR="00E9667E" w:rsidRPr="00212867" w:rsidRDefault="00E9667E" w:rsidP="00010375">
            <w:pPr>
              <w:spacing w:line="360" w:lineRule="auto"/>
              <w:jc w:val="both"/>
              <w:rPr>
                <w:sz w:val="20"/>
                <w:szCs w:val="20"/>
              </w:rPr>
            </w:pPr>
            <w:r w:rsidRPr="00212867">
              <w:rPr>
                <w:sz w:val="20"/>
                <w:szCs w:val="20"/>
              </w:rPr>
              <w:t>смены, чел.</w:t>
            </w:r>
          </w:p>
        </w:tc>
        <w:tc>
          <w:tcPr>
            <w:tcW w:w="1559" w:type="dxa"/>
            <w:vMerge w:val="restart"/>
            <w:tcBorders>
              <w:top w:val="single" w:sz="8" w:space="0" w:color="auto"/>
              <w:left w:val="single" w:sz="4" w:space="0" w:color="auto"/>
              <w:bottom w:val="single" w:sz="8" w:space="0" w:color="000000"/>
              <w:right w:val="single" w:sz="4" w:space="0" w:color="auto"/>
            </w:tcBorders>
          </w:tcPr>
          <w:p w:rsidR="00E9667E" w:rsidRPr="00212867" w:rsidRDefault="00E9667E" w:rsidP="00010375">
            <w:pPr>
              <w:spacing w:line="360" w:lineRule="auto"/>
              <w:jc w:val="both"/>
              <w:rPr>
                <w:sz w:val="20"/>
                <w:szCs w:val="20"/>
              </w:rPr>
            </w:pPr>
            <w:r w:rsidRPr="00212867">
              <w:rPr>
                <w:sz w:val="20"/>
                <w:szCs w:val="20"/>
              </w:rPr>
              <w:t>Должностной</w:t>
            </w:r>
          </w:p>
          <w:p w:rsidR="00E9667E" w:rsidRPr="00212867" w:rsidRDefault="00E9667E" w:rsidP="00010375">
            <w:pPr>
              <w:spacing w:line="360" w:lineRule="auto"/>
              <w:jc w:val="both"/>
              <w:rPr>
                <w:sz w:val="20"/>
                <w:szCs w:val="20"/>
              </w:rPr>
            </w:pPr>
            <w:r w:rsidRPr="00212867">
              <w:rPr>
                <w:sz w:val="20"/>
                <w:szCs w:val="20"/>
              </w:rPr>
              <w:t>месячный оклад,* руб.</w:t>
            </w:r>
          </w:p>
        </w:tc>
        <w:tc>
          <w:tcPr>
            <w:tcW w:w="1559" w:type="dxa"/>
            <w:vMerge w:val="restart"/>
            <w:tcBorders>
              <w:top w:val="single" w:sz="8" w:space="0" w:color="auto"/>
              <w:left w:val="single" w:sz="4" w:space="0" w:color="auto"/>
              <w:bottom w:val="single" w:sz="8" w:space="0" w:color="000000"/>
              <w:right w:val="single" w:sz="4" w:space="0" w:color="auto"/>
            </w:tcBorders>
          </w:tcPr>
          <w:p w:rsidR="00E9667E" w:rsidRPr="00212867" w:rsidRDefault="00E9667E" w:rsidP="00010375">
            <w:pPr>
              <w:spacing w:line="360" w:lineRule="auto"/>
              <w:jc w:val="both"/>
              <w:rPr>
                <w:sz w:val="20"/>
                <w:szCs w:val="20"/>
              </w:rPr>
            </w:pPr>
            <w:r w:rsidRPr="00212867">
              <w:rPr>
                <w:sz w:val="20"/>
                <w:szCs w:val="20"/>
              </w:rPr>
              <w:t>Годовой фонд</w:t>
            </w:r>
          </w:p>
          <w:p w:rsidR="00E9667E" w:rsidRPr="00212867" w:rsidRDefault="00E9667E" w:rsidP="00010375">
            <w:pPr>
              <w:spacing w:line="360" w:lineRule="auto"/>
              <w:jc w:val="both"/>
              <w:rPr>
                <w:sz w:val="20"/>
                <w:szCs w:val="20"/>
              </w:rPr>
            </w:pPr>
            <w:r w:rsidRPr="00212867">
              <w:rPr>
                <w:sz w:val="20"/>
                <w:szCs w:val="20"/>
              </w:rPr>
              <w:t>заработной платы, руб.</w:t>
            </w:r>
          </w:p>
        </w:tc>
        <w:tc>
          <w:tcPr>
            <w:tcW w:w="1843" w:type="dxa"/>
            <w:gridSpan w:val="2"/>
            <w:tcBorders>
              <w:top w:val="single" w:sz="8" w:space="0" w:color="auto"/>
              <w:bottom w:val="single" w:sz="4"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Премия</w:t>
            </w:r>
          </w:p>
        </w:tc>
        <w:tc>
          <w:tcPr>
            <w:tcW w:w="1559" w:type="dxa"/>
            <w:vMerge w:val="restart"/>
            <w:tcBorders>
              <w:top w:val="single" w:sz="8" w:space="0" w:color="auto"/>
              <w:left w:val="single" w:sz="4" w:space="0" w:color="auto"/>
              <w:bottom w:val="single" w:sz="8" w:space="0" w:color="000000"/>
              <w:right w:val="single" w:sz="8" w:space="0" w:color="auto"/>
            </w:tcBorders>
          </w:tcPr>
          <w:p w:rsidR="00E9667E" w:rsidRPr="00212867" w:rsidRDefault="00E9667E" w:rsidP="00010375">
            <w:pPr>
              <w:spacing w:line="360" w:lineRule="auto"/>
              <w:jc w:val="both"/>
              <w:rPr>
                <w:sz w:val="20"/>
                <w:szCs w:val="20"/>
              </w:rPr>
            </w:pPr>
            <w:r w:rsidRPr="00212867">
              <w:rPr>
                <w:sz w:val="20"/>
                <w:szCs w:val="20"/>
              </w:rPr>
              <w:t>Годовой фонд</w:t>
            </w:r>
          </w:p>
          <w:p w:rsidR="00E9667E" w:rsidRPr="00212867" w:rsidRDefault="00E9667E" w:rsidP="00010375">
            <w:pPr>
              <w:spacing w:line="360" w:lineRule="auto"/>
              <w:jc w:val="both"/>
              <w:rPr>
                <w:sz w:val="20"/>
                <w:szCs w:val="20"/>
              </w:rPr>
            </w:pPr>
            <w:r w:rsidRPr="00212867">
              <w:rPr>
                <w:sz w:val="20"/>
                <w:szCs w:val="20"/>
              </w:rPr>
              <w:t>заработной платы с премией, руб.</w:t>
            </w:r>
          </w:p>
        </w:tc>
      </w:tr>
      <w:tr w:rsidR="00E9667E" w:rsidRPr="00212867" w:rsidTr="00DF015F">
        <w:trPr>
          <w:cantSplit/>
          <w:trHeight w:val="405"/>
          <w:jc w:val="center"/>
        </w:trPr>
        <w:tc>
          <w:tcPr>
            <w:tcW w:w="2127" w:type="dxa"/>
            <w:vMerge/>
            <w:tcBorders>
              <w:top w:val="single" w:sz="8" w:space="0" w:color="auto"/>
              <w:left w:val="single" w:sz="8" w:space="0" w:color="auto"/>
              <w:bottom w:val="single" w:sz="8" w:space="0" w:color="000000"/>
              <w:right w:val="single" w:sz="4" w:space="0" w:color="auto"/>
            </w:tcBorders>
          </w:tcPr>
          <w:p w:rsidR="00E9667E" w:rsidRPr="00212867" w:rsidRDefault="00E9667E" w:rsidP="00010375">
            <w:pPr>
              <w:spacing w:line="360" w:lineRule="auto"/>
              <w:jc w:val="both"/>
              <w:rPr>
                <w:sz w:val="20"/>
                <w:szCs w:val="20"/>
              </w:rPr>
            </w:pPr>
          </w:p>
        </w:tc>
        <w:tc>
          <w:tcPr>
            <w:tcW w:w="992" w:type="dxa"/>
            <w:vMerge/>
            <w:tcBorders>
              <w:top w:val="single" w:sz="8" w:space="0" w:color="auto"/>
              <w:left w:val="single" w:sz="4" w:space="0" w:color="auto"/>
              <w:bottom w:val="single" w:sz="8" w:space="0" w:color="000000"/>
              <w:right w:val="single" w:sz="4" w:space="0" w:color="auto"/>
            </w:tcBorders>
          </w:tcPr>
          <w:p w:rsidR="00E9667E" w:rsidRPr="00212867" w:rsidRDefault="00E9667E" w:rsidP="00010375">
            <w:pPr>
              <w:spacing w:line="360" w:lineRule="auto"/>
              <w:jc w:val="both"/>
              <w:rPr>
                <w:sz w:val="20"/>
                <w:szCs w:val="20"/>
              </w:rPr>
            </w:pPr>
          </w:p>
        </w:tc>
        <w:tc>
          <w:tcPr>
            <w:tcW w:w="1559" w:type="dxa"/>
            <w:vMerge/>
            <w:tcBorders>
              <w:top w:val="single" w:sz="8" w:space="0" w:color="auto"/>
              <w:left w:val="single" w:sz="4" w:space="0" w:color="auto"/>
              <w:bottom w:val="single" w:sz="8" w:space="0" w:color="000000"/>
              <w:right w:val="single" w:sz="4" w:space="0" w:color="auto"/>
            </w:tcBorders>
          </w:tcPr>
          <w:p w:rsidR="00E9667E" w:rsidRPr="00212867" w:rsidRDefault="00E9667E" w:rsidP="00010375">
            <w:pPr>
              <w:spacing w:line="360" w:lineRule="auto"/>
              <w:jc w:val="both"/>
              <w:rPr>
                <w:sz w:val="20"/>
                <w:szCs w:val="20"/>
              </w:rPr>
            </w:pPr>
          </w:p>
        </w:tc>
        <w:tc>
          <w:tcPr>
            <w:tcW w:w="1559" w:type="dxa"/>
            <w:vMerge/>
            <w:tcBorders>
              <w:top w:val="single" w:sz="8" w:space="0" w:color="auto"/>
              <w:left w:val="single" w:sz="4" w:space="0" w:color="auto"/>
              <w:bottom w:val="single" w:sz="8" w:space="0" w:color="000000"/>
              <w:right w:val="single" w:sz="4" w:space="0" w:color="auto"/>
            </w:tcBorders>
          </w:tcPr>
          <w:p w:rsidR="00E9667E" w:rsidRPr="00212867" w:rsidRDefault="00E9667E" w:rsidP="00010375">
            <w:pPr>
              <w:spacing w:line="360" w:lineRule="auto"/>
              <w:jc w:val="both"/>
              <w:rPr>
                <w:sz w:val="20"/>
                <w:szCs w:val="20"/>
              </w:rPr>
            </w:pPr>
          </w:p>
        </w:tc>
        <w:tc>
          <w:tcPr>
            <w:tcW w:w="993" w:type="dxa"/>
            <w:tcBorders>
              <w:bottom w:val="single" w:sz="8"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процент, %</w:t>
            </w:r>
          </w:p>
        </w:tc>
        <w:tc>
          <w:tcPr>
            <w:tcW w:w="850" w:type="dxa"/>
            <w:tcBorders>
              <w:bottom w:val="single" w:sz="8"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сумма, руб.</w:t>
            </w:r>
          </w:p>
        </w:tc>
        <w:tc>
          <w:tcPr>
            <w:tcW w:w="1559" w:type="dxa"/>
            <w:vMerge/>
            <w:tcBorders>
              <w:top w:val="single" w:sz="8" w:space="0" w:color="auto"/>
              <w:left w:val="single" w:sz="4" w:space="0" w:color="auto"/>
              <w:bottom w:val="single" w:sz="8" w:space="0" w:color="000000"/>
              <w:right w:val="single" w:sz="8" w:space="0" w:color="auto"/>
            </w:tcBorders>
          </w:tcPr>
          <w:p w:rsidR="00E9667E" w:rsidRPr="00212867" w:rsidRDefault="00E9667E" w:rsidP="00010375">
            <w:pPr>
              <w:spacing w:line="360" w:lineRule="auto"/>
              <w:jc w:val="both"/>
              <w:rPr>
                <w:sz w:val="20"/>
                <w:szCs w:val="20"/>
              </w:rPr>
            </w:pPr>
          </w:p>
        </w:tc>
      </w:tr>
      <w:tr w:rsidR="00E9667E" w:rsidRPr="00212867" w:rsidTr="00DF015F">
        <w:trPr>
          <w:cantSplit/>
          <w:trHeight w:val="140"/>
          <w:jc w:val="center"/>
        </w:trPr>
        <w:tc>
          <w:tcPr>
            <w:tcW w:w="2127" w:type="dxa"/>
            <w:tcBorders>
              <w:top w:val="single" w:sz="4" w:space="0" w:color="auto"/>
              <w:left w:val="single" w:sz="4"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Начальник цеха</w:t>
            </w:r>
          </w:p>
        </w:tc>
        <w:tc>
          <w:tcPr>
            <w:tcW w:w="992" w:type="dxa"/>
            <w:tcBorders>
              <w:top w:val="single" w:sz="4"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1</w:t>
            </w:r>
          </w:p>
        </w:tc>
        <w:tc>
          <w:tcPr>
            <w:tcW w:w="1559" w:type="dxa"/>
            <w:tcBorders>
              <w:top w:val="single" w:sz="4"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15000</w:t>
            </w:r>
          </w:p>
        </w:tc>
        <w:tc>
          <w:tcPr>
            <w:tcW w:w="1559" w:type="dxa"/>
            <w:tcBorders>
              <w:top w:val="single" w:sz="4"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180000</w:t>
            </w:r>
          </w:p>
        </w:tc>
        <w:tc>
          <w:tcPr>
            <w:tcW w:w="993" w:type="dxa"/>
            <w:tcBorders>
              <w:top w:val="single" w:sz="4"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20</w:t>
            </w:r>
          </w:p>
        </w:tc>
        <w:tc>
          <w:tcPr>
            <w:tcW w:w="850" w:type="dxa"/>
            <w:tcBorders>
              <w:top w:val="single" w:sz="4"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36000</w:t>
            </w:r>
          </w:p>
        </w:tc>
        <w:tc>
          <w:tcPr>
            <w:tcW w:w="1559" w:type="dxa"/>
            <w:tcBorders>
              <w:top w:val="single" w:sz="4" w:space="0" w:color="auto"/>
              <w:right w:val="single" w:sz="8" w:space="0" w:color="auto"/>
            </w:tcBorders>
          </w:tcPr>
          <w:p w:rsidR="00E9667E" w:rsidRPr="00212867" w:rsidRDefault="00E9667E" w:rsidP="00010375">
            <w:pPr>
              <w:spacing w:line="360" w:lineRule="auto"/>
              <w:jc w:val="both"/>
              <w:rPr>
                <w:sz w:val="20"/>
                <w:szCs w:val="20"/>
              </w:rPr>
            </w:pPr>
            <w:r w:rsidRPr="00212867">
              <w:rPr>
                <w:sz w:val="20"/>
                <w:szCs w:val="20"/>
              </w:rPr>
              <w:t>216600</w:t>
            </w:r>
          </w:p>
        </w:tc>
      </w:tr>
      <w:tr w:rsidR="00E9667E" w:rsidRPr="00212867" w:rsidTr="00DF015F">
        <w:trPr>
          <w:cantSplit/>
          <w:trHeight w:val="87"/>
          <w:jc w:val="center"/>
        </w:trPr>
        <w:tc>
          <w:tcPr>
            <w:tcW w:w="2127" w:type="dxa"/>
            <w:tcBorders>
              <w:left w:val="single" w:sz="4"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Технолог</w:t>
            </w:r>
          </w:p>
        </w:tc>
        <w:tc>
          <w:tcPr>
            <w:tcW w:w="992" w:type="dxa"/>
            <w:tcBorders>
              <w:right w:val="single" w:sz="4" w:space="0" w:color="auto"/>
            </w:tcBorders>
          </w:tcPr>
          <w:p w:rsidR="00E9667E" w:rsidRPr="00212867" w:rsidRDefault="00E9667E" w:rsidP="00010375">
            <w:pPr>
              <w:spacing w:line="360" w:lineRule="auto"/>
              <w:jc w:val="both"/>
              <w:rPr>
                <w:sz w:val="20"/>
                <w:szCs w:val="20"/>
              </w:rPr>
            </w:pPr>
            <w:r w:rsidRPr="00212867">
              <w:rPr>
                <w:sz w:val="20"/>
                <w:szCs w:val="20"/>
              </w:rPr>
              <w:t>1</w:t>
            </w:r>
          </w:p>
        </w:tc>
        <w:tc>
          <w:tcPr>
            <w:tcW w:w="1559" w:type="dxa"/>
            <w:tcBorders>
              <w:right w:val="single" w:sz="4" w:space="0" w:color="auto"/>
            </w:tcBorders>
          </w:tcPr>
          <w:p w:rsidR="00E9667E" w:rsidRPr="00212867" w:rsidRDefault="00E9667E" w:rsidP="00010375">
            <w:pPr>
              <w:spacing w:line="360" w:lineRule="auto"/>
              <w:jc w:val="both"/>
              <w:rPr>
                <w:sz w:val="20"/>
                <w:szCs w:val="20"/>
              </w:rPr>
            </w:pPr>
            <w:r w:rsidRPr="00212867">
              <w:rPr>
                <w:sz w:val="20"/>
                <w:szCs w:val="20"/>
              </w:rPr>
              <w:t>12000</w:t>
            </w:r>
          </w:p>
        </w:tc>
        <w:tc>
          <w:tcPr>
            <w:tcW w:w="1559" w:type="dxa"/>
            <w:tcBorders>
              <w:right w:val="single" w:sz="4" w:space="0" w:color="auto"/>
            </w:tcBorders>
          </w:tcPr>
          <w:p w:rsidR="00E9667E" w:rsidRPr="00212867" w:rsidRDefault="00E9667E" w:rsidP="00010375">
            <w:pPr>
              <w:spacing w:line="360" w:lineRule="auto"/>
              <w:jc w:val="both"/>
              <w:rPr>
                <w:sz w:val="20"/>
                <w:szCs w:val="20"/>
              </w:rPr>
            </w:pPr>
            <w:r w:rsidRPr="00212867">
              <w:rPr>
                <w:sz w:val="20"/>
                <w:szCs w:val="20"/>
              </w:rPr>
              <w:t>144000</w:t>
            </w:r>
          </w:p>
        </w:tc>
        <w:tc>
          <w:tcPr>
            <w:tcW w:w="993" w:type="dxa"/>
            <w:tcBorders>
              <w:right w:val="single" w:sz="4" w:space="0" w:color="auto"/>
            </w:tcBorders>
          </w:tcPr>
          <w:p w:rsidR="00E9667E" w:rsidRPr="00212867" w:rsidRDefault="00E9667E" w:rsidP="00010375">
            <w:pPr>
              <w:spacing w:line="360" w:lineRule="auto"/>
              <w:jc w:val="both"/>
              <w:rPr>
                <w:sz w:val="20"/>
                <w:szCs w:val="20"/>
              </w:rPr>
            </w:pPr>
            <w:r w:rsidRPr="00212867">
              <w:rPr>
                <w:sz w:val="20"/>
                <w:szCs w:val="20"/>
              </w:rPr>
              <w:t>20</w:t>
            </w:r>
          </w:p>
        </w:tc>
        <w:tc>
          <w:tcPr>
            <w:tcW w:w="850" w:type="dxa"/>
            <w:tcBorders>
              <w:right w:val="single" w:sz="4" w:space="0" w:color="auto"/>
            </w:tcBorders>
          </w:tcPr>
          <w:p w:rsidR="00E9667E" w:rsidRPr="00212867" w:rsidRDefault="00E9667E" w:rsidP="00010375">
            <w:pPr>
              <w:spacing w:line="360" w:lineRule="auto"/>
              <w:jc w:val="both"/>
              <w:rPr>
                <w:sz w:val="20"/>
                <w:szCs w:val="20"/>
              </w:rPr>
            </w:pPr>
            <w:r w:rsidRPr="00212867">
              <w:rPr>
                <w:sz w:val="20"/>
                <w:szCs w:val="20"/>
              </w:rPr>
              <w:t>28800</w:t>
            </w:r>
          </w:p>
        </w:tc>
        <w:tc>
          <w:tcPr>
            <w:tcW w:w="1559" w:type="dxa"/>
            <w:tcBorders>
              <w:right w:val="single" w:sz="8" w:space="0" w:color="auto"/>
            </w:tcBorders>
          </w:tcPr>
          <w:p w:rsidR="00E9667E" w:rsidRPr="00212867" w:rsidRDefault="00E9667E" w:rsidP="00010375">
            <w:pPr>
              <w:spacing w:line="360" w:lineRule="auto"/>
              <w:jc w:val="both"/>
              <w:rPr>
                <w:sz w:val="20"/>
                <w:szCs w:val="20"/>
              </w:rPr>
            </w:pPr>
            <w:r w:rsidRPr="00212867">
              <w:rPr>
                <w:sz w:val="20"/>
                <w:szCs w:val="20"/>
              </w:rPr>
              <w:t>172800</w:t>
            </w:r>
          </w:p>
        </w:tc>
      </w:tr>
      <w:tr w:rsidR="00E9667E" w:rsidRPr="00212867" w:rsidTr="00DF015F">
        <w:trPr>
          <w:cantSplit/>
          <w:trHeight w:val="87"/>
          <w:jc w:val="center"/>
        </w:trPr>
        <w:tc>
          <w:tcPr>
            <w:tcW w:w="2127" w:type="dxa"/>
            <w:tcBorders>
              <w:left w:val="single" w:sz="4" w:space="0" w:color="auto"/>
              <w:bottom w:val="single" w:sz="8"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Мастер</w:t>
            </w:r>
          </w:p>
        </w:tc>
        <w:tc>
          <w:tcPr>
            <w:tcW w:w="992" w:type="dxa"/>
            <w:tcBorders>
              <w:bottom w:val="single" w:sz="8"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2</w:t>
            </w:r>
          </w:p>
        </w:tc>
        <w:tc>
          <w:tcPr>
            <w:tcW w:w="1559" w:type="dxa"/>
            <w:tcBorders>
              <w:bottom w:val="single" w:sz="8"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10000</w:t>
            </w:r>
          </w:p>
        </w:tc>
        <w:tc>
          <w:tcPr>
            <w:tcW w:w="1559" w:type="dxa"/>
            <w:tcBorders>
              <w:bottom w:val="single" w:sz="8"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240000</w:t>
            </w:r>
          </w:p>
        </w:tc>
        <w:tc>
          <w:tcPr>
            <w:tcW w:w="993" w:type="dxa"/>
            <w:tcBorders>
              <w:bottom w:val="single" w:sz="8"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20</w:t>
            </w:r>
          </w:p>
        </w:tc>
        <w:tc>
          <w:tcPr>
            <w:tcW w:w="850" w:type="dxa"/>
            <w:tcBorders>
              <w:bottom w:val="single" w:sz="8"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48000</w:t>
            </w:r>
          </w:p>
        </w:tc>
        <w:tc>
          <w:tcPr>
            <w:tcW w:w="1559" w:type="dxa"/>
            <w:tcBorders>
              <w:bottom w:val="single" w:sz="8" w:space="0" w:color="auto"/>
              <w:right w:val="single" w:sz="8" w:space="0" w:color="auto"/>
            </w:tcBorders>
          </w:tcPr>
          <w:p w:rsidR="00E9667E" w:rsidRPr="00212867" w:rsidRDefault="00E9667E" w:rsidP="00010375">
            <w:pPr>
              <w:spacing w:line="360" w:lineRule="auto"/>
              <w:jc w:val="both"/>
              <w:rPr>
                <w:sz w:val="20"/>
                <w:szCs w:val="20"/>
              </w:rPr>
            </w:pPr>
            <w:r w:rsidRPr="00212867">
              <w:rPr>
                <w:sz w:val="20"/>
                <w:szCs w:val="20"/>
              </w:rPr>
              <w:t>288000</w:t>
            </w:r>
          </w:p>
        </w:tc>
      </w:tr>
      <w:tr w:rsidR="00E9667E" w:rsidRPr="00212867" w:rsidTr="00DF015F">
        <w:trPr>
          <w:cantSplit/>
          <w:trHeight w:val="123"/>
          <w:jc w:val="center"/>
        </w:trPr>
        <w:tc>
          <w:tcPr>
            <w:tcW w:w="2127" w:type="dxa"/>
            <w:tcBorders>
              <w:top w:val="single" w:sz="8" w:space="0" w:color="auto"/>
              <w:left w:val="single" w:sz="8" w:space="0" w:color="auto"/>
              <w:bottom w:val="single" w:sz="8"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Итого</w:t>
            </w:r>
          </w:p>
        </w:tc>
        <w:tc>
          <w:tcPr>
            <w:tcW w:w="992" w:type="dxa"/>
            <w:tcBorders>
              <w:top w:val="single" w:sz="8" w:space="0" w:color="auto"/>
              <w:bottom w:val="single" w:sz="8"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4</w:t>
            </w:r>
          </w:p>
        </w:tc>
        <w:tc>
          <w:tcPr>
            <w:tcW w:w="1559" w:type="dxa"/>
            <w:tcBorders>
              <w:top w:val="single" w:sz="8" w:space="0" w:color="auto"/>
              <w:bottom w:val="single" w:sz="8"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w:t>
            </w:r>
          </w:p>
        </w:tc>
        <w:tc>
          <w:tcPr>
            <w:tcW w:w="1559" w:type="dxa"/>
            <w:tcBorders>
              <w:top w:val="single" w:sz="8" w:space="0" w:color="auto"/>
              <w:bottom w:val="single" w:sz="8"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564000</w:t>
            </w:r>
          </w:p>
        </w:tc>
        <w:tc>
          <w:tcPr>
            <w:tcW w:w="993" w:type="dxa"/>
            <w:tcBorders>
              <w:top w:val="single" w:sz="8" w:space="0" w:color="auto"/>
              <w:bottom w:val="single" w:sz="8"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w:t>
            </w:r>
          </w:p>
        </w:tc>
        <w:tc>
          <w:tcPr>
            <w:tcW w:w="850" w:type="dxa"/>
            <w:tcBorders>
              <w:top w:val="single" w:sz="8" w:space="0" w:color="auto"/>
              <w:bottom w:val="single" w:sz="8" w:space="0" w:color="auto"/>
              <w:right w:val="single" w:sz="4" w:space="0" w:color="auto"/>
            </w:tcBorders>
          </w:tcPr>
          <w:p w:rsidR="00E9667E" w:rsidRPr="00212867" w:rsidRDefault="00E9667E" w:rsidP="00010375">
            <w:pPr>
              <w:spacing w:line="360" w:lineRule="auto"/>
              <w:jc w:val="both"/>
              <w:rPr>
                <w:sz w:val="20"/>
                <w:szCs w:val="20"/>
              </w:rPr>
            </w:pPr>
            <w:r w:rsidRPr="00212867">
              <w:rPr>
                <w:sz w:val="20"/>
                <w:szCs w:val="20"/>
              </w:rPr>
              <w:t>112800</w:t>
            </w:r>
          </w:p>
        </w:tc>
        <w:tc>
          <w:tcPr>
            <w:tcW w:w="1559" w:type="dxa"/>
            <w:tcBorders>
              <w:top w:val="single" w:sz="8" w:space="0" w:color="auto"/>
              <w:bottom w:val="single" w:sz="8" w:space="0" w:color="auto"/>
              <w:right w:val="single" w:sz="8" w:space="0" w:color="auto"/>
            </w:tcBorders>
          </w:tcPr>
          <w:p w:rsidR="00E9667E" w:rsidRPr="00212867" w:rsidRDefault="00E9667E" w:rsidP="00010375">
            <w:pPr>
              <w:spacing w:line="360" w:lineRule="auto"/>
              <w:jc w:val="both"/>
              <w:rPr>
                <w:sz w:val="20"/>
                <w:szCs w:val="20"/>
              </w:rPr>
            </w:pPr>
            <w:r w:rsidRPr="00212867">
              <w:rPr>
                <w:sz w:val="20"/>
                <w:szCs w:val="20"/>
              </w:rPr>
              <w:t>676800</w:t>
            </w:r>
          </w:p>
        </w:tc>
      </w:tr>
    </w:tbl>
    <w:p w:rsidR="00E9667E" w:rsidRPr="00212867" w:rsidRDefault="00E9667E" w:rsidP="00AD4BD3">
      <w:pPr>
        <w:spacing w:line="360" w:lineRule="auto"/>
        <w:ind w:firstLine="709"/>
        <w:jc w:val="both"/>
        <w:rPr>
          <w:sz w:val="28"/>
          <w:szCs w:val="28"/>
        </w:rPr>
      </w:pPr>
    </w:p>
    <w:p w:rsidR="0076706A" w:rsidRPr="00212867" w:rsidRDefault="0076706A" w:rsidP="00010375">
      <w:pPr>
        <w:spacing w:line="360" w:lineRule="auto"/>
        <w:ind w:firstLine="5640"/>
        <w:jc w:val="both"/>
        <w:rPr>
          <w:sz w:val="28"/>
          <w:szCs w:val="28"/>
        </w:rPr>
      </w:pPr>
      <w:r w:rsidRPr="00212867">
        <w:rPr>
          <w:sz w:val="28"/>
          <w:szCs w:val="28"/>
        </w:rPr>
        <w:t>Таблица 5.10</w:t>
      </w:r>
    </w:p>
    <w:p w:rsidR="0076706A" w:rsidRPr="00212867" w:rsidRDefault="0076706A" w:rsidP="00AD4BD3">
      <w:pPr>
        <w:spacing w:line="360" w:lineRule="auto"/>
        <w:ind w:firstLine="709"/>
        <w:jc w:val="both"/>
        <w:rPr>
          <w:sz w:val="28"/>
          <w:szCs w:val="28"/>
        </w:rPr>
      </w:pPr>
      <w:r w:rsidRPr="00212867">
        <w:rPr>
          <w:sz w:val="28"/>
          <w:szCs w:val="28"/>
        </w:rPr>
        <w:t>Сводный план по труду</w:t>
      </w:r>
    </w:p>
    <w:tbl>
      <w:tblPr>
        <w:tblW w:w="8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17"/>
        <w:gridCol w:w="1791"/>
      </w:tblGrid>
      <w:tr w:rsidR="00E9667E" w:rsidRPr="00212867" w:rsidTr="00DF015F">
        <w:trPr>
          <w:cantSplit/>
          <w:trHeight w:val="573"/>
          <w:jc w:val="center"/>
        </w:trPr>
        <w:tc>
          <w:tcPr>
            <w:tcW w:w="7513" w:type="dxa"/>
          </w:tcPr>
          <w:p w:rsidR="00E9667E" w:rsidRPr="00212867" w:rsidRDefault="00E9667E" w:rsidP="00010375">
            <w:pPr>
              <w:spacing w:line="360" w:lineRule="auto"/>
              <w:jc w:val="both"/>
              <w:rPr>
                <w:sz w:val="20"/>
                <w:szCs w:val="20"/>
              </w:rPr>
            </w:pPr>
            <w:r w:rsidRPr="00212867">
              <w:rPr>
                <w:sz w:val="20"/>
                <w:szCs w:val="20"/>
              </w:rPr>
              <w:t>Наименование показателей</w:t>
            </w:r>
          </w:p>
        </w:tc>
        <w:tc>
          <w:tcPr>
            <w:tcW w:w="2126" w:type="dxa"/>
          </w:tcPr>
          <w:p w:rsidR="00E9667E" w:rsidRPr="00212867" w:rsidRDefault="00E9667E" w:rsidP="00010375">
            <w:pPr>
              <w:spacing w:line="360" w:lineRule="auto"/>
              <w:jc w:val="both"/>
              <w:rPr>
                <w:sz w:val="20"/>
                <w:szCs w:val="20"/>
              </w:rPr>
            </w:pPr>
            <w:r w:rsidRPr="00212867">
              <w:rPr>
                <w:sz w:val="20"/>
                <w:szCs w:val="20"/>
              </w:rPr>
              <w:t>Величина показателя</w:t>
            </w:r>
          </w:p>
        </w:tc>
      </w:tr>
      <w:tr w:rsidR="00E9667E" w:rsidRPr="00212867" w:rsidTr="00DF015F">
        <w:trPr>
          <w:cantSplit/>
          <w:trHeight w:val="336"/>
          <w:jc w:val="center"/>
        </w:trPr>
        <w:tc>
          <w:tcPr>
            <w:tcW w:w="7513" w:type="dxa"/>
            <w:vAlign w:val="bottom"/>
          </w:tcPr>
          <w:p w:rsidR="00E9667E" w:rsidRPr="00212867" w:rsidRDefault="00E9667E" w:rsidP="00010375">
            <w:pPr>
              <w:spacing w:line="360" w:lineRule="auto"/>
              <w:jc w:val="both"/>
              <w:rPr>
                <w:sz w:val="20"/>
                <w:szCs w:val="20"/>
              </w:rPr>
            </w:pPr>
            <w:r w:rsidRPr="00212867">
              <w:rPr>
                <w:sz w:val="20"/>
                <w:szCs w:val="20"/>
              </w:rPr>
              <w:t>Годовой выпуск, пар.</w:t>
            </w:r>
          </w:p>
        </w:tc>
        <w:tc>
          <w:tcPr>
            <w:tcW w:w="2126" w:type="dxa"/>
          </w:tcPr>
          <w:p w:rsidR="00E9667E" w:rsidRPr="00212867" w:rsidRDefault="00E9667E" w:rsidP="00010375">
            <w:pPr>
              <w:spacing w:line="360" w:lineRule="auto"/>
              <w:jc w:val="both"/>
              <w:rPr>
                <w:sz w:val="20"/>
                <w:szCs w:val="20"/>
              </w:rPr>
            </w:pPr>
            <w:r w:rsidRPr="00212867">
              <w:rPr>
                <w:sz w:val="20"/>
                <w:szCs w:val="20"/>
              </w:rPr>
              <w:t>72100</w:t>
            </w:r>
          </w:p>
        </w:tc>
      </w:tr>
      <w:tr w:rsidR="00E9667E" w:rsidRPr="00212867" w:rsidTr="00DF015F">
        <w:trPr>
          <w:cantSplit/>
          <w:trHeight w:val="283"/>
          <w:jc w:val="center"/>
        </w:trPr>
        <w:tc>
          <w:tcPr>
            <w:tcW w:w="7513" w:type="dxa"/>
            <w:vAlign w:val="bottom"/>
          </w:tcPr>
          <w:p w:rsidR="00E9667E" w:rsidRPr="00212867" w:rsidRDefault="00E9667E" w:rsidP="00010375">
            <w:pPr>
              <w:spacing w:line="360" w:lineRule="auto"/>
              <w:jc w:val="both"/>
              <w:rPr>
                <w:sz w:val="20"/>
                <w:szCs w:val="20"/>
              </w:rPr>
            </w:pPr>
            <w:r w:rsidRPr="00212867">
              <w:rPr>
                <w:sz w:val="20"/>
                <w:szCs w:val="20"/>
              </w:rPr>
              <w:t>Годовая трудоемкость продукции, ч</w:t>
            </w:r>
          </w:p>
        </w:tc>
        <w:tc>
          <w:tcPr>
            <w:tcW w:w="2126" w:type="dxa"/>
          </w:tcPr>
          <w:p w:rsidR="00E9667E" w:rsidRPr="00212867" w:rsidRDefault="00E9667E" w:rsidP="00010375">
            <w:pPr>
              <w:spacing w:line="360" w:lineRule="auto"/>
              <w:jc w:val="both"/>
              <w:rPr>
                <w:sz w:val="20"/>
                <w:szCs w:val="20"/>
              </w:rPr>
            </w:pPr>
            <w:r w:rsidRPr="00212867">
              <w:rPr>
                <w:sz w:val="20"/>
                <w:szCs w:val="20"/>
              </w:rPr>
              <w:t>72821</w:t>
            </w:r>
          </w:p>
        </w:tc>
      </w:tr>
      <w:tr w:rsidR="00E9667E" w:rsidRPr="00212867" w:rsidTr="00DF015F">
        <w:trPr>
          <w:cantSplit/>
          <w:trHeight w:val="208"/>
          <w:jc w:val="center"/>
        </w:trPr>
        <w:tc>
          <w:tcPr>
            <w:tcW w:w="7513" w:type="dxa"/>
            <w:tcBorders>
              <w:bottom w:val="nil"/>
            </w:tcBorders>
            <w:vAlign w:val="bottom"/>
          </w:tcPr>
          <w:p w:rsidR="00E9667E" w:rsidRPr="00212867" w:rsidRDefault="00E9667E" w:rsidP="00010375">
            <w:pPr>
              <w:spacing w:line="360" w:lineRule="auto"/>
              <w:jc w:val="both"/>
              <w:rPr>
                <w:sz w:val="20"/>
                <w:szCs w:val="20"/>
              </w:rPr>
            </w:pPr>
            <w:r w:rsidRPr="00212867">
              <w:rPr>
                <w:sz w:val="20"/>
                <w:szCs w:val="20"/>
              </w:rPr>
              <w:t xml:space="preserve">Численность промышленно-производственного персонала всего, чел.: </w:t>
            </w:r>
          </w:p>
        </w:tc>
        <w:tc>
          <w:tcPr>
            <w:tcW w:w="2126" w:type="dxa"/>
            <w:tcBorders>
              <w:bottom w:val="nil"/>
            </w:tcBorders>
            <w:vAlign w:val="bottom"/>
          </w:tcPr>
          <w:p w:rsidR="00E9667E" w:rsidRPr="00212867" w:rsidRDefault="00E9667E" w:rsidP="00010375">
            <w:pPr>
              <w:spacing w:line="360" w:lineRule="auto"/>
              <w:jc w:val="both"/>
              <w:rPr>
                <w:sz w:val="20"/>
                <w:szCs w:val="20"/>
              </w:rPr>
            </w:pPr>
          </w:p>
        </w:tc>
      </w:tr>
      <w:tr w:rsidR="00E9667E" w:rsidRPr="00212867" w:rsidTr="00DF015F">
        <w:trPr>
          <w:cantSplit/>
          <w:trHeight w:val="207"/>
          <w:jc w:val="center"/>
        </w:trPr>
        <w:tc>
          <w:tcPr>
            <w:tcW w:w="7513" w:type="dxa"/>
            <w:tcBorders>
              <w:top w:val="nil"/>
              <w:bottom w:val="nil"/>
            </w:tcBorders>
            <w:vAlign w:val="bottom"/>
          </w:tcPr>
          <w:p w:rsidR="00E9667E" w:rsidRPr="00212867" w:rsidRDefault="00E9667E" w:rsidP="00010375">
            <w:pPr>
              <w:spacing w:line="360" w:lineRule="auto"/>
              <w:jc w:val="both"/>
              <w:rPr>
                <w:sz w:val="20"/>
                <w:szCs w:val="20"/>
              </w:rPr>
            </w:pPr>
            <w:r w:rsidRPr="00212867">
              <w:rPr>
                <w:sz w:val="20"/>
                <w:szCs w:val="20"/>
              </w:rPr>
              <w:t>- рабочие-сдельщики</w:t>
            </w:r>
          </w:p>
        </w:tc>
        <w:tc>
          <w:tcPr>
            <w:tcW w:w="2126" w:type="dxa"/>
            <w:tcBorders>
              <w:top w:val="nil"/>
              <w:bottom w:val="nil"/>
            </w:tcBorders>
            <w:vAlign w:val="center"/>
          </w:tcPr>
          <w:p w:rsidR="00E9667E" w:rsidRPr="00212867" w:rsidRDefault="00E9667E" w:rsidP="00010375">
            <w:pPr>
              <w:spacing w:line="360" w:lineRule="auto"/>
              <w:jc w:val="both"/>
              <w:rPr>
                <w:sz w:val="20"/>
                <w:szCs w:val="20"/>
              </w:rPr>
            </w:pPr>
            <w:r w:rsidRPr="00212867">
              <w:rPr>
                <w:sz w:val="20"/>
                <w:szCs w:val="20"/>
              </w:rPr>
              <w:t>47</w:t>
            </w:r>
          </w:p>
        </w:tc>
      </w:tr>
      <w:tr w:rsidR="00E9667E" w:rsidRPr="00212867" w:rsidTr="00DF015F">
        <w:trPr>
          <w:cantSplit/>
          <w:trHeight w:val="87"/>
          <w:jc w:val="center"/>
        </w:trPr>
        <w:tc>
          <w:tcPr>
            <w:tcW w:w="7513" w:type="dxa"/>
            <w:tcBorders>
              <w:top w:val="nil"/>
              <w:bottom w:val="nil"/>
            </w:tcBorders>
            <w:vAlign w:val="bottom"/>
          </w:tcPr>
          <w:p w:rsidR="00E9667E" w:rsidRPr="00212867" w:rsidRDefault="00E9667E" w:rsidP="00010375">
            <w:pPr>
              <w:spacing w:line="360" w:lineRule="auto"/>
              <w:jc w:val="both"/>
              <w:rPr>
                <w:sz w:val="20"/>
                <w:szCs w:val="20"/>
              </w:rPr>
            </w:pPr>
            <w:r w:rsidRPr="00212867">
              <w:rPr>
                <w:sz w:val="20"/>
                <w:szCs w:val="20"/>
              </w:rPr>
              <w:t>- рабочие-повременщики</w:t>
            </w:r>
          </w:p>
        </w:tc>
        <w:tc>
          <w:tcPr>
            <w:tcW w:w="2126" w:type="dxa"/>
            <w:tcBorders>
              <w:top w:val="nil"/>
              <w:bottom w:val="nil"/>
            </w:tcBorders>
            <w:vAlign w:val="center"/>
          </w:tcPr>
          <w:p w:rsidR="00E9667E" w:rsidRPr="00212867" w:rsidRDefault="00E9667E" w:rsidP="00010375">
            <w:pPr>
              <w:spacing w:line="360" w:lineRule="auto"/>
              <w:jc w:val="both"/>
              <w:rPr>
                <w:sz w:val="20"/>
                <w:szCs w:val="20"/>
              </w:rPr>
            </w:pPr>
            <w:r w:rsidRPr="00212867">
              <w:rPr>
                <w:sz w:val="20"/>
                <w:szCs w:val="20"/>
              </w:rPr>
              <w:t>6</w:t>
            </w:r>
          </w:p>
        </w:tc>
      </w:tr>
      <w:tr w:rsidR="00E9667E" w:rsidRPr="00212867" w:rsidTr="00DF015F">
        <w:trPr>
          <w:cantSplit/>
          <w:trHeight w:val="229"/>
          <w:jc w:val="center"/>
        </w:trPr>
        <w:tc>
          <w:tcPr>
            <w:tcW w:w="7513" w:type="dxa"/>
            <w:tcBorders>
              <w:top w:val="nil"/>
            </w:tcBorders>
            <w:vAlign w:val="bottom"/>
          </w:tcPr>
          <w:p w:rsidR="00E9667E" w:rsidRPr="00212867" w:rsidRDefault="00E9667E" w:rsidP="00010375">
            <w:pPr>
              <w:spacing w:line="360" w:lineRule="auto"/>
              <w:jc w:val="both"/>
              <w:rPr>
                <w:sz w:val="20"/>
                <w:szCs w:val="20"/>
              </w:rPr>
            </w:pPr>
            <w:r w:rsidRPr="00212867">
              <w:rPr>
                <w:sz w:val="20"/>
                <w:szCs w:val="20"/>
              </w:rPr>
              <w:t>- руководители, специалисты</w:t>
            </w:r>
          </w:p>
        </w:tc>
        <w:tc>
          <w:tcPr>
            <w:tcW w:w="2126" w:type="dxa"/>
            <w:tcBorders>
              <w:top w:val="nil"/>
            </w:tcBorders>
            <w:vAlign w:val="center"/>
          </w:tcPr>
          <w:p w:rsidR="00E9667E" w:rsidRPr="00212867" w:rsidRDefault="00E9667E" w:rsidP="00010375">
            <w:pPr>
              <w:spacing w:line="360" w:lineRule="auto"/>
              <w:jc w:val="both"/>
              <w:rPr>
                <w:sz w:val="20"/>
                <w:szCs w:val="20"/>
              </w:rPr>
            </w:pPr>
            <w:r w:rsidRPr="00212867">
              <w:rPr>
                <w:sz w:val="20"/>
                <w:szCs w:val="20"/>
              </w:rPr>
              <w:t>4</w:t>
            </w:r>
          </w:p>
        </w:tc>
      </w:tr>
      <w:tr w:rsidR="00E9667E" w:rsidRPr="00212867" w:rsidTr="00DF015F">
        <w:trPr>
          <w:cantSplit/>
          <w:trHeight w:val="210"/>
          <w:jc w:val="center"/>
        </w:trPr>
        <w:tc>
          <w:tcPr>
            <w:tcW w:w="7513" w:type="dxa"/>
            <w:vAlign w:val="bottom"/>
          </w:tcPr>
          <w:p w:rsidR="00E9667E" w:rsidRPr="00212867" w:rsidRDefault="00E9667E" w:rsidP="00010375">
            <w:pPr>
              <w:spacing w:line="360" w:lineRule="auto"/>
              <w:jc w:val="both"/>
              <w:rPr>
                <w:sz w:val="20"/>
                <w:szCs w:val="20"/>
              </w:rPr>
            </w:pPr>
            <w:r w:rsidRPr="00212867">
              <w:rPr>
                <w:sz w:val="20"/>
                <w:szCs w:val="20"/>
              </w:rPr>
              <w:t>Производительность труда одного работающего, шт. в год</w:t>
            </w:r>
          </w:p>
        </w:tc>
        <w:tc>
          <w:tcPr>
            <w:tcW w:w="2126" w:type="dxa"/>
            <w:vAlign w:val="center"/>
          </w:tcPr>
          <w:p w:rsidR="00E9667E" w:rsidRPr="00212867" w:rsidRDefault="00E9667E" w:rsidP="00010375">
            <w:pPr>
              <w:spacing w:line="360" w:lineRule="auto"/>
              <w:jc w:val="both"/>
              <w:rPr>
                <w:sz w:val="20"/>
                <w:szCs w:val="20"/>
              </w:rPr>
            </w:pPr>
            <w:r w:rsidRPr="00212867">
              <w:rPr>
                <w:sz w:val="20"/>
                <w:szCs w:val="20"/>
              </w:rPr>
              <w:t>1265</w:t>
            </w:r>
          </w:p>
        </w:tc>
      </w:tr>
      <w:tr w:rsidR="00E9667E" w:rsidRPr="00212867" w:rsidTr="00DF015F">
        <w:trPr>
          <w:cantSplit/>
          <w:trHeight w:val="213"/>
          <w:jc w:val="center"/>
        </w:trPr>
        <w:tc>
          <w:tcPr>
            <w:tcW w:w="7513" w:type="dxa"/>
            <w:tcBorders>
              <w:bottom w:val="nil"/>
            </w:tcBorders>
            <w:vAlign w:val="bottom"/>
          </w:tcPr>
          <w:p w:rsidR="00E9667E" w:rsidRPr="00212867" w:rsidRDefault="00E9667E" w:rsidP="00010375">
            <w:pPr>
              <w:spacing w:line="360" w:lineRule="auto"/>
              <w:jc w:val="both"/>
              <w:rPr>
                <w:sz w:val="20"/>
                <w:szCs w:val="20"/>
              </w:rPr>
            </w:pPr>
            <w:r w:rsidRPr="00212867">
              <w:rPr>
                <w:sz w:val="20"/>
                <w:szCs w:val="20"/>
              </w:rPr>
              <w:t>Годовой фонд заработной платы, руб.:</w:t>
            </w:r>
          </w:p>
        </w:tc>
        <w:tc>
          <w:tcPr>
            <w:tcW w:w="2126" w:type="dxa"/>
            <w:tcBorders>
              <w:bottom w:val="nil"/>
            </w:tcBorders>
            <w:vAlign w:val="center"/>
          </w:tcPr>
          <w:p w:rsidR="00E9667E" w:rsidRPr="00212867" w:rsidRDefault="00E9667E" w:rsidP="00010375">
            <w:pPr>
              <w:spacing w:line="360" w:lineRule="auto"/>
              <w:jc w:val="both"/>
              <w:rPr>
                <w:sz w:val="20"/>
                <w:szCs w:val="20"/>
              </w:rPr>
            </w:pPr>
          </w:p>
        </w:tc>
      </w:tr>
      <w:tr w:rsidR="00E9667E" w:rsidRPr="00212867" w:rsidTr="00DF015F">
        <w:trPr>
          <w:cantSplit/>
          <w:trHeight w:val="87"/>
          <w:jc w:val="center"/>
        </w:trPr>
        <w:tc>
          <w:tcPr>
            <w:tcW w:w="7513" w:type="dxa"/>
            <w:tcBorders>
              <w:top w:val="nil"/>
              <w:bottom w:val="nil"/>
            </w:tcBorders>
            <w:vAlign w:val="bottom"/>
          </w:tcPr>
          <w:p w:rsidR="00E9667E" w:rsidRPr="00212867" w:rsidRDefault="00E9667E" w:rsidP="00010375">
            <w:pPr>
              <w:spacing w:line="360" w:lineRule="auto"/>
              <w:jc w:val="both"/>
              <w:rPr>
                <w:sz w:val="20"/>
                <w:szCs w:val="20"/>
              </w:rPr>
            </w:pPr>
            <w:r w:rsidRPr="00212867">
              <w:rPr>
                <w:sz w:val="20"/>
                <w:szCs w:val="20"/>
              </w:rPr>
              <w:t>- рабочих-сдельщиков</w:t>
            </w:r>
          </w:p>
        </w:tc>
        <w:tc>
          <w:tcPr>
            <w:tcW w:w="2126" w:type="dxa"/>
            <w:tcBorders>
              <w:top w:val="nil"/>
              <w:bottom w:val="nil"/>
            </w:tcBorders>
            <w:vAlign w:val="center"/>
          </w:tcPr>
          <w:p w:rsidR="00E9667E" w:rsidRPr="00212867" w:rsidRDefault="00E9667E" w:rsidP="00010375">
            <w:pPr>
              <w:spacing w:line="360" w:lineRule="auto"/>
              <w:jc w:val="both"/>
              <w:rPr>
                <w:sz w:val="20"/>
                <w:szCs w:val="20"/>
              </w:rPr>
            </w:pPr>
            <w:r w:rsidRPr="00212867">
              <w:rPr>
                <w:sz w:val="20"/>
                <w:szCs w:val="20"/>
              </w:rPr>
              <w:t>4109205,6</w:t>
            </w:r>
          </w:p>
        </w:tc>
      </w:tr>
      <w:tr w:rsidR="00E9667E" w:rsidRPr="00212867" w:rsidTr="00DF015F">
        <w:trPr>
          <w:cantSplit/>
          <w:trHeight w:val="231"/>
          <w:jc w:val="center"/>
        </w:trPr>
        <w:tc>
          <w:tcPr>
            <w:tcW w:w="7513" w:type="dxa"/>
            <w:tcBorders>
              <w:top w:val="nil"/>
              <w:bottom w:val="nil"/>
            </w:tcBorders>
            <w:vAlign w:val="bottom"/>
          </w:tcPr>
          <w:p w:rsidR="00E9667E" w:rsidRPr="00212867" w:rsidRDefault="00E9667E" w:rsidP="00010375">
            <w:pPr>
              <w:spacing w:line="360" w:lineRule="auto"/>
              <w:jc w:val="both"/>
              <w:rPr>
                <w:sz w:val="20"/>
                <w:szCs w:val="20"/>
              </w:rPr>
            </w:pPr>
            <w:r w:rsidRPr="00212867">
              <w:rPr>
                <w:sz w:val="20"/>
                <w:szCs w:val="20"/>
              </w:rPr>
              <w:t>- рабочих-повременщиков</w:t>
            </w:r>
          </w:p>
        </w:tc>
        <w:tc>
          <w:tcPr>
            <w:tcW w:w="2126" w:type="dxa"/>
            <w:tcBorders>
              <w:top w:val="nil"/>
              <w:bottom w:val="nil"/>
            </w:tcBorders>
            <w:vAlign w:val="center"/>
          </w:tcPr>
          <w:p w:rsidR="00E9667E" w:rsidRPr="00212867" w:rsidRDefault="00E9667E" w:rsidP="00010375">
            <w:pPr>
              <w:spacing w:line="360" w:lineRule="auto"/>
              <w:jc w:val="both"/>
              <w:rPr>
                <w:sz w:val="20"/>
                <w:szCs w:val="20"/>
              </w:rPr>
            </w:pPr>
            <w:r w:rsidRPr="00212867">
              <w:rPr>
                <w:sz w:val="20"/>
                <w:szCs w:val="20"/>
              </w:rPr>
              <w:t>380700</w:t>
            </w:r>
          </w:p>
        </w:tc>
      </w:tr>
      <w:tr w:rsidR="00E9667E" w:rsidRPr="00212867" w:rsidTr="00DF015F">
        <w:trPr>
          <w:cantSplit/>
          <w:trHeight w:val="236"/>
          <w:jc w:val="center"/>
        </w:trPr>
        <w:tc>
          <w:tcPr>
            <w:tcW w:w="7513" w:type="dxa"/>
            <w:tcBorders>
              <w:top w:val="nil"/>
            </w:tcBorders>
            <w:vAlign w:val="bottom"/>
          </w:tcPr>
          <w:p w:rsidR="00E9667E" w:rsidRPr="00212867" w:rsidRDefault="00E9667E" w:rsidP="00010375">
            <w:pPr>
              <w:spacing w:line="360" w:lineRule="auto"/>
              <w:jc w:val="both"/>
              <w:rPr>
                <w:sz w:val="20"/>
                <w:szCs w:val="20"/>
              </w:rPr>
            </w:pPr>
            <w:r w:rsidRPr="00212867">
              <w:rPr>
                <w:sz w:val="20"/>
                <w:szCs w:val="20"/>
              </w:rPr>
              <w:t>- руководителей и специалистов</w:t>
            </w:r>
          </w:p>
        </w:tc>
        <w:tc>
          <w:tcPr>
            <w:tcW w:w="2126" w:type="dxa"/>
            <w:tcBorders>
              <w:top w:val="nil"/>
            </w:tcBorders>
            <w:vAlign w:val="center"/>
          </w:tcPr>
          <w:p w:rsidR="00E9667E" w:rsidRPr="00212867" w:rsidRDefault="00E9667E" w:rsidP="00010375">
            <w:pPr>
              <w:spacing w:line="360" w:lineRule="auto"/>
              <w:jc w:val="both"/>
              <w:rPr>
                <w:sz w:val="20"/>
                <w:szCs w:val="20"/>
              </w:rPr>
            </w:pPr>
            <w:r w:rsidRPr="00212867">
              <w:rPr>
                <w:sz w:val="20"/>
                <w:szCs w:val="20"/>
              </w:rPr>
              <w:t>676800</w:t>
            </w:r>
          </w:p>
        </w:tc>
      </w:tr>
      <w:tr w:rsidR="00E9667E" w:rsidRPr="00212867" w:rsidTr="00DF015F">
        <w:trPr>
          <w:cantSplit/>
          <w:trHeight w:val="243"/>
          <w:jc w:val="center"/>
        </w:trPr>
        <w:tc>
          <w:tcPr>
            <w:tcW w:w="7513" w:type="dxa"/>
            <w:tcBorders>
              <w:bottom w:val="nil"/>
            </w:tcBorders>
            <w:vAlign w:val="bottom"/>
          </w:tcPr>
          <w:p w:rsidR="00E9667E" w:rsidRPr="00212867" w:rsidRDefault="00E9667E" w:rsidP="00010375">
            <w:pPr>
              <w:spacing w:line="360" w:lineRule="auto"/>
              <w:jc w:val="both"/>
              <w:rPr>
                <w:sz w:val="20"/>
                <w:szCs w:val="20"/>
              </w:rPr>
            </w:pPr>
            <w:r w:rsidRPr="00212867">
              <w:rPr>
                <w:sz w:val="20"/>
                <w:szCs w:val="20"/>
              </w:rPr>
              <w:t>Среднемесячная заработная плата, руб.:</w:t>
            </w:r>
          </w:p>
        </w:tc>
        <w:tc>
          <w:tcPr>
            <w:tcW w:w="2126" w:type="dxa"/>
            <w:tcBorders>
              <w:bottom w:val="nil"/>
            </w:tcBorders>
            <w:vAlign w:val="center"/>
          </w:tcPr>
          <w:p w:rsidR="00E9667E" w:rsidRPr="00212867" w:rsidRDefault="00E9667E" w:rsidP="00010375">
            <w:pPr>
              <w:spacing w:line="360" w:lineRule="auto"/>
              <w:jc w:val="both"/>
              <w:rPr>
                <w:sz w:val="20"/>
                <w:szCs w:val="20"/>
              </w:rPr>
            </w:pPr>
          </w:p>
        </w:tc>
      </w:tr>
      <w:tr w:rsidR="00E9667E" w:rsidRPr="00212867" w:rsidTr="00DF015F">
        <w:trPr>
          <w:cantSplit/>
          <w:trHeight w:val="244"/>
          <w:jc w:val="center"/>
        </w:trPr>
        <w:tc>
          <w:tcPr>
            <w:tcW w:w="7513" w:type="dxa"/>
            <w:tcBorders>
              <w:top w:val="nil"/>
              <w:bottom w:val="nil"/>
            </w:tcBorders>
            <w:vAlign w:val="bottom"/>
          </w:tcPr>
          <w:p w:rsidR="00E9667E" w:rsidRPr="00212867" w:rsidRDefault="00E9667E" w:rsidP="00010375">
            <w:pPr>
              <w:spacing w:line="360" w:lineRule="auto"/>
              <w:jc w:val="both"/>
              <w:rPr>
                <w:sz w:val="20"/>
                <w:szCs w:val="20"/>
              </w:rPr>
            </w:pPr>
            <w:r w:rsidRPr="00212867">
              <w:rPr>
                <w:sz w:val="20"/>
                <w:szCs w:val="20"/>
              </w:rPr>
              <w:t>- одного рабочего-сдельщика</w:t>
            </w:r>
          </w:p>
        </w:tc>
        <w:tc>
          <w:tcPr>
            <w:tcW w:w="2126" w:type="dxa"/>
            <w:tcBorders>
              <w:top w:val="nil"/>
              <w:bottom w:val="nil"/>
            </w:tcBorders>
            <w:vAlign w:val="center"/>
          </w:tcPr>
          <w:p w:rsidR="00E9667E" w:rsidRPr="00212867" w:rsidRDefault="00E9667E" w:rsidP="00010375">
            <w:pPr>
              <w:spacing w:line="360" w:lineRule="auto"/>
              <w:jc w:val="both"/>
              <w:rPr>
                <w:sz w:val="20"/>
                <w:szCs w:val="20"/>
              </w:rPr>
            </w:pPr>
            <w:r w:rsidRPr="00212867">
              <w:rPr>
                <w:sz w:val="20"/>
                <w:szCs w:val="20"/>
              </w:rPr>
              <w:t>7285,8</w:t>
            </w:r>
          </w:p>
        </w:tc>
      </w:tr>
      <w:tr w:rsidR="00E9667E" w:rsidRPr="00212867" w:rsidTr="00DF015F">
        <w:trPr>
          <w:cantSplit/>
          <w:trHeight w:val="247"/>
          <w:jc w:val="center"/>
        </w:trPr>
        <w:tc>
          <w:tcPr>
            <w:tcW w:w="7513" w:type="dxa"/>
            <w:tcBorders>
              <w:top w:val="nil"/>
              <w:bottom w:val="nil"/>
            </w:tcBorders>
            <w:vAlign w:val="bottom"/>
          </w:tcPr>
          <w:p w:rsidR="00E9667E" w:rsidRPr="00212867" w:rsidRDefault="00E9667E" w:rsidP="00010375">
            <w:pPr>
              <w:spacing w:line="360" w:lineRule="auto"/>
              <w:jc w:val="both"/>
              <w:rPr>
                <w:sz w:val="20"/>
                <w:szCs w:val="20"/>
              </w:rPr>
            </w:pPr>
            <w:r w:rsidRPr="00212867">
              <w:rPr>
                <w:sz w:val="20"/>
                <w:szCs w:val="20"/>
              </w:rPr>
              <w:t>- одного рабочего-повременщика</w:t>
            </w:r>
          </w:p>
        </w:tc>
        <w:tc>
          <w:tcPr>
            <w:tcW w:w="2126" w:type="dxa"/>
            <w:tcBorders>
              <w:top w:val="nil"/>
              <w:bottom w:val="nil"/>
            </w:tcBorders>
            <w:vAlign w:val="center"/>
          </w:tcPr>
          <w:p w:rsidR="00E9667E" w:rsidRPr="00212867" w:rsidRDefault="00E9667E" w:rsidP="00010375">
            <w:pPr>
              <w:spacing w:line="360" w:lineRule="auto"/>
              <w:jc w:val="both"/>
              <w:rPr>
                <w:sz w:val="20"/>
                <w:szCs w:val="20"/>
              </w:rPr>
            </w:pPr>
            <w:r w:rsidRPr="00212867">
              <w:rPr>
                <w:sz w:val="20"/>
                <w:szCs w:val="20"/>
              </w:rPr>
              <w:t>5287,5</w:t>
            </w:r>
          </w:p>
        </w:tc>
      </w:tr>
      <w:tr w:rsidR="00E9667E" w:rsidRPr="00212867" w:rsidTr="00DF015F">
        <w:trPr>
          <w:cantSplit/>
          <w:trHeight w:val="266"/>
          <w:jc w:val="center"/>
        </w:trPr>
        <w:tc>
          <w:tcPr>
            <w:tcW w:w="7513" w:type="dxa"/>
            <w:tcBorders>
              <w:top w:val="nil"/>
            </w:tcBorders>
            <w:vAlign w:val="bottom"/>
          </w:tcPr>
          <w:p w:rsidR="00E9667E" w:rsidRPr="00212867" w:rsidRDefault="00E9667E" w:rsidP="00010375">
            <w:pPr>
              <w:spacing w:line="360" w:lineRule="auto"/>
              <w:jc w:val="both"/>
              <w:rPr>
                <w:sz w:val="20"/>
                <w:szCs w:val="20"/>
              </w:rPr>
            </w:pPr>
            <w:r w:rsidRPr="00212867">
              <w:rPr>
                <w:sz w:val="20"/>
                <w:szCs w:val="20"/>
              </w:rPr>
              <w:t>- одного руководителя и специалиста</w:t>
            </w:r>
          </w:p>
        </w:tc>
        <w:tc>
          <w:tcPr>
            <w:tcW w:w="2126" w:type="dxa"/>
            <w:tcBorders>
              <w:top w:val="nil"/>
            </w:tcBorders>
            <w:vAlign w:val="center"/>
          </w:tcPr>
          <w:p w:rsidR="00E9667E" w:rsidRPr="00212867" w:rsidRDefault="00E9667E" w:rsidP="00010375">
            <w:pPr>
              <w:spacing w:line="360" w:lineRule="auto"/>
              <w:jc w:val="both"/>
              <w:rPr>
                <w:sz w:val="20"/>
                <w:szCs w:val="20"/>
              </w:rPr>
            </w:pPr>
            <w:r w:rsidRPr="00212867">
              <w:rPr>
                <w:sz w:val="20"/>
                <w:szCs w:val="20"/>
              </w:rPr>
              <w:t>14100</w:t>
            </w:r>
          </w:p>
        </w:tc>
      </w:tr>
    </w:tbl>
    <w:p w:rsidR="00E9667E" w:rsidRPr="00212867" w:rsidRDefault="00E9667E"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Годовой фонд заработной платы промышленно-производственного персонала ФЗПппп, тыс.руб., рассчитывается по формуле:</w:t>
      </w:r>
    </w:p>
    <w:p w:rsidR="00474C26" w:rsidRPr="00212867" w:rsidRDefault="00474C26" w:rsidP="00AD4BD3">
      <w:pPr>
        <w:spacing w:line="360" w:lineRule="auto"/>
        <w:ind w:firstLine="709"/>
        <w:jc w:val="both"/>
        <w:rPr>
          <w:sz w:val="28"/>
          <w:szCs w:val="28"/>
        </w:rPr>
      </w:pPr>
    </w:p>
    <w:p w:rsidR="00352090" w:rsidRPr="00212867" w:rsidRDefault="00352090" w:rsidP="00AD4BD3">
      <w:pPr>
        <w:spacing w:line="360" w:lineRule="auto"/>
        <w:ind w:firstLine="709"/>
        <w:jc w:val="both"/>
        <w:rPr>
          <w:sz w:val="28"/>
          <w:szCs w:val="28"/>
        </w:rPr>
      </w:pPr>
      <w:r w:rsidRPr="00212867">
        <w:rPr>
          <w:sz w:val="28"/>
          <w:szCs w:val="28"/>
        </w:rPr>
        <w:t>ФЗПппп= ФЗПсд+ ФЗПпов+ ФЗПрук,сп. ,</w:t>
      </w:r>
    </w:p>
    <w:p w:rsidR="00E9667E" w:rsidRPr="00212867" w:rsidRDefault="00E9667E" w:rsidP="00AD4BD3">
      <w:pPr>
        <w:spacing w:line="360" w:lineRule="auto"/>
        <w:ind w:firstLine="709"/>
        <w:jc w:val="both"/>
        <w:rPr>
          <w:sz w:val="28"/>
          <w:szCs w:val="28"/>
        </w:rPr>
      </w:pPr>
      <w:r w:rsidRPr="00212867">
        <w:rPr>
          <w:sz w:val="28"/>
          <w:szCs w:val="28"/>
        </w:rPr>
        <w:t>где ФЗПсд</w:t>
      </w:r>
      <w:r w:rsidRPr="00212867">
        <w:rPr>
          <w:sz w:val="28"/>
          <w:szCs w:val="28"/>
          <w:vertAlign w:val="subscript"/>
        </w:rPr>
        <w:t>.</w:t>
      </w:r>
      <w:r w:rsidRPr="00212867">
        <w:rPr>
          <w:sz w:val="28"/>
          <w:szCs w:val="28"/>
        </w:rPr>
        <w:t>–</w:t>
      </w:r>
      <w:r w:rsidR="00AD4BD3" w:rsidRPr="00212867">
        <w:rPr>
          <w:sz w:val="28"/>
          <w:szCs w:val="28"/>
        </w:rPr>
        <w:t xml:space="preserve"> </w:t>
      </w:r>
      <w:r w:rsidRPr="00212867">
        <w:rPr>
          <w:sz w:val="28"/>
          <w:szCs w:val="28"/>
        </w:rPr>
        <w:t>годовой фонд заработной платы рабочих-сдельщиков,</w:t>
      </w:r>
      <w:r w:rsidR="00AD4BD3" w:rsidRPr="00212867">
        <w:rPr>
          <w:sz w:val="28"/>
          <w:szCs w:val="28"/>
        </w:rPr>
        <w:t xml:space="preserve"> </w:t>
      </w:r>
      <w:r w:rsidRPr="00212867">
        <w:rPr>
          <w:sz w:val="28"/>
          <w:szCs w:val="28"/>
        </w:rPr>
        <w:t>тыс.руб.;</w:t>
      </w:r>
    </w:p>
    <w:p w:rsidR="00E9667E" w:rsidRPr="00212867" w:rsidRDefault="00E9667E" w:rsidP="00AD4BD3">
      <w:pPr>
        <w:spacing w:line="360" w:lineRule="auto"/>
        <w:ind w:firstLine="709"/>
        <w:jc w:val="both"/>
        <w:rPr>
          <w:sz w:val="28"/>
          <w:szCs w:val="28"/>
        </w:rPr>
      </w:pPr>
      <w:r w:rsidRPr="00212867">
        <w:rPr>
          <w:sz w:val="28"/>
          <w:szCs w:val="28"/>
        </w:rPr>
        <w:t>ФЗПпов – годовой фонд заработной платы рабочих-повременщиков, тыс.руб.;</w:t>
      </w:r>
    </w:p>
    <w:p w:rsidR="00E9667E" w:rsidRPr="00212867" w:rsidRDefault="00E9667E" w:rsidP="00AD4BD3">
      <w:pPr>
        <w:spacing w:line="360" w:lineRule="auto"/>
        <w:ind w:firstLine="709"/>
        <w:jc w:val="both"/>
        <w:rPr>
          <w:sz w:val="28"/>
          <w:szCs w:val="28"/>
        </w:rPr>
      </w:pPr>
      <w:r w:rsidRPr="00212867">
        <w:rPr>
          <w:sz w:val="28"/>
          <w:szCs w:val="28"/>
        </w:rPr>
        <w:t>ФЗПрук,сп– годовой фонд заработной платы руководителей и специалистов, тыс.руб.</w:t>
      </w:r>
    </w:p>
    <w:p w:rsidR="00474C26" w:rsidRPr="00212867" w:rsidRDefault="00474C26"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ФЗПппп = 4109205,6+380700+676800=5166705,6 тыс.руб</w:t>
      </w:r>
    </w:p>
    <w:p w:rsidR="00E9667E" w:rsidRPr="00212867" w:rsidRDefault="00E9667E"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Среднемесячная заработная плата ЗП</w:t>
      </w:r>
      <w:r w:rsidRPr="00212867">
        <w:rPr>
          <w:sz w:val="28"/>
          <w:szCs w:val="28"/>
          <w:vertAlign w:val="subscript"/>
        </w:rPr>
        <w:t>ср.мес</w:t>
      </w:r>
      <w:r w:rsidRPr="00212867">
        <w:rPr>
          <w:sz w:val="28"/>
          <w:szCs w:val="28"/>
        </w:rPr>
        <w:t>, руб., рассчитывается по формуле:</w:t>
      </w:r>
    </w:p>
    <w:p w:rsidR="00474C26" w:rsidRPr="00212867" w:rsidRDefault="00474C26" w:rsidP="00AD4BD3">
      <w:pPr>
        <w:spacing w:line="360" w:lineRule="auto"/>
        <w:ind w:firstLine="709"/>
        <w:jc w:val="both"/>
        <w:rPr>
          <w:sz w:val="28"/>
          <w:szCs w:val="28"/>
        </w:rPr>
      </w:pPr>
    </w:p>
    <w:p w:rsidR="00352090" w:rsidRPr="00212867" w:rsidRDefault="00352090" w:rsidP="00352090">
      <w:pPr>
        <w:tabs>
          <w:tab w:val="left" w:pos="8613"/>
        </w:tabs>
        <w:spacing w:line="360" w:lineRule="auto"/>
        <w:ind w:left="108" w:firstLine="709"/>
        <w:rPr>
          <w:sz w:val="28"/>
          <w:szCs w:val="28"/>
        </w:rPr>
      </w:pPr>
      <w:r w:rsidRPr="00212867">
        <w:rPr>
          <w:sz w:val="28"/>
          <w:szCs w:val="28"/>
        </w:rPr>
        <w:t>ЗП ср.мес=ФЗП</w:t>
      </w:r>
      <w:r w:rsidRPr="00212867">
        <w:rPr>
          <w:sz w:val="28"/>
          <w:szCs w:val="28"/>
          <w:lang w:val="en-US"/>
        </w:rPr>
        <w:t>i</w:t>
      </w:r>
      <w:r w:rsidRPr="00212867">
        <w:rPr>
          <w:sz w:val="28"/>
          <w:szCs w:val="28"/>
        </w:rPr>
        <w:t>/12*Чi,</w:t>
      </w:r>
      <w:r w:rsidRPr="00212867">
        <w:rPr>
          <w:sz w:val="28"/>
          <w:szCs w:val="28"/>
        </w:rPr>
        <w:tab/>
      </w:r>
    </w:p>
    <w:p w:rsidR="00E9667E" w:rsidRPr="00212867" w:rsidRDefault="00E9667E" w:rsidP="00AD4BD3">
      <w:pPr>
        <w:spacing w:line="360" w:lineRule="auto"/>
        <w:ind w:firstLine="709"/>
        <w:jc w:val="both"/>
        <w:rPr>
          <w:sz w:val="28"/>
          <w:szCs w:val="28"/>
        </w:rPr>
      </w:pPr>
      <w:r w:rsidRPr="00212867">
        <w:rPr>
          <w:sz w:val="28"/>
          <w:szCs w:val="28"/>
        </w:rPr>
        <w:t>где ФЗП</w:t>
      </w:r>
      <w:r w:rsidRPr="00212867">
        <w:rPr>
          <w:sz w:val="28"/>
          <w:szCs w:val="28"/>
          <w:vertAlign w:val="subscript"/>
        </w:rPr>
        <w:t>i</w:t>
      </w:r>
      <w:r w:rsidRPr="00212867">
        <w:rPr>
          <w:sz w:val="28"/>
          <w:szCs w:val="28"/>
        </w:rPr>
        <w:t xml:space="preserve"> - годовой фонд заработной платы i категории работающих, руб.;</w:t>
      </w:r>
    </w:p>
    <w:p w:rsidR="00E9667E" w:rsidRPr="00212867" w:rsidRDefault="00E9667E" w:rsidP="00AD4BD3">
      <w:pPr>
        <w:spacing w:line="360" w:lineRule="auto"/>
        <w:ind w:firstLine="709"/>
        <w:jc w:val="both"/>
        <w:rPr>
          <w:sz w:val="28"/>
          <w:szCs w:val="28"/>
        </w:rPr>
      </w:pPr>
      <w:r w:rsidRPr="00212867">
        <w:rPr>
          <w:sz w:val="28"/>
          <w:szCs w:val="28"/>
        </w:rPr>
        <w:t>Ч</w:t>
      </w:r>
      <w:r w:rsidRPr="00212867">
        <w:rPr>
          <w:sz w:val="28"/>
          <w:szCs w:val="28"/>
          <w:vertAlign w:val="subscript"/>
        </w:rPr>
        <w:t>i</w:t>
      </w:r>
      <w:r w:rsidRPr="00212867">
        <w:rPr>
          <w:sz w:val="28"/>
          <w:szCs w:val="28"/>
        </w:rPr>
        <w:t xml:space="preserve"> - число человек в i категории работающих, чел.</w:t>
      </w:r>
    </w:p>
    <w:p w:rsidR="00474C26" w:rsidRPr="00212867" w:rsidRDefault="00474C26"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ЗПср.мес = 5166705,6/12*47=9160,8 руб</w:t>
      </w:r>
    </w:p>
    <w:p w:rsidR="00474C26" w:rsidRPr="00212867" w:rsidRDefault="00474C26"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Производительность труда одного работающего ПТ, тыс.шт., рассчитывается по формуле</w:t>
      </w:r>
      <w:r w:rsidR="00586098" w:rsidRPr="00212867">
        <w:rPr>
          <w:sz w:val="28"/>
          <w:szCs w:val="28"/>
        </w:rPr>
        <w:t>:</w:t>
      </w:r>
    </w:p>
    <w:p w:rsidR="00352090" w:rsidRPr="00212867" w:rsidRDefault="00352090" w:rsidP="00AD4BD3">
      <w:pPr>
        <w:spacing w:line="360" w:lineRule="auto"/>
        <w:ind w:firstLine="709"/>
        <w:jc w:val="both"/>
        <w:rPr>
          <w:sz w:val="28"/>
          <w:szCs w:val="28"/>
        </w:rPr>
      </w:pPr>
      <w:r w:rsidRPr="00212867">
        <w:rPr>
          <w:sz w:val="28"/>
          <w:szCs w:val="28"/>
        </w:rPr>
        <w:t>ПТппп</w:t>
      </w:r>
      <w:r w:rsidRPr="00352090">
        <w:rPr>
          <w:sz w:val="28"/>
          <w:szCs w:val="28"/>
        </w:rPr>
        <w:t>=</w:t>
      </w:r>
      <w:r w:rsidRPr="00212867">
        <w:rPr>
          <w:sz w:val="28"/>
          <w:szCs w:val="28"/>
        </w:rPr>
        <w:t>Вг/Чппп,</w:t>
      </w:r>
      <w:r w:rsidRPr="00212867">
        <w:rPr>
          <w:sz w:val="28"/>
          <w:szCs w:val="28"/>
        </w:rPr>
        <w:tab/>
        <w:t>(5.11)</w:t>
      </w:r>
    </w:p>
    <w:p w:rsidR="00E9667E" w:rsidRDefault="00E9667E" w:rsidP="00AD4BD3">
      <w:pPr>
        <w:spacing w:line="360" w:lineRule="auto"/>
        <w:ind w:firstLine="709"/>
        <w:jc w:val="both"/>
        <w:rPr>
          <w:sz w:val="28"/>
          <w:szCs w:val="28"/>
        </w:rPr>
      </w:pPr>
      <w:r w:rsidRPr="00212867">
        <w:rPr>
          <w:sz w:val="28"/>
          <w:szCs w:val="28"/>
        </w:rPr>
        <w:t>ПТппп</w:t>
      </w:r>
      <w:r w:rsidRPr="00212867">
        <w:rPr>
          <w:sz w:val="28"/>
          <w:szCs w:val="28"/>
          <w:vertAlign w:val="subscript"/>
        </w:rPr>
        <w:t xml:space="preserve"> </w:t>
      </w:r>
      <w:r w:rsidRPr="00212867">
        <w:rPr>
          <w:sz w:val="28"/>
          <w:szCs w:val="28"/>
        </w:rPr>
        <w:t>= 72100/57=1265 шт</w:t>
      </w:r>
    </w:p>
    <w:p w:rsidR="00352090" w:rsidRPr="00212867" w:rsidRDefault="00352090"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Составление калькуляции себестоимости изделия</w:t>
      </w:r>
      <w:r w:rsidR="00586098" w:rsidRPr="00212867">
        <w:rPr>
          <w:sz w:val="28"/>
          <w:szCs w:val="28"/>
        </w:rPr>
        <w:t>.</w:t>
      </w:r>
    </w:p>
    <w:p w:rsidR="00E9667E" w:rsidRPr="00212867" w:rsidRDefault="00E9667E" w:rsidP="00AD4BD3">
      <w:pPr>
        <w:spacing w:line="360" w:lineRule="auto"/>
        <w:ind w:firstLine="709"/>
        <w:jc w:val="both"/>
        <w:rPr>
          <w:sz w:val="28"/>
          <w:szCs w:val="28"/>
        </w:rPr>
      </w:pPr>
      <w:r w:rsidRPr="00212867">
        <w:rPr>
          <w:sz w:val="28"/>
          <w:szCs w:val="28"/>
        </w:rPr>
        <w:t>Калькулирование - расчет затрат на производство и реализацию единицы продукции в денежном выражении. Калькуляция необходима для установления цены на продукцию, определения уровня рентабельности по видам продукции, обоснования планового задания по снижению себестоимости.</w:t>
      </w:r>
    </w:p>
    <w:p w:rsidR="00474C26" w:rsidRPr="00212867" w:rsidRDefault="00474C26" w:rsidP="00AD4BD3">
      <w:pPr>
        <w:spacing w:line="360" w:lineRule="auto"/>
        <w:ind w:firstLine="709"/>
        <w:jc w:val="both"/>
        <w:rPr>
          <w:sz w:val="28"/>
          <w:szCs w:val="28"/>
        </w:rPr>
      </w:pPr>
    </w:p>
    <w:p w:rsidR="00474C26" w:rsidRPr="00212867" w:rsidRDefault="00474C26" w:rsidP="00010375">
      <w:pPr>
        <w:spacing w:line="360" w:lineRule="auto"/>
        <w:ind w:firstLine="5640"/>
        <w:jc w:val="both"/>
        <w:rPr>
          <w:sz w:val="28"/>
          <w:szCs w:val="28"/>
        </w:rPr>
      </w:pPr>
      <w:r w:rsidRPr="00212867">
        <w:rPr>
          <w:sz w:val="28"/>
          <w:szCs w:val="28"/>
        </w:rPr>
        <w:t>Таблица</w:t>
      </w:r>
      <w:r w:rsidR="00AD4BD3" w:rsidRPr="00212867">
        <w:rPr>
          <w:sz w:val="28"/>
          <w:szCs w:val="28"/>
        </w:rPr>
        <w:t xml:space="preserve"> </w:t>
      </w:r>
      <w:r w:rsidRPr="00212867">
        <w:rPr>
          <w:sz w:val="28"/>
          <w:szCs w:val="28"/>
        </w:rPr>
        <w:t>5.11</w:t>
      </w:r>
    </w:p>
    <w:p w:rsidR="00474C26" w:rsidRPr="00212867" w:rsidRDefault="00474C26" w:rsidP="00AD4BD3">
      <w:pPr>
        <w:spacing w:line="360" w:lineRule="auto"/>
        <w:ind w:firstLine="709"/>
        <w:jc w:val="both"/>
        <w:rPr>
          <w:sz w:val="28"/>
          <w:szCs w:val="28"/>
        </w:rPr>
      </w:pPr>
      <w:r w:rsidRPr="00212867">
        <w:rPr>
          <w:sz w:val="28"/>
          <w:szCs w:val="28"/>
        </w:rPr>
        <w:t>Расчет стоимости материалов на 1 пару обуви</w:t>
      </w:r>
    </w:p>
    <w:tbl>
      <w:tblPr>
        <w:tblW w:w="7938" w:type="dxa"/>
        <w:jc w:val="center"/>
        <w:tblLayout w:type="fixed"/>
        <w:tblCellMar>
          <w:left w:w="0" w:type="dxa"/>
          <w:right w:w="0" w:type="dxa"/>
        </w:tblCellMar>
        <w:tblLook w:val="0000" w:firstRow="0" w:lastRow="0" w:firstColumn="0" w:lastColumn="0" w:noHBand="0" w:noVBand="0"/>
      </w:tblPr>
      <w:tblGrid>
        <w:gridCol w:w="3841"/>
        <w:gridCol w:w="964"/>
        <w:gridCol w:w="845"/>
        <w:gridCol w:w="1083"/>
        <w:gridCol w:w="1205"/>
      </w:tblGrid>
      <w:tr w:rsidR="00E9667E" w:rsidRPr="00212867" w:rsidTr="00B13601">
        <w:trPr>
          <w:trHeight w:val="538"/>
          <w:jc w:val="center"/>
        </w:trPr>
        <w:tc>
          <w:tcPr>
            <w:tcW w:w="4536" w:type="dxa"/>
            <w:tcBorders>
              <w:top w:val="single" w:sz="8" w:space="0" w:color="auto"/>
              <w:left w:val="single" w:sz="8" w:space="0" w:color="auto"/>
              <w:bottom w:val="single" w:sz="8"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Наименование материала, марка</w:t>
            </w:r>
          </w:p>
        </w:tc>
        <w:tc>
          <w:tcPr>
            <w:tcW w:w="1134" w:type="dxa"/>
            <w:tcBorders>
              <w:top w:val="single" w:sz="8" w:space="0" w:color="auto"/>
              <w:bottom w:val="single" w:sz="8"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Единицы измерения</w:t>
            </w:r>
          </w:p>
        </w:tc>
        <w:tc>
          <w:tcPr>
            <w:tcW w:w="993" w:type="dxa"/>
            <w:tcBorders>
              <w:top w:val="single" w:sz="8" w:space="0" w:color="auto"/>
              <w:left w:val="single" w:sz="4" w:space="0" w:color="auto"/>
              <w:bottom w:val="single" w:sz="8"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Норма расхода</w:t>
            </w:r>
          </w:p>
        </w:tc>
        <w:tc>
          <w:tcPr>
            <w:tcW w:w="1275" w:type="dxa"/>
            <w:tcBorders>
              <w:top w:val="single" w:sz="8" w:space="0" w:color="auto"/>
              <w:bottom w:val="single" w:sz="8"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Цена за единицу, руб.</w:t>
            </w:r>
          </w:p>
        </w:tc>
        <w:tc>
          <w:tcPr>
            <w:tcW w:w="1418" w:type="dxa"/>
            <w:tcBorders>
              <w:top w:val="single" w:sz="8" w:space="0" w:color="auto"/>
              <w:bottom w:val="single" w:sz="8" w:space="0" w:color="auto"/>
              <w:right w:val="single" w:sz="8" w:space="0" w:color="auto"/>
            </w:tcBorders>
          </w:tcPr>
          <w:p w:rsidR="00E9667E" w:rsidRPr="00212867" w:rsidRDefault="00E9667E" w:rsidP="00DE7627">
            <w:pPr>
              <w:spacing w:line="360" w:lineRule="auto"/>
              <w:jc w:val="both"/>
              <w:rPr>
                <w:sz w:val="20"/>
                <w:szCs w:val="20"/>
              </w:rPr>
            </w:pPr>
            <w:r w:rsidRPr="00212867">
              <w:rPr>
                <w:sz w:val="20"/>
                <w:szCs w:val="20"/>
              </w:rPr>
              <w:t>Сумма, руб.</w:t>
            </w:r>
          </w:p>
        </w:tc>
      </w:tr>
      <w:tr w:rsidR="00E9667E" w:rsidRPr="00212867" w:rsidTr="00B13601">
        <w:trPr>
          <w:trHeight w:val="251"/>
          <w:jc w:val="center"/>
        </w:trPr>
        <w:tc>
          <w:tcPr>
            <w:tcW w:w="4536" w:type="dxa"/>
            <w:tcBorders>
              <w:top w:val="single" w:sz="4" w:space="0" w:color="auto"/>
              <w:left w:val="single" w:sz="8"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1</w:t>
            </w:r>
          </w:p>
        </w:tc>
        <w:tc>
          <w:tcPr>
            <w:tcW w:w="1134" w:type="dxa"/>
            <w:tcBorders>
              <w:top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2</w:t>
            </w:r>
          </w:p>
        </w:tc>
        <w:tc>
          <w:tcPr>
            <w:tcW w:w="993" w:type="dxa"/>
            <w:tcBorders>
              <w:top w:val="single" w:sz="4" w:space="0" w:color="auto"/>
              <w:left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3</w:t>
            </w:r>
          </w:p>
        </w:tc>
        <w:tc>
          <w:tcPr>
            <w:tcW w:w="1275" w:type="dxa"/>
            <w:tcBorders>
              <w:top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4</w:t>
            </w:r>
          </w:p>
        </w:tc>
        <w:tc>
          <w:tcPr>
            <w:tcW w:w="1418" w:type="dxa"/>
            <w:tcBorders>
              <w:top w:val="single" w:sz="4" w:space="0" w:color="auto"/>
              <w:right w:val="single" w:sz="8" w:space="0" w:color="auto"/>
            </w:tcBorders>
          </w:tcPr>
          <w:p w:rsidR="00E9667E" w:rsidRPr="00212867" w:rsidRDefault="00E9667E" w:rsidP="00DE7627">
            <w:pPr>
              <w:spacing w:line="360" w:lineRule="auto"/>
              <w:jc w:val="both"/>
              <w:rPr>
                <w:sz w:val="20"/>
                <w:szCs w:val="20"/>
              </w:rPr>
            </w:pPr>
            <w:r w:rsidRPr="00212867">
              <w:rPr>
                <w:sz w:val="20"/>
                <w:szCs w:val="20"/>
              </w:rPr>
              <w:t>5</w:t>
            </w:r>
          </w:p>
        </w:tc>
      </w:tr>
      <w:tr w:rsidR="00E9667E" w:rsidRPr="00212867" w:rsidTr="00B13601">
        <w:trPr>
          <w:trHeight w:val="251"/>
          <w:jc w:val="center"/>
        </w:trPr>
        <w:tc>
          <w:tcPr>
            <w:tcW w:w="4536" w:type="dxa"/>
            <w:tcBorders>
              <w:top w:val="single" w:sz="4" w:space="0" w:color="auto"/>
              <w:left w:val="single" w:sz="8" w:space="0" w:color="auto"/>
              <w:right w:val="single" w:sz="4" w:space="0" w:color="auto"/>
            </w:tcBorders>
          </w:tcPr>
          <w:p w:rsidR="00E9667E" w:rsidRPr="00212867" w:rsidRDefault="00E9667E" w:rsidP="00DE7627">
            <w:pPr>
              <w:spacing w:line="360" w:lineRule="auto"/>
              <w:jc w:val="both"/>
              <w:rPr>
                <w:sz w:val="20"/>
                <w:szCs w:val="20"/>
              </w:rPr>
            </w:pPr>
          </w:p>
        </w:tc>
        <w:tc>
          <w:tcPr>
            <w:tcW w:w="1134" w:type="dxa"/>
            <w:tcBorders>
              <w:top w:val="single" w:sz="4" w:space="0" w:color="auto"/>
              <w:right w:val="single" w:sz="4" w:space="0" w:color="auto"/>
            </w:tcBorders>
          </w:tcPr>
          <w:p w:rsidR="00E9667E" w:rsidRPr="00212867" w:rsidRDefault="00E9667E" w:rsidP="00DE7627">
            <w:pPr>
              <w:spacing w:line="360" w:lineRule="auto"/>
              <w:jc w:val="both"/>
              <w:rPr>
                <w:sz w:val="20"/>
                <w:szCs w:val="20"/>
              </w:rPr>
            </w:pPr>
          </w:p>
        </w:tc>
        <w:tc>
          <w:tcPr>
            <w:tcW w:w="993" w:type="dxa"/>
            <w:tcBorders>
              <w:top w:val="single" w:sz="4" w:space="0" w:color="auto"/>
              <w:left w:val="single" w:sz="4" w:space="0" w:color="auto"/>
              <w:right w:val="single" w:sz="4" w:space="0" w:color="auto"/>
            </w:tcBorders>
          </w:tcPr>
          <w:p w:rsidR="00E9667E" w:rsidRPr="00212867" w:rsidRDefault="00E9667E" w:rsidP="00DE7627">
            <w:pPr>
              <w:spacing w:line="360" w:lineRule="auto"/>
              <w:jc w:val="both"/>
              <w:rPr>
                <w:sz w:val="20"/>
                <w:szCs w:val="20"/>
              </w:rPr>
            </w:pPr>
          </w:p>
        </w:tc>
        <w:tc>
          <w:tcPr>
            <w:tcW w:w="1275" w:type="dxa"/>
            <w:tcBorders>
              <w:top w:val="single" w:sz="4" w:space="0" w:color="auto"/>
              <w:right w:val="single" w:sz="4" w:space="0" w:color="auto"/>
            </w:tcBorders>
          </w:tcPr>
          <w:p w:rsidR="00E9667E" w:rsidRPr="00212867" w:rsidRDefault="00E9667E" w:rsidP="00DE7627">
            <w:pPr>
              <w:spacing w:line="360" w:lineRule="auto"/>
              <w:jc w:val="both"/>
              <w:rPr>
                <w:sz w:val="20"/>
                <w:szCs w:val="20"/>
              </w:rPr>
            </w:pPr>
          </w:p>
        </w:tc>
        <w:tc>
          <w:tcPr>
            <w:tcW w:w="1418" w:type="dxa"/>
            <w:tcBorders>
              <w:top w:val="single" w:sz="4" w:space="0" w:color="auto"/>
              <w:right w:val="single" w:sz="8" w:space="0" w:color="auto"/>
            </w:tcBorders>
          </w:tcPr>
          <w:p w:rsidR="00E9667E" w:rsidRPr="00212867" w:rsidRDefault="00E9667E" w:rsidP="00DE7627">
            <w:pPr>
              <w:spacing w:line="360" w:lineRule="auto"/>
              <w:jc w:val="both"/>
              <w:rPr>
                <w:sz w:val="20"/>
                <w:szCs w:val="20"/>
              </w:rPr>
            </w:pPr>
          </w:p>
        </w:tc>
      </w:tr>
      <w:tr w:rsidR="00E9667E" w:rsidRPr="00212867" w:rsidTr="00B13601">
        <w:trPr>
          <w:trHeight w:val="247"/>
          <w:jc w:val="center"/>
        </w:trPr>
        <w:tc>
          <w:tcPr>
            <w:tcW w:w="4536" w:type="dxa"/>
            <w:tcBorders>
              <w:left w:val="single" w:sz="8" w:space="0" w:color="auto"/>
              <w:right w:val="single" w:sz="4" w:space="0" w:color="auto"/>
            </w:tcBorders>
          </w:tcPr>
          <w:p w:rsidR="00E9667E" w:rsidRPr="00212867" w:rsidRDefault="00E9667E" w:rsidP="00E03552">
            <w:pPr>
              <w:numPr>
                <w:ilvl w:val="0"/>
                <w:numId w:val="34"/>
              </w:numPr>
              <w:tabs>
                <w:tab w:val="left" w:pos="438"/>
              </w:tabs>
              <w:spacing w:line="360" w:lineRule="auto"/>
              <w:ind w:left="0" w:firstLine="0"/>
              <w:jc w:val="both"/>
              <w:rPr>
                <w:sz w:val="20"/>
                <w:szCs w:val="20"/>
              </w:rPr>
            </w:pPr>
            <w:r w:rsidRPr="00212867">
              <w:rPr>
                <w:sz w:val="20"/>
                <w:szCs w:val="20"/>
              </w:rPr>
              <w:t>Лаковая</w:t>
            </w:r>
          </w:p>
        </w:tc>
        <w:tc>
          <w:tcPr>
            <w:tcW w:w="1134" w:type="dxa"/>
            <w:tcBorders>
              <w:right w:val="single" w:sz="4" w:space="0" w:color="auto"/>
            </w:tcBorders>
          </w:tcPr>
          <w:p w:rsidR="00E9667E" w:rsidRPr="00212867" w:rsidRDefault="00E9667E" w:rsidP="00DE7627">
            <w:pPr>
              <w:spacing w:line="360" w:lineRule="auto"/>
              <w:jc w:val="both"/>
              <w:rPr>
                <w:sz w:val="20"/>
                <w:szCs w:val="20"/>
              </w:rPr>
            </w:pPr>
            <w:r w:rsidRPr="00212867">
              <w:rPr>
                <w:sz w:val="20"/>
                <w:szCs w:val="20"/>
              </w:rPr>
              <w:t>дм</w:t>
            </w:r>
            <w:r w:rsidRPr="00212867">
              <w:rPr>
                <w:sz w:val="20"/>
                <w:szCs w:val="20"/>
                <w:vertAlign w:val="superscript"/>
              </w:rPr>
              <w:t>2</w:t>
            </w:r>
          </w:p>
        </w:tc>
        <w:tc>
          <w:tcPr>
            <w:tcW w:w="993" w:type="dxa"/>
            <w:tcBorders>
              <w:left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11,6</w:t>
            </w:r>
          </w:p>
        </w:tc>
        <w:tc>
          <w:tcPr>
            <w:tcW w:w="1275" w:type="dxa"/>
            <w:tcBorders>
              <w:right w:val="single" w:sz="4" w:space="0" w:color="auto"/>
            </w:tcBorders>
          </w:tcPr>
          <w:p w:rsidR="00E9667E" w:rsidRPr="00212867" w:rsidRDefault="00E9667E" w:rsidP="00DE7627">
            <w:pPr>
              <w:spacing w:line="360" w:lineRule="auto"/>
              <w:jc w:val="both"/>
              <w:rPr>
                <w:sz w:val="20"/>
                <w:szCs w:val="20"/>
              </w:rPr>
            </w:pPr>
            <w:r w:rsidRPr="00212867">
              <w:rPr>
                <w:sz w:val="20"/>
                <w:szCs w:val="20"/>
              </w:rPr>
              <w:t>9,50</w:t>
            </w:r>
          </w:p>
        </w:tc>
        <w:tc>
          <w:tcPr>
            <w:tcW w:w="1418" w:type="dxa"/>
            <w:tcBorders>
              <w:right w:val="single" w:sz="8" w:space="0" w:color="auto"/>
            </w:tcBorders>
          </w:tcPr>
          <w:p w:rsidR="00E9667E" w:rsidRPr="00212867" w:rsidRDefault="00E9667E" w:rsidP="00DE7627">
            <w:pPr>
              <w:spacing w:line="360" w:lineRule="auto"/>
              <w:jc w:val="both"/>
              <w:rPr>
                <w:sz w:val="20"/>
                <w:szCs w:val="20"/>
              </w:rPr>
            </w:pPr>
            <w:r w:rsidRPr="00212867">
              <w:rPr>
                <w:sz w:val="20"/>
                <w:szCs w:val="20"/>
              </w:rPr>
              <w:t>110,2</w:t>
            </w:r>
          </w:p>
        </w:tc>
      </w:tr>
      <w:tr w:rsidR="00E9667E" w:rsidRPr="00212867" w:rsidTr="00B13601">
        <w:trPr>
          <w:trHeight w:val="223"/>
          <w:jc w:val="center"/>
        </w:trPr>
        <w:tc>
          <w:tcPr>
            <w:tcW w:w="4536" w:type="dxa"/>
            <w:tcBorders>
              <w:left w:val="single" w:sz="8" w:space="0" w:color="auto"/>
              <w:right w:val="single" w:sz="4" w:space="0" w:color="auto"/>
            </w:tcBorders>
          </w:tcPr>
          <w:p w:rsidR="00E9667E" w:rsidRPr="00212867" w:rsidRDefault="00E9667E" w:rsidP="00E03552">
            <w:pPr>
              <w:numPr>
                <w:ilvl w:val="0"/>
                <w:numId w:val="34"/>
              </w:numPr>
              <w:tabs>
                <w:tab w:val="left" w:pos="438"/>
              </w:tabs>
              <w:spacing w:line="360" w:lineRule="auto"/>
              <w:ind w:left="0" w:firstLine="0"/>
              <w:jc w:val="both"/>
              <w:rPr>
                <w:sz w:val="20"/>
                <w:szCs w:val="20"/>
              </w:rPr>
            </w:pPr>
            <w:r w:rsidRPr="00212867">
              <w:rPr>
                <w:sz w:val="20"/>
                <w:szCs w:val="20"/>
              </w:rPr>
              <w:t xml:space="preserve">Замша </w:t>
            </w:r>
          </w:p>
        </w:tc>
        <w:tc>
          <w:tcPr>
            <w:tcW w:w="1134" w:type="dxa"/>
            <w:tcBorders>
              <w:right w:val="single" w:sz="4" w:space="0" w:color="auto"/>
            </w:tcBorders>
          </w:tcPr>
          <w:p w:rsidR="00E9667E" w:rsidRPr="00212867" w:rsidRDefault="00E9667E" w:rsidP="00DE7627">
            <w:pPr>
              <w:spacing w:line="360" w:lineRule="auto"/>
              <w:jc w:val="both"/>
              <w:rPr>
                <w:sz w:val="20"/>
                <w:szCs w:val="20"/>
              </w:rPr>
            </w:pPr>
            <w:r w:rsidRPr="00212867">
              <w:rPr>
                <w:sz w:val="20"/>
                <w:szCs w:val="20"/>
              </w:rPr>
              <w:t>дм</w:t>
            </w:r>
            <w:r w:rsidRPr="00212867">
              <w:rPr>
                <w:sz w:val="20"/>
                <w:szCs w:val="20"/>
                <w:vertAlign w:val="superscript"/>
              </w:rPr>
              <w:t>2</w:t>
            </w:r>
          </w:p>
        </w:tc>
        <w:tc>
          <w:tcPr>
            <w:tcW w:w="993" w:type="dxa"/>
            <w:tcBorders>
              <w:left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16,52</w:t>
            </w:r>
          </w:p>
        </w:tc>
        <w:tc>
          <w:tcPr>
            <w:tcW w:w="1275" w:type="dxa"/>
            <w:tcBorders>
              <w:right w:val="single" w:sz="4" w:space="0" w:color="auto"/>
            </w:tcBorders>
          </w:tcPr>
          <w:p w:rsidR="00E9667E" w:rsidRPr="00212867" w:rsidRDefault="00E9667E" w:rsidP="00DE7627">
            <w:pPr>
              <w:spacing w:line="360" w:lineRule="auto"/>
              <w:jc w:val="both"/>
              <w:rPr>
                <w:sz w:val="20"/>
                <w:szCs w:val="20"/>
              </w:rPr>
            </w:pPr>
            <w:r w:rsidRPr="00212867">
              <w:rPr>
                <w:sz w:val="20"/>
                <w:szCs w:val="20"/>
              </w:rPr>
              <w:t>9,77</w:t>
            </w:r>
          </w:p>
        </w:tc>
        <w:tc>
          <w:tcPr>
            <w:tcW w:w="1418" w:type="dxa"/>
            <w:tcBorders>
              <w:right w:val="single" w:sz="8" w:space="0" w:color="auto"/>
            </w:tcBorders>
          </w:tcPr>
          <w:p w:rsidR="00E9667E" w:rsidRPr="00212867" w:rsidRDefault="00E9667E" w:rsidP="00DE7627">
            <w:pPr>
              <w:spacing w:line="360" w:lineRule="auto"/>
              <w:jc w:val="both"/>
              <w:rPr>
                <w:sz w:val="20"/>
                <w:szCs w:val="20"/>
              </w:rPr>
            </w:pPr>
            <w:r w:rsidRPr="00212867">
              <w:rPr>
                <w:sz w:val="20"/>
                <w:szCs w:val="20"/>
              </w:rPr>
              <w:t>161,4</w:t>
            </w:r>
          </w:p>
        </w:tc>
      </w:tr>
      <w:tr w:rsidR="00E9667E" w:rsidRPr="00212867" w:rsidTr="00B13601">
        <w:trPr>
          <w:trHeight w:val="213"/>
          <w:jc w:val="center"/>
        </w:trPr>
        <w:tc>
          <w:tcPr>
            <w:tcW w:w="4536" w:type="dxa"/>
            <w:tcBorders>
              <w:left w:val="single" w:sz="8" w:space="0" w:color="auto"/>
              <w:right w:val="single" w:sz="4" w:space="0" w:color="auto"/>
            </w:tcBorders>
          </w:tcPr>
          <w:p w:rsidR="00E9667E" w:rsidRPr="00212867" w:rsidRDefault="00E9667E" w:rsidP="00E03552">
            <w:pPr>
              <w:numPr>
                <w:ilvl w:val="0"/>
                <w:numId w:val="34"/>
              </w:numPr>
              <w:tabs>
                <w:tab w:val="left" w:pos="438"/>
              </w:tabs>
              <w:spacing w:line="360" w:lineRule="auto"/>
              <w:ind w:left="0" w:firstLine="0"/>
              <w:jc w:val="both"/>
              <w:rPr>
                <w:sz w:val="20"/>
                <w:szCs w:val="20"/>
              </w:rPr>
            </w:pPr>
            <w:r w:rsidRPr="00212867">
              <w:rPr>
                <w:sz w:val="20"/>
                <w:szCs w:val="20"/>
              </w:rPr>
              <w:t>Яловка легкая</w:t>
            </w:r>
          </w:p>
        </w:tc>
        <w:tc>
          <w:tcPr>
            <w:tcW w:w="1134" w:type="dxa"/>
            <w:tcBorders>
              <w:right w:val="single" w:sz="4" w:space="0" w:color="auto"/>
            </w:tcBorders>
          </w:tcPr>
          <w:p w:rsidR="00E9667E" w:rsidRPr="00212867" w:rsidRDefault="00E9667E" w:rsidP="00DE7627">
            <w:pPr>
              <w:spacing w:line="360" w:lineRule="auto"/>
              <w:jc w:val="both"/>
              <w:rPr>
                <w:sz w:val="20"/>
                <w:szCs w:val="20"/>
              </w:rPr>
            </w:pPr>
            <w:r w:rsidRPr="00212867">
              <w:rPr>
                <w:sz w:val="20"/>
                <w:szCs w:val="20"/>
              </w:rPr>
              <w:t>дм</w:t>
            </w:r>
            <w:r w:rsidRPr="00212867">
              <w:rPr>
                <w:sz w:val="20"/>
                <w:szCs w:val="20"/>
                <w:vertAlign w:val="superscript"/>
              </w:rPr>
              <w:t>2</w:t>
            </w:r>
          </w:p>
        </w:tc>
        <w:tc>
          <w:tcPr>
            <w:tcW w:w="993" w:type="dxa"/>
            <w:tcBorders>
              <w:left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3,6</w:t>
            </w:r>
          </w:p>
        </w:tc>
        <w:tc>
          <w:tcPr>
            <w:tcW w:w="1275" w:type="dxa"/>
            <w:tcBorders>
              <w:right w:val="single" w:sz="4" w:space="0" w:color="auto"/>
            </w:tcBorders>
          </w:tcPr>
          <w:p w:rsidR="00E9667E" w:rsidRPr="00212867" w:rsidRDefault="00E9667E" w:rsidP="00DE7627">
            <w:pPr>
              <w:spacing w:line="360" w:lineRule="auto"/>
              <w:jc w:val="both"/>
              <w:rPr>
                <w:sz w:val="20"/>
                <w:szCs w:val="20"/>
              </w:rPr>
            </w:pPr>
            <w:r w:rsidRPr="00212867">
              <w:rPr>
                <w:sz w:val="20"/>
                <w:szCs w:val="20"/>
              </w:rPr>
              <w:t>4,3</w:t>
            </w:r>
          </w:p>
        </w:tc>
        <w:tc>
          <w:tcPr>
            <w:tcW w:w="1418" w:type="dxa"/>
            <w:tcBorders>
              <w:right w:val="single" w:sz="8" w:space="0" w:color="auto"/>
            </w:tcBorders>
          </w:tcPr>
          <w:p w:rsidR="00E9667E" w:rsidRPr="00212867" w:rsidRDefault="00E9667E" w:rsidP="00DE7627">
            <w:pPr>
              <w:spacing w:line="360" w:lineRule="auto"/>
              <w:jc w:val="both"/>
              <w:rPr>
                <w:sz w:val="20"/>
                <w:szCs w:val="20"/>
              </w:rPr>
            </w:pPr>
            <w:r w:rsidRPr="00212867">
              <w:rPr>
                <w:sz w:val="20"/>
                <w:szCs w:val="20"/>
              </w:rPr>
              <w:t>15,48</w:t>
            </w:r>
          </w:p>
        </w:tc>
      </w:tr>
      <w:tr w:rsidR="00E9667E" w:rsidRPr="00212867" w:rsidTr="00B13601">
        <w:trPr>
          <w:trHeight w:val="213"/>
          <w:jc w:val="center"/>
        </w:trPr>
        <w:tc>
          <w:tcPr>
            <w:tcW w:w="4536" w:type="dxa"/>
            <w:tcBorders>
              <w:left w:val="single" w:sz="8" w:space="0" w:color="auto"/>
              <w:right w:val="single" w:sz="4" w:space="0" w:color="auto"/>
            </w:tcBorders>
          </w:tcPr>
          <w:p w:rsidR="00E9667E" w:rsidRPr="00212867" w:rsidRDefault="00E9667E" w:rsidP="00E03552">
            <w:pPr>
              <w:numPr>
                <w:ilvl w:val="0"/>
                <w:numId w:val="34"/>
              </w:numPr>
              <w:tabs>
                <w:tab w:val="left" w:pos="438"/>
              </w:tabs>
              <w:spacing w:line="360" w:lineRule="auto"/>
              <w:ind w:left="0" w:firstLine="0"/>
              <w:jc w:val="both"/>
              <w:rPr>
                <w:sz w:val="20"/>
                <w:szCs w:val="20"/>
              </w:rPr>
            </w:pPr>
            <w:r w:rsidRPr="00212867">
              <w:rPr>
                <w:sz w:val="20"/>
                <w:szCs w:val="20"/>
              </w:rPr>
              <w:t>Эластичный термопластичный материал для подносков</w:t>
            </w:r>
          </w:p>
        </w:tc>
        <w:tc>
          <w:tcPr>
            <w:tcW w:w="1134" w:type="dxa"/>
            <w:tcBorders>
              <w:right w:val="single" w:sz="4" w:space="0" w:color="auto"/>
            </w:tcBorders>
          </w:tcPr>
          <w:p w:rsidR="00E9667E" w:rsidRPr="00212867" w:rsidRDefault="00E9667E" w:rsidP="00DE7627">
            <w:pPr>
              <w:spacing w:line="360" w:lineRule="auto"/>
              <w:jc w:val="both"/>
              <w:rPr>
                <w:sz w:val="20"/>
                <w:szCs w:val="20"/>
              </w:rPr>
            </w:pPr>
            <w:r w:rsidRPr="00212867">
              <w:rPr>
                <w:sz w:val="20"/>
                <w:szCs w:val="20"/>
              </w:rPr>
              <w:t>дм</w:t>
            </w:r>
            <w:r w:rsidRPr="00212867">
              <w:rPr>
                <w:sz w:val="20"/>
                <w:szCs w:val="20"/>
                <w:vertAlign w:val="superscript"/>
              </w:rPr>
              <w:t>2</w:t>
            </w:r>
          </w:p>
        </w:tc>
        <w:tc>
          <w:tcPr>
            <w:tcW w:w="993" w:type="dxa"/>
            <w:tcBorders>
              <w:left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0,8</w:t>
            </w:r>
          </w:p>
        </w:tc>
        <w:tc>
          <w:tcPr>
            <w:tcW w:w="1275" w:type="dxa"/>
            <w:tcBorders>
              <w:right w:val="single" w:sz="4" w:space="0" w:color="auto"/>
            </w:tcBorders>
          </w:tcPr>
          <w:p w:rsidR="00E9667E" w:rsidRPr="00212867" w:rsidRDefault="00E9667E" w:rsidP="00DE7627">
            <w:pPr>
              <w:spacing w:line="360" w:lineRule="auto"/>
              <w:jc w:val="both"/>
              <w:rPr>
                <w:sz w:val="20"/>
                <w:szCs w:val="20"/>
              </w:rPr>
            </w:pPr>
            <w:r w:rsidRPr="00212867">
              <w:rPr>
                <w:sz w:val="20"/>
                <w:szCs w:val="20"/>
              </w:rPr>
              <w:t>2,04</w:t>
            </w:r>
          </w:p>
        </w:tc>
        <w:tc>
          <w:tcPr>
            <w:tcW w:w="1418" w:type="dxa"/>
            <w:tcBorders>
              <w:right w:val="single" w:sz="8" w:space="0" w:color="auto"/>
            </w:tcBorders>
          </w:tcPr>
          <w:p w:rsidR="00E9667E" w:rsidRPr="00212867" w:rsidRDefault="00E9667E" w:rsidP="00DE7627">
            <w:pPr>
              <w:spacing w:line="360" w:lineRule="auto"/>
              <w:jc w:val="both"/>
              <w:rPr>
                <w:sz w:val="20"/>
                <w:szCs w:val="20"/>
              </w:rPr>
            </w:pPr>
            <w:r w:rsidRPr="00212867">
              <w:rPr>
                <w:sz w:val="20"/>
                <w:szCs w:val="20"/>
              </w:rPr>
              <w:t>1,63</w:t>
            </w:r>
          </w:p>
        </w:tc>
      </w:tr>
      <w:tr w:rsidR="00E9667E" w:rsidRPr="00212867" w:rsidTr="00B13601">
        <w:trPr>
          <w:trHeight w:val="213"/>
          <w:jc w:val="center"/>
        </w:trPr>
        <w:tc>
          <w:tcPr>
            <w:tcW w:w="4536" w:type="dxa"/>
            <w:tcBorders>
              <w:left w:val="single" w:sz="8" w:space="0" w:color="auto"/>
              <w:right w:val="single" w:sz="4" w:space="0" w:color="auto"/>
            </w:tcBorders>
          </w:tcPr>
          <w:p w:rsidR="00E9667E" w:rsidRPr="00212867" w:rsidRDefault="00E9667E" w:rsidP="00E03552">
            <w:pPr>
              <w:numPr>
                <w:ilvl w:val="0"/>
                <w:numId w:val="34"/>
              </w:numPr>
              <w:tabs>
                <w:tab w:val="left" w:pos="438"/>
              </w:tabs>
              <w:spacing w:line="360" w:lineRule="auto"/>
              <w:ind w:left="0" w:firstLine="0"/>
              <w:jc w:val="both"/>
              <w:rPr>
                <w:sz w:val="20"/>
                <w:szCs w:val="20"/>
              </w:rPr>
            </w:pPr>
            <w:r w:rsidRPr="00212867">
              <w:rPr>
                <w:sz w:val="20"/>
                <w:szCs w:val="20"/>
              </w:rPr>
              <w:t>Термопластичный материал для задников</w:t>
            </w:r>
          </w:p>
        </w:tc>
        <w:tc>
          <w:tcPr>
            <w:tcW w:w="1134" w:type="dxa"/>
            <w:tcBorders>
              <w:right w:val="single" w:sz="4" w:space="0" w:color="auto"/>
            </w:tcBorders>
          </w:tcPr>
          <w:p w:rsidR="00E9667E" w:rsidRPr="00212867" w:rsidRDefault="00E9667E" w:rsidP="00DE7627">
            <w:pPr>
              <w:spacing w:line="360" w:lineRule="auto"/>
              <w:jc w:val="both"/>
              <w:rPr>
                <w:sz w:val="20"/>
                <w:szCs w:val="20"/>
              </w:rPr>
            </w:pPr>
            <w:r w:rsidRPr="00212867">
              <w:rPr>
                <w:sz w:val="20"/>
                <w:szCs w:val="20"/>
              </w:rPr>
              <w:t>дм</w:t>
            </w:r>
            <w:r w:rsidRPr="00212867">
              <w:rPr>
                <w:sz w:val="20"/>
                <w:szCs w:val="20"/>
                <w:vertAlign w:val="superscript"/>
              </w:rPr>
              <w:t>2</w:t>
            </w:r>
          </w:p>
        </w:tc>
        <w:tc>
          <w:tcPr>
            <w:tcW w:w="993" w:type="dxa"/>
            <w:tcBorders>
              <w:left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1,6</w:t>
            </w:r>
          </w:p>
        </w:tc>
        <w:tc>
          <w:tcPr>
            <w:tcW w:w="1275" w:type="dxa"/>
            <w:tcBorders>
              <w:right w:val="single" w:sz="4" w:space="0" w:color="auto"/>
            </w:tcBorders>
          </w:tcPr>
          <w:p w:rsidR="00E9667E" w:rsidRPr="00212867" w:rsidRDefault="00E9667E" w:rsidP="00DE7627">
            <w:pPr>
              <w:spacing w:line="360" w:lineRule="auto"/>
              <w:jc w:val="both"/>
              <w:rPr>
                <w:sz w:val="20"/>
                <w:szCs w:val="20"/>
              </w:rPr>
            </w:pPr>
            <w:r w:rsidRPr="00212867">
              <w:rPr>
                <w:sz w:val="20"/>
                <w:szCs w:val="20"/>
              </w:rPr>
              <w:t>4,48</w:t>
            </w:r>
          </w:p>
        </w:tc>
        <w:tc>
          <w:tcPr>
            <w:tcW w:w="1418" w:type="dxa"/>
            <w:tcBorders>
              <w:right w:val="single" w:sz="8" w:space="0" w:color="auto"/>
            </w:tcBorders>
          </w:tcPr>
          <w:p w:rsidR="00E9667E" w:rsidRPr="00212867" w:rsidRDefault="00E9667E" w:rsidP="00DE7627">
            <w:pPr>
              <w:spacing w:line="360" w:lineRule="auto"/>
              <w:jc w:val="both"/>
              <w:rPr>
                <w:sz w:val="20"/>
                <w:szCs w:val="20"/>
              </w:rPr>
            </w:pPr>
            <w:r w:rsidRPr="00212867">
              <w:rPr>
                <w:sz w:val="20"/>
                <w:szCs w:val="20"/>
              </w:rPr>
              <w:t>7,17</w:t>
            </w:r>
          </w:p>
        </w:tc>
      </w:tr>
      <w:tr w:rsidR="00E9667E" w:rsidRPr="00212867" w:rsidTr="00B13601">
        <w:trPr>
          <w:trHeight w:val="213"/>
          <w:jc w:val="center"/>
        </w:trPr>
        <w:tc>
          <w:tcPr>
            <w:tcW w:w="4536" w:type="dxa"/>
            <w:tcBorders>
              <w:left w:val="single" w:sz="8" w:space="0" w:color="auto"/>
              <w:right w:val="single" w:sz="4" w:space="0" w:color="auto"/>
            </w:tcBorders>
          </w:tcPr>
          <w:p w:rsidR="00E9667E" w:rsidRPr="00212867" w:rsidRDefault="00E9667E" w:rsidP="00E03552">
            <w:pPr>
              <w:numPr>
                <w:ilvl w:val="0"/>
                <w:numId w:val="34"/>
              </w:numPr>
              <w:tabs>
                <w:tab w:val="left" w:pos="438"/>
              </w:tabs>
              <w:spacing w:line="360" w:lineRule="auto"/>
              <w:ind w:left="0" w:firstLine="0"/>
              <w:jc w:val="both"/>
              <w:rPr>
                <w:sz w:val="20"/>
                <w:szCs w:val="20"/>
              </w:rPr>
            </w:pPr>
            <w:r w:rsidRPr="00212867">
              <w:rPr>
                <w:sz w:val="20"/>
                <w:szCs w:val="20"/>
              </w:rPr>
              <w:t xml:space="preserve">Полиуретан </w:t>
            </w:r>
          </w:p>
        </w:tc>
        <w:tc>
          <w:tcPr>
            <w:tcW w:w="1134" w:type="dxa"/>
            <w:tcBorders>
              <w:right w:val="single" w:sz="4" w:space="0" w:color="auto"/>
            </w:tcBorders>
          </w:tcPr>
          <w:p w:rsidR="00E9667E" w:rsidRPr="00212867" w:rsidRDefault="00E9667E" w:rsidP="00DE7627">
            <w:pPr>
              <w:spacing w:line="360" w:lineRule="auto"/>
              <w:jc w:val="both"/>
              <w:rPr>
                <w:sz w:val="20"/>
                <w:szCs w:val="20"/>
              </w:rPr>
            </w:pPr>
            <w:r w:rsidRPr="00212867">
              <w:rPr>
                <w:sz w:val="20"/>
                <w:szCs w:val="20"/>
              </w:rPr>
              <w:t>пар</w:t>
            </w:r>
          </w:p>
        </w:tc>
        <w:tc>
          <w:tcPr>
            <w:tcW w:w="993" w:type="dxa"/>
            <w:tcBorders>
              <w:left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1,0</w:t>
            </w:r>
          </w:p>
        </w:tc>
        <w:tc>
          <w:tcPr>
            <w:tcW w:w="1275" w:type="dxa"/>
            <w:tcBorders>
              <w:right w:val="single" w:sz="4" w:space="0" w:color="auto"/>
            </w:tcBorders>
          </w:tcPr>
          <w:p w:rsidR="00E9667E" w:rsidRPr="00212867" w:rsidRDefault="00E9667E" w:rsidP="00DE7627">
            <w:pPr>
              <w:spacing w:line="360" w:lineRule="auto"/>
              <w:jc w:val="both"/>
              <w:rPr>
                <w:sz w:val="20"/>
                <w:szCs w:val="20"/>
              </w:rPr>
            </w:pPr>
            <w:r w:rsidRPr="00212867">
              <w:rPr>
                <w:sz w:val="20"/>
                <w:szCs w:val="20"/>
              </w:rPr>
              <w:t>110</w:t>
            </w:r>
          </w:p>
        </w:tc>
        <w:tc>
          <w:tcPr>
            <w:tcW w:w="1418" w:type="dxa"/>
            <w:tcBorders>
              <w:right w:val="single" w:sz="8" w:space="0" w:color="auto"/>
            </w:tcBorders>
          </w:tcPr>
          <w:p w:rsidR="00E9667E" w:rsidRPr="00212867" w:rsidRDefault="00E9667E" w:rsidP="00DE7627">
            <w:pPr>
              <w:spacing w:line="360" w:lineRule="auto"/>
              <w:jc w:val="both"/>
              <w:rPr>
                <w:sz w:val="20"/>
                <w:szCs w:val="20"/>
              </w:rPr>
            </w:pPr>
            <w:r w:rsidRPr="00212867">
              <w:rPr>
                <w:sz w:val="20"/>
                <w:szCs w:val="20"/>
              </w:rPr>
              <w:t>110</w:t>
            </w:r>
          </w:p>
        </w:tc>
      </w:tr>
      <w:tr w:rsidR="00E9667E" w:rsidRPr="00212867" w:rsidTr="00B13601">
        <w:trPr>
          <w:trHeight w:val="213"/>
          <w:jc w:val="center"/>
        </w:trPr>
        <w:tc>
          <w:tcPr>
            <w:tcW w:w="4536" w:type="dxa"/>
            <w:tcBorders>
              <w:left w:val="single" w:sz="8" w:space="0" w:color="auto"/>
              <w:right w:val="single" w:sz="4" w:space="0" w:color="auto"/>
            </w:tcBorders>
          </w:tcPr>
          <w:p w:rsidR="00E9667E" w:rsidRPr="00212867" w:rsidRDefault="00E9667E" w:rsidP="00E03552">
            <w:pPr>
              <w:numPr>
                <w:ilvl w:val="0"/>
                <w:numId w:val="34"/>
              </w:numPr>
              <w:tabs>
                <w:tab w:val="left" w:pos="438"/>
              </w:tabs>
              <w:spacing w:line="360" w:lineRule="auto"/>
              <w:ind w:left="0" w:firstLine="0"/>
              <w:jc w:val="both"/>
              <w:rPr>
                <w:sz w:val="20"/>
                <w:szCs w:val="20"/>
              </w:rPr>
            </w:pPr>
            <w:r w:rsidRPr="00212867">
              <w:rPr>
                <w:sz w:val="20"/>
                <w:szCs w:val="20"/>
              </w:rPr>
              <w:t xml:space="preserve">Каблук </w:t>
            </w:r>
          </w:p>
        </w:tc>
        <w:tc>
          <w:tcPr>
            <w:tcW w:w="1134" w:type="dxa"/>
            <w:tcBorders>
              <w:right w:val="single" w:sz="4" w:space="0" w:color="auto"/>
            </w:tcBorders>
          </w:tcPr>
          <w:p w:rsidR="00E9667E" w:rsidRPr="00212867" w:rsidRDefault="00E9667E" w:rsidP="00DE7627">
            <w:pPr>
              <w:spacing w:line="360" w:lineRule="auto"/>
              <w:jc w:val="both"/>
              <w:rPr>
                <w:sz w:val="20"/>
                <w:szCs w:val="20"/>
              </w:rPr>
            </w:pPr>
            <w:r w:rsidRPr="00212867">
              <w:rPr>
                <w:sz w:val="20"/>
                <w:szCs w:val="20"/>
              </w:rPr>
              <w:t>пар</w:t>
            </w:r>
          </w:p>
        </w:tc>
        <w:tc>
          <w:tcPr>
            <w:tcW w:w="993" w:type="dxa"/>
            <w:tcBorders>
              <w:left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1,0</w:t>
            </w:r>
          </w:p>
        </w:tc>
        <w:tc>
          <w:tcPr>
            <w:tcW w:w="1275" w:type="dxa"/>
            <w:tcBorders>
              <w:right w:val="single" w:sz="4" w:space="0" w:color="auto"/>
            </w:tcBorders>
          </w:tcPr>
          <w:p w:rsidR="00E9667E" w:rsidRPr="00212867" w:rsidRDefault="00E9667E" w:rsidP="00DE7627">
            <w:pPr>
              <w:spacing w:line="360" w:lineRule="auto"/>
              <w:jc w:val="both"/>
              <w:rPr>
                <w:sz w:val="20"/>
                <w:szCs w:val="20"/>
              </w:rPr>
            </w:pPr>
            <w:r w:rsidRPr="00212867">
              <w:rPr>
                <w:sz w:val="20"/>
                <w:szCs w:val="20"/>
              </w:rPr>
              <w:t>120</w:t>
            </w:r>
          </w:p>
        </w:tc>
        <w:tc>
          <w:tcPr>
            <w:tcW w:w="1418" w:type="dxa"/>
            <w:tcBorders>
              <w:right w:val="single" w:sz="8" w:space="0" w:color="auto"/>
            </w:tcBorders>
          </w:tcPr>
          <w:p w:rsidR="00E9667E" w:rsidRPr="00212867" w:rsidRDefault="00E9667E" w:rsidP="00DE7627">
            <w:pPr>
              <w:spacing w:line="360" w:lineRule="auto"/>
              <w:jc w:val="both"/>
              <w:rPr>
                <w:sz w:val="20"/>
                <w:szCs w:val="20"/>
              </w:rPr>
            </w:pPr>
            <w:r w:rsidRPr="00212867">
              <w:rPr>
                <w:sz w:val="20"/>
                <w:szCs w:val="20"/>
              </w:rPr>
              <w:t>120</w:t>
            </w:r>
          </w:p>
        </w:tc>
      </w:tr>
      <w:tr w:rsidR="00E9667E" w:rsidRPr="00212867" w:rsidTr="00B13601">
        <w:trPr>
          <w:trHeight w:val="213"/>
          <w:jc w:val="center"/>
        </w:trPr>
        <w:tc>
          <w:tcPr>
            <w:tcW w:w="4536" w:type="dxa"/>
            <w:tcBorders>
              <w:left w:val="single" w:sz="8" w:space="0" w:color="auto"/>
              <w:bottom w:val="single" w:sz="4" w:space="0" w:color="auto"/>
              <w:right w:val="single" w:sz="4" w:space="0" w:color="auto"/>
            </w:tcBorders>
          </w:tcPr>
          <w:p w:rsidR="00E9667E" w:rsidRPr="00212867" w:rsidRDefault="00E9667E" w:rsidP="00E03552">
            <w:pPr>
              <w:numPr>
                <w:ilvl w:val="0"/>
                <w:numId w:val="34"/>
              </w:numPr>
              <w:tabs>
                <w:tab w:val="left" w:pos="438"/>
              </w:tabs>
              <w:spacing w:line="360" w:lineRule="auto"/>
              <w:ind w:left="0" w:firstLine="0"/>
              <w:jc w:val="both"/>
              <w:rPr>
                <w:sz w:val="20"/>
                <w:szCs w:val="20"/>
              </w:rPr>
            </w:pPr>
            <w:r w:rsidRPr="00212867">
              <w:rPr>
                <w:sz w:val="20"/>
                <w:szCs w:val="20"/>
              </w:rPr>
              <w:t>Набойка</w:t>
            </w:r>
          </w:p>
        </w:tc>
        <w:tc>
          <w:tcPr>
            <w:tcW w:w="1134" w:type="dxa"/>
            <w:tcBorders>
              <w:bottom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пар</w:t>
            </w:r>
          </w:p>
        </w:tc>
        <w:tc>
          <w:tcPr>
            <w:tcW w:w="993" w:type="dxa"/>
            <w:tcBorders>
              <w:left w:val="single" w:sz="4" w:space="0" w:color="auto"/>
              <w:bottom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1,0</w:t>
            </w:r>
          </w:p>
        </w:tc>
        <w:tc>
          <w:tcPr>
            <w:tcW w:w="1275" w:type="dxa"/>
            <w:tcBorders>
              <w:bottom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14,68</w:t>
            </w:r>
          </w:p>
        </w:tc>
        <w:tc>
          <w:tcPr>
            <w:tcW w:w="1418" w:type="dxa"/>
            <w:tcBorders>
              <w:bottom w:val="single" w:sz="4" w:space="0" w:color="auto"/>
              <w:right w:val="single" w:sz="8" w:space="0" w:color="auto"/>
            </w:tcBorders>
          </w:tcPr>
          <w:p w:rsidR="00E9667E" w:rsidRPr="00212867" w:rsidRDefault="00E9667E" w:rsidP="00DE7627">
            <w:pPr>
              <w:spacing w:line="360" w:lineRule="auto"/>
              <w:jc w:val="both"/>
              <w:rPr>
                <w:sz w:val="20"/>
                <w:szCs w:val="20"/>
              </w:rPr>
            </w:pPr>
            <w:r w:rsidRPr="00212867">
              <w:rPr>
                <w:sz w:val="20"/>
                <w:szCs w:val="20"/>
              </w:rPr>
              <w:t>14,68</w:t>
            </w:r>
          </w:p>
        </w:tc>
      </w:tr>
      <w:tr w:rsidR="00E9667E" w:rsidRPr="00212867" w:rsidTr="00B13601">
        <w:trPr>
          <w:trHeight w:val="213"/>
          <w:jc w:val="center"/>
        </w:trPr>
        <w:tc>
          <w:tcPr>
            <w:tcW w:w="4536" w:type="dxa"/>
            <w:tcBorders>
              <w:top w:val="single" w:sz="4" w:space="0" w:color="auto"/>
              <w:left w:val="single" w:sz="8" w:space="0" w:color="auto"/>
              <w:right w:val="single" w:sz="4" w:space="0" w:color="auto"/>
            </w:tcBorders>
          </w:tcPr>
          <w:p w:rsidR="00E9667E" w:rsidRPr="00212867" w:rsidRDefault="00E9667E" w:rsidP="00E03552">
            <w:pPr>
              <w:numPr>
                <w:ilvl w:val="0"/>
                <w:numId w:val="34"/>
              </w:numPr>
              <w:tabs>
                <w:tab w:val="left" w:pos="438"/>
              </w:tabs>
              <w:spacing w:line="360" w:lineRule="auto"/>
              <w:ind w:left="0" w:firstLine="0"/>
              <w:jc w:val="both"/>
              <w:rPr>
                <w:sz w:val="20"/>
                <w:szCs w:val="20"/>
              </w:rPr>
            </w:pPr>
            <w:r w:rsidRPr="00212867">
              <w:rPr>
                <w:sz w:val="20"/>
                <w:szCs w:val="20"/>
              </w:rPr>
              <w:t xml:space="preserve">Стелечный целлюлозный материал </w:t>
            </w:r>
          </w:p>
          <w:p w:rsidR="00E9667E" w:rsidRPr="00212867" w:rsidRDefault="00E9667E" w:rsidP="00E03552">
            <w:pPr>
              <w:numPr>
                <w:ilvl w:val="0"/>
                <w:numId w:val="34"/>
              </w:numPr>
              <w:tabs>
                <w:tab w:val="left" w:pos="438"/>
              </w:tabs>
              <w:spacing w:line="360" w:lineRule="auto"/>
              <w:ind w:left="0" w:firstLine="0"/>
              <w:jc w:val="both"/>
              <w:rPr>
                <w:sz w:val="20"/>
                <w:szCs w:val="20"/>
              </w:rPr>
            </w:pPr>
            <w:r w:rsidRPr="00212867">
              <w:rPr>
                <w:sz w:val="20"/>
                <w:szCs w:val="20"/>
              </w:rPr>
              <w:t>СЦМ-Р</w:t>
            </w:r>
          </w:p>
        </w:tc>
        <w:tc>
          <w:tcPr>
            <w:tcW w:w="1134" w:type="dxa"/>
            <w:tcBorders>
              <w:top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дм</w:t>
            </w:r>
            <w:r w:rsidRPr="00212867">
              <w:rPr>
                <w:sz w:val="20"/>
                <w:szCs w:val="20"/>
                <w:vertAlign w:val="superscript"/>
              </w:rPr>
              <w:t>2</w:t>
            </w:r>
          </w:p>
        </w:tc>
        <w:tc>
          <w:tcPr>
            <w:tcW w:w="993" w:type="dxa"/>
            <w:tcBorders>
              <w:top w:val="single" w:sz="4" w:space="0" w:color="auto"/>
              <w:left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3,0</w:t>
            </w:r>
          </w:p>
        </w:tc>
        <w:tc>
          <w:tcPr>
            <w:tcW w:w="1275" w:type="dxa"/>
            <w:tcBorders>
              <w:top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1,80</w:t>
            </w:r>
          </w:p>
        </w:tc>
        <w:tc>
          <w:tcPr>
            <w:tcW w:w="1418" w:type="dxa"/>
            <w:tcBorders>
              <w:top w:val="single" w:sz="4" w:space="0" w:color="auto"/>
              <w:right w:val="single" w:sz="8" w:space="0" w:color="auto"/>
            </w:tcBorders>
          </w:tcPr>
          <w:p w:rsidR="00E9667E" w:rsidRPr="00212867" w:rsidRDefault="00E9667E" w:rsidP="00DE7627">
            <w:pPr>
              <w:spacing w:line="360" w:lineRule="auto"/>
              <w:jc w:val="both"/>
              <w:rPr>
                <w:sz w:val="20"/>
                <w:szCs w:val="20"/>
              </w:rPr>
            </w:pPr>
            <w:r w:rsidRPr="00212867">
              <w:rPr>
                <w:sz w:val="20"/>
                <w:szCs w:val="20"/>
              </w:rPr>
              <w:t>5,4</w:t>
            </w:r>
          </w:p>
        </w:tc>
      </w:tr>
      <w:tr w:rsidR="00E9667E" w:rsidRPr="00212867" w:rsidTr="00B13601">
        <w:trPr>
          <w:trHeight w:val="213"/>
          <w:jc w:val="center"/>
        </w:trPr>
        <w:tc>
          <w:tcPr>
            <w:tcW w:w="4536" w:type="dxa"/>
            <w:tcBorders>
              <w:left w:val="single" w:sz="8" w:space="0" w:color="auto"/>
              <w:right w:val="single" w:sz="4" w:space="0" w:color="auto"/>
            </w:tcBorders>
          </w:tcPr>
          <w:p w:rsidR="00E9667E" w:rsidRPr="00212867" w:rsidRDefault="00E9667E" w:rsidP="00E03552">
            <w:pPr>
              <w:numPr>
                <w:ilvl w:val="0"/>
                <w:numId w:val="34"/>
              </w:numPr>
              <w:tabs>
                <w:tab w:val="left" w:pos="438"/>
              </w:tabs>
              <w:spacing w:line="360" w:lineRule="auto"/>
              <w:ind w:left="0" w:firstLine="0"/>
              <w:jc w:val="both"/>
              <w:rPr>
                <w:sz w:val="20"/>
                <w:szCs w:val="20"/>
              </w:rPr>
            </w:pPr>
            <w:r w:rsidRPr="00212867">
              <w:rPr>
                <w:sz w:val="20"/>
                <w:szCs w:val="20"/>
              </w:rPr>
              <w:t>Картон ПТ для вкладной</w:t>
            </w:r>
            <w:r w:rsidR="00AD4BD3" w:rsidRPr="00212867">
              <w:rPr>
                <w:sz w:val="20"/>
                <w:szCs w:val="20"/>
              </w:rPr>
              <w:t xml:space="preserve"> </w:t>
            </w:r>
            <w:r w:rsidRPr="00212867">
              <w:rPr>
                <w:sz w:val="20"/>
                <w:szCs w:val="20"/>
              </w:rPr>
              <w:t>стельки</w:t>
            </w:r>
          </w:p>
        </w:tc>
        <w:tc>
          <w:tcPr>
            <w:tcW w:w="1134" w:type="dxa"/>
            <w:tcBorders>
              <w:right w:val="single" w:sz="4" w:space="0" w:color="auto"/>
            </w:tcBorders>
          </w:tcPr>
          <w:p w:rsidR="00E9667E" w:rsidRPr="00212867" w:rsidRDefault="00E9667E" w:rsidP="00DE7627">
            <w:pPr>
              <w:spacing w:line="360" w:lineRule="auto"/>
              <w:jc w:val="both"/>
              <w:rPr>
                <w:sz w:val="20"/>
                <w:szCs w:val="20"/>
              </w:rPr>
            </w:pPr>
            <w:r w:rsidRPr="00212867">
              <w:rPr>
                <w:sz w:val="20"/>
                <w:szCs w:val="20"/>
              </w:rPr>
              <w:t>дм</w:t>
            </w:r>
            <w:r w:rsidRPr="00212867">
              <w:rPr>
                <w:sz w:val="20"/>
                <w:szCs w:val="20"/>
                <w:vertAlign w:val="superscript"/>
              </w:rPr>
              <w:t>2</w:t>
            </w:r>
          </w:p>
        </w:tc>
        <w:tc>
          <w:tcPr>
            <w:tcW w:w="993" w:type="dxa"/>
            <w:tcBorders>
              <w:left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3,0</w:t>
            </w:r>
          </w:p>
        </w:tc>
        <w:tc>
          <w:tcPr>
            <w:tcW w:w="1275" w:type="dxa"/>
            <w:tcBorders>
              <w:right w:val="single" w:sz="4" w:space="0" w:color="auto"/>
            </w:tcBorders>
          </w:tcPr>
          <w:p w:rsidR="00E9667E" w:rsidRPr="00212867" w:rsidRDefault="00E9667E" w:rsidP="00DE7627">
            <w:pPr>
              <w:spacing w:line="360" w:lineRule="auto"/>
              <w:jc w:val="both"/>
              <w:rPr>
                <w:sz w:val="20"/>
                <w:szCs w:val="20"/>
              </w:rPr>
            </w:pPr>
            <w:r w:rsidRPr="00212867">
              <w:rPr>
                <w:sz w:val="20"/>
                <w:szCs w:val="20"/>
              </w:rPr>
              <w:t>1,14</w:t>
            </w:r>
          </w:p>
        </w:tc>
        <w:tc>
          <w:tcPr>
            <w:tcW w:w="1418" w:type="dxa"/>
            <w:tcBorders>
              <w:right w:val="single" w:sz="8" w:space="0" w:color="auto"/>
            </w:tcBorders>
          </w:tcPr>
          <w:p w:rsidR="00E9667E" w:rsidRPr="00212867" w:rsidRDefault="00E9667E" w:rsidP="00DE7627">
            <w:pPr>
              <w:spacing w:line="360" w:lineRule="auto"/>
              <w:jc w:val="both"/>
              <w:rPr>
                <w:sz w:val="20"/>
                <w:szCs w:val="20"/>
              </w:rPr>
            </w:pPr>
            <w:r w:rsidRPr="00212867">
              <w:rPr>
                <w:sz w:val="20"/>
                <w:szCs w:val="20"/>
              </w:rPr>
              <w:t>3,42</w:t>
            </w:r>
          </w:p>
        </w:tc>
      </w:tr>
      <w:tr w:rsidR="00E9667E" w:rsidRPr="00212867" w:rsidTr="00B13601">
        <w:trPr>
          <w:trHeight w:val="213"/>
          <w:jc w:val="center"/>
        </w:trPr>
        <w:tc>
          <w:tcPr>
            <w:tcW w:w="4536" w:type="dxa"/>
            <w:tcBorders>
              <w:left w:val="single" w:sz="8" w:space="0" w:color="auto"/>
              <w:right w:val="single" w:sz="4" w:space="0" w:color="auto"/>
            </w:tcBorders>
          </w:tcPr>
          <w:p w:rsidR="00E9667E" w:rsidRPr="00212867" w:rsidRDefault="00E9667E" w:rsidP="00E03552">
            <w:pPr>
              <w:numPr>
                <w:ilvl w:val="0"/>
                <w:numId w:val="34"/>
              </w:numPr>
              <w:tabs>
                <w:tab w:val="left" w:pos="438"/>
              </w:tabs>
              <w:spacing w:line="360" w:lineRule="auto"/>
              <w:ind w:left="0" w:firstLine="0"/>
              <w:jc w:val="both"/>
              <w:rPr>
                <w:sz w:val="20"/>
                <w:szCs w:val="20"/>
              </w:rPr>
            </w:pPr>
            <w:r w:rsidRPr="00212867">
              <w:rPr>
                <w:sz w:val="20"/>
                <w:szCs w:val="20"/>
              </w:rPr>
              <w:t>Материал обувной термопластический для межподкладки</w:t>
            </w:r>
          </w:p>
        </w:tc>
        <w:tc>
          <w:tcPr>
            <w:tcW w:w="1134" w:type="dxa"/>
            <w:tcBorders>
              <w:right w:val="single" w:sz="4" w:space="0" w:color="auto"/>
            </w:tcBorders>
          </w:tcPr>
          <w:p w:rsidR="00E9667E" w:rsidRPr="00212867" w:rsidRDefault="00E9667E" w:rsidP="00DE7627">
            <w:pPr>
              <w:spacing w:line="360" w:lineRule="auto"/>
              <w:jc w:val="both"/>
              <w:rPr>
                <w:sz w:val="20"/>
                <w:szCs w:val="20"/>
              </w:rPr>
            </w:pPr>
            <w:r w:rsidRPr="00212867">
              <w:rPr>
                <w:sz w:val="20"/>
                <w:szCs w:val="20"/>
              </w:rPr>
              <w:t>дм</w:t>
            </w:r>
            <w:r w:rsidRPr="00212867">
              <w:rPr>
                <w:sz w:val="20"/>
                <w:szCs w:val="20"/>
                <w:vertAlign w:val="superscript"/>
              </w:rPr>
              <w:t>2</w:t>
            </w:r>
          </w:p>
        </w:tc>
        <w:tc>
          <w:tcPr>
            <w:tcW w:w="993" w:type="dxa"/>
            <w:tcBorders>
              <w:left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7,88</w:t>
            </w:r>
          </w:p>
        </w:tc>
        <w:tc>
          <w:tcPr>
            <w:tcW w:w="1275" w:type="dxa"/>
            <w:tcBorders>
              <w:right w:val="single" w:sz="4" w:space="0" w:color="auto"/>
            </w:tcBorders>
          </w:tcPr>
          <w:p w:rsidR="00E9667E" w:rsidRPr="00212867" w:rsidRDefault="00E9667E" w:rsidP="00DE7627">
            <w:pPr>
              <w:spacing w:line="360" w:lineRule="auto"/>
              <w:jc w:val="both"/>
              <w:rPr>
                <w:sz w:val="20"/>
                <w:szCs w:val="20"/>
              </w:rPr>
            </w:pPr>
            <w:r w:rsidRPr="00212867">
              <w:rPr>
                <w:sz w:val="20"/>
                <w:szCs w:val="20"/>
              </w:rPr>
              <w:t>0,84</w:t>
            </w:r>
          </w:p>
        </w:tc>
        <w:tc>
          <w:tcPr>
            <w:tcW w:w="1418" w:type="dxa"/>
            <w:tcBorders>
              <w:right w:val="single" w:sz="8" w:space="0" w:color="auto"/>
            </w:tcBorders>
          </w:tcPr>
          <w:p w:rsidR="00E9667E" w:rsidRPr="00212867" w:rsidRDefault="00E9667E" w:rsidP="00DE7627">
            <w:pPr>
              <w:spacing w:line="360" w:lineRule="auto"/>
              <w:jc w:val="both"/>
              <w:rPr>
                <w:sz w:val="20"/>
                <w:szCs w:val="20"/>
              </w:rPr>
            </w:pPr>
            <w:r w:rsidRPr="00212867">
              <w:rPr>
                <w:sz w:val="20"/>
                <w:szCs w:val="20"/>
              </w:rPr>
              <w:t>6,62</w:t>
            </w:r>
          </w:p>
        </w:tc>
      </w:tr>
      <w:tr w:rsidR="00E9667E" w:rsidRPr="00212867" w:rsidTr="00B13601">
        <w:trPr>
          <w:trHeight w:val="213"/>
          <w:jc w:val="center"/>
        </w:trPr>
        <w:tc>
          <w:tcPr>
            <w:tcW w:w="4536" w:type="dxa"/>
            <w:tcBorders>
              <w:left w:val="single" w:sz="8" w:space="0" w:color="auto"/>
              <w:right w:val="single" w:sz="4" w:space="0" w:color="auto"/>
            </w:tcBorders>
          </w:tcPr>
          <w:p w:rsidR="00E9667E" w:rsidRPr="00212867" w:rsidRDefault="00E9667E" w:rsidP="00E03552">
            <w:pPr>
              <w:numPr>
                <w:ilvl w:val="0"/>
                <w:numId w:val="34"/>
              </w:numPr>
              <w:tabs>
                <w:tab w:val="left" w:pos="438"/>
              </w:tabs>
              <w:spacing w:line="360" w:lineRule="auto"/>
              <w:ind w:left="0" w:firstLine="0"/>
              <w:jc w:val="both"/>
              <w:rPr>
                <w:sz w:val="20"/>
                <w:szCs w:val="20"/>
              </w:rPr>
            </w:pPr>
            <w:r w:rsidRPr="00212867">
              <w:rPr>
                <w:sz w:val="20"/>
                <w:szCs w:val="20"/>
              </w:rPr>
              <w:t>Полотно нетканное</w:t>
            </w:r>
          </w:p>
        </w:tc>
        <w:tc>
          <w:tcPr>
            <w:tcW w:w="1134" w:type="dxa"/>
            <w:tcBorders>
              <w:right w:val="single" w:sz="4" w:space="0" w:color="auto"/>
            </w:tcBorders>
          </w:tcPr>
          <w:p w:rsidR="00E9667E" w:rsidRPr="00212867" w:rsidRDefault="00E9667E" w:rsidP="00DE7627">
            <w:pPr>
              <w:spacing w:line="360" w:lineRule="auto"/>
              <w:jc w:val="both"/>
              <w:rPr>
                <w:sz w:val="20"/>
                <w:szCs w:val="20"/>
              </w:rPr>
            </w:pPr>
            <w:r w:rsidRPr="00212867">
              <w:rPr>
                <w:sz w:val="20"/>
                <w:szCs w:val="20"/>
              </w:rPr>
              <w:t>дм</w:t>
            </w:r>
            <w:r w:rsidRPr="00212867">
              <w:rPr>
                <w:sz w:val="20"/>
                <w:szCs w:val="20"/>
                <w:vertAlign w:val="superscript"/>
              </w:rPr>
              <w:t>2</w:t>
            </w:r>
          </w:p>
        </w:tc>
        <w:tc>
          <w:tcPr>
            <w:tcW w:w="993" w:type="dxa"/>
            <w:tcBorders>
              <w:left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1,16</w:t>
            </w:r>
          </w:p>
        </w:tc>
        <w:tc>
          <w:tcPr>
            <w:tcW w:w="1275" w:type="dxa"/>
            <w:tcBorders>
              <w:right w:val="single" w:sz="4" w:space="0" w:color="auto"/>
            </w:tcBorders>
          </w:tcPr>
          <w:p w:rsidR="00E9667E" w:rsidRPr="00212867" w:rsidRDefault="00E9667E" w:rsidP="00DE7627">
            <w:pPr>
              <w:spacing w:line="360" w:lineRule="auto"/>
              <w:jc w:val="both"/>
              <w:rPr>
                <w:sz w:val="20"/>
                <w:szCs w:val="20"/>
              </w:rPr>
            </w:pPr>
            <w:r w:rsidRPr="00212867">
              <w:rPr>
                <w:sz w:val="20"/>
                <w:szCs w:val="20"/>
              </w:rPr>
              <w:t>2,5</w:t>
            </w:r>
          </w:p>
        </w:tc>
        <w:tc>
          <w:tcPr>
            <w:tcW w:w="1418" w:type="dxa"/>
            <w:tcBorders>
              <w:right w:val="single" w:sz="8" w:space="0" w:color="auto"/>
            </w:tcBorders>
          </w:tcPr>
          <w:p w:rsidR="00E9667E" w:rsidRPr="00212867" w:rsidRDefault="00E9667E" w:rsidP="00DE7627">
            <w:pPr>
              <w:spacing w:line="360" w:lineRule="auto"/>
              <w:jc w:val="both"/>
              <w:rPr>
                <w:sz w:val="20"/>
                <w:szCs w:val="20"/>
              </w:rPr>
            </w:pPr>
            <w:r w:rsidRPr="00212867">
              <w:rPr>
                <w:sz w:val="20"/>
                <w:szCs w:val="20"/>
              </w:rPr>
              <w:t>2,9</w:t>
            </w:r>
          </w:p>
        </w:tc>
      </w:tr>
      <w:tr w:rsidR="00E9667E" w:rsidRPr="00212867" w:rsidTr="00B13601">
        <w:trPr>
          <w:trHeight w:val="213"/>
          <w:jc w:val="center"/>
        </w:trPr>
        <w:tc>
          <w:tcPr>
            <w:tcW w:w="4536" w:type="dxa"/>
            <w:tcBorders>
              <w:left w:val="single" w:sz="8" w:space="0" w:color="auto"/>
              <w:right w:val="single" w:sz="4" w:space="0" w:color="auto"/>
            </w:tcBorders>
          </w:tcPr>
          <w:p w:rsidR="00E9667E" w:rsidRPr="00212867" w:rsidRDefault="00E9667E" w:rsidP="00E03552">
            <w:pPr>
              <w:numPr>
                <w:ilvl w:val="0"/>
                <w:numId w:val="34"/>
              </w:numPr>
              <w:tabs>
                <w:tab w:val="left" w:pos="438"/>
              </w:tabs>
              <w:spacing w:line="360" w:lineRule="auto"/>
              <w:ind w:left="0" w:firstLine="0"/>
              <w:jc w:val="both"/>
              <w:rPr>
                <w:sz w:val="20"/>
                <w:szCs w:val="20"/>
              </w:rPr>
            </w:pPr>
            <w:r w:rsidRPr="00212867">
              <w:rPr>
                <w:sz w:val="20"/>
                <w:szCs w:val="20"/>
              </w:rPr>
              <w:t xml:space="preserve">Ворсит </w:t>
            </w:r>
          </w:p>
        </w:tc>
        <w:tc>
          <w:tcPr>
            <w:tcW w:w="1134" w:type="dxa"/>
            <w:tcBorders>
              <w:right w:val="single" w:sz="4" w:space="0" w:color="auto"/>
            </w:tcBorders>
          </w:tcPr>
          <w:p w:rsidR="00E9667E" w:rsidRPr="00212867" w:rsidRDefault="00E9667E" w:rsidP="00DE7627">
            <w:pPr>
              <w:tabs>
                <w:tab w:val="left" w:pos="0"/>
              </w:tabs>
              <w:spacing w:line="360" w:lineRule="auto"/>
              <w:jc w:val="both"/>
              <w:rPr>
                <w:sz w:val="20"/>
                <w:szCs w:val="20"/>
              </w:rPr>
            </w:pPr>
            <w:r w:rsidRPr="00212867">
              <w:rPr>
                <w:sz w:val="20"/>
                <w:szCs w:val="20"/>
              </w:rPr>
              <w:t>дм</w:t>
            </w:r>
            <w:r w:rsidRPr="00212867">
              <w:rPr>
                <w:sz w:val="20"/>
                <w:szCs w:val="20"/>
                <w:vertAlign w:val="superscript"/>
              </w:rPr>
              <w:t>2</w:t>
            </w:r>
          </w:p>
        </w:tc>
        <w:tc>
          <w:tcPr>
            <w:tcW w:w="993" w:type="dxa"/>
            <w:tcBorders>
              <w:left w:val="single" w:sz="4" w:space="0" w:color="auto"/>
              <w:right w:val="single" w:sz="4" w:space="0" w:color="auto"/>
            </w:tcBorders>
          </w:tcPr>
          <w:p w:rsidR="00E9667E" w:rsidRPr="00212867" w:rsidRDefault="00E9667E" w:rsidP="00DE7627">
            <w:pPr>
              <w:tabs>
                <w:tab w:val="left" w:pos="0"/>
              </w:tabs>
              <w:spacing w:line="360" w:lineRule="auto"/>
              <w:jc w:val="both"/>
              <w:rPr>
                <w:sz w:val="20"/>
                <w:szCs w:val="20"/>
              </w:rPr>
            </w:pPr>
            <w:r w:rsidRPr="00212867">
              <w:rPr>
                <w:sz w:val="20"/>
                <w:szCs w:val="20"/>
              </w:rPr>
              <w:t>27,10</w:t>
            </w:r>
          </w:p>
        </w:tc>
        <w:tc>
          <w:tcPr>
            <w:tcW w:w="1275" w:type="dxa"/>
            <w:tcBorders>
              <w:right w:val="single" w:sz="4" w:space="0" w:color="auto"/>
            </w:tcBorders>
          </w:tcPr>
          <w:p w:rsidR="00E9667E" w:rsidRPr="00212867" w:rsidRDefault="00E9667E" w:rsidP="00DE7627">
            <w:pPr>
              <w:spacing w:line="360" w:lineRule="auto"/>
              <w:jc w:val="both"/>
              <w:rPr>
                <w:sz w:val="20"/>
                <w:szCs w:val="20"/>
              </w:rPr>
            </w:pPr>
            <w:r w:rsidRPr="00212867">
              <w:rPr>
                <w:sz w:val="20"/>
                <w:szCs w:val="20"/>
              </w:rPr>
              <w:t>6,85</w:t>
            </w:r>
          </w:p>
        </w:tc>
        <w:tc>
          <w:tcPr>
            <w:tcW w:w="1418" w:type="dxa"/>
            <w:tcBorders>
              <w:right w:val="single" w:sz="8" w:space="0" w:color="auto"/>
            </w:tcBorders>
          </w:tcPr>
          <w:p w:rsidR="00E9667E" w:rsidRPr="00212867" w:rsidRDefault="00E9667E" w:rsidP="00DE7627">
            <w:pPr>
              <w:spacing w:line="360" w:lineRule="auto"/>
              <w:jc w:val="both"/>
              <w:rPr>
                <w:sz w:val="20"/>
                <w:szCs w:val="20"/>
              </w:rPr>
            </w:pPr>
            <w:r w:rsidRPr="00212867">
              <w:rPr>
                <w:sz w:val="20"/>
                <w:szCs w:val="20"/>
              </w:rPr>
              <w:t>185,6</w:t>
            </w:r>
          </w:p>
        </w:tc>
      </w:tr>
      <w:tr w:rsidR="00E9667E" w:rsidRPr="00212867" w:rsidTr="00B13601">
        <w:trPr>
          <w:trHeight w:val="213"/>
          <w:jc w:val="center"/>
        </w:trPr>
        <w:tc>
          <w:tcPr>
            <w:tcW w:w="4536" w:type="dxa"/>
            <w:tcBorders>
              <w:left w:val="single" w:sz="8" w:space="0" w:color="auto"/>
              <w:right w:val="single" w:sz="4" w:space="0" w:color="auto"/>
            </w:tcBorders>
          </w:tcPr>
          <w:p w:rsidR="00E9667E" w:rsidRPr="00212867" w:rsidRDefault="00E9667E" w:rsidP="00E03552">
            <w:pPr>
              <w:numPr>
                <w:ilvl w:val="0"/>
                <w:numId w:val="34"/>
              </w:numPr>
              <w:tabs>
                <w:tab w:val="left" w:pos="438"/>
              </w:tabs>
              <w:spacing w:line="360" w:lineRule="auto"/>
              <w:ind w:left="0" w:firstLine="0"/>
              <w:jc w:val="both"/>
              <w:rPr>
                <w:sz w:val="20"/>
                <w:szCs w:val="20"/>
              </w:rPr>
            </w:pPr>
            <w:r w:rsidRPr="00212867">
              <w:rPr>
                <w:sz w:val="20"/>
                <w:szCs w:val="20"/>
              </w:rPr>
              <w:t>Стразы</w:t>
            </w:r>
          </w:p>
        </w:tc>
        <w:tc>
          <w:tcPr>
            <w:tcW w:w="1134" w:type="dxa"/>
            <w:tcBorders>
              <w:right w:val="single" w:sz="4" w:space="0" w:color="auto"/>
            </w:tcBorders>
          </w:tcPr>
          <w:p w:rsidR="00E9667E" w:rsidRPr="00212867" w:rsidRDefault="00E9667E" w:rsidP="00DE7627">
            <w:pPr>
              <w:spacing w:line="360" w:lineRule="auto"/>
              <w:jc w:val="both"/>
              <w:rPr>
                <w:sz w:val="20"/>
                <w:szCs w:val="20"/>
              </w:rPr>
            </w:pPr>
            <w:r w:rsidRPr="00212867">
              <w:rPr>
                <w:sz w:val="20"/>
                <w:szCs w:val="20"/>
              </w:rPr>
              <w:t>шт</w:t>
            </w:r>
          </w:p>
        </w:tc>
        <w:tc>
          <w:tcPr>
            <w:tcW w:w="993" w:type="dxa"/>
            <w:tcBorders>
              <w:left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30</w:t>
            </w:r>
          </w:p>
        </w:tc>
        <w:tc>
          <w:tcPr>
            <w:tcW w:w="1275" w:type="dxa"/>
            <w:tcBorders>
              <w:right w:val="single" w:sz="4" w:space="0" w:color="auto"/>
            </w:tcBorders>
          </w:tcPr>
          <w:p w:rsidR="00E9667E" w:rsidRPr="00212867" w:rsidRDefault="00E9667E" w:rsidP="00DE7627">
            <w:pPr>
              <w:spacing w:line="360" w:lineRule="auto"/>
              <w:jc w:val="both"/>
              <w:rPr>
                <w:sz w:val="20"/>
                <w:szCs w:val="20"/>
              </w:rPr>
            </w:pPr>
            <w:r w:rsidRPr="00212867">
              <w:rPr>
                <w:sz w:val="20"/>
                <w:szCs w:val="20"/>
              </w:rPr>
              <w:t>2,00</w:t>
            </w:r>
          </w:p>
        </w:tc>
        <w:tc>
          <w:tcPr>
            <w:tcW w:w="1418" w:type="dxa"/>
            <w:tcBorders>
              <w:right w:val="single" w:sz="8" w:space="0" w:color="auto"/>
            </w:tcBorders>
          </w:tcPr>
          <w:p w:rsidR="00E9667E" w:rsidRPr="00212867" w:rsidRDefault="00E9667E" w:rsidP="00DE7627">
            <w:pPr>
              <w:spacing w:line="360" w:lineRule="auto"/>
              <w:jc w:val="both"/>
              <w:rPr>
                <w:sz w:val="20"/>
                <w:szCs w:val="20"/>
              </w:rPr>
            </w:pPr>
            <w:r w:rsidRPr="00212867">
              <w:rPr>
                <w:sz w:val="20"/>
                <w:szCs w:val="20"/>
              </w:rPr>
              <w:t>60,0</w:t>
            </w:r>
          </w:p>
        </w:tc>
      </w:tr>
      <w:tr w:rsidR="00E9667E" w:rsidRPr="00212867" w:rsidTr="00B13601">
        <w:trPr>
          <w:trHeight w:val="213"/>
          <w:jc w:val="center"/>
        </w:trPr>
        <w:tc>
          <w:tcPr>
            <w:tcW w:w="4536" w:type="dxa"/>
            <w:tcBorders>
              <w:left w:val="single" w:sz="8" w:space="0" w:color="auto"/>
              <w:bottom w:val="single" w:sz="4" w:space="0" w:color="auto"/>
              <w:right w:val="single" w:sz="4" w:space="0" w:color="auto"/>
            </w:tcBorders>
          </w:tcPr>
          <w:p w:rsidR="00E9667E" w:rsidRPr="00212867" w:rsidRDefault="00E9667E" w:rsidP="00E03552">
            <w:pPr>
              <w:numPr>
                <w:ilvl w:val="0"/>
                <w:numId w:val="34"/>
              </w:numPr>
              <w:tabs>
                <w:tab w:val="left" w:pos="438"/>
              </w:tabs>
              <w:spacing w:line="360" w:lineRule="auto"/>
              <w:ind w:left="0" w:firstLine="0"/>
              <w:jc w:val="both"/>
              <w:rPr>
                <w:sz w:val="20"/>
                <w:szCs w:val="20"/>
              </w:rPr>
            </w:pPr>
            <w:r w:rsidRPr="00212867">
              <w:rPr>
                <w:sz w:val="20"/>
                <w:szCs w:val="20"/>
              </w:rPr>
              <w:t>Замок молния</w:t>
            </w:r>
          </w:p>
        </w:tc>
        <w:tc>
          <w:tcPr>
            <w:tcW w:w="1134" w:type="dxa"/>
            <w:tcBorders>
              <w:bottom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шт.</w:t>
            </w:r>
          </w:p>
        </w:tc>
        <w:tc>
          <w:tcPr>
            <w:tcW w:w="993" w:type="dxa"/>
            <w:tcBorders>
              <w:left w:val="single" w:sz="4" w:space="0" w:color="auto"/>
              <w:bottom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2</w:t>
            </w:r>
          </w:p>
        </w:tc>
        <w:tc>
          <w:tcPr>
            <w:tcW w:w="1275" w:type="dxa"/>
            <w:tcBorders>
              <w:bottom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9,7</w:t>
            </w:r>
          </w:p>
        </w:tc>
        <w:tc>
          <w:tcPr>
            <w:tcW w:w="1418" w:type="dxa"/>
            <w:tcBorders>
              <w:bottom w:val="single" w:sz="4" w:space="0" w:color="auto"/>
              <w:right w:val="single" w:sz="8" w:space="0" w:color="auto"/>
            </w:tcBorders>
          </w:tcPr>
          <w:p w:rsidR="00E9667E" w:rsidRPr="00212867" w:rsidRDefault="00E9667E" w:rsidP="00DE7627">
            <w:pPr>
              <w:spacing w:line="360" w:lineRule="auto"/>
              <w:jc w:val="both"/>
              <w:rPr>
                <w:sz w:val="20"/>
                <w:szCs w:val="20"/>
              </w:rPr>
            </w:pPr>
            <w:r w:rsidRPr="00212867">
              <w:rPr>
                <w:sz w:val="20"/>
                <w:szCs w:val="20"/>
              </w:rPr>
              <w:t>19,4</w:t>
            </w:r>
          </w:p>
        </w:tc>
      </w:tr>
      <w:tr w:rsidR="00E9667E" w:rsidRPr="00212867" w:rsidTr="00B13601">
        <w:trPr>
          <w:trHeight w:val="213"/>
          <w:jc w:val="center"/>
        </w:trPr>
        <w:tc>
          <w:tcPr>
            <w:tcW w:w="4536" w:type="dxa"/>
            <w:tcBorders>
              <w:top w:val="single" w:sz="4" w:space="0" w:color="auto"/>
              <w:left w:val="single" w:sz="4" w:space="0" w:color="auto"/>
              <w:bottom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Всего стоимость основных материалов, руб.</w:t>
            </w:r>
          </w:p>
        </w:tc>
        <w:tc>
          <w:tcPr>
            <w:tcW w:w="1134" w:type="dxa"/>
            <w:tcBorders>
              <w:top w:val="single" w:sz="4" w:space="0" w:color="auto"/>
              <w:bottom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w:t>
            </w:r>
          </w:p>
        </w:tc>
        <w:tc>
          <w:tcPr>
            <w:tcW w:w="1275" w:type="dxa"/>
            <w:tcBorders>
              <w:top w:val="single" w:sz="4" w:space="0" w:color="auto"/>
              <w:bottom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w:t>
            </w:r>
          </w:p>
        </w:tc>
        <w:tc>
          <w:tcPr>
            <w:tcW w:w="1418" w:type="dxa"/>
            <w:tcBorders>
              <w:top w:val="single" w:sz="4" w:space="0" w:color="auto"/>
              <w:bottom w:val="single" w:sz="4" w:space="0" w:color="auto"/>
              <w:right w:val="single" w:sz="4" w:space="0" w:color="auto"/>
            </w:tcBorders>
            <w:vAlign w:val="bottom"/>
          </w:tcPr>
          <w:p w:rsidR="00E9667E" w:rsidRPr="00212867" w:rsidRDefault="00E9667E" w:rsidP="00DE7627">
            <w:pPr>
              <w:spacing w:line="360" w:lineRule="auto"/>
              <w:jc w:val="both"/>
              <w:rPr>
                <w:sz w:val="20"/>
                <w:szCs w:val="20"/>
              </w:rPr>
            </w:pPr>
            <w:r w:rsidRPr="00212867">
              <w:rPr>
                <w:sz w:val="20"/>
                <w:szCs w:val="20"/>
              </w:rPr>
              <w:t>823,9</w:t>
            </w:r>
          </w:p>
        </w:tc>
      </w:tr>
      <w:tr w:rsidR="00E9667E" w:rsidRPr="00212867" w:rsidTr="00B13601">
        <w:trPr>
          <w:trHeight w:val="213"/>
          <w:jc w:val="center"/>
        </w:trPr>
        <w:tc>
          <w:tcPr>
            <w:tcW w:w="4536" w:type="dxa"/>
            <w:tcBorders>
              <w:top w:val="single" w:sz="4" w:space="0" w:color="auto"/>
              <w:left w:val="single" w:sz="4" w:space="0" w:color="auto"/>
              <w:bottom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Вспомогательные материалы 10% от основных материалов, руб</w:t>
            </w:r>
          </w:p>
        </w:tc>
        <w:tc>
          <w:tcPr>
            <w:tcW w:w="1134" w:type="dxa"/>
            <w:tcBorders>
              <w:top w:val="single" w:sz="4" w:space="0" w:color="auto"/>
              <w:bottom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w:t>
            </w:r>
          </w:p>
        </w:tc>
        <w:tc>
          <w:tcPr>
            <w:tcW w:w="1275" w:type="dxa"/>
            <w:tcBorders>
              <w:top w:val="single" w:sz="4" w:space="0" w:color="auto"/>
              <w:bottom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w:t>
            </w:r>
          </w:p>
        </w:tc>
        <w:tc>
          <w:tcPr>
            <w:tcW w:w="1418" w:type="dxa"/>
            <w:tcBorders>
              <w:top w:val="single" w:sz="4" w:space="0" w:color="auto"/>
              <w:bottom w:val="single" w:sz="4" w:space="0" w:color="auto"/>
              <w:right w:val="single" w:sz="4" w:space="0" w:color="auto"/>
            </w:tcBorders>
            <w:vAlign w:val="bottom"/>
          </w:tcPr>
          <w:p w:rsidR="00E9667E" w:rsidRPr="00212867" w:rsidRDefault="00E9667E" w:rsidP="00DE7627">
            <w:pPr>
              <w:spacing w:line="360" w:lineRule="auto"/>
              <w:jc w:val="both"/>
              <w:rPr>
                <w:sz w:val="20"/>
                <w:szCs w:val="20"/>
              </w:rPr>
            </w:pPr>
            <w:r w:rsidRPr="00212867">
              <w:rPr>
                <w:sz w:val="20"/>
                <w:szCs w:val="20"/>
              </w:rPr>
              <w:t>82,93</w:t>
            </w:r>
          </w:p>
        </w:tc>
      </w:tr>
      <w:tr w:rsidR="00E9667E" w:rsidRPr="00212867" w:rsidTr="00B13601">
        <w:trPr>
          <w:trHeight w:val="213"/>
          <w:jc w:val="center"/>
        </w:trPr>
        <w:tc>
          <w:tcPr>
            <w:tcW w:w="4536" w:type="dxa"/>
            <w:tcBorders>
              <w:top w:val="single" w:sz="4" w:space="0" w:color="auto"/>
              <w:left w:val="single" w:sz="4" w:space="0" w:color="auto"/>
              <w:bottom w:val="single" w:sz="4" w:space="0" w:color="auto"/>
              <w:right w:val="single" w:sz="4" w:space="0" w:color="auto"/>
            </w:tcBorders>
          </w:tcPr>
          <w:p w:rsidR="00E9667E" w:rsidRPr="00212867" w:rsidRDefault="00E9667E" w:rsidP="00DE7627">
            <w:pPr>
              <w:spacing w:line="360" w:lineRule="auto"/>
              <w:jc w:val="both"/>
              <w:rPr>
                <w:sz w:val="20"/>
                <w:szCs w:val="20"/>
              </w:rPr>
            </w:pPr>
            <w:r w:rsidRPr="00212867">
              <w:rPr>
                <w:sz w:val="20"/>
                <w:szCs w:val="20"/>
              </w:rPr>
              <w:t>Итого с учетом вспомогательных материалов,руб:</w:t>
            </w:r>
          </w:p>
        </w:tc>
        <w:tc>
          <w:tcPr>
            <w:tcW w:w="1134" w:type="dxa"/>
            <w:tcBorders>
              <w:top w:val="single" w:sz="4" w:space="0" w:color="auto"/>
              <w:bottom w:val="single" w:sz="4" w:space="0" w:color="auto"/>
              <w:right w:val="single" w:sz="4" w:space="0" w:color="auto"/>
            </w:tcBorders>
          </w:tcPr>
          <w:p w:rsidR="00E9667E" w:rsidRPr="00212867" w:rsidRDefault="00E9667E" w:rsidP="00DE7627">
            <w:pPr>
              <w:spacing w:line="360" w:lineRule="auto"/>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9667E" w:rsidRPr="00212867" w:rsidRDefault="00E9667E" w:rsidP="00DE7627">
            <w:pPr>
              <w:spacing w:line="360" w:lineRule="auto"/>
              <w:jc w:val="both"/>
              <w:rPr>
                <w:sz w:val="20"/>
                <w:szCs w:val="20"/>
              </w:rPr>
            </w:pPr>
          </w:p>
        </w:tc>
        <w:tc>
          <w:tcPr>
            <w:tcW w:w="1275" w:type="dxa"/>
            <w:tcBorders>
              <w:top w:val="single" w:sz="4" w:space="0" w:color="auto"/>
              <w:bottom w:val="single" w:sz="4" w:space="0" w:color="auto"/>
              <w:right w:val="single" w:sz="4" w:space="0" w:color="auto"/>
            </w:tcBorders>
          </w:tcPr>
          <w:p w:rsidR="00E9667E" w:rsidRPr="00212867" w:rsidRDefault="00E9667E" w:rsidP="00DE7627">
            <w:pPr>
              <w:spacing w:line="360" w:lineRule="auto"/>
              <w:jc w:val="both"/>
              <w:rPr>
                <w:sz w:val="20"/>
                <w:szCs w:val="20"/>
              </w:rPr>
            </w:pPr>
          </w:p>
        </w:tc>
        <w:tc>
          <w:tcPr>
            <w:tcW w:w="1418" w:type="dxa"/>
            <w:tcBorders>
              <w:top w:val="single" w:sz="4" w:space="0" w:color="auto"/>
              <w:bottom w:val="single" w:sz="4" w:space="0" w:color="auto"/>
              <w:right w:val="single" w:sz="4" w:space="0" w:color="auto"/>
            </w:tcBorders>
            <w:vAlign w:val="bottom"/>
          </w:tcPr>
          <w:p w:rsidR="00E9667E" w:rsidRPr="00212867" w:rsidRDefault="00E9667E" w:rsidP="00DE7627">
            <w:pPr>
              <w:spacing w:line="360" w:lineRule="auto"/>
              <w:jc w:val="both"/>
              <w:rPr>
                <w:sz w:val="20"/>
                <w:szCs w:val="20"/>
              </w:rPr>
            </w:pPr>
            <w:r w:rsidRPr="00212867">
              <w:rPr>
                <w:sz w:val="20"/>
                <w:szCs w:val="20"/>
              </w:rPr>
              <w:t>906,29</w:t>
            </w:r>
          </w:p>
        </w:tc>
      </w:tr>
    </w:tbl>
    <w:p w:rsidR="00E9667E" w:rsidRPr="00212867" w:rsidRDefault="00E9667E" w:rsidP="00AD4BD3">
      <w:pPr>
        <w:spacing w:line="360" w:lineRule="auto"/>
        <w:ind w:firstLine="709"/>
        <w:jc w:val="both"/>
        <w:rPr>
          <w:sz w:val="28"/>
          <w:szCs w:val="28"/>
        </w:rPr>
      </w:pPr>
    </w:p>
    <w:p w:rsidR="00E9667E" w:rsidRPr="00212867" w:rsidRDefault="00E9667E" w:rsidP="00B13601">
      <w:pPr>
        <w:numPr>
          <w:ilvl w:val="0"/>
          <w:numId w:val="44"/>
        </w:numPr>
        <w:tabs>
          <w:tab w:val="clear" w:pos="1774"/>
          <w:tab w:val="num" w:pos="1200"/>
        </w:tabs>
        <w:spacing w:line="360" w:lineRule="auto"/>
        <w:ind w:left="0" w:firstLine="709"/>
        <w:jc w:val="both"/>
        <w:rPr>
          <w:sz w:val="28"/>
          <w:szCs w:val="28"/>
        </w:rPr>
      </w:pPr>
      <w:r w:rsidRPr="00212867">
        <w:rPr>
          <w:sz w:val="28"/>
          <w:szCs w:val="28"/>
        </w:rPr>
        <w:t>Стоимость материалов верха или низа изделия для включения в себестоимость продукции определить по формуле:</w:t>
      </w:r>
    </w:p>
    <w:p w:rsidR="00474C26" w:rsidRPr="00212867" w:rsidRDefault="00474C26"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См.в. = Н * Ц,</w:t>
      </w:r>
      <w:r w:rsidR="00AD4BD3" w:rsidRPr="00212867">
        <w:rPr>
          <w:sz w:val="28"/>
          <w:szCs w:val="28"/>
        </w:rPr>
        <w:t xml:space="preserve"> </w:t>
      </w:r>
      <w:r w:rsidRPr="00212867">
        <w:rPr>
          <w:sz w:val="28"/>
          <w:szCs w:val="28"/>
        </w:rPr>
        <w:t>(5.12)</w:t>
      </w:r>
    </w:p>
    <w:p w:rsidR="00474C26" w:rsidRPr="00212867" w:rsidRDefault="00474C26"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где См.в. - стоимость основных и вспомогательных материалов ;</w:t>
      </w:r>
    </w:p>
    <w:p w:rsidR="00E9667E" w:rsidRPr="00212867" w:rsidRDefault="00E9667E" w:rsidP="00AD4BD3">
      <w:pPr>
        <w:spacing w:line="360" w:lineRule="auto"/>
        <w:ind w:firstLine="709"/>
        <w:jc w:val="both"/>
        <w:rPr>
          <w:sz w:val="28"/>
          <w:szCs w:val="28"/>
        </w:rPr>
      </w:pPr>
      <w:r w:rsidRPr="00212867">
        <w:rPr>
          <w:sz w:val="28"/>
          <w:szCs w:val="28"/>
        </w:rPr>
        <w:t xml:space="preserve">Н - норма расхода материала на единицу изделия ,кв.м; </w:t>
      </w:r>
    </w:p>
    <w:p w:rsidR="00E9667E" w:rsidRPr="00212867" w:rsidRDefault="00E9667E" w:rsidP="00AD4BD3">
      <w:pPr>
        <w:spacing w:line="360" w:lineRule="auto"/>
        <w:ind w:firstLine="709"/>
        <w:jc w:val="both"/>
        <w:rPr>
          <w:sz w:val="28"/>
          <w:szCs w:val="28"/>
        </w:rPr>
      </w:pPr>
      <w:r w:rsidRPr="00212867">
        <w:rPr>
          <w:sz w:val="28"/>
          <w:szCs w:val="28"/>
        </w:rPr>
        <w:t xml:space="preserve">Ц - цена одного кв.м материала без НДС </w:t>
      </w:r>
    </w:p>
    <w:p w:rsidR="00E9667E" w:rsidRPr="00212867" w:rsidRDefault="00E9667E" w:rsidP="00AD4BD3">
      <w:pPr>
        <w:spacing w:line="360" w:lineRule="auto"/>
        <w:ind w:firstLine="709"/>
        <w:jc w:val="both"/>
        <w:rPr>
          <w:sz w:val="28"/>
          <w:szCs w:val="28"/>
        </w:rPr>
      </w:pPr>
      <w:r w:rsidRPr="00212867">
        <w:rPr>
          <w:sz w:val="28"/>
          <w:szCs w:val="28"/>
        </w:rPr>
        <w:t>2. Стоимость прикладных материалов и фурнитуры включая НДС=18%.</w:t>
      </w:r>
    </w:p>
    <w:p w:rsidR="00474C26" w:rsidRPr="00212867" w:rsidRDefault="00474C26"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Спр=906,29*0,18=163,13руб</w:t>
      </w:r>
    </w:p>
    <w:p w:rsidR="00474C26" w:rsidRPr="00212867" w:rsidRDefault="00474C26"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3.Общая стоимость основных материалов "Соб" определяется по формуле:</w:t>
      </w:r>
    </w:p>
    <w:p w:rsidR="00474C26" w:rsidRPr="00212867" w:rsidRDefault="00474C26"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Соб = Со.м.+Св.м.- 15%,</w:t>
      </w:r>
      <w:r w:rsidR="00AD4BD3" w:rsidRPr="00212867">
        <w:rPr>
          <w:sz w:val="28"/>
          <w:szCs w:val="28"/>
        </w:rPr>
        <w:t xml:space="preserve"> </w:t>
      </w:r>
      <w:r w:rsidRPr="00212867">
        <w:rPr>
          <w:sz w:val="28"/>
          <w:szCs w:val="28"/>
        </w:rPr>
        <w:t>(5.13)</w:t>
      </w:r>
    </w:p>
    <w:p w:rsidR="00E9667E" w:rsidRPr="00212867" w:rsidRDefault="00E9667E" w:rsidP="00AD4BD3">
      <w:pPr>
        <w:spacing w:line="360" w:lineRule="auto"/>
        <w:ind w:firstLine="709"/>
        <w:jc w:val="both"/>
        <w:rPr>
          <w:sz w:val="28"/>
          <w:szCs w:val="28"/>
        </w:rPr>
      </w:pPr>
      <w:r w:rsidRPr="00212867">
        <w:rPr>
          <w:sz w:val="28"/>
          <w:szCs w:val="28"/>
        </w:rPr>
        <w:t>Соб=906,29-(906,29*0,15)=770,35руб</w:t>
      </w:r>
    </w:p>
    <w:p w:rsidR="00474C26" w:rsidRPr="00212867" w:rsidRDefault="00474C26"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4. Транспортно-заготовительные расхода определить процентом /коэффициентом/ от общей стоимости основных материалов:</w:t>
      </w:r>
    </w:p>
    <w:p w:rsidR="00474C26" w:rsidRPr="00212867" w:rsidRDefault="00474C26"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Тз.р. = Соб. = См.в.* К1 ,</w:t>
      </w:r>
      <w:r w:rsidR="00AD4BD3" w:rsidRPr="00212867">
        <w:rPr>
          <w:sz w:val="28"/>
          <w:szCs w:val="28"/>
        </w:rPr>
        <w:t xml:space="preserve"> </w:t>
      </w:r>
      <w:r w:rsidRPr="00212867">
        <w:rPr>
          <w:sz w:val="28"/>
          <w:szCs w:val="28"/>
        </w:rPr>
        <w:t>(5.14)</w:t>
      </w:r>
    </w:p>
    <w:p w:rsidR="00474C26" w:rsidRPr="00212867" w:rsidRDefault="00474C26"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 xml:space="preserve">где K1 - коэффициент для определения суммы транспортно-заготовительных расходов (2%). </w:t>
      </w:r>
    </w:p>
    <w:p w:rsidR="00474C26" w:rsidRPr="00212867" w:rsidRDefault="00474C26"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Тз.п=770,35*0,02=15,41руб</w:t>
      </w:r>
    </w:p>
    <w:p w:rsidR="00474C26" w:rsidRPr="00212867" w:rsidRDefault="00474C26"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5. Рассчитать затраты на "Основную заработную плату основных производственных рабочих" по формуле:</w:t>
      </w:r>
    </w:p>
    <w:p w:rsidR="00474C26" w:rsidRPr="00212867" w:rsidRDefault="00474C26"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Зосн.раб.=Т * Сч</w:t>
      </w:r>
      <w:r w:rsidR="00AD4BD3" w:rsidRPr="00212867">
        <w:rPr>
          <w:sz w:val="28"/>
          <w:szCs w:val="28"/>
        </w:rPr>
        <w:t xml:space="preserve"> </w:t>
      </w:r>
      <w:r w:rsidRPr="00212867">
        <w:rPr>
          <w:sz w:val="28"/>
          <w:szCs w:val="28"/>
        </w:rPr>
        <w:t>(5.15)</w:t>
      </w:r>
    </w:p>
    <w:p w:rsidR="00E9667E" w:rsidRPr="00212867" w:rsidRDefault="00E9667E" w:rsidP="00AD4BD3">
      <w:pPr>
        <w:spacing w:line="360" w:lineRule="auto"/>
        <w:ind w:firstLine="709"/>
        <w:jc w:val="both"/>
        <w:rPr>
          <w:sz w:val="28"/>
          <w:szCs w:val="28"/>
        </w:rPr>
      </w:pPr>
      <w:r w:rsidRPr="00212867">
        <w:rPr>
          <w:sz w:val="28"/>
          <w:szCs w:val="28"/>
        </w:rPr>
        <w:t xml:space="preserve">где </w:t>
      </w:r>
      <w:r w:rsidRPr="00212867">
        <w:rPr>
          <w:sz w:val="28"/>
          <w:szCs w:val="28"/>
        </w:rPr>
        <w:tab/>
        <w:t xml:space="preserve">Т - затраты времени на изготовление продукции,Т=1,01час; </w:t>
      </w:r>
    </w:p>
    <w:p w:rsidR="00E9667E" w:rsidRPr="00212867" w:rsidRDefault="00E9667E" w:rsidP="00AD4BD3">
      <w:pPr>
        <w:spacing w:line="360" w:lineRule="auto"/>
        <w:ind w:firstLine="709"/>
        <w:jc w:val="both"/>
        <w:rPr>
          <w:sz w:val="28"/>
          <w:szCs w:val="28"/>
        </w:rPr>
      </w:pPr>
      <w:r w:rsidRPr="00212867">
        <w:rPr>
          <w:sz w:val="28"/>
          <w:szCs w:val="28"/>
        </w:rPr>
        <w:t>Сч - средняя стоимость I часа.</w:t>
      </w:r>
    </w:p>
    <w:p w:rsidR="00474C26" w:rsidRPr="00212867" w:rsidRDefault="00474C26"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Сч=187,91/8=23,48руб</w:t>
      </w:r>
    </w:p>
    <w:p w:rsidR="00E9667E" w:rsidRPr="00212867" w:rsidRDefault="00E9667E" w:rsidP="00AD4BD3">
      <w:pPr>
        <w:spacing w:line="360" w:lineRule="auto"/>
        <w:ind w:firstLine="709"/>
        <w:jc w:val="both"/>
        <w:rPr>
          <w:sz w:val="28"/>
          <w:szCs w:val="28"/>
        </w:rPr>
      </w:pPr>
      <w:r w:rsidRPr="00212867">
        <w:rPr>
          <w:sz w:val="28"/>
          <w:szCs w:val="28"/>
        </w:rPr>
        <w:t>Зосн.раб=1,01*23,48=23,71руб</w:t>
      </w:r>
    </w:p>
    <w:p w:rsidR="00474C26" w:rsidRPr="00212867" w:rsidRDefault="00474C26"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6. Рассчитать дополнительную заработную плату основных производственных рабочих коэффициентом от суммы основной зарплата</w:t>
      </w:r>
    </w:p>
    <w:p w:rsidR="00474C26" w:rsidRPr="00212867" w:rsidRDefault="00474C26"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Здоп.=23,71*0,10=2,371 руб</w:t>
      </w:r>
    </w:p>
    <w:p w:rsidR="00474C26" w:rsidRPr="00212867" w:rsidRDefault="00474C26"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7. Отчисления на социальные нужды (фонда социального страхования, пенсионный, занятости населения, медицинский) определить по формуле:</w:t>
      </w:r>
    </w:p>
    <w:p w:rsidR="00474C26" w:rsidRPr="00212867" w:rsidRDefault="00474C26"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Отс.н.= (Зосн.р.+ Здоп.) * К3,</w:t>
      </w:r>
      <w:r w:rsidR="00AD4BD3" w:rsidRPr="00212867">
        <w:rPr>
          <w:sz w:val="28"/>
          <w:szCs w:val="28"/>
        </w:rPr>
        <w:t xml:space="preserve"> </w:t>
      </w:r>
      <w:r w:rsidRPr="00212867">
        <w:rPr>
          <w:sz w:val="28"/>
          <w:szCs w:val="28"/>
        </w:rPr>
        <w:t>(5.16)</w:t>
      </w:r>
    </w:p>
    <w:p w:rsidR="00474C26" w:rsidRPr="00212867" w:rsidRDefault="00474C26"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где К3 - норматив, установленный, равный 26,8 %</w:t>
      </w:r>
    </w:p>
    <w:p w:rsidR="00474C26" w:rsidRPr="00212867" w:rsidRDefault="00474C26"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Отс.н=(23,71+2,371)*26,8/100=6,98руб</w:t>
      </w:r>
    </w:p>
    <w:p w:rsidR="00474C26" w:rsidRPr="00212867" w:rsidRDefault="00474C26"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8. Общепроизводственные расходы определить по формуле:</w:t>
      </w:r>
    </w:p>
    <w:p w:rsidR="00E9667E" w:rsidRPr="00212867" w:rsidRDefault="00E9667E" w:rsidP="00AD4BD3">
      <w:pPr>
        <w:spacing w:line="360" w:lineRule="auto"/>
        <w:ind w:firstLine="709"/>
        <w:jc w:val="both"/>
        <w:rPr>
          <w:sz w:val="28"/>
          <w:szCs w:val="28"/>
        </w:rPr>
      </w:pPr>
      <w:r w:rsidRPr="00212867">
        <w:rPr>
          <w:sz w:val="28"/>
          <w:szCs w:val="28"/>
        </w:rPr>
        <w:t>Обпр.. = Зосн.р * К4,</w:t>
      </w:r>
      <w:r w:rsidR="00AD4BD3" w:rsidRPr="00212867">
        <w:rPr>
          <w:sz w:val="28"/>
          <w:szCs w:val="28"/>
        </w:rPr>
        <w:t xml:space="preserve"> </w:t>
      </w:r>
      <w:r w:rsidRPr="00212867">
        <w:rPr>
          <w:sz w:val="28"/>
          <w:szCs w:val="28"/>
        </w:rPr>
        <w:t>(5.17)</w:t>
      </w:r>
    </w:p>
    <w:p w:rsidR="00E9667E" w:rsidRPr="00212867" w:rsidRDefault="00E9667E" w:rsidP="00AD4BD3">
      <w:pPr>
        <w:spacing w:line="360" w:lineRule="auto"/>
        <w:ind w:firstLine="709"/>
        <w:jc w:val="both"/>
        <w:rPr>
          <w:sz w:val="28"/>
          <w:szCs w:val="28"/>
        </w:rPr>
      </w:pPr>
      <w:r w:rsidRPr="00212867">
        <w:rPr>
          <w:sz w:val="28"/>
          <w:szCs w:val="28"/>
        </w:rPr>
        <w:t>Значение К4 =60%</w:t>
      </w:r>
    </w:p>
    <w:p w:rsidR="00E9667E" w:rsidRPr="00212867" w:rsidRDefault="00E9667E" w:rsidP="00AD4BD3">
      <w:pPr>
        <w:spacing w:line="360" w:lineRule="auto"/>
        <w:ind w:firstLine="709"/>
        <w:jc w:val="both"/>
        <w:rPr>
          <w:sz w:val="28"/>
          <w:szCs w:val="28"/>
        </w:rPr>
      </w:pPr>
      <w:r w:rsidRPr="00212867">
        <w:rPr>
          <w:sz w:val="28"/>
          <w:szCs w:val="28"/>
        </w:rPr>
        <w:t>Обпр.= 23,71*60/100=14,226руб</w:t>
      </w:r>
    </w:p>
    <w:p w:rsidR="00474C26" w:rsidRPr="00212867" w:rsidRDefault="00474C26"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9. Общехозяйственные расходы определить по формуле:</w:t>
      </w:r>
    </w:p>
    <w:p w:rsidR="00474C26" w:rsidRPr="00212867" w:rsidRDefault="00474C26"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Обхоз.=Зосн.р.* К5,</w:t>
      </w:r>
      <w:r w:rsidR="00AD4BD3" w:rsidRPr="00212867">
        <w:rPr>
          <w:sz w:val="28"/>
          <w:szCs w:val="28"/>
        </w:rPr>
        <w:t xml:space="preserve"> </w:t>
      </w:r>
      <w:r w:rsidRPr="00212867">
        <w:rPr>
          <w:sz w:val="28"/>
          <w:szCs w:val="28"/>
        </w:rPr>
        <w:t>(5.18)</w:t>
      </w:r>
    </w:p>
    <w:p w:rsidR="00E9667E" w:rsidRPr="00212867" w:rsidRDefault="00E9667E" w:rsidP="00AD4BD3">
      <w:pPr>
        <w:spacing w:line="360" w:lineRule="auto"/>
        <w:ind w:firstLine="709"/>
        <w:jc w:val="both"/>
        <w:rPr>
          <w:sz w:val="28"/>
          <w:szCs w:val="28"/>
        </w:rPr>
      </w:pPr>
      <w:r w:rsidRPr="00212867">
        <w:rPr>
          <w:sz w:val="28"/>
          <w:szCs w:val="28"/>
        </w:rPr>
        <w:t>Значение К5 принимается 60%.</w:t>
      </w:r>
    </w:p>
    <w:p w:rsidR="00E9667E" w:rsidRPr="00212867" w:rsidRDefault="00E9667E" w:rsidP="00AD4BD3">
      <w:pPr>
        <w:spacing w:line="360" w:lineRule="auto"/>
        <w:ind w:firstLine="709"/>
        <w:jc w:val="both"/>
        <w:rPr>
          <w:sz w:val="28"/>
          <w:szCs w:val="28"/>
        </w:rPr>
      </w:pPr>
      <w:r w:rsidRPr="00212867">
        <w:rPr>
          <w:sz w:val="28"/>
          <w:szCs w:val="28"/>
        </w:rPr>
        <w:t>Обхоз.=23,71*60/100=14,226руб</w:t>
      </w:r>
    </w:p>
    <w:p w:rsidR="00474C26" w:rsidRPr="00212867" w:rsidRDefault="00474C26"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10. Производственная себестоимость продукции определяется по формуле:</w:t>
      </w:r>
    </w:p>
    <w:p w:rsidR="00474C26" w:rsidRPr="00212867" w:rsidRDefault="00474C26" w:rsidP="00AD4BD3">
      <w:pPr>
        <w:spacing w:line="360" w:lineRule="auto"/>
        <w:ind w:firstLine="709"/>
        <w:jc w:val="both"/>
        <w:rPr>
          <w:sz w:val="28"/>
          <w:szCs w:val="28"/>
        </w:rPr>
      </w:pPr>
    </w:p>
    <w:p w:rsidR="004B36FB" w:rsidRDefault="00E9667E" w:rsidP="00AD4BD3">
      <w:pPr>
        <w:spacing w:line="360" w:lineRule="auto"/>
        <w:ind w:firstLine="709"/>
        <w:jc w:val="both"/>
        <w:rPr>
          <w:sz w:val="28"/>
          <w:szCs w:val="28"/>
        </w:rPr>
      </w:pPr>
      <w:r w:rsidRPr="00212867">
        <w:rPr>
          <w:sz w:val="28"/>
          <w:szCs w:val="28"/>
        </w:rPr>
        <w:t>ССпр.= об+Тз.р.+Зосн.р.+Здоп.+Отс.н.+Обпр+Обхоз+Зпов</w:t>
      </w:r>
    </w:p>
    <w:p w:rsidR="00E9667E" w:rsidRPr="00212867" w:rsidRDefault="00E9667E" w:rsidP="00AD4BD3">
      <w:pPr>
        <w:spacing w:line="360" w:lineRule="auto"/>
        <w:ind w:firstLine="709"/>
        <w:jc w:val="both"/>
        <w:rPr>
          <w:sz w:val="28"/>
          <w:szCs w:val="28"/>
        </w:rPr>
      </w:pPr>
      <w:r w:rsidRPr="00212867">
        <w:rPr>
          <w:sz w:val="28"/>
          <w:szCs w:val="28"/>
        </w:rPr>
        <w:t>+Пр+Ркоэф.</w:t>
      </w:r>
      <w:r w:rsidR="00AD4BD3" w:rsidRPr="00212867">
        <w:rPr>
          <w:sz w:val="28"/>
          <w:szCs w:val="28"/>
        </w:rPr>
        <w:t xml:space="preserve"> </w:t>
      </w:r>
      <w:r w:rsidRPr="00212867">
        <w:rPr>
          <w:sz w:val="28"/>
          <w:szCs w:val="28"/>
        </w:rPr>
        <w:t>(5.19)</w:t>
      </w:r>
    </w:p>
    <w:p w:rsidR="004B36FB" w:rsidRDefault="00E9667E" w:rsidP="00AD4BD3">
      <w:pPr>
        <w:spacing w:line="360" w:lineRule="auto"/>
        <w:ind w:firstLine="709"/>
        <w:jc w:val="both"/>
        <w:rPr>
          <w:sz w:val="28"/>
          <w:szCs w:val="28"/>
        </w:rPr>
      </w:pPr>
      <w:r w:rsidRPr="00212867">
        <w:rPr>
          <w:sz w:val="28"/>
          <w:szCs w:val="28"/>
        </w:rPr>
        <w:t>ССпр=770,35+15,407+23,71+2,371+6,98+14,226+14,226+</w:t>
      </w:r>
    </w:p>
    <w:p w:rsidR="00E9667E" w:rsidRPr="00212867" w:rsidRDefault="00E9667E" w:rsidP="00AD4BD3">
      <w:pPr>
        <w:spacing w:line="360" w:lineRule="auto"/>
        <w:ind w:firstLine="709"/>
        <w:jc w:val="both"/>
        <w:rPr>
          <w:sz w:val="28"/>
          <w:szCs w:val="28"/>
        </w:rPr>
      </w:pPr>
      <w:r w:rsidRPr="00212867">
        <w:rPr>
          <w:sz w:val="28"/>
          <w:szCs w:val="28"/>
        </w:rPr>
        <w:t>31,76+6,35+4,76=890,14руб</w:t>
      </w:r>
    </w:p>
    <w:p w:rsidR="00474C26" w:rsidRPr="00212867" w:rsidRDefault="00474C26"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11. Коммерческие расходы определить по формуле:</w:t>
      </w:r>
    </w:p>
    <w:p w:rsidR="00474C26" w:rsidRPr="00212867" w:rsidRDefault="00474C26"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Кот=ССпр* К6,</w:t>
      </w:r>
      <w:r w:rsidR="00AD4BD3" w:rsidRPr="00212867">
        <w:rPr>
          <w:sz w:val="28"/>
          <w:szCs w:val="28"/>
        </w:rPr>
        <w:t xml:space="preserve"> </w:t>
      </w:r>
      <w:r w:rsidRPr="00212867">
        <w:rPr>
          <w:sz w:val="28"/>
          <w:szCs w:val="28"/>
        </w:rPr>
        <w:t>(5.20)</w:t>
      </w:r>
    </w:p>
    <w:p w:rsidR="00E9667E" w:rsidRPr="00212867" w:rsidRDefault="00E9667E" w:rsidP="00AD4BD3">
      <w:pPr>
        <w:spacing w:line="360" w:lineRule="auto"/>
        <w:ind w:firstLine="709"/>
        <w:jc w:val="both"/>
        <w:rPr>
          <w:sz w:val="28"/>
          <w:szCs w:val="28"/>
        </w:rPr>
      </w:pPr>
      <w:r w:rsidRPr="00212867">
        <w:rPr>
          <w:sz w:val="28"/>
          <w:szCs w:val="28"/>
        </w:rPr>
        <w:t>Значение K6 =0,18 принимается по данным предприятий отрасли</w:t>
      </w:r>
    </w:p>
    <w:p w:rsidR="00E9667E" w:rsidRPr="00212867" w:rsidRDefault="00E9667E" w:rsidP="00AD4BD3">
      <w:pPr>
        <w:spacing w:line="360" w:lineRule="auto"/>
        <w:ind w:firstLine="709"/>
        <w:jc w:val="both"/>
        <w:rPr>
          <w:sz w:val="28"/>
          <w:szCs w:val="28"/>
        </w:rPr>
      </w:pPr>
      <w:r w:rsidRPr="00212867">
        <w:rPr>
          <w:sz w:val="28"/>
          <w:szCs w:val="28"/>
        </w:rPr>
        <w:t>Кот=890,14*0,18=160,22руб</w:t>
      </w:r>
    </w:p>
    <w:p w:rsidR="00E9667E" w:rsidRPr="00212867" w:rsidRDefault="00E9667E" w:rsidP="00AD4BD3">
      <w:pPr>
        <w:spacing w:line="360" w:lineRule="auto"/>
        <w:ind w:firstLine="709"/>
        <w:jc w:val="both"/>
        <w:rPr>
          <w:sz w:val="28"/>
          <w:szCs w:val="28"/>
        </w:rPr>
      </w:pPr>
      <w:r w:rsidRPr="00212867">
        <w:rPr>
          <w:sz w:val="28"/>
          <w:szCs w:val="28"/>
        </w:rPr>
        <w:t>12.</w:t>
      </w:r>
      <w:r w:rsidRPr="00212867">
        <w:rPr>
          <w:sz w:val="28"/>
          <w:szCs w:val="28"/>
        </w:rPr>
        <w:tab/>
        <w:t>Полная себестоимость определяется до формуле.</w:t>
      </w:r>
    </w:p>
    <w:p w:rsidR="00E9667E" w:rsidRPr="00212867" w:rsidRDefault="00E9667E" w:rsidP="00AD4BD3">
      <w:pPr>
        <w:spacing w:line="360" w:lineRule="auto"/>
        <w:ind w:firstLine="709"/>
        <w:jc w:val="both"/>
        <w:rPr>
          <w:sz w:val="28"/>
          <w:szCs w:val="28"/>
        </w:rPr>
      </w:pPr>
      <w:r w:rsidRPr="00212867">
        <w:rPr>
          <w:sz w:val="28"/>
          <w:szCs w:val="28"/>
        </w:rPr>
        <w:t>ССполная= ССпр+Кот,</w:t>
      </w:r>
      <w:r w:rsidR="00AD4BD3" w:rsidRPr="00212867">
        <w:rPr>
          <w:sz w:val="28"/>
          <w:szCs w:val="28"/>
        </w:rPr>
        <w:t xml:space="preserve"> </w:t>
      </w:r>
      <w:r w:rsidRPr="00212867">
        <w:rPr>
          <w:sz w:val="28"/>
          <w:szCs w:val="28"/>
        </w:rPr>
        <w:t>(5.21)</w:t>
      </w:r>
    </w:p>
    <w:p w:rsidR="00E9667E" w:rsidRPr="00212867" w:rsidRDefault="00E9667E" w:rsidP="00AD4BD3">
      <w:pPr>
        <w:spacing w:line="360" w:lineRule="auto"/>
        <w:ind w:firstLine="709"/>
        <w:jc w:val="both"/>
        <w:rPr>
          <w:sz w:val="28"/>
          <w:szCs w:val="28"/>
        </w:rPr>
      </w:pPr>
      <w:r w:rsidRPr="00212867">
        <w:rPr>
          <w:sz w:val="28"/>
          <w:szCs w:val="28"/>
        </w:rPr>
        <w:t>ССполная= 890,14+160,22=1050,36 руб.</w:t>
      </w:r>
    </w:p>
    <w:p w:rsidR="00E9667E" w:rsidRPr="00212867" w:rsidRDefault="00E9667E" w:rsidP="00AD4BD3">
      <w:pPr>
        <w:spacing w:line="360" w:lineRule="auto"/>
        <w:ind w:firstLine="709"/>
        <w:jc w:val="both"/>
        <w:rPr>
          <w:sz w:val="28"/>
          <w:szCs w:val="28"/>
        </w:rPr>
      </w:pPr>
    </w:p>
    <w:p w:rsidR="00E9667E" w:rsidRPr="00212867" w:rsidRDefault="00E9667E" w:rsidP="00AD4BD3">
      <w:pPr>
        <w:pStyle w:val="af4"/>
        <w:tabs>
          <w:tab w:val="left" w:pos="1276"/>
        </w:tabs>
        <w:ind w:left="0" w:right="0" w:firstLine="709"/>
      </w:pPr>
      <w:r w:rsidRPr="00212867">
        <w:t>Структура себестоимости статей затрат к полной себестоимости, Уд.вес, %, рассчитывается по формуле:</w:t>
      </w:r>
    </w:p>
    <w:p w:rsidR="00474C26" w:rsidRPr="00212867" w:rsidRDefault="00474C26" w:rsidP="00AD4BD3">
      <w:pPr>
        <w:pStyle w:val="af4"/>
        <w:tabs>
          <w:tab w:val="left" w:pos="1276"/>
        </w:tabs>
        <w:ind w:left="0" w:right="0" w:firstLine="709"/>
      </w:pPr>
    </w:p>
    <w:p w:rsidR="004D7F85" w:rsidRPr="00212867" w:rsidRDefault="00BD2296" w:rsidP="00AD4BD3">
      <w:pPr>
        <w:tabs>
          <w:tab w:val="left" w:pos="8613"/>
        </w:tabs>
        <w:spacing w:line="360" w:lineRule="auto"/>
        <w:ind w:left="108" w:firstLine="709"/>
        <w:rPr>
          <w:sz w:val="28"/>
          <w:szCs w:val="28"/>
        </w:rPr>
      </w:pPr>
      <w:r w:rsidRPr="00212867">
        <w:rPr>
          <w:position w:val="-30"/>
          <w:sz w:val="28"/>
          <w:szCs w:val="28"/>
        </w:rPr>
        <w:object w:dxaOrig="4020" w:dyaOrig="680">
          <v:shape id="_x0000_i1034" type="#_x0000_t75" style="width:216.75pt;height:36.75pt" o:ole="">
            <v:imagedata r:id="rId25" o:title=""/>
          </v:shape>
          <o:OLEObject Type="Embed" ProgID="Equation.3" ShapeID="_x0000_i1034" DrawAspect="Content" ObjectID="_1458563653" r:id="rId26"/>
        </w:object>
      </w:r>
      <w:r w:rsidR="004D7F85" w:rsidRPr="00212867">
        <w:rPr>
          <w:sz w:val="28"/>
          <w:szCs w:val="28"/>
        </w:rPr>
        <w:t>.(5.22)</w:t>
      </w:r>
    </w:p>
    <w:p w:rsidR="00E9667E" w:rsidRPr="00212867" w:rsidRDefault="00E9667E" w:rsidP="00AD4BD3">
      <w:pPr>
        <w:spacing w:line="360" w:lineRule="auto"/>
        <w:ind w:firstLine="709"/>
        <w:jc w:val="both"/>
        <w:rPr>
          <w:sz w:val="28"/>
          <w:szCs w:val="28"/>
        </w:rPr>
      </w:pPr>
      <w:r w:rsidRPr="00212867">
        <w:rPr>
          <w:sz w:val="28"/>
          <w:szCs w:val="28"/>
        </w:rPr>
        <w:t>Уд.вес</w:t>
      </w:r>
      <w:r w:rsidRPr="00212867">
        <w:rPr>
          <w:sz w:val="28"/>
          <w:szCs w:val="28"/>
          <w:vertAlign w:val="subscript"/>
        </w:rPr>
        <w:t xml:space="preserve"> 4</w:t>
      </w:r>
      <w:r w:rsidRPr="00212867">
        <w:rPr>
          <w:sz w:val="28"/>
          <w:szCs w:val="28"/>
        </w:rPr>
        <w:t>=785,76*100/1050,36=76,4%,</w:t>
      </w:r>
    </w:p>
    <w:p w:rsidR="00E9667E" w:rsidRPr="00212867" w:rsidRDefault="00E9667E" w:rsidP="00AD4BD3">
      <w:pPr>
        <w:spacing w:line="360" w:lineRule="auto"/>
        <w:ind w:firstLine="709"/>
        <w:jc w:val="both"/>
        <w:rPr>
          <w:sz w:val="28"/>
          <w:szCs w:val="28"/>
        </w:rPr>
      </w:pPr>
      <w:r w:rsidRPr="00212867">
        <w:rPr>
          <w:sz w:val="28"/>
          <w:szCs w:val="28"/>
        </w:rPr>
        <w:t>Уд.вес</w:t>
      </w:r>
      <w:r w:rsidRPr="00212867">
        <w:rPr>
          <w:sz w:val="28"/>
          <w:szCs w:val="28"/>
          <w:vertAlign w:val="subscript"/>
        </w:rPr>
        <w:t xml:space="preserve"> 11</w:t>
      </w:r>
      <w:r w:rsidRPr="00212867">
        <w:rPr>
          <w:sz w:val="28"/>
          <w:szCs w:val="28"/>
        </w:rPr>
        <w:t>=41,34*100/1050,36=3,93%,</w:t>
      </w:r>
    </w:p>
    <w:p w:rsidR="00E9667E" w:rsidRPr="00212867" w:rsidRDefault="00E9667E" w:rsidP="00AD4BD3">
      <w:pPr>
        <w:spacing w:line="360" w:lineRule="auto"/>
        <w:ind w:firstLine="709"/>
        <w:jc w:val="both"/>
        <w:rPr>
          <w:sz w:val="28"/>
          <w:szCs w:val="28"/>
        </w:rPr>
      </w:pPr>
      <w:r w:rsidRPr="00212867">
        <w:rPr>
          <w:sz w:val="28"/>
          <w:szCs w:val="28"/>
        </w:rPr>
        <w:t>Уд.вес</w:t>
      </w:r>
      <w:r w:rsidRPr="00212867">
        <w:rPr>
          <w:sz w:val="28"/>
          <w:szCs w:val="28"/>
          <w:vertAlign w:val="subscript"/>
        </w:rPr>
        <w:t xml:space="preserve"> 15,17</w:t>
      </w:r>
      <w:r w:rsidRPr="00212867">
        <w:rPr>
          <w:sz w:val="28"/>
          <w:szCs w:val="28"/>
        </w:rPr>
        <w:t>=14,226*100/1050,36=1,35%,</w:t>
      </w:r>
    </w:p>
    <w:p w:rsidR="00E9667E" w:rsidRPr="00212867" w:rsidRDefault="00E9667E" w:rsidP="00AD4BD3">
      <w:pPr>
        <w:spacing w:line="360" w:lineRule="auto"/>
        <w:ind w:firstLine="709"/>
        <w:jc w:val="both"/>
        <w:rPr>
          <w:sz w:val="28"/>
          <w:szCs w:val="28"/>
        </w:rPr>
      </w:pPr>
      <w:r w:rsidRPr="00212867">
        <w:rPr>
          <w:sz w:val="28"/>
          <w:szCs w:val="28"/>
        </w:rPr>
        <w:t>Уд.вес</w:t>
      </w:r>
      <w:r w:rsidRPr="00212867">
        <w:rPr>
          <w:sz w:val="28"/>
          <w:szCs w:val="28"/>
          <w:vertAlign w:val="subscript"/>
        </w:rPr>
        <w:t xml:space="preserve"> 19</w:t>
      </w:r>
      <w:r w:rsidRPr="00212867">
        <w:rPr>
          <w:sz w:val="28"/>
          <w:szCs w:val="28"/>
        </w:rPr>
        <w:t>=160,22*100/1050,36=15,25%</w:t>
      </w:r>
    </w:p>
    <w:p w:rsidR="00474C26" w:rsidRPr="00212867" w:rsidRDefault="00474C26"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Данные расчетов отразили, что наибольший % в себестоимости продукции занимает сумма расходов на оплату</w:t>
      </w:r>
      <w:r w:rsidR="00AD4BD3" w:rsidRPr="00212867">
        <w:rPr>
          <w:sz w:val="28"/>
          <w:szCs w:val="28"/>
        </w:rPr>
        <w:t xml:space="preserve"> </w:t>
      </w:r>
      <w:r w:rsidRPr="00212867">
        <w:rPr>
          <w:sz w:val="28"/>
          <w:szCs w:val="28"/>
        </w:rPr>
        <w:t>основных и вспомогательных материалов; оплату коммерческих расходов, на выплату заработной платы</w:t>
      </w:r>
      <w:r w:rsidR="00AD4BD3" w:rsidRPr="00212867">
        <w:rPr>
          <w:sz w:val="28"/>
          <w:szCs w:val="28"/>
        </w:rPr>
        <w:t xml:space="preserve"> </w:t>
      </w:r>
      <w:r w:rsidRPr="00212867">
        <w:rPr>
          <w:sz w:val="28"/>
          <w:szCs w:val="28"/>
        </w:rPr>
        <w:t>производственным рабочим; на оплату общехозяйственных, общепроизводственных расходов, тем самым подтверждая трудоемкость изделия.</w:t>
      </w:r>
    </w:p>
    <w:p w:rsidR="00E9667E" w:rsidRDefault="00E9667E" w:rsidP="00AD4BD3">
      <w:pPr>
        <w:spacing w:line="360" w:lineRule="auto"/>
        <w:ind w:firstLine="709"/>
        <w:jc w:val="both"/>
        <w:rPr>
          <w:sz w:val="28"/>
          <w:szCs w:val="28"/>
        </w:rPr>
      </w:pPr>
      <w:r w:rsidRPr="00212867">
        <w:rPr>
          <w:sz w:val="28"/>
          <w:szCs w:val="28"/>
        </w:rPr>
        <w:t>Полученные данные по расчету полно</w:t>
      </w:r>
      <w:r w:rsidR="00B61255" w:rsidRPr="00212867">
        <w:rPr>
          <w:sz w:val="28"/>
          <w:szCs w:val="28"/>
        </w:rPr>
        <w:t>й</w:t>
      </w:r>
      <w:r w:rsidRPr="00212867">
        <w:rPr>
          <w:sz w:val="28"/>
          <w:szCs w:val="28"/>
        </w:rPr>
        <w:t xml:space="preserve"> себестоимости представили в таблице 5.12</w:t>
      </w:r>
    </w:p>
    <w:p w:rsidR="003F00DA" w:rsidRPr="00212867" w:rsidRDefault="003F00DA" w:rsidP="00AD4BD3">
      <w:pPr>
        <w:spacing w:line="360" w:lineRule="auto"/>
        <w:ind w:firstLine="709"/>
        <w:jc w:val="both"/>
        <w:rPr>
          <w:sz w:val="28"/>
          <w:szCs w:val="28"/>
        </w:rPr>
      </w:pPr>
    </w:p>
    <w:p w:rsidR="00B61255" w:rsidRPr="00212867" w:rsidRDefault="00B61255" w:rsidP="00DE7627">
      <w:pPr>
        <w:spacing w:line="360" w:lineRule="auto"/>
        <w:ind w:firstLine="5640"/>
        <w:jc w:val="both"/>
        <w:rPr>
          <w:sz w:val="28"/>
          <w:szCs w:val="28"/>
        </w:rPr>
      </w:pPr>
      <w:r w:rsidRPr="00212867">
        <w:rPr>
          <w:sz w:val="28"/>
          <w:szCs w:val="28"/>
        </w:rPr>
        <w:t>Таблица 5.12</w:t>
      </w:r>
    </w:p>
    <w:p w:rsidR="00B61255" w:rsidRPr="00212867" w:rsidRDefault="00B61255" w:rsidP="00AD4BD3">
      <w:pPr>
        <w:spacing w:line="360" w:lineRule="auto"/>
        <w:ind w:firstLine="709"/>
        <w:jc w:val="both"/>
        <w:rPr>
          <w:sz w:val="28"/>
          <w:szCs w:val="28"/>
        </w:rPr>
      </w:pPr>
      <w:r w:rsidRPr="00212867">
        <w:rPr>
          <w:sz w:val="28"/>
          <w:szCs w:val="28"/>
        </w:rPr>
        <w:t>Расчет полной себестоимости продукции</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4401"/>
        <w:gridCol w:w="1116"/>
        <w:gridCol w:w="1116"/>
        <w:gridCol w:w="1116"/>
      </w:tblGrid>
      <w:tr w:rsidR="00E9667E" w:rsidRPr="00212867" w:rsidTr="00684357">
        <w:trPr>
          <w:jc w:val="center"/>
        </w:trPr>
        <w:tc>
          <w:tcPr>
            <w:tcW w:w="515" w:type="dxa"/>
          </w:tcPr>
          <w:p w:rsidR="00E9667E" w:rsidRPr="00212867" w:rsidRDefault="00E9667E" w:rsidP="00DE7627">
            <w:pPr>
              <w:spacing w:line="360" w:lineRule="auto"/>
              <w:jc w:val="both"/>
              <w:rPr>
                <w:sz w:val="20"/>
                <w:szCs w:val="20"/>
              </w:rPr>
            </w:pPr>
            <w:r w:rsidRPr="00212867">
              <w:rPr>
                <w:sz w:val="20"/>
                <w:szCs w:val="20"/>
              </w:rPr>
              <w:t>№</w:t>
            </w:r>
          </w:p>
        </w:tc>
        <w:tc>
          <w:tcPr>
            <w:tcW w:w="5155" w:type="dxa"/>
          </w:tcPr>
          <w:p w:rsidR="00E9667E" w:rsidRPr="00212867" w:rsidRDefault="00E9667E" w:rsidP="00DE7627">
            <w:pPr>
              <w:spacing w:line="360" w:lineRule="auto"/>
              <w:jc w:val="both"/>
              <w:rPr>
                <w:sz w:val="20"/>
                <w:szCs w:val="20"/>
              </w:rPr>
            </w:pPr>
            <w:r w:rsidRPr="00212867">
              <w:rPr>
                <w:sz w:val="20"/>
                <w:szCs w:val="20"/>
              </w:rPr>
              <w:t>Статьи затрат</w:t>
            </w:r>
          </w:p>
        </w:tc>
        <w:tc>
          <w:tcPr>
            <w:tcW w:w="1276" w:type="dxa"/>
          </w:tcPr>
          <w:p w:rsidR="00E9667E" w:rsidRPr="00212867" w:rsidRDefault="00E9667E" w:rsidP="00DE7627">
            <w:pPr>
              <w:spacing w:line="360" w:lineRule="auto"/>
              <w:jc w:val="both"/>
              <w:rPr>
                <w:sz w:val="20"/>
                <w:szCs w:val="20"/>
              </w:rPr>
            </w:pPr>
            <w:r w:rsidRPr="00212867">
              <w:rPr>
                <w:sz w:val="20"/>
                <w:szCs w:val="20"/>
              </w:rPr>
              <w:t>Единицы</w:t>
            </w:r>
            <w:r w:rsidR="00AD4BD3" w:rsidRPr="00212867">
              <w:rPr>
                <w:sz w:val="20"/>
                <w:szCs w:val="20"/>
              </w:rPr>
              <w:t xml:space="preserve"> </w:t>
            </w:r>
            <w:r w:rsidRPr="00212867">
              <w:rPr>
                <w:sz w:val="20"/>
                <w:szCs w:val="20"/>
              </w:rPr>
              <w:t>измерения</w:t>
            </w:r>
          </w:p>
        </w:tc>
        <w:tc>
          <w:tcPr>
            <w:tcW w:w="1276" w:type="dxa"/>
          </w:tcPr>
          <w:p w:rsidR="00E9667E" w:rsidRPr="00212867" w:rsidRDefault="00E9667E" w:rsidP="00DE7627">
            <w:pPr>
              <w:spacing w:line="360" w:lineRule="auto"/>
              <w:jc w:val="both"/>
              <w:rPr>
                <w:sz w:val="20"/>
                <w:szCs w:val="20"/>
              </w:rPr>
            </w:pPr>
            <w:r w:rsidRPr="00212867">
              <w:rPr>
                <w:sz w:val="20"/>
                <w:szCs w:val="20"/>
              </w:rPr>
              <w:t>Сумма, руб.коп</w:t>
            </w:r>
          </w:p>
        </w:tc>
        <w:tc>
          <w:tcPr>
            <w:tcW w:w="1276" w:type="dxa"/>
            <w:vAlign w:val="center"/>
          </w:tcPr>
          <w:p w:rsidR="00E9667E" w:rsidRPr="00212867" w:rsidRDefault="00E9667E" w:rsidP="00DE7627">
            <w:pPr>
              <w:spacing w:line="360" w:lineRule="auto"/>
              <w:jc w:val="both"/>
              <w:rPr>
                <w:sz w:val="20"/>
                <w:szCs w:val="20"/>
              </w:rPr>
            </w:pPr>
            <w:r w:rsidRPr="00212867">
              <w:rPr>
                <w:sz w:val="20"/>
                <w:szCs w:val="20"/>
              </w:rPr>
              <w:t>Удельный вес,%</w:t>
            </w:r>
          </w:p>
        </w:tc>
      </w:tr>
      <w:tr w:rsidR="00E9667E" w:rsidRPr="00212867" w:rsidTr="00684357">
        <w:trPr>
          <w:jc w:val="center"/>
        </w:trPr>
        <w:tc>
          <w:tcPr>
            <w:tcW w:w="515" w:type="dxa"/>
          </w:tcPr>
          <w:p w:rsidR="00E9667E" w:rsidRPr="00212867" w:rsidRDefault="00E9667E" w:rsidP="00DE7627">
            <w:pPr>
              <w:spacing w:line="360" w:lineRule="auto"/>
              <w:jc w:val="both"/>
              <w:rPr>
                <w:sz w:val="20"/>
                <w:szCs w:val="20"/>
              </w:rPr>
            </w:pPr>
            <w:r w:rsidRPr="00212867">
              <w:rPr>
                <w:sz w:val="20"/>
                <w:szCs w:val="20"/>
              </w:rPr>
              <w:t>1</w:t>
            </w:r>
          </w:p>
        </w:tc>
        <w:tc>
          <w:tcPr>
            <w:tcW w:w="5155" w:type="dxa"/>
          </w:tcPr>
          <w:p w:rsidR="00E9667E" w:rsidRPr="00212867" w:rsidRDefault="00E9667E" w:rsidP="00DE7627">
            <w:pPr>
              <w:spacing w:line="360" w:lineRule="auto"/>
              <w:jc w:val="both"/>
              <w:rPr>
                <w:sz w:val="20"/>
                <w:szCs w:val="20"/>
              </w:rPr>
            </w:pPr>
            <w:r w:rsidRPr="00212867">
              <w:rPr>
                <w:sz w:val="20"/>
                <w:szCs w:val="20"/>
              </w:rPr>
              <w:t>Материалы</w:t>
            </w:r>
          </w:p>
        </w:tc>
        <w:tc>
          <w:tcPr>
            <w:tcW w:w="1276" w:type="dxa"/>
          </w:tcPr>
          <w:p w:rsidR="00E9667E" w:rsidRPr="00212867" w:rsidRDefault="00E9667E" w:rsidP="00DE7627">
            <w:pPr>
              <w:spacing w:line="360" w:lineRule="auto"/>
              <w:jc w:val="both"/>
              <w:rPr>
                <w:sz w:val="20"/>
                <w:szCs w:val="20"/>
              </w:rPr>
            </w:pPr>
            <w:r w:rsidRPr="00212867">
              <w:rPr>
                <w:sz w:val="20"/>
                <w:szCs w:val="20"/>
              </w:rPr>
              <w:t>Руб.</w:t>
            </w:r>
          </w:p>
        </w:tc>
        <w:tc>
          <w:tcPr>
            <w:tcW w:w="1276" w:type="dxa"/>
          </w:tcPr>
          <w:p w:rsidR="00E9667E" w:rsidRPr="00212867" w:rsidRDefault="00E9667E" w:rsidP="00DE7627">
            <w:pPr>
              <w:spacing w:line="360" w:lineRule="auto"/>
              <w:jc w:val="both"/>
              <w:rPr>
                <w:sz w:val="20"/>
                <w:szCs w:val="20"/>
              </w:rPr>
            </w:pPr>
            <w:r w:rsidRPr="00212867">
              <w:rPr>
                <w:sz w:val="20"/>
                <w:szCs w:val="20"/>
              </w:rPr>
              <w:t>906,29</w:t>
            </w:r>
          </w:p>
        </w:tc>
        <w:tc>
          <w:tcPr>
            <w:tcW w:w="1276" w:type="dxa"/>
          </w:tcPr>
          <w:p w:rsidR="00E9667E" w:rsidRPr="00212867" w:rsidRDefault="00E9667E" w:rsidP="00DE7627">
            <w:pPr>
              <w:spacing w:line="360" w:lineRule="auto"/>
              <w:jc w:val="both"/>
              <w:rPr>
                <w:sz w:val="20"/>
                <w:szCs w:val="20"/>
              </w:rPr>
            </w:pPr>
          </w:p>
        </w:tc>
      </w:tr>
      <w:tr w:rsidR="00E9667E" w:rsidRPr="00212867" w:rsidTr="00684357">
        <w:trPr>
          <w:jc w:val="center"/>
        </w:trPr>
        <w:tc>
          <w:tcPr>
            <w:tcW w:w="515" w:type="dxa"/>
          </w:tcPr>
          <w:p w:rsidR="00E9667E" w:rsidRPr="00212867" w:rsidRDefault="00E9667E" w:rsidP="00DE7627">
            <w:pPr>
              <w:spacing w:line="360" w:lineRule="auto"/>
              <w:jc w:val="both"/>
              <w:rPr>
                <w:sz w:val="20"/>
                <w:szCs w:val="20"/>
              </w:rPr>
            </w:pPr>
            <w:r w:rsidRPr="00212867">
              <w:rPr>
                <w:sz w:val="20"/>
                <w:szCs w:val="20"/>
              </w:rPr>
              <w:t>2</w:t>
            </w:r>
          </w:p>
        </w:tc>
        <w:tc>
          <w:tcPr>
            <w:tcW w:w="5155" w:type="dxa"/>
          </w:tcPr>
          <w:p w:rsidR="00E9667E" w:rsidRPr="00212867" w:rsidRDefault="00E9667E" w:rsidP="00DE7627">
            <w:pPr>
              <w:spacing w:line="360" w:lineRule="auto"/>
              <w:jc w:val="both"/>
              <w:rPr>
                <w:sz w:val="20"/>
                <w:szCs w:val="20"/>
              </w:rPr>
            </w:pPr>
            <w:r w:rsidRPr="00212867">
              <w:rPr>
                <w:sz w:val="20"/>
                <w:szCs w:val="20"/>
              </w:rPr>
              <w:t xml:space="preserve">Транспортно-заготовительные расходы </w:t>
            </w:r>
          </w:p>
        </w:tc>
        <w:tc>
          <w:tcPr>
            <w:tcW w:w="1276" w:type="dxa"/>
          </w:tcPr>
          <w:p w:rsidR="00E9667E" w:rsidRPr="00212867" w:rsidRDefault="00E9667E" w:rsidP="00DE7627">
            <w:pPr>
              <w:spacing w:line="360" w:lineRule="auto"/>
              <w:jc w:val="both"/>
              <w:rPr>
                <w:sz w:val="20"/>
                <w:szCs w:val="20"/>
              </w:rPr>
            </w:pPr>
            <w:r w:rsidRPr="00212867">
              <w:rPr>
                <w:sz w:val="20"/>
                <w:szCs w:val="20"/>
              </w:rPr>
              <w:t>Руб.</w:t>
            </w:r>
          </w:p>
        </w:tc>
        <w:tc>
          <w:tcPr>
            <w:tcW w:w="1276" w:type="dxa"/>
          </w:tcPr>
          <w:p w:rsidR="00E9667E" w:rsidRPr="00212867" w:rsidRDefault="00E9667E" w:rsidP="00DE7627">
            <w:pPr>
              <w:spacing w:line="360" w:lineRule="auto"/>
              <w:jc w:val="both"/>
              <w:rPr>
                <w:sz w:val="20"/>
                <w:szCs w:val="20"/>
              </w:rPr>
            </w:pPr>
            <w:r w:rsidRPr="00212867">
              <w:rPr>
                <w:sz w:val="20"/>
                <w:szCs w:val="20"/>
              </w:rPr>
              <w:t>15,407</w:t>
            </w:r>
          </w:p>
        </w:tc>
        <w:tc>
          <w:tcPr>
            <w:tcW w:w="1276" w:type="dxa"/>
          </w:tcPr>
          <w:p w:rsidR="00E9667E" w:rsidRPr="00212867" w:rsidRDefault="00E9667E" w:rsidP="00DE7627">
            <w:pPr>
              <w:spacing w:line="360" w:lineRule="auto"/>
              <w:jc w:val="both"/>
              <w:rPr>
                <w:sz w:val="20"/>
                <w:szCs w:val="20"/>
              </w:rPr>
            </w:pPr>
          </w:p>
        </w:tc>
      </w:tr>
      <w:tr w:rsidR="00E9667E" w:rsidRPr="00212867" w:rsidTr="00684357">
        <w:trPr>
          <w:jc w:val="center"/>
        </w:trPr>
        <w:tc>
          <w:tcPr>
            <w:tcW w:w="515" w:type="dxa"/>
          </w:tcPr>
          <w:p w:rsidR="00E9667E" w:rsidRPr="00212867" w:rsidRDefault="00E9667E" w:rsidP="00DE7627">
            <w:pPr>
              <w:spacing w:line="360" w:lineRule="auto"/>
              <w:jc w:val="both"/>
              <w:rPr>
                <w:sz w:val="20"/>
                <w:szCs w:val="20"/>
              </w:rPr>
            </w:pPr>
            <w:r w:rsidRPr="00212867">
              <w:rPr>
                <w:sz w:val="20"/>
                <w:szCs w:val="20"/>
              </w:rPr>
              <w:t>3</w:t>
            </w:r>
          </w:p>
        </w:tc>
        <w:tc>
          <w:tcPr>
            <w:tcW w:w="5155" w:type="dxa"/>
          </w:tcPr>
          <w:p w:rsidR="00E9667E" w:rsidRPr="00212867" w:rsidRDefault="00E9667E" w:rsidP="00DE7627">
            <w:pPr>
              <w:spacing w:line="360" w:lineRule="auto"/>
              <w:jc w:val="both"/>
              <w:rPr>
                <w:sz w:val="20"/>
                <w:szCs w:val="20"/>
              </w:rPr>
            </w:pPr>
            <w:r w:rsidRPr="00212867">
              <w:rPr>
                <w:sz w:val="20"/>
                <w:szCs w:val="20"/>
              </w:rPr>
              <w:t xml:space="preserve">Возвратные отходы </w:t>
            </w:r>
          </w:p>
        </w:tc>
        <w:tc>
          <w:tcPr>
            <w:tcW w:w="1276" w:type="dxa"/>
          </w:tcPr>
          <w:p w:rsidR="00E9667E" w:rsidRPr="00212867" w:rsidRDefault="00E9667E" w:rsidP="00DE7627">
            <w:pPr>
              <w:spacing w:line="360" w:lineRule="auto"/>
              <w:jc w:val="both"/>
              <w:rPr>
                <w:sz w:val="20"/>
                <w:szCs w:val="20"/>
              </w:rPr>
            </w:pPr>
            <w:r w:rsidRPr="00212867">
              <w:rPr>
                <w:sz w:val="20"/>
                <w:szCs w:val="20"/>
              </w:rPr>
              <w:t>Руб.</w:t>
            </w:r>
          </w:p>
        </w:tc>
        <w:tc>
          <w:tcPr>
            <w:tcW w:w="1276" w:type="dxa"/>
          </w:tcPr>
          <w:p w:rsidR="00E9667E" w:rsidRPr="00212867" w:rsidRDefault="00E9667E" w:rsidP="00DE7627">
            <w:pPr>
              <w:spacing w:line="360" w:lineRule="auto"/>
              <w:jc w:val="both"/>
              <w:rPr>
                <w:sz w:val="20"/>
                <w:szCs w:val="20"/>
              </w:rPr>
            </w:pPr>
            <w:r w:rsidRPr="00212867">
              <w:rPr>
                <w:sz w:val="20"/>
                <w:szCs w:val="20"/>
              </w:rPr>
              <w:t>135,94</w:t>
            </w:r>
          </w:p>
        </w:tc>
        <w:tc>
          <w:tcPr>
            <w:tcW w:w="1276" w:type="dxa"/>
          </w:tcPr>
          <w:p w:rsidR="00E9667E" w:rsidRPr="00212867" w:rsidRDefault="00E9667E" w:rsidP="00DE7627">
            <w:pPr>
              <w:spacing w:line="360" w:lineRule="auto"/>
              <w:jc w:val="both"/>
              <w:rPr>
                <w:sz w:val="20"/>
                <w:szCs w:val="20"/>
              </w:rPr>
            </w:pPr>
          </w:p>
        </w:tc>
      </w:tr>
      <w:tr w:rsidR="00E9667E" w:rsidRPr="00212867" w:rsidTr="00684357">
        <w:trPr>
          <w:jc w:val="center"/>
        </w:trPr>
        <w:tc>
          <w:tcPr>
            <w:tcW w:w="515" w:type="dxa"/>
          </w:tcPr>
          <w:p w:rsidR="00E9667E" w:rsidRPr="00212867" w:rsidRDefault="00E9667E" w:rsidP="00DE7627">
            <w:pPr>
              <w:spacing w:line="360" w:lineRule="auto"/>
              <w:jc w:val="both"/>
              <w:rPr>
                <w:sz w:val="20"/>
                <w:szCs w:val="20"/>
              </w:rPr>
            </w:pPr>
            <w:r w:rsidRPr="00212867">
              <w:rPr>
                <w:sz w:val="20"/>
                <w:szCs w:val="20"/>
              </w:rPr>
              <w:t>4</w:t>
            </w:r>
          </w:p>
        </w:tc>
        <w:tc>
          <w:tcPr>
            <w:tcW w:w="5155" w:type="dxa"/>
          </w:tcPr>
          <w:p w:rsidR="00E9667E" w:rsidRPr="00212867" w:rsidRDefault="00E9667E" w:rsidP="00DE7627">
            <w:pPr>
              <w:spacing w:line="360" w:lineRule="auto"/>
              <w:jc w:val="both"/>
              <w:rPr>
                <w:sz w:val="20"/>
                <w:szCs w:val="20"/>
              </w:rPr>
            </w:pPr>
            <w:r w:rsidRPr="00212867">
              <w:rPr>
                <w:sz w:val="20"/>
                <w:szCs w:val="20"/>
              </w:rPr>
              <w:t xml:space="preserve">Итого материальные затраты </w:t>
            </w:r>
          </w:p>
        </w:tc>
        <w:tc>
          <w:tcPr>
            <w:tcW w:w="1276" w:type="dxa"/>
          </w:tcPr>
          <w:p w:rsidR="00E9667E" w:rsidRPr="00212867" w:rsidRDefault="00E9667E" w:rsidP="00DE7627">
            <w:pPr>
              <w:spacing w:line="360" w:lineRule="auto"/>
              <w:jc w:val="both"/>
              <w:rPr>
                <w:sz w:val="20"/>
                <w:szCs w:val="20"/>
              </w:rPr>
            </w:pPr>
            <w:r w:rsidRPr="00212867">
              <w:rPr>
                <w:sz w:val="20"/>
                <w:szCs w:val="20"/>
              </w:rPr>
              <w:t>Руб.</w:t>
            </w:r>
          </w:p>
        </w:tc>
        <w:tc>
          <w:tcPr>
            <w:tcW w:w="1276" w:type="dxa"/>
          </w:tcPr>
          <w:p w:rsidR="00E9667E" w:rsidRPr="00212867" w:rsidRDefault="00E9667E" w:rsidP="00DE7627">
            <w:pPr>
              <w:spacing w:line="360" w:lineRule="auto"/>
              <w:jc w:val="both"/>
              <w:rPr>
                <w:sz w:val="20"/>
                <w:szCs w:val="20"/>
              </w:rPr>
            </w:pPr>
            <w:r w:rsidRPr="00212867">
              <w:rPr>
                <w:sz w:val="20"/>
                <w:szCs w:val="20"/>
              </w:rPr>
              <w:t>785,76</w:t>
            </w:r>
          </w:p>
        </w:tc>
        <w:tc>
          <w:tcPr>
            <w:tcW w:w="1276" w:type="dxa"/>
          </w:tcPr>
          <w:p w:rsidR="00E9667E" w:rsidRPr="00212867" w:rsidRDefault="00E9667E" w:rsidP="00DE7627">
            <w:pPr>
              <w:spacing w:line="360" w:lineRule="auto"/>
              <w:jc w:val="both"/>
              <w:rPr>
                <w:sz w:val="20"/>
                <w:szCs w:val="20"/>
              </w:rPr>
            </w:pPr>
            <w:r w:rsidRPr="00212867">
              <w:rPr>
                <w:sz w:val="20"/>
                <w:szCs w:val="20"/>
              </w:rPr>
              <w:t>76,4</w:t>
            </w:r>
          </w:p>
        </w:tc>
      </w:tr>
      <w:tr w:rsidR="00E9667E" w:rsidRPr="00212867" w:rsidTr="00684357">
        <w:trPr>
          <w:jc w:val="center"/>
        </w:trPr>
        <w:tc>
          <w:tcPr>
            <w:tcW w:w="515" w:type="dxa"/>
          </w:tcPr>
          <w:p w:rsidR="00E9667E" w:rsidRPr="00212867" w:rsidRDefault="00E9667E" w:rsidP="00DE7627">
            <w:pPr>
              <w:spacing w:line="360" w:lineRule="auto"/>
              <w:jc w:val="both"/>
              <w:rPr>
                <w:sz w:val="20"/>
                <w:szCs w:val="20"/>
              </w:rPr>
            </w:pPr>
            <w:r w:rsidRPr="00212867">
              <w:rPr>
                <w:sz w:val="20"/>
                <w:szCs w:val="20"/>
              </w:rPr>
              <w:t>5</w:t>
            </w:r>
          </w:p>
        </w:tc>
        <w:tc>
          <w:tcPr>
            <w:tcW w:w="5155" w:type="dxa"/>
          </w:tcPr>
          <w:p w:rsidR="00E9667E" w:rsidRPr="00212867" w:rsidRDefault="00E9667E" w:rsidP="00DE7627">
            <w:pPr>
              <w:spacing w:line="360" w:lineRule="auto"/>
              <w:jc w:val="both"/>
              <w:rPr>
                <w:sz w:val="20"/>
                <w:szCs w:val="20"/>
              </w:rPr>
            </w:pPr>
            <w:r w:rsidRPr="00212867">
              <w:rPr>
                <w:sz w:val="20"/>
                <w:szCs w:val="20"/>
              </w:rPr>
              <w:t xml:space="preserve">Всего зарплаты </w:t>
            </w:r>
          </w:p>
        </w:tc>
        <w:tc>
          <w:tcPr>
            <w:tcW w:w="1276" w:type="dxa"/>
          </w:tcPr>
          <w:p w:rsidR="00E9667E" w:rsidRPr="00212867" w:rsidRDefault="00E9667E" w:rsidP="00DE7627">
            <w:pPr>
              <w:spacing w:line="360" w:lineRule="auto"/>
              <w:jc w:val="both"/>
              <w:rPr>
                <w:sz w:val="20"/>
                <w:szCs w:val="20"/>
              </w:rPr>
            </w:pPr>
            <w:r w:rsidRPr="00212867">
              <w:rPr>
                <w:sz w:val="20"/>
                <w:szCs w:val="20"/>
              </w:rPr>
              <w:t>Руб.</w:t>
            </w:r>
          </w:p>
        </w:tc>
        <w:tc>
          <w:tcPr>
            <w:tcW w:w="1276" w:type="dxa"/>
            <w:vAlign w:val="bottom"/>
          </w:tcPr>
          <w:p w:rsidR="00E9667E" w:rsidRPr="00212867" w:rsidRDefault="00E9667E" w:rsidP="00DE7627">
            <w:pPr>
              <w:spacing w:line="360" w:lineRule="auto"/>
              <w:jc w:val="both"/>
              <w:rPr>
                <w:sz w:val="20"/>
                <w:szCs w:val="20"/>
              </w:rPr>
            </w:pPr>
            <w:r w:rsidRPr="00212867">
              <w:rPr>
                <w:sz w:val="20"/>
                <w:szCs w:val="20"/>
              </w:rPr>
              <w:t>43,71</w:t>
            </w:r>
          </w:p>
        </w:tc>
        <w:tc>
          <w:tcPr>
            <w:tcW w:w="1276" w:type="dxa"/>
          </w:tcPr>
          <w:p w:rsidR="00E9667E" w:rsidRPr="00212867" w:rsidRDefault="00E9667E" w:rsidP="00DE7627">
            <w:pPr>
              <w:spacing w:line="360" w:lineRule="auto"/>
              <w:jc w:val="both"/>
              <w:rPr>
                <w:sz w:val="20"/>
                <w:szCs w:val="20"/>
              </w:rPr>
            </w:pPr>
          </w:p>
        </w:tc>
      </w:tr>
      <w:tr w:rsidR="00E9667E" w:rsidRPr="00212867" w:rsidTr="00684357">
        <w:trPr>
          <w:jc w:val="center"/>
        </w:trPr>
        <w:tc>
          <w:tcPr>
            <w:tcW w:w="515" w:type="dxa"/>
          </w:tcPr>
          <w:p w:rsidR="00E9667E" w:rsidRPr="00212867" w:rsidRDefault="00E9667E" w:rsidP="00DE7627">
            <w:pPr>
              <w:spacing w:line="360" w:lineRule="auto"/>
              <w:jc w:val="both"/>
              <w:rPr>
                <w:sz w:val="20"/>
                <w:szCs w:val="20"/>
              </w:rPr>
            </w:pPr>
            <w:r w:rsidRPr="00212867">
              <w:rPr>
                <w:sz w:val="20"/>
                <w:szCs w:val="20"/>
              </w:rPr>
              <w:t>6</w:t>
            </w:r>
          </w:p>
        </w:tc>
        <w:tc>
          <w:tcPr>
            <w:tcW w:w="5155" w:type="dxa"/>
          </w:tcPr>
          <w:p w:rsidR="00E9667E" w:rsidRPr="00212867" w:rsidRDefault="00E9667E" w:rsidP="00DE7627">
            <w:pPr>
              <w:spacing w:line="360" w:lineRule="auto"/>
              <w:jc w:val="both"/>
              <w:rPr>
                <w:sz w:val="20"/>
                <w:szCs w:val="20"/>
              </w:rPr>
            </w:pPr>
            <w:r w:rsidRPr="00212867">
              <w:rPr>
                <w:sz w:val="20"/>
                <w:szCs w:val="20"/>
              </w:rPr>
              <w:t>Общепроизводственные расходы</w:t>
            </w:r>
          </w:p>
        </w:tc>
        <w:tc>
          <w:tcPr>
            <w:tcW w:w="1276" w:type="dxa"/>
          </w:tcPr>
          <w:p w:rsidR="00E9667E" w:rsidRPr="00212867" w:rsidRDefault="00E9667E" w:rsidP="00DE7627">
            <w:pPr>
              <w:spacing w:line="360" w:lineRule="auto"/>
              <w:jc w:val="both"/>
              <w:rPr>
                <w:sz w:val="20"/>
                <w:szCs w:val="20"/>
              </w:rPr>
            </w:pPr>
            <w:r w:rsidRPr="00212867">
              <w:rPr>
                <w:sz w:val="20"/>
                <w:szCs w:val="20"/>
              </w:rPr>
              <w:t>Руб.</w:t>
            </w:r>
          </w:p>
        </w:tc>
        <w:tc>
          <w:tcPr>
            <w:tcW w:w="1276" w:type="dxa"/>
            <w:vAlign w:val="bottom"/>
          </w:tcPr>
          <w:p w:rsidR="00E9667E" w:rsidRPr="00212867" w:rsidRDefault="00E9667E" w:rsidP="00DE7627">
            <w:pPr>
              <w:spacing w:line="360" w:lineRule="auto"/>
              <w:jc w:val="both"/>
              <w:rPr>
                <w:sz w:val="20"/>
                <w:szCs w:val="20"/>
              </w:rPr>
            </w:pPr>
            <w:r w:rsidRPr="00212867">
              <w:rPr>
                <w:sz w:val="20"/>
                <w:szCs w:val="20"/>
              </w:rPr>
              <w:t>14,226</w:t>
            </w:r>
          </w:p>
        </w:tc>
        <w:tc>
          <w:tcPr>
            <w:tcW w:w="1276" w:type="dxa"/>
          </w:tcPr>
          <w:p w:rsidR="00E9667E" w:rsidRPr="00212867" w:rsidRDefault="00E9667E" w:rsidP="00DE7627">
            <w:pPr>
              <w:spacing w:line="360" w:lineRule="auto"/>
              <w:jc w:val="both"/>
              <w:rPr>
                <w:sz w:val="20"/>
                <w:szCs w:val="20"/>
              </w:rPr>
            </w:pPr>
            <w:r w:rsidRPr="00212867">
              <w:rPr>
                <w:sz w:val="20"/>
                <w:szCs w:val="20"/>
              </w:rPr>
              <w:t>1,35</w:t>
            </w:r>
          </w:p>
        </w:tc>
      </w:tr>
      <w:tr w:rsidR="00E9667E" w:rsidRPr="00212867" w:rsidTr="00684357">
        <w:trPr>
          <w:jc w:val="center"/>
        </w:trPr>
        <w:tc>
          <w:tcPr>
            <w:tcW w:w="515" w:type="dxa"/>
          </w:tcPr>
          <w:p w:rsidR="00E9667E" w:rsidRPr="00212867" w:rsidRDefault="00E9667E" w:rsidP="00DE7627">
            <w:pPr>
              <w:spacing w:line="360" w:lineRule="auto"/>
              <w:jc w:val="both"/>
              <w:rPr>
                <w:sz w:val="20"/>
                <w:szCs w:val="20"/>
              </w:rPr>
            </w:pPr>
            <w:r w:rsidRPr="00212867">
              <w:rPr>
                <w:sz w:val="20"/>
                <w:szCs w:val="20"/>
              </w:rPr>
              <w:t>7</w:t>
            </w:r>
          </w:p>
        </w:tc>
        <w:tc>
          <w:tcPr>
            <w:tcW w:w="5155" w:type="dxa"/>
          </w:tcPr>
          <w:p w:rsidR="00E9667E" w:rsidRPr="00212867" w:rsidRDefault="00E9667E" w:rsidP="00DE7627">
            <w:pPr>
              <w:spacing w:line="360" w:lineRule="auto"/>
              <w:jc w:val="both"/>
              <w:rPr>
                <w:sz w:val="20"/>
                <w:szCs w:val="20"/>
              </w:rPr>
            </w:pPr>
            <w:r w:rsidRPr="00212867">
              <w:rPr>
                <w:sz w:val="20"/>
                <w:szCs w:val="20"/>
              </w:rPr>
              <w:t xml:space="preserve">Общепроизводственная себестоимость </w:t>
            </w:r>
          </w:p>
        </w:tc>
        <w:tc>
          <w:tcPr>
            <w:tcW w:w="1276" w:type="dxa"/>
          </w:tcPr>
          <w:p w:rsidR="00E9667E" w:rsidRPr="00212867" w:rsidRDefault="00E9667E" w:rsidP="00DE7627">
            <w:pPr>
              <w:spacing w:line="360" w:lineRule="auto"/>
              <w:jc w:val="both"/>
              <w:rPr>
                <w:sz w:val="20"/>
                <w:szCs w:val="20"/>
              </w:rPr>
            </w:pPr>
            <w:r w:rsidRPr="00212867">
              <w:rPr>
                <w:sz w:val="20"/>
                <w:szCs w:val="20"/>
              </w:rPr>
              <w:t>Руб.</w:t>
            </w:r>
          </w:p>
        </w:tc>
        <w:tc>
          <w:tcPr>
            <w:tcW w:w="1276" w:type="dxa"/>
            <w:vAlign w:val="bottom"/>
          </w:tcPr>
          <w:p w:rsidR="00E9667E" w:rsidRPr="00212867" w:rsidRDefault="00E9667E" w:rsidP="00DE7627">
            <w:pPr>
              <w:spacing w:line="360" w:lineRule="auto"/>
              <w:jc w:val="both"/>
              <w:rPr>
                <w:sz w:val="20"/>
                <w:szCs w:val="20"/>
              </w:rPr>
            </w:pPr>
            <w:r w:rsidRPr="00212867">
              <w:rPr>
                <w:sz w:val="20"/>
                <w:szCs w:val="20"/>
              </w:rPr>
              <w:t>890,14</w:t>
            </w:r>
          </w:p>
        </w:tc>
        <w:tc>
          <w:tcPr>
            <w:tcW w:w="1276" w:type="dxa"/>
          </w:tcPr>
          <w:p w:rsidR="00E9667E" w:rsidRPr="00212867" w:rsidRDefault="00E9667E" w:rsidP="00DE7627">
            <w:pPr>
              <w:spacing w:line="360" w:lineRule="auto"/>
              <w:jc w:val="both"/>
              <w:rPr>
                <w:sz w:val="20"/>
                <w:szCs w:val="20"/>
              </w:rPr>
            </w:pPr>
          </w:p>
        </w:tc>
      </w:tr>
      <w:tr w:rsidR="00E9667E" w:rsidRPr="00212867" w:rsidTr="00684357">
        <w:trPr>
          <w:jc w:val="center"/>
        </w:trPr>
        <w:tc>
          <w:tcPr>
            <w:tcW w:w="515" w:type="dxa"/>
          </w:tcPr>
          <w:p w:rsidR="00E9667E" w:rsidRPr="00212867" w:rsidRDefault="00E9667E" w:rsidP="00DE7627">
            <w:pPr>
              <w:spacing w:line="360" w:lineRule="auto"/>
              <w:jc w:val="both"/>
              <w:rPr>
                <w:sz w:val="20"/>
                <w:szCs w:val="20"/>
              </w:rPr>
            </w:pPr>
            <w:r w:rsidRPr="00212867">
              <w:rPr>
                <w:sz w:val="20"/>
                <w:szCs w:val="20"/>
              </w:rPr>
              <w:t>8</w:t>
            </w:r>
          </w:p>
        </w:tc>
        <w:tc>
          <w:tcPr>
            <w:tcW w:w="5155" w:type="dxa"/>
          </w:tcPr>
          <w:p w:rsidR="00E9667E" w:rsidRPr="00212867" w:rsidRDefault="00E9667E" w:rsidP="00DE7627">
            <w:pPr>
              <w:spacing w:line="360" w:lineRule="auto"/>
              <w:jc w:val="both"/>
              <w:rPr>
                <w:sz w:val="20"/>
                <w:szCs w:val="20"/>
              </w:rPr>
            </w:pPr>
            <w:r w:rsidRPr="00212867">
              <w:rPr>
                <w:sz w:val="20"/>
                <w:szCs w:val="20"/>
              </w:rPr>
              <w:t>Общехозяйственные расходы</w:t>
            </w:r>
          </w:p>
        </w:tc>
        <w:tc>
          <w:tcPr>
            <w:tcW w:w="1276" w:type="dxa"/>
          </w:tcPr>
          <w:p w:rsidR="00E9667E" w:rsidRPr="00212867" w:rsidRDefault="00E9667E" w:rsidP="00DE7627">
            <w:pPr>
              <w:spacing w:line="360" w:lineRule="auto"/>
              <w:jc w:val="both"/>
              <w:rPr>
                <w:sz w:val="20"/>
                <w:szCs w:val="20"/>
              </w:rPr>
            </w:pPr>
            <w:r w:rsidRPr="00212867">
              <w:rPr>
                <w:sz w:val="20"/>
                <w:szCs w:val="20"/>
              </w:rPr>
              <w:t>Руб.</w:t>
            </w:r>
          </w:p>
        </w:tc>
        <w:tc>
          <w:tcPr>
            <w:tcW w:w="1276" w:type="dxa"/>
            <w:vAlign w:val="bottom"/>
          </w:tcPr>
          <w:p w:rsidR="00E9667E" w:rsidRPr="00212867" w:rsidRDefault="00E9667E" w:rsidP="00DE7627">
            <w:pPr>
              <w:spacing w:line="360" w:lineRule="auto"/>
              <w:jc w:val="both"/>
              <w:rPr>
                <w:sz w:val="20"/>
                <w:szCs w:val="20"/>
              </w:rPr>
            </w:pPr>
            <w:r w:rsidRPr="00212867">
              <w:rPr>
                <w:sz w:val="20"/>
                <w:szCs w:val="20"/>
              </w:rPr>
              <w:t>14,226</w:t>
            </w:r>
          </w:p>
        </w:tc>
        <w:tc>
          <w:tcPr>
            <w:tcW w:w="1276" w:type="dxa"/>
          </w:tcPr>
          <w:p w:rsidR="00E9667E" w:rsidRPr="00212867" w:rsidRDefault="00E9667E" w:rsidP="00DE7627">
            <w:pPr>
              <w:spacing w:line="360" w:lineRule="auto"/>
              <w:jc w:val="both"/>
              <w:rPr>
                <w:sz w:val="20"/>
                <w:szCs w:val="20"/>
              </w:rPr>
            </w:pPr>
            <w:r w:rsidRPr="00212867">
              <w:rPr>
                <w:sz w:val="20"/>
                <w:szCs w:val="20"/>
              </w:rPr>
              <w:t>1,35</w:t>
            </w:r>
          </w:p>
        </w:tc>
      </w:tr>
      <w:tr w:rsidR="00E9667E" w:rsidRPr="00212867" w:rsidTr="00684357">
        <w:trPr>
          <w:jc w:val="center"/>
        </w:trPr>
        <w:tc>
          <w:tcPr>
            <w:tcW w:w="515" w:type="dxa"/>
          </w:tcPr>
          <w:p w:rsidR="00E9667E" w:rsidRPr="00212867" w:rsidRDefault="00E9667E" w:rsidP="00DE7627">
            <w:pPr>
              <w:spacing w:line="360" w:lineRule="auto"/>
              <w:jc w:val="both"/>
              <w:rPr>
                <w:sz w:val="20"/>
                <w:szCs w:val="20"/>
              </w:rPr>
            </w:pPr>
            <w:r w:rsidRPr="00212867">
              <w:rPr>
                <w:sz w:val="20"/>
                <w:szCs w:val="20"/>
              </w:rPr>
              <w:t>9</w:t>
            </w:r>
          </w:p>
        </w:tc>
        <w:tc>
          <w:tcPr>
            <w:tcW w:w="5155" w:type="dxa"/>
          </w:tcPr>
          <w:p w:rsidR="00E9667E" w:rsidRPr="00212867" w:rsidRDefault="00E9667E" w:rsidP="00DE7627">
            <w:pPr>
              <w:spacing w:line="360" w:lineRule="auto"/>
              <w:jc w:val="both"/>
              <w:rPr>
                <w:sz w:val="20"/>
                <w:szCs w:val="20"/>
              </w:rPr>
            </w:pPr>
            <w:r w:rsidRPr="00212867">
              <w:rPr>
                <w:sz w:val="20"/>
                <w:szCs w:val="20"/>
              </w:rPr>
              <w:t xml:space="preserve">Общехозяйственная себестоимость </w:t>
            </w:r>
          </w:p>
        </w:tc>
        <w:tc>
          <w:tcPr>
            <w:tcW w:w="1276" w:type="dxa"/>
          </w:tcPr>
          <w:p w:rsidR="00E9667E" w:rsidRPr="00212867" w:rsidRDefault="00E9667E" w:rsidP="00DE7627">
            <w:pPr>
              <w:spacing w:line="360" w:lineRule="auto"/>
              <w:jc w:val="both"/>
              <w:rPr>
                <w:sz w:val="20"/>
                <w:szCs w:val="20"/>
              </w:rPr>
            </w:pPr>
            <w:r w:rsidRPr="00212867">
              <w:rPr>
                <w:sz w:val="20"/>
                <w:szCs w:val="20"/>
              </w:rPr>
              <w:t>Руб.</w:t>
            </w:r>
          </w:p>
        </w:tc>
        <w:tc>
          <w:tcPr>
            <w:tcW w:w="1276" w:type="dxa"/>
            <w:vAlign w:val="bottom"/>
          </w:tcPr>
          <w:p w:rsidR="00E9667E" w:rsidRPr="00212867" w:rsidRDefault="00E9667E" w:rsidP="00DE7627">
            <w:pPr>
              <w:spacing w:line="360" w:lineRule="auto"/>
              <w:jc w:val="both"/>
              <w:rPr>
                <w:sz w:val="20"/>
                <w:szCs w:val="20"/>
              </w:rPr>
            </w:pPr>
            <w:r w:rsidRPr="00212867">
              <w:rPr>
                <w:sz w:val="20"/>
                <w:szCs w:val="20"/>
              </w:rPr>
              <w:t>904,37</w:t>
            </w:r>
          </w:p>
        </w:tc>
        <w:tc>
          <w:tcPr>
            <w:tcW w:w="1276" w:type="dxa"/>
          </w:tcPr>
          <w:p w:rsidR="00E9667E" w:rsidRPr="00212867" w:rsidRDefault="00E9667E" w:rsidP="00DE7627">
            <w:pPr>
              <w:spacing w:line="360" w:lineRule="auto"/>
              <w:jc w:val="both"/>
              <w:rPr>
                <w:sz w:val="20"/>
                <w:szCs w:val="20"/>
              </w:rPr>
            </w:pPr>
          </w:p>
        </w:tc>
      </w:tr>
      <w:tr w:rsidR="00E9667E" w:rsidRPr="00212867" w:rsidTr="00684357">
        <w:trPr>
          <w:jc w:val="center"/>
        </w:trPr>
        <w:tc>
          <w:tcPr>
            <w:tcW w:w="515" w:type="dxa"/>
          </w:tcPr>
          <w:p w:rsidR="00E9667E" w:rsidRPr="00212867" w:rsidRDefault="00E9667E" w:rsidP="00DE7627">
            <w:pPr>
              <w:spacing w:line="360" w:lineRule="auto"/>
              <w:jc w:val="both"/>
              <w:rPr>
                <w:sz w:val="20"/>
                <w:szCs w:val="20"/>
              </w:rPr>
            </w:pPr>
            <w:r w:rsidRPr="00212867">
              <w:rPr>
                <w:sz w:val="20"/>
                <w:szCs w:val="20"/>
              </w:rPr>
              <w:t>10</w:t>
            </w:r>
          </w:p>
        </w:tc>
        <w:tc>
          <w:tcPr>
            <w:tcW w:w="5155" w:type="dxa"/>
          </w:tcPr>
          <w:p w:rsidR="00E9667E" w:rsidRPr="00212867" w:rsidRDefault="00E9667E" w:rsidP="00DE7627">
            <w:pPr>
              <w:spacing w:line="360" w:lineRule="auto"/>
              <w:jc w:val="both"/>
              <w:rPr>
                <w:sz w:val="20"/>
                <w:szCs w:val="20"/>
              </w:rPr>
            </w:pPr>
            <w:r w:rsidRPr="00212867">
              <w:rPr>
                <w:sz w:val="20"/>
                <w:szCs w:val="20"/>
              </w:rPr>
              <w:t>Коммерческие расходы</w:t>
            </w:r>
          </w:p>
        </w:tc>
        <w:tc>
          <w:tcPr>
            <w:tcW w:w="1276" w:type="dxa"/>
          </w:tcPr>
          <w:p w:rsidR="00E9667E" w:rsidRPr="00212867" w:rsidRDefault="00E9667E" w:rsidP="00DE7627">
            <w:pPr>
              <w:spacing w:line="360" w:lineRule="auto"/>
              <w:jc w:val="both"/>
              <w:rPr>
                <w:sz w:val="20"/>
                <w:szCs w:val="20"/>
              </w:rPr>
            </w:pPr>
            <w:r w:rsidRPr="00212867">
              <w:rPr>
                <w:sz w:val="20"/>
                <w:szCs w:val="20"/>
              </w:rPr>
              <w:t>Руб.</w:t>
            </w:r>
          </w:p>
        </w:tc>
        <w:tc>
          <w:tcPr>
            <w:tcW w:w="1276" w:type="dxa"/>
            <w:vAlign w:val="bottom"/>
          </w:tcPr>
          <w:p w:rsidR="00E9667E" w:rsidRPr="00212867" w:rsidRDefault="00E9667E" w:rsidP="00DE7627">
            <w:pPr>
              <w:spacing w:line="360" w:lineRule="auto"/>
              <w:jc w:val="both"/>
              <w:rPr>
                <w:sz w:val="20"/>
                <w:szCs w:val="20"/>
              </w:rPr>
            </w:pPr>
            <w:r w:rsidRPr="00212867">
              <w:rPr>
                <w:sz w:val="20"/>
                <w:szCs w:val="20"/>
              </w:rPr>
              <w:t>160,22</w:t>
            </w:r>
          </w:p>
        </w:tc>
        <w:tc>
          <w:tcPr>
            <w:tcW w:w="1276" w:type="dxa"/>
          </w:tcPr>
          <w:p w:rsidR="00E9667E" w:rsidRPr="00212867" w:rsidRDefault="00E9667E" w:rsidP="00DE7627">
            <w:pPr>
              <w:spacing w:line="360" w:lineRule="auto"/>
              <w:jc w:val="both"/>
              <w:rPr>
                <w:sz w:val="20"/>
                <w:szCs w:val="20"/>
              </w:rPr>
            </w:pPr>
            <w:r w:rsidRPr="00212867">
              <w:rPr>
                <w:sz w:val="20"/>
                <w:szCs w:val="20"/>
              </w:rPr>
              <w:t>15,25</w:t>
            </w:r>
          </w:p>
        </w:tc>
      </w:tr>
      <w:tr w:rsidR="00E9667E" w:rsidRPr="00212867" w:rsidTr="00684357">
        <w:trPr>
          <w:jc w:val="center"/>
        </w:trPr>
        <w:tc>
          <w:tcPr>
            <w:tcW w:w="515" w:type="dxa"/>
          </w:tcPr>
          <w:p w:rsidR="00E9667E" w:rsidRPr="00212867" w:rsidRDefault="00E9667E" w:rsidP="00DE7627">
            <w:pPr>
              <w:spacing w:line="360" w:lineRule="auto"/>
              <w:jc w:val="both"/>
              <w:rPr>
                <w:sz w:val="20"/>
                <w:szCs w:val="20"/>
              </w:rPr>
            </w:pPr>
            <w:r w:rsidRPr="00212867">
              <w:rPr>
                <w:sz w:val="20"/>
                <w:szCs w:val="20"/>
              </w:rPr>
              <w:t>11</w:t>
            </w:r>
          </w:p>
        </w:tc>
        <w:tc>
          <w:tcPr>
            <w:tcW w:w="5155" w:type="dxa"/>
          </w:tcPr>
          <w:p w:rsidR="00E9667E" w:rsidRPr="00212867" w:rsidRDefault="00E9667E" w:rsidP="00DE7627">
            <w:pPr>
              <w:spacing w:line="360" w:lineRule="auto"/>
              <w:jc w:val="both"/>
              <w:rPr>
                <w:sz w:val="20"/>
                <w:szCs w:val="20"/>
              </w:rPr>
            </w:pPr>
            <w:r w:rsidRPr="00212867">
              <w:rPr>
                <w:sz w:val="20"/>
                <w:szCs w:val="20"/>
              </w:rPr>
              <w:t>Полная себестоимость</w:t>
            </w:r>
          </w:p>
        </w:tc>
        <w:tc>
          <w:tcPr>
            <w:tcW w:w="1276" w:type="dxa"/>
          </w:tcPr>
          <w:p w:rsidR="00E9667E" w:rsidRPr="00212867" w:rsidRDefault="00E9667E" w:rsidP="00DE7627">
            <w:pPr>
              <w:spacing w:line="360" w:lineRule="auto"/>
              <w:jc w:val="both"/>
              <w:rPr>
                <w:sz w:val="20"/>
                <w:szCs w:val="20"/>
              </w:rPr>
            </w:pPr>
            <w:r w:rsidRPr="00212867">
              <w:rPr>
                <w:sz w:val="20"/>
                <w:szCs w:val="20"/>
              </w:rPr>
              <w:t>Руб.</w:t>
            </w:r>
          </w:p>
        </w:tc>
        <w:tc>
          <w:tcPr>
            <w:tcW w:w="1276" w:type="dxa"/>
            <w:vAlign w:val="bottom"/>
          </w:tcPr>
          <w:p w:rsidR="00E9667E" w:rsidRPr="00212867" w:rsidRDefault="00E9667E" w:rsidP="00DE7627">
            <w:pPr>
              <w:spacing w:line="360" w:lineRule="auto"/>
              <w:jc w:val="both"/>
              <w:rPr>
                <w:sz w:val="20"/>
                <w:szCs w:val="20"/>
              </w:rPr>
            </w:pPr>
            <w:r w:rsidRPr="00212867">
              <w:rPr>
                <w:sz w:val="20"/>
                <w:szCs w:val="20"/>
              </w:rPr>
              <w:t>1050,36</w:t>
            </w:r>
          </w:p>
        </w:tc>
        <w:tc>
          <w:tcPr>
            <w:tcW w:w="1276" w:type="dxa"/>
          </w:tcPr>
          <w:p w:rsidR="00E9667E" w:rsidRPr="00212867" w:rsidRDefault="00E9667E" w:rsidP="00DE7627">
            <w:pPr>
              <w:spacing w:line="360" w:lineRule="auto"/>
              <w:jc w:val="both"/>
              <w:rPr>
                <w:sz w:val="20"/>
                <w:szCs w:val="20"/>
              </w:rPr>
            </w:pPr>
            <w:r w:rsidRPr="00212867">
              <w:rPr>
                <w:sz w:val="20"/>
                <w:szCs w:val="20"/>
              </w:rPr>
              <w:t>100</w:t>
            </w:r>
          </w:p>
        </w:tc>
      </w:tr>
    </w:tbl>
    <w:p w:rsidR="00E9667E" w:rsidRPr="00212867" w:rsidRDefault="00E9667E" w:rsidP="00AD4BD3">
      <w:pPr>
        <w:pStyle w:val="af4"/>
        <w:tabs>
          <w:tab w:val="left" w:pos="1276"/>
        </w:tabs>
        <w:ind w:left="0" w:right="0" w:firstLine="709"/>
      </w:pPr>
    </w:p>
    <w:p w:rsidR="00E9667E" w:rsidRPr="00212867" w:rsidRDefault="00E9667E" w:rsidP="00AD4BD3">
      <w:pPr>
        <w:spacing w:line="360" w:lineRule="auto"/>
        <w:ind w:firstLine="709"/>
        <w:jc w:val="both"/>
        <w:rPr>
          <w:sz w:val="28"/>
          <w:szCs w:val="28"/>
        </w:rPr>
      </w:pPr>
      <w:r w:rsidRPr="00212867">
        <w:rPr>
          <w:sz w:val="28"/>
          <w:szCs w:val="28"/>
        </w:rPr>
        <w:t>Ценообразование.</w:t>
      </w:r>
    </w:p>
    <w:p w:rsidR="00E9667E" w:rsidRPr="00212867" w:rsidRDefault="00E9667E" w:rsidP="00AD4BD3">
      <w:pPr>
        <w:spacing w:line="360" w:lineRule="auto"/>
        <w:ind w:firstLine="709"/>
        <w:jc w:val="both"/>
        <w:rPr>
          <w:sz w:val="28"/>
          <w:szCs w:val="28"/>
        </w:rPr>
      </w:pPr>
      <w:r w:rsidRPr="00212867">
        <w:rPr>
          <w:sz w:val="28"/>
          <w:szCs w:val="28"/>
        </w:rPr>
        <w:t>Вопрос ценообразования в рыночной экономике является важнейшим, так как определяет рентабельность продукции, уровень получаемой прибыли, то есть определяет жизнеспособность предприятия.</w:t>
      </w:r>
    </w:p>
    <w:p w:rsidR="00E9667E" w:rsidRPr="00212867" w:rsidRDefault="00E9667E" w:rsidP="00AD4BD3">
      <w:pPr>
        <w:spacing w:line="360" w:lineRule="auto"/>
        <w:ind w:firstLine="709"/>
        <w:jc w:val="both"/>
        <w:rPr>
          <w:sz w:val="28"/>
          <w:szCs w:val="28"/>
        </w:rPr>
      </w:pPr>
      <w:r w:rsidRPr="00212867">
        <w:rPr>
          <w:sz w:val="28"/>
          <w:szCs w:val="28"/>
        </w:rPr>
        <w:t xml:space="preserve">Сущность рыночного ценообразования состоит в том, что реальный процесс формирования цен происходит не в сфере производства, не на предприятии, а в сфере реализации продукции, то есть на рынке, под воздействием товарно-денежных отношений, спроса и предложения. Цена товара и его полезность проходят проверку рынком и окончательно формируются на рынке, поскольку только на рынке происходит общественное признание продуктов как товаров и их стоимость получает общественное признание через механизм цен только на рынке. </w:t>
      </w:r>
    </w:p>
    <w:p w:rsidR="00E9667E" w:rsidRPr="00212867" w:rsidRDefault="00E9667E" w:rsidP="00AD4BD3">
      <w:pPr>
        <w:spacing w:line="360" w:lineRule="auto"/>
        <w:ind w:firstLine="709"/>
        <w:jc w:val="both"/>
        <w:rPr>
          <w:sz w:val="28"/>
          <w:szCs w:val="28"/>
        </w:rPr>
      </w:pPr>
      <w:r w:rsidRPr="00212867">
        <w:rPr>
          <w:sz w:val="28"/>
          <w:szCs w:val="28"/>
        </w:rPr>
        <w:t>Основными методами установления цены являются следующие:</w:t>
      </w:r>
    </w:p>
    <w:p w:rsidR="00E9667E" w:rsidRPr="00212867" w:rsidRDefault="00E9667E" w:rsidP="00AD4BD3">
      <w:pPr>
        <w:numPr>
          <w:ilvl w:val="0"/>
          <w:numId w:val="34"/>
        </w:numPr>
        <w:spacing w:line="360" w:lineRule="auto"/>
        <w:ind w:left="0" w:firstLine="709"/>
        <w:jc w:val="both"/>
        <w:rPr>
          <w:sz w:val="28"/>
          <w:szCs w:val="28"/>
        </w:rPr>
      </w:pPr>
      <w:r w:rsidRPr="00212867">
        <w:rPr>
          <w:sz w:val="28"/>
          <w:szCs w:val="28"/>
        </w:rPr>
        <w:t>на основе издержек производства или «средние издержки плюс прибыль»;</w:t>
      </w:r>
    </w:p>
    <w:p w:rsidR="00E9667E" w:rsidRPr="00212867" w:rsidRDefault="00E9667E" w:rsidP="00AD4BD3">
      <w:pPr>
        <w:numPr>
          <w:ilvl w:val="0"/>
          <w:numId w:val="34"/>
        </w:numPr>
        <w:spacing w:line="360" w:lineRule="auto"/>
        <w:ind w:left="0" w:firstLine="709"/>
        <w:jc w:val="both"/>
        <w:rPr>
          <w:sz w:val="28"/>
          <w:szCs w:val="28"/>
        </w:rPr>
      </w:pPr>
      <w:r w:rsidRPr="00212867">
        <w:rPr>
          <w:sz w:val="28"/>
          <w:szCs w:val="28"/>
        </w:rPr>
        <w:t>на уровне текущих цен;</w:t>
      </w:r>
    </w:p>
    <w:p w:rsidR="00E9667E" w:rsidRPr="00212867" w:rsidRDefault="00E9667E" w:rsidP="00AD4BD3">
      <w:pPr>
        <w:numPr>
          <w:ilvl w:val="0"/>
          <w:numId w:val="34"/>
        </w:numPr>
        <w:spacing w:line="360" w:lineRule="auto"/>
        <w:ind w:left="0" w:firstLine="709"/>
        <w:jc w:val="both"/>
        <w:rPr>
          <w:sz w:val="28"/>
          <w:szCs w:val="28"/>
        </w:rPr>
      </w:pPr>
      <w:r w:rsidRPr="00212867">
        <w:rPr>
          <w:sz w:val="28"/>
          <w:szCs w:val="28"/>
        </w:rPr>
        <w:t>исходя из ощущаемой ценности товара;</w:t>
      </w:r>
    </w:p>
    <w:p w:rsidR="00E9667E" w:rsidRPr="00212867" w:rsidRDefault="00E9667E" w:rsidP="00AD4BD3">
      <w:pPr>
        <w:numPr>
          <w:ilvl w:val="0"/>
          <w:numId w:val="34"/>
        </w:numPr>
        <w:spacing w:line="360" w:lineRule="auto"/>
        <w:ind w:left="0" w:firstLine="709"/>
        <w:jc w:val="both"/>
        <w:rPr>
          <w:sz w:val="28"/>
          <w:szCs w:val="28"/>
        </w:rPr>
      </w:pPr>
      <w:r w:rsidRPr="00212867">
        <w:rPr>
          <w:sz w:val="28"/>
          <w:szCs w:val="28"/>
        </w:rPr>
        <w:t>метод безубыточности, обеспечивающий целевую прибыль.</w:t>
      </w:r>
    </w:p>
    <w:p w:rsidR="00E9667E" w:rsidRPr="00212867" w:rsidRDefault="00E9667E" w:rsidP="00AD4BD3">
      <w:pPr>
        <w:spacing w:line="360" w:lineRule="auto"/>
        <w:ind w:firstLine="709"/>
        <w:jc w:val="both"/>
        <w:rPr>
          <w:sz w:val="28"/>
          <w:szCs w:val="28"/>
        </w:rPr>
      </w:pPr>
      <w:r w:rsidRPr="00212867">
        <w:rPr>
          <w:sz w:val="28"/>
          <w:szCs w:val="28"/>
        </w:rPr>
        <w:t>Основой определения цены при первом методе являются издержки производства на единицу продукции, при котором прибавляется прибыль предприятия. Этот метод отражает традиционную ориентацию на производство и в меньшей степени – на рыночный спрос.</w:t>
      </w:r>
    </w:p>
    <w:p w:rsidR="00E9667E" w:rsidRPr="00212867" w:rsidRDefault="00E9667E" w:rsidP="00AD4BD3">
      <w:pPr>
        <w:spacing w:line="360" w:lineRule="auto"/>
        <w:ind w:firstLine="709"/>
        <w:jc w:val="both"/>
        <w:rPr>
          <w:sz w:val="28"/>
          <w:szCs w:val="28"/>
        </w:rPr>
      </w:pPr>
      <w:r w:rsidRPr="00212867">
        <w:rPr>
          <w:sz w:val="28"/>
          <w:szCs w:val="28"/>
        </w:rPr>
        <w:t>Производим расчет проектных цен проектируемого изделия и данные представим в таблице 5.13</w:t>
      </w:r>
    </w:p>
    <w:p w:rsidR="00B61255" w:rsidRPr="00212867" w:rsidRDefault="00B61255" w:rsidP="00AD4BD3">
      <w:pPr>
        <w:spacing w:line="360" w:lineRule="auto"/>
        <w:ind w:firstLine="709"/>
        <w:jc w:val="both"/>
        <w:rPr>
          <w:sz w:val="28"/>
          <w:szCs w:val="28"/>
        </w:rPr>
      </w:pPr>
    </w:p>
    <w:p w:rsidR="00B61255" w:rsidRPr="00212867" w:rsidRDefault="00B61255" w:rsidP="00DE7627">
      <w:pPr>
        <w:spacing w:line="360" w:lineRule="auto"/>
        <w:ind w:firstLine="5640"/>
        <w:jc w:val="both"/>
        <w:rPr>
          <w:sz w:val="28"/>
          <w:szCs w:val="28"/>
        </w:rPr>
      </w:pPr>
      <w:r w:rsidRPr="00212867">
        <w:rPr>
          <w:sz w:val="28"/>
          <w:szCs w:val="28"/>
        </w:rPr>
        <w:t>Таблица 5.13</w:t>
      </w:r>
    </w:p>
    <w:p w:rsidR="00B61255" w:rsidRPr="00212867" w:rsidRDefault="00B61255" w:rsidP="00AD4BD3">
      <w:pPr>
        <w:spacing w:line="360" w:lineRule="auto"/>
        <w:ind w:firstLine="709"/>
        <w:jc w:val="both"/>
        <w:rPr>
          <w:sz w:val="28"/>
          <w:szCs w:val="28"/>
        </w:rPr>
      </w:pPr>
      <w:r w:rsidRPr="00212867">
        <w:rPr>
          <w:sz w:val="28"/>
          <w:szCs w:val="28"/>
        </w:rPr>
        <w:t>Расчет проектных цен</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244"/>
        <w:gridCol w:w="1243"/>
        <w:gridCol w:w="1002"/>
        <w:gridCol w:w="1071"/>
        <w:gridCol w:w="1296"/>
        <w:gridCol w:w="1002"/>
      </w:tblGrid>
      <w:tr w:rsidR="00E9667E" w:rsidRPr="00212867" w:rsidTr="00007B71">
        <w:trPr>
          <w:cantSplit/>
          <w:trHeight w:val="1134"/>
          <w:jc w:val="center"/>
        </w:trPr>
        <w:tc>
          <w:tcPr>
            <w:tcW w:w="1559" w:type="dxa"/>
          </w:tcPr>
          <w:p w:rsidR="00E9667E" w:rsidRPr="00212867" w:rsidRDefault="00E9667E" w:rsidP="00DE7627">
            <w:pPr>
              <w:spacing w:line="360" w:lineRule="auto"/>
              <w:jc w:val="both"/>
              <w:rPr>
                <w:sz w:val="20"/>
                <w:szCs w:val="20"/>
              </w:rPr>
            </w:pPr>
            <w:r w:rsidRPr="00212867">
              <w:rPr>
                <w:sz w:val="20"/>
                <w:szCs w:val="20"/>
              </w:rPr>
              <w:t>Ассортимент</w:t>
            </w:r>
          </w:p>
        </w:tc>
        <w:tc>
          <w:tcPr>
            <w:tcW w:w="1418" w:type="dxa"/>
          </w:tcPr>
          <w:p w:rsidR="00E9667E" w:rsidRPr="00212867" w:rsidRDefault="00E9667E" w:rsidP="00DE7627">
            <w:pPr>
              <w:spacing w:line="360" w:lineRule="auto"/>
              <w:jc w:val="both"/>
              <w:rPr>
                <w:sz w:val="20"/>
                <w:szCs w:val="20"/>
              </w:rPr>
            </w:pPr>
            <w:r w:rsidRPr="00212867">
              <w:rPr>
                <w:sz w:val="20"/>
                <w:szCs w:val="20"/>
              </w:rPr>
              <w:t>Себестои-мость</w:t>
            </w:r>
          </w:p>
          <w:p w:rsidR="00E9667E" w:rsidRPr="00212867" w:rsidRDefault="00E9667E" w:rsidP="00DE7627">
            <w:pPr>
              <w:spacing w:line="360" w:lineRule="auto"/>
              <w:jc w:val="both"/>
              <w:rPr>
                <w:sz w:val="20"/>
                <w:szCs w:val="20"/>
              </w:rPr>
            </w:pPr>
            <w:r w:rsidRPr="00212867">
              <w:rPr>
                <w:sz w:val="20"/>
                <w:szCs w:val="20"/>
              </w:rPr>
              <w:t>изделия, руб.</w:t>
            </w:r>
          </w:p>
        </w:tc>
        <w:tc>
          <w:tcPr>
            <w:tcW w:w="1417" w:type="dxa"/>
          </w:tcPr>
          <w:p w:rsidR="00E9667E" w:rsidRPr="00212867" w:rsidRDefault="00E9667E" w:rsidP="00DE7627">
            <w:pPr>
              <w:spacing w:line="360" w:lineRule="auto"/>
              <w:jc w:val="both"/>
              <w:rPr>
                <w:sz w:val="20"/>
                <w:szCs w:val="20"/>
              </w:rPr>
            </w:pPr>
            <w:r w:rsidRPr="00212867">
              <w:rPr>
                <w:sz w:val="20"/>
                <w:szCs w:val="20"/>
              </w:rPr>
              <w:t>Рентабель-ность, %</w:t>
            </w:r>
          </w:p>
        </w:tc>
        <w:tc>
          <w:tcPr>
            <w:tcW w:w="1134" w:type="dxa"/>
          </w:tcPr>
          <w:p w:rsidR="00E9667E" w:rsidRPr="00212867" w:rsidRDefault="00E9667E" w:rsidP="00DE7627">
            <w:pPr>
              <w:spacing w:line="360" w:lineRule="auto"/>
              <w:jc w:val="both"/>
              <w:rPr>
                <w:sz w:val="20"/>
                <w:szCs w:val="20"/>
              </w:rPr>
            </w:pPr>
            <w:r w:rsidRPr="00212867">
              <w:rPr>
                <w:sz w:val="20"/>
                <w:szCs w:val="20"/>
              </w:rPr>
              <w:t>Прибыль, руб.</w:t>
            </w:r>
          </w:p>
        </w:tc>
        <w:tc>
          <w:tcPr>
            <w:tcW w:w="1215" w:type="dxa"/>
          </w:tcPr>
          <w:p w:rsidR="00E9667E" w:rsidRPr="00212867" w:rsidRDefault="00E9667E" w:rsidP="00DE7627">
            <w:pPr>
              <w:spacing w:line="360" w:lineRule="auto"/>
              <w:jc w:val="both"/>
              <w:rPr>
                <w:sz w:val="20"/>
                <w:szCs w:val="20"/>
              </w:rPr>
            </w:pPr>
            <w:r w:rsidRPr="00212867">
              <w:rPr>
                <w:sz w:val="20"/>
                <w:szCs w:val="20"/>
              </w:rPr>
              <w:t>Оптовая цена, руб.</w:t>
            </w:r>
          </w:p>
        </w:tc>
        <w:tc>
          <w:tcPr>
            <w:tcW w:w="1479" w:type="dxa"/>
          </w:tcPr>
          <w:p w:rsidR="00E9667E" w:rsidRPr="00212867" w:rsidRDefault="00E9667E" w:rsidP="00DE7627">
            <w:pPr>
              <w:spacing w:line="360" w:lineRule="auto"/>
              <w:jc w:val="both"/>
              <w:rPr>
                <w:sz w:val="20"/>
                <w:szCs w:val="20"/>
              </w:rPr>
            </w:pPr>
            <w:r w:rsidRPr="00212867">
              <w:rPr>
                <w:sz w:val="20"/>
                <w:szCs w:val="20"/>
              </w:rPr>
              <w:t>Налог на добавленную стоимость, %</w:t>
            </w:r>
          </w:p>
        </w:tc>
        <w:tc>
          <w:tcPr>
            <w:tcW w:w="1134" w:type="dxa"/>
          </w:tcPr>
          <w:p w:rsidR="00E9667E" w:rsidRPr="00212867" w:rsidRDefault="00E9667E" w:rsidP="00DE7627">
            <w:pPr>
              <w:spacing w:line="360" w:lineRule="auto"/>
              <w:jc w:val="both"/>
              <w:rPr>
                <w:sz w:val="20"/>
                <w:szCs w:val="20"/>
              </w:rPr>
            </w:pPr>
            <w:r w:rsidRPr="00212867">
              <w:rPr>
                <w:sz w:val="20"/>
                <w:szCs w:val="20"/>
              </w:rPr>
              <w:t>Отпускная цена, руб.</w:t>
            </w:r>
          </w:p>
        </w:tc>
      </w:tr>
      <w:tr w:rsidR="00E9667E" w:rsidRPr="00212867" w:rsidTr="00007B71">
        <w:trPr>
          <w:cantSplit/>
          <w:trHeight w:val="527"/>
          <w:jc w:val="center"/>
        </w:trPr>
        <w:tc>
          <w:tcPr>
            <w:tcW w:w="1559" w:type="dxa"/>
          </w:tcPr>
          <w:p w:rsidR="00E9667E" w:rsidRPr="00212867" w:rsidRDefault="00E9667E" w:rsidP="00DE7627">
            <w:pPr>
              <w:spacing w:line="360" w:lineRule="auto"/>
              <w:jc w:val="both"/>
              <w:rPr>
                <w:sz w:val="20"/>
                <w:szCs w:val="20"/>
              </w:rPr>
            </w:pPr>
            <w:r w:rsidRPr="00212867">
              <w:rPr>
                <w:sz w:val="20"/>
                <w:szCs w:val="20"/>
              </w:rPr>
              <w:t>Сапоги</w:t>
            </w:r>
          </w:p>
        </w:tc>
        <w:tc>
          <w:tcPr>
            <w:tcW w:w="1418" w:type="dxa"/>
          </w:tcPr>
          <w:p w:rsidR="00E9667E" w:rsidRPr="00212867" w:rsidRDefault="00E9667E" w:rsidP="00DE7627">
            <w:pPr>
              <w:spacing w:line="360" w:lineRule="auto"/>
              <w:jc w:val="both"/>
              <w:rPr>
                <w:sz w:val="20"/>
                <w:szCs w:val="20"/>
              </w:rPr>
            </w:pPr>
            <w:r w:rsidRPr="00212867">
              <w:rPr>
                <w:sz w:val="20"/>
                <w:szCs w:val="20"/>
              </w:rPr>
              <w:t>1050,36</w:t>
            </w:r>
          </w:p>
        </w:tc>
        <w:tc>
          <w:tcPr>
            <w:tcW w:w="1417" w:type="dxa"/>
          </w:tcPr>
          <w:p w:rsidR="00E9667E" w:rsidRPr="00212867" w:rsidRDefault="00E9667E" w:rsidP="00DE7627">
            <w:pPr>
              <w:spacing w:line="360" w:lineRule="auto"/>
              <w:jc w:val="both"/>
              <w:rPr>
                <w:sz w:val="20"/>
                <w:szCs w:val="20"/>
              </w:rPr>
            </w:pPr>
            <w:r w:rsidRPr="00212867">
              <w:rPr>
                <w:sz w:val="20"/>
                <w:szCs w:val="20"/>
              </w:rPr>
              <w:t>25</w:t>
            </w:r>
          </w:p>
        </w:tc>
        <w:tc>
          <w:tcPr>
            <w:tcW w:w="1134" w:type="dxa"/>
          </w:tcPr>
          <w:p w:rsidR="00E9667E" w:rsidRPr="00212867" w:rsidRDefault="00E9667E" w:rsidP="00DE7627">
            <w:pPr>
              <w:spacing w:line="360" w:lineRule="auto"/>
              <w:jc w:val="both"/>
              <w:rPr>
                <w:sz w:val="20"/>
                <w:szCs w:val="20"/>
              </w:rPr>
            </w:pPr>
            <w:r w:rsidRPr="00212867">
              <w:rPr>
                <w:sz w:val="20"/>
                <w:szCs w:val="20"/>
              </w:rPr>
              <w:t>262,59</w:t>
            </w:r>
          </w:p>
        </w:tc>
        <w:tc>
          <w:tcPr>
            <w:tcW w:w="1215" w:type="dxa"/>
          </w:tcPr>
          <w:p w:rsidR="00E9667E" w:rsidRPr="00212867" w:rsidRDefault="00E9667E" w:rsidP="00DE7627">
            <w:pPr>
              <w:spacing w:line="360" w:lineRule="auto"/>
              <w:jc w:val="both"/>
              <w:rPr>
                <w:sz w:val="20"/>
                <w:szCs w:val="20"/>
              </w:rPr>
            </w:pPr>
            <w:r w:rsidRPr="00212867">
              <w:rPr>
                <w:sz w:val="20"/>
                <w:szCs w:val="20"/>
              </w:rPr>
              <w:t>1312,95</w:t>
            </w:r>
          </w:p>
        </w:tc>
        <w:tc>
          <w:tcPr>
            <w:tcW w:w="1479" w:type="dxa"/>
          </w:tcPr>
          <w:p w:rsidR="00E9667E" w:rsidRPr="00212867" w:rsidRDefault="00E9667E" w:rsidP="00DE7627">
            <w:pPr>
              <w:spacing w:line="360" w:lineRule="auto"/>
              <w:jc w:val="both"/>
              <w:rPr>
                <w:sz w:val="20"/>
                <w:szCs w:val="20"/>
              </w:rPr>
            </w:pPr>
            <w:r w:rsidRPr="00212867">
              <w:rPr>
                <w:sz w:val="20"/>
                <w:szCs w:val="20"/>
              </w:rPr>
              <w:t>18</w:t>
            </w:r>
          </w:p>
        </w:tc>
        <w:tc>
          <w:tcPr>
            <w:tcW w:w="1134" w:type="dxa"/>
          </w:tcPr>
          <w:p w:rsidR="00E9667E" w:rsidRPr="00212867" w:rsidRDefault="00E9667E" w:rsidP="00DE7627">
            <w:pPr>
              <w:spacing w:line="360" w:lineRule="auto"/>
              <w:jc w:val="both"/>
              <w:rPr>
                <w:sz w:val="20"/>
                <w:szCs w:val="20"/>
              </w:rPr>
            </w:pPr>
            <w:r w:rsidRPr="00212867">
              <w:rPr>
                <w:sz w:val="20"/>
                <w:szCs w:val="20"/>
              </w:rPr>
              <w:t>1549,28</w:t>
            </w:r>
          </w:p>
        </w:tc>
      </w:tr>
    </w:tbl>
    <w:p w:rsidR="00E9667E" w:rsidRPr="00212867" w:rsidRDefault="00E9667E"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Прибыль от реализации продукции П, руб., рассчитывается по формуле</w:t>
      </w:r>
    </w:p>
    <w:p w:rsidR="006B29D1" w:rsidRPr="00212867" w:rsidRDefault="006B29D1" w:rsidP="00AD4BD3">
      <w:pPr>
        <w:spacing w:line="360" w:lineRule="auto"/>
        <w:ind w:firstLine="709"/>
        <w:jc w:val="both"/>
        <w:rPr>
          <w:sz w:val="28"/>
          <w:szCs w:val="28"/>
        </w:rPr>
      </w:pPr>
    </w:p>
    <w:p w:rsidR="00CF5E6B" w:rsidRPr="00212867" w:rsidRDefault="00CF5E6B" w:rsidP="00F55417">
      <w:pPr>
        <w:spacing w:line="360" w:lineRule="auto"/>
        <w:ind w:firstLine="709"/>
        <w:jc w:val="both"/>
        <w:rPr>
          <w:sz w:val="28"/>
          <w:szCs w:val="28"/>
        </w:rPr>
      </w:pPr>
      <w:r w:rsidRPr="00212867">
        <w:rPr>
          <w:sz w:val="28"/>
          <w:szCs w:val="28"/>
        </w:rPr>
        <w:t>П=Р*С/100, руб</w:t>
      </w:r>
      <w:r w:rsidRPr="00212867">
        <w:rPr>
          <w:sz w:val="28"/>
          <w:szCs w:val="28"/>
        </w:rPr>
        <w:tab/>
        <w:t>(5.23)</w:t>
      </w:r>
    </w:p>
    <w:p w:rsidR="00CF5E6B" w:rsidRPr="00212867" w:rsidRDefault="00CF5E6B" w:rsidP="00F55417">
      <w:pPr>
        <w:tabs>
          <w:tab w:val="left" w:pos="8253"/>
        </w:tabs>
        <w:spacing w:line="360" w:lineRule="auto"/>
        <w:ind w:left="216" w:firstLine="709"/>
        <w:rPr>
          <w:sz w:val="28"/>
          <w:szCs w:val="28"/>
        </w:rPr>
      </w:pPr>
    </w:p>
    <w:p w:rsidR="00CF5E6B" w:rsidRPr="00212867" w:rsidRDefault="00CF5E6B"/>
    <w:p w:rsidR="00E9667E" w:rsidRPr="00212867" w:rsidRDefault="00E9667E" w:rsidP="00AD4BD3">
      <w:pPr>
        <w:spacing w:line="360" w:lineRule="auto"/>
        <w:ind w:firstLine="709"/>
        <w:jc w:val="both"/>
        <w:rPr>
          <w:sz w:val="28"/>
          <w:szCs w:val="28"/>
        </w:rPr>
      </w:pPr>
      <w:r w:rsidRPr="00212867">
        <w:rPr>
          <w:sz w:val="28"/>
          <w:szCs w:val="28"/>
        </w:rPr>
        <w:t>где Р – рентабельность продукции, %;</w:t>
      </w:r>
    </w:p>
    <w:p w:rsidR="00E9667E" w:rsidRPr="00212867" w:rsidRDefault="00E9667E" w:rsidP="00AD4BD3">
      <w:pPr>
        <w:spacing w:line="360" w:lineRule="auto"/>
        <w:ind w:firstLine="709"/>
        <w:jc w:val="both"/>
        <w:rPr>
          <w:sz w:val="28"/>
          <w:szCs w:val="28"/>
        </w:rPr>
      </w:pPr>
      <w:r w:rsidRPr="00212867">
        <w:rPr>
          <w:sz w:val="28"/>
          <w:szCs w:val="28"/>
        </w:rPr>
        <w:t>С – полная себестоимость изделия, руб.</w:t>
      </w:r>
    </w:p>
    <w:p w:rsidR="00E9667E" w:rsidRPr="00212867" w:rsidRDefault="00E9667E" w:rsidP="00AD4BD3">
      <w:pPr>
        <w:spacing w:line="360" w:lineRule="auto"/>
        <w:ind w:firstLine="709"/>
        <w:jc w:val="both"/>
        <w:rPr>
          <w:sz w:val="28"/>
          <w:szCs w:val="28"/>
        </w:rPr>
      </w:pPr>
      <w:r w:rsidRPr="00212867">
        <w:rPr>
          <w:sz w:val="28"/>
          <w:szCs w:val="28"/>
        </w:rPr>
        <w:t>П=25*1050,36/100=262,59руб</w:t>
      </w:r>
    </w:p>
    <w:p w:rsidR="00E9667E" w:rsidRPr="00212867" w:rsidRDefault="00E9667E" w:rsidP="00AD4BD3">
      <w:pPr>
        <w:spacing w:line="360" w:lineRule="auto"/>
        <w:ind w:firstLine="709"/>
        <w:jc w:val="both"/>
        <w:rPr>
          <w:sz w:val="28"/>
          <w:szCs w:val="28"/>
        </w:rPr>
      </w:pPr>
      <w:r w:rsidRPr="00212867">
        <w:rPr>
          <w:sz w:val="28"/>
          <w:szCs w:val="28"/>
        </w:rPr>
        <w:t>Оптовая цена Цопт, руб., рассчитывается по формуле</w:t>
      </w:r>
    </w:p>
    <w:p w:rsidR="006B29D1" w:rsidRPr="00212867" w:rsidRDefault="006B29D1" w:rsidP="00AD4BD3">
      <w:pPr>
        <w:spacing w:line="360" w:lineRule="auto"/>
        <w:ind w:firstLine="709"/>
        <w:jc w:val="both"/>
        <w:rPr>
          <w:sz w:val="28"/>
          <w:szCs w:val="28"/>
        </w:rPr>
      </w:pPr>
    </w:p>
    <w:p w:rsidR="00CF5E6B" w:rsidRPr="00212867" w:rsidRDefault="00CF5E6B" w:rsidP="00CF5E6B">
      <w:pPr>
        <w:spacing w:line="360" w:lineRule="auto"/>
        <w:ind w:firstLine="720"/>
        <w:jc w:val="both"/>
        <w:rPr>
          <w:sz w:val="28"/>
          <w:szCs w:val="28"/>
        </w:rPr>
      </w:pPr>
      <w:r w:rsidRPr="00212867">
        <w:rPr>
          <w:sz w:val="28"/>
          <w:szCs w:val="28"/>
        </w:rPr>
        <w:t>Цопт=С+П,</w:t>
      </w:r>
      <w:r w:rsidRPr="00212867">
        <w:rPr>
          <w:sz w:val="28"/>
          <w:szCs w:val="28"/>
        </w:rPr>
        <w:tab/>
        <w:t>5 (5.24)</w:t>
      </w:r>
    </w:p>
    <w:p w:rsidR="00CF5E6B" w:rsidRPr="00212867" w:rsidRDefault="00CF5E6B" w:rsidP="00AD4BD3">
      <w:pPr>
        <w:tabs>
          <w:tab w:val="left" w:pos="8613"/>
        </w:tabs>
        <w:spacing w:line="360" w:lineRule="auto"/>
        <w:ind w:left="108" w:firstLine="709"/>
        <w:rPr>
          <w:sz w:val="28"/>
          <w:szCs w:val="28"/>
        </w:rPr>
      </w:pPr>
    </w:p>
    <w:p w:rsidR="00E9667E" w:rsidRPr="00212867" w:rsidRDefault="00E9667E" w:rsidP="00AD4BD3">
      <w:pPr>
        <w:spacing w:line="360" w:lineRule="auto"/>
        <w:ind w:firstLine="709"/>
        <w:jc w:val="both"/>
        <w:rPr>
          <w:sz w:val="28"/>
          <w:szCs w:val="28"/>
        </w:rPr>
      </w:pPr>
      <w:r w:rsidRPr="00212867">
        <w:rPr>
          <w:sz w:val="28"/>
          <w:szCs w:val="28"/>
        </w:rPr>
        <w:t>Цопт=1050,36+262,59=1312,95руб</w:t>
      </w:r>
    </w:p>
    <w:p w:rsidR="00E9667E" w:rsidRPr="00212867" w:rsidRDefault="00E9667E" w:rsidP="00AD4BD3">
      <w:pPr>
        <w:spacing w:line="360" w:lineRule="auto"/>
        <w:ind w:firstLine="709"/>
        <w:jc w:val="both"/>
        <w:rPr>
          <w:sz w:val="28"/>
          <w:szCs w:val="28"/>
        </w:rPr>
      </w:pPr>
      <w:r w:rsidRPr="00212867">
        <w:rPr>
          <w:sz w:val="28"/>
          <w:szCs w:val="28"/>
        </w:rPr>
        <w:t>Отпускная цена Цотп, руб., рассчитывается по формуле</w:t>
      </w:r>
    </w:p>
    <w:p w:rsidR="00CD27A7" w:rsidRPr="00212867" w:rsidRDefault="00CD27A7" w:rsidP="00CD27A7">
      <w:pPr>
        <w:spacing w:line="360" w:lineRule="auto"/>
        <w:ind w:firstLine="720"/>
        <w:jc w:val="both"/>
        <w:rPr>
          <w:sz w:val="28"/>
          <w:szCs w:val="28"/>
        </w:rPr>
      </w:pPr>
      <w:r w:rsidRPr="00212867">
        <w:rPr>
          <w:sz w:val="28"/>
          <w:szCs w:val="28"/>
        </w:rPr>
        <w:t>Цотп=Цопт+НДС,; (5.25)</w:t>
      </w:r>
    </w:p>
    <w:p w:rsidR="00CD27A7" w:rsidRPr="00212867" w:rsidRDefault="00CD27A7" w:rsidP="00AD4BD3">
      <w:pPr>
        <w:spacing w:line="360" w:lineRule="auto"/>
        <w:ind w:firstLine="709"/>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где НДС – налог на добавленную стоимость, руб.</w:t>
      </w:r>
    </w:p>
    <w:p w:rsidR="006B29D1" w:rsidRPr="00212867" w:rsidRDefault="006B29D1" w:rsidP="00AD4BD3">
      <w:pPr>
        <w:spacing w:line="360" w:lineRule="auto"/>
        <w:ind w:firstLine="709"/>
        <w:jc w:val="both"/>
        <w:rPr>
          <w:sz w:val="28"/>
          <w:szCs w:val="28"/>
        </w:rPr>
      </w:pPr>
    </w:p>
    <w:p w:rsidR="00CF5E6B" w:rsidRPr="00212867" w:rsidRDefault="00CF5E6B" w:rsidP="00CF5E6B">
      <w:pPr>
        <w:tabs>
          <w:tab w:val="left" w:pos="8613"/>
        </w:tabs>
        <w:spacing w:line="360" w:lineRule="auto"/>
        <w:ind w:firstLine="720"/>
        <w:rPr>
          <w:sz w:val="28"/>
          <w:szCs w:val="28"/>
        </w:rPr>
      </w:pPr>
      <w:r w:rsidRPr="00212867">
        <w:rPr>
          <w:sz w:val="28"/>
          <w:szCs w:val="28"/>
        </w:rPr>
        <w:t>НДС=Цопт*%НДС/100,  (5.26)</w:t>
      </w:r>
    </w:p>
    <w:p w:rsidR="00E9667E" w:rsidRPr="00212867" w:rsidRDefault="00E9667E" w:rsidP="00AD4BD3">
      <w:pPr>
        <w:spacing w:line="360" w:lineRule="auto"/>
        <w:ind w:firstLine="709"/>
        <w:jc w:val="both"/>
        <w:rPr>
          <w:sz w:val="28"/>
          <w:szCs w:val="28"/>
        </w:rPr>
      </w:pPr>
      <w:r w:rsidRPr="00212867">
        <w:rPr>
          <w:sz w:val="28"/>
          <w:szCs w:val="28"/>
        </w:rPr>
        <w:t>где % НДС – ставка налога на добавленную стоимость, %</w:t>
      </w:r>
    </w:p>
    <w:p w:rsidR="00E9667E" w:rsidRPr="00212867" w:rsidRDefault="00E9667E" w:rsidP="00AD4BD3">
      <w:pPr>
        <w:spacing w:line="360" w:lineRule="auto"/>
        <w:ind w:firstLine="709"/>
        <w:jc w:val="both"/>
        <w:rPr>
          <w:sz w:val="28"/>
          <w:szCs w:val="28"/>
        </w:rPr>
      </w:pPr>
      <w:r w:rsidRPr="00212867">
        <w:rPr>
          <w:sz w:val="28"/>
          <w:szCs w:val="28"/>
        </w:rPr>
        <w:t>НДС= 1312,95*18/100=236,33руб</w:t>
      </w:r>
    </w:p>
    <w:p w:rsidR="00E9667E" w:rsidRPr="00212867" w:rsidRDefault="00E9667E" w:rsidP="00AD4BD3">
      <w:pPr>
        <w:spacing w:line="360" w:lineRule="auto"/>
        <w:ind w:firstLine="709"/>
        <w:jc w:val="both"/>
        <w:rPr>
          <w:sz w:val="28"/>
          <w:szCs w:val="28"/>
        </w:rPr>
      </w:pPr>
      <w:r w:rsidRPr="00212867">
        <w:rPr>
          <w:sz w:val="28"/>
          <w:szCs w:val="28"/>
        </w:rPr>
        <w:t>Цотп= 1312,95+236,33=1549,28руб</w:t>
      </w:r>
    </w:p>
    <w:p w:rsidR="00625D8D" w:rsidRPr="00212867" w:rsidRDefault="00625D8D"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Розничная цена Црозн., руб, рассчитывается по формуле:</w:t>
      </w:r>
    </w:p>
    <w:p w:rsidR="006B29D1" w:rsidRPr="00212867" w:rsidRDefault="006B29D1"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Ц</w:t>
      </w:r>
      <w:r w:rsidRPr="00212867">
        <w:rPr>
          <w:sz w:val="28"/>
          <w:szCs w:val="28"/>
          <w:vertAlign w:val="subscript"/>
        </w:rPr>
        <w:t>РОЗН</w:t>
      </w:r>
      <w:r w:rsidRPr="00212867">
        <w:rPr>
          <w:sz w:val="28"/>
          <w:szCs w:val="28"/>
        </w:rPr>
        <w:t>=Цотп+ Тнадб,</w:t>
      </w:r>
      <w:r w:rsidR="00AD4BD3" w:rsidRPr="00212867">
        <w:rPr>
          <w:sz w:val="28"/>
          <w:szCs w:val="28"/>
        </w:rPr>
        <w:t xml:space="preserve"> </w:t>
      </w:r>
      <w:r w:rsidRPr="00212867">
        <w:rPr>
          <w:sz w:val="28"/>
          <w:szCs w:val="28"/>
        </w:rPr>
        <w:t>(5.27)</w:t>
      </w:r>
    </w:p>
    <w:p w:rsidR="00E9667E" w:rsidRPr="00212867" w:rsidRDefault="00E9667E" w:rsidP="00AD4BD3">
      <w:pPr>
        <w:spacing w:line="360" w:lineRule="auto"/>
        <w:ind w:firstLine="709"/>
        <w:jc w:val="both"/>
        <w:rPr>
          <w:sz w:val="28"/>
          <w:szCs w:val="28"/>
        </w:rPr>
      </w:pPr>
      <w:r w:rsidRPr="00212867">
        <w:rPr>
          <w:sz w:val="28"/>
          <w:szCs w:val="28"/>
        </w:rPr>
        <w:t>Тнадб=Цотп*30%,</w:t>
      </w:r>
      <w:r w:rsidR="00AD4BD3" w:rsidRPr="00212867">
        <w:rPr>
          <w:sz w:val="28"/>
          <w:szCs w:val="28"/>
        </w:rPr>
        <w:t xml:space="preserve"> </w:t>
      </w:r>
      <w:r w:rsidRPr="00212867">
        <w:rPr>
          <w:sz w:val="28"/>
          <w:szCs w:val="28"/>
        </w:rPr>
        <w:t>(5.28)</w:t>
      </w:r>
    </w:p>
    <w:p w:rsidR="006B29D1" w:rsidRPr="00212867" w:rsidRDefault="006B29D1"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где Тнадб - торговая надбавка, рассчитывается в процентах от отпускной цены, включает затраты и доходы всей системы товародвижения.</w:t>
      </w:r>
    </w:p>
    <w:p w:rsidR="006B29D1" w:rsidRPr="00212867" w:rsidRDefault="006B29D1"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Тнадб=1549,28*30/100=464,78руб,</w:t>
      </w:r>
    </w:p>
    <w:p w:rsidR="00E9667E" w:rsidRPr="00212867" w:rsidRDefault="00E9667E" w:rsidP="00AD4BD3">
      <w:pPr>
        <w:spacing w:line="360" w:lineRule="auto"/>
        <w:ind w:firstLine="709"/>
        <w:jc w:val="both"/>
        <w:rPr>
          <w:sz w:val="28"/>
          <w:szCs w:val="28"/>
        </w:rPr>
      </w:pPr>
      <w:r w:rsidRPr="00212867">
        <w:rPr>
          <w:sz w:val="28"/>
          <w:szCs w:val="28"/>
        </w:rPr>
        <w:t>Црозн=1549,28+464,78=2014,06руб.</w:t>
      </w:r>
    </w:p>
    <w:p w:rsidR="006B29D1" w:rsidRPr="00212867" w:rsidRDefault="006B29D1"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Целью всех предыдущих действий является сужение диапазона цен, в рамках которого должна быть выбрана окончательная цена товара.</w:t>
      </w:r>
    </w:p>
    <w:p w:rsidR="00E9667E" w:rsidRPr="00212867" w:rsidRDefault="00E9667E" w:rsidP="00AD4BD3">
      <w:pPr>
        <w:spacing w:line="360" w:lineRule="auto"/>
        <w:ind w:firstLine="709"/>
        <w:jc w:val="both"/>
        <w:rPr>
          <w:sz w:val="28"/>
          <w:szCs w:val="28"/>
        </w:rPr>
      </w:pPr>
      <w:r w:rsidRPr="00212867">
        <w:rPr>
          <w:sz w:val="28"/>
          <w:szCs w:val="28"/>
        </w:rPr>
        <w:t>Рассчитываем показатели эффективности производства и сбыта продукции:</w:t>
      </w:r>
    </w:p>
    <w:p w:rsidR="00E9667E" w:rsidRPr="00212867" w:rsidRDefault="00E9667E" w:rsidP="00AD4BD3">
      <w:pPr>
        <w:spacing w:line="360" w:lineRule="auto"/>
        <w:ind w:firstLine="709"/>
        <w:jc w:val="both"/>
        <w:rPr>
          <w:sz w:val="28"/>
          <w:szCs w:val="28"/>
        </w:rPr>
      </w:pPr>
      <w:r w:rsidRPr="00212867">
        <w:rPr>
          <w:sz w:val="28"/>
          <w:szCs w:val="28"/>
        </w:rPr>
        <w:t>- рентабельность продукции:</w:t>
      </w:r>
    </w:p>
    <w:p w:rsidR="006B29D1" w:rsidRPr="00212867" w:rsidRDefault="006B29D1"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R= Пгод /И * 100%;</w:t>
      </w:r>
      <w:r w:rsidR="00AD4BD3" w:rsidRPr="00212867">
        <w:rPr>
          <w:sz w:val="28"/>
          <w:szCs w:val="28"/>
        </w:rPr>
        <w:t xml:space="preserve"> </w:t>
      </w:r>
      <w:r w:rsidRPr="00212867">
        <w:rPr>
          <w:sz w:val="28"/>
          <w:szCs w:val="28"/>
        </w:rPr>
        <w:t>(5.29)</w:t>
      </w:r>
    </w:p>
    <w:p w:rsidR="00E9667E" w:rsidRPr="00212867" w:rsidRDefault="00E9667E" w:rsidP="00AD4BD3">
      <w:pPr>
        <w:spacing w:line="360" w:lineRule="auto"/>
        <w:ind w:firstLine="709"/>
        <w:jc w:val="both"/>
        <w:rPr>
          <w:sz w:val="28"/>
          <w:szCs w:val="28"/>
        </w:rPr>
      </w:pPr>
      <w:r w:rsidRPr="00212867">
        <w:rPr>
          <w:sz w:val="28"/>
          <w:szCs w:val="28"/>
        </w:rPr>
        <w:t>И=1050,36*72100=75730956руб</w:t>
      </w:r>
    </w:p>
    <w:p w:rsidR="00E9667E" w:rsidRPr="00212867" w:rsidRDefault="00E9667E" w:rsidP="00AD4BD3">
      <w:pPr>
        <w:spacing w:line="360" w:lineRule="auto"/>
        <w:ind w:firstLine="709"/>
        <w:jc w:val="both"/>
        <w:rPr>
          <w:sz w:val="28"/>
          <w:szCs w:val="28"/>
        </w:rPr>
      </w:pPr>
      <w:r w:rsidRPr="00212867">
        <w:rPr>
          <w:sz w:val="28"/>
          <w:szCs w:val="28"/>
        </w:rPr>
        <w:t>Пгод=262,59*72100=18932739руб</w:t>
      </w:r>
    </w:p>
    <w:p w:rsidR="00E9667E" w:rsidRPr="00212867" w:rsidRDefault="00E9667E" w:rsidP="00AD4BD3">
      <w:pPr>
        <w:spacing w:line="360" w:lineRule="auto"/>
        <w:ind w:firstLine="709"/>
        <w:jc w:val="both"/>
        <w:rPr>
          <w:sz w:val="28"/>
          <w:szCs w:val="28"/>
        </w:rPr>
      </w:pPr>
      <w:r w:rsidRPr="00212867">
        <w:rPr>
          <w:sz w:val="28"/>
          <w:szCs w:val="28"/>
          <w:lang w:val="en-US"/>
        </w:rPr>
        <w:t>R</w:t>
      </w:r>
      <w:r w:rsidRPr="00212867">
        <w:rPr>
          <w:sz w:val="28"/>
          <w:szCs w:val="28"/>
        </w:rPr>
        <w:t>=18932739/75730956*100=25%</w:t>
      </w:r>
    </w:p>
    <w:p w:rsidR="006B29D1" w:rsidRPr="00212867" w:rsidRDefault="006B29D1"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Произведем расчет экономического эффекта по производству новой продукции</w:t>
      </w:r>
    </w:p>
    <w:p w:rsidR="005518EC" w:rsidRPr="00212867" w:rsidRDefault="005518EC" w:rsidP="00AD4BD3">
      <w:pPr>
        <w:spacing w:line="360" w:lineRule="auto"/>
        <w:ind w:firstLine="709"/>
        <w:jc w:val="both"/>
        <w:rPr>
          <w:sz w:val="28"/>
          <w:szCs w:val="28"/>
        </w:rPr>
      </w:pPr>
    </w:p>
    <w:p w:rsidR="005518EC" w:rsidRPr="00212867" w:rsidRDefault="005518EC" w:rsidP="00DE7627">
      <w:pPr>
        <w:spacing w:line="360" w:lineRule="auto"/>
        <w:ind w:firstLine="5760"/>
        <w:jc w:val="both"/>
        <w:rPr>
          <w:sz w:val="28"/>
          <w:szCs w:val="28"/>
        </w:rPr>
      </w:pPr>
      <w:r w:rsidRPr="00212867">
        <w:rPr>
          <w:sz w:val="28"/>
          <w:szCs w:val="28"/>
        </w:rPr>
        <w:t xml:space="preserve">Таблица 5.14 </w:t>
      </w:r>
    </w:p>
    <w:p w:rsidR="005518EC" w:rsidRPr="00212867" w:rsidRDefault="005518EC" w:rsidP="00AD4BD3">
      <w:pPr>
        <w:spacing w:line="360" w:lineRule="auto"/>
        <w:ind w:firstLine="709"/>
        <w:jc w:val="both"/>
        <w:rPr>
          <w:sz w:val="28"/>
          <w:szCs w:val="28"/>
        </w:rPr>
      </w:pPr>
      <w:r w:rsidRPr="00212867">
        <w:rPr>
          <w:sz w:val="28"/>
          <w:szCs w:val="28"/>
        </w:rPr>
        <w:t>Перечень и стоимость нового оборудования</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3338"/>
        <w:gridCol w:w="1417"/>
        <w:gridCol w:w="1669"/>
        <w:gridCol w:w="1291"/>
      </w:tblGrid>
      <w:tr w:rsidR="00E9667E" w:rsidRPr="00212867" w:rsidTr="006B1917">
        <w:trPr>
          <w:jc w:val="center"/>
        </w:trPr>
        <w:tc>
          <w:tcPr>
            <w:tcW w:w="540" w:type="dxa"/>
          </w:tcPr>
          <w:p w:rsidR="00E9667E" w:rsidRPr="00212867" w:rsidRDefault="00E9667E" w:rsidP="00DE7627">
            <w:pPr>
              <w:spacing w:line="360" w:lineRule="auto"/>
              <w:jc w:val="both"/>
              <w:rPr>
                <w:sz w:val="20"/>
                <w:szCs w:val="20"/>
              </w:rPr>
            </w:pPr>
            <w:r w:rsidRPr="00212867">
              <w:rPr>
                <w:sz w:val="20"/>
                <w:szCs w:val="20"/>
              </w:rPr>
              <w:t>№</w:t>
            </w:r>
          </w:p>
          <w:p w:rsidR="00E9667E" w:rsidRPr="00212867" w:rsidRDefault="00E9667E" w:rsidP="00DE7627">
            <w:pPr>
              <w:spacing w:line="360" w:lineRule="auto"/>
              <w:jc w:val="both"/>
              <w:rPr>
                <w:sz w:val="20"/>
                <w:szCs w:val="20"/>
              </w:rPr>
            </w:pPr>
            <w:r w:rsidRPr="00212867">
              <w:rPr>
                <w:sz w:val="20"/>
                <w:szCs w:val="20"/>
              </w:rPr>
              <w:t>п/п</w:t>
            </w:r>
          </w:p>
        </w:tc>
        <w:tc>
          <w:tcPr>
            <w:tcW w:w="3712" w:type="dxa"/>
            <w:vAlign w:val="center"/>
          </w:tcPr>
          <w:p w:rsidR="00E9667E" w:rsidRPr="00212867" w:rsidRDefault="00E9667E" w:rsidP="00DE7627">
            <w:pPr>
              <w:spacing w:line="360" w:lineRule="auto"/>
              <w:jc w:val="both"/>
              <w:rPr>
                <w:sz w:val="20"/>
                <w:szCs w:val="20"/>
              </w:rPr>
            </w:pPr>
            <w:r w:rsidRPr="00212867">
              <w:rPr>
                <w:sz w:val="20"/>
                <w:szCs w:val="20"/>
              </w:rPr>
              <w:t>Наименование оборудования и марка</w:t>
            </w:r>
          </w:p>
        </w:tc>
        <w:tc>
          <w:tcPr>
            <w:tcW w:w="1560" w:type="dxa"/>
            <w:vAlign w:val="center"/>
          </w:tcPr>
          <w:p w:rsidR="00E9667E" w:rsidRPr="00212867" w:rsidRDefault="00E9667E" w:rsidP="00DE7627">
            <w:pPr>
              <w:spacing w:line="360" w:lineRule="auto"/>
              <w:jc w:val="both"/>
              <w:rPr>
                <w:sz w:val="20"/>
                <w:szCs w:val="20"/>
              </w:rPr>
            </w:pPr>
            <w:r w:rsidRPr="00212867">
              <w:rPr>
                <w:sz w:val="20"/>
                <w:szCs w:val="20"/>
              </w:rPr>
              <w:t>Кол-во оборудования, ед.</w:t>
            </w:r>
          </w:p>
        </w:tc>
        <w:tc>
          <w:tcPr>
            <w:tcW w:w="1842" w:type="dxa"/>
            <w:vAlign w:val="center"/>
          </w:tcPr>
          <w:p w:rsidR="00E9667E" w:rsidRPr="00212867" w:rsidRDefault="00E9667E" w:rsidP="00DE7627">
            <w:pPr>
              <w:spacing w:line="360" w:lineRule="auto"/>
              <w:jc w:val="both"/>
              <w:rPr>
                <w:sz w:val="20"/>
                <w:szCs w:val="20"/>
              </w:rPr>
            </w:pPr>
            <w:r w:rsidRPr="00212867">
              <w:rPr>
                <w:sz w:val="20"/>
                <w:szCs w:val="20"/>
              </w:rPr>
              <w:t>Стоимость ед.оборудования, руб</w:t>
            </w:r>
          </w:p>
        </w:tc>
        <w:tc>
          <w:tcPr>
            <w:tcW w:w="1418" w:type="dxa"/>
            <w:vAlign w:val="center"/>
          </w:tcPr>
          <w:p w:rsidR="00E9667E" w:rsidRPr="00212867" w:rsidRDefault="00E9667E" w:rsidP="00DE7627">
            <w:pPr>
              <w:spacing w:line="360" w:lineRule="auto"/>
              <w:jc w:val="both"/>
              <w:rPr>
                <w:sz w:val="20"/>
                <w:szCs w:val="20"/>
              </w:rPr>
            </w:pPr>
            <w:r w:rsidRPr="00212867">
              <w:rPr>
                <w:sz w:val="20"/>
                <w:szCs w:val="20"/>
              </w:rPr>
              <w:t>Общая стоимость, руб.</w:t>
            </w:r>
          </w:p>
        </w:tc>
      </w:tr>
      <w:tr w:rsidR="00E9667E" w:rsidRPr="00212867" w:rsidTr="006B1917">
        <w:trPr>
          <w:jc w:val="center"/>
        </w:trPr>
        <w:tc>
          <w:tcPr>
            <w:tcW w:w="540" w:type="dxa"/>
          </w:tcPr>
          <w:p w:rsidR="00E9667E" w:rsidRPr="00212867" w:rsidRDefault="00E9667E" w:rsidP="00DE7627">
            <w:pPr>
              <w:spacing w:line="360" w:lineRule="auto"/>
              <w:jc w:val="both"/>
              <w:rPr>
                <w:sz w:val="20"/>
                <w:szCs w:val="20"/>
              </w:rPr>
            </w:pPr>
            <w:r w:rsidRPr="00212867">
              <w:rPr>
                <w:sz w:val="20"/>
                <w:szCs w:val="20"/>
              </w:rPr>
              <w:t>1</w:t>
            </w:r>
          </w:p>
        </w:tc>
        <w:tc>
          <w:tcPr>
            <w:tcW w:w="3712" w:type="dxa"/>
          </w:tcPr>
          <w:p w:rsidR="00E9667E" w:rsidRPr="00212867" w:rsidRDefault="00E9667E" w:rsidP="00DE7627">
            <w:pPr>
              <w:spacing w:line="360" w:lineRule="auto"/>
              <w:jc w:val="both"/>
              <w:rPr>
                <w:sz w:val="20"/>
                <w:szCs w:val="20"/>
              </w:rPr>
            </w:pPr>
            <w:r w:rsidRPr="00212867">
              <w:rPr>
                <w:sz w:val="20"/>
                <w:szCs w:val="20"/>
              </w:rPr>
              <w:t>Обтяжка и клеевая затяжка носочно-пучковой части обуви 630</w:t>
            </w:r>
            <w:r w:rsidRPr="00212867">
              <w:rPr>
                <w:sz w:val="20"/>
                <w:szCs w:val="20"/>
                <w:lang w:val="en-US"/>
              </w:rPr>
              <w:t>KLG</w:t>
            </w:r>
          </w:p>
        </w:tc>
        <w:tc>
          <w:tcPr>
            <w:tcW w:w="1560" w:type="dxa"/>
            <w:vAlign w:val="bottom"/>
          </w:tcPr>
          <w:p w:rsidR="00E9667E" w:rsidRPr="00212867" w:rsidRDefault="00E9667E" w:rsidP="00DE7627">
            <w:pPr>
              <w:spacing w:line="360" w:lineRule="auto"/>
              <w:jc w:val="both"/>
              <w:rPr>
                <w:sz w:val="20"/>
                <w:szCs w:val="20"/>
              </w:rPr>
            </w:pPr>
            <w:r w:rsidRPr="00212867">
              <w:rPr>
                <w:sz w:val="20"/>
                <w:szCs w:val="20"/>
              </w:rPr>
              <w:t>1</w:t>
            </w:r>
          </w:p>
        </w:tc>
        <w:tc>
          <w:tcPr>
            <w:tcW w:w="1842" w:type="dxa"/>
            <w:vAlign w:val="bottom"/>
          </w:tcPr>
          <w:p w:rsidR="00E9667E" w:rsidRPr="00212867" w:rsidRDefault="00E9667E" w:rsidP="00DE7627">
            <w:pPr>
              <w:spacing w:line="360" w:lineRule="auto"/>
              <w:jc w:val="both"/>
              <w:rPr>
                <w:sz w:val="20"/>
                <w:szCs w:val="20"/>
              </w:rPr>
            </w:pPr>
            <w:r w:rsidRPr="00212867">
              <w:rPr>
                <w:sz w:val="20"/>
                <w:szCs w:val="20"/>
                <w:lang w:val="en-US"/>
              </w:rPr>
              <w:t>4608</w:t>
            </w:r>
            <w:r w:rsidRPr="00212867">
              <w:rPr>
                <w:sz w:val="20"/>
                <w:szCs w:val="20"/>
              </w:rPr>
              <w:t>00</w:t>
            </w:r>
          </w:p>
        </w:tc>
        <w:tc>
          <w:tcPr>
            <w:tcW w:w="1418" w:type="dxa"/>
            <w:vAlign w:val="bottom"/>
          </w:tcPr>
          <w:p w:rsidR="00E9667E" w:rsidRPr="00212867" w:rsidRDefault="00E9667E" w:rsidP="00DE7627">
            <w:pPr>
              <w:spacing w:line="360" w:lineRule="auto"/>
              <w:jc w:val="both"/>
              <w:rPr>
                <w:sz w:val="20"/>
                <w:szCs w:val="20"/>
                <w:lang w:val="en-US"/>
              </w:rPr>
            </w:pPr>
            <w:r w:rsidRPr="00212867">
              <w:rPr>
                <w:sz w:val="20"/>
                <w:szCs w:val="20"/>
                <w:lang w:val="en-US"/>
              </w:rPr>
              <w:t>460800</w:t>
            </w:r>
          </w:p>
        </w:tc>
      </w:tr>
      <w:tr w:rsidR="00E9667E" w:rsidRPr="00212867" w:rsidTr="006B1917">
        <w:trPr>
          <w:jc w:val="center"/>
        </w:trPr>
        <w:tc>
          <w:tcPr>
            <w:tcW w:w="540" w:type="dxa"/>
          </w:tcPr>
          <w:p w:rsidR="00E9667E" w:rsidRPr="00212867" w:rsidRDefault="00E9667E" w:rsidP="00DE7627">
            <w:pPr>
              <w:spacing w:line="360" w:lineRule="auto"/>
              <w:jc w:val="both"/>
              <w:rPr>
                <w:sz w:val="20"/>
                <w:szCs w:val="20"/>
              </w:rPr>
            </w:pPr>
            <w:r w:rsidRPr="00212867">
              <w:rPr>
                <w:sz w:val="20"/>
                <w:szCs w:val="20"/>
              </w:rPr>
              <w:t>2</w:t>
            </w:r>
          </w:p>
        </w:tc>
        <w:tc>
          <w:tcPr>
            <w:tcW w:w="3712" w:type="dxa"/>
          </w:tcPr>
          <w:p w:rsidR="00E9667E" w:rsidRPr="00212867" w:rsidRDefault="00E9667E" w:rsidP="00DE7627">
            <w:pPr>
              <w:spacing w:line="360" w:lineRule="auto"/>
              <w:jc w:val="both"/>
              <w:rPr>
                <w:sz w:val="20"/>
                <w:szCs w:val="20"/>
              </w:rPr>
            </w:pPr>
            <w:r w:rsidRPr="00212867">
              <w:rPr>
                <w:sz w:val="20"/>
                <w:szCs w:val="20"/>
              </w:rPr>
              <w:t>Обтяжка и клеевая затяжка пяточно – геленочной</w:t>
            </w:r>
            <w:r w:rsidR="00AD4BD3" w:rsidRPr="00212867">
              <w:rPr>
                <w:sz w:val="20"/>
                <w:szCs w:val="20"/>
              </w:rPr>
              <w:t xml:space="preserve"> </w:t>
            </w:r>
            <w:r w:rsidRPr="00212867">
              <w:rPr>
                <w:sz w:val="20"/>
                <w:szCs w:val="20"/>
              </w:rPr>
              <w:t>части обуви 640КТСТМ</w:t>
            </w:r>
          </w:p>
        </w:tc>
        <w:tc>
          <w:tcPr>
            <w:tcW w:w="1560" w:type="dxa"/>
            <w:vAlign w:val="bottom"/>
          </w:tcPr>
          <w:p w:rsidR="00E9667E" w:rsidRPr="00212867" w:rsidRDefault="00E9667E" w:rsidP="00DE7627">
            <w:pPr>
              <w:spacing w:line="360" w:lineRule="auto"/>
              <w:jc w:val="both"/>
              <w:rPr>
                <w:sz w:val="20"/>
                <w:szCs w:val="20"/>
              </w:rPr>
            </w:pPr>
            <w:r w:rsidRPr="00212867">
              <w:rPr>
                <w:sz w:val="20"/>
                <w:szCs w:val="20"/>
              </w:rPr>
              <w:t>1</w:t>
            </w:r>
          </w:p>
        </w:tc>
        <w:tc>
          <w:tcPr>
            <w:tcW w:w="1842" w:type="dxa"/>
            <w:vAlign w:val="bottom"/>
          </w:tcPr>
          <w:p w:rsidR="00E9667E" w:rsidRPr="00212867" w:rsidRDefault="00E9667E" w:rsidP="00DE7627">
            <w:pPr>
              <w:spacing w:line="360" w:lineRule="auto"/>
              <w:jc w:val="both"/>
              <w:rPr>
                <w:sz w:val="20"/>
                <w:szCs w:val="20"/>
                <w:lang w:val="en-US"/>
              </w:rPr>
            </w:pPr>
            <w:r w:rsidRPr="00212867">
              <w:rPr>
                <w:sz w:val="20"/>
                <w:szCs w:val="20"/>
                <w:lang w:val="en-US"/>
              </w:rPr>
              <w:t>465850</w:t>
            </w:r>
          </w:p>
        </w:tc>
        <w:tc>
          <w:tcPr>
            <w:tcW w:w="1418" w:type="dxa"/>
            <w:vAlign w:val="bottom"/>
          </w:tcPr>
          <w:p w:rsidR="00E9667E" w:rsidRPr="00212867" w:rsidRDefault="00E9667E" w:rsidP="00DE7627">
            <w:pPr>
              <w:spacing w:line="360" w:lineRule="auto"/>
              <w:jc w:val="both"/>
              <w:rPr>
                <w:sz w:val="20"/>
                <w:szCs w:val="20"/>
                <w:lang w:val="en-US"/>
              </w:rPr>
            </w:pPr>
            <w:r w:rsidRPr="00212867">
              <w:rPr>
                <w:sz w:val="20"/>
                <w:szCs w:val="20"/>
                <w:lang w:val="en-US"/>
              </w:rPr>
              <w:t>465850</w:t>
            </w:r>
          </w:p>
        </w:tc>
      </w:tr>
      <w:tr w:rsidR="00E9667E" w:rsidRPr="00212867" w:rsidTr="006B1917">
        <w:trPr>
          <w:jc w:val="center"/>
        </w:trPr>
        <w:tc>
          <w:tcPr>
            <w:tcW w:w="540" w:type="dxa"/>
          </w:tcPr>
          <w:p w:rsidR="00E9667E" w:rsidRPr="00212867" w:rsidRDefault="00E9667E" w:rsidP="00DE7627">
            <w:pPr>
              <w:spacing w:line="360" w:lineRule="auto"/>
              <w:jc w:val="both"/>
              <w:rPr>
                <w:sz w:val="20"/>
                <w:szCs w:val="20"/>
              </w:rPr>
            </w:pPr>
          </w:p>
        </w:tc>
        <w:tc>
          <w:tcPr>
            <w:tcW w:w="3712" w:type="dxa"/>
          </w:tcPr>
          <w:p w:rsidR="00E9667E" w:rsidRPr="00212867" w:rsidRDefault="00E9667E" w:rsidP="00DE7627">
            <w:pPr>
              <w:spacing w:line="360" w:lineRule="auto"/>
              <w:jc w:val="both"/>
              <w:rPr>
                <w:sz w:val="20"/>
                <w:szCs w:val="20"/>
              </w:rPr>
            </w:pPr>
            <w:r w:rsidRPr="00212867">
              <w:rPr>
                <w:sz w:val="20"/>
                <w:szCs w:val="20"/>
              </w:rPr>
              <w:t>Итого</w:t>
            </w:r>
          </w:p>
        </w:tc>
        <w:tc>
          <w:tcPr>
            <w:tcW w:w="1560" w:type="dxa"/>
            <w:vAlign w:val="bottom"/>
          </w:tcPr>
          <w:p w:rsidR="00E9667E" w:rsidRPr="00212867" w:rsidRDefault="00E9667E" w:rsidP="00DE7627">
            <w:pPr>
              <w:spacing w:line="360" w:lineRule="auto"/>
              <w:jc w:val="both"/>
              <w:rPr>
                <w:sz w:val="20"/>
                <w:szCs w:val="20"/>
              </w:rPr>
            </w:pPr>
            <w:r w:rsidRPr="00212867">
              <w:rPr>
                <w:sz w:val="20"/>
                <w:szCs w:val="20"/>
              </w:rPr>
              <w:t>2</w:t>
            </w:r>
          </w:p>
        </w:tc>
        <w:tc>
          <w:tcPr>
            <w:tcW w:w="1842" w:type="dxa"/>
            <w:vAlign w:val="bottom"/>
          </w:tcPr>
          <w:p w:rsidR="00E9667E" w:rsidRPr="00212867" w:rsidRDefault="00E9667E" w:rsidP="00DE7627">
            <w:pPr>
              <w:spacing w:line="360" w:lineRule="auto"/>
              <w:jc w:val="both"/>
              <w:rPr>
                <w:sz w:val="20"/>
                <w:szCs w:val="20"/>
              </w:rPr>
            </w:pPr>
          </w:p>
        </w:tc>
        <w:tc>
          <w:tcPr>
            <w:tcW w:w="1418" w:type="dxa"/>
            <w:vAlign w:val="bottom"/>
          </w:tcPr>
          <w:p w:rsidR="00E9667E" w:rsidRPr="00212867" w:rsidRDefault="00E9667E" w:rsidP="00DE7627">
            <w:pPr>
              <w:spacing w:line="360" w:lineRule="auto"/>
              <w:jc w:val="both"/>
              <w:rPr>
                <w:sz w:val="20"/>
                <w:szCs w:val="20"/>
                <w:lang w:val="en-US"/>
              </w:rPr>
            </w:pPr>
            <w:r w:rsidRPr="00212867">
              <w:rPr>
                <w:sz w:val="20"/>
                <w:szCs w:val="20"/>
                <w:lang w:val="en-US"/>
              </w:rPr>
              <w:t>926650</w:t>
            </w:r>
          </w:p>
        </w:tc>
      </w:tr>
    </w:tbl>
    <w:p w:rsidR="00625D8D" w:rsidRPr="00212867" w:rsidRDefault="00625D8D"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Капитальные вложения:</w:t>
      </w:r>
    </w:p>
    <w:p w:rsidR="00AD4BD3" w:rsidRPr="00212867" w:rsidRDefault="00AD4BD3"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К = Коб + Зм,</w:t>
      </w:r>
      <w:r w:rsidR="00AD4BD3" w:rsidRPr="00212867">
        <w:rPr>
          <w:sz w:val="28"/>
          <w:szCs w:val="28"/>
        </w:rPr>
        <w:t xml:space="preserve"> </w:t>
      </w:r>
      <w:r w:rsidRPr="00212867">
        <w:rPr>
          <w:sz w:val="28"/>
          <w:szCs w:val="28"/>
        </w:rPr>
        <w:t>(5.30)</w:t>
      </w:r>
    </w:p>
    <w:p w:rsidR="00AD4BD3" w:rsidRPr="00212867" w:rsidRDefault="00AD4BD3"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Коб – капитальные затраты на оборудование, руб.;</w:t>
      </w:r>
    </w:p>
    <w:p w:rsidR="00E9667E" w:rsidRPr="00212867" w:rsidRDefault="00E9667E" w:rsidP="00AD4BD3">
      <w:pPr>
        <w:spacing w:line="360" w:lineRule="auto"/>
        <w:ind w:firstLine="709"/>
        <w:jc w:val="both"/>
        <w:rPr>
          <w:sz w:val="28"/>
          <w:szCs w:val="28"/>
        </w:rPr>
      </w:pPr>
      <w:r w:rsidRPr="00212867">
        <w:rPr>
          <w:sz w:val="28"/>
          <w:szCs w:val="28"/>
        </w:rPr>
        <w:t>Зм – затраты на монтаж оборудования (10 %)</w:t>
      </w:r>
    </w:p>
    <w:p w:rsidR="004B36FB" w:rsidRDefault="004B36FB"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К=926650+92665=1019315 руб</w:t>
      </w:r>
    </w:p>
    <w:p w:rsidR="004B36FB" w:rsidRDefault="004B36FB"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Расчет экономического эффекта по производству новой продукции рассчитывается по формуле:</w:t>
      </w:r>
    </w:p>
    <w:p w:rsidR="00AD4BD3" w:rsidRPr="00212867" w:rsidRDefault="00AD4BD3" w:rsidP="00AD4BD3">
      <w:pPr>
        <w:spacing w:line="360" w:lineRule="auto"/>
        <w:ind w:firstLine="709"/>
        <w:jc w:val="both"/>
        <w:rPr>
          <w:sz w:val="28"/>
          <w:szCs w:val="28"/>
        </w:rPr>
      </w:pPr>
    </w:p>
    <w:p w:rsidR="00CD27A7" w:rsidRPr="00212867" w:rsidRDefault="00CD27A7" w:rsidP="008F6453">
      <w:pPr>
        <w:spacing w:line="360" w:lineRule="auto"/>
        <w:ind w:firstLine="720"/>
        <w:jc w:val="both"/>
        <w:rPr>
          <w:sz w:val="28"/>
          <w:szCs w:val="28"/>
        </w:rPr>
      </w:pPr>
      <w:r w:rsidRPr="00212867">
        <w:rPr>
          <w:sz w:val="28"/>
          <w:szCs w:val="28"/>
        </w:rPr>
        <w:t>Э=(П-Ен * Ку) * Вг.,; (5.31)</w:t>
      </w:r>
    </w:p>
    <w:p w:rsidR="00CD27A7" w:rsidRPr="00212867" w:rsidRDefault="00CD27A7" w:rsidP="00AD4BD3">
      <w:pPr>
        <w:spacing w:line="360" w:lineRule="auto"/>
        <w:ind w:firstLine="709"/>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где П – прибыль от реализации новой продукции, руб.;</w:t>
      </w:r>
    </w:p>
    <w:p w:rsidR="00E9667E" w:rsidRPr="00212867" w:rsidRDefault="00E9667E" w:rsidP="00AD4BD3">
      <w:pPr>
        <w:spacing w:line="360" w:lineRule="auto"/>
        <w:ind w:firstLine="709"/>
        <w:jc w:val="both"/>
        <w:rPr>
          <w:sz w:val="28"/>
          <w:szCs w:val="28"/>
        </w:rPr>
      </w:pPr>
      <w:r w:rsidRPr="00212867">
        <w:rPr>
          <w:sz w:val="28"/>
          <w:szCs w:val="28"/>
        </w:rPr>
        <w:t>Ен – нормативный коэффициент</w:t>
      </w:r>
      <w:r w:rsidR="00AD4BD3" w:rsidRPr="00212867">
        <w:rPr>
          <w:sz w:val="28"/>
          <w:szCs w:val="28"/>
        </w:rPr>
        <w:t xml:space="preserve"> </w:t>
      </w:r>
      <w:r w:rsidRPr="00212867">
        <w:rPr>
          <w:sz w:val="28"/>
          <w:szCs w:val="28"/>
        </w:rPr>
        <w:t>эффективности капитальных вложений (принимаем 0,15)</w:t>
      </w:r>
    </w:p>
    <w:p w:rsidR="00E9667E" w:rsidRPr="00212867" w:rsidRDefault="00E9667E" w:rsidP="00AD4BD3">
      <w:pPr>
        <w:spacing w:line="360" w:lineRule="auto"/>
        <w:ind w:firstLine="709"/>
        <w:jc w:val="both"/>
        <w:rPr>
          <w:sz w:val="28"/>
          <w:szCs w:val="28"/>
        </w:rPr>
      </w:pPr>
      <w:r w:rsidRPr="00212867">
        <w:rPr>
          <w:sz w:val="28"/>
          <w:szCs w:val="28"/>
        </w:rPr>
        <w:t>К – капитальные вложения (инвестиции), руб.;</w:t>
      </w:r>
    </w:p>
    <w:p w:rsidR="00E9667E" w:rsidRPr="00212867" w:rsidRDefault="00E9667E" w:rsidP="00AD4BD3">
      <w:pPr>
        <w:spacing w:line="360" w:lineRule="auto"/>
        <w:ind w:firstLine="709"/>
        <w:jc w:val="both"/>
        <w:rPr>
          <w:sz w:val="28"/>
          <w:szCs w:val="28"/>
        </w:rPr>
      </w:pPr>
      <w:r w:rsidRPr="00212867">
        <w:rPr>
          <w:sz w:val="28"/>
          <w:szCs w:val="28"/>
        </w:rPr>
        <w:t>Вг – годовой выпуск новой продукции, пар;</w:t>
      </w:r>
    </w:p>
    <w:p w:rsidR="00AD4BD3" w:rsidRPr="00212867" w:rsidRDefault="00AD4BD3"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Ку=К/Вг,</w:t>
      </w:r>
      <w:r w:rsidR="00AD4BD3" w:rsidRPr="00212867">
        <w:rPr>
          <w:sz w:val="28"/>
          <w:szCs w:val="28"/>
        </w:rPr>
        <w:t xml:space="preserve"> </w:t>
      </w:r>
      <w:r w:rsidRPr="00212867">
        <w:rPr>
          <w:sz w:val="28"/>
          <w:szCs w:val="28"/>
        </w:rPr>
        <w:t>(5.32)</w:t>
      </w:r>
    </w:p>
    <w:p w:rsidR="00E9667E" w:rsidRPr="00212867" w:rsidRDefault="00E9667E" w:rsidP="00AD4BD3">
      <w:pPr>
        <w:spacing w:line="360" w:lineRule="auto"/>
        <w:ind w:firstLine="709"/>
        <w:jc w:val="both"/>
        <w:rPr>
          <w:sz w:val="28"/>
          <w:szCs w:val="28"/>
        </w:rPr>
      </w:pPr>
      <w:r w:rsidRPr="00212867">
        <w:rPr>
          <w:sz w:val="28"/>
          <w:szCs w:val="28"/>
        </w:rPr>
        <w:t>Ку=1019315/72100=14,1руб</w:t>
      </w:r>
    </w:p>
    <w:p w:rsidR="00E9667E" w:rsidRDefault="00E9667E" w:rsidP="00AD4BD3">
      <w:pPr>
        <w:spacing w:line="360" w:lineRule="auto"/>
        <w:ind w:firstLine="709"/>
        <w:jc w:val="both"/>
        <w:rPr>
          <w:sz w:val="28"/>
          <w:szCs w:val="28"/>
        </w:rPr>
      </w:pPr>
      <w:r w:rsidRPr="00212867">
        <w:rPr>
          <w:sz w:val="28"/>
          <w:szCs w:val="28"/>
        </w:rPr>
        <w:t>Э=(262,59-0,15*14,1)*72100=18780247,5руб</w:t>
      </w:r>
    </w:p>
    <w:p w:rsidR="004B36FB" w:rsidRPr="00212867" w:rsidRDefault="004B36FB"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Определить срок окупаемос</w:t>
      </w:r>
      <w:r w:rsidR="00625D8D" w:rsidRPr="00212867">
        <w:rPr>
          <w:sz w:val="28"/>
          <w:szCs w:val="28"/>
        </w:rPr>
        <w:t xml:space="preserve">ти </w:t>
      </w:r>
      <w:r w:rsidRPr="00212867">
        <w:rPr>
          <w:sz w:val="28"/>
          <w:szCs w:val="28"/>
        </w:rPr>
        <w:t>Токуп.</w:t>
      </w:r>
      <w:r w:rsidR="00625D8D" w:rsidRPr="00212867">
        <w:rPr>
          <w:sz w:val="28"/>
          <w:szCs w:val="28"/>
        </w:rPr>
        <w:t>год:</w:t>
      </w:r>
      <w:r w:rsidRPr="00212867">
        <w:rPr>
          <w:sz w:val="28"/>
          <w:szCs w:val="28"/>
        </w:rPr>
        <w:t xml:space="preserve"> </w:t>
      </w:r>
    </w:p>
    <w:p w:rsidR="00501942" w:rsidRDefault="00501942" w:rsidP="00AD4BD3">
      <w:pPr>
        <w:tabs>
          <w:tab w:val="left" w:pos="8188"/>
        </w:tabs>
        <w:spacing w:line="360" w:lineRule="auto"/>
        <w:ind w:left="108" w:firstLine="709"/>
        <w:rPr>
          <w:position w:val="-24"/>
          <w:sz w:val="28"/>
          <w:szCs w:val="28"/>
        </w:rPr>
      </w:pPr>
    </w:p>
    <w:p w:rsidR="004D7F85" w:rsidRPr="00212867" w:rsidRDefault="004D7F85" w:rsidP="00AD4BD3">
      <w:pPr>
        <w:tabs>
          <w:tab w:val="left" w:pos="8188"/>
        </w:tabs>
        <w:spacing w:line="360" w:lineRule="auto"/>
        <w:ind w:left="108" w:firstLine="709"/>
        <w:rPr>
          <w:sz w:val="28"/>
          <w:szCs w:val="28"/>
        </w:rPr>
      </w:pPr>
      <w:r w:rsidRPr="00212867">
        <w:rPr>
          <w:position w:val="-24"/>
          <w:sz w:val="28"/>
          <w:szCs w:val="28"/>
        </w:rPr>
        <w:t>Токуп=К /ФРП+А</w:t>
      </w:r>
    </w:p>
    <w:p w:rsidR="00501942" w:rsidRDefault="00501942"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где ФРП – фонд развития производства</w:t>
      </w:r>
    </w:p>
    <w:p w:rsidR="00E9667E" w:rsidRPr="00212867" w:rsidRDefault="00E9667E" w:rsidP="00AD4BD3">
      <w:pPr>
        <w:spacing w:line="360" w:lineRule="auto"/>
        <w:ind w:firstLine="709"/>
        <w:jc w:val="both"/>
        <w:rPr>
          <w:sz w:val="28"/>
          <w:szCs w:val="28"/>
        </w:rPr>
      </w:pPr>
      <w:r w:rsidRPr="00212867">
        <w:rPr>
          <w:sz w:val="28"/>
          <w:szCs w:val="28"/>
        </w:rPr>
        <w:t>А – амортизационные отчисления (10% от кап.вложений)</w:t>
      </w:r>
    </w:p>
    <w:p w:rsidR="00E9667E" w:rsidRPr="00212867" w:rsidRDefault="00E9667E" w:rsidP="00AD4BD3">
      <w:pPr>
        <w:spacing w:line="360" w:lineRule="auto"/>
        <w:ind w:firstLine="709"/>
        <w:jc w:val="both"/>
        <w:rPr>
          <w:sz w:val="28"/>
          <w:szCs w:val="28"/>
        </w:rPr>
      </w:pPr>
      <w:r w:rsidRPr="00212867">
        <w:rPr>
          <w:sz w:val="28"/>
          <w:szCs w:val="28"/>
        </w:rPr>
        <w:t>ФРП = Пгод*0,2*0,1*0,12*0,6;</w:t>
      </w:r>
      <w:r w:rsidR="00AD4BD3" w:rsidRPr="00212867">
        <w:rPr>
          <w:sz w:val="28"/>
          <w:szCs w:val="28"/>
        </w:rPr>
        <w:t xml:space="preserve"> </w:t>
      </w:r>
      <w:r w:rsidRPr="00212867">
        <w:rPr>
          <w:sz w:val="28"/>
          <w:szCs w:val="28"/>
        </w:rPr>
        <w:t>(</w:t>
      </w:r>
      <w:r w:rsidR="00625D8D" w:rsidRPr="00212867">
        <w:rPr>
          <w:sz w:val="28"/>
          <w:szCs w:val="28"/>
        </w:rPr>
        <w:t>5</w:t>
      </w:r>
      <w:r w:rsidRPr="00212867">
        <w:rPr>
          <w:sz w:val="28"/>
          <w:szCs w:val="28"/>
        </w:rPr>
        <w:t>.34)</w:t>
      </w:r>
    </w:p>
    <w:p w:rsidR="00E9667E" w:rsidRPr="00212867" w:rsidRDefault="00E9667E" w:rsidP="00AD4BD3">
      <w:pPr>
        <w:spacing w:line="360" w:lineRule="auto"/>
        <w:ind w:firstLine="709"/>
        <w:jc w:val="both"/>
        <w:rPr>
          <w:sz w:val="28"/>
          <w:szCs w:val="28"/>
        </w:rPr>
      </w:pPr>
      <w:r w:rsidRPr="00212867">
        <w:rPr>
          <w:sz w:val="28"/>
          <w:szCs w:val="28"/>
        </w:rPr>
        <w:t>ФРП=(18780247,5-(18780247,5*0,2*0,1*0,12))*0,6=11241104,94руб</w:t>
      </w:r>
    </w:p>
    <w:p w:rsidR="00E9667E" w:rsidRPr="00212867" w:rsidRDefault="00E9667E" w:rsidP="00AD4BD3">
      <w:pPr>
        <w:spacing w:line="360" w:lineRule="auto"/>
        <w:ind w:firstLine="709"/>
        <w:jc w:val="both"/>
        <w:rPr>
          <w:sz w:val="28"/>
          <w:szCs w:val="28"/>
        </w:rPr>
      </w:pPr>
      <w:r w:rsidRPr="00212867">
        <w:rPr>
          <w:sz w:val="28"/>
          <w:szCs w:val="28"/>
        </w:rPr>
        <w:t>Токуп=1019315/11241104,94+10=0,08год.</w:t>
      </w:r>
    </w:p>
    <w:p w:rsidR="00AD4BD3" w:rsidRPr="00212867" w:rsidRDefault="00AD4BD3"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 xml:space="preserve">Необходимо определить ФРП, для этого из прибыли года вычитаются налог на прибыль 20 %, процент отчисления в резервный фонд –10 %. </w:t>
      </w:r>
    </w:p>
    <w:p w:rsidR="00625D8D" w:rsidRPr="00212867" w:rsidRDefault="00625D8D" w:rsidP="00AD4BD3">
      <w:pPr>
        <w:spacing w:line="360" w:lineRule="auto"/>
        <w:ind w:firstLine="709"/>
        <w:jc w:val="both"/>
        <w:rPr>
          <w:sz w:val="28"/>
          <w:szCs w:val="28"/>
        </w:rPr>
      </w:pPr>
      <w:r w:rsidRPr="00212867">
        <w:rPr>
          <w:sz w:val="28"/>
          <w:szCs w:val="28"/>
        </w:rPr>
        <w:t xml:space="preserve">Затраты на 1 рубль товарной продукции, коп рассчитывается по формуле: </w:t>
      </w:r>
    </w:p>
    <w:p w:rsidR="00625D8D" w:rsidRPr="00212867" w:rsidRDefault="00625D8D" w:rsidP="00AD4BD3">
      <w:pPr>
        <w:spacing w:line="360" w:lineRule="auto"/>
        <w:ind w:firstLine="709"/>
        <w:jc w:val="both"/>
        <w:rPr>
          <w:sz w:val="28"/>
          <w:szCs w:val="28"/>
        </w:rPr>
      </w:pPr>
      <w:r w:rsidRPr="00212867">
        <w:rPr>
          <w:sz w:val="28"/>
          <w:szCs w:val="28"/>
        </w:rPr>
        <w:t>З</w:t>
      </w:r>
      <w:r w:rsidRPr="00212867">
        <w:rPr>
          <w:sz w:val="28"/>
          <w:szCs w:val="28"/>
          <w:vertAlign w:val="subscript"/>
        </w:rPr>
        <w:t>1руб</w:t>
      </w:r>
      <w:r w:rsidRPr="00212867">
        <w:rPr>
          <w:sz w:val="28"/>
          <w:szCs w:val="28"/>
        </w:rPr>
        <w:t>=Сп/Цопт*100,</w:t>
      </w:r>
      <w:r w:rsidR="00AD4BD3" w:rsidRPr="00212867">
        <w:rPr>
          <w:sz w:val="28"/>
          <w:szCs w:val="28"/>
        </w:rPr>
        <w:t xml:space="preserve"> </w:t>
      </w:r>
      <w:r w:rsidRPr="00212867">
        <w:rPr>
          <w:sz w:val="28"/>
          <w:szCs w:val="28"/>
        </w:rPr>
        <w:t>(5.35)</w:t>
      </w:r>
    </w:p>
    <w:p w:rsidR="00625D8D" w:rsidRPr="00212867" w:rsidRDefault="00625D8D" w:rsidP="00AD4BD3">
      <w:pPr>
        <w:spacing w:line="360" w:lineRule="auto"/>
        <w:ind w:firstLine="709"/>
        <w:jc w:val="both"/>
        <w:rPr>
          <w:sz w:val="28"/>
          <w:szCs w:val="28"/>
        </w:rPr>
      </w:pPr>
      <w:r w:rsidRPr="00212867">
        <w:rPr>
          <w:sz w:val="28"/>
          <w:szCs w:val="28"/>
        </w:rPr>
        <w:t>З1руб=1050,36/1312,95*100=80коп.</w:t>
      </w:r>
    </w:p>
    <w:p w:rsidR="00E9667E" w:rsidRPr="00212867" w:rsidRDefault="00E9667E" w:rsidP="00AD4BD3">
      <w:pPr>
        <w:spacing w:line="360" w:lineRule="auto"/>
        <w:ind w:firstLine="709"/>
        <w:jc w:val="both"/>
        <w:rPr>
          <w:sz w:val="28"/>
          <w:szCs w:val="28"/>
        </w:rPr>
      </w:pPr>
    </w:p>
    <w:p w:rsidR="00E9667E" w:rsidRPr="00212867" w:rsidRDefault="00E9667E" w:rsidP="00AD4BD3">
      <w:pPr>
        <w:spacing w:line="360" w:lineRule="auto"/>
        <w:ind w:firstLine="709"/>
        <w:jc w:val="both"/>
        <w:rPr>
          <w:sz w:val="28"/>
          <w:szCs w:val="28"/>
        </w:rPr>
      </w:pPr>
      <w:r w:rsidRPr="00212867">
        <w:rPr>
          <w:sz w:val="28"/>
          <w:szCs w:val="28"/>
        </w:rPr>
        <w:t>Технико-экономические показатели проектируемого потока (предприятия)</w:t>
      </w:r>
    </w:p>
    <w:p w:rsidR="00AD4BD3" w:rsidRPr="00212867" w:rsidRDefault="00AD4BD3" w:rsidP="00AD4BD3">
      <w:pPr>
        <w:spacing w:line="360" w:lineRule="auto"/>
        <w:ind w:firstLine="709"/>
        <w:jc w:val="both"/>
        <w:rPr>
          <w:sz w:val="28"/>
          <w:szCs w:val="28"/>
        </w:rPr>
      </w:pPr>
    </w:p>
    <w:p w:rsidR="00AD4BD3" w:rsidRPr="00212867" w:rsidRDefault="00AD4BD3" w:rsidP="004D7F85">
      <w:pPr>
        <w:spacing w:line="360" w:lineRule="auto"/>
        <w:ind w:firstLine="5640"/>
        <w:jc w:val="both"/>
        <w:rPr>
          <w:sz w:val="28"/>
          <w:szCs w:val="28"/>
        </w:rPr>
      </w:pPr>
      <w:r w:rsidRPr="00212867">
        <w:rPr>
          <w:sz w:val="28"/>
          <w:szCs w:val="28"/>
        </w:rPr>
        <w:t xml:space="preserve">Таблица 5.15 </w:t>
      </w:r>
    </w:p>
    <w:p w:rsidR="00AD4BD3" w:rsidRPr="00212867" w:rsidRDefault="00AD4BD3" w:rsidP="00AD4BD3">
      <w:pPr>
        <w:spacing w:line="360" w:lineRule="auto"/>
        <w:ind w:firstLine="709"/>
        <w:jc w:val="both"/>
        <w:rPr>
          <w:sz w:val="28"/>
          <w:szCs w:val="28"/>
        </w:rPr>
      </w:pPr>
      <w:r w:rsidRPr="00212867">
        <w:rPr>
          <w:sz w:val="28"/>
          <w:szCs w:val="28"/>
        </w:rPr>
        <w:t>Технико-экономические показатели</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02"/>
        <w:gridCol w:w="1520"/>
      </w:tblGrid>
      <w:tr w:rsidR="00E9667E" w:rsidRPr="00212867" w:rsidTr="00CE5139">
        <w:trPr>
          <w:trHeight w:hRule="exact" w:val="577"/>
          <w:jc w:val="center"/>
        </w:trPr>
        <w:tc>
          <w:tcPr>
            <w:tcW w:w="7513" w:type="dxa"/>
            <w:vAlign w:val="center"/>
          </w:tcPr>
          <w:p w:rsidR="00E9667E" w:rsidRPr="00212867" w:rsidRDefault="00E9667E" w:rsidP="004D7F85">
            <w:pPr>
              <w:spacing w:line="360" w:lineRule="auto"/>
              <w:jc w:val="both"/>
              <w:rPr>
                <w:sz w:val="20"/>
                <w:szCs w:val="20"/>
              </w:rPr>
            </w:pPr>
            <w:r w:rsidRPr="00212867">
              <w:rPr>
                <w:sz w:val="20"/>
                <w:szCs w:val="20"/>
              </w:rPr>
              <w:t>Показатели</w:t>
            </w:r>
          </w:p>
        </w:tc>
        <w:tc>
          <w:tcPr>
            <w:tcW w:w="1701" w:type="dxa"/>
            <w:vAlign w:val="center"/>
          </w:tcPr>
          <w:p w:rsidR="00E9667E" w:rsidRPr="00212867" w:rsidRDefault="00E9667E" w:rsidP="004D7F85">
            <w:pPr>
              <w:spacing w:line="360" w:lineRule="auto"/>
              <w:jc w:val="both"/>
              <w:rPr>
                <w:sz w:val="20"/>
                <w:szCs w:val="20"/>
              </w:rPr>
            </w:pPr>
            <w:r w:rsidRPr="00212867">
              <w:rPr>
                <w:sz w:val="20"/>
                <w:szCs w:val="20"/>
              </w:rPr>
              <w:t>Величина</w:t>
            </w:r>
          </w:p>
          <w:p w:rsidR="00E9667E" w:rsidRPr="00212867" w:rsidRDefault="00E9667E" w:rsidP="004D7F85">
            <w:pPr>
              <w:spacing w:line="360" w:lineRule="auto"/>
              <w:jc w:val="both"/>
              <w:rPr>
                <w:sz w:val="20"/>
                <w:szCs w:val="20"/>
              </w:rPr>
            </w:pPr>
            <w:r w:rsidRPr="00212867">
              <w:rPr>
                <w:sz w:val="20"/>
                <w:szCs w:val="20"/>
              </w:rPr>
              <w:t>показателя</w:t>
            </w:r>
          </w:p>
          <w:p w:rsidR="00E9667E" w:rsidRPr="00212867" w:rsidRDefault="00E9667E" w:rsidP="004D7F85">
            <w:pPr>
              <w:spacing w:line="360" w:lineRule="auto"/>
              <w:jc w:val="both"/>
              <w:rPr>
                <w:sz w:val="20"/>
                <w:szCs w:val="20"/>
              </w:rPr>
            </w:pPr>
          </w:p>
        </w:tc>
      </w:tr>
      <w:tr w:rsidR="00E9667E" w:rsidRPr="00212867" w:rsidTr="00CE5139">
        <w:trPr>
          <w:trHeight w:val="239"/>
          <w:jc w:val="center"/>
        </w:trPr>
        <w:tc>
          <w:tcPr>
            <w:tcW w:w="7513" w:type="dxa"/>
            <w:vAlign w:val="bottom"/>
          </w:tcPr>
          <w:p w:rsidR="00E9667E" w:rsidRPr="00212867" w:rsidRDefault="00E9667E" w:rsidP="004D7F85">
            <w:pPr>
              <w:spacing w:line="360" w:lineRule="auto"/>
              <w:jc w:val="both"/>
              <w:rPr>
                <w:sz w:val="20"/>
                <w:szCs w:val="20"/>
              </w:rPr>
            </w:pPr>
            <w:r w:rsidRPr="00212867">
              <w:rPr>
                <w:sz w:val="20"/>
                <w:szCs w:val="20"/>
              </w:rPr>
              <w:t>1. Годовой объем производства, пар.</w:t>
            </w:r>
          </w:p>
        </w:tc>
        <w:tc>
          <w:tcPr>
            <w:tcW w:w="1701" w:type="dxa"/>
            <w:vAlign w:val="center"/>
          </w:tcPr>
          <w:p w:rsidR="00E9667E" w:rsidRPr="00212867" w:rsidRDefault="00E9667E" w:rsidP="004D7F85">
            <w:pPr>
              <w:spacing w:line="360" w:lineRule="auto"/>
              <w:jc w:val="both"/>
              <w:rPr>
                <w:sz w:val="20"/>
                <w:szCs w:val="20"/>
              </w:rPr>
            </w:pPr>
            <w:r w:rsidRPr="00212867">
              <w:rPr>
                <w:sz w:val="20"/>
                <w:szCs w:val="20"/>
              </w:rPr>
              <w:t>72100</w:t>
            </w:r>
          </w:p>
        </w:tc>
      </w:tr>
      <w:tr w:rsidR="00E9667E" w:rsidRPr="00212867" w:rsidTr="00CE5139">
        <w:trPr>
          <w:trHeight w:val="229"/>
          <w:jc w:val="center"/>
        </w:trPr>
        <w:tc>
          <w:tcPr>
            <w:tcW w:w="7513" w:type="dxa"/>
            <w:vAlign w:val="bottom"/>
          </w:tcPr>
          <w:p w:rsidR="00E9667E" w:rsidRPr="00212867" w:rsidRDefault="00E9667E" w:rsidP="004D7F85">
            <w:pPr>
              <w:spacing w:line="360" w:lineRule="auto"/>
              <w:jc w:val="both"/>
              <w:rPr>
                <w:sz w:val="20"/>
                <w:szCs w:val="20"/>
              </w:rPr>
            </w:pPr>
            <w:r w:rsidRPr="00212867">
              <w:rPr>
                <w:sz w:val="20"/>
                <w:szCs w:val="20"/>
              </w:rPr>
              <w:t>2. Выпуск изделий в смену, пар.</w:t>
            </w:r>
          </w:p>
        </w:tc>
        <w:tc>
          <w:tcPr>
            <w:tcW w:w="1701" w:type="dxa"/>
            <w:vAlign w:val="center"/>
          </w:tcPr>
          <w:p w:rsidR="00E9667E" w:rsidRPr="00212867" w:rsidRDefault="00E9667E" w:rsidP="004D7F85">
            <w:pPr>
              <w:spacing w:line="360" w:lineRule="auto"/>
              <w:jc w:val="both"/>
              <w:rPr>
                <w:sz w:val="20"/>
                <w:szCs w:val="20"/>
              </w:rPr>
            </w:pPr>
            <w:r w:rsidRPr="00212867">
              <w:rPr>
                <w:sz w:val="20"/>
                <w:szCs w:val="20"/>
              </w:rPr>
              <w:t>350</w:t>
            </w:r>
          </w:p>
        </w:tc>
      </w:tr>
      <w:tr w:rsidR="00E9667E" w:rsidRPr="00212867" w:rsidTr="00CE5139">
        <w:trPr>
          <w:trHeight w:val="90"/>
          <w:jc w:val="center"/>
        </w:trPr>
        <w:tc>
          <w:tcPr>
            <w:tcW w:w="7513" w:type="dxa"/>
            <w:vAlign w:val="bottom"/>
          </w:tcPr>
          <w:p w:rsidR="00E9667E" w:rsidRPr="00212867" w:rsidRDefault="00E9667E" w:rsidP="004D7F85">
            <w:pPr>
              <w:spacing w:line="360" w:lineRule="auto"/>
              <w:jc w:val="both"/>
              <w:rPr>
                <w:sz w:val="20"/>
                <w:szCs w:val="20"/>
              </w:rPr>
            </w:pPr>
            <w:r w:rsidRPr="00212867">
              <w:rPr>
                <w:sz w:val="20"/>
                <w:szCs w:val="20"/>
              </w:rPr>
              <w:t>3. Численность основных рабочих, чел.</w:t>
            </w:r>
          </w:p>
        </w:tc>
        <w:tc>
          <w:tcPr>
            <w:tcW w:w="1701" w:type="dxa"/>
            <w:vAlign w:val="center"/>
          </w:tcPr>
          <w:p w:rsidR="00E9667E" w:rsidRPr="00212867" w:rsidRDefault="00E9667E" w:rsidP="004D7F85">
            <w:pPr>
              <w:spacing w:line="360" w:lineRule="auto"/>
              <w:jc w:val="both"/>
              <w:rPr>
                <w:sz w:val="20"/>
                <w:szCs w:val="20"/>
              </w:rPr>
            </w:pPr>
            <w:r w:rsidRPr="00212867">
              <w:rPr>
                <w:sz w:val="20"/>
                <w:szCs w:val="20"/>
              </w:rPr>
              <w:t>47</w:t>
            </w:r>
          </w:p>
        </w:tc>
      </w:tr>
      <w:tr w:rsidR="00E9667E" w:rsidRPr="00212867" w:rsidTr="00CE5139">
        <w:trPr>
          <w:trHeight w:val="94"/>
          <w:jc w:val="center"/>
        </w:trPr>
        <w:tc>
          <w:tcPr>
            <w:tcW w:w="7513" w:type="dxa"/>
            <w:vAlign w:val="bottom"/>
          </w:tcPr>
          <w:p w:rsidR="00E9667E" w:rsidRPr="00212867" w:rsidRDefault="00E9667E" w:rsidP="004D7F85">
            <w:pPr>
              <w:spacing w:line="360" w:lineRule="auto"/>
              <w:jc w:val="both"/>
              <w:rPr>
                <w:sz w:val="20"/>
                <w:szCs w:val="20"/>
              </w:rPr>
            </w:pPr>
            <w:r w:rsidRPr="00212867">
              <w:rPr>
                <w:sz w:val="20"/>
                <w:szCs w:val="20"/>
              </w:rPr>
              <w:t>4.Производительность труда одного рабочего за смену, пар.</w:t>
            </w:r>
          </w:p>
        </w:tc>
        <w:tc>
          <w:tcPr>
            <w:tcW w:w="1701" w:type="dxa"/>
            <w:vAlign w:val="center"/>
          </w:tcPr>
          <w:p w:rsidR="00E9667E" w:rsidRPr="00212867" w:rsidRDefault="00E9667E" w:rsidP="004D7F85">
            <w:pPr>
              <w:spacing w:line="360" w:lineRule="auto"/>
              <w:jc w:val="both"/>
              <w:rPr>
                <w:sz w:val="20"/>
                <w:szCs w:val="20"/>
              </w:rPr>
            </w:pPr>
            <w:r w:rsidRPr="00212867">
              <w:rPr>
                <w:sz w:val="20"/>
                <w:szCs w:val="20"/>
              </w:rPr>
              <w:t>7,4</w:t>
            </w:r>
          </w:p>
        </w:tc>
      </w:tr>
      <w:tr w:rsidR="00E9667E" w:rsidRPr="00212867" w:rsidTr="00CE5139">
        <w:trPr>
          <w:trHeight w:val="212"/>
          <w:jc w:val="center"/>
        </w:trPr>
        <w:tc>
          <w:tcPr>
            <w:tcW w:w="7513" w:type="dxa"/>
            <w:vAlign w:val="bottom"/>
          </w:tcPr>
          <w:p w:rsidR="00E9667E" w:rsidRPr="00212867" w:rsidRDefault="00E9667E" w:rsidP="004D7F85">
            <w:pPr>
              <w:spacing w:line="360" w:lineRule="auto"/>
              <w:jc w:val="both"/>
              <w:rPr>
                <w:sz w:val="20"/>
                <w:szCs w:val="20"/>
              </w:rPr>
            </w:pPr>
            <w:r w:rsidRPr="00212867">
              <w:rPr>
                <w:sz w:val="20"/>
                <w:szCs w:val="20"/>
              </w:rPr>
              <w:t>5. Трудоемкость изготовления изделия, ч</w:t>
            </w:r>
          </w:p>
        </w:tc>
        <w:tc>
          <w:tcPr>
            <w:tcW w:w="1701" w:type="dxa"/>
            <w:vAlign w:val="center"/>
          </w:tcPr>
          <w:p w:rsidR="00E9667E" w:rsidRPr="00212867" w:rsidRDefault="00E9667E" w:rsidP="004D7F85">
            <w:pPr>
              <w:spacing w:line="360" w:lineRule="auto"/>
              <w:jc w:val="both"/>
              <w:rPr>
                <w:sz w:val="20"/>
                <w:szCs w:val="20"/>
              </w:rPr>
            </w:pPr>
            <w:r w:rsidRPr="00212867">
              <w:rPr>
                <w:sz w:val="20"/>
                <w:szCs w:val="20"/>
              </w:rPr>
              <w:t>1,01</w:t>
            </w:r>
          </w:p>
        </w:tc>
      </w:tr>
      <w:tr w:rsidR="00E9667E" w:rsidRPr="00212867" w:rsidTr="00CE5139">
        <w:trPr>
          <w:trHeight w:val="77"/>
          <w:jc w:val="center"/>
        </w:trPr>
        <w:tc>
          <w:tcPr>
            <w:tcW w:w="7513" w:type="dxa"/>
            <w:vAlign w:val="bottom"/>
          </w:tcPr>
          <w:p w:rsidR="00E9667E" w:rsidRPr="00212867" w:rsidRDefault="00E9667E" w:rsidP="004D7F85">
            <w:pPr>
              <w:spacing w:line="360" w:lineRule="auto"/>
              <w:jc w:val="both"/>
              <w:rPr>
                <w:sz w:val="20"/>
                <w:szCs w:val="20"/>
              </w:rPr>
            </w:pPr>
            <w:r w:rsidRPr="00212867">
              <w:rPr>
                <w:sz w:val="20"/>
                <w:szCs w:val="20"/>
              </w:rPr>
              <w:t>6. Среднемесячная заработная плата, руб.</w:t>
            </w:r>
          </w:p>
        </w:tc>
        <w:tc>
          <w:tcPr>
            <w:tcW w:w="1701" w:type="dxa"/>
            <w:vAlign w:val="center"/>
          </w:tcPr>
          <w:p w:rsidR="00E9667E" w:rsidRPr="00212867" w:rsidRDefault="00E9667E" w:rsidP="004D7F85">
            <w:pPr>
              <w:spacing w:line="360" w:lineRule="auto"/>
              <w:jc w:val="both"/>
              <w:rPr>
                <w:sz w:val="20"/>
                <w:szCs w:val="20"/>
              </w:rPr>
            </w:pPr>
            <w:r w:rsidRPr="00212867">
              <w:rPr>
                <w:sz w:val="20"/>
                <w:szCs w:val="20"/>
              </w:rPr>
              <w:t>9160,8</w:t>
            </w:r>
          </w:p>
        </w:tc>
      </w:tr>
      <w:tr w:rsidR="00E9667E" w:rsidRPr="00212867" w:rsidTr="00CE5139">
        <w:trPr>
          <w:trHeight w:val="206"/>
          <w:jc w:val="center"/>
        </w:trPr>
        <w:tc>
          <w:tcPr>
            <w:tcW w:w="7513" w:type="dxa"/>
            <w:vAlign w:val="bottom"/>
          </w:tcPr>
          <w:p w:rsidR="00E9667E" w:rsidRPr="00212867" w:rsidRDefault="00E9667E" w:rsidP="004D7F85">
            <w:pPr>
              <w:spacing w:line="360" w:lineRule="auto"/>
              <w:jc w:val="both"/>
              <w:rPr>
                <w:sz w:val="20"/>
                <w:szCs w:val="20"/>
              </w:rPr>
            </w:pPr>
            <w:r w:rsidRPr="00212867">
              <w:rPr>
                <w:sz w:val="20"/>
                <w:szCs w:val="20"/>
              </w:rPr>
              <w:t>7. Полная себестоимость изделия, руб.</w:t>
            </w:r>
          </w:p>
        </w:tc>
        <w:tc>
          <w:tcPr>
            <w:tcW w:w="1701" w:type="dxa"/>
            <w:vAlign w:val="center"/>
          </w:tcPr>
          <w:p w:rsidR="00E9667E" w:rsidRPr="00212867" w:rsidRDefault="00E9667E" w:rsidP="004D7F85">
            <w:pPr>
              <w:spacing w:line="360" w:lineRule="auto"/>
              <w:jc w:val="both"/>
              <w:rPr>
                <w:sz w:val="20"/>
                <w:szCs w:val="20"/>
              </w:rPr>
            </w:pPr>
            <w:r w:rsidRPr="00212867">
              <w:rPr>
                <w:sz w:val="20"/>
                <w:szCs w:val="20"/>
              </w:rPr>
              <w:t>1050,36</w:t>
            </w:r>
          </w:p>
        </w:tc>
      </w:tr>
      <w:tr w:rsidR="00E9667E" w:rsidRPr="00212867" w:rsidTr="00CE5139">
        <w:trPr>
          <w:trHeight w:val="77"/>
          <w:jc w:val="center"/>
        </w:trPr>
        <w:tc>
          <w:tcPr>
            <w:tcW w:w="7513" w:type="dxa"/>
            <w:vAlign w:val="bottom"/>
          </w:tcPr>
          <w:p w:rsidR="00E9667E" w:rsidRPr="00212867" w:rsidRDefault="00E9667E" w:rsidP="004D7F85">
            <w:pPr>
              <w:spacing w:line="360" w:lineRule="auto"/>
              <w:jc w:val="both"/>
              <w:rPr>
                <w:sz w:val="20"/>
                <w:szCs w:val="20"/>
              </w:rPr>
            </w:pPr>
            <w:r w:rsidRPr="00212867">
              <w:rPr>
                <w:sz w:val="20"/>
                <w:szCs w:val="20"/>
              </w:rPr>
              <w:t>8.Прибыль от реализации одного изделия</w:t>
            </w:r>
          </w:p>
        </w:tc>
        <w:tc>
          <w:tcPr>
            <w:tcW w:w="1701" w:type="dxa"/>
            <w:vAlign w:val="center"/>
          </w:tcPr>
          <w:p w:rsidR="00E9667E" w:rsidRPr="00212867" w:rsidRDefault="00E9667E" w:rsidP="004D7F85">
            <w:pPr>
              <w:spacing w:line="360" w:lineRule="auto"/>
              <w:jc w:val="both"/>
              <w:rPr>
                <w:sz w:val="20"/>
                <w:szCs w:val="20"/>
              </w:rPr>
            </w:pPr>
            <w:r w:rsidRPr="00212867">
              <w:rPr>
                <w:sz w:val="20"/>
                <w:szCs w:val="20"/>
              </w:rPr>
              <w:t>262,59</w:t>
            </w:r>
          </w:p>
        </w:tc>
      </w:tr>
      <w:tr w:rsidR="00E9667E" w:rsidRPr="00212867" w:rsidTr="00CE5139">
        <w:trPr>
          <w:trHeight w:val="214"/>
          <w:jc w:val="center"/>
        </w:trPr>
        <w:tc>
          <w:tcPr>
            <w:tcW w:w="7513" w:type="dxa"/>
            <w:vAlign w:val="bottom"/>
          </w:tcPr>
          <w:p w:rsidR="00E9667E" w:rsidRPr="00212867" w:rsidRDefault="00E9667E" w:rsidP="004D7F85">
            <w:pPr>
              <w:spacing w:line="360" w:lineRule="auto"/>
              <w:jc w:val="both"/>
              <w:rPr>
                <w:sz w:val="20"/>
                <w:szCs w:val="20"/>
              </w:rPr>
            </w:pPr>
            <w:r w:rsidRPr="00212867">
              <w:rPr>
                <w:sz w:val="20"/>
                <w:szCs w:val="20"/>
              </w:rPr>
              <w:t>9. Рентабельность изделия, %</w:t>
            </w:r>
          </w:p>
        </w:tc>
        <w:tc>
          <w:tcPr>
            <w:tcW w:w="1701" w:type="dxa"/>
            <w:vAlign w:val="center"/>
          </w:tcPr>
          <w:p w:rsidR="00E9667E" w:rsidRPr="00212867" w:rsidRDefault="00E9667E" w:rsidP="004D7F85">
            <w:pPr>
              <w:spacing w:line="360" w:lineRule="auto"/>
              <w:jc w:val="both"/>
              <w:rPr>
                <w:sz w:val="20"/>
                <w:szCs w:val="20"/>
              </w:rPr>
            </w:pPr>
            <w:r w:rsidRPr="00212867">
              <w:rPr>
                <w:sz w:val="20"/>
                <w:szCs w:val="20"/>
              </w:rPr>
              <w:t>25</w:t>
            </w:r>
          </w:p>
        </w:tc>
      </w:tr>
      <w:tr w:rsidR="00E9667E" w:rsidRPr="00212867" w:rsidTr="00CE5139">
        <w:trPr>
          <w:trHeight w:val="203"/>
          <w:jc w:val="center"/>
        </w:trPr>
        <w:tc>
          <w:tcPr>
            <w:tcW w:w="7513" w:type="dxa"/>
            <w:vAlign w:val="bottom"/>
          </w:tcPr>
          <w:p w:rsidR="00E9667E" w:rsidRPr="00212867" w:rsidRDefault="00E9667E" w:rsidP="004D7F85">
            <w:pPr>
              <w:spacing w:line="360" w:lineRule="auto"/>
              <w:jc w:val="both"/>
              <w:rPr>
                <w:sz w:val="20"/>
                <w:szCs w:val="20"/>
              </w:rPr>
            </w:pPr>
            <w:r w:rsidRPr="00212867">
              <w:rPr>
                <w:sz w:val="20"/>
                <w:szCs w:val="20"/>
              </w:rPr>
              <w:t>10. Цена оптовая</w:t>
            </w:r>
          </w:p>
        </w:tc>
        <w:tc>
          <w:tcPr>
            <w:tcW w:w="1701" w:type="dxa"/>
            <w:vAlign w:val="center"/>
          </w:tcPr>
          <w:p w:rsidR="00E9667E" w:rsidRPr="00212867" w:rsidRDefault="00E9667E" w:rsidP="004D7F85">
            <w:pPr>
              <w:spacing w:line="360" w:lineRule="auto"/>
              <w:jc w:val="both"/>
              <w:rPr>
                <w:sz w:val="20"/>
                <w:szCs w:val="20"/>
              </w:rPr>
            </w:pPr>
            <w:r w:rsidRPr="00212867">
              <w:rPr>
                <w:sz w:val="20"/>
                <w:szCs w:val="20"/>
              </w:rPr>
              <w:t>1312,95</w:t>
            </w:r>
          </w:p>
        </w:tc>
      </w:tr>
      <w:tr w:rsidR="00E9667E" w:rsidRPr="00212867" w:rsidTr="00CE5139">
        <w:trPr>
          <w:trHeight w:val="77"/>
          <w:jc w:val="center"/>
        </w:trPr>
        <w:tc>
          <w:tcPr>
            <w:tcW w:w="7513" w:type="dxa"/>
            <w:vAlign w:val="bottom"/>
          </w:tcPr>
          <w:p w:rsidR="00E9667E" w:rsidRPr="00212867" w:rsidRDefault="00E9667E" w:rsidP="004D7F85">
            <w:pPr>
              <w:spacing w:line="360" w:lineRule="auto"/>
              <w:jc w:val="both"/>
              <w:rPr>
                <w:sz w:val="20"/>
                <w:szCs w:val="20"/>
              </w:rPr>
            </w:pPr>
            <w:r w:rsidRPr="00212867">
              <w:rPr>
                <w:sz w:val="20"/>
                <w:szCs w:val="20"/>
              </w:rPr>
              <w:t xml:space="preserve">11. Цена отпускная </w:t>
            </w:r>
          </w:p>
        </w:tc>
        <w:tc>
          <w:tcPr>
            <w:tcW w:w="1701" w:type="dxa"/>
            <w:vAlign w:val="center"/>
          </w:tcPr>
          <w:p w:rsidR="00E9667E" w:rsidRPr="00212867" w:rsidRDefault="00E9667E" w:rsidP="004D7F85">
            <w:pPr>
              <w:spacing w:line="360" w:lineRule="auto"/>
              <w:jc w:val="both"/>
              <w:rPr>
                <w:sz w:val="20"/>
                <w:szCs w:val="20"/>
              </w:rPr>
            </w:pPr>
            <w:r w:rsidRPr="00212867">
              <w:rPr>
                <w:sz w:val="20"/>
                <w:szCs w:val="20"/>
              </w:rPr>
              <w:t>1549,28</w:t>
            </w:r>
          </w:p>
        </w:tc>
      </w:tr>
      <w:tr w:rsidR="00E9667E" w:rsidRPr="00212867" w:rsidTr="00CE5139">
        <w:trPr>
          <w:trHeight w:val="77"/>
          <w:jc w:val="center"/>
        </w:trPr>
        <w:tc>
          <w:tcPr>
            <w:tcW w:w="7513" w:type="dxa"/>
            <w:vAlign w:val="bottom"/>
          </w:tcPr>
          <w:p w:rsidR="00E9667E" w:rsidRPr="00212867" w:rsidRDefault="00E9667E" w:rsidP="004D7F85">
            <w:pPr>
              <w:spacing w:line="360" w:lineRule="auto"/>
              <w:jc w:val="both"/>
              <w:rPr>
                <w:sz w:val="20"/>
                <w:szCs w:val="20"/>
              </w:rPr>
            </w:pPr>
            <w:r w:rsidRPr="00212867">
              <w:rPr>
                <w:sz w:val="20"/>
                <w:szCs w:val="20"/>
              </w:rPr>
              <w:t>12. Цена розничная</w:t>
            </w:r>
          </w:p>
        </w:tc>
        <w:tc>
          <w:tcPr>
            <w:tcW w:w="1701" w:type="dxa"/>
            <w:vAlign w:val="center"/>
          </w:tcPr>
          <w:p w:rsidR="00E9667E" w:rsidRPr="00212867" w:rsidRDefault="00E9667E" w:rsidP="004D7F85">
            <w:pPr>
              <w:spacing w:line="360" w:lineRule="auto"/>
              <w:jc w:val="both"/>
              <w:rPr>
                <w:sz w:val="20"/>
                <w:szCs w:val="20"/>
              </w:rPr>
            </w:pPr>
            <w:r w:rsidRPr="00212867">
              <w:rPr>
                <w:sz w:val="20"/>
                <w:szCs w:val="20"/>
              </w:rPr>
              <w:t>2014,06</w:t>
            </w:r>
          </w:p>
        </w:tc>
      </w:tr>
      <w:tr w:rsidR="00E9667E" w:rsidRPr="00212867" w:rsidTr="00CE5139">
        <w:trPr>
          <w:trHeight w:val="77"/>
          <w:jc w:val="center"/>
        </w:trPr>
        <w:tc>
          <w:tcPr>
            <w:tcW w:w="7513" w:type="dxa"/>
            <w:vAlign w:val="bottom"/>
          </w:tcPr>
          <w:p w:rsidR="00E9667E" w:rsidRPr="00212867" w:rsidRDefault="00E9667E" w:rsidP="004D7F85">
            <w:pPr>
              <w:spacing w:line="360" w:lineRule="auto"/>
              <w:jc w:val="both"/>
              <w:rPr>
                <w:sz w:val="20"/>
                <w:szCs w:val="20"/>
              </w:rPr>
            </w:pPr>
            <w:r w:rsidRPr="00212867">
              <w:rPr>
                <w:sz w:val="20"/>
                <w:szCs w:val="20"/>
              </w:rPr>
              <w:t>13. Годовая прибыль,млн. руб.</w:t>
            </w:r>
          </w:p>
        </w:tc>
        <w:tc>
          <w:tcPr>
            <w:tcW w:w="1701" w:type="dxa"/>
            <w:vAlign w:val="center"/>
          </w:tcPr>
          <w:p w:rsidR="00E9667E" w:rsidRPr="00212867" w:rsidRDefault="00E9667E" w:rsidP="004D7F85">
            <w:pPr>
              <w:spacing w:line="360" w:lineRule="auto"/>
              <w:jc w:val="both"/>
              <w:rPr>
                <w:sz w:val="20"/>
                <w:szCs w:val="20"/>
              </w:rPr>
            </w:pPr>
            <w:r w:rsidRPr="00212867">
              <w:rPr>
                <w:sz w:val="20"/>
                <w:szCs w:val="20"/>
              </w:rPr>
              <w:t>18,932</w:t>
            </w:r>
          </w:p>
        </w:tc>
      </w:tr>
      <w:tr w:rsidR="00E9667E" w:rsidRPr="00212867" w:rsidTr="00CE5139">
        <w:trPr>
          <w:trHeight w:val="77"/>
          <w:jc w:val="center"/>
        </w:trPr>
        <w:tc>
          <w:tcPr>
            <w:tcW w:w="7513" w:type="dxa"/>
            <w:vAlign w:val="bottom"/>
          </w:tcPr>
          <w:p w:rsidR="00E9667E" w:rsidRPr="00212867" w:rsidRDefault="00E9667E" w:rsidP="004D7F85">
            <w:pPr>
              <w:spacing w:line="360" w:lineRule="auto"/>
              <w:jc w:val="both"/>
              <w:rPr>
                <w:sz w:val="20"/>
                <w:szCs w:val="20"/>
              </w:rPr>
            </w:pPr>
            <w:r w:rsidRPr="00212867">
              <w:rPr>
                <w:sz w:val="20"/>
                <w:szCs w:val="20"/>
              </w:rPr>
              <w:t>14. Затраты на 1 рубль товарной продукции, коп.</w:t>
            </w:r>
          </w:p>
        </w:tc>
        <w:tc>
          <w:tcPr>
            <w:tcW w:w="1701" w:type="dxa"/>
            <w:vAlign w:val="center"/>
          </w:tcPr>
          <w:p w:rsidR="00E9667E" w:rsidRPr="00212867" w:rsidRDefault="00E9667E" w:rsidP="004D7F85">
            <w:pPr>
              <w:spacing w:line="360" w:lineRule="auto"/>
              <w:jc w:val="both"/>
              <w:rPr>
                <w:sz w:val="20"/>
                <w:szCs w:val="20"/>
              </w:rPr>
            </w:pPr>
            <w:r w:rsidRPr="00212867">
              <w:rPr>
                <w:sz w:val="20"/>
                <w:szCs w:val="20"/>
              </w:rPr>
              <w:t>80</w:t>
            </w:r>
          </w:p>
        </w:tc>
      </w:tr>
      <w:tr w:rsidR="00E9667E" w:rsidRPr="00212867" w:rsidTr="00CE5139">
        <w:trPr>
          <w:trHeight w:val="77"/>
          <w:jc w:val="center"/>
        </w:trPr>
        <w:tc>
          <w:tcPr>
            <w:tcW w:w="7513" w:type="dxa"/>
            <w:vAlign w:val="bottom"/>
          </w:tcPr>
          <w:p w:rsidR="00E9667E" w:rsidRPr="00212867" w:rsidRDefault="00E9667E" w:rsidP="004D7F85">
            <w:pPr>
              <w:spacing w:line="360" w:lineRule="auto"/>
              <w:jc w:val="both"/>
              <w:rPr>
                <w:sz w:val="20"/>
                <w:szCs w:val="20"/>
              </w:rPr>
            </w:pPr>
            <w:r w:rsidRPr="00212867">
              <w:rPr>
                <w:sz w:val="20"/>
                <w:szCs w:val="20"/>
              </w:rPr>
              <w:t>15. Экономическая эффективность, млн.руб.</w:t>
            </w:r>
          </w:p>
        </w:tc>
        <w:tc>
          <w:tcPr>
            <w:tcW w:w="1701" w:type="dxa"/>
            <w:vAlign w:val="center"/>
          </w:tcPr>
          <w:p w:rsidR="00E9667E" w:rsidRPr="00212867" w:rsidRDefault="00E9667E" w:rsidP="004D7F85">
            <w:pPr>
              <w:spacing w:line="360" w:lineRule="auto"/>
              <w:jc w:val="both"/>
              <w:rPr>
                <w:sz w:val="20"/>
                <w:szCs w:val="20"/>
              </w:rPr>
            </w:pPr>
            <w:r w:rsidRPr="00212867">
              <w:rPr>
                <w:sz w:val="20"/>
                <w:szCs w:val="20"/>
              </w:rPr>
              <w:t>18,780</w:t>
            </w:r>
          </w:p>
        </w:tc>
      </w:tr>
      <w:tr w:rsidR="00E9667E" w:rsidRPr="00212867" w:rsidTr="00CE5139">
        <w:trPr>
          <w:trHeight w:val="200"/>
          <w:jc w:val="center"/>
        </w:trPr>
        <w:tc>
          <w:tcPr>
            <w:tcW w:w="7513" w:type="dxa"/>
            <w:vAlign w:val="bottom"/>
          </w:tcPr>
          <w:p w:rsidR="00E9667E" w:rsidRPr="00212867" w:rsidRDefault="00E9667E" w:rsidP="004D7F85">
            <w:pPr>
              <w:spacing w:line="360" w:lineRule="auto"/>
              <w:jc w:val="both"/>
              <w:rPr>
                <w:sz w:val="20"/>
                <w:szCs w:val="20"/>
              </w:rPr>
            </w:pPr>
            <w:r w:rsidRPr="00212867">
              <w:rPr>
                <w:sz w:val="20"/>
                <w:szCs w:val="20"/>
              </w:rPr>
              <w:t>16. Срок окупаемости год</w:t>
            </w:r>
          </w:p>
        </w:tc>
        <w:tc>
          <w:tcPr>
            <w:tcW w:w="1701" w:type="dxa"/>
            <w:vAlign w:val="center"/>
          </w:tcPr>
          <w:p w:rsidR="00E9667E" w:rsidRPr="00212867" w:rsidRDefault="00E9667E" w:rsidP="004D7F85">
            <w:pPr>
              <w:spacing w:line="360" w:lineRule="auto"/>
              <w:jc w:val="both"/>
              <w:rPr>
                <w:sz w:val="20"/>
                <w:szCs w:val="20"/>
              </w:rPr>
            </w:pPr>
            <w:r w:rsidRPr="00212867">
              <w:rPr>
                <w:sz w:val="20"/>
                <w:szCs w:val="20"/>
              </w:rPr>
              <w:t>0,08</w:t>
            </w:r>
          </w:p>
        </w:tc>
      </w:tr>
    </w:tbl>
    <w:p w:rsidR="00E9667E" w:rsidRPr="00212867" w:rsidRDefault="00E9667E" w:rsidP="00AD4BD3">
      <w:pPr>
        <w:spacing w:line="360" w:lineRule="auto"/>
        <w:ind w:firstLine="709"/>
        <w:jc w:val="both"/>
        <w:rPr>
          <w:sz w:val="28"/>
          <w:szCs w:val="28"/>
        </w:rPr>
      </w:pPr>
    </w:p>
    <w:p w:rsidR="00E9667E" w:rsidRPr="00212867" w:rsidRDefault="00E9667E" w:rsidP="00AD4BD3">
      <w:pPr>
        <w:tabs>
          <w:tab w:val="left" w:pos="0"/>
        </w:tabs>
        <w:spacing w:line="360" w:lineRule="auto"/>
        <w:ind w:firstLine="709"/>
        <w:jc w:val="both"/>
        <w:rPr>
          <w:sz w:val="28"/>
          <w:szCs w:val="28"/>
        </w:rPr>
      </w:pPr>
      <w:r w:rsidRPr="00212867">
        <w:rPr>
          <w:sz w:val="28"/>
          <w:szCs w:val="28"/>
        </w:rPr>
        <w:t>В результате собранных материалов и проведенных расчетов прогнозируемого производства видно, что проектируемое изделие является экономически эффективным, о чем свидетельствует полученная прибыль в сумме 18932739 руб., капитальные вложения в производство окупится в течении 0,08года.</w:t>
      </w:r>
    </w:p>
    <w:p w:rsidR="00E9667E" w:rsidRPr="00212867" w:rsidRDefault="00E9667E" w:rsidP="00AD4BD3">
      <w:pPr>
        <w:shd w:val="clear" w:color="auto" w:fill="FFFFFF"/>
        <w:spacing w:line="360" w:lineRule="auto"/>
        <w:ind w:firstLine="709"/>
        <w:jc w:val="both"/>
        <w:rPr>
          <w:sz w:val="28"/>
          <w:szCs w:val="28"/>
        </w:rPr>
      </w:pPr>
      <w:r w:rsidRPr="00212867">
        <w:rPr>
          <w:sz w:val="28"/>
          <w:szCs w:val="28"/>
        </w:rPr>
        <w:t>Предложенное к производству изделие способно удовлетворить требования покупателей, так как имеет хорошие эстетические свойства и доступную цену 2014,06 руб. за пару.</w:t>
      </w:r>
    </w:p>
    <w:p w:rsidR="00D17497" w:rsidRPr="00212867" w:rsidRDefault="00AD4BD3" w:rsidP="00AD4BD3">
      <w:pPr>
        <w:spacing w:line="360" w:lineRule="auto"/>
        <w:ind w:firstLine="709"/>
        <w:jc w:val="both"/>
        <w:rPr>
          <w:sz w:val="28"/>
          <w:szCs w:val="28"/>
        </w:rPr>
      </w:pPr>
      <w:r w:rsidRPr="00212867">
        <w:rPr>
          <w:sz w:val="28"/>
          <w:szCs w:val="28"/>
        </w:rPr>
        <w:br w:type="page"/>
      </w:r>
      <w:r w:rsidR="00D17497" w:rsidRPr="00212867">
        <w:rPr>
          <w:sz w:val="28"/>
          <w:szCs w:val="28"/>
        </w:rPr>
        <w:t xml:space="preserve">РАЗДЕЛ </w:t>
      </w:r>
      <w:r w:rsidR="00273A26" w:rsidRPr="00212867">
        <w:rPr>
          <w:sz w:val="28"/>
          <w:szCs w:val="28"/>
        </w:rPr>
        <w:t>6</w:t>
      </w:r>
      <w:r w:rsidR="00D17497" w:rsidRPr="00212867">
        <w:rPr>
          <w:sz w:val="28"/>
          <w:szCs w:val="28"/>
        </w:rPr>
        <w:t>.</w:t>
      </w:r>
      <w:r w:rsidRPr="00212867">
        <w:rPr>
          <w:sz w:val="28"/>
          <w:szCs w:val="28"/>
        </w:rPr>
        <w:t xml:space="preserve"> </w:t>
      </w:r>
      <w:r w:rsidR="00273A26" w:rsidRPr="00212867">
        <w:rPr>
          <w:sz w:val="28"/>
          <w:szCs w:val="28"/>
        </w:rPr>
        <w:t>БЕЗОПАСНОСТЬ ЖИЗНИДЕЯТЕЛЬНОСТИ</w:t>
      </w:r>
    </w:p>
    <w:p w:rsidR="00273A26" w:rsidRPr="00212867" w:rsidRDefault="00273A26" w:rsidP="00AD4BD3">
      <w:pPr>
        <w:spacing w:line="360" w:lineRule="auto"/>
        <w:ind w:firstLine="709"/>
        <w:jc w:val="both"/>
        <w:rPr>
          <w:sz w:val="28"/>
          <w:szCs w:val="28"/>
        </w:rPr>
      </w:pPr>
      <w:r w:rsidRPr="00212867">
        <w:rPr>
          <w:sz w:val="28"/>
          <w:szCs w:val="28"/>
        </w:rPr>
        <w:t>ЧЕЛОВЕКА И ОХРАНИ ТРУДА</w:t>
      </w:r>
    </w:p>
    <w:p w:rsidR="00AD4BD3" w:rsidRPr="00212867" w:rsidRDefault="00AD4BD3" w:rsidP="00AD4BD3">
      <w:pPr>
        <w:spacing w:line="360" w:lineRule="auto"/>
        <w:ind w:firstLine="709"/>
        <w:jc w:val="both"/>
        <w:rPr>
          <w:sz w:val="28"/>
          <w:szCs w:val="28"/>
        </w:rPr>
      </w:pPr>
    </w:p>
    <w:p w:rsidR="00273A26" w:rsidRPr="00212867" w:rsidRDefault="00273A26" w:rsidP="00AD4BD3">
      <w:pPr>
        <w:spacing w:line="360" w:lineRule="auto"/>
        <w:ind w:firstLine="709"/>
        <w:jc w:val="both"/>
        <w:rPr>
          <w:sz w:val="28"/>
          <w:szCs w:val="28"/>
        </w:rPr>
      </w:pPr>
      <w:r w:rsidRPr="00212867">
        <w:rPr>
          <w:sz w:val="28"/>
          <w:szCs w:val="28"/>
        </w:rPr>
        <w:t>6.1 Техника безопасности работы с ПК</w:t>
      </w:r>
    </w:p>
    <w:p w:rsidR="00273A26" w:rsidRPr="00212867" w:rsidRDefault="00273A26" w:rsidP="00AD4BD3">
      <w:pPr>
        <w:spacing w:line="360" w:lineRule="auto"/>
        <w:ind w:firstLine="709"/>
        <w:jc w:val="both"/>
        <w:rPr>
          <w:sz w:val="28"/>
          <w:szCs w:val="28"/>
        </w:rPr>
      </w:pPr>
    </w:p>
    <w:p w:rsidR="00273A26" w:rsidRPr="00212867" w:rsidRDefault="00273A26" w:rsidP="00AD4BD3">
      <w:pPr>
        <w:spacing w:line="360" w:lineRule="auto"/>
        <w:ind w:firstLine="709"/>
        <w:jc w:val="both"/>
        <w:rPr>
          <w:sz w:val="28"/>
          <w:szCs w:val="28"/>
        </w:rPr>
      </w:pPr>
      <w:r w:rsidRPr="00212867">
        <w:rPr>
          <w:sz w:val="28"/>
          <w:szCs w:val="28"/>
        </w:rPr>
        <w:t>Государство, представляя работу рабочим, берет на себя заботу о создании для них здоровья и безопасных условий труда.</w:t>
      </w:r>
      <w:r w:rsidR="00AD4BD3" w:rsidRPr="00212867">
        <w:rPr>
          <w:sz w:val="28"/>
          <w:szCs w:val="28"/>
        </w:rPr>
        <w:t xml:space="preserve"> </w:t>
      </w:r>
      <w:r w:rsidRPr="00212867">
        <w:rPr>
          <w:sz w:val="28"/>
          <w:szCs w:val="28"/>
        </w:rPr>
        <w:t>Это проявляется в разработке законодательных актов по охране труда и создании на их основе службы охраны труда на предприятиях.</w:t>
      </w:r>
    </w:p>
    <w:p w:rsidR="00273A26" w:rsidRPr="00212867" w:rsidRDefault="00273A26" w:rsidP="00AD4BD3">
      <w:pPr>
        <w:spacing w:line="360" w:lineRule="auto"/>
        <w:ind w:firstLine="709"/>
        <w:jc w:val="both"/>
        <w:rPr>
          <w:sz w:val="28"/>
          <w:szCs w:val="28"/>
        </w:rPr>
      </w:pPr>
      <w:r w:rsidRPr="00212867">
        <w:rPr>
          <w:sz w:val="28"/>
          <w:szCs w:val="28"/>
        </w:rPr>
        <w:t>Охрана труда диктует необходимость систематически усовершенствовать условия труда, устраняющие и предупреждающие производственный травматизм и профессиональные заболевания, охрана труда предполагает обеспечить переход от техники безоп</w:t>
      </w:r>
      <w:r w:rsidR="00376F91">
        <w:rPr>
          <w:sz w:val="28"/>
          <w:szCs w:val="28"/>
        </w:rPr>
        <w:t>асности к безопасной технике, в</w:t>
      </w:r>
      <w:r w:rsidRPr="00212867">
        <w:rPr>
          <w:sz w:val="28"/>
          <w:szCs w:val="28"/>
        </w:rPr>
        <w:t>месте с тем подчеркивается</w:t>
      </w:r>
      <w:r w:rsidR="00AD4BD3" w:rsidRPr="00212867">
        <w:rPr>
          <w:sz w:val="28"/>
          <w:szCs w:val="28"/>
        </w:rPr>
        <w:t xml:space="preserve"> </w:t>
      </w:r>
      <w:r w:rsidRPr="00212867">
        <w:rPr>
          <w:sz w:val="28"/>
          <w:szCs w:val="28"/>
        </w:rPr>
        <w:t>необходимость охраны окружающей среды.</w:t>
      </w:r>
    </w:p>
    <w:p w:rsidR="00273A26" w:rsidRPr="00212867" w:rsidRDefault="00273A26" w:rsidP="00AD4BD3">
      <w:pPr>
        <w:spacing w:line="360" w:lineRule="auto"/>
        <w:ind w:firstLine="709"/>
        <w:jc w:val="both"/>
        <w:rPr>
          <w:sz w:val="28"/>
          <w:szCs w:val="28"/>
        </w:rPr>
      </w:pPr>
      <w:r w:rsidRPr="00212867">
        <w:rPr>
          <w:sz w:val="28"/>
          <w:szCs w:val="28"/>
        </w:rPr>
        <w:t>Предприятия легкой промышленности оснащены сложным технологическим оборудованием, и к лицам, обслуживающим это оборудование предъявляются высокие требования с точки зрения обеспечения эффективности и безопасности работы машин.</w:t>
      </w:r>
    </w:p>
    <w:p w:rsidR="00273A26" w:rsidRPr="00212867" w:rsidRDefault="00273A26" w:rsidP="00AD4BD3">
      <w:pPr>
        <w:spacing w:line="360" w:lineRule="auto"/>
        <w:ind w:firstLine="709"/>
        <w:jc w:val="both"/>
        <w:rPr>
          <w:sz w:val="28"/>
          <w:szCs w:val="28"/>
        </w:rPr>
      </w:pPr>
      <w:r w:rsidRPr="00212867">
        <w:rPr>
          <w:sz w:val="28"/>
          <w:szCs w:val="28"/>
        </w:rPr>
        <w:t>Причина производственного травматизма или профессионального заболевания, как правило определяется комплексом факторов, зависящих от технологического процесса.</w:t>
      </w:r>
    </w:p>
    <w:p w:rsidR="00273A26" w:rsidRPr="00212867" w:rsidRDefault="00273A26" w:rsidP="00AD4BD3">
      <w:pPr>
        <w:pStyle w:val="Style5"/>
        <w:widowControl/>
        <w:tabs>
          <w:tab w:val="left" w:pos="480"/>
        </w:tabs>
        <w:spacing w:line="360" w:lineRule="auto"/>
        <w:ind w:firstLine="709"/>
        <w:rPr>
          <w:rStyle w:val="FontStyle11"/>
          <w:sz w:val="28"/>
          <w:szCs w:val="28"/>
        </w:rPr>
      </w:pPr>
      <w:r w:rsidRPr="00212867">
        <w:rPr>
          <w:rStyle w:val="FontStyle11"/>
          <w:sz w:val="28"/>
          <w:szCs w:val="28"/>
        </w:rPr>
        <w:t>Работа за компьютером относится к категории работ, связанных с опасными и вредными условиями труда. В процессе труда могут оказывать действие следующие опасные и вредные производственные факторы:</w:t>
      </w:r>
    </w:p>
    <w:p w:rsidR="00273A26" w:rsidRPr="00212867" w:rsidRDefault="00273A26" w:rsidP="00AD4BD3">
      <w:pPr>
        <w:pStyle w:val="Style1"/>
        <w:widowControl/>
        <w:spacing w:line="360" w:lineRule="auto"/>
        <w:ind w:firstLine="709"/>
        <w:jc w:val="both"/>
        <w:rPr>
          <w:rStyle w:val="FontStyle11"/>
          <w:sz w:val="28"/>
          <w:szCs w:val="28"/>
        </w:rPr>
      </w:pPr>
      <w:r w:rsidRPr="00212867">
        <w:rPr>
          <w:rStyle w:val="FontStyle11"/>
          <w:sz w:val="28"/>
          <w:szCs w:val="28"/>
        </w:rPr>
        <w:t>Физические:</w:t>
      </w:r>
    </w:p>
    <w:p w:rsidR="00273A26" w:rsidRPr="00212867" w:rsidRDefault="00273A26" w:rsidP="00205975">
      <w:pPr>
        <w:pStyle w:val="Style3"/>
        <w:widowControl/>
        <w:numPr>
          <w:ilvl w:val="0"/>
          <w:numId w:val="38"/>
        </w:numPr>
        <w:tabs>
          <w:tab w:val="left" w:pos="566"/>
          <w:tab w:val="left" w:pos="1080"/>
        </w:tabs>
        <w:spacing w:line="360" w:lineRule="auto"/>
        <w:ind w:left="0" w:firstLine="709"/>
        <w:rPr>
          <w:rStyle w:val="FontStyle11"/>
          <w:sz w:val="28"/>
          <w:szCs w:val="28"/>
        </w:rPr>
      </w:pPr>
      <w:r w:rsidRPr="00212867">
        <w:rPr>
          <w:rStyle w:val="FontStyle11"/>
          <w:sz w:val="28"/>
          <w:szCs w:val="28"/>
        </w:rPr>
        <w:t>повышенный уровень электромагнитного излучения;</w:t>
      </w:r>
    </w:p>
    <w:p w:rsidR="00273A26" w:rsidRPr="00212867" w:rsidRDefault="00273A26" w:rsidP="00205975">
      <w:pPr>
        <w:pStyle w:val="Style3"/>
        <w:widowControl/>
        <w:numPr>
          <w:ilvl w:val="0"/>
          <w:numId w:val="38"/>
        </w:numPr>
        <w:tabs>
          <w:tab w:val="left" w:pos="566"/>
          <w:tab w:val="left" w:pos="1080"/>
        </w:tabs>
        <w:spacing w:line="360" w:lineRule="auto"/>
        <w:ind w:left="0" w:firstLine="709"/>
        <w:rPr>
          <w:rStyle w:val="FontStyle11"/>
          <w:sz w:val="28"/>
          <w:szCs w:val="28"/>
        </w:rPr>
      </w:pPr>
      <w:r w:rsidRPr="00212867">
        <w:rPr>
          <w:rStyle w:val="FontStyle11"/>
          <w:sz w:val="28"/>
          <w:szCs w:val="28"/>
        </w:rPr>
        <w:t>повышенный уровень рентгеновского излучения;</w:t>
      </w:r>
    </w:p>
    <w:p w:rsidR="00273A26" w:rsidRPr="00212867" w:rsidRDefault="00273A26" w:rsidP="00205975">
      <w:pPr>
        <w:pStyle w:val="Style3"/>
        <w:widowControl/>
        <w:numPr>
          <w:ilvl w:val="0"/>
          <w:numId w:val="38"/>
        </w:numPr>
        <w:tabs>
          <w:tab w:val="left" w:pos="566"/>
          <w:tab w:val="left" w:pos="1080"/>
        </w:tabs>
        <w:spacing w:line="360" w:lineRule="auto"/>
        <w:ind w:left="0" w:firstLine="709"/>
        <w:rPr>
          <w:rStyle w:val="FontStyle11"/>
          <w:sz w:val="28"/>
          <w:szCs w:val="28"/>
        </w:rPr>
      </w:pPr>
      <w:r w:rsidRPr="00212867">
        <w:rPr>
          <w:rStyle w:val="FontStyle11"/>
          <w:sz w:val="28"/>
          <w:szCs w:val="28"/>
        </w:rPr>
        <w:t>повышенный уровень ультрафиолетового излучения;</w:t>
      </w:r>
    </w:p>
    <w:p w:rsidR="00273A26" w:rsidRPr="00212867" w:rsidRDefault="00273A26" w:rsidP="00205975">
      <w:pPr>
        <w:pStyle w:val="Style3"/>
        <w:widowControl/>
        <w:numPr>
          <w:ilvl w:val="0"/>
          <w:numId w:val="38"/>
        </w:numPr>
        <w:tabs>
          <w:tab w:val="left" w:pos="566"/>
          <w:tab w:val="left" w:pos="1080"/>
        </w:tabs>
        <w:spacing w:line="360" w:lineRule="auto"/>
        <w:ind w:left="0" w:firstLine="709"/>
        <w:rPr>
          <w:rStyle w:val="FontStyle11"/>
          <w:sz w:val="28"/>
          <w:szCs w:val="28"/>
        </w:rPr>
      </w:pPr>
      <w:r w:rsidRPr="00212867">
        <w:rPr>
          <w:rStyle w:val="FontStyle11"/>
          <w:sz w:val="28"/>
          <w:szCs w:val="28"/>
        </w:rPr>
        <w:t>повышенный уровень напряженности электростатического поля;</w:t>
      </w:r>
    </w:p>
    <w:p w:rsidR="00273A26" w:rsidRPr="00212867" w:rsidRDefault="00273A26" w:rsidP="00205975">
      <w:pPr>
        <w:pStyle w:val="Style3"/>
        <w:widowControl/>
        <w:numPr>
          <w:ilvl w:val="0"/>
          <w:numId w:val="38"/>
        </w:numPr>
        <w:tabs>
          <w:tab w:val="left" w:pos="566"/>
          <w:tab w:val="left" w:pos="1080"/>
        </w:tabs>
        <w:spacing w:line="360" w:lineRule="auto"/>
        <w:ind w:left="0" w:firstLine="709"/>
        <w:rPr>
          <w:rStyle w:val="FontStyle11"/>
          <w:sz w:val="28"/>
          <w:szCs w:val="28"/>
        </w:rPr>
      </w:pPr>
      <w:r w:rsidRPr="00212867">
        <w:rPr>
          <w:rStyle w:val="FontStyle11"/>
          <w:sz w:val="28"/>
          <w:szCs w:val="28"/>
        </w:rPr>
        <w:t>пониженная или повышенная подвижность воздуха рабочей зоны;</w:t>
      </w:r>
    </w:p>
    <w:p w:rsidR="00273A26" w:rsidRPr="00212867" w:rsidRDefault="00273A26" w:rsidP="00205975">
      <w:pPr>
        <w:pStyle w:val="Style3"/>
        <w:widowControl/>
        <w:numPr>
          <w:ilvl w:val="0"/>
          <w:numId w:val="38"/>
        </w:numPr>
        <w:tabs>
          <w:tab w:val="left" w:pos="566"/>
          <w:tab w:val="left" w:pos="1080"/>
        </w:tabs>
        <w:spacing w:line="360" w:lineRule="auto"/>
        <w:ind w:left="0" w:firstLine="709"/>
        <w:rPr>
          <w:rStyle w:val="FontStyle11"/>
          <w:sz w:val="28"/>
          <w:szCs w:val="28"/>
        </w:rPr>
      </w:pPr>
      <w:r w:rsidRPr="00212867">
        <w:rPr>
          <w:rStyle w:val="FontStyle11"/>
          <w:sz w:val="28"/>
          <w:szCs w:val="28"/>
        </w:rPr>
        <w:t>повышенный уровень шума;</w:t>
      </w:r>
    </w:p>
    <w:p w:rsidR="00273A26" w:rsidRPr="00212867" w:rsidRDefault="00273A26" w:rsidP="00205975">
      <w:pPr>
        <w:pStyle w:val="Style3"/>
        <w:widowControl/>
        <w:numPr>
          <w:ilvl w:val="0"/>
          <w:numId w:val="38"/>
        </w:numPr>
        <w:tabs>
          <w:tab w:val="left" w:pos="566"/>
          <w:tab w:val="left" w:pos="1080"/>
        </w:tabs>
        <w:spacing w:line="360" w:lineRule="auto"/>
        <w:ind w:left="0" w:firstLine="709"/>
        <w:rPr>
          <w:rStyle w:val="FontStyle11"/>
          <w:sz w:val="28"/>
          <w:szCs w:val="28"/>
        </w:rPr>
      </w:pPr>
      <w:r w:rsidRPr="00212867">
        <w:rPr>
          <w:rStyle w:val="FontStyle11"/>
          <w:sz w:val="28"/>
          <w:szCs w:val="28"/>
        </w:rPr>
        <w:t>повышенный или пониженный уровень освещенности;</w:t>
      </w:r>
    </w:p>
    <w:p w:rsidR="00273A26" w:rsidRPr="00212867" w:rsidRDefault="00273A26" w:rsidP="00205975">
      <w:pPr>
        <w:pStyle w:val="Style3"/>
        <w:widowControl/>
        <w:numPr>
          <w:ilvl w:val="0"/>
          <w:numId w:val="38"/>
        </w:numPr>
        <w:tabs>
          <w:tab w:val="left" w:pos="566"/>
          <w:tab w:val="left" w:pos="1080"/>
        </w:tabs>
        <w:spacing w:line="360" w:lineRule="auto"/>
        <w:ind w:left="0" w:firstLine="709"/>
        <w:rPr>
          <w:rStyle w:val="FontStyle11"/>
          <w:sz w:val="28"/>
          <w:szCs w:val="28"/>
        </w:rPr>
      </w:pPr>
      <w:r w:rsidRPr="00212867">
        <w:rPr>
          <w:rStyle w:val="FontStyle11"/>
          <w:sz w:val="28"/>
          <w:szCs w:val="28"/>
        </w:rPr>
        <w:t>повышенный уровень прямой блесткости;</w:t>
      </w:r>
    </w:p>
    <w:p w:rsidR="00273A26" w:rsidRPr="00212867" w:rsidRDefault="00273A26" w:rsidP="00205975">
      <w:pPr>
        <w:pStyle w:val="Style3"/>
        <w:widowControl/>
        <w:numPr>
          <w:ilvl w:val="0"/>
          <w:numId w:val="38"/>
        </w:numPr>
        <w:tabs>
          <w:tab w:val="left" w:pos="566"/>
          <w:tab w:val="left" w:pos="1080"/>
        </w:tabs>
        <w:spacing w:line="360" w:lineRule="auto"/>
        <w:ind w:left="0" w:firstLine="709"/>
        <w:rPr>
          <w:rStyle w:val="FontStyle11"/>
          <w:sz w:val="28"/>
          <w:szCs w:val="28"/>
        </w:rPr>
      </w:pPr>
      <w:r w:rsidRPr="00212867">
        <w:rPr>
          <w:rStyle w:val="FontStyle11"/>
          <w:sz w:val="28"/>
          <w:szCs w:val="28"/>
        </w:rPr>
        <w:t>повышенный уровень отраженной блесткости;</w:t>
      </w:r>
    </w:p>
    <w:p w:rsidR="00273A26" w:rsidRPr="00212867" w:rsidRDefault="00273A26" w:rsidP="00205975">
      <w:pPr>
        <w:pStyle w:val="Style3"/>
        <w:widowControl/>
        <w:numPr>
          <w:ilvl w:val="0"/>
          <w:numId w:val="38"/>
        </w:numPr>
        <w:tabs>
          <w:tab w:val="left" w:pos="566"/>
          <w:tab w:val="left" w:pos="1080"/>
        </w:tabs>
        <w:spacing w:line="360" w:lineRule="auto"/>
        <w:ind w:left="0" w:firstLine="709"/>
        <w:rPr>
          <w:rStyle w:val="FontStyle11"/>
          <w:sz w:val="28"/>
          <w:szCs w:val="28"/>
        </w:rPr>
      </w:pPr>
      <w:r w:rsidRPr="00212867">
        <w:rPr>
          <w:rStyle w:val="FontStyle11"/>
          <w:sz w:val="28"/>
          <w:szCs w:val="28"/>
        </w:rPr>
        <w:t>повышенный уровень ослепленности;</w:t>
      </w:r>
    </w:p>
    <w:p w:rsidR="00273A26" w:rsidRPr="00212867" w:rsidRDefault="00273A26" w:rsidP="00205975">
      <w:pPr>
        <w:pStyle w:val="Style3"/>
        <w:widowControl/>
        <w:numPr>
          <w:ilvl w:val="0"/>
          <w:numId w:val="38"/>
        </w:numPr>
        <w:tabs>
          <w:tab w:val="left" w:pos="566"/>
          <w:tab w:val="left" w:pos="1080"/>
        </w:tabs>
        <w:spacing w:line="360" w:lineRule="auto"/>
        <w:ind w:left="0" w:firstLine="709"/>
        <w:rPr>
          <w:rStyle w:val="FontStyle11"/>
          <w:sz w:val="28"/>
          <w:szCs w:val="28"/>
        </w:rPr>
      </w:pPr>
      <w:r w:rsidRPr="00212867">
        <w:rPr>
          <w:rStyle w:val="FontStyle11"/>
          <w:sz w:val="28"/>
          <w:szCs w:val="28"/>
        </w:rPr>
        <w:t>неравномерность распределения яркости в поле зрения;</w:t>
      </w:r>
    </w:p>
    <w:p w:rsidR="00273A26" w:rsidRPr="00212867" w:rsidRDefault="00273A26" w:rsidP="00205975">
      <w:pPr>
        <w:pStyle w:val="Style3"/>
        <w:widowControl/>
        <w:numPr>
          <w:ilvl w:val="0"/>
          <w:numId w:val="38"/>
        </w:numPr>
        <w:tabs>
          <w:tab w:val="left" w:pos="566"/>
          <w:tab w:val="left" w:pos="1080"/>
        </w:tabs>
        <w:spacing w:line="360" w:lineRule="auto"/>
        <w:ind w:left="0" w:firstLine="709"/>
        <w:rPr>
          <w:rStyle w:val="FontStyle11"/>
          <w:sz w:val="28"/>
          <w:szCs w:val="28"/>
        </w:rPr>
      </w:pPr>
      <w:r w:rsidRPr="00212867">
        <w:rPr>
          <w:rStyle w:val="FontStyle11"/>
          <w:sz w:val="28"/>
          <w:szCs w:val="28"/>
        </w:rPr>
        <w:t>повышенная яркость светового изображения;</w:t>
      </w:r>
    </w:p>
    <w:p w:rsidR="00273A26" w:rsidRPr="00212867" w:rsidRDefault="00273A26" w:rsidP="00205975">
      <w:pPr>
        <w:pStyle w:val="Style3"/>
        <w:widowControl/>
        <w:numPr>
          <w:ilvl w:val="0"/>
          <w:numId w:val="38"/>
        </w:numPr>
        <w:tabs>
          <w:tab w:val="left" w:pos="566"/>
          <w:tab w:val="left" w:pos="1080"/>
        </w:tabs>
        <w:spacing w:line="360" w:lineRule="auto"/>
        <w:ind w:left="0" w:firstLine="709"/>
        <w:rPr>
          <w:rStyle w:val="FontStyle11"/>
          <w:sz w:val="28"/>
          <w:szCs w:val="28"/>
        </w:rPr>
      </w:pPr>
      <w:r w:rsidRPr="00212867">
        <w:rPr>
          <w:rStyle w:val="FontStyle11"/>
          <w:sz w:val="28"/>
          <w:szCs w:val="28"/>
        </w:rPr>
        <w:t xml:space="preserve"> повышенный уровень пульсации светового потока;</w:t>
      </w:r>
    </w:p>
    <w:p w:rsidR="00273A26" w:rsidRPr="00212867" w:rsidRDefault="00273A26" w:rsidP="00205975">
      <w:pPr>
        <w:pStyle w:val="Style3"/>
        <w:widowControl/>
        <w:numPr>
          <w:ilvl w:val="0"/>
          <w:numId w:val="38"/>
        </w:numPr>
        <w:tabs>
          <w:tab w:val="left" w:pos="552"/>
          <w:tab w:val="left" w:pos="1080"/>
        </w:tabs>
        <w:spacing w:line="360" w:lineRule="auto"/>
        <w:ind w:left="0" w:firstLine="709"/>
        <w:rPr>
          <w:rStyle w:val="FontStyle11"/>
          <w:sz w:val="28"/>
          <w:szCs w:val="28"/>
        </w:rPr>
      </w:pPr>
      <w:r w:rsidRPr="00212867">
        <w:rPr>
          <w:rStyle w:val="FontStyle11"/>
          <w:sz w:val="28"/>
          <w:szCs w:val="28"/>
        </w:rPr>
        <w:t>повышенное значение напряжения в электрической цепи, замыкание которой может произойти через тело человека.</w:t>
      </w:r>
    </w:p>
    <w:p w:rsidR="00273A26" w:rsidRPr="00212867" w:rsidRDefault="00273A26" w:rsidP="00205975">
      <w:pPr>
        <w:pStyle w:val="Style1"/>
        <w:widowControl/>
        <w:tabs>
          <w:tab w:val="left" w:pos="1080"/>
        </w:tabs>
        <w:spacing w:line="360" w:lineRule="auto"/>
        <w:ind w:firstLine="709"/>
        <w:jc w:val="both"/>
        <w:rPr>
          <w:rStyle w:val="FontStyle11"/>
          <w:sz w:val="28"/>
          <w:szCs w:val="28"/>
        </w:rPr>
      </w:pPr>
      <w:r w:rsidRPr="00212867">
        <w:rPr>
          <w:rStyle w:val="FontStyle11"/>
          <w:sz w:val="28"/>
          <w:szCs w:val="28"/>
        </w:rPr>
        <w:t>Химические:</w:t>
      </w:r>
    </w:p>
    <w:p w:rsidR="00273A26" w:rsidRPr="00212867" w:rsidRDefault="00273A26" w:rsidP="00205975">
      <w:pPr>
        <w:pStyle w:val="Style3"/>
        <w:widowControl/>
        <w:numPr>
          <w:ilvl w:val="0"/>
          <w:numId w:val="39"/>
        </w:numPr>
        <w:tabs>
          <w:tab w:val="left" w:pos="552"/>
          <w:tab w:val="left" w:pos="1080"/>
        </w:tabs>
        <w:spacing w:line="360" w:lineRule="auto"/>
        <w:ind w:left="0" w:firstLine="709"/>
        <w:rPr>
          <w:rStyle w:val="FontStyle11"/>
          <w:sz w:val="28"/>
          <w:szCs w:val="28"/>
        </w:rPr>
      </w:pPr>
      <w:r w:rsidRPr="00212867">
        <w:rPr>
          <w:rStyle w:val="FontStyle11"/>
          <w:sz w:val="28"/>
          <w:szCs w:val="28"/>
        </w:rPr>
        <w:t>повышенное содержание в воздухе рабочей зоны озона;</w:t>
      </w:r>
    </w:p>
    <w:p w:rsidR="00273A26" w:rsidRPr="00212867" w:rsidRDefault="00273A26" w:rsidP="00AD4BD3">
      <w:pPr>
        <w:pStyle w:val="Style1"/>
        <w:widowControl/>
        <w:spacing w:line="360" w:lineRule="auto"/>
        <w:ind w:firstLine="709"/>
        <w:jc w:val="both"/>
        <w:rPr>
          <w:rStyle w:val="FontStyle11"/>
          <w:sz w:val="28"/>
          <w:szCs w:val="28"/>
        </w:rPr>
      </w:pPr>
      <w:r w:rsidRPr="00212867">
        <w:rPr>
          <w:rStyle w:val="FontStyle11"/>
          <w:sz w:val="28"/>
          <w:szCs w:val="28"/>
        </w:rPr>
        <w:t>Психофизиологические:</w:t>
      </w:r>
    </w:p>
    <w:p w:rsidR="00273A26" w:rsidRPr="00212867" w:rsidRDefault="00273A26" w:rsidP="00AD4BD3">
      <w:pPr>
        <w:pStyle w:val="Style6"/>
        <w:widowControl/>
        <w:numPr>
          <w:ilvl w:val="0"/>
          <w:numId w:val="40"/>
        </w:numPr>
        <w:tabs>
          <w:tab w:val="left" w:pos="878"/>
        </w:tabs>
        <w:spacing w:line="360" w:lineRule="auto"/>
        <w:ind w:left="0" w:firstLine="709"/>
        <w:jc w:val="both"/>
        <w:rPr>
          <w:rStyle w:val="FontStyle11"/>
          <w:sz w:val="28"/>
          <w:szCs w:val="28"/>
        </w:rPr>
      </w:pPr>
      <w:r w:rsidRPr="00212867">
        <w:rPr>
          <w:rStyle w:val="FontStyle11"/>
          <w:sz w:val="28"/>
          <w:szCs w:val="28"/>
        </w:rPr>
        <w:t>напряжение зрения;</w:t>
      </w:r>
    </w:p>
    <w:p w:rsidR="00273A26" w:rsidRPr="00212867" w:rsidRDefault="00273A26" w:rsidP="00AD4BD3">
      <w:pPr>
        <w:pStyle w:val="Style6"/>
        <w:widowControl/>
        <w:numPr>
          <w:ilvl w:val="0"/>
          <w:numId w:val="40"/>
        </w:numPr>
        <w:tabs>
          <w:tab w:val="left" w:pos="878"/>
        </w:tabs>
        <w:spacing w:line="360" w:lineRule="auto"/>
        <w:ind w:left="0" w:firstLine="709"/>
        <w:jc w:val="both"/>
        <w:rPr>
          <w:rStyle w:val="FontStyle11"/>
          <w:sz w:val="28"/>
          <w:szCs w:val="28"/>
        </w:rPr>
      </w:pPr>
      <w:r w:rsidRPr="00212867">
        <w:rPr>
          <w:rStyle w:val="FontStyle11"/>
          <w:sz w:val="28"/>
          <w:szCs w:val="28"/>
        </w:rPr>
        <w:t>напряжение внимания;</w:t>
      </w:r>
    </w:p>
    <w:p w:rsidR="00273A26" w:rsidRPr="00212867" w:rsidRDefault="00273A26" w:rsidP="00AD4BD3">
      <w:pPr>
        <w:pStyle w:val="Style6"/>
        <w:widowControl/>
        <w:numPr>
          <w:ilvl w:val="0"/>
          <w:numId w:val="40"/>
        </w:numPr>
        <w:tabs>
          <w:tab w:val="left" w:pos="878"/>
        </w:tabs>
        <w:spacing w:line="360" w:lineRule="auto"/>
        <w:ind w:left="0" w:firstLine="709"/>
        <w:jc w:val="both"/>
        <w:rPr>
          <w:rStyle w:val="FontStyle11"/>
          <w:sz w:val="28"/>
          <w:szCs w:val="28"/>
        </w:rPr>
      </w:pPr>
      <w:r w:rsidRPr="00212867">
        <w:rPr>
          <w:rStyle w:val="FontStyle11"/>
          <w:sz w:val="28"/>
          <w:szCs w:val="28"/>
        </w:rPr>
        <w:t>интеллектуальные нагрузки;</w:t>
      </w:r>
    </w:p>
    <w:p w:rsidR="00273A26" w:rsidRPr="00212867" w:rsidRDefault="00273A26" w:rsidP="00AD4BD3">
      <w:pPr>
        <w:pStyle w:val="Style6"/>
        <w:widowControl/>
        <w:numPr>
          <w:ilvl w:val="0"/>
          <w:numId w:val="40"/>
        </w:numPr>
        <w:tabs>
          <w:tab w:val="left" w:pos="878"/>
        </w:tabs>
        <w:spacing w:line="360" w:lineRule="auto"/>
        <w:ind w:left="0" w:firstLine="709"/>
        <w:jc w:val="both"/>
        <w:rPr>
          <w:rStyle w:val="FontStyle11"/>
          <w:sz w:val="28"/>
          <w:szCs w:val="28"/>
        </w:rPr>
      </w:pPr>
      <w:r w:rsidRPr="00212867">
        <w:rPr>
          <w:rStyle w:val="FontStyle11"/>
          <w:sz w:val="28"/>
          <w:szCs w:val="28"/>
        </w:rPr>
        <w:t>эмоциональные нагрузки;</w:t>
      </w:r>
    </w:p>
    <w:p w:rsidR="00273A26" w:rsidRPr="00212867" w:rsidRDefault="00273A26" w:rsidP="00AD4BD3">
      <w:pPr>
        <w:pStyle w:val="Style6"/>
        <w:widowControl/>
        <w:numPr>
          <w:ilvl w:val="0"/>
          <w:numId w:val="40"/>
        </w:numPr>
        <w:tabs>
          <w:tab w:val="left" w:pos="878"/>
        </w:tabs>
        <w:spacing w:line="360" w:lineRule="auto"/>
        <w:ind w:left="0" w:firstLine="709"/>
        <w:jc w:val="both"/>
        <w:rPr>
          <w:rStyle w:val="FontStyle11"/>
          <w:sz w:val="28"/>
          <w:szCs w:val="28"/>
        </w:rPr>
      </w:pPr>
      <w:r w:rsidRPr="00212867">
        <w:rPr>
          <w:rStyle w:val="FontStyle11"/>
          <w:sz w:val="28"/>
          <w:szCs w:val="28"/>
        </w:rPr>
        <w:t>длительные статические нагрузки;</w:t>
      </w:r>
    </w:p>
    <w:p w:rsidR="00273A26" w:rsidRPr="00212867" w:rsidRDefault="00273A26" w:rsidP="00AD4BD3">
      <w:pPr>
        <w:pStyle w:val="Style6"/>
        <w:widowControl/>
        <w:numPr>
          <w:ilvl w:val="0"/>
          <w:numId w:val="40"/>
        </w:numPr>
        <w:tabs>
          <w:tab w:val="left" w:pos="878"/>
        </w:tabs>
        <w:spacing w:line="360" w:lineRule="auto"/>
        <w:ind w:left="0" w:firstLine="709"/>
        <w:jc w:val="both"/>
        <w:rPr>
          <w:rStyle w:val="FontStyle11"/>
          <w:sz w:val="28"/>
          <w:szCs w:val="28"/>
        </w:rPr>
      </w:pPr>
      <w:r w:rsidRPr="00212867">
        <w:rPr>
          <w:rStyle w:val="FontStyle11"/>
          <w:sz w:val="28"/>
          <w:szCs w:val="28"/>
        </w:rPr>
        <w:t>монотонность труда;</w:t>
      </w:r>
    </w:p>
    <w:p w:rsidR="00273A26" w:rsidRPr="00212867" w:rsidRDefault="00273A26" w:rsidP="00AD4BD3">
      <w:pPr>
        <w:pStyle w:val="Style6"/>
        <w:widowControl/>
        <w:numPr>
          <w:ilvl w:val="0"/>
          <w:numId w:val="40"/>
        </w:numPr>
        <w:tabs>
          <w:tab w:val="left" w:pos="878"/>
        </w:tabs>
        <w:spacing w:line="360" w:lineRule="auto"/>
        <w:ind w:left="0" w:firstLine="709"/>
        <w:jc w:val="both"/>
        <w:rPr>
          <w:rStyle w:val="FontStyle11"/>
          <w:sz w:val="28"/>
          <w:szCs w:val="28"/>
        </w:rPr>
      </w:pPr>
      <w:r w:rsidRPr="00212867">
        <w:rPr>
          <w:rStyle w:val="FontStyle11"/>
          <w:sz w:val="28"/>
          <w:szCs w:val="28"/>
        </w:rPr>
        <w:t>большой объем обрабатываемой информации в единицу времени;</w:t>
      </w:r>
    </w:p>
    <w:p w:rsidR="00273A26" w:rsidRPr="00212867" w:rsidRDefault="00273A26" w:rsidP="00AD4BD3">
      <w:pPr>
        <w:pStyle w:val="Style6"/>
        <w:widowControl/>
        <w:numPr>
          <w:ilvl w:val="0"/>
          <w:numId w:val="40"/>
        </w:numPr>
        <w:tabs>
          <w:tab w:val="left" w:pos="878"/>
        </w:tabs>
        <w:spacing w:line="360" w:lineRule="auto"/>
        <w:ind w:left="0" w:firstLine="709"/>
        <w:jc w:val="both"/>
        <w:rPr>
          <w:rStyle w:val="FontStyle11"/>
          <w:sz w:val="28"/>
          <w:szCs w:val="28"/>
        </w:rPr>
      </w:pPr>
      <w:r w:rsidRPr="00212867">
        <w:rPr>
          <w:rStyle w:val="FontStyle11"/>
          <w:sz w:val="28"/>
          <w:szCs w:val="28"/>
        </w:rPr>
        <w:t>нерациональная организация рабочего места.</w:t>
      </w:r>
    </w:p>
    <w:p w:rsidR="00273A26" w:rsidRPr="00212867" w:rsidRDefault="00273A26" w:rsidP="00AD4BD3">
      <w:pPr>
        <w:spacing w:line="360" w:lineRule="auto"/>
        <w:ind w:firstLine="709"/>
        <w:jc w:val="both"/>
        <w:rPr>
          <w:sz w:val="28"/>
          <w:szCs w:val="28"/>
        </w:rPr>
      </w:pPr>
      <w:r w:rsidRPr="00212867">
        <w:rPr>
          <w:sz w:val="28"/>
          <w:szCs w:val="28"/>
        </w:rPr>
        <w:t>Общие требования к организации рабочих мест пользователей ПК.</w:t>
      </w:r>
    </w:p>
    <w:p w:rsidR="00273A26" w:rsidRPr="00212867" w:rsidRDefault="00273A26" w:rsidP="00AD4BD3">
      <w:pPr>
        <w:spacing w:line="360" w:lineRule="auto"/>
        <w:ind w:firstLine="709"/>
        <w:jc w:val="both"/>
        <w:rPr>
          <w:sz w:val="28"/>
          <w:szCs w:val="28"/>
        </w:rPr>
      </w:pPr>
      <w:r w:rsidRPr="00212867">
        <w:rPr>
          <w:sz w:val="28"/>
          <w:szCs w:val="28"/>
        </w:rPr>
        <w:t xml:space="preserve">При размещении рабочих мест с ПК расстояние между рабочими столами с видеомониторами (в направлении тыла поверхности одного видеомонитора и экрана другого видеомонитора) должно быть не менее </w:t>
      </w:r>
      <w:smartTag w:uri="urn:schemas-microsoft-com:office:smarttags" w:element="metricconverter">
        <w:smartTagPr>
          <w:attr w:name="ProductID" w:val="2,0 м"/>
        </w:smartTagPr>
        <w:r w:rsidRPr="00212867">
          <w:rPr>
            <w:sz w:val="28"/>
            <w:szCs w:val="28"/>
          </w:rPr>
          <w:t>2,0 м</w:t>
        </w:r>
      </w:smartTag>
      <w:r w:rsidRPr="00212867">
        <w:rPr>
          <w:sz w:val="28"/>
          <w:szCs w:val="28"/>
        </w:rPr>
        <w:t xml:space="preserve">, а расстояние между боковыми поверхностями видеомониторов - не менее </w:t>
      </w:r>
      <w:smartTag w:uri="urn:schemas-microsoft-com:office:smarttags" w:element="metricconverter">
        <w:smartTagPr>
          <w:attr w:name="ProductID" w:val="1,2 м"/>
        </w:smartTagPr>
        <w:r w:rsidRPr="00212867">
          <w:rPr>
            <w:sz w:val="28"/>
            <w:szCs w:val="28"/>
          </w:rPr>
          <w:t>1,2 м</w:t>
        </w:r>
      </w:smartTag>
      <w:r w:rsidRPr="00212867">
        <w:rPr>
          <w:sz w:val="28"/>
          <w:szCs w:val="28"/>
        </w:rPr>
        <w:t>.</w:t>
      </w:r>
    </w:p>
    <w:p w:rsidR="00273A26" w:rsidRPr="00212867" w:rsidRDefault="00273A26" w:rsidP="00AD4BD3">
      <w:pPr>
        <w:spacing w:line="360" w:lineRule="auto"/>
        <w:ind w:firstLine="709"/>
        <w:jc w:val="both"/>
        <w:rPr>
          <w:sz w:val="28"/>
          <w:szCs w:val="28"/>
        </w:rPr>
      </w:pPr>
      <w:r w:rsidRPr="00212867">
        <w:rPr>
          <w:sz w:val="28"/>
          <w:szCs w:val="28"/>
        </w:rPr>
        <w:t>Рабочие места с ПК в помещениях с источниками вредных производственных факторов должны размещаться в изолированных кабинах с организованным воздухообменом.</w:t>
      </w:r>
    </w:p>
    <w:p w:rsidR="00273A26" w:rsidRPr="00212867" w:rsidRDefault="00273A26" w:rsidP="00AD4BD3">
      <w:pPr>
        <w:spacing w:line="360" w:lineRule="auto"/>
        <w:ind w:firstLine="709"/>
        <w:jc w:val="both"/>
        <w:rPr>
          <w:sz w:val="28"/>
          <w:szCs w:val="28"/>
        </w:rPr>
      </w:pPr>
      <w:r w:rsidRPr="00212867">
        <w:rPr>
          <w:sz w:val="28"/>
          <w:szCs w:val="28"/>
        </w:rPr>
        <w:t>Рабочие места с ПК при выполнении творческой работы, требующей значительного умственного напряжения или высокой концентрации внимания, рекомендуется изолировать друг от друга перегородками высотой 1,5-</w:t>
      </w:r>
      <w:smartTag w:uri="urn:schemas-microsoft-com:office:smarttags" w:element="metricconverter">
        <w:smartTagPr>
          <w:attr w:name="ProductID" w:val="2,0 м"/>
        </w:smartTagPr>
        <w:r w:rsidRPr="00212867">
          <w:rPr>
            <w:sz w:val="28"/>
            <w:szCs w:val="28"/>
          </w:rPr>
          <w:t>2,0 м</w:t>
        </w:r>
      </w:smartTag>
      <w:r w:rsidRPr="00212867">
        <w:rPr>
          <w:sz w:val="28"/>
          <w:szCs w:val="28"/>
        </w:rPr>
        <w:t>.</w:t>
      </w:r>
    </w:p>
    <w:p w:rsidR="00273A26" w:rsidRPr="00212867" w:rsidRDefault="00273A26" w:rsidP="00AD4BD3">
      <w:pPr>
        <w:spacing w:line="360" w:lineRule="auto"/>
        <w:ind w:firstLine="709"/>
        <w:jc w:val="both"/>
        <w:rPr>
          <w:sz w:val="28"/>
          <w:szCs w:val="28"/>
        </w:rPr>
      </w:pPr>
      <w:r w:rsidRPr="00212867">
        <w:rPr>
          <w:sz w:val="28"/>
          <w:szCs w:val="28"/>
        </w:rPr>
        <w:t>Экран видеомонитора должен находиться от глаз пользователя на расстоянии 600-</w:t>
      </w:r>
      <w:smartTag w:uri="urn:schemas-microsoft-com:office:smarttags" w:element="metricconverter">
        <w:smartTagPr>
          <w:attr w:name="ProductID" w:val="700 мм"/>
        </w:smartTagPr>
        <w:r w:rsidRPr="00212867">
          <w:rPr>
            <w:sz w:val="28"/>
            <w:szCs w:val="28"/>
          </w:rPr>
          <w:t>700 мм</w:t>
        </w:r>
      </w:smartTag>
      <w:r w:rsidRPr="00212867">
        <w:rPr>
          <w:sz w:val="28"/>
          <w:szCs w:val="28"/>
        </w:rPr>
        <w:t xml:space="preserve">, но не ближе </w:t>
      </w:r>
      <w:smartTag w:uri="urn:schemas-microsoft-com:office:smarttags" w:element="metricconverter">
        <w:smartTagPr>
          <w:attr w:name="ProductID" w:val="500 мм"/>
        </w:smartTagPr>
        <w:r w:rsidRPr="00212867">
          <w:rPr>
            <w:sz w:val="28"/>
            <w:szCs w:val="28"/>
          </w:rPr>
          <w:t>500 мм</w:t>
        </w:r>
      </w:smartTag>
      <w:r w:rsidRPr="00212867">
        <w:rPr>
          <w:sz w:val="28"/>
          <w:szCs w:val="28"/>
        </w:rPr>
        <w:t xml:space="preserve"> с учетом размеров алфавитно-цифровых знаков и символов.</w:t>
      </w:r>
    </w:p>
    <w:p w:rsidR="00273A26" w:rsidRPr="00212867" w:rsidRDefault="00273A26" w:rsidP="00AD4BD3">
      <w:pPr>
        <w:spacing w:line="360" w:lineRule="auto"/>
        <w:ind w:firstLine="709"/>
        <w:jc w:val="both"/>
        <w:rPr>
          <w:sz w:val="28"/>
          <w:szCs w:val="28"/>
        </w:rPr>
      </w:pPr>
      <w:r w:rsidRPr="00212867">
        <w:rPr>
          <w:sz w:val="28"/>
          <w:szCs w:val="28"/>
        </w:rPr>
        <w:t>Конструкция рабочего стола должна обеспечивать оптимальное размещение на рабочей поверхности используемого оборудования с учетом его количества и конструктивных особенностей, характера выполняемой работы. При этом допускается использование рабочих столов различных конструкций, отвечающих современным требованиям эргономики. Поверхность рабочего стола должна иметь коэффициент отражения 0,5-0,7.</w:t>
      </w:r>
    </w:p>
    <w:p w:rsidR="00273A26" w:rsidRPr="00212867" w:rsidRDefault="00273A26" w:rsidP="00AD4BD3">
      <w:pPr>
        <w:spacing w:line="360" w:lineRule="auto"/>
        <w:ind w:firstLine="709"/>
        <w:jc w:val="both"/>
        <w:rPr>
          <w:sz w:val="28"/>
          <w:szCs w:val="28"/>
        </w:rPr>
      </w:pPr>
      <w:r w:rsidRPr="00212867">
        <w:rPr>
          <w:sz w:val="28"/>
          <w:szCs w:val="28"/>
        </w:rPr>
        <w:t>Конструкция рабочего стула (кресла) должна обеспечивать поддержание рациональной рабочей позы при работе на ПК, позволять изменять позу с целью снижения статического напряжения мышц шейно-плечевой области и спины для предупреждения развития утомления. Тип рабочего стула (кресла) следует выбирать с учетом роста пользователя, характера и продолжительности работы с ПК.</w:t>
      </w:r>
    </w:p>
    <w:p w:rsidR="00273A26" w:rsidRPr="00212867" w:rsidRDefault="00273A26" w:rsidP="00AD4BD3">
      <w:pPr>
        <w:spacing w:line="360" w:lineRule="auto"/>
        <w:ind w:firstLine="709"/>
        <w:jc w:val="both"/>
        <w:rPr>
          <w:sz w:val="28"/>
          <w:szCs w:val="28"/>
        </w:rPr>
      </w:pPr>
      <w:r w:rsidRPr="00212867">
        <w:rPr>
          <w:sz w:val="28"/>
          <w:szCs w:val="28"/>
        </w:rPr>
        <w:t>Рабочий стул (кресло) должен быть подъемно-поворотным, регулируемым по высоте и углам наклона сиденья и спинки, а также расстоянию спинки от переднего края сиденья, при этом регулировка каждого параметра должна быть независимой, легко осуществляемой и иметь надежную фиксацию.</w:t>
      </w:r>
    </w:p>
    <w:p w:rsidR="00273A26" w:rsidRPr="00212867" w:rsidRDefault="00273A26" w:rsidP="00AD4BD3">
      <w:pPr>
        <w:spacing w:line="360" w:lineRule="auto"/>
        <w:ind w:firstLine="709"/>
        <w:jc w:val="both"/>
        <w:rPr>
          <w:sz w:val="28"/>
          <w:szCs w:val="28"/>
        </w:rPr>
      </w:pPr>
      <w:r w:rsidRPr="00212867">
        <w:rPr>
          <w:sz w:val="28"/>
          <w:szCs w:val="28"/>
        </w:rPr>
        <w:t>Поверхность сиденья, спинки и других элементов стула (кресла) должна быть полумягкой, с нескользящим, слабо электризующимся и воздухопроницаемым покрытием, обеспечивающим легкую очистку от загрязнений.</w:t>
      </w:r>
    </w:p>
    <w:p w:rsidR="00273A26" w:rsidRPr="00212867" w:rsidRDefault="00273A26" w:rsidP="00AD4BD3">
      <w:pPr>
        <w:spacing w:line="360" w:lineRule="auto"/>
        <w:ind w:firstLine="709"/>
        <w:jc w:val="both"/>
        <w:rPr>
          <w:sz w:val="28"/>
          <w:szCs w:val="28"/>
        </w:rPr>
      </w:pPr>
      <w:r w:rsidRPr="00212867">
        <w:rPr>
          <w:sz w:val="28"/>
          <w:szCs w:val="28"/>
        </w:rPr>
        <w:t>Требования к уровням шума и вибрации на рабочих местах, оборудованных ПК</w:t>
      </w:r>
    </w:p>
    <w:p w:rsidR="00273A26" w:rsidRPr="00212867" w:rsidRDefault="00273A26" w:rsidP="00AD4BD3">
      <w:pPr>
        <w:spacing w:line="360" w:lineRule="auto"/>
        <w:ind w:firstLine="709"/>
        <w:jc w:val="both"/>
        <w:rPr>
          <w:sz w:val="28"/>
          <w:szCs w:val="28"/>
        </w:rPr>
      </w:pPr>
      <w:r w:rsidRPr="00212867">
        <w:rPr>
          <w:sz w:val="28"/>
          <w:szCs w:val="28"/>
        </w:rPr>
        <w:t>В производственных помещениях при выполнении основных или вспомогательных работ с использованием ПЭВМ уровни шума на рабочих местах не должны превышать предельно допустимых значений, установленных для данных видов работ в соответствии с действующими санитарно-эпидемиологическими нормативами.</w:t>
      </w:r>
    </w:p>
    <w:p w:rsidR="00273A26" w:rsidRPr="00212867" w:rsidRDefault="00273A26" w:rsidP="00AD4BD3">
      <w:pPr>
        <w:spacing w:line="360" w:lineRule="auto"/>
        <w:ind w:firstLine="709"/>
        <w:jc w:val="both"/>
        <w:rPr>
          <w:sz w:val="28"/>
          <w:szCs w:val="28"/>
        </w:rPr>
      </w:pPr>
      <w:r w:rsidRPr="00212867">
        <w:rPr>
          <w:sz w:val="28"/>
          <w:szCs w:val="28"/>
        </w:rPr>
        <w:t>Шумящее оборудование (печатающие устройства, серверы и т.п.), уровни шума которого превышают нормативные, должно размещаться вне помещений с ПК.</w:t>
      </w:r>
    </w:p>
    <w:p w:rsidR="00273A26" w:rsidRPr="00212867" w:rsidRDefault="00273A26" w:rsidP="00AD4BD3">
      <w:pPr>
        <w:spacing w:line="360" w:lineRule="auto"/>
        <w:ind w:firstLine="709"/>
        <w:jc w:val="both"/>
        <w:rPr>
          <w:sz w:val="28"/>
          <w:szCs w:val="28"/>
        </w:rPr>
      </w:pPr>
      <w:r w:rsidRPr="00212867">
        <w:rPr>
          <w:sz w:val="28"/>
          <w:szCs w:val="28"/>
        </w:rPr>
        <w:t>Требования к освещению на рабочих местах, оборудованных ПК</w:t>
      </w:r>
    </w:p>
    <w:p w:rsidR="00273A26" w:rsidRPr="00212867" w:rsidRDefault="00273A26" w:rsidP="00AD4BD3">
      <w:pPr>
        <w:spacing w:line="360" w:lineRule="auto"/>
        <w:ind w:firstLine="709"/>
        <w:jc w:val="both"/>
        <w:rPr>
          <w:sz w:val="28"/>
          <w:szCs w:val="28"/>
        </w:rPr>
      </w:pPr>
      <w:r w:rsidRPr="00212867">
        <w:rPr>
          <w:sz w:val="28"/>
          <w:szCs w:val="28"/>
        </w:rPr>
        <w:t>Рабочие столы следует размещать таким образом, чтобы видеодисплейные терминалы были ориентированы боковой стороной к световым проемам, чтобы естественный свет падал преимущественно слева.</w:t>
      </w:r>
    </w:p>
    <w:p w:rsidR="00273A26" w:rsidRPr="00212867" w:rsidRDefault="00273A26" w:rsidP="00AD4BD3">
      <w:pPr>
        <w:spacing w:line="360" w:lineRule="auto"/>
        <w:ind w:firstLine="709"/>
        <w:jc w:val="both"/>
        <w:rPr>
          <w:sz w:val="28"/>
          <w:szCs w:val="28"/>
        </w:rPr>
      </w:pPr>
      <w:r w:rsidRPr="00212867">
        <w:rPr>
          <w:sz w:val="28"/>
          <w:szCs w:val="28"/>
        </w:rPr>
        <w:t xml:space="preserve">Искусственное освещение в помещениях для эксплуатации ПК должно осуществляться системой общего равномерного освещения. </w:t>
      </w:r>
    </w:p>
    <w:p w:rsidR="00273A26" w:rsidRPr="00212867" w:rsidRDefault="00273A26" w:rsidP="00AD4BD3">
      <w:pPr>
        <w:spacing w:line="360" w:lineRule="auto"/>
        <w:ind w:firstLine="709"/>
        <w:jc w:val="both"/>
        <w:rPr>
          <w:sz w:val="28"/>
          <w:szCs w:val="28"/>
        </w:rPr>
      </w:pPr>
      <w:r w:rsidRPr="00212867">
        <w:rPr>
          <w:sz w:val="28"/>
          <w:szCs w:val="28"/>
        </w:rPr>
        <w:t>Следует ограничивать отраженную блесткость на рабочих поверхностях (экран, стол, клавиатура и др.) за счет правильного выбора типов светильников и расположения</w:t>
      </w:r>
      <w:r w:rsidR="00AD4BD3" w:rsidRPr="00212867">
        <w:rPr>
          <w:sz w:val="28"/>
          <w:szCs w:val="28"/>
        </w:rPr>
        <w:t xml:space="preserve"> </w:t>
      </w:r>
      <w:r w:rsidRPr="00212867">
        <w:rPr>
          <w:sz w:val="28"/>
          <w:szCs w:val="28"/>
        </w:rPr>
        <w:t>рабочих</w:t>
      </w:r>
      <w:r w:rsidR="00AD4BD3" w:rsidRPr="00212867">
        <w:rPr>
          <w:sz w:val="28"/>
          <w:szCs w:val="28"/>
        </w:rPr>
        <w:t xml:space="preserve"> </w:t>
      </w:r>
      <w:r w:rsidRPr="00212867">
        <w:rPr>
          <w:sz w:val="28"/>
          <w:szCs w:val="28"/>
        </w:rPr>
        <w:t>мест</w:t>
      </w:r>
      <w:r w:rsidR="00AD4BD3" w:rsidRPr="00212867">
        <w:rPr>
          <w:sz w:val="28"/>
          <w:szCs w:val="28"/>
        </w:rPr>
        <w:t xml:space="preserve"> </w:t>
      </w:r>
      <w:r w:rsidRPr="00212867">
        <w:rPr>
          <w:sz w:val="28"/>
          <w:szCs w:val="28"/>
        </w:rPr>
        <w:t>по</w:t>
      </w:r>
      <w:r w:rsidR="00AD4BD3" w:rsidRPr="00212867">
        <w:rPr>
          <w:sz w:val="28"/>
          <w:szCs w:val="28"/>
        </w:rPr>
        <w:t xml:space="preserve"> </w:t>
      </w:r>
      <w:r w:rsidRPr="00212867">
        <w:rPr>
          <w:sz w:val="28"/>
          <w:szCs w:val="28"/>
        </w:rPr>
        <w:t>отношению</w:t>
      </w:r>
      <w:r w:rsidR="00AD4BD3" w:rsidRPr="00212867">
        <w:rPr>
          <w:sz w:val="28"/>
          <w:szCs w:val="28"/>
        </w:rPr>
        <w:t xml:space="preserve"> </w:t>
      </w:r>
      <w:r w:rsidRPr="00212867">
        <w:rPr>
          <w:sz w:val="28"/>
          <w:szCs w:val="28"/>
        </w:rPr>
        <w:t>к</w:t>
      </w:r>
      <w:r w:rsidR="00AD4BD3" w:rsidRPr="00212867">
        <w:rPr>
          <w:sz w:val="28"/>
          <w:szCs w:val="28"/>
        </w:rPr>
        <w:t xml:space="preserve"> </w:t>
      </w:r>
      <w:r w:rsidRPr="00212867">
        <w:rPr>
          <w:sz w:val="28"/>
          <w:szCs w:val="28"/>
        </w:rPr>
        <w:t>источникам</w:t>
      </w:r>
      <w:r w:rsidR="00AD4BD3" w:rsidRPr="00212867">
        <w:rPr>
          <w:sz w:val="28"/>
          <w:szCs w:val="28"/>
        </w:rPr>
        <w:t xml:space="preserve"> </w:t>
      </w:r>
      <w:r w:rsidRPr="00212867">
        <w:rPr>
          <w:sz w:val="28"/>
          <w:szCs w:val="28"/>
        </w:rPr>
        <w:t>естественного</w:t>
      </w:r>
      <w:r w:rsidR="00AD4BD3" w:rsidRPr="00212867">
        <w:rPr>
          <w:sz w:val="28"/>
          <w:szCs w:val="28"/>
        </w:rPr>
        <w:t xml:space="preserve"> </w:t>
      </w:r>
      <w:r w:rsidRPr="00212867">
        <w:rPr>
          <w:sz w:val="28"/>
          <w:szCs w:val="28"/>
        </w:rPr>
        <w:t>и</w:t>
      </w:r>
      <w:r w:rsidR="00AD4BD3" w:rsidRPr="00212867">
        <w:rPr>
          <w:sz w:val="28"/>
          <w:szCs w:val="28"/>
        </w:rPr>
        <w:t xml:space="preserve"> </w:t>
      </w:r>
      <w:r w:rsidRPr="00212867">
        <w:rPr>
          <w:sz w:val="28"/>
          <w:szCs w:val="28"/>
        </w:rPr>
        <w:t>искусственного освещения.</w:t>
      </w:r>
    </w:p>
    <w:p w:rsidR="00273A26" w:rsidRPr="00212867" w:rsidRDefault="00273A26" w:rsidP="00AD4BD3">
      <w:pPr>
        <w:spacing w:line="360" w:lineRule="auto"/>
        <w:ind w:firstLine="709"/>
        <w:jc w:val="both"/>
        <w:rPr>
          <w:sz w:val="28"/>
          <w:szCs w:val="28"/>
        </w:rPr>
      </w:pPr>
      <w:r w:rsidRPr="00212867">
        <w:rPr>
          <w:sz w:val="28"/>
          <w:szCs w:val="28"/>
        </w:rPr>
        <w:t>В качестве источников света при искусственном освещении следует применять преимущественно люминесцентные лампы типа ЛБ и компактные люминесцентные лампы (КЛЛ). При устройстве отраженного освещения в производственных и административно-общественных помещениях допускается применение металлогалогенных ламп. В светильниках местного освещения допускается применение ламп накаливания, в том числе галогенных.</w:t>
      </w:r>
    </w:p>
    <w:p w:rsidR="00273A26" w:rsidRPr="00212867" w:rsidRDefault="00273A26" w:rsidP="00AD4BD3">
      <w:pPr>
        <w:spacing w:line="360" w:lineRule="auto"/>
        <w:ind w:firstLine="709"/>
        <w:jc w:val="both"/>
        <w:rPr>
          <w:sz w:val="28"/>
          <w:szCs w:val="28"/>
        </w:rPr>
      </w:pPr>
      <w:r w:rsidRPr="00212867">
        <w:rPr>
          <w:sz w:val="28"/>
          <w:szCs w:val="28"/>
        </w:rPr>
        <w:t>Для обеспечения нормируемых значений освещенности в помещениях для использования ПК следует проводить чистку стекол оконных рам и светильников не реже двух раз в год и проводить своевременную замену перегоревших ламп.</w:t>
      </w:r>
    </w:p>
    <w:p w:rsidR="00273A26" w:rsidRPr="00212867" w:rsidRDefault="00273A26" w:rsidP="00AD4BD3">
      <w:pPr>
        <w:spacing w:line="360" w:lineRule="auto"/>
        <w:ind w:firstLine="709"/>
        <w:jc w:val="both"/>
        <w:rPr>
          <w:sz w:val="28"/>
          <w:szCs w:val="28"/>
        </w:rPr>
      </w:pPr>
      <w:r w:rsidRPr="00212867">
        <w:rPr>
          <w:sz w:val="28"/>
          <w:szCs w:val="28"/>
        </w:rPr>
        <w:t>При работе на компьютере должен соблюдаться ряд правил:</w:t>
      </w:r>
    </w:p>
    <w:p w:rsidR="00273A26" w:rsidRPr="00212867" w:rsidRDefault="00273A26" w:rsidP="009467E9">
      <w:pPr>
        <w:numPr>
          <w:ilvl w:val="0"/>
          <w:numId w:val="37"/>
        </w:numPr>
        <w:tabs>
          <w:tab w:val="clear" w:pos="720"/>
          <w:tab w:val="num" w:pos="0"/>
          <w:tab w:val="left" w:pos="1200"/>
        </w:tabs>
        <w:spacing w:line="360" w:lineRule="auto"/>
        <w:ind w:left="0" w:firstLine="709"/>
        <w:jc w:val="both"/>
        <w:rPr>
          <w:sz w:val="28"/>
          <w:szCs w:val="28"/>
        </w:rPr>
      </w:pPr>
      <w:r w:rsidRPr="00212867">
        <w:rPr>
          <w:sz w:val="28"/>
          <w:szCs w:val="28"/>
        </w:rPr>
        <w:t>ПК</w:t>
      </w:r>
      <w:r w:rsidR="00AD4BD3" w:rsidRPr="00212867">
        <w:rPr>
          <w:sz w:val="28"/>
          <w:szCs w:val="28"/>
        </w:rPr>
        <w:t xml:space="preserve"> </w:t>
      </w:r>
      <w:r w:rsidRPr="00212867">
        <w:rPr>
          <w:sz w:val="28"/>
          <w:szCs w:val="28"/>
        </w:rPr>
        <w:t>должно получать энергию от источника энергии, указанного на этикетке маркировки.</w:t>
      </w:r>
    </w:p>
    <w:p w:rsidR="00273A26" w:rsidRPr="00212867" w:rsidRDefault="00273A26" w:rsidP="00AD4BD3">
      <w:pPr>
        <w:tabs>
          <w:tab w:val="num" w:pos="0"/>
        </w:tabs>
        <w:spacing w:line="360" w:lineRule="auto"/>
        <w:ind w:firstLine="709"/>
        <w:jc w:val="both"/>
        <w:rPr>
          <w:sz w:val="28"/>
          <w:szCs w:val="28"/>
        </w:rPr>
      </w:pPr>
      <w:r w:rsidRPr="00212867">
        <w:rPr>
          <w:sz w:val="28"/>
          <w:szCs w:val="28"/>
        </w:rPr>
        <w:t>2. Не допускать, чтобы какой-либо предмет располагался поверх кабеля питания. Не располагать компьютер в том месте, где на кабель питания могут наступить.</w:t>
      </w:r>
    </w:p>
    <w:p w:rsidR="00273A26" w:rsidRPr="00212867" w:rsidRDefault="00273A26" w:rsidP="00AD4BD3">
      <w:pPr>
        <w:tabs>
          <w:tab w:val="num" w:pos="0"/>
          <w:tab w:val="num" w:pos="1080"/>
        </w:tabs>
        <w:spacing w:line="360" w:lineRule="auto"/>
        <w:ind w:firstLine="709"/>
        <w:jc w:val="both"/>
        <w:rPr>
          <w:sz w:val="28"/>
          <w:szCs w:val="28"/>
        </w:rPr>
      </w:pPr>
      <w:r w:rsidRPr="00212867">
        <w:rPr>
          <w:sz w:val="28"/>
          <w:szCs w:val="28"/>
        </w:rPr>
        <w:t>3. Чтобы не превысить допустимую нагрузку на розетки сетевого электропитания, разветвители или штепсельные колодки, не подключать к ним слишком много устройств. Общая нагрузка системы не должна превышать 80% номинала параллельной цепи. При использовании разветвителя питания (удлинителя) нагрузка не должна превышать 80% его номинала.</w:t>
      </w:r>
    </w:p>
    <w:p w:rsidR="00273A26" w:rsidRPr="00212867" w:rsidRDefault="00273A26" w:rsidP="00AD4BD3">
      <w:pPr>
        <w:tabs>
          <w:tab w:val="num" w:pos="0"/>
          <w:tab w:val="left" w:pos="180"/>
          <w:tab w:val="left" w:pos="1440"/>
        </w:tabs>
        <w:spacing w:line="360" w:lineRule="auto"/>
        <w:ind w:firstLine="709"/>
        <w:jc w:val="both"/>
        <w:rPr>
          <w:sz w:val="28"/>
          <w:szCs w:val="28"/>
        </w:rPr>
      </w:pPr>
      <w:r w:rsidRPr="00212867">
        <w:rPr>
          <w:sz w:val="28"/>
          <w:szCs w:val="28"/>
        </w:rPr>
        <w:t>4. У устройства адаптер переменного тока должен иметь заземление.</w:t>
      </w:r>
      <w:r w:rsidR="00AD4BD3" w:rsidRPr="00212867">
        <w:rPr>
          <w:sz w:val="28"/>
          <w:szCs w:val="28"/>
        </w:rPr>
        <w:t xml:space="preserve"> </w:t>
      </w:r>
      <w:r w:rsidRPr="00212867">
        <w:rPr>
          <w:sz w:val="28"/>
          <w:szCs w:val="28"/>
        </w:rPr>
        <w:t>Адаптер можно подключать только к заземленным электророзеткам.</w:t>
      </w:r>
    </w:p>
    <w:p w:rsidR="00273A26" w:rsidRPr="00212867" w:rsidRDefault="00273A26" w:rsidP="0058411E">
      <w:pPr>
        <w:numPr>
          <w:ilvl w:val="0"/>
          <w:numId w:val="36"/>
        </w:numPr>
        <w:tabs>
          <w:tab w:val="left" w:pos="-142"/>
          <w:tab w:val="num" w:pos="0"/>
          <w:tab w:val="left" w:pos="1200"/>
        </w:tabs>
        <w:spacing w:line="360" w:lineRule="auto"/>
        <w:ind w:left="0" w:firstLine="709"/>
        <w:jc w:val="both"/>
        <w:rPr>
          <w:sz w:val="28"/>
          <w:szCs w:val="28"/>
        </w:rPr>
      </w:pPr>
      <w:r w:rsidRPr="00212867">
        <w:rPr>
          <w:sz w:val="28"/>
          <w:szCs w:val="28"/>
        </w:rPr>
        <w:t>Не проводить самостоятельно техническое обслуживание изделия, поскольку отверстия или съемные крышки могут открыть доступ к точкам опасного напряжения.</w:t>
      </w:r>
    </w:p>
    <w:p w:rsidR="00273A26" w:rsidRPr="00212867" w:rsidRDefault="00273A26" w:rsidP="0058411E">
      <w:pPr>
        <w:numPr>
          <w:ilvl w:val="0"/>
          <w:numId w:val="36"/>
        </w:numPr>
        <w:tabs>
          <w:tab w:val="num" w:pos="0"/>
          <w:tab w:val="left" w:pos="1200"/>
          <w:tab w:val="left" w:pos="1440"/>
        </w:tabs>
        <w:spacing w:line="360" w:lineRule="auto"/>
        <w:ind w:left="0" w:firstLine="709"/>
        <w:jc w:val="both"/>
        <w:rPr>
          <w:sz w:val="28"/>
          <w:szCs w:val="28"/>
        </w:rPr>
      </w:pPr>
      <w:r w:rsidRPr="00212867">
        <w:rPr>
          <w:sz w:val="28"/>
          <w:szCs w:val="28"/>
        </w:rPr>
        <w:t>Всегда отключать компьютер от сети электропитания и телефонной розетки перед техническим обслуживанием, во время грозы, перед чисткой. Не использовать жидкие или аэрозольные чистящие средства. Для чистки использовать влажную ткань.</w:t>
      </w:r>
    </w:p>
    <w:p w:rsidR="00273A26" w:rsidRPr="00212867" w:rsidRDefault="00273A26" w:rsidP="0058411E">
      <w:pPr>
        <w:numPr>
          <w:ilvl w:val="0"/>
          <w:numId w:val="36"/>
        </w:numPr>
        <w:tabs>
          <w:tab w:val="num" w:pos="0"/>
          <w:tab w:val="left" w:pos="1200"/>
          <w:tab w:val="left" w:pos="1440"/>
        </w:tabs>
        <w:spacing w:line="360" w:lineRule="auto"/>
        <w:ind w:left="0" w:firstLine="709"/>
        <w:jc w:val="both"/>
        <w:rPr>
          <w:sz w:val="28"/>
          <w:szCs w:val="28"/>
        </w:rPr>
      </w:pPr>
      <w:r w:rsidRPr="00212867">
        <w:rPr>
          <w:sz w:val="28"/>
          <w:szCs w:val="28"/>
        </w:rPr>
        <w:t>Не использовать ЭВМ поблизости к воде.</w:t>
      </w:r>
    </w:p>
    <w:p w:rsidR="00273A26" w:rsidRPr="00212867" w:rsidRDefault="00273A26" w:rsidP="0058411E">
      <w:pPr>
        <w:tabs>
          <w:tab w:val="left" w:pos="1200"/>
        </w:tabs>
        <w:spacing w:line="360" w:lineRule="auto"/>
        <w:ind w:firstLine="709"/>
        <w:jc w:val="both"/>
        <w:rPr>
          <w:sz w:val="28"/>
          <w:szCs w:val="28"/>
        </w:rPr>
      </w:pPr>
      <w:r w:rsidRPr="00212867">
        <w:rPr>
          <w:sz w:val="28"/>
          <w:szCs w:val="28"/>
        </w:rPr>
        <w:t>Необходимо выработать у себя следующие привычки работы за компьютером, которые позволят меньше уставать и работать более продуктивно:</w:t>
      </w:r>
    </w:p>
    <w:p w:rsidR="00273A26" w:rsidRPr="00212867" w:rsidRDefault="00273A26" w:rsidP="00AA4A6B">
      <w:pPr>
        <w:numPr>
          <w:ilvl w:val="0"/>
          <w:numId w:val="35"/>
        </w:numPr>
        <w:tabs>
          <w:tab w:val="clear" w:pos="1440"/>
          <w:tab w:val="num" w:pos="0"/>
          <w:tab w:val="left" w:pos="1200"/>
        </w:tabs>
        <w:spacing w:line="360" w:lineRule="auto"/>
        <w:ind w:left="0" w:firstLine="709"/>
        <w:jc w:val="both"/>
        <w:rPr>
          <w:sz w:val="28"/>
          <w:szCs w:val="28"/>
        </w:rPr>
      </w:pPr>
      <w:r w:rsidRPr="00212867">
        <w:rPr>
          <w:sz w:val="28"/>
          <w:szCs w:val="28"/>
        </w:rPr>
        <w:t>Делать короткие частые перерывы в работе.</w:t>
      </w:r>
    </w:p>
    <w:p w:rsidR="00273A26" w:rsidRPr="00212867" w:rsidRDefault="00273A26" w:rsidP="00AD4BD3">
      <w:pPr>
        <w:numPr>
          <w:ilvl w:val="0"/>
          <w:numId w:val="35"/>
        </w:numPr>
        <w:tabs>
          <w:tab w:val="clear" w:pos="1440"/>
          <w:tab w:val="num" w:pos="0"/>
        </w:tabs>
        <w:spacing w:line="360" w:lineRule="auto"/>
        <w:ind w:left="0" w:firstLine="709"/>
        <w:jc w:val="both"/>
        <w:rPr>
          <w:sz w:val="28"/>
          <w:szCs w:val="28"/>
        </w:rPr>
      </w:pPr>
      <w:r w:rsidRPr="00212867">
        <w:rPr>
          <w:sz w:val="28"/>
          <w:szCs w:val="28"/>
        </w:rPr>
        <w:t>Делать какие-нибудь упражнения для разминки</w:t>
      </w:r>
    </w:p>
    <w:p w:rsidR="00273A26" w:rsidRPr="00212867" w:rsidRDefault="00273A26" w:rsidP="00AD4BD3">
      <w:pPr>
        <w:numPr>
          <w:ilvl w:val="0"/>
          <w:numId w:val="35"/>
        </w:numPr>
        <w:tabs>
          <w:tab w:val="clear" w:pos="1440"/>
          <w:tab w:val="num" w:pos="0"/>
        </w:tabs>
        <w:spacing w:line="360" w:lineRule="auto"/>
        <w:ind w:left="0" w:firstLine="709"/>
        <w:jc w:val="both"/>
        <w:rPr>
          <w:sz w:val="28"/>
          <w:szCs w:val="28"/>
        </w:rPr>
      </w:pPr>
      <w:r w:rsidRPr="00212867">
        <w:rPr>
          <w:sz w:val="28"/>
          <w:szCs w:val="28"/>
        </w:rPr>
        <w:t>Как можно чаще выходить подышать чистым, свежим воздухом.</w:t>
      </w:r>
    </w:p>
    <w:p w:rsidR="00273A26" w:rsidRPr="00212867" w:rsidRDefault="00273A26" w:rsidP="00AD4BD3">
      <w:pPr>
        <w:numPr>
          <w:ilvl w:val="0"/>
          <w:numId w:val="35"/>
        </w:numPr>
        <w:tabs>
          <w:tab w:val="clear" w:pos="1440"/>
          <w:tab w:val="num" w:pos="0"/>
        </w:tabs>
        <w:spacing w:line="360" w:lineRule="auto"/>
        <w:ind w:left="0" w:firstLine="709"/>
        <w:jc w:val="both"/>
        <w:rPr>
          <w:sz w:val="28"/>
          <w:szCs w:val="28"/>
        </w:rPr>
      </w:pPr>
      <w:r w:rsidRPr="00212867">
        <w:rPr>
          <w:sz w:val="28"/>
          <w:szCs w:val="28"/>
        </w:rPr>
        <w:t>Регулярно делать физическую зарядку, укрепляющую тело.</w:t>
      </w:r>
    </w:p>
    <w:p w:rsidR="00273A26" w:rsidRPr="00212867" w:rsidRDefault="00273A26" w:rsidP="00AD4BD3">
      <w:pPr>
        <w:spacing w:line="360" w:lineRule="auto"/>
        <w:ind w:firstLine="709"/>
        <w:jc w:val="both"/>
        <w:rPr>
          <w:sz w:val="28"/>
          <w:szCs w:val="28"/>
        </w:rPr>
      </w:pPr>
    </w:p>
    <w:p w:rsidR="00273A26" w:rsidRPr="00212867" w:rsidRDefault="00273A26" w:rsidP="00AD4BD3">
      <w:pPr>
        <w:spacing w:line="360" w:lineRule="auto"/>
        <w:ind w:firstLine="709"/>
        <w:jc w:val="both"/>
        <w:rPr>
          <w:sz w:val="28"/>
          <w:szCs w:val="28"/>
        </w:rPr>
      </w:pPr>
      <w:r w:rsidRPr="00212867">
        <w:rPr>
          <w:sz w:val="28"/>
          <w:szCs w:val="28"/>
        </w:rPr>
        <w:t>6.2 Вредные производственные факторы и мероприятия по производственной санита</w:t>
      </w:r>
      <w:r w:rsidR="00AD4BD3" w:rsidRPr="00212867">
        <w:rPr>
          <w:sz w:val="28"/>
          <w:szCs w:val="28"/>
        </w:rPr>
        <w:t>рии</w:t>
      </w:r>
    </w:p>
    <w:p w:rsidR="00273A26" w:rsidRPr="00212867" w:rsidRDefault="00273A26" w:rsidP="00AD4BD3">
      <w:pPr>
        <w:spacing w:line="360" w:lineRule="auto"/>
        <w:ind w:firstLine="709"/>
        <w:jc w:val="both"/>
        <w:rPr>
          <w:sz w:val="28"/>
          <w:szCs w:val="28"/>
        </w:rPr>
      </w:pPr>
    </w:p>
    <w:p w:rsidR="00273A26" w:rsidRPr="00212867" w:rsidRDefault="00273A26" w:rsidP="00AD4BD3">
      <w:pPr>
        <w:shd w:val="clear" w:color="auto" w:fill="FFFFFF"/>
        <w:spacing w:line="360" w:lineRule="auto"/>
        <w:ind w:firstLine="709"/>
        <w:jc w:val="both"/>
        <w:rPr>
          <w:rStyle w:val="FontStyle13"/>
          <w:sz w:val="28"/>
          <w:szCs w:val="28"/>
        </w:rPr>
      </w:pPr>
      <w:r w:rsidRPr="00212867">
        <w:rPr>
          <w:rStyle w:val="FontStyle13"/>
          <w:sz w:val="28"/>
          <w:szCs w:val="28"/>
        </w:rPr>
        <w:t>В состав отдела проектирования,</w:t>
      </w:r>
      <w:r w:rsidR="00AD4BD3" w:rsidRPr="00212867">
        <w:rPr>
          <w:rStyle w:val="FontStyle13"/>
          <w:sz w:val="28"/>
          <w:szCs w:val="28"/>
        </w:rPr>
        <w:t xml:space="preserve"> </w:t>
      </w:r>
      <w:r w:rsidRPr="00212867">
        <w:rPr>
          <w:rStyle w:val="FontStyle13"/>
          <w:sz w:val="28"/>
          <w:szCs w:val="28"/>
        </w:rPr>
        <w:t>где конструктор-модельер проводит основную часть рабочего време</w:t>
      </w:r>
      <w:r w:rsidR="008078AF">
        <w:rPr>
          <w:rStyle w:val="FontStyle13"/>
          <w:sz w:val="28"/>
          <w:szCs w:val="28"/>
        </w:rPr>
        <w:t>ни, входит ассор</w:t>
      </w:r>
      <w:r w:rsidRPr="00212867">
        <w:rPr>
          <w:rStyle w:val="FontStyle13"/>
          <w:sz w:val="28"/>
          <w:szCs w:val="28"/>
        </w:rPr>
        <w:t>тиментный кабинет, модельная и колодочная лаборатори</w:t>
      </w:r>
      <w:r w:rsidR="008078AF">
        <w:rPr>
          <w:rStyle w:val="FontStyle13"/>
          <w:sz w:val="28"/>
          <w:szCs w:val="28"/>
        </w:rPr>
        <w:t>и. Каждый отдел лабораторий дол</w:t>
      </w:r>
      <w:r w:rsidRPr="00212867">
        <w:rPr>
          <w:rStyle w:val="FontStyle13"/>
          <w:sz w:val="28"/>
          <w:szCs w:val="28"/>
        </w:rPr>
        <w:t>жен быт</w:t>
      </w:r>
      <w:r w:rsidR="008078AF">
        <w:rPr>
          <w:rStyle w:val="FontStyle13"/>
          <w:sz w:val="28"/>
          <w:szCs w:val="28"/>
        </w:rPr>
        <w:t>ь оборудован специальными шкафа</w:t>
      </w:r>
      <w:r w:rsidRPr="00212867">
        <w:rPr>
          <w:rStyle w:val="FontStyle13"/>
          <w:sz w:val="28"/>
          <w:szCs w:val="28"/>
        </w:rPr>
        <w:t>ми и рабочими столами.</w:t>
      </w:r>
    </w:p>
    <w:p w:rsidR="00273A26" w:rsidRPr="00212867" w:rsidRDefault="00273A26" w:rsidP="00AD4BD3">
      <w:pPr>
        <w:shd w:val="clear" w:color="auto" w:fill="FFFFFF"/>
        <w:spacing w:line="360" w:lineRule="auto"/>
        <w:ind w:firstLine="709"/>
        <w:jc w:val="both"/>
        <w:rPr>
          <w:rStyle w:val="FontStyle13"/>
          <w:sz w:val="28"/>
          <w:szCs w:val="28"/>
        </w:rPr>
      </w:pPr>
      <w:r w:rsidRPr="00212867">
        <w:rPr>
          <w:rStyle w:val="FontStyle13"/>
          <w:sz w:val="28"/>
          <w:szCs w:val="28"/>
        </w:rPr>
        <w:t>Рабочий стол модельера должен быть удобен как для работы сидя, так и для работы стоя, так как выполнять деталировку моделей ножом рекомендуется стоя, если нет наклона закройной доски. Конструкция стола должна обеспечива</w:t>
      </w:r>
      <w:r w:rsidR="008078AF">
        <w:rPr>
          <w:rStyle w:val="FontStyle13"/>
          <w:sz w:val="28"/>
          <w:szCs w:val="28"/>
        </w:rPr>
        <w:t>ть рациональную организацию тру</w:t>
      </w:r>
      <w:r w:rsidRPr="00212867">
        <w:rPr>
          <w:rStyle w:val="FontStyle13"/>
          <w:sz w:val="28"/>
          <w:szCs w:val="28"/>
        </w:rPr>
        <w:t>да модельера.</w:t>
      </w:r>
    </w:p>
    <w:p w:rsidR="00273A26" w:rsidRPr="00212867" w:rsidRDefault="00273A26" w:rsidP="00AD4BD3">
      <w:pPr>
        <w:shd w:val="clear" w:color="auto" w:fill="FFFFFF"/>
        <w:spacing w:line="360" w:lineRule="auto"/>
        <w:ind w:firstLine="709"/>
        <w:jc w:val="both"/>
        <w:rPr>
          <w:rStyle w:val="FontStyle13"/>
          <w:sz w:val="28"/>
          <w:szCs w:val="28"/>
        </w:rPr>
      </w:pPr>
      <w:r w:rsidRPr="00212867">
        <w:rPr>
          <w:rStyle w:val="FontStyle13"/>
          <w:sz w:val="28"/>
          <w:szCs w:val="28"/>
        </w:rPr>
        <w:t>Стол должен быть оснащен индивидуальным светильником. Инструмент на рабочей поверхности стола</w:t>
      </w:r>
      <w:r w:rsidR="008078AF">
        <w:rPr>
          <w:rStyle w:val="FontStyle13"/>
          <w:sz w:val="28"/>
          <w:szCs w:val="28"/>
        </w:rPr>
        <w:t xml:space="preserve"> должен размещаться в определен</w:t>
      </w:r>
      <w:r w:rsidRPr="00212867">
        <w:rPr>
          <w:rStyle w:val="FontStyle13"/>
          <w:sz w:val="28"/>
          <w:szCs w:val="28"/>
        </w:rPr>
        <w:t>ном порядке: слева должны находиться линейка и измерительная лента; справа — нож, циркуль, и</w:t>
      </w:r>
      <w:r w:rsidR="008078AF">
        <w:rPr>
          <w:rStyle w:val="FontStyle13"/>
          <w:sz w:val="28"/>
          <w:szCs w:val="28"/>
        </w:rPr>
        <w:t>змерительный инструмент; посере</w:t>
      </w:r>
      <w:r w:rsidRPr="00212867">
        <w:rPr>
          <w:rStyle w:val="FontStyle13"/>
          <w:sz w:val="28"/>
          <w:szCs w:val="28"/>
        </w:rPr>
        <w:t>дине — шило, брусок, карандаши.</w:t>
      </w:r>
    </w:p>
    <w:p w:rsidR="00273A26" w:rsidRPr="00212867" w:rsidRDefault="00273A26" w:rsidP="00AD4BD3">
      <w:pPr>
        <w:pStyle w:val="Style4"/>
        <w:widowControl/>
        <w:spacing w:line="360" w:lineRule="auto"/>
        <w:ind w:firstLine="709"/>
        <w:rPr>
          <w:rStyle w:val="FontStyle13"/>
          <w:sz w:val="28"/>
          <w:szCs w:val="28"/>
        </w:rPr>
      </w:pPr>
      <w:r w:rsidRPr="00212867">
        <w:rPr>
          <w:rStyle w:val="FontStyle13"/>
          <w:sz w:val="28"/>
          <w:szCs w:val="28"/>
        </w:rPr>
        <w:t xml:space="preserve">От рациональной организации труда отделов моделирования </w:t>
      </w:r>
      <w:r w:rsidR="00BA2751">
        <w:rPr>
          <w:rStyle w:val="FontStyle13"/>
          <w:sz w:val="28"/>
          <w:szCs w:val="28"/>
        </w:rPr>
        <w:t>обуви во многом зависит рен</w:t>
      </w:r>
      <w:r w:rsidRPr="00212867">
        <w:rPr>
          <w:rStyle w:val="FontStyle13"/>
          <w:sz w:val="28"/>
          <w:szCs w:val="28"/>
        </w:rPr>
        <w:t>табельность выпускаемой обуви, ритмичность работы пр</w:t>
      </w:r>
      <w:r w:rsidR="00BA2751">
        <w:rPr>
          <w:rStyle w:val="FontStyle13"/>
          <w:sz w:val="28"/>
          <w:szCs w:val="28"/>
        </w:rPr>
        <w:t>едприятия, его дальнейшее совер</w:t>
      </w:r>
      <w:r w:rsidRPr="00212867">
        <w:rPr>
          <w:rStyle w:val="FontStyle13"/>
          <w:sz w:val="28"/>
          <w:szCs w:val="28"/>
        </w:rPr>
        <w:t>шенствование и развитие.</w:t>
      </w:r>
    </w:p>
    <w:p w:rsidR="00273A26" w:rsidRPr="00212867" w:rsidRDefault="00273A26" w:rsidP="00AD4BD3">
      <w:pPr>
        <w:shd w:val="clear" w:color="auto" w:fill="FFFFFF"/>
        <w:spacing w:line="360" w:lineRule="auto"/>
        <w:ind w:firstLine="709"/>
        <w:jc w:val="both"/>
        <w:rPr>
          <w:sz w:val="28"/>
          <w:szCs w:val="28"/>
        </w:rPr>
      </w:pPr>
      <w:r w:rsidRPr="00212867">
        <w:rPr>
          <w:rStyle w:val="FontStyle13"/>
          <w:sz w:val="28"/>
          <w:szCs w:val="28"/>
        </w:rPr>
        <w:t xml:space="preserve">В решении </w:t>
      </w:r>
      <w:r w:rsidR="00BA2751">
        <w:rPr>
          <w:rStyle w:val="FontStyle13"/>
          <w:sz w:val="28"/>
          <w:szCs w:val="28"/>
        </w:rPr>
        <w:t>поставленных задач в области по</w:t>
      </w:r>
      <w:r w:rsidRPr="00212867">
        <w:rPr>
          <w:rStyle w:val="FontStyle13"/>
          <w:sz w:val="28"/>
          <w:szCs w:val="28"/>
        </w:rPr>
        <w:t>вышения эффективности производства, расширения ассортимента и улучшения качества обуви особое место принадлежит отделу моделирования и проектирования обуви.</w:t>
      </w:r>
      <w:r w:rsidRPr="00212867">
        <w:rPr>
          <w:sz w:val="28"/>
          <w:szCs w:val="28"/>
        </w:rPr>
        <w:t xml:space="preserve"> Работа модельера-конструктора заключается в следующем:</w:t>
      </w:r>
    </w:p>
    <w:p w:rsidR="00273A26" w:rsidRPr="00212867" w:rsidRDefault="00273A26" w:rsidP="00E64666">
      <w:pPr>
        <w:numPr>
          <w:ilvl w:val="0"/>
          <w:numId w:val="42"/>
        </w:numPr>
        <w:tabs>
          <w:tab w:val="clear" w:pos="1500"/>
          <w:tab w:val="num" w:pos="0"/>
          <w:tab w:val="left" w:pos="1080"/>
        </w:tabs>
        <w:spacing w:line="360" w:lineRule="auto"/>
        <w:ind w:left="0" w:firstLine="709"/>
        <w:jc w:val="both"/>
        <w:rPr>
          <w:sz w:val="28"/>
          <w:szCs w:val="28"/>
        </w:rPr>
      </w:pPr>
      <w:r w:rsidRPr="00212867">
        <w:rPr>
          <w:sz w:val="28"/>
          <w:szCs w:val="28"/>
        </w:rPr>
        <w:t>Создание коллекции обуви по заявкам маркетинга и направлению моды;</w:t>
      </w:r>
    </w:p>
    <w:p w:rsidR="00273A26" w:rsidRPr="00212867" w:rsidRDefault="00AD4BD3" w:rsidP="00E64666">
      <w:pPr>
        <w:numPr>
          <w:ilvl w:val="0"/>
          <w:numId w:val="42"/>
        </w:numPr>
        <w:tabs>
          <w:tab w:val="clear" w:pos="1500"/>
          <w:tab w:val="left" w:pos="1080"/>
          <w:tab w:val="num" w:pos="1260"/>
        </w:tabs>
        <w:spacing w:line="360" w:lineRule="auto"/>
        <w:ind w:left="0" w:firstLine="709"/>
        <w:jc w:val="both"/>
        <w:rPr>
          <w:sz w:val="28"/>
          <w:szCs w:val="28"/>
        </w:rPr>
      </w:pPr>
      <w:r w:rsidRPr="00212867">
        <w:rPr>
          <w:sz w:val="28"/>
          <w:szCs w:val="28"/>
        </w:rPr>
        <w:t xml:space="preserve"> </w:t>
      </w:r>
      <w:r w:rsidR="00273A26" w:rsidRPr="00212867">
        <w:rPr>
          <w:sz w:val="28"/>
          <w:szCs w:val="28"/>
        </w:rPr>
        <w:t xml:space="preserve">Градация модели с использованием САПР; </w:t>
      </w:r>
    </w:p>
    <w:p w:rsidR="00273A26" w:rsidRPr="00212867" w:rsidRDefault="00273A26" w:rsidP="00E64666">
      <w:pPr>
        <w:numPr>
          <w:ilvl w:val="0"/>
          <w:numId w:val="42"/>
        </w:numPr>
        <w:tabs>
          <w:tab w:val="left" w:pos="1080"/>
        </w:tabs>
        <w:spacing w:line="360" w:lineRule="auto"/>
        <w:ind w:left="0" w:firstLine="709"/>
        <w:jc w:val="both"/>
        <w:rPr>
          <w:sz w:val="28"/>
          <w:szCs w:val="28"/>
        </w:rPr>
      </w:pPr>
      <w:r w:rsidRPr="00212867">
        <w:rPr>
          <w:sz w:val="28"/>
          <w:szCs w:val="28"/>
        </w:rPr>
        <w:t>Апробирование двух крайних размеров;</w:t>
      </w:r>
    </w:p>
    <w:p w:rsidR="00273A26" w:rsidRPr="00212867" w:rsidRDefault="00273A26" w:rsidP="00E64666">
      <w:pPr>
        <w:numPr>
          <w:ilvl w:val="0"/>
          <w:numId w:val="42"/>
        </w:numPr>
        <w:tabs>
          <w:tab w:val="left" w:pos="1080"/>
        </w:tabs>
        <w:spacing w:line="360" w:lineRule="auto"/>
        <w:ind w:left="0" w:firstLine="709"/>
        <w:jc w:val="both"/>
        <w:rPr>
          <w:sz w:val="28"/>
          <w:szCs w:val="28"/>
        </w:rPr>
      </w:pPr>
      <w:r w:rsidRPr="00212867">
        <w:rPr>
          <w:sz w:val="28"/>
          <w:szCs w:val="28"/>
        </w:rPr>
        <w:t>Корректировка серии;</w:t>
      </w:r>
    </w:p>
    <w:p w:rsidR="00273A26" w:rsidRPr="00212867" w:rsidRDefault="00273A26" w:rsidP="00E64666">
      <w:pPr>
        <w:numPr>
          <w:ilvl w:val="0"/>
          <w:numId w:val="42"/>
        </w:numPr>
        <w:tabs>
          <w:tab w:val="left" w:pos="1080"/>
        </w:tabs>
        <w:spacing w:line="360" w:lineRule="auto"/>
        <w:ind w:left="0" w:firstLine="709"/>
        <w:jc w:val="both"/>
        <w:rPr>
          <w:sz w:val="28"/>
          <w:szCs w:val="28"/>
        </w:rPr>
      </w:pPr>
      <w:r w:rsidRPr="00212867">
        <w:rPr>
          <w:sz w:val="28"/>
          <w:szCs w:val="28"/>
        </w:rPr>
        <w:t>Подписание акта о внедрении модели в производство;</w:t>
      </w:r>
    </w:p>
    <w:p w:rsidR="00273A26" w:rsidRPr="00212867" w:rsidRDefault="00273A26" w:rsidP="00E64666">
      <w:pPr>
        <w:numPr>
          <w:ilvl w:val="0"/>
          <w:numId w:val="42"/>
        </w:numPr>
        <w:tabs>
          <w:tab w:val="left" w:pos="1080"/>
        </w:tabs>
        <w:spacing w:line="360" w:lineRule="auto"/>
        <w:ind w:left="0" w:firstLine="709"/>
        <w:jc w:val="both"/>
        <w:rPr>
          <w:sz w:val="28"/>
          <w:szCs w:val="28"/>
        </w:rPr>
      </w:pPr>
      <w:r w:rsidRPr="00212867">
        <w:rPr>
          <w:sz w:val="28"/>
          <w:szCs w:val="28"/>
        </w:rPr>
        <w:t>Изготовление серии шаблонов из картона;</w:t>
      </w:r>
    </w:p>
    <w:p w:rsidR="00273A26" w:rsidRPr="00212867" w:rsidRDefault="00273A26" w:rsidP="00E64666">
      <w:pPr>
        <w:numPr>
          <w:ilvl w:val="0"/>
          <w:numId w:val="42"/>
        </w:numPr>
        <w:tabs>
          <w:tab w:val="left" w:pos="1080"/>
        </w:tabs>
        <w:spacing w:line="360" w:lineRule="auto"/>
        <w:ind w:left="0" w:firstLine="709"/>
        <w:jc w:val="both"/>
        <w:rPr>
          <w:sz w:val="28"/>
          <w:szCs w:val="28"/>
        </w:rPr>
      </w:pPr>
      <w:r w:rsidRPr="00212867">
        <w:rPr>
          <w:sz w:val="28"/>
          <w:szCs w:val="28"/>
        </w:rPr>
        <w:t>Сдача серии на раскрой в отдел подготовки производства;</w:t>
      </w:r>
    </w:p>
    <w:p w:rsidR="00273A26" w:rsidRPr="00212867" w:rsidRDefault="00273A26" w:rsidP="00E64666">
      <w:pPr>
        <w:numPr>
          <w:ilvl w:val="0"/>
          <w:numId w:val="42"/>
        </w:numPr>
        <w:tabs>
          <w:tab w:val="left" w:pos="1080"/>
        </w:tabs>
        <w:spacing w:line="360" w:lineRule="auto"/>
        <w:ind w:left="0" w:firstLine="709"/>
        <w:jc w:val="both"/>
        <w:rPr>
          <w:sz w:val="28"/>
          <w:szCs w:val="28"/>
        </w:rPr>
      </w:pPr>
      <w:r w:rsidRPr="00212867">
        <w:rPr>
          <w:sz w:val="28"/>
          <w:szCs w:val="28"/>
        </w:rPr>
        <w:t>Сдача серии на обмер в лабораторию;</w:t>
      </w:r>
    </w:p>
    <w:p w:rsidR="00273A26" w:rsidRPr="00212867" w:rsidRDefault="00273A26" w:rsidP="00E64666">
      <w:pPr>
        <w:numPr>
          <w:ilvl w:val="0"/>
          <w:numId w:val="42"/>
        </w:numPr>
        <w:tabs>
          <w:tab w:val="left" w:pos="1080"/>
        </w:tabs>
        <w:spacing w:line="360" w:lineRule="auto"/>
        <w:ind w:left="0" w:firstLine="709"/>
        <w:jc w:val="both"/>
        <w:rPr>
          <w:sz w:val="28"/>
          <w:szCs w:val="28"/>
        </w:rPr>
      </w:pPr>
      <w:r w:rsidRPr="00212867">
        <w:rPr>
          <w:sz w:val="28"/>
          <w:szCs w:val="28"/>
        </w:rPr>
        <w:t>Оформление технической документации (паспорта, карты раскроя, модельные карты);</w:t>
      </w:r>
    </w:p>
    <w:p w:rsidR="00273A26" w:rsidRPr="00212867" w:rsidRDefault="00273A26" w:rsidP="00E64666">
      <w:pPr>
        <w:numPr>
          <w:ilvl w:val="0"/>
          <w:numId w:val="42"/>
        </w:numPr>
        <w:tabs>
          <w:tab w:val="left" w:pos="1080"/>
        </w:tabs>
        <w:spacing w:line="360" w:lineRule="auto"/>
        <w:ind w:left="0" w:firstLine="709"/>
        <w:jc w:val="both"/>
        <w:rPr>
          <w:sz w:val="28"/>
          <w:szCs w:val="28"/>
        </w:rPr>
      </w:pPr>
      <w:r w:rsidRPr="00212867">
        <w:rPr>
          <w:sz w:val="28"/>
          <w:szCs w:val="28"/>
        </w:rPr>
        <w:t xml:space="preserve"> Подготовка отметок и загибочных шаблонов;</w:t>
      </w:r>
    </w:p>
    <w:p w:rsidR="00273A26" w:rsidRPr="00212867" w:rsidRDefault="00273A26" w:rsidP="00E64666">
      <w:pPr>
        <w:numPr>
          <w:ilvl w:val="0"/>
          <w:numId w:val="42"/>
        </w:numPr>
        <w:tabs>
          <w:tab w:val="left" w:pos="1080"/>
        </w:tabs>
        <w:spacing w:line="360" w:lineRule="auto"/>
        <w:ind w:left="0" w:firstLine="709"/>
        <w:jc w:val="both"/>
        <w:rPr>
          <w:sz w:val="28"/>
          <w:szCs w:val="28"/>
        </w:rPr>
      </w:pPr>
      <w:r w:rsidRPr="00212867">
        <w:rPr>
          <w:sz w:val="28"/>
          <w:szCs w:val="28"/>
        </w:rPr>
        <w:t xml:space="preserve"> Запуск модели в производство.</w:t>
      </w:r>
    </w:p>
    <w:p w:rsidR="00273A26" w:rsidRPr="00212867" w:rsidRDefault="00273A26" w:rsidP="00AD4BD3">
      <w:pPr>
        <w:spacing w:line="360" w:lineRule="auto"/>
        <w:ind w:firstLine="709"/>
        <w:jc w:val="both"/>
        <w:rPr>
          <w:sz w:val="28"/>
          <w:szCs w:val="28"/>
        </w:rPr>
      </w:pPr>
      <w:r w:rsidRPr="00212867">
        <w:rPr>
          <w:sz w:val="28"/>
          <w:szCs w:val="28"/>
        </w:rPr>
        <w:t>После выполнения поставленных задач конструктор- модельер передает разработанную модель с сопутствующей ее технической документацией технологу, который осуществляет надзор за соблюдением технологических нормативов на различных участках. Некоторые из участков имеют вредную производственную среду.</w:t>
      </w:r>
    </w:p>
    <w:p w:rsidR="00273A26" w:rsidRPr="00212867" w:rsidRDefault="00273A26" w:rsidP="00AD4BD3">
      <w:pPr>
        <w:spacing w:line="360" w:lineRule="auto"/>
        <w:ind w:firstLine="709"/>
        <w:jc w:val="both"/>
        <w:rPr>
          <w:sz w:val="28"/>
          <w:szCs w:val="28"/>
        </w:rPr>
      </w:pPr>
      <w:r w:rsidRPr="00212867">
        <w:rPr>
          <w:sz w:val="28"/>
          <w:szCs w:val="28"/>
        </w:rPr>
        <w:t>Вредным производственным фактором на предприятиях обувной промышленности – является фактор, воздействие которого на работающего в определенных условиях приводит к заболеванию или снижению работоспособности. Обувное производство, отличается применением большого количества различных клеев, рецептур, смывочных жидкостей, красок для окрашивания обуви выделяющих вредные для человека химические вещества. Для уменьшения контакта рабочего с этими веществами на подобных операциях применяют баки, резервуары с хорошо пригнанными крышками и минимально открытыми поверхностями.</w:t>
      </w:r>
      <w:r w:rsidR="00AD4BD3" w:rsidRPr="00212867">
        <w:rPr>
          <w:sz w:val="28"/>
          <w:szCs w:val="28"/>
        </w:rPr>
        <w:t xml:space="preserve"> </w:t>
      </w:r>
      <w:r w:rsidRPr="00212867">
        <w:rPr>
          <w:sz w:val="28"/>
          <w:szCs w:val="28"/>
        </w:rPr>
        <w:t xml:space="preserve">На предприятии рабочие места на операциях, связанных с намазкой деталей клеями на органических растворителях, оборудованы шкафами с вытяжной вентиляцией, исключающей попадание вредных газов в зону дыхания рабочего. В проектируемом цехе намазка производится вручную, с местной вытяжной вентиляцией, в результате сокращается количество вредных ручных клеенамазочных операций на заготовочном потоке и улучшаются условия труда рабочих. Детали верха и низа после намазки сушат в сушильных установках, СОХ-41 оборудованных транспортирующими устройствами и вытяжной вентиляцией. </w:t>
      </w:r>
    </w:p>
    <w:p w:rsidR="00273A26" w:rsidRPr="00212867" w:rsidRDefault="00273A26" w:rsidP="00AD4BD3">
      <w:pPr>
        <w:widowControl w:val="0"/>
        <w:autoSpaceDE w:val="0"/>
        <w:autoSpaceDN w:val="0"/>
        <w:adjustRightInd w:val="0"/>
        <w:spacing w:line="360" w:lineRule="auto"/>
        <w:ind w:firstLine="709"/>
        <w:jc w:val="both"/>
        <w:rPr>
          <w:sz w:val="28"/>
          <w:szCs w:val="28"/>
        </w:rPr>
      </w:pPr>
      <w:r w:rsidRPr="00212867">
        <w:rPr>
          <w:sz w:val="28"/>
          <w:szCs w:val="28"/>
        </w:rPr>
        <w:t xml:space="preserve">Вредными производственными факторами на предприятии являются так же тепловыделения, образующиеся при дублировании, обтяжке и затяжке заготовок, сушке обуви, сушке клеевых пленок на деталях, а также при ее тепловой активации в термоактиваторах. Для защиты рабочих предусмотрена теплоизоляция нагретых поверхностей оборудования. Рекомендуется данные рабочие места оборудовать приточной вентиляцией в виде оазиса чистого воздуха. </w:t>
      </w:r>
    </w:p>
    <w:p w:rsidR="00273A26" w:rsidRPr="00212867" w:rsidRDefault="00273A26" w:rsidP="00AD4BD3">
      <w:pPr>
        <w:widowControl w:val="0"/>
        <w:autoSpaceDE w:val="0"/>
        <w:autoSpaceDN w:val="0"/>
        <w:adjustRightInd w:val="0"/>
        <w:spacing w:line="360" w:lineRule="auto"/>
        <w:ind w:firstLine="709"/>
        <w:jc w:val="both"/>
        <w:rPr>
          <w:sz w:val="28"/>
          <w:szCs w:val="28"/>
        </w:rPr>
      </w:pPr>
      <w:r w:rsidRPr="00212867">
        <w:rPr>
          <w:sz w:val="28"/>
          <w:szCs w:val="28"/>
        </w:rPr>
        <w:t xml:space="preserve">На предприятии ОАО «Омскобувь» есть операции, где возможно выделение большого количества пыли, это взъерошивание и шлифование затяжной кромки, швейные операции. Для удаления пыли при взъерошивании и шлифовании затяжной кромки в конструкции машин предусмотрены пылесборники. Пыль и мелкие отходы отсасываются вентилятором из рабочей зоны. Крупные частицы отходов попадают в пылеприемную чашу, откуда их убирают через щель. </w:t>
      </w:r>
    </w:p>
    <w:p w:rsidR="00273A26" w:rsidRPr="00212867" w:rsidRDefault="00273A26" w:rsidP="00AD4BD3">
      <w:pPr>
        <w:spacing w:line="360" w:lineRule="auto"/>
        <w:ind w:firstLine="709"/>
        <w:jc w:val="both"/>
        <w:rPr>
          <w:sz w:val="28"/>
          <w:szCs w:val="28"/>
        </w:rPr>
      </w:pPr>
      <w:r w:rsidRPr="00212867">
        <w:rPr>
          <w:sz w:val="28"/>
          <w:szCs w:val="28"/>
        </w:rPr>
        <w:t>Вредное влияние на организм работающего также оказывают шум и вибрация, уровни которых при работе оборудования, превышают допустимые. Допустимые уровни звукового давления и уровни звука в помещениях и на постоянных рабочих местах по ГОСТ 12.1.003-83 74-99. Борьбу с шумом осуществляют путем применения звукопоглощающих материалов и средств индивидуальной защиты органов слуха -</w:t>
      </w:r>
      <w:r w:rsidR="00AD4BD3" w:rsidRPr="00212867">
        <w:rPr>
          <w:sz w:val="28"/>
          <w:szCs w:val="28"/>
        </w:rPr>
        <w:t xml:space="preserve"> </w:t>
      </w:r>
      <w:r w:rsidRPr="00212867">
        <w:rPr>
          <w:sz w:val="28"/>
          <w:szCs w:val="28"/>
        </w:rPr>
        <w:t>противошумы (антифоны). Для снижения вибрации, воздействующей на ноги и корпус работающего, рекомендовано применять виброизоляционные асбоцементные или древесноволокнистые плиты, коврики из губчатой резины, войлока.</w:t>
      </w:r>
    </w:p>
    <w:p w:rsidR="00273A26" w:rsidRPr="00212867" w:rsidRDefault="00273A26" w:rsidP="00AD4BD3">
      <w:pPr>
        <w:spacing w:line="360" w:lineRule="auto"/>
        <w:ind w:firstLine="709"/>
        <w:jc w:val="both"/>
        <w:rPr>
          <w:sz w:val="28"/>
          <w:szCs w:val="28"/>
        </w:rPr>
      </w:pPr>
      <w:r w:rsidRPr="00212867">
        <w:rPr>
          <w:sz w:val="28"/>
          <w:szCs w:val="28"/>
        </w:rPr>
        <w:t>Во всех производственных помещениях предприятия, следует применять комбинированное освещение. Для обувных предприятий большое значение имеет выбор типа светильника, так как в отдельных цехах и на участках имеется пыль, влага, химически активная, пожаро- и взрывоопасная среда. Для освещения рабочих мест расположенных вдоль конвейеров применяют люминесцентные ртутные лампы низкого давления. Для освещения конвейеров применяют светильники ПВЛМ-ДОР-2</w:t>
      </w:r>
      <w:r w:rsidRPr="00212867">
        <w:rPr>
          <w:sz w:val="28"/>
          <w:szCs w:val="28"/>
        </w:rPr>
        <w:sym w:font="Symbol" w:char="F0B4"/>
      </w:r>
      <w:r w:rsidRPr="00212867">
        <w:rPr>
          <w:sz w:val="28"/>
          <w:szCs w:val="28"/>
        </w:rPr>
        <w:t xml:space="preserve">80-С, что обозначает: </w:t>
      </w:r>
    </w:p>
    <w:p w:rsidR="00273A26" w:rsidRPr="00212867" w:rsidRDefault="00273A26" w:rsidP="00CA39EC">
      <w:pPr>
        <w:pStyle w:val="a4"/>
        <w:numPr>
          <w:ilvl w:val="0"/>
          <w:numId w:val="41"/>
        </w:numPr>
        <w:tabs>
          <w:tab w:val="left" w:pos="1200"/>
        </w:tabs>
        <w:spacing w:after="0" w:line="360" w:lineRule="auto"/>
        <w:ind w:left="0" w:firstLine="709"/>
        <w:jc w:val="both"/>
        <w:rPr>
          <w:rFonts w:ascii="Times New Roman" w:hAnsi="Times New Roman" w:cs="Times New Roman"/>
          <w:sz w:val="28"/>
          <w:szCs w:val="28"/>
        </w:rPr>
      </w:pPr>
      <w:r w:rsidRPr="00212867">
        <w:rPr>
          <w:rFonts w:ascii="Times New Roman" w:hAnsi="Times New Roman" w:cs="Times New Roman"/>
          <w:sz w:val="28"/>
          <w:szCs w:val="28"/>
        </w:rPr>
        <w:t xml:space="preserve">ПВ </w:t>
      </w:r>
      <w:r w:rsidR="006A6139">
        <w:rPr>
          <w:rFonts w:ascii="Times New Roman" w:hAnsi="Times New Roman" w:cs="Times New Roman"/>
          <w:sz w:val="28"/>
          <w:szCs w:val="28"/>
        </w:rPr>
        <w:t>–</w:t>
      </w:r>
      <w:r w:rsidRPr="00212867">
        <w:rPr>
          <w:rFonts w:ascii="Times New Roman" w:hAnsi="Times New Roman" w:cs="Times New Roman"/>
          <w:sz w:val="28"/>
          <w:szCs w:val="28"/>
        </w:rPr>
        <w:t xml:space="preserve"> пыле</w:t>
      </w:r>
      <w:r w:rsidR="006A6139">
        <w:rPr>
          <w:rFonts w:ascii="Times New Roman" w:hAnsi="Times New Roman" w:cs="Times New Roman"/>
          <w:sz w:val="28"/>
          <w:szCs w:val="28"/>
        </w:rPr>
        <w:t>, -</w:t>
      </w:r>
      <w:r w:rsidRPr="00212867">
        <w:rPr>
          <w:rFonts w:ascii="Times New Roman" w:hAnsi="Times New Roman" w:cs="Times New Roman"/>
          <w:sz w:val="28"/>
          <w:szCs w:val="28"/>
        </w:rPr>
        <w:t>влагозащищенный,</w:t>
      </w:r>
    </w:p>
    <w:p w:rsidR="00273A26" w:rsidRPr="00212867" w:rsidRDefault="00273A26" w:rsidP="00CA39EC">
      <w:pPr>
        <w:pStyle w:val="a4"/>
        <w:numPr>
          <w:ilvl w:val="0"/>
          <w:numId w:val="41"/>
        </w:numPr>
        <w:tabs>
          <w:tab w:val="left" w:pos="1200"/>
        </w:tabs>
        <w:spacing w:after="0" w:line="360" w:lineRule="auto"/>
        <w:ind w:left="0" w:firstLine="709"/>
        <w:jc w:val="both"/>
        <w:rPr>
          <w:rFonts w:ascii="Times New Roman" w:hAnsi="Times New Roman" w:cs="Times New Roman"/>
          <w:sz w:val="28"/>
          <w:szCs w:val="28"/>
        </w:rPr>
      </w:pPr>
      <w:r w:rsidRPr="00212867">
        <w:rPr>
          <w:rFonts w:ascii="Times New Roman" w:hAnsi="Times New Roman" w:cs="Times New Roman"/>
          <w:sz w:val="28"/>
          <w:szCs w:val="28"/>
        </w:rPr>
        <w:t xml:space="preserve">Л - люминесцентный, </w:t>
      </w:r>
    </w:p>
    <w:p w:rsidR="00273A26" w:rsidRPr="00212867" w:rsidRDefault="00273A26" w:rsidP="00CA39EC">
      <w:pPr>
        <w:pStyle w:val="a4"/>
        <w:numPr>
          <w:ilvl w:val="0"/>
          <w:numId w:val="41"/>
        </w:numPr>
        <w:tabs>
          <w:tab w:val="left" w:pos="1200"/>
        </w:tabs>
        <w:spacing w:after="0" w:line="360" w:lineRule="auto"/>
        <w:ind w:left="0" w:firstLine="709"/>
        <w:jc w:val="both"/>
        <w:rPr>
          <w:rFonts w:ascii="Times New Roman" w:hAnsi="Times New Roman" w:cs="Times New Roman"/>
          <w:sz w:val="28"/>
          <w:szCs w:val="28"/>
        </w:rPr>
      </w:pPr>
      <w:r w:rsidRPr="00212867">
        <w:rPr>
          <w:rFonts w:ascii="Times New Roman" w:hAnsi="Times New Roman" w:cs="Times New Roman"/>
          <w:sz w:val="28"/>
          <w:szCs w:val="28"/>
        </w:rPr>
        <w:t xml:space="preserve">М – модернизированный, </w:t>
      </w:r>
    </w:p>
    <w:p w:rsidR="00273A26" w:rsidRPr="00212867" w:rsidRDefault="00273A26" w:rsidP="00CA39EC">
      <w:pPr>
        <w:pStyle w:val="a4"/>
        <w:numPr>
          <w:ilvl w:val="0"/>
          <w:numId w:val="41"/>
        </w:numPr>
        <w:tabs>
          <w:tab w:val="left" w:pos="1200"/>
        </w:tabs>
        <w:spacing w:after="0" w:line="360" w:lineRule="auto"/>
        <w:ind w:left="0" w:firstLine="709"/>
        <w:jc w:val="both"/>
        <w:rPr>
          <w:rFonts w:ascii="Times New Roman" w:hAnsi="Times New Roman" w:cs="Times New Roman"/>
          <w:sz w:val="28"/>
          <w:szCs w:val="28"/>
        </w:rPr>
      </w:pPr>
      <w:r w:rsidRPr="00212867">
        <w:rPr>
          <w:rFonts w:ascii="Times New Roman" w:hAnsi="Times New Roman" w:cs="Times New Roman"/>
          <w:sz w:val="28"/>
          <w:szCs w:val="28"/>
        </w:rPr>
        <w:t xml:space="preserve">Д – диффузный (с отражателем), </w:t>
      </w:r>
    </w:p>
    <w:p w:rsidR="00273A26" w:rsidRPr="00212867" w:rsidRDefault="00273A26" w:rsidP="00CA39EC">
      <w:pPr>
        <w:pStyle w:val="a4"/>
        <w:numPr>
          <w:ilvl w:val="0"/>
          <w:numId w:val="41"/>
        </w:numPr>
        <w:tabs>
          <w:tab w:val="left" w:pos="1200"/>
        </w:tabs>
        <w:spacing w:after="0" w:line="360" w:lineRule="auto"/>
        <w:ind w:left="0" w:firstLine="709"/>
        <w:jc w:val="both"/>
        <w:rPr>
          <w:rFonts w:ascii="Times New Roman" w:hAnsi="Times New Roman" w:cs="Times New Roman"/>
          <w:sz w:val="28"/>
          <w:szCs w:val="28"/>
        </w:rPr>
      </w:pPr>
      <w:r w:rsidRPr="00212867">
        <w:rPr>
          <w:rFonts w:ascii="Times New Roman" w:hAnsi="Times New Roman" w:cs="Times New Roman"/>
          <w:sz w:val="28"/>
          <w:szCs w:val="28"/>
        </w:rPr>
        <w:t xml:space="preserve">О – с отверстиями в отражателе, </w:t>
      </w:r>
    </w:p>
    <w:p w:rsidR="00273A26" w:rsidRPr="00212867" w:rsidRDefault="00273A26" w:rsidP="00CA39EC">
      <w:pPr>
        <w:pStyle w:val="a4"/>
        <w:numPr>
          <w:ilvl w:val="0"/>
          <w:numId w:val="41"/>
        </w:numPr>
        <w:tabs>
          <w:tab w:val="left" w:pos="1200"/>
        </w:tabs>
        <w:spacing w:after="0" w:line="360" w:lineRule="auto"/>
        <w:ind w:left="0" w:firstLine="709"/>
        <w:jc w:val="both"/>
        <w:rPr>
          <w:rFonts w:ascii="Times New Roman" w:hAnsi="Times New Roman" w:cs="Times New Roman"/>
          <w:sz w:val="28"/>
          <w:szCs w:val="28"/>
        </w:rPr>
      </w:pPr>
      <w:r w:rsidRPr="00212867">
        <w:rPr>
          <w:rFonts w:ascii="Times New Roman" w:hAnsi="Times New Roman" w:cs="Times New Roman"/>
          <w:sz w:val="28"/>
          <w:szCs w:val="28"/>
        </w:rPr>
        <w:t>Р – с экранной решеткой, 2</w:t>
      </w:r>
      <w:r w:rsidRPr="00212867">
        <w:rPr>
          <w:rFonts w:ascii="Times New Roman" w:hAnsi="Times New Roman" w:cs="Times New Roman"/>
          <w:sz w:val="28"/>
          <w:szCs w:val="28"/>
        </w:rPr>
        <w:sym w:font="Symbol" w:char="F0B4"/>
      </w:r>
      <w:r w:rsidRPr="00212867">
        <w:rPr>
          <w:rFonts w:ascii="Times New Roman" w:hAnsi="Times New Roman" w:cs="Times New Roman"/>
          <w:sz w:val="28"/>
          <w:szCs w:val="28"/>
        </w:rPr>
        <w:t xml:space="preserve">80 – две лампы мощностью по 80 Вт каждая, </w:t>
      </w:r>
    </w:p>
    <w:p w:rsidR="00273A26" w:rsidRPr="00212867" w:rsidRDefault="00273A26" w:rsidP="00AD4BD3">
      <w:pPr>
        <w:pStyle w:val="a4"/>
        <w:numPr>
          <w:ilvl w:val="0"/>
          <w:numId w:val="41"/>
        </w:numPr>
        <w:spacing w:after="0" w:line="360" w:lineRule="auto"/>
        <w:ind w:left="0" w:firstLine="709"/>
        <w:jc w:val="both"/>
        <w:rPr>
          <w:rFonts w:ascii="Times New Roman" w:hAnsi="Times New Roman" w:cs="Times New Roman"/>
          <w:sz w:val="28"/>
          <w:szCs w:val="28"/>
        </w:rPr>
      </w:pPr>
      <w:r w:rsidRPr="00212867">
        <w:rPr>
          <w:rFonts w:ascii="Times New Roman" w:hAnsi="Times New Roman" w:cs="Times New Roman"/>
          <w:sz w:val="28"/>
          <w:szCs w:val="28"/>
        </w:rPr>
        <w:t>С – схема зажигания стартерная.</w:t>
      </w:r>
    </w:p>
    <w:p w:rsidR="00273A26" w:rsidRPr="00212867" w:rsidRDefault="00273A26" w:rsidP="00AD4BD3">
      <w:pPr>
        <w:spacing w:line="360" w:lineRule="auto"/>
        <w:ind w:firstLine="709"/>
        <w:jc w:val="both"/>
        <w:rPr>
          <w:sz w:val="28"/>
          <w:szCs w:val="28"/>
        </w:rPr>
      </w:pPr>
      <w:r w:rsidRPr="00212867">
        <w:rPr>
          <w:sz w:val="28"/>
          <w:szCs w:val="28"/>
        </w:rPr>
        <w:t xml:space="preserve">Лампы улучшают окружающую производственную среду и безопасность работы швей. Для местного стационарного освещения в проектируемом цехе предложены галогенные, пониженного напряжения лампы № М010, которые устанавливаются как дополнительная оснастка к высокоскоростным швейным машинам. Так же применяются светильники прямого света с лампой накаливания мощностью 50 Вт (СМО-1). </w:t>
      </w:r>
    </w:p>
    <w:p w:rsidR="00625D8D" w:rsidRPr="00212867" w:rsidRDefault="00AD4BD3" w:rsidP="00AD4BD3">
      <w:pPr>
        <w:suppressAutoHyphens/>
        <w:spacing w:line="360" w:lineRule="auto"/>
        <w:ind w:firstLine="709"/>
        <w:jc w:val="both"/>
        <w:rPr>
          <w:sz w:val="28"/>
          <w:szCs w:val="28"/>
        </w:rPr>
      </w:pPr>
      <w:r w:rsidRPr="00212867">
        <w:rPr>
          <w:sz w:val="28"/>
          <w:szCs w:val="28"/>
        </w:rPr>
        <w:br w:type="page"/>
      </w:r>
      <w:r w:rsidR="00982533" w:rsidRPr="00212867">
        <w:rPr>
          <w:sz w:val="28"/>
          <w:szCs w:val="28"/>
        </w:rPr>
        <w:t>ЗАКЛЮЧЕНИЕ</w:t>
      </w:r>
    </w:p>
    <w:p w:rsidR="00982533" w:rsidRPr="00212867" w:rsidRDefault="00982533" w:rsidP="00AD4BD3">
      <w:pPr>
        <w:spacing w:line="360" w:lineRule="auto"/>
        <w:ind w:firstLine="709"/>
        <w:jc w:val="both"/>
        <w:rPr>
          <w:sz w:val="28"/>
          <w:szCs w:val="28"/>
        </w:rPr>
      </w:pPr>
    </w:p>
    <w:p w:rsidR="00982533" w:rsidRPr="00212867" w:rsidRDefault="00982533" w:rsidP="00AD4BD3">
      <w:pPr>
        <w:spacing w:line="360" w:lineRule="auto"/>
        <w:ind w:firstLine="709"/>
        <w:jc w:val="both"/>
        <w:rPr>
          <w:sz w:val="28"/>
          <w:szCs w:val="28"/>
        </w:rPr>
      </w:pPr>
      <w:r w:rsidRPr="00212867">
        <w:rPr>
          <w:sz w:val="28"/>
          <w:szCs w:val="28"/>
        </w:rPr>
        <w:t>Выпускная квалификационная работа представлена в виде эскизной части, графической и пояснительной записки, выполненный по теме: «Разработка коллекции женских сапожек особо изящных с обоснованием выбора материалов и технологии их производства». Особенностью коллекции является конструкторское расположение отрезных деталей верха обуви,</w:t>
      </w:r>
      <w:r w:rsidR="00E9622F" w:rsidRPr="00212867">
        <w:rPr>
          <w:sz w:val="28"/>
          <w:szCs w:val="28"/>
        </w:rPr>
        <w:t xml:space="preserve"> отделка виде фурнитуры.</w:t>
      </w:r>
      <w:r w:rsidR="00AD4BD3" w:rsidRPr="00212867">
        <w:rPr>
          <w:sz w:val="28"/>
          <w:szCs w:val="28"/>
        </w:rPr>
        <w:t xml:space="preserve"> </w:t>
      </w:r>
      <w:r w:rsidRPr="00212867">
        <w:rPr>
          <w:sz w:val="28"/>
          <w:szCs w:val="28"/>
        </w:rPr>
        <w:t>На основе эскизной части проекта были спроектированы три базовых модели.</w:t>
      </w:r>
    </w:p>
    <w:p w:rsidR="00982533" w:rsidRPr="00212867" w:rsidRDefault="00982533" w:rsidP="00AD4BD3">
      <w:pPr>
        <w:spacing w:line="360" w:lineRule="auto"/>
        <w:ind w:firstLine="709"/>
        <w:jc w:val="both"/>
        <w:rPr>
          <w:sz w:val="28"/>
          <w:szCs w:val="28"/>
        </w:rPr>
      </w:pPr>
      <w:r w:rsidRPr="00212867">
        <w:rPr>
          <w:sz w:val="28"/>
          <w:szCs w:val="28"/>
        </w:rPr>
        <w:t xml:space="preserve">В качестве основных материалов верха обуви предложены </w:t>
      </w:r>
      <w:r w:rsidR="00E9622F" w:rsidRPr="00212867">
        <w:rPr>
          <w:sz w:val="28"/>
          <w:szCs w:val="28"/>
        </w:rPr>
        <w:t xml:space="preserve">кожа лаковая комбинированная с замшей для модели №1, кожа </w:t>
      </w:r>
      <w:r w:rsidRPr="00212867">
        <w:rPr>
          <w:sz w:val="28"/>
          <w:szCs w:val="28"/>
        </w:rPr>
        <w:t xml:space="preserve">хромового дубления </w:t>
      </w:r>
      <w:r w:rsidR="00E9622F" w:rsidRPr="00212867">
        <w:rPr>
          <w:sz w:val="28"/>
          <w:szCs w:val="28"/>
        </w:rPr>
        <w:t>(эластичная) для модели №2, кожа лаковая для модели №3</w:t>
      </w:r>
      <w:r w:rsidRPr="00212867">
        <w:rPr>
          <w:sz w:val="28"/>
          <w:szCs w:val="28"/>
        </w:rPr>
        <w:t>.</w:t>
      </w:r>
    </w:p>
    <w:p w:rsidR="00982533" w:rsidRPr="00212867" w:rsidRDefault="00982533" w:rsidP="00AD4BD3">
      <w:pPr>
        <w:spacing w:line="360" w:lineRule="auto"/>
        <w:ind w:firstLine="709"/>
        <w:jc w:val="both"/>
        <w:rPr>
          <w:sz w:val="28"/>
          <w:szCs w:val="28"/>
        </w:rPr>
      </w:pPr>
      <w:r w:rsidRPr="00212867">
        <w:rPr>
          <w:sz w:val="28"/>
          <w:szCs w:val="28"/>
        </w:rPr>
        <w:t xml:space="preserve">Модели </w:t>
      </w:r>
      <w:r w:rsidR="00E9622F" w:rsidRPr="00212867">
        <w:rPr>
          <w:sz w:val="28"/>
          <w:szCs w:val="28"/>
        </w:rPr>
        <w:t>№</w:t>
      </w:r>
      <w:r w:rsidRPr="00212867">
        <w:rPr>
          <w:sz w:val="28"/>
          <w:szCs w:val="28"/>
        </w:rPr>
        <w:t xml:space="preserve">1, </w:t>
      </w:r>
      <w:r w:rsidR="00E9622F" w:rsidRPr="00212867">
        <w:rPr>
          <w:sz w:val="28"/>
          <w:szCs w:val="28"/>
        </w:rPr>
        <w:t>№</w:t>
      </w:r>
      <w:r w:rsidRPr="00212867">
        <w:rPr>
          <w:sz w:val="28"/>
          <w:szCs w:val="28"/>
        </w:rPr>
        <w:t>2 спроектированы по графо-копировальной методике</w:t>
      </w:r>
      <w:r w:rsidR="00E9622F" w:rsidRPr="00212867">
        <w:rPr>
          <w:sz w:val="28"/>
          <w:szCs w:val="28"/>
        </w:rPr>
        <w:t>, модель №3 спроекти</w:t>
      </w:r>
      <w:r w:rsidR="00F10238" w:rsidRPr="00212867">
        <w:rPr>
          <w:sz w:val="28"/>
          <w:szCs w:val="28"/>
        </w:rPr>
        <w:t xml:space="preserve">рованна по итальянской методике </w:t>
      </w:r>
      <w:r w:rsidR="00E9622F" w:rsidRPr="00212867">
        <w:rPr>
          <w:sz w:val="28"/>
          <w:szCs w:val="28"/>
        </w:rPr>
        <w:t>«АРС Сутория»</w:t>
      </w:r>
      <w:r w:rsidRPr="00212867">
        <w:rPr>
          <w:sz w:val="28"/>
          <w:szCs w:val="28"/>
        </w:rPr>
        <w:t>. Технологический процесс сборки разработан на основе типовых технологий и с учётом особенностей</w:t>
      </w:r>
      <w:r w:rsidR="00F10238" w:rsidRPr="00212867">
        <w:rPr>
          <w:sz w:val="28"/>
          <w:szCs w:val="28"/>
        </w:rPr>
        <w:t>.</w:t>
      </w:r>
      <w:r w:rsidRPr="00212867">
        <w:rPr>
          <w:sz w:val="28"/>
          <w:szCs w:val="28"/>
        </w:rPr>
        <w:t xml:space="preserve"> В процессе работы выполнены: деталировка чертежей деталей верха, укладка комплекта дета</w:t>
      </w:r>
      <w:r w:rsidR="00E9622F" w:rsidRPr="00212867">
        <w:rPr>
          <w:sz w:val="28"/>
          <w:szCs w:val="28"/>
        </w:rPr>
        <w:t xml:space="preserve">лей базовых моделей; </w:t>
      </w:r>
      <w:r w:rsidR="00F10238" w:rsidRPr="00212867">
        <w:rPr>
          <w:sz w:val="28"/>
          <w:szCs w:val="28"/>
        </w:rPr>
        <w:t>расчитаны</w:t>
      </w:r>
      <w:r w:rsidR="00E9622F" w:rsidRPr="00212867">
        <w:rPr>
          <w:sz w:val="28"/>
          <w:szCs w:val="28"/>
        </w:rPr>
        <w:t xml:space="preserve"> </w:t>
      </w:r>
      <w:r w:rsidRPr="00212867">
        <w:rPr>
          <w:sz w:val="28"/>
          <w:szCs w:val="28"/>
        </w:rPr>
        <w:t>показатели процента использования материала</w:t>
      </w:r>
      <w:r w:rsidR="00E9622F" w:rsidRPr="00212867">
        <w:rPr>
          <w:sz w:val="28"/>
          <w:szCs w:val="28"/>
        </w:rPr>
        <w:t>; нормы расхода;</w:t>
      </w:r>
      <w:r w:rsidRPr="00212867">
        <w:rPr>
          <w:sz w:val="28"/>
          <w:szCs w:val="28"/>
        </w:rPr>
        <w:t xml:space="preserve"> экономичности базовых моделей, при чём эко</w:t>
      </w:r>
      <w:r w:rsidR="00F10238" w:rsidRPr="00212867">
        <w:rPr>
          <w:sz w:val="28"/>
          <w:szCs w:val="28"/>
        </w:rPr>
        <w:t>номичность модели</w:t>
      </w:r>
      <w:r w:rsidR="00E9622F" w:rsidRPr="00212867">
        <w:rPr>
          <w:sz w:val="28"/>
          <w:szCs w:val="28"/>
        </w:rPr>
        <w:t>1</w:t>
      </w:r>
      <w:r w:rsidR="00B7236C" w:rsidRPr="00212867">
        <w:rPr>
          <w:sz w:val="28"/>
          <w:szCs w:val="28"/>
        </w:rPr>
        <w:t xml:space="preserve"> </w:t>
      </w:r>
      <w:r w:rsidR="00F10238" w:rsidRPr="00212867">
        <w:rPr>
          <w:sz w:val="28"/>
          <w:szCs w:val="28"/>
        </w:rPr>
        <w:t xml:space="preserve">составляет </w:t>
      </w:r>
      <w:r w:rsidRPr="00212867">
        <w:rPr>
          <w:sz w:val="28"/>
          <w:szCs w:val="28"/>
        </w:rPr>
        <w:t>2</w:t>
      </w:r>
      <w:r w:rsidR="00B7236C" w:rsidRPr="00212867">
        <w:rPr>
          <w:sz w:val="28"/>
          <w:szCs w:val="28"/>
        </w:rPr>
        <w:t>8</w:t>
      </w:r>
      <w:r w:rsidRPr="00212867">
        <w:rPr>
          <w:sz w:val="28"/>
          <w:szCs w:val="28"/>
        </w:rPr>
        <w:t>,5%</w:t>
      </w:r>
      <w:r w:rsidR="00F10238" w:rsidRPr="00212867">
        <w:rPr>
          <w:sz w:val="28"/>
          <w:szCs w:val="28"/>
        </w:rPr>
        <w:t>, что больше чем у моделей 2,</w:t>
      </w:r>
      <w:r w:rsidR="00B7236C" w:rsidRPr="00212867">
        <w:rPr>
          <w:sz w:val="28"/>
          <w:szCs w:val="28"/>
        </w:rPr>
        <w:t>3</w:t>
      </w:r>
      <w:r w:rsidR="00F10238" w:rsidRPr="00212867">
        <w:rPr>
          <w:sz w:val="28"/>
          <w:szCs w:val="28"/>
        </w:rPr>
        <w:t>.Что</w:t>
      </w:r>
      <w:r w:rsidRPr="00212867">
        <w:rPr>
          <w:sz w:val="28"/>
          <w:szCs w:val="28"/>
        </w:rPr>
        <w:t xml:space="preserve"> достигнут путём улучшения использования материалов, рациональной конфигурацией дета</w:t>
      </w:r>
      <w:r w:rsidR="00F10238" w:rsidRPr="00212867">
        <w:rPr>
          <w:sz w:val="28"/>
          <w:szCs w:val="28"/>
        </w:rPr>
        <w:t>лей</w:t>
      </w:r>
    </w:p>
    <w:p w:rsidR="00365B74" w:rsidRPr="00212867" w:rsidRDefault="00982533" w:rsidP="00AD4BD3">
      <w:pPr>
        <w:spacing w:line="360" w:lineRule="auto"/>
        <w:ind w:firstLine="709"/>
        <w:jc w:val="both"/>
        <w:rPr>
          <w:sz w:val="28"/>
          <w:szCs w:val="28"/>
        </w:rPr>
      </w:pPr>
      <w:r w:rsidRPr="00212867">
        <w:rPr>
          <w:sz w:val="28"/>
          <w:szCs w:val="28"/>
        </w:rPr>
        <w:t>Рассчитан размерно-полнотный ассортимент для</w:t>
      </w:r>
      <w:r w:rsidR="00365B74" w:rsidRPr="00212867">
        <w:rPr>
          <w:sz w:val="28"/>
          <w:szCs w:val="28"/>
        </w:rPr>
        <w:t xml:space="preserve"> данного региона</w:t>
      </w:r>
      <w:r w:rsidRPr="00212867">
        <w:rPr>
          <w:sz w:val="28"/>
          <w:szCs w:val="28"/>
        </w:rPr>
        <w:t>. Выполнен расчёт количества рабочих и оборудования. Разработан проект предприяти</w:t>
      </w:r>
      <w:r w:rsidR="00365B74" w:rsidRPr="00212867">
        <w:rPr>
          <w:sz w:val="28"/>
          <w:szCs w:val="28"/>
        </w:rPr>
        <w:t>я</w:t>
      </w:r>
      <w:r w:rsidRPr="00212867">
        <w:rPr>
          <w:sz w:val="28"/>
          <w:szCs w:val="28"/>
        </w:rPr>
        <w:t xml:space="preserve"> и составлен маркетинговый план деятельности. </w:t>
      </w:r>
    </w:p>
    <w:p w:rsidR="00982533" w:rsidRPr="00212867" w:rsidRDefault="00982533" w:rsidP="00AD4BD3">
      <w:pPr>
        <w:spacing w:line="360" w:lineRule="auto"/>
        <w:ind w:firstLine="709"/>
        <w:jc w:val="both"/>
        <w:rPr>
          <w:sz w:val="28"/>
          <w:szCs w:val="28"/>
        </w:rPr>
      </w:pPr>
      <w:r w:rsidRPr="00212867">
        <w:rPr>
          <w:sz w:val="28"/>
          <w:szCs w:val="28"/>
        </w:rPr>
        <w:t>Рассчитаны основные показатели проектного предприятия:</w:t>
      </w:r>
    </w:p>
    <w:p w:rsidR="00982533" w:rsidRPr="00212867" w:rsidRDefault="00982533" w:rsidP="00AD4BD3">
      <w:pPr>
        <w:spacing w:line="360" w:lineRule="auto"/>
        <w:ind w:firstLine="709"/>
        <w:jc w:val="both"/>
        <w:rPr>
          <w:sz w:val="28"/>
          <w:szCs w:val="28"/>
        </w:rPr>
      </w:pPr>
      <w:r w:rsidRPr="00212867">
        <w:rPr>
          <w:sz w:val="28"/>
          <w:szCs w:val="28"/>
        </w:rPr>
        <w:t>-производительность труда 1 рабочего</w:t>
      </w:r>
      <w:r w:rsidR="00365B74" w:rsidRPr="00212867">
        <w:rPr>
          <w:sz w:val="28"/>
          <w:szCs w:val="28"/>
        </w:rPr>
        <w:t xml:space="preserve"> за смену</w:t>
      </w:r>
      <w:r w:rsidRPr="00212867">
        <w:rPr>
          <w:sz w:val="28"/>
          <w:szCs w:val="28"/>
        </w:rPr>
        <w:t xml:space="preserve"> = </w:t>
      </w:r>
      <w:r w:rsidR="00365B74" w:rsidRPr="00212867">
        <w:rPr>
          <w:sz w:val="28"/>
          <w:szCs w:val="28"/>
        </w:rPr>
        <w:t>7,4</w:t>
      </w:r>
      <w:r w:rsidRPr="00212867">
        <w:rPr>
          <w:sz w:val="28"/>
          <w:szCs w:val="28"/>
        </w:rPr>
        <w:t>пар</w:t>
      </w:r>
      <w:r w:rsidR="00365B74" w:rsidRPr="00212867">
        <w:rPr>
          <w:sz w:val="28"/>
          <w:szCs w:val="28"/>
        </w:rPr>
        <w:t>;</w:t>
      </w:r>
    </w:p>
    <w:p w:rsidR="00982533" w:rsidRPr="00212867" w:rsidRDefault="00982533" w:rsidP="00AD4BD3">
      <w:pPr>
        <w:spacing w:line="360" w:lineRule="auto"/>
        <w:ind w:firstLine="709"/>
        <w:jc w:val="both"/>
        <w:rPr>
          <w:sz w:val="28"/>
          <w:szCs w:val="28"/>
        </w:rPr>
      </w:pPr>
      <w:r w:rsidRPr="00212867">
        <w:rPr>
          <w:sz w:val="28"/>
          <w:szCs w:val="28"/>
        </w:rPr>
        <w:t xml:space="preserve">-себестоимость единицы продукции = </w:t>
      </w:r>
      <w:r w:rsidR="00365B74" w:rsidRPr="00212867">
        <w:rPr>
          <w:sz w:val="28"/>
          <w:szCs w:val="28"/>
        </w:rPr>
        <w:t xml:space="preserve">1050,36 </w:t>
      </w:r>
      <w:r w:rsidRPr="00212867">
        <w:rPr>
          <w:sz w:val="28"/>
          <w:szCs w:val="28"/>
        </w:rPr>
        <w:t>руб</w:t>
      </w:r>
      <w:r w:rsidR="00365B74" w:rsidRPr="00212867">
        <w:rPr>
          <w:sz w:val="28"/>
          <w:szCs w:val="28"/>
        </w:rPr>
        <w:t>;</w:t>
      </w:r>
    </w:p>
    <w:p w:rsidR="00982533" w:rsidRPr="00212867" w:rsidRDefault="00982533" w:rsidP="00AD4BD3">
      <w:pPr>
        <w:spacing w:line="360" w:lineRule="auto"/>
        <w:ind w:firstLine="709"/>
        <w:jc w:val="both"/>
        <w:rPr>
          <w:sz w:val="28"/>
          <w:szCs w:val="28"/>
        </w:rPr>
      </w:pPr>
      <w:r w:rsidRPr="00212867">
        <w:rPr>
          <w:sz w:val="28"/>
          <w:szCs w:val="28"/>
        </w:rPr>
        <w:t>-прибыль =</w:t>
      </w:r>
      <w:r w:rsidR="00365B74" w:rsidRPr="00212867">
        <w:rPr>
          <w:sz w:val="28"/>
          <w:szCs w:val="28"/>
        </w:rPr>
        <w:t xml:space="preserve"> 262,59 </w:t>
      </w:r>
      <w:r w:rsidRPr="00212867">
        <w:rPr>
          <w:sz w:val="28"/>
          <w:szCs w:val="28"/>
        </w:rPr>
        <w:t>руб</w:t>
      </w:r>
      <w:r w:rsidR="00365B74" w:rsidRPr="00212867">
        <w:rPr>
          <w:sz w:val="28"/>
          <w:szCs w:val="28"/>
        </w:rPr>
        <w:t>;</w:t>
      </w:r>
    </w:p>
    <w:p w:rsidR="00982533" w:rsidRPr="00212867" w:rsidRDefault="00982533" w:rsidP="00AD4BD3">
      <w:pPr>
        <w:spacing w:line="360" w:lineRule="auto"/>
        <w:ind w:firstLine="709"/>
        <w:jc w:val="both"/>
        <w:rPr>
          <w:sz w:val="28"/>
          <w:szCs w:val="28"/>
        </w:rPr>
      </w:pPr>
      <w:r w:rsidRPr="00212867">
        <w:rPr>
          <w:sz w:val="28"/>
          <w:szCs w:val="28"/>
        </w:rPr>
        <w:t>-рентабельность = 25 %</w:t>
      </w:r>
      <w:r w:rsidR="00365B74" w:rsidRPr="00212867">
        <w:rPr>
          <w:sz w:val="28"/>
          <w:szCs w:val="28"/>
        </w:rPr>
        <w:t>;</w:t>
      </w:r>
    </w:p>
    <w:p w:rsidR="00AD4BD3" w:rsidRPr="00212867" w:rsidRDefault="00982533" w:rsidP="00AD4BD3">
      <w:pPr>
        <w:spacing w:line="360" w:lineRule="auto"/>
        <w:ind w:firstLine="709"/>
        <w:jc w:val="both"/>
        <w:rPr>
          <w:sz w:val="28"/>
          <w:szCs w:val="28"/>
        </w:rPr>
      </w:pPr>
      <w:r w:rsidRPr="00212867">
        <w:rPr>
          <w:sz w:val="28"/>
          <w:szCs w:val="28"/>
        </w:rPr>
        <w:t xml:space="preserve">-экономический эффект = </w:t>
      </w:r>
      <w:r w:rsidR="00365B74" w:rsidRPr="00212867">
        <w:rPr>
          <w:sz w:val="28"/>
          <w:szCs w:val="28"/>
        </w:rPr>
        <w:t>18,780 млн.</w:t>
      </w:r>
      <w:r w:rsidRPr="00212867">
        <w:rPr>
          <w:sz w:val="28"/>
          <w:szCs w:val="28"/>
        </w:rPr>
        <w:t>руб</w:t>
      </w:r>
      <w:r w:rsidR="00365B74" w:rsidRPr="00212867">
        <w:rPr>
          <w:sz w:val="28"/>
          <w:szCs w:val="28"/>
        </w:rPr>
        <w:t>.</w:t>
      </w:r>
    </w:p>
    <w:p w:rsidR="00F10238" w:rsidRPr="00212867" w:rsidRDefault="00AD4BD3" w:rsidP="00AD4BD3">
      <w:pPr>
        <w:spacing w:line="360" w:lineRule="auto"/>
        <w:ind w:firstLine="709"/>
        <w:jc w:val="both"/>
        <w:rPr>
          <w:sz w:val="28"/>
          <w:szCs w:val="28"/>
        </w:rPr>
      </w:pPr>
      <w:r w:rsidRPr="00212867">
        <w:rPr>
          <w:sz w:val="28"/>
          <w:szCs w:val="28"/>
        </w:rPr>
        <w:br w:type="page"/>
      </w:r>
      <w:r w:rsidR="00F10238" w:rsidRPr="00212867">
        <w:rPr>
          <w:sz w:val="28"/>
          <w:szCs w:val="28"/>
        </w:rPr>
        <w:t>СПИСОК ЛИТЕРАТУРЫ</w:t>
      </w:r>
    </w:p>
    <w:p w:rsidR="00F10238" w:rsidRPr="00212867" w:rsidRDefault="00F10238" w:rsidP="00AD4BD3">
      <w:pPr>
        <w:spacing w:line="360" w:lineRule="auto"/>
        <w:ind w:firstLine="709"/>
        <w:jc w:val="both"/>
        <w:rPr>
          <w:sz w:val="28"/>
          <w:szCs w:val="28"/>
        </w:rPr>
      </w:pPr>
    </w:p>
    <w:p w:rsidR="00F10238" w:rsidRPr="00212867" w:rsidRDefault="00F10238" w:rsidP="004235A5">
      <w:pPr>
        <w:numPr>
          <w:ilvl w:val="0"/>
          <w:numId w:val="43"/>
        </w:numPr>
        <w:tabs>
          <w:tab w:val="clear" w:pos="1080"/>
          <w:tab w:val="num" w:pos="360"/>
        </w:tabs>
        <w:spacing w:line="360" w:lineRule="auto"/>
        <w:ind w:left="0" w:firstLine="0"/>
        <w:jc w:val="both"/>
        <w:rPr>
          <w:sz w:val="28"/>
          <w:szCs w:val="28"/>
        </w:rPr>
      </w:pPr>
      <w:r w:rsidRPr="00212867">
        <w:rPr>
          <w:sz w:val="28"/>
          <w:szCs w:val="28"/>
        </w:rPr>
        <w:t>Б.М.Стронгин, В.Н.Марева. Справочник мастера-обувщика – 3-е изд., перераб.и доп. М.: Легпромбытиздат, 1990.</w:t>
      </w:r>
    </w:p>
    <w:p w:rsidR="00F10238" w:rsidRPr="00212867" w:rsidRDefault="00F10238" w:rsidP="004235A5">
      <w:pPr>
        <w:numPr>
          <w:ilvl w:val="0"/>
          <w:numId w:val="43"/>
        </w:numPr>
        <w:tabs>
          <w:tab w:val="clear" w:pos="1080"/>
          <w:tab w:val="num" w:pos="360"/>
        </w:tabs>
        <w:spacing w:line="360" w:lineRule="auto"/>
        <w:ind w:left="0" w:firstLine="0"/>
        <w:jc w:val="both"/>
        <w:rPr>
          <w:sz w:val="28"/>
          <w:szCs w:val="28"/>
        </w:rPr>
      </w:pPr>
      <w:r w:rsidRPr="00212867">
        <w:rPr>
          <w:sz w:val="28"/>
          <w:szCs w:val="28"/>
        </w:rPr>
        <w:t>Безопасность жизнедеятельности: Учебник для вузов/ С.В. Белов, А.В. Ильинская, А.Ф. Корянов и др.; Под редакцией С.В. Белова – 2-е изд. М.: 1999.</w:t>
      </w:r>
    </w:p>
    <w:p w:rsidR="00F10238" w:rsidRPr="00212867" w:rsidRDefault="00F10238" w:rsidP="004235A5">
      <w:pPr>
        <w:numPr>
          <w:ilvl w:val="0"/>
          <w:numId w:val="43"/>
        </w:numPr>
        <w:tabs>
          <w:tab w:val="clear" w:pos="1080"/>
          <w:tab w:val="num" w:pos="360"/>
        </w:tabs>
        <w:spacing w:line="360" w:lineRule="auto"/>
        <w:ind w:left="0" w:firstLine="0"/>
        <w:jc w:val="both"/>
        <w:rPr>
          <w:sz w:val="28"/>
          <w:szCs w:val="28"/>
        </w:rPr>
      </w:pPr>
      <w:r w:rsidRPr="00212867">
        <w:rPr>
          <w:sz w:val="28"/>
          <w:szCs w:val="28"/>
        </w:rPr>
        <w:t>Безопасность жизнедеятельности: Учебник/ Под редакцией проф. Э.А. Арусманова – М.: Изд. торг. корпоряция «Данилов и К», 2006.</w:t>
      </w:r>
    </w:p>
    <w:p w:rsidR="00F10238" w:rsidRPr="00212867" w:rsidRDefault="00F10238" w:rsidP="004235A5">
      <w:pPr>
        <w:numPr>
          <w:ilvl w:val="0"/>
          <w:numId w:val="43"/>
        </w:numPr>
        <w:tabs>
          <w:tab w:val="clear" w:pos="1080"/>
          <w:tab w:val="num" w:pos="360"/>
        </w:tabs>
        <w:spacing w:line="360" w:lineRule="auto"/>
        <w:ind w:left="0" w:firstLine="0"/>
        <w:jc w:val="both"/>
        <w:rPr>
          <w:sz w:val="28"/>
          <w:szCs w:val="28"/>
        </w:rPr>
      </w:pPr>
      <w:r w:rsidRPr="00212867">
        <w:rPr>
          <w:sz w:val="28"/>
          <w:szCs w:val="28"/>
        </w:rPr>
        <w:t>В.А.Фукин, А.Н.Калита. Технология изделий из кожи Ч.1. М.: Легпромбытиздат, 1988.</w:t>
      </w:r>
    </w:p>
    <w:p w:rsidR="00F10238" w:rsidRPr="00212867" w:rsidRDefault="00F10238" w:rsidP="004235A5">
      <w:pPr>
        <w:numPr>
          <w:ilvl w:val="0"/>
          <w:numId w:val="43"/>
        </w:numPr>
        <w:tabs>
          <w:tab w:val="clear" w:pos="1080"/>
          <w:tab w:val="num" w:pos="360"/>
        </w:tabs>
        <w:spacing w:line="360" w:lineRule="auto"/>
        <w:ind w:left="0" w:firstLine="0"/>
        <w:jc w:val="both"/>
        <w:rPr>
          <w:sz w:val="28"/>
          <w:szCs w:val="28"/>
        </w:rPr>
      </w:pPr>
      <w:r w:rsidRPr="00212867">
        <w:rPr>
          <w:sz w:val="28"/>
          <w:szCs w:val="28"/>
        </w:rPr>
        <w:t>В.А.Фукин. Теоретические основы проектирования внутренней формы обуви. М.: МГАЛП, 2000.</w:t>
      </w:r>
    </w:p>
    <w:p w:rsidR="00F10238" w:rsidRPr="00212867" w:rsidRDefault="00F10238" w:rsidP="004235A5">
      <w:pPr>
        <w:numPr>
          <w:ilvl w:val="0"/>
          <w:numId w:val="43"/>
        </w:numPr>
        <w:tabs>
          <w:tab w:val="clear" w:pos="1080"/>
          <w:tab w:val="num" w:pos="360"/>
        </w:tabs>
        <w:spacing w:line="360" w:lineRule="auto"/>
        <w:ind w:left="0" w:firstLine="0"/>
        <w:jc w:val="both"/>
        <w:rPr>
          <w:sz w:val="28"/>
          <w:szCs w:val="28"/>
        </w:rPr>
      </w:pPr>
      <w:r w:rsidRPr="00212867">
        <w:rPr>
          <w:sz w:val="28"/>
          <w:szCs w:val="28"/>
        </w:rPr>
        <w:t>В.З.Черняк. Бизнес-планирование. М.: ЮНИТИДАНА, 2003.</w:t>
      </w:r>
    </w:p>
    <w:p w:rsidR="00F10238" w:rsidRPr="00212867" w:rsidRDefault="00F10238" w:rsidP="004235A5">
      <w:pPr>
        <w:numPr>
          <w:ilvl w:val="0"/>
          <w:numId w:val="43"/>
        </w:numPr>
        <w:tabs>
          <w:tab w:val="clear" w:pos="1080"/>
          <w:tab w:val="num" w:pos="360"/>
        </w:tabs>
        <w:spacing w:line="360" w:lineRule="auto"/>
        <w:ind w:left="0" w:firstLine="0"/>
        <w:jc w:val="both"/>
        <w:rPr>
          <w:sz w:val="28"/>
          <w:szCs w:val="28"/>
        </w:rPr>
      </w:pPr>
      <w:r w:rsidRPr="00212867">
        <w:rPr>
          <w:sz w:val="28"/>
          <w:szCs w:val="28"/>
        </w:rPr>
        <w:t>В.М.Ключникова, Т.С.Кочеткова, А.Н.Калита. Практикум по конструированию изделий из кожи. М.: Легпробытиздат, 1985.</w:t>
      </w:r>
    </w:p>
    <w:p w:rsidR="00F10238" w:rsidRPr="00212867" w:rsidRDefault="00F10238" w:rsidP="004235A5">
      <w:pPr>
        <w:numPr>
          <w:ilvl w:val="0"/>
          <w:numId w:val="43"/>
        </w:numPr>
        <w:tabs>
          <w:tab w:val="clear" w:pos="1080"/>
          <w:tab w:val="num" w:pos="360"/>
        </w:tabs>
        <w:spacing w:line="360" w:lineRule="auto"/>
        <w:ind w:left="0" w:firstLine="0"/>
        <w:jc w:val="both"/>
        <w:rPr>
          <w:sz w:val="28"/>
          <w:szCs w:val="28"/>
        </w:rPr>
      </w:pPr>
      <w:r w:rsidRPr="00212867">
        <w:rPr>
          <w:sz w:val="28"/>
          <w:szCs w:val="28"/>
        </w:rPr>
        <w:t>В.С.Макарова. Моделирование и конструирование обуви и колодок. М.: Знание, 2003.</w:t>
      </w:r>
    </w:p>
    <w:p w:rsidR="00F10238" w:rsidRPr="00212867" w:rsidRDefault="00F10238" w:rsidP="004235A5">
      <w:pPr>
        <w:numPr>
          <w:ilvl w:val="0"/>
          <w:numId w:val="43"/>
        </w:numPr>
        <w:tabs>
          <w:tab w:val="clear" w:pos="1080"/>
          <w:tab w:val="num" w:pos="360"/>
        </w:tabs>
        <w:spacing w:line="360" w:lineRule="auto"/>
        <w:ind w:left="0" w:firstLine="0"/>
        <w:jc w:val="both"/>
        <w:rPr>
          <w:sz w:val="28"/>
          <w:szCs w:val="28"/>
        </w:rPr>
      </w:pPr>
      <w:r w:rsidRPr="00212867">
        <w:rPr>
          <w:sz w:val="28"/>
          <w:szCs w:val="28"/>
        </w:rPr>
        <w:t>В.Х.Лиокумович. Конструирование обуви. М.: Легкая индустрия, 1975.</w:t>
      </w:r>
    </w:p>
    <w:p w:rsidR="00F10238" w:rsidRPr="00212867" w:rsidRDefault="00F10238" w:rsidP="004235A5">
      <w:pPr>
        <w:numPr>
          <w:ilvl w:val="0"/>
          <w:numId w:val="43"/>
        </w:numPr>
        <w:tabs>
          <w:tab w:val="clear" w:pos="1080"/>
          <w:tab w:val="num" w:pos="360"/>
        </w:tabs>
        <w:spacing w:line="360" w:lineRule="auto"/>
        <w:ind w:left="0" w:firstLine="0"/>
        <w:jc w:val="both"/>
        <w:rPr>
          <w:sz w:val="28"/>
          <w:szCs w:val="28"/>
        </w:rPr>
      </w:pPr>
      <w:r w:rsidRPr="00212867">
        <w:rPr>
          <w:sz w:val="28"/>
          <w:szCs w:val="28"/>
        </w:rPr>
        <w:t>ГОСТ 19116 «Обувь модельная».</w:t>
      </w:r>
    </w:p>
    <w:p w:rsidR="00F10238" w:rsidRPr="00212867" w:rsidRDefault="00F10238" w:rsidP="004235A5">
      <w:pPr>
        <w:numPr>
          <w:ilvl w:val="0"/>
          <w:numId w:val="43"/>
        </w:numPr>
        <w:tabs>
          <w:tab w:val="clear" w:pos="1080"/>
          <w:tab w:val="num" w:pos="360"/>
        </w:tabs>
        <w:spacing w:line="360" w:lineRule="auto"/>
        <w:ind w:left="0" w:firstLine="0"/>
        <w:jc w:val="both"/>
        <w:rPr>
          <w:sz w:val="28"/>
          <w:szCs w:val="28"/>
        </w:rPr>
      </w:pPr>
      <w:r w:rsidRPr="00212867">
        <w:rPr>
          <w:sz w:val="28"/>
          <w:szCs w:val="28"/>
        </w:rPr>
        <w:t xml:space="preserve">Е.М.Глазунова. Конструкторско-технологическая подготовка производства обуви. Учебное пособие для студ. выш. учеб. завед. М.: «Информ-Знание, 2004. </w:t>
      </w:r>
    </w:p>
    <w:p w:rsidR="00F10238" w:rsidRPr="00212867" w:rsidRDefault="00F10238" w:rsidP="004235A5">
      <w:pPr>
        <w:numPr>
          <w:ilvl w:val="0"/>
          <w:numId w:val="43"/>
        </w:numPr>
        <w:tabs>
          <w:tab w:val="clear" w:pos="1080"/>
          <w:tab w:val="num" w:pos="360"/>
        </w:tabs>
        <w:spacing w:line="360" w:lineRule="auto"/>
        <w:ind w:left="0" w:firstLine="0"/>
        <w:jc w:val="both"/>
        <w:rPr>
          <w:sz w:val="28"/>
          <w:szCs w:val="28"/>
        </w:rPr>
      </w:pPr>
      <w:r w:rsidRPr="00212867">
        <w:rPr>
          <w:sz w:val="28"/>
          <w:szCs w:val="28"/>
        </w:rPr>
        <w:t>// http://</w:t>
      </w:r>
      <w:r w:rsidRPr="00212867">
        <w:rPr>
          <w:sz w:val="28"/>
          <w:szCs w:val="28"/>
          <w:lang w:val="en-US"/>
        </w:rPr>
        <w:t>www</w:t>
      </w:r>
      <w:r w:rsidRPr="00212867">
        <w:rPr>
          <w:sz w:val="28"/>
          <w:szCs w:val="28"/>
        </w:rPr>
        <w:t>.</w:t>
      </w:r>
      <w:r w:rsidRPr="00212867">
        <w:rPr>
          <w:sz w:val="28"/>
          <w:szCs w:val="28"/>
          <w:lang w:val="en-US"/>
        </w:rPr>
        <w:t>basque</w:t>
      </w:r>
      <w:r w:rsidRPr="00212867">
        <w:rPr>
          <w:sz w:val="28"/>
          <w:szCs w:val="28"/>
        </w:rPr>
        <w:t>.</w:t>
      </w:r>
      <w:r w:rsidRPr="00212867">
        <w:rPr>
          <w:sz w:val="28"/>
          <w:szCs w:val="28"/>
          <w:lang w:val="en-US"/>
        </w:rPr>
        <w:t>narod</w:t>
      </w:r>
      <w:r w:rsidRPr="00212867">
        <w:rPr>
          <w:sz w:val="28"/>
          <w:szCs w:val="28"/>
        </w:rPr>
        <w:t>.</w:t>
      </w:r>
      <w:r w:rsidRPr="00212867">
        <w:rPr>
          <w:sz w:val="28"/>
          <w:szCs w:val="28"/>
          <w:lang w:val="en-US"/>
        </w:rPr>
        <w:t>ru</w:t>
      </w:r>
      <w:r w:rsidRPr="00212867">
        <w:rPr>
          <w:sz w:val="28"/>
          <w:szCs w:val="28"/>
        </w:rPr>
        <w:t>// Испания. А.Гауди</w:t>
      </w:r>
    </w:p>
    <w:p w:rsidR="00F10238" w:rsidRPr="00212867" w:rsidRDefault="00F10238" w:rsidP="004235A5">
      <w:pPr>
        <w:numPr>
          <w:ilvl w:val="0"/>
          <w:numId w:val="43"/>
        </w:numPr>
        <w:tabs>
          <w:tab w:val="clear" w:pos="1080"/>
          <w:tab w:val="num" w:pos="360"/>
        </w:tabs>
        <w:spacing w:line="360" w:lineRule="auto"/>
        <w:ind w:left="0" w:firstLine="0"/>
        <w:jc w:val="both"/>
        <w:rPr>
          <w:sz w:val="28"/>
          <w:szCs w:val="28"/>
        </w:rPr>
      </w:pPr>
      <w:r w:rsidRPr="00212867">
        <w:rPr>
          <w:sz w:val="28"/>
          <w:szCs w:val="28"/>
        </w:rPr>
        <w:t>К.М.Зурабян, Б.Я.Краснов, Я.И.Пустыльник. Материаловедение изделий из кожи, М.: Знание, 2003</w:t>
      </w:r>
    </w:p>
    <w:p w:rsidR="00F10238" w:rsidRPr="00212867" w:rsidRDefault="00F10238" w:rsidP="004235A5">
      <w:pPr>
        <w:numPr>
          <w:ilvl w:val="0"/>
          <w:numId w:val="43"/>
        </w:numPr>
        <w:tabs>
          <w:tab w:val="clear" w:pos="1080"/>
          <w:tab w:val="num" w:pos="360"/>
        </w:tabs>
        <w:spacing w:line="360" w:lineRule="auto"/>
        <w:ind w:left="0" w:firstLine="0"/>
        <w:jc w:val="both"/>
        <w:rPr>
          <w:sz w:val="28"/>
          <w:szCs w:val="28"/>
        </w:rPr>
      </w:pPr>
      <w:r w:rsidRPr="00212867">
        <w:rPr>
          <w:sz w:val="28"/>
          <w:szCs w:val="28"/>
        </w:rPr>
        <w:t>К.М.Зурабян, Б.Я.Краснов, Я.И.Пустыльник. Справочник по свойствам и ассортименту материалов. М.: РосЗИТЛП, 1998.</w:t>
      </w:r>
    </w:p>
    <w:p w:rsidR="00F10238" w:rsidRPr="00212867" w:rsidRDefault="00F10238" w:rsidP="004235A5">
      <w:pPr>
        <w:numPr>
          <w:ilvl w:val="0"/>
          <w:numId w:val="43"/>
        </w:numPr>
        <w:tabs>
          <w:tab w:val="clear" w:pos="1080"/>
          <w:tab w:val="num" w:pos="360"/>
        </w:tabs>
        <w:spacing w:line="360" w:lineRule="auto"/>
        <w:ind w:left="0" w:firstLine="0"/>
        <w:jc w:val="both"/>
        <w:rPr>
          <w:sz w:val="28"/>
          <w:szCs w:val="28"/>
        </w:rPr>
      </w:pPr>
      <w:r w:rsidRPr="00212867">
        <w:rPr>
          <w:sz w:val="28"/>
          <w:szCs w:val="28"/>
        </w:rPr>
        <w:t>Карагезян Ю.А., Алексеев Ю.И., Бриш П. Современное зарубежное оборудование обувного производства. – М.: Легпромбытиздат, 1993.</w:t>
      </w:r>
    </w:p>
    <w:p w:rsidR="00F10238" w:rsidRPr="00212867" w:rsidRDefault="00F10238" w:rsidP="004235A5">
      <w:pPr>
        <w:numPr>
          <w:ilvl w:val="0"/>
          <w:numId w:val="43"/>
        </w:numPr>
        <w:tabs>
          <w:tab w:val="clear" w:pos="1080"/>
          <w:tab w:val="num" w:pos="360"/>
        </w:tabs>
        <w:spacing w:line="360" w:lineRule="auto"/>
        <w:ind w:left="0" w:firstLine="0"/>
        <w:jc w:val="both"/>
        <w:rPr>
          <w:sz w:val="28"/>
          <w:szCs w:val="28"/>
        </w:rPr>
      </w:pPr>
      <w:r w:rsidRPr="00212867">
        <w:rPr>
          <w:sz w:val="28"/>
          <w:szCs w:val="28"/>
        </w:rPr>
        <w:t>// http://www. tulastyle.org</w:t>
      </w:r>
      <w:r w:rsidRPr="00212867">
        <w:rPr>
          <w:sz w:val="28"/>
          <w:szCs w:val="28"/>
          <w:lang w:val="en-US"/>
        </w:rPr>
        <w:t>/</w:t>
      </w:r>
    </w:p>
    <w:p w:rsidR="00F10238" w:rsidRPr="00212867" w:rsidRDefault="00F10238" w:rsidP="004235A5">
      <w:pPr>
        <w:numPr>
          <w:ilvl w:val="0"/>
          <w:numId w:val="43"/>
        </w:numPr>
        <w:tabs>
          <w:tab w:val="clear" w:pos="1080"/>
          <w:tab w:val="num" w:pos="360"/>
        </w:tabs>
        <w:spacing w:line="360" w:lineRule="auto"/>
        <w:ind w:left="0" w:firstLine="0"/>
        <w:jc w:val="both"/>
        <w:rPr>
          <w:sz w:val="28"/>
          <w:szCs w:val="28"/>
          <w:lang w:val="en-US"/>
        </w:rPr>
      </w:pPr>
      <w:r w:rsidRPr="00212867">
        <w:rPr>
          <w:sz w:val="28"/>
          <w:szCs w:val="28"/>
          <w:lang w:val="en-US"/>
        </w:rPr>
        <w:t>// http://www. legprom.ru/news/</w:t>
      </w:r>
    </w:p>
    <w:p w:rsidR="00F10238" w:rsidRPr="00212867" w:rsidRDefault="00F10238" w:rsidP="004235A5">
      <w:pPr>
        <w:numPr>
          <w:ilvl w:val="0"/>
          <w:numId w:val="43"/>
        </w:numPr>
        <w:tabs>
          <w:tab w:val="clear" w:pos="1080"/>
          <w:tab w:val="num" w:pos="360"/>
        </w:tabs>
        <w:spacing w:line="360" w:lineRule="auto"/>
        <w:ind w:left="0" w:firstLine="0"/>
        <w:jc w:val="both"/>
        <w:rPr>
          <w:sz w:val="28"/>
          <w:szCs w:val="28"/>
        </w:rPr>
      </w:pPr>
      <w:r w:rsidRPr="00212867">
        <w:rPr>
          <w:sz w:val="28"/>
          <w:szCs w:val="28"/>
        </w:rPr>
        <w:t>Кравец В.А., Свинцев Г.А., Меркулов А.А., Седляров О.И. Безопасность жизнедеятельности в легкой промышленности – М.: Издательский дом «Академия», 2006.</w:t>
      </w:r>
    </w:p>
    <w:p w:rsidR="00F10238" w:rsidRPr="00212867" w:rsidRDefault="00F10238" w:rsidP="004235A5">
      <w:pPr>
        <w:numPr>
          <w:ilvl w:val="0"/>
          <w:numId w:val="43"/>
        </w:numPr>
        <w:tabs>
          <w:tab w:val="clear" w:pos="1080"/>
          <w:tab w:val="num" w:pos="360"/>
        </w:tabs>
        <w:spacing w:line="360" w:lineRule="auto"/>
        <w:ind w:left="0" w:firstLine="0"/>
        <w:jc w:val="both"/>
        <w:rPr>
          <w:sz w:val="28"/>
          <w:szCs w:val="28"/>
        </w:rPr>
      </w:pPr>
      <w:r w:rsidRPr="00212867">
        <w:rPr>
          <w:sz w:val="28"/>
          <w:szCs w:val="28"/>
        </w:rPr>
        <w:t>Отраслевые нормы расхода хромовых кож на одну пару обуви. М.: 1988.</w:t>
      </w:r>
    </w:p>
    <w:p w:rsidR="00F10238" w:rsidRPr="00212867" w:rsidRDefault="00F10238" w:rsidP="004235A5">
      <w:pPr>
        <w:numPr>
          <w:ilvl w:val="0"/>
          <w:numId w:val="43"/>
        </w:numPr>
        <w:tabs>
          <w:tab w:val="clear" w:pos="1080"/>
          <w:tab w:val="num" w:pos="360"/>
        </w:tabs>
        <w:spacing w:line="360" w:lineRule="auto"/>
        <w:ind w:left="0" w:firstLine="0"/>
        <w:jc w:val="both"/>
        <w:rPr>
          <w:sz w:val="28"/>
          <w:szCs w:val="28"/>
        </w:rPr>
      </w:pPr>
      <w:r w:rsidRPr="00212867">
        <w:rPr>
          <w:sz w:val="28"/>
          <w:szCs w:val="28"/>
        </w:rPr>
        <w:t>Отраслевые рекомендации уровня укладываемости кожаных деталей для верха обуви. М.: 1988.</w:t>
      </w:r>
    </w:p>
    <w:p w:rsidR="00F10238" w:rsidRPr="00212867" w:rsidRDefault="00F10238" w:rsidP="004235A5">
      <w:pPr>
        <w:numPr>
          <w:ilvl w:val="0"/>
          <w:numId w:val="43"/>
        </w:numPr>
        <w:tabs>
          <w:tab w:val="clear" w:pos="1080"/>
          <w:tab w:val="num" w:pos="360"/>
        </w:tabs>
        <w:spacing w:line="360" w:lineRule="auto"/>
        <w:ind w:left="0" w:firstLine="0"/>
        <w:jc w:val="both"/>
        <w:rPr>
          <w:sz w:val="28"/>
          <w:szCs w:val="28"/>
        </w:rPr>
      </w:pPr>
      <w:r w:rsidRPr="00212867">
        <w:rPr>
          <w:sz w:val="28"/>
          <w:szCs w:val="28"/>
        </w:rPr>
        <w:t>Справочник обувщика/Под ред. д-ра техн. наук А.Н.Калиты/ М.: Легпробытиздат, 1988.</w:t>
      </w:r>
    </w:p>
    <w:p w:rsidR="00F10238" w:rsidRPr="00212867" w:rsidRDefault="00F10238" w:rsidP="004235A5">
      <w:pPr>
        <w:numPr>
          <w:ilvl w:val="0"/>
          <w:numId w:val="43"/>
        </w:numPr>
        <w:tabs>
          <w:tab w:val="clear" w:pos="1080"/>
          <w:tab w:val="num" w:pos="360"/>
        </w:tabs>
        <w:spacing w:line="360" w:lineRule="auto"/>
        <w:ind w:left="0" w:firstLine="0"/>
        <w:jc w:val="both"/>
        <w:rPr>
          <w:sz w:val="28"/>
          <w:szCs w:val="28"/>
        </w:rPr>
      </w:pPr>
      <w:r w:rsidRPr="00212867">
        <w:rPr>
          <w:sz w:val="28"/>
          <w:szCs w:val="28"/>
        </w:rPr>
        <w:t>Справочник обувщика/Под ред. д-ра техн. наук А.Н.Калиты/ М.: Легпробытиздат, 1988.</w:t>
      </w:r>
    </w:p>
    <w:p w:rsidR="00F10238" w:rsidRPr="00212867" w:rsidRDefault="00F10238" w:rsidP="004235A5">
      <w:pPr>
        <w:numPr>
          <w:ilvl w:val="0"/>
          <w:numId w:val="43"/>
        </w:numPr>
        <w:tabs>
          <w:tab w:val="clear" w:pos="1080"/>
          <w:tab w:val="num" w:pos="360"/>
        </w:tabs>
        <w:spacing w:line="360" w:lineRule="auto"/>
        <w:ind w:left="0" w:firstLine="0"/>
        <w:jc w:val="both"/>
        <w:rPr>
          <w:sz w:val="28"/>
          <w:szCs w:val="28"/>
        </w:rPr>
      </w:pPr>
      <w:r w:rsidRPr="00212867">
        <w:rPr>
          <w:sz w:val="28"/>
          <w:szCs w:val="28"/>
        </w:rPr>
        <w:t>Т.А. Набоков. Оборудование обувного производства М.: Легпромбытиздат, 1990.</w:t>
      </w:r>
    </w:p>
    <w:p w:rsidR="00F10238" w:rsidRPr="00212867" w:rsidRDefault="00F10238" w:rsidP="004235A5">
      <w:pPr>
        <w:numPr>
          <w:ilvl w:val="0"/>
          <w:numId w:val="43"/>
        </w:numPr>
        <w:tabs>
          <w:tab w:val="clear" w:pos="1080"/>
          <w:tab w:val="num" w:pos="360"/>
        </w:tabs>
        <w:spacing w:line="360" w:lineRule="auto"/>
        <w:ind w:left="0" w:firstLine="0"/>
        <w:jc w:val="both"/>
        <w:rPr>
          <w:sz w:val="28"/>
          <w:szCs w:val="28"/>
        </w:rPr>
      </w:pPr>
      <w:r w:rsidRPr="00212867">
        <w:rPr>
          <w:sz w:val="28"/>
          <w:szCs w:val="28"/>
        </w:rPr>
        <w:t>Тенденции моды на 2009г//</w:t>
      </w:r>
      <w:hyperlink r:id="rId27" w:history="1">
        <w:r w:rsidRPr="00212867">
          <w:rPr>
            <w:rStyle w:val="afd"/>
            <w:color w:val="auto"/>
            <w:sz w:val="28"/>
            <w:szCs w:val="28"/>
          </w:rPr>
          <w:t>http://www.glamour.ru/</w:t>
        </w:r>
        <w:r w:rsidRPr="00212867">
          <w:rPr>
            <w:rStyle w:val="afd"/>
            <w:color w:val="auto"/>
            <w:sz w:val="28"/>
            <w:szCs w:val="28"/>
            <w:lang w:val="en-US"/>
          </w:rPr>
          <w:t>moda</w:t>
        </w:r>
      </w:hyperlink>
    </w:p>
    <w:p w:rsidR="00F10238" w:rsidRPr="00212867" w:rsidRDefault="00F10238" w:rsidP="004235A5">
      <w:pPr>
        <w:numPr>
          <w:ilvl w:val="0"/>
          <w:numId w:val="43"/>
        </w:numPr>
        <w:tabs>
          <w:tab w:val="clear" w:pos="1080"/>
          <w:tab w:val="num" w:pos="360"/>
        </w:tabs>
        <w:spacing w:line="360" w:lineRule="auto"/>
        <w:ind w:left="0" w:firstLine="0"/>
        <w:jc w:val="both"/>
        <w:rPr>
          <w:sz w:val="28"/>
          <w:szCs w:val="28"/>
        </w:rPr>
      </w:pPr>
      <w:r w:rsidRPr="00212867">
        <w:rPr>
          <w:sz w:val="28"/>
          <w:szCs w:val="28"/>
        </w:rPr>
        <w:t>Типовая технология производства обуви Ч.1. М.: ЦНИИТЭТИлегпром, 1978-1988.</w:t>
      </w:r>
    </w:p>
    <w:p w:rsidR="00F10238" w:rsidRPr="00212867" w:rsidRDefault="00F10238" w:rsidP="004235A5">
      <w:pPr>
        <w:numPr>
          <w:ilvl w:val="0"/>
          <w:numId w:val="43"/>
        </w:numPr>
        <w:tabs>
          <w:tab w:val="clear" w:pos="1080"/>
          <w:tab w:val="num" w:pos="360"/>
        </w:tabs>
        <w:spacing w:line="360" w:lineRule="auto"/>
        <w:ind w:left="0" w:firstLine="0"/>
        <w:jc w:val="both"/>
        <w:rPr>
          <w:sz w:val="28"/>
          <w:szCs w:val="28"/>
        </w:rPr>
      </w:pPr>
      <w:r w:rsidRPr="00212867">
        <w:rPr>
          <w:sz w:val="28"/>
          <w:szCs w:val="28"/>
        </w:rPr>
        <w:t>Ю.М.Гвоздев. Химическая технология изделий из кожи. Учебное пособие для студ. выш. учеб. завед. М.: Издательский центр «Академия», 2003.</w:t>
      </w:r>
    </w:p>
    <w:p w:rsidR="00F10238" w:rsidRPr="00212867" w:rsidRDefault="00F10238" w:rsidP="004235A5">
      <w:pPr>
        <w:widowControl w:val="0"/>
        <w:numPr>
          <w:ilvl w:val="0"/>
          <w:numId w:val="43"/>
        </w:numPr>
        <w:shd w:val="clear" w:color="auto" w:fill="FFFFFF"/>
        <w:tabs>
          <w:tab w:val="clear" w:pos="1080"/>
          <w:tab w:val="num" w:pos="360"/>
        </w:tabs>
        <w:autoSpaceDE w:val="0"/>
        <w:autoSpaceDN w:val="0"/>
        <w:adjustRightInd w:val="0"/>
        <w:spacing w:line="360" w:lineRule="auto"/>
        <w:ind w:left="0" w:firstLine="0"/>
        <w:jc w:val="both"/>
        <w:rPr>
          <w:sz w:val="28"/>
          <w:szCs w:val="28"/>
        </w:rPr>
      </w:pPr>
      <w:r w:rsidRPr="00212867">
        <w:rPr>
          <w:sz w:val="28"/>
          <w:szCs w:val="28"/>
        </w:rPr>
        <w:t xml:space="preserve">Грузинов В.П. Экономика предприятия: Учебник для вузов. – 2-е изд., перераб. и доп. – М.: ЮНИТИДАНА, 2002. </w:t>
      </w:r>
    </w:p>
    <w:p w:rsidR="00F10238" w:rsidRPr="00212867" w:rsidRDefault="00F10238" w:rsidP="004235A5">
      <w:pPr>
        <w:widowControl w:val="0"/>
        <w:numPr>
          <w:ilvl w:val="0"/>
          <w:numId w:val="43"/>
        </w:numPr>
        <w:shd w:val="clear" w:color="auto" w:fill="FFFFFF"/>
        <w:tabs>
          <w:tab w:val="clear" w:pos="1080"/>
          <w:tab w:val="num" w:pos="360"/>
        </w:tabs>
        <w:autoSpaceDE w:val="0"/>
        <w:autoSpaceDN w:val="0"/>
        <w:adjustRightInd w:val="0"/>
        <w:spacing w:line="360" w:lineRule="auto"/>
        <w:ind w:left="0" w:firstLine="0"/>
        <w:jc w:val="both"/>
        <w:rPr>
          <w:sz w:val="28"/>
          <w:szCs w:val="28"/>
        </w:rPr>
      </w:pPr>
      <w:r w:rsidRPr="00212867">
        <w:rPr>
          <w:sz w:val="28"/>
          <w:szCs w:val="28"/>
        </w:rPr>
        <w:tab/>
        <w:t>Поламарчук А.С., Паштова Л.Г. Экономика предприятия: Учеб. пособие. – М.: ИНФРА-М, Изд-во Рос. экон. акад., 2001.</w:t>
      </w:r>
      <w:bookmarkStart w:id="0" w:name="_GoBack"/>
      <w:bookmarkEnd w:id="0"/>
    </w:p>
    <w:sectPr w:rsidR="00F10238" w:rsidRPr="00212867" w:rsidSect="001531AF">
      <w:headerReference w:type="default" r:id="rId28"/>
      <w:footerReference w:type="even" r:id="rId29"/>
      <w:footerReference w:type="default" r:id="rId3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744" w:rsidRDefault="000A4744" w:rsidP="00BD4A23">
      <w:r>
        <w:separator/>
      </w:r>
    </w:p>
  </w:endnote>
  <w:endnote w:type="continuationSeparator" w:id="0">
    <w:p w:rsidR="000A4744" w:rsidRDefault="000A4744" w:rsidP="00BD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ЛОМе"/>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1AF" w:rsidRDefault="001531AF" w:rsidP="00EC53EE">
    <w:pPr>
      <w:pStyle w:val="a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1531AF" w:rsidRDefault="001531AF" w:rsidP="001531A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1AF" w:rsidRDefault="001531AF" w:rsidP="00EC53EE">
    <w:pPr>
      <w:pStyle w:val="a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E23A17">
      <w:rPr>
        <w:rStyle w:val="af7"/>
        <w:noProof/>
      </w:rPr>
      <w:t>14</w:t>
    </w:r>
    <w:r>
      <w:rPr>
        <w:rStyle w:val="af7"/>
      </w:rPr>
      <w:fldChar w:fldCharType="end"/>
    </w:r>
  </w:p>
  <w:p w:rsidR="001531AF" w:rsidRDefault="001531AF" w:rsidP="001531A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744" w:rsidRDefault="000A4744" w:rsidP="00BD4A23">
      <w:r>
        <w:separator/>
      </w:r>
    </w:p>
  </w:footnote>
  <w:footnote w:type="continuationSeparator" w:id="0">
    <w:p w:rsidR="000A4744" w:rsidRDefault="000A4744" w:rsidP="00BD4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375" w:rsidRDefault="00010375">
    <w:pPr>
      <w:pStyle w:val="a6"/>
      <w:jc w:val="right"/>
    </w:pPr>
  </w:p>
  <w:p w:rsidR="00010375" w:rsidRDefault="0001037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BD63586"/>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CD806766"/>
    <w:lvl w:ilvl="0">
      <w:start w:val="1"/>
      <w:numFmt w:val="bullet"/>
      <w:lvlText w:val=""/>
      <w:lvlJc w:val="left"/>
      <w:pPr>
        <w:tabs>
          <w:tab w:val="num" w:pos="360"/>
        </w:tabs>
        <w:ind w:left="360" w:hanging="360"/>
      </w:pPr>
      <w:rPr>
        <w:rFonts w:ascii="Symbol" w:hAnsi="Symbol" w:hint="default"/>
      </w:rPr>
    </w:lvl>
  </w:abstractNum>
  <w:abstractNum w:abstractNumId="2">
    <w:nsid w:val="03725A62"/>
    <w:multiLevelType w:val="multilevel"/>
    <w:tmpl w:val="5520469A"/>
    <w:lvl w:ilvl="0">
      <w:start w:val="3"/>
      <w:numFmt w:val="decimal"/>
      <w:pStyle w:val="a"/>
      <w:lvlText w:val="(%1."/>
      <w:lvlJc w:val="left"/>
      <w:pPr>
        <w:tabs>
          <w:tab w:val="num" w:pos="6165"/>
        </w:tabs>
        <w:ind w:left="6165" w:hanging="6165"/>
      </w:pPr>
      <w:rPr>
        <w:rFonts w:cs="Times New Roman" w:hint="default"/>
      </w:rPr>
    </w:lvl>
    <w:lvl w:ilvl="1">
      <w:start w:val="1"/>
      <w:numFmt w:val="decimal"/>
      <w:lvlText w:val="(%1.%2)"/>
      <w:lvlJc w:val="left"/>
      <w:pPr>
        <w:tabs>
          <w:tab w:val="num" w:pos="6165"/>
        </w:tabs>
        <w:ind w:left="6165" w:hanging="6165"/>
      </w:pPr>
      <w:rPr>
        <w:rFonts w:cs="Times New Roman" w:hint="default"/>
      </w:rPr>
    </w:lvl>
    <w:lvl w:ilvl="2">
      <w:start w:val="1"/>
      <w:numFmt w:val="decimal"/>
      <w:lvlText w:val="(%1.%2)%3."/>
      <w:lvlJc w:val="left"/>
      <w:pPr>
        <w:tabs>
          <w:tab w:val="num" w:pos="6165"/>
        </w:tabs>
        <w:ind w:left="6165" w:hanging="6165"/>
      </w:pPr>
      <w:rPr>
        <w:rFonts w:cs="Times New Roman" w:hint="default"/>
      </w:rPr>
    </w:lvl>
    <w:lvl w:ilvl="3">
      <w:start w:val="1"/>
      <w:numFmt w:val="decimal"/>
      <w:lvlText w:val="(%1.%2)%3.%4."/>
      <w:lvlJc w:val="left"/>
      <w:pPr>
        <w:tabs>
          <w:tab w:val="num" w:pos="6165"/>
        </w:tabs>
        <w:ind w:left="6165" w:hanging="6165"/>
      </w:pPr>
      <w:rPr>
        <w:rFonts w:cs="Times New Roman" w:hint="default"/>
      </w:rPr>
    </w:lvl>
    <w:lvl w:ilvl="4">
      <w:start w:val="1"/>
      <w:numFmt w:val="decimal"/>
      <w:lvlText w:val="(%1.%2)%3.%4.%5."/>
      <w:lvlJc w:val="left"/>
      <w:pPr>
        <w:tabs>
          <w:tab w:val="num" w:pos="6165"/>
        </w:tabs>
        <w:ind w:left="6165" w:hanging="6165"/>
      </w:pPr>
      <w:rPr>
        <w:rFonts w:cs="Times New Roman" w:hint="default"/>
      </w:rPr>
    </w:lvl>
    <w:lvl w:ilvl="5">
      <w:start w:val="1"/>
      <w:numFmt w:val="decimal"/>
      <w:lvlText w:val="(%1.%2)%3.%4.%5.%6."/>
      <w:lvlJc w:val="left"/>
      <w:pPr>
        <w:tabs>
          <w:tab w:val="num" w:pos="6165"/>
        </w:tabs>
        <w:ind w:left="6165" w:hanging="6165"/>
      </w:pPr>
      <w:rPr>
        <w:rFonts w:cs="Times New Roman" w:hint="default"/>
      </w:rPr>
    </w:lvl>
    <w:lvl w:ilvl="6">
      <w:start w:val="1"/>
      <w:numFmt w:val="decimal"/>
      <w:lvlText w:val="(%1.%2)%3.%4.%5.%6.%7."/>
      <w:lvlJc w:val="left"/>
      <w:pPr>
        <w:tabs>
          <w:tab w:val="num" w:pos="6165"/>
        </w:tabs>
        <w:ind w:left="6165" w:hanging="6165"/>
      </w:pPr>
      <w:rPr>
        <w:rFonts w:cs="Times New Roman" w:hint="default"/>
      </w:rPr>
    </w:lvl>
    <w:lvl w:ilvl="7">
      <w:start w:val="1"/>
      <w:numFmt w:val="decimal"/>
      <w:lvlText w:val="(%1.%2)%3.%4.%5.%6.%7.%8."/>
      <w:lvlJc w:val="left"/>
      <w:pPr>
        <w:tabs>
          <w:tab w:val="num" w:pos="6165"/>
        </w:tabs>
        <w:ind w:left="6165" w:hanging="6165"/>
      </w:pPr>
      <w:rPr>
        <w:rFonts w:cs="Times New Roman" w:hint="default"/>
      </w:rPr>
    </w:lvl>
    <w:lvl w:ilvl="8">
      <w:start w:val="1"/>
      <w:numFmt w:val="decimal"/>
      <w:lvlText w:val="(%1.%2)%3.%4.%5.%6.%7.%8.%9."/>
      <w:lvlJc w:val="left"/>
      <w:pPr>
        <w:tabs>
          <w:tab w:val="num" w:pos="6165"/>
        </w:tabs>
        <w:ind w:left="6165" w:hanging="6165"/>
      </w:pPr>
      <w:rPr>
        <w:rFonts w:cs="Times New Roman" w:hint="default"/>
      </w:rPr>
    </w:lvl>
  </w:abstractNum>
  <w:abstractNum w:abstractNumId="3">
    <w:nsid w:val="05E006B4"/>
    <w:multiLevelType w:val="hybridMultilevel"/>
    <w:tmpl w:val="46488F66"/>
    <w:lvl w:ilvl="0" w:tplc="BCD02B30">
      <w:start w:val="1"/>
      <w:numFmt w:val="decimal"/>
      <w:lvlText w:val="%1."/>
      <w:lvlJc w:val="left"/>
      <w:pPr>
        <w:tabs>
          <w:tab w:val="num" w:pos="1068"/>
        </w:tabs>
        <w:ind w:left="1068" w:hanging="360"/>
      </w:pPr>
      <w:rPr>
        <w:rFonts w:cs="Times New Roman" w:hint="default"/>
      </w:rPr>
    </w:lvl>
    <w:lvl w:ilvl="1" w:tplc="3A8A430C">
      <w:numFmt w:val="none"/>
      <w:lvlText w:val=""/>
      <w:lvlJc w:val="left"/>
      <w:pPr>
        <w:tabs>
          <w:tab w:val="num" w:pos="360"/>
        </w:tabs>
      </w:pPr>
      <w:rPr>
        <w:rFonts w:cs="Times New Roman"/>
      </w:rPr>
    </w:lvl>
    <w:lvl w:ilvl="2" w:tplc="9F46BDFA">
      <w:numFmt w:val="none"/>
      <w:lvlText w:val=""/>
      <w:lvlJc w:val="left"/>
      <w:pPr>
        <w:tabs>
          <w:tab w:val="num" w:pos="360"/>
        </w:tabs>
      </w:pPr>
      <w:rPr>
        <w:rFonts w:cs="Times New Roman"/>
      </w:rPr>
    </w:lvl>
    <w:lvl w:ilvl="3" w:tplc="C9DEEB54">
      <w:numFmt w:val="none"/>
      <w:lvlText w:val=""/>
      <w:lvlJc w:val="left"/>
      <w:pPr>
        <w:tabs>
          <w:tab w:val="num" w:pos="360"/>
        </w:tabs>
      </w:pPr>
      <w:rPr>
        <w:rFonts w:cs="Times New Roman"/>
      </w:rPr>
    </w:lvl>
    <w:lvl w:ilvl="4" w:tplc="9A90324A">
      <w:numFmt w:val="none"/>
      <w:lvlText w:val=""/>
      <w:lvlJc w:val="left"/>
      <w:pPr>
        <w:tabs>
          <w:tab w:val="num" w:pos="360"/>
        </w:tabs>
      </w:pPr>
      <w:rPr>
        <w:rFonts w:cs="Times New Roman"/>
      </w:rPr>
    </w:lvl>
    <w:lvl w:ilvl="5" w:tplc="A52AAC66">
      <w:numFmt w:val="none"/>
      <w:lvlText w:val=""/>
      <w:lvlJc w:val="left"/>
      <w:pPr>
        <w:tabs>
          <w:tab w:val="num" w:pos="360"/>
        </w:tabs>
      </w:pPr>
      <w:rPr>
        <w:rFonts w:cs="Times New Roman"/>
      </w:rPr>
    </w:lvl>
    <w:lvl w:ilvl="6" w:tplc="73E4861A">
      <w:numFmt w:val="none"/>
      <w:lvlText w:val=""/>
      <w:lvlJc w:val="left"/>
      <w:pPr>
        <w:tabs>
          <w:tab w:val="num" w:pos="360"/>
        </w:tabs>
      </w:pPr>
      <w:rPr>
        <w:rFonts w:cs="Times New Roman"/>
      </w:rPr>
    </w:lvl>
    <w:lvl w:ilvl="7" w:tplc="302C7076">
      <w:numFmt w:val="none"/>
      <w:lvlText w:val=""/>
      <w:lvlJc w:val="left"/>
      <w:pPr>
        <w:tabs>
          <w:tab w:val="num" w:pos="360"/>
        </w:tabs>
      </w:pPr>
      <w:rPr>
        <w:rFonts w:cs="Times New Roman"/>
      </w:rPr>
    </w:lvl>
    <w:lvl w:ilvl="8" w:tplc="DC52BBAA">
      <w:numFmt w:val="none"/>
      <w:lvlText w:val=""/>
      <w:lvlJc w:val="left"/>
      <w:pPr>
        <w:tabs>
          <w:tab w:val="num" w:pos="360"/>
        </w:tabs>
      </w:pPr>
      <w:rPr>
        <w:rFonts w:cs="Times New Roman"/>
      </w:rPr>
    </w:lvl>
  </w:abstractNum>
  <w:abstractNum w:abstractNumId="4">
    <w:nsid w:val="0C955902"/>
    <w:multiLevelType w:val="hybridMultilevel"/>
    <w:tmpl w:val="BB0A03F6"/>
    <w:lvl w:ilvl="0" w:tplc="04190001">
      <w:start w:val="1"/>
      <w:numFmt w:val="bullet"/>
      <w:lvlText w:val=""/>
      <w:lvlJc w:val="left"/>
      <w:pPr>
        <w:ind w:left="1003" w:hanging="360"/>
      </w:pPr>
      <w:rPr>
        <w:rFonts w:ascii="Symbol" w:hAnsi="Symbol" w:hint="default"/>
      </w:rPr>
    </w:lvl>
    <w:lvl w:ilvl="1" w:tplc="04190003">
      <w:start w:val="1"/>
      <w:numFmt w:val="bullet"/>
      <w:lvlText w:val="o"/>
      <w:lvlJc w:val="left"/>
      <w:pPr>
        <w:ind w:left="1723" w:hanging="360"/>
      </w:pPr>
      <w:rPr>
        <w:rFonts w:ascii="Courier New" w:hAnsi="Courier New" w:hint="default"/>
      </w:rPr>
    </w:lvl>
    <w:lvl w:ilvl="2" w:tplc="04190005">
      <w:start w:val="1"/>
      <w:numFmt w:val="bullet"/>
      <w:lvlText w:val=""/>
      <w:lvlJc w:val="left"/>
      <w:pPr>
        <w:ind w:left="2443" w:hanging="360"/>
      </w:pPr>
      <w:rPr>
        <w:rFonts w:ascii="Wingdings" w:hAnsi="Wingdings" w:hint="default"/>
      </w:rPr>
    </w:lvl>
    <w:lvl w:ilvl="3" w:tplc="04190001">
      <w:start w:val="1"/>
      <w:numFmt w:val="bullet"/>
      <w:lvlText w:val=""/>
      <w:lvlJc w:val="left"/>
      <w:pPr>
        <w:ind w:left="3163" w:hanging="360"/>
      </w:pPr>
      <w:rPr>
        <w:rFonts w:ascii="Symbol" w:hAnsi="Symbol" w:hint="default"/>
      </w:rPr>
    </w:lvl>
    <w:lvl w:ilvl="4" w:tplc="04190003">
      <w:start w:val="1"/>
      <w:numFmt w:val="bullet"/>
      <w:lvlText w:val="o"/>
      <w:lvlJc w:val="left"/>
      <w:pPr>
        <w:ind w:left="3883" w:hanging="360"/>
      </w:pPr>
      <w:rPr>
        <w:rFonts w:ascii="Courier New" w:hAnsi="Courier New" w:hint="default"/>
      </w:rPr>
    </w:lvl>
    <w:lvl w:ilvl="5" w:tplc="04190005">
      <w:start w:val="1"/>
      <w:numFmt w:val="bullet"/>
      <w:lvlText w:val=""/>
      <w:lvlJc w:val="left"/>
      <w:pPr>
        <w:ind w:left="4603" w:hanging="360"/>
      </w:pPr>
      <w:rPr>
        <w:rFonts w:ascii="Wingdings" w:hAnsi="Wingdings" w:hint="default"/>
      </w:rPr>
    </w:lvl>
    <w:lvl w:ilvl="6" w:tplc="04190001">
      <w:start w:val="1"/>
      <w:numFmt w:val="bullet"/>
      <w:lvlText w:val=""/>
      <w:lvlJc w:val="left"/>
      <w:pPr>
        <w:ind w:left="5323" w:hanging="360"/>
      </w:pPr>
      <w:rPr>
        <w:rFonts w:ascii="Symbol" w:hAnsi="Symbol" w:hint="default"/>
      </w:rPr>
    </w:lvl>
    <w:lvl w:ilvl="7" w:tplc="04190003">
      <w:start w:val="1"/>
      <w:numFmt w:val="bullet"/>
      <w:lvlText w:val="o"/>
      <w:lvlJc w:val="left"/>
      <w:pPr>
        <w:ind w:left="6043" w:hanging="360"/>
      </w:pPr>
      <w:rPr>
        <w:rFonts w:ascii="Courier New" w:hAnsi="Courier New" w:hint="default"/>
      </w:rPr>
    </w:lvl>
    <w:lvl w:ilvl="8" w:tplc="04190005">
      <w:start w:val="1"/>
      <w:numFmt w:val="bullet"/>
      <w:lvlText w:val=""/>
      <w:lvlJc w:val="left"/>
      <w:pPr>
        <w:ind w:left="6763" w:hanging="360"/>
      </w:pPr>
      <w:rPr>
        <w:rFonts w:ascii="Wingdings" w:hAnsi="Wingdings" w:hint="default"/>
      </w:rPr>
    </w:lvl>
  </w:abstractNum>
  <w:abstractNum w:abstractNumId="5">
    <w:nsid w:val="0F074128"/>
    <w:multiLevelType w:val="hybridMultilevel"/>
    <w:tmpl w:val="A740E42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8CF7D95"/>
    <w:multiLevelType w:val="hybridMultilevel"/>
    <w:tmpl w:val="396AEF8C"/>
    <w:lvl w:ilvl="0" w:tplc="04190001">
      <w:start w:val="1"/>
      <w:numFmt w:val="bullet"/>
      <w:lvlText w:val=""/>
      <w:lvlJc w:val="left"/>
      <w:pPr>
        <w:ind w:left="1046" w:hanging="360"/>
      </w:pPr>
      <w:rPr>
        <w:rFonts w:ascii="Symbol" w:hAnsi="Symbol" w:hint="default"/>
      </w:rPr>
    </w:lvl>
    <w:lvl w:ilvl="1" w:tplc="04190003">
      <w:start w:val="1"/>
      <w:numFmt w:val="bullet"/>
      <w:lvlText w:val="o"/>
      <w:lvlJc w:val="left"/>
      <w:pPr>
        <w:ind w:left="1766" w:hanging="360"/>
      </w:pPr>
      <w:rPr>
        <w:rFonts w:ascii="Courier New" w:hAnsi="Courier New" w:hint="default"/>
      </w:rPr>
    </w:lvl>
    <w:lvl w:ilvl="2" w:tplc="04190005">
      <w:start w:val="1"/>
      <w:numFmt w:val="bullet"/>
      <w:lvlText w:val=""/>
      <w:lvlJc w:val="left"/>
      <w:pPr>
        <w:ind w:left="2486" w:hanging="360"/>
      </w:pPr>
      <w:rPr>
        <w:rFonts w:ascii="Wingdings" w:hAnsi="Wingdings" w:hint="default"/>
      </w:rPr>
    </w:lvl>
    <w:lvl w:ilvl="3" w:tplc="04190001">
      <w:start w:val="1"/>
      <w:numFmt w:val="bullet"/>
      <w:lvlText w:val=""/>
      <w:lvlJc w:val="left"/>
      <w:pPr>
        <w:ind w:left="3206" w:hanging="360"/>
      </w:pPr>
      <w:rPr>
        <w:rFonts w:ascii="Symbol" w:hAnsi="Symbol" w:hint="default"/>
      </w:rPr>
    </w:lvl>
    <w:lvl w:ilvl="4" w:tplc="04190003">
      <w:start w:val="1"/>
      <w:numFmt w:val="bullet"/>
      <w:lvlText w:val="o"/>
      <w:lvlJc w:val="left"/>
      <w:pPr>
        <w:ind w:left="3926" w:hanging="360"/>
      </w:pPr>
      <w:rPr>
        <w:rFonts w:ascii="Courier New" w:hAnsi="Courier New" w:hint="default"/>
      </w:rPr>
    </w:lvl>
    <w:lvl w:ilvl="5" w:tplc="04190005">
      <w:start w:val="1"/>
      <w:numFmt w:val="bullet"/>
      <w:lvlText w:val=""/>
      <w:lvlJc w:val="left"/>
      <w:pPr>
        <w:ind w:left="4646" w:hanging="360"/>
      </w:pPr>
      <w:rPr>
        <w:rFonts w:ascii="Wingdings" w:hAnsi="Wingdings" w:hint="default"/>
      </w:rPr>
    </w:lvl>
    <w:lvl w:ilvl="6" w:tplc="04190001">
      <w:start w:val="1"/>
      <w:numFmt w:val="bullet"/>
      <w:lvlText w:val=""/>
      <w:lvlJc w:val="left"/>
      <w:pPr>
        <w:ind w:left="5366" w:hanging="360"/>
      </w:pPr>
      <w:rPr>
        <w:rFonts w:ascii="Symbol" w:hAnsi="Symbol" w:hint="default"/>
      </w:rPr>
    </w:lvl>
    <w:lvl w:ilvl="7" w:tplc="04190003">
      <w:start w:val="1"/>
      <w:numFmt w:val="bullet"/>
      <w:lvlText w:val="o"/>
      <w:lvlJc w:val="left"/>
      <w:pPr>
        <w:ind w:left="6086" w:hanging="360"/>
      </w:pPr>
      <w:rPr>
        <w:rFonts w:ascii="Courier New" w:hAnsi="Courier New" w:hint="default"/>
      </w:rPr>
    </w:lvl>
    <w:lvl w:ilvl="8" w:tplc="04190005">
      <w:start w:val="1"/>
      <w:numFmt w:val="bullet"/>
      <w:lvlText w:val=""/>
      <w:lvlJc w:val="left"/>
      <w:pPr>
        <w:ind w:left="6806" w:hanging="360"/>
      </w:pPr>
      <w:rPr>
        <w:rFonts w:ascii="Wingdings" w:hAnsi="Wingdings" w:hint="default"/>
      </w:rPr>
    </w:lvl>
  </w:abstractNum>
  <w:abstractNum w:abstractNumId="7">
    <w:nsid w:val="20A05014"/>
    <w:multiLevelType w:val="hybridMultilevel"/>
    <w:tmpl w:val="BC104EFE"/>
    <w:lvl w:ilvl="0" w:tplc="7CA68AAC">
      <w:start w:val="1"/>
      <w:numFmt w:val="decimal"/>
      <w:lvlText w:val="%1."/>
      <w:lvlJc w:val="left"/>
      <w:pPr>
        <w:tabs>
          <w:tab w:val="num" w:pos="928"/>
        </w:tabs>
        <w:ind w:left="928" w:hanging="360"/>
      </w:pPr>
      <w:rPr>
        <w:rFonts w:cs="Times New Roman" w:hint="default"/>
      </w:rPr>
    </w:lvl>
    <w:lvl w:ilvl="1" w:tplc="F454DED8">
      <w:start w:val="1"/>
      <w:numFmt w:val="decimal"/>
      <w:lvlText w:val="%2)"/>
      <w:lvlJc w:val="left"/>
      <w:pPr>
        <w:tabs>
          <w:tab w:val="num" w:pos="1785"/>
        </w:tabs>
        <w:ind w:left="1785" w:hanging="360"/>
      </w:pPr>
      <w:rPr>
        <w:rFonts w:cs="Times New Roman" w:hint="default"/>
      </w:rPr>
    </w:lvl>
    <w:lvl w:ilvl="2" w:tplc="FD88CEC2">
      <w:start w:val="1"/>
      <w:numFmt w:val="bullet"/>
      <w:lvlText w:val=""/>
      <w:lvlJc w:val="left"/>
      <w:pPr>
        <w:tabs>
          <w:tab w:val="num" w:pos="2685"/>
        </w:tabs>
        <w:ind w:left="2685" w:hanging="360"/>
      </w:pPr>
      <w:rPr>
        <w:rFonts w:ascii="Symbol" w:eastAsia="Times New Roman" w:hAnsi="Symbol" w:hint="default"/>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8">
    <w:nsid w:val="24E8240A"/>
    <w:multiLevelType w:val="hybridMultilevel"/>
    <w:tmpl w:val="A78E7FA0"/>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5AF5595"/>
    <w:multiLevelType w:val="hybridMultilevel"/>
    <w:tmpl w:val="B3FA136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FB44A59"/>
    <w:multiLevelType w:val="hybridMultilevel"/>
    <w:tmpl w:val="AA38AD78"/>
    <w:lvl w:ilvl="0" w:tplc="6952F176">
      <w:start w:val="1"/>
      <w:numFmt w:val="decimal"/>
      <w:lvlText w:val="%1."/>
      <w:lvlJc w:val="left"/>
      <w:pPr>
        <w:tabs>
          <w:tab w:val="num" w:pos="1069"/>
        </w:tabs>
        <w:ind w:left="1069" w:hanging="360"/>
      </w:pPr>
      <w:rPr>
        <w:rFonts w:cs="Times New Roman" w:hint="default"/>
      </w:rPr>
    </w:lvl>
    <w:lvl w:ilvl="1" w:tplc="D6C285F2">
      <w:numFmt w:val="none"/>
      <w:lvlText w:val=""/>
      <w:lvlJc w:val="left"/>
      <w:pPr>
        <w:tabs>
          <w:tab w:val="num" w:pos="360"/>
        </w:tabs>
      </w:pPr>
      <w:rPr>
        <w:rFonts w:cs="Times New Roman"/>
      </w:rPr>
    </w:lvl>
    <w:lvl w:ilvl="2" w:tplc="3418CD7E">
      <w:numFmt w:val="none"/>
      <w:lvlText w:val=""/>
      <w:lvlJc w:val="left"/>
      <w:pPr>
        <w:tabs>
          <w:tab w:val="num" w:pos="360"/>
        </w:tabs>
      </w:pPr>
      <w:rPr>
        <w:rFonts w:cs="Times New Roman"/>
      </w:rPr>
    </w:lvl>
    <w:lvl w:ilvl="3" w:tplc="D40ED3F4">
      <w:numFmt w:val="none"/>
      <w:lvlText w:val=""/>
      <w:lvlJc w:val="left"/>
      <w:pPr>
        <w:tabs>
          <w:tab w:val="num" w:pos="360"/>
        </w:tabs>
      </w:pPr>
      <w:rPr>
        <w:rFonts w:cs="Times New Roman"/>
      </w:rPr>
    </w:lvl>
    <w:lvl w:ilvl="4" w:tplc="C49C4B92">
      <w:numFmt w:val="none"/>
      <w:lvlText w:val=""/>
      <w:lvlJc w:val="left"/>
      <w:pPr>
        <w:tabs>
          <w:tab w:val="num" w:pos="360"/>
        </w:tabs>
      </w:pPr>
      <w:rPr>
        <w:rFonts w:cs="Times New Roman"/>
      </w:rPr>
    </w:lvl>
    <w:lvl w:ilvl="5" w:tplc="72CC7238">
      <w:numFmt w:val="none"/>
      <w:lvlText w:val=""/>
      <w:lvlJc w:val="left"/>
      <w:pPr>
        <w:tabs>
          <w:tab w:val="num" w:pos="360"/>
        </w:tabs>
      </w:pPr>
      <w:rPr>
        <w:rFonts w:cs="Times New Roman"/>
      </w:rPr>
    </w:lvl>
    <w:lvl w:ilvl="6" w:tplc="4F04E0F6">
      <w:numFmt w:val="none"/>
      <w:lvlText w:val=""/>
      <w:lvlJc w:val="left"/>
      <w:pPr>
        <w:tabs>
          <w:tab w:val="num" w:pos="360"/>
        </w:tabs>
      </w:pPr>
      <w:rPr>
        <w:rFonts w:cs="Times New Roman"/>
      </w:rPr>
    </w:lvl>
    <w:lvl w:ilvl="7" w:tplc="DC16DDDC">
      <w:numFmt w:val="none"/>
      <w:lvlText w:val=""/>
      <w:lvlJc w:val="left"/>
      <w:pPr>
        <w:tabs>
          <w:tab w:val="num" w:pos="360"/>
        </w:tabs>
      </w:pPr>
      <w:rPr>
        <w:rFonts w:cs="Times New Roman"/>
      </w:rPr>
    </w:lvl>
    <w:lvl w:ilvl="8" w:tplc="ED9644E0">
      <w:numFmt w:val="none"/>
      <w:lvlText w:val=""/>
      <w:lvlJc w:val="left"/>
      <w:pPr>
        <w:tabs>
          <w:tab w:val="num" w:pos="360"/>
        </w:tabs>
      </w:pPr>
      <w:rPr>
        <w:rFonts w:cs="Times New Roman"/>
      </w:rPr>
    </w:lvl>
  </w:abstractNum>
  <w:abstractNum w:abstractNumId="11">
    <w:nsid w:val="399A0C08"/>
    <w:multiLevelType w:val="hybridMultilevel"/>
    <w:tmpl w:val="D822447E"/>
    <w:lvl w:ilvl="0" w:tplc="6570DE08">
      <w:start w:val="26"/>
      <w:numFmt w:val="decimal"/>
      <w:lvlText w:val="%1."/>
      <w:lvlJc w:val="left"/>
      <w:pPr>
        <w:ind w:left="735" w:hanging="37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13724FC"/>
    <w:multiLevelType w:val="hybridMultilevel"/>
    <w:tmpl w:val="54D26AA8"/>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8482C7D"/>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4">
    <w:nsid w:val="4879023A"/>
    <w:multiLevelType w:val="hybridMultilevel"/>
    <w:tmpl w:val="6DAE23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926745A"/>
    <w:multiLevelType w:val="hybridMultilevel"/>
    <w:tmpl w:val="C5A4E0BE"/>
    <w:lvl w:ilvl="0" w:tplc="038C781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6">
    <w:nsid w:val="4A207A53"/>
    <w:multiLevelType w:val="singleLevel"/>
    <w:tmpl w:val="202E019E"/>
    <w:lvl w:ilvl="0">
      <w:start w:val="1"/>
      <w:numFmt w:val="decimal"/>
      <w:lvlText w:val="%1."/>
      <w:legacy w:legacy="1" w:legacySpace="0" w:legacyIndent="284"/>
      <w:lvlJc w:val="left"/>
      <w:rPr>
        <w:rFonts w:ascii="Courier New" w:hAnsi="Courier New" w:cs="Courier New" w:hint="default"/>
      </w:rPr>
    </w:lvl>
  </w:abstractNum>
  <w:abstractNum w:abstractNumId="17">
    <w:nsid w:val="4C952D72"/>
    <w:multiLevelType w:val="hybridMultilevel"/>
    <w:tmpl w:val="5D04F0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4EF6706F"/>
    <w:multiLevelType w:val="hybridMultilevel"/>
    <w:tmpl w:val="D6A28016"/>
    <w:lvl w:ilvl="0" w:tplc="9BBE4F5C">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06C0C64"/>
    <w:multiLevelType w:val="hybridMultilevel"/>
    <w:tmpl w:val="A614E70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0D1203E"/>
    <w:multiLevelType w:val="hybridMultilevel"/>
    <w:tmpl w:val="4210F340"/>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1">
    <w:nsid w:val="52F24B00"/>
    <w:multiLevelType w:val="hybridMultilevel"/>
    <w:tmpl w:val="EC0C45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3E70A03"/>
    <w:multiLevelType w:val="hybridMultilevel"/>
    <w:tmpl w:val="6ADAC238"/>
    <w:lvl w:ilvl="0" w:tplc="0419000F">
      <w:start w:val="1"/>
      <w:numFmt w:val="decimal"/>
      <w:pStyle w:val="20"/>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56D27D18"/>
    <w:multiLevelType w:val="hybridMultilevel"/>
    <w:tmpl w:val="D242EB24"/>
    <w:lvl w:ilvl="0" w:tplc="850A5CC2">
      <w:start w:val="1"/>
      <w:numFmt w:val="decimal"/>
      <w:lvlText w:val="%1."/>
      <w:lvlJc w:val="left"/>
      <w:pPr>
        <w:tabs>
          <w:tab w:val="num" w:pos="1774"/>
        </w:tabs>
        <w:ind w:left="1774" w:hanging="106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4">
    <w:nsid w:val="5BE103C8"/>
    <w:multiLevelType w:val="hybridMultilevel"/>
    <w:tmpl w:val="DA1E7316"/>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60710867"/>
    <w:multiLevelType w:val="hybridMultilevel"/>
    <w:tmpl w:val="130E5ED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
    <w:nsid w:val="65400399"/>
    <w:multiLevelType w:val="hybridMultilevel"/>
    <w:tmpl w:val="C4268514"/>
    <w:lvl w:ilvl="0" w:tplc="ADCA9FC4">
      <w:start w:val="1"/>
      <w:numFmt w:val="decimal"/>
      <w:lvlText w:val="%1."/>
      <w:lvlJc w:val="left"/>
      <w:pPr>
        <w:tabs>
          <w:tab w:val="num" w:pos="1785"/>
        </w:tabs>
        <w:ind w:left="1785" w:hanging="360"/>
      </w:pPr>
      <w:rPr>
        <w:rFonts w:cs="Times New Roman" w:hint="default"/>
      </w:rPr>
    </w:lvl>
    <w:lvl w:ilvl="1" w:tplc="04190019">
      <w:start w:val="1"/>
      <w:numFmt w:val="lowerLetter"/>
      <w:lvlText w:val="%2."/>
      <w:lvlJc w:val="left"/>
      <w:pPr>
        <w:tabs>
          <w:tab w:val="num" w:pos="2505"/>
        </w:tabs>
        <w:ind w:left="2505" w:hanging="360"/>
      </w:pPr>
      <w:rPr>
        <w:rFonts w:cs="Times New Roman"/>
      </w:rPr>
    </w:lvl>
    <w:lvl w:ilvl="2" w:tplc="0419001B">
      <w:start w:val="1"/>
      <w:numFmt w:val="lowerRoman"/>
      <w:lvlText w:val="%3."/>
      <w:lvlJc w:val="right"/>
      <w:pPr>
        <w:tabs>
          <w:tab w:val="num" w:pos="3225"/>
        </w:tabs>
        <w:ind w:left="3225" w:hanging="180"/>
      </w:pPr>
      <w:rPr>
        <w:rFonts w:cs="Times New Roman"/>
      </w:rPr>
    </w:lvl>
    <w:lvl w:ilvl="3" w:tplc="0419000F">
      <w:start w:val="1"/>
      <w:numFmt w:val="decimal"/>
      <w:lvlText w:val="%4."/>
      <w:lvlJc w:val="left"/>
      <w:pPr>
        <w:tabs>
          <w:tab w:val="num" w:pos="3945"/>
        </w:tabs>
        <w:ind w:left="3945" w:hanging="360"/>
      </w:pPr>
      <w:rPr>
        <w:rFonts w:cs="Times New Roman"/>
      </w:rPr>
    </w:lvl>
    <w:lvl w:ilvl="4" w:tplc="04190019">
      <w:start w:val="1"/>
      <w:numFmt w:val="lowerLetter"/>
      <w:lvlText w:val="%5."/>
      <w:lvlJc w:val="left"/>
      <w:pPr>
        <w:tabs>
          <w:tab w:val="num" w:pos="4665"/>
        </w:tabs>
        <w:ind w:left="4665" w:hanging="360"/>
      </w:pPr>
      <w:rPr>
        <w:rFonts w:cs="Times New Roman"/>
      </w:rPr>
    </w:lvl>
    <w:lvl w:ilvl="5" w:tplc="0419001B">
      <w:start w:val="1"/>
      <w:numFmt w:val="lowerRoman"/>
      <w:lvlText w:val="%6."/>
      <w:lvlJc w:val="right"/>
      <w:pPr>
        <w:tabs>
          <w:tab w:val="num" w:pos="5385"/>
        </w:tabs>
        <w:ind w:left="5385" w:hanging="180"/>
      </w:pPr>
      <w:rPr>
        <w:rFonts w:cs="Times New Roman"/>
      </w:rPr>
    </w:lvl>
    <w:lvl w:ilvl="6" w:tplc="0419000F">
      <w:start w:val="1"/>
      <w:numFmt w:val="decimal"/>
      <w:lvlText w:val="%7."/>
      <w:lvlJc w:val="left"/>
      <w:pPr>
        <w:tabs>
          <w:tab w:val="num" w:pos="6105"/>
        </w:tabs>
        <w:ind w:left="6105" w:hanging="360"/>
      </w:pPr>
      <w:rPr>
        <w:rFonts w:cs="Times New Roman"/>
      </w:rPr>
    </w:lvl>
    <w:lvl w:ilvl="7" w:tplc="04190019">
      <w:start w:val="1"/>
      <w:numFmt w:val="lowerLetter"/>
      <w:lvlText w:val="%8."/>
      <w:lvlJc w:val="left"/>
      <w:pPr>
        <w:tabs>
          <w:tab w:val="num" w:pos="6825"/>
        </w:tabs>
        <w:ind w:left="6825" w:hanging="360"/>
      </w:pPr>
      <w:rPr>
        <w:rFonts w:cs="Times New Roman"/>
      </w:rPr>
    </w:lvl>
    <w:lvl w:ilvl="8" w:tplc="0419001B">
      <w:start w:val="1"/>
      <w:numFmt w:val="lowerRoman"/>
      <w:lvlText w:val="%9."/>
      <w:lvlJc w:val="right"/>
      <w:pPr>
        <w:tabs>
          <w:tab w:val="num" w:pos="7545"/>
        </w:tabs>
        <w:ind w:left="7545" w:hanging="180"/>
      </w:pPr>
      <w:rPr>
        <w:rFonts w:cs="Times New Roman"/>
      </w:rPr>
    </w:lvl>
  </w:abstractNum>
  <w:abstractNum w:abstractNumId="27">
    <w:nsid w:val="68414E8E"/>
    <w:multiLevelType w:val="singleLevel"/>
    <w:tmpl w:val="A8A414C2"/>
    <w:lvl w:ilvl="0">
      <w:start w:val="2"/>
      <w:numFmt w:val="decimal"/>
      <w:lvlText w:val="%1."/>
      <w:legacy w:legacy="1" w:legacySpace="0" w:legacyIndent="284"/>
      <w:lvlJc w:val="left"/>
      <w:rPr>
        <w:rFonts w:ascii="Courier New" w:hAnsi="Courier New" w:cs="Courier New" w:hint="default"/>
      </w:rPr>
    </w:lvl>
  </w:abstractNum>
  <w:abstractNum w:abstractNumId="28">
    <w:nsid w:val="68567EC9"/>
    <w:multiLevelType w:val="hybridMultilevel"/>
    <w:tmpl w:val="987E90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A797F0F"/>
    <w:multiLevelType w:val="hybridMultilevel"/>
    <w:tmpl w:val="6780F54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B450FB8"/>
    <w:multiLevelType w:val="hybridMultilevel"/>
    <w:tmpl w:val="448C0AB8"/>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6BB00CBF"/>
    <w:multiLevelType w:val="hybridMultilevel"/>
    <w:tmpl w:val="4504FC16"/>
    <w:lvl w:ilvl="0" w:tplc="D52EF582">
      <w:start w:val="5"/>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2">
    <w:nsid w:val="6CF42358"/>
    <w:multiLevelType w:val="hybridMultilevel"/>
    <w:tmpl w:val="56E4FAF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3">
    <w:nsid w:val="6ED107AD"/>
    <w:multiLevelType w:val="singleLevel"/>
    <w:tmpl w:val="3F448842"/>
    <w:lvl w:ilvl="0">
      <w:start w:val="2"/>
      <w:numFmt w:val="bullet"/>
      <w:lvlText w:val="-"/>
      <w:lvlJc w:val="left"/>
      <w:pPr>
        <w:tabs>
          <w:tab w:val="num" w:pos="1080"/>
        </w:tabs>
        <w:ind w:left="1080" w:hanging="360"/>
      </w:pPr>
      <w:rPr>
        <w:rFonts w:hint="default"/>
      </w:rPr>
    </w:lvl>
  </w:abstractNum>
  <w:abstractNum w:abstractNumId="34">
    <w:nsid w:val="74DF6C1A"/>
    <w:multiLevelType w:val="hybridMultilevel"/>
    <w:tmpl w:val="8A624852"/>
    <w:lvl w:ilvl="0" w:tplc="04190001">
      <w:start w:val="1"/>
      <w:numFmt w:val="bullet"/>
      <w:lvlText w:val=""/>
      <w:lvlJc w:val="left"/>
      <w:pPr>
        <w:tabs>
          <w:tab w:val="num" w:pos="1500"/>
        </w:tabs>
        <w:ind w:left="1500" w:hanging="360"/>
      </w:pPr>
      <w:rPr>
        <w:rFonts w:ascii="Symbol" w:hAnsi="Symbol" w:hint="default"/>
      </w:rPr>
    </w:lvl>
    <w:lvl w:ilvl="1" w:tplc="0419000F">
      <w:start w:val="1"/>
      <w:numFmt w:val="decimal"/>
      <w:lvlText w:val="%2."/>
      <w:lvlJc w:val="left"/>
      <w:pPr>
        <w:tabs>
          <w:tab w:val="num" w:pos="2220"/>
        </w:tabs>
        <w:ind w:left="2220" w:hanging="360"/>
      </w:pPr>
      <w:rPr>
        <w:rFonts w:cs="Times New Roman"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35">
    <w:nsid w:val="74F350AA"/>
    <w:multiLevelType w:val="hybridMultilevel"/>
    <w:tmpl w:val="1212C294"/>
    <w:lvl w:ilvl="0" w:tplc="2138E6E8">
      <w:start w:val="13"/>
      <w:numFmt w:val="decimal"/>
      <w:lvlText w:val="%1."/>
      <w:lvlJc w:val="left"/>
      <w:pPr>
        <w:tabs>
          <w:tab w:val="num" w:pos="1440"/>
        </w:tabs>
        <w:ind w:left="1440" w:hanging="7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6">
    <w:nsid w:val="77D15C20"/>
    <w:multiLevelType w:val="hybridMultilevel"/>
    <w:tmpl w:val="A844D4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B180B15"/>
    <w:multiLevelType w:val="multilevel"/>
    <w:tmpl w:val="D24EAB3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9"/>
  </w:num>
  <w:num w:numId="8">
    <w:abstractNumId w:val="18"/>
  </w:num>
  <w:num w:numId="9">
    <w:abstractNumId w:val="11"/>
  </w:num>
  <w:num w:numId="10">
    <w:abstractNumId w:val="13"/>
  </w:num>
  <w:num w:numId="11">
    <w:abstractNumId w:val="17"/>
  </w:num>
  <w:num w:numId="12">
    <w:abstractNumId w:val="29"/>
  </w:num>
  <w:num w:numId="13">
    <w:abstractNumId w:val="19"/>
  </w:num>
  <w:num w:numId="14">
    <w:abstractNumId w:val="2"/>
  </w:num>
  <w:num w:numId="15">
    <w:abstractNumId w:val="22"/>
  </w:num>
  <w:num w:numId="16">
    <w:abstractNumId w:val="3"/>
  </w:num>
  <w:num w:numId="17">
    <w:abstractNumId w:val="33"/>
  </w:num>
  <w:num w:numId="18">
    <w:abstractNumId w:val="1"/>
  </w:num>
  <w:num w:numId="19">
    <w:abstractNumId w:val="0"/>
  </w:num>
  <w:num w:numId="20">
    <w:abstractNumId w:val="10"/>
  </w:num>
  <w:num w:numId="21">
    <w:abstractNumId w:val="7"/>
  </w:num>
  <w:num w:numId="22">
    <w:abstractNumId w:val="37"/>
  </w:num>
  <w:num w:numId="23">
    <w:abstractNumId w:val="26"/>
  </w:num>
  <w:num w:numId="24">
    <w:abstractNumId w:val="27"/>
  </w:num>
  <w:num w:numId="25">
    <w:abstractNumId w:val="16"/>
  </w:num>
  <w:num w:numId="26">
    <w:abstractNumId w:val="35"/>
  </w:num>
  <w:num w:numId="27">
    <w:abstractNumId w:val="21"/>
  </w:num>
  <w:num w:numId="28">
    <w:abstractNumId w:val="30"/>
  </w:num>
  <w:num w:numId="29">
    <w:abstractNumId w:val="12"/>
  </w:num>
  <w:num w:numId="30">
    <w:abstractNumId w:val="24"/>
  </w:num>
  <w:num w:numId="31">
    <w:abstractNumId w:val="28"/>
  </w:num>
  <w:num w:numId="32">
    <w:abstractNumId w:val="20"/>
  </w:num>
  <w:num w:numId="33">
    <w:abstractNumId w:val="4"/>
  </w:num>
  <w:num w:numId="34">
    <w:abstractNumId w:val="36"/>
  </w:num>
  <w:num w:numId="35">
    <w:abstractNumId w:val="25"/>
  </w:num>
  <w:num w:numId="36">
    <w:abstractNumId w:val="31"/>
  </w:num>
  <w:num w:numId="37">
    <w:abstractNumId w:val="14"/>
  </w:num>
  <w:num w:numId="38">
    <w:abstractNumId w:val="8"/>
  </w:num>
  <w:num w:numId="39">
    <w:abstractNumId w:val="6"/>
  </w:num>
  <w:num w:numId="40">
    <w:abstractNumId w:val="32"/>
  </w:num>
  <w:num w:numId="41">
    <w:abstractNumId w:val="5"/>
  </w:num>
  <w:num w:numId="42">
    <w:abstractNumId w:val="34"/>
  </w:num>
  <w:num w:numId="43">
    <w:abstractNumId w:val="15"/>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347"/>
    <w:rsid w:val="00002872"/>
    <w:rsid w:val="00007B71"/>
    <w:rsid w:val="00010375"/>
    <w:rsid w:val="00023A34"/>
    <w:rsid w:val="000335C7"/>
    <w:rsid w:val="00034332"/>
    <w:rsid w:val="00050CC7"/>
    <w:rsid w:val="0005245D"/>
    <w:rsid w:val="00053C6C"/>
    <w:rsid w:val="00057380"/>
    <w:rsid w:val="00060704"/>
    <w:rsid w:val="000634EE"/>
    <w:rsid w:val="00070045"/>
    <w:rsid w:val="000806E4"/>
    <w:rsid w:val="00084B7C"/>
    <w:rsid w:val="00086C2B"/>
    <w:rsid w:val="000914B3"/>
    <w:rsid w:val="00094E1C"/>
    <w:rsid w:val="000A4744"/>
    <w:rsid w:val="000B1429"/>
    <w:rsid w:val="000B2E13"/>
    <w:rsid w:val="000B695F"/>
    <w:rsid w:val="000E643A"/>
    <w:rsid w:val="000F4B58"/>
    <w:rsid w:val="000F5685"/>
    <w:rsid w:val="00102BC0"/>
    <w:rsid w:val="0012422D"/>
    <w:rsid w:val="00131BC8"/>
    <w:rsid w:val="00132544"/>
    <w:rsid w:val="00135C98"/>
    <w:rsid w:val="001531AF"/>
    <w:rsid w:val="00191839"/>
    <w:rsid w:val="001A0B27"/>
    <w:rsid w:val="001B5B8D"/>
    <w:rsid w:val="001B6E4A"/>
    <w:rsid w:val="001E5479"/>
    <w:rsid w:val="001F3396"/>
    <w:rsid w:val="001F4249"/>
    <w:rsid w:val="00205975"/>
    <w:rsid w:val="00212867"/>
    <w:rsid w:val="00216919"/>
    <w:rsid w:val="00236AE8"/>
    <w:rsid w:val="0024139B"/>
    <w:rsid w:val="00255A3C"/>
    <w:rsid w:val="00260F11"/>
    <w:rsid w:val="00263170"/>
    <w:rsid w:val="0026649B"/>
    <w:rsid w:val="00266D41"/>
    <w:rsid w:val="00273A26"/>
    <w:rsid w:val="00282804"/>
    <w:rsid w:val="00283D09"/>
    <w:rsid w:val="002B6F60"/>
    <w:rsid w:val="002C3CDD"/>
    <w:rsid w:val="002C43B0"/>
    <w:rsid w:val="002C6060"/>
    <w:rsid w:val="003151CA"/>
    <w:rsid w:val="00334450"/>
    <w:rsid w:val="003516BE"/>
    <w:rsid w:val="00352090"/>
    <w:rsid w:val="00365B74"/>
    <w:rsid w:val="00376F91"/>
    <w:rsid w:val="00393268"/>
    <w:rsid w:val="003D5BBB"/>
    <w:rsid w:val="003D65BB"/>
    <w:rsid w:val="003F00DA"/>
    <w:rsid w:val="003F65E3"/>
    <w:rsid w:val="00402248"/>
    <w:rsid w:val="00412475"/>
    <w:rsid w:val="004235A5"/>
    <w:rsid w:val="004243BA"/>
    <w:rsid w:val="00437B6B"/>
    <w:rsid w:val="004518D7"/>
    <w:rsid w:val="004529E1"/>
    <w:rsid w:val="004558D7"/>
    <w:rsid w:val="004562A7"/>
    <w:rsid w:val="00465829"/>
    <w:rsid w:val="004735BD"/>
    <w:rsid w:val="00474C26"/>
    <w:rsid w:val="004772D5"/>
    <w:rsid w:val="00480989"/>
    <w:rsid w:val="004963AD"/>
    <w:rsid w:val="0049645F"/>
    <w:rsid w:val="004A7580"/>
    <w:rsid w:val="004A7C51"/>
    <w:rsid w:val="004B36FB"/>
    <w:rsid w:val="004C4A65"/>
    <w:rsid w:val="004D5230"/>
    <w:rsid w:val="004D7F85"/>
    <w:rsid w:val="004E1DE0"/>
    <w:rsid w:val="004F73D9"/>
    <w:rsid w:val="00501942"/>
    <w:rsid w:val="005033AF"/>
    <w:rsid w:val="00510A07"/>
    <w:rsid w:val="00512627"/>
    <w:rsid w:val="00524E90"/>
    <w:rsid w:val="00531E3A"/>
    <w:rsid w:val="00533814"/>
    <w:rsid w:val="005428D0"/>
    <w:rsid w:val="00545CB9"/>
    <w:rsid w:val="005518EC"/>
    <w:rsid w:val="005526B9"/>
    <w:rsid w:val="00577E44"/>
    <w:rsid w:val="0058411E"/>
    <w:rsid w:val="00586098"/>
    <w:rsid w:val="005A2C6A"/>
    <w:rsid w:val="005B1113"/>
    <w:rsid w:val="005B2952"/>
    <w:rsid w:val="005B30C1"/>
    <w:rsid w:val="005C22B3"/>
    <w:rsid w:val="005C3142"/>
    <w:rsid w:val="005F2E08"/>
    <w:rsid w:val="00605785"/>
    <w:rsid w:val="00620AC7"/>
    <w:rsid w:val="00625D8D"/>
    <w:rsid w:val="00640486"/>
    <w:rsid w:val="00654988"/>
    <w:rsid w:val="00664377"/>
    <w:rsid w:val="00664D85"/>
    <w:rsid w:val="006712F3"/>
    <w:rsid w:val="00675F24"/>
    <w:rsid w:val="006770BA"/>
    <w:rsid w:val="006812EA"/>
    <w:rsid w:val="00684357"/>
    <w:rsid w:val="006913F4"/>
    <w:rsid w:val="0069690D"/>
    <w:rsid w:val="006A4962"/>
    <w:rsid w:val="006A6139"/>
    <w:rsid w:val="006A715E"/>
    <w:rsid w:val="006B1917"/>
    <w:rsid w:val="006B29D1"/>
    <w:rsid w:val="006C0BF1"/>
    <w:rsid w:val="006E2BA7"/>
    <w:rsid w:val="006E7C54"/>
    <w:rsid w:val="00701849"/>
    <w:rsid w:val="00705953"/>
    <w:rsid w:val="007275F0"/>
    <w:rsid w:val="0075492E"/>
    <w:rsid w:val="00754C4A"/>
    <w:rsid w:val="0076706A"/>
    <w:rsid w:val="007A1647"/>
    <w:rsid w:val="007A3A3C"/>
    <w:rsid w:val="007C1B30"/>
    <w:rsid w:val="007C203F"/>
    <w:rsid w:val="007E02DB"/>
    <w:rsid w:val="007F3D03"/>
    <w:rsid w:val="00801B8A"/>
    <w:rsid w:val="008078AF"/>
    <w:rsid w:val="0081524E"/>
    <w:rsid w:val="00833085"/>
    <w:rsid w:val="00835AE6"/>
    <w:rsid w:val="00851400"/>
    <w:rsid w:val="008636D5"/>
    <w:rsid w:val="00865601"/>
    <w:rsid w:val="008672F9"/>
    <w:rsid w:val="008801FC"/>
    <w:rsid w:val="008866EF"/>
    <w:rsid w:val="008923BC"/>
    <w:rsid w:val="00893347"/>
    <w:rsid w:val="008B6CCE"/>
    <w:rsid w:val="008D05E8"/>
    <w:rsid w:val="008F1B88"/>
    <w:rsid w:val="008F6453"/>
    <w:rsid w:val="00914045"/>
    <w:rsid w:val="009259AF"/>
    <w:rsid w:val="00932D9D"/>
    <w:rsid w:val="0093625A"/>
    <w:rsid w:val="00937C9C"/>
    <w:rsid w:val="009467E9"/>
    <w:rsid w:val="00974100"/>
    <w:rsid w:val="00975314"/>
    <w:rsid w:val="00982533"/>
    <w:rsid w:val="009A7E9C"/>
    <w:rsid w:val="009B2AD5"/>
    <w:rsid w:val="009C3C2F"/>
    <w:rsid w:val="009C698C"/>
    <w:rsid w:val="009D4FD3"/>
    <w:rsid w:val="00A138F5"/>
    <w:rsid w:val="00A369EE"/>
    <w:rsid w:val="00A4516B"/>
    <w:rsid w:val="00A45316"/>
    <w:rsid w:val="00A4765B"/>
    <w:rsid w:val="00A47AD6"/>
    <w:rsid w:val="00A50F8D"/>
    <w:rsid w:val="00A536DD"/>
    <w:rsid w:val="00A54279"/>
    <w:rsid w:val="00A70F1C"/>
    <w:rsid w:val="00A8003D"/>
    <w:rsid w:val="00A970AE"/>
    <w:rsid w:val="00AA4A6B"/>
    <w:rsid w:val="00AB511D"/>
    <w:rsid w:val="00AD4BD3"/>
    <w:rsid w:val="00AE0C52"/>
    <w:rsid w:val="00AF7E5F"/>
    <w:rsid w:val="00B13601"/>
    <w:rsid w:val="00B2637F"/>
    <w:rsid w:val="00B27454"/>
    <w:rsid w:val="00B61255"/>
    <w:rsid w:val="00B6282D"/>
    <w:rsid w:val="00B66808"/>
    <w:rsid w:val="00B66A38"/>
    <w:rsid w:val="00B7236C"/>
    <w:rsid w:val="00BA2751"/>
    <w:rsid w:val="00BC7CDE"/>
    <w:rsid w:val="00BD1A29"/>
    <w:rsid w:val="00BD2296"/>
    <w:rsid w:val="00BD4A23"/>
    <w:rsid w:val="00BF5DB2"/>
    <w:rsid w:val="00C077FB"/>
    <w:rsid w:val="00C131BA"/>
    <w:rsid w:val="00C4661C"/>
    <w:rsid w:val="00C51488"/>
    <w:rsid w:val="00C6797B"/>
    <w:rsid w:val="00C9209C"/>
    <w:rsid w:val="00CA0C8C"/>
    <w:rsid w:val="00CA39EC"/>
    <w:rsid w:val="00CA6E47"/>
    <w:rsid w:val="00CB48FD"/>
    <w:rsid w:val="00CD05A8"/>
    <w:rsid w:val="00CD072E"/>
    <w:rsid w:val="00CD22A0"/>
    <w:rsid w:val="00CD27A7"/>
    <w:rsid w:val="00CD401B"/>
    <w:rsid w:val="00CE5139"/>
    <w:rsid w:val="00CE755E"/>
    <w:rsid w:val="00CF0A31"/>
    <w:rsid w:val="00CF118F"/>
    <w:rsid w:val="00CF20A7"/>
    <w:rsid w:val="00CF5E6B"/>
    <w:rsid w:val="00D019FB"/>
    <w:rsid w:val="00D17049"/>
    <w:rsid w:val="00D17497"/>
    <w:rsid w:val="00D21A1D"/>
    <w:rsid w:val="00D33B6F"/>
    <w:rsid w:val="00D36C03"/>
    <w:rsid w:val="00D4598E"/>
    <w:rsid w:val="00D524FC"/>
    <w:rsid w:val="00D54EA7"/>
    <w:rsid w:val="00D55A70"/>
    <w:rsid w:val="00D56F18"/>
    <w:rsid w:val="00D62DE2"/>
    <w:rsid w:val="00D651B3"/>
    <w:rsid w:val="00D71FF8"/>
    <w:rsid w:val="00D95BD9"/>
    <w:rsid w:val="00DA3C58"/>
    <w:rsid w:val="00DD154E"/>
    <w:rsid w:val="00DD793F"/>
    <w:rsid w:val="00DE5C58"/>
    <w:rsid w:val="00DE60F7"/>
    <w:rsid w:val="00DE7627"/>
    <w:rsid w:val="00DF015F"/>
    <w:rsid w:val="00E03552"/>
    <w:rsid w:val="00E1041B"/>
    <w:rsid w:val="00E1353B"/>
    <w:rsid w:val="00E155D0"/>
    <w:rsid w:val="00E1695C"/>
    <w:rsid w:val="00E23A17"/>
    <w:rsid w:val="00E400AC"/>
    <w:rsid w:val="00E45B86"/>
    <w:rsid w:val="00E52451"/>
    <w:rsid w:val="00E54A87"/>
    <w:rsid w:val="00E5548D"/>
    <w:rsid w:val="00E56DEB"/>
    <w:rsid w:val="00E612C7"/>
    <w:rsid w:val="00E64666"/>
    <w:rsid w:val="00E84C84"/>
    <w:rsid w:val="00E9113E"/>
    <w:rsid w:val="00E93125"/>
    <w:rsid w:val="00E94E3F"/>
    <w:rsid w:val="00E9622F"/>
    <w:rsid w:val="00E9667E"/>
    <w:rsid w:val="00EB278E"/>
    <w:rsid w:val="00EB6FF2"/>
    <w:rsid w:val="00EB78B6"/>
    <w:rsid w:val="00EC00C8"/>
    <w:rsid w:val="00EC46E4"/>
    <w:rsid w:val="00EC49C3"/>
    <w:rsid w:val="00EC53EE"/>
    <w:rsid w:val="00ED1B5B"/>
    <w:rsid w:val="00ED739C"/>
    <w:rsid w:val="00EF6090"/>
    <w:rsid w:val="00F06601"/>
    <w:rsid w:val="00F10238"/>
    <w:rsid w:val="00F12968"/>
    <w:rsid w:val="00F21FC2"/>
    <w:rsid w:val="00F40E91"/>
    <w:rsid w:val="00F55417"/>
    <w:rsid w:val="00F65518"/>
    <w:rsid w:val="00F975CC"/>
    <w:rsid w:val="00FB3778"/>
    <w:rsid w:val="00FC0B91"/>
    <w:rsid w:val="00FC55B0"/>
    <w:rsid w:val="00FF05D0"/>
    <w:rsid w:val="00FF1082"/>
    <w:rsid w:val="00FF2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0"/>
    <o:shapelayout v:ext="edit">
      <o:idmap v:ext="edit" data="1"/>
    </o:shapelayout>
  </w:shapeDefaults>
  <w:decimalSymbol w:val=","/>
  <w:listSeparator w:val=";"/>
  <w14:defaultImageDpi w14:val="0"/>
  <w15:docId w15:val="{D933CD49-A399-4D84-9171-8B9521FD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3347"/>
    <w:rPr>
      <w:rFonts w:ascii="Times New Roman" w:hAnsi="Times New Roman"/>
      <w:sz w:val="24"/>
      <w:szCs w:val="24"/>
    </w:rPr>
  </w:style>
  <w:style w:type="paragraph" w:styleId="1">
    <w:name w:val="heading 1"/>
    <w:basedOn w:val="a0"/>
    <w:next w:val="a0"/>
    <w:link w:val="10"/>
    <w:uiPriority w:val="9"/>
    <w:qFormat/>
    <w:rsid w:val="00FF05D0"/>
    <w:pPr>
      <w:keepNext/>
      <w:widowControl w:val="0"/>
      <w:numPr>
        <w:numId w:val="10"/>
      </w:numPr>
      <w:autoSpaceDE w:val="0"/>
      <w:autoSpaceDN w:val="0"/>
      <w:adjustRightInd w:val="0"/>
      <w:spacing w:before="240" w:after="60"/>
      <w:outlineLvl w:val="0"/>
    </w:pPr>
    <w:rPr>
      <w:rFonts w:ascii="Cambria" w:hAnsi="Cambria" w:cs="Cambria"/>
      <w:b/>
      <w:bCs/>
      <w:kern w:val="32"/>
      <w:sz w:val="32"/>
      <w:szCs w:val="32"/>
    </w:rPr>
  </w:style>
  <w:style w:type="paragraph" w:styleId="2">
    <w:name w:val="heading 2"/>
    <w:basedOn w:val="a0"/>
    <w:next w:val="a0"/>
    <w:link w:val="21"/>
    <w:uiPriority w:val="9"/>
    <w:qFormat/>
    <w:rsid w:val="00FF05D0"/>
    <w:pPr>
      <w:keepNext/>
      <w:widowControl w:val="0"/>
      <w:numPr>
        <w:ilvl w:val="1"/>
        <w:numId w:val="10"/>
      </w:numPr>
      <w:autoSpaceDE w:val="0"/>
      <w:autoSpaceDN w:val="0"/>
      <w:adjustRightInd w:val="0"/>
      <w:spacing w:before="240" w:after="60"/>
      <w:outlineLvl w:val="1"/>
    </w:pPr>
    <w:rPr>
      <w:rFonts w:ascii="Cambria" w:hAnsi="Cambria" w:cs="Cambria"/>
      <w:b/>
      <w:bCs/>
      <w:i/>
      <w:iCs/>
      <w:sz w:val="28"/>
      <w:szCs w:val="28"/>
    </w:rPr>
  </w:style>
  <w:style w:type="paragraph" w:styleId="3">
    <w:name w:val="heading 3"/>
    <w:basedOn w:val="a0"/>
    <w:next w:val="a0"/>
    <w:link w:val="30"/>
    <w:uiPriority w:val="9"/>
    <w:qFormat/>
    <w:rsid w:val="00FF05D0"/>
    <w:pPr>
      <w:keepNext/>
      <w:widowControl w:val="0"/>
      <w:numPr>
        <w:ilvl w:val="2"/>
        <w:numId w:val="10"/>
      </w:numPr>
      <w:autoSpaceDE w:val="0"/>
      <w:autoSpaceDN w:val="0"/>
      <w:adjustRightInd w:val="0"/>
      <w:spacing w:before="240" w:after="60"/>
      <w:outlineLvl w:val="2"/>
    </w:pPr>
    <w:rPr>
      <w:rFonts w:ascii="Cambria" w:hAnsi="Cambria" w:cs="Cambria"/>
      <w:b/>
      <w:bCs/>
      <w:sz w:val="26"/>
      <w:szCs w:val="26"/>
    </w:rPr>
  </w:style>
  <w:style w:type="paragraph" w:styleId="4">
    <w:name w:val="heading 4"/>
    <w:basedOn w:val="a0"/>
    <w:next w:val="a0"/>
    <w:link w:val="40"/>
    <w:uiPriority w:val="9"/>
    <w:qFormat/>
    <w:rsid w:val="00FF05D0"/>
    <w:pPr>
      <w:keepNext/>
      <w:widowControl w:val="0"/>
      <w:numPr>
        <w:ilvl w:val="3"/>
        <w:numId w:val="10"/>
      </w:numPr>
      <w:autoSpaceDE w:val="0"/>
      <w:autoSpaceDN w:val="0"/>
      <w:adjustRightInd w:val="0"/>
      <w:spacing w:before="240" w:after="60"/>
      <w:outlineLvl w:val="3"/>
    </w:pPr>
    <w:rPr>
      <w:rFonts w:ascii="Calibri" w:hAnsi="Calibri" w:cs="Calibri"/>
      <w:b/>
      <w:bCs/>
      <w:sz w:val="28"/>
      <w:szCs w:val="28"/>
    </w:rPr>
  </w:style>
  <w:style w:type="paragraph" w:styleId="5">
    <w:name w:val="heading 5"/>
    <w:basedOn w:val="a0"/>
    <w:next w:val="a0"/>
    <w:link w:val="50"/>
    <w:uiPriority w:val="9"/>
    <w:qFormat/>
    <w:rsid w:val="00FF05D0"/>
    <w:pPr>
      <w:widowControl w:val="0"/>
      <w:numPr>
        <w:ilvl w:val="4"/>
        <w:numId w:val="10"/>
      </w:numPr>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0"/>
    <w:next w:val="a0"/>
    <w:link w:val="60"/>
    <w:uiPriority w:val="9"/>
    <w:qFormat/>
    <w:rsid w:val="00FF05D0"/>
    <w:pPr>
      <w:widowControl w:val="0"/>
      <w:numPr>
        <w:ilvl w:val="5"/>
        <w:numId w:val="10"/>
      </w:numPr>
      <w:autoSpaceDE w:val="0"/>
      <w:autoSpaceDN w:val="0"/>
      <w:adjustRightInd w:val="0"/>
      <w:spacing w:before="240" w:after="60"/>
      <w:outlineLvl w:val="5"/>
    </w:pPr>
    <w:rPr>
      <w:rFonts w:ascii="Calibri" w:hAnsi="Calibri" w:cs="Calibri"/>
      <w:b/>
      <w:bCs/>
      <w:sz w:val="22"/>
      <w:szCs w:val="22"/>
    </w:rPr>
  </w:style>
  <w:style w:type="paragraph" w:styleId="7">
    <w:name w:val="heading 7"/>
    <w:basedOn w:val="a0"/>
    <w:next w:val="a0"/>
    <w:link w:val="70"/>
    <w:uiPriority w:val="9"/>
    <w:qFormat/>
    <w:rsid w:val="00FF05D0"/>
    <w:pPr>
      <w:widowControl w:val="0"/>
      <w:numPr>
        <w:ilvl w:val="6"/>
        <w:numId w:val="10"/>
      </w:numPr>
      <w:autoSpaceDE w:val="0"/>
      <w:autoSpaceDN w:val="0"/>
      <w:adjustRightInd w:val="0"/>
      <w:spacing w:before="240" w:after="60"/>
      <w:outlineLvl w:val="6"/>
    </w:pPr>
    <w:rPr>
      <w:rFonts w:ascii="Calibri" w:hAnsi="Calibri" w:cs="Calibri"/>
    </w:rPr>
  </w:style>
  <w:style w:type="paragraph" w:styleId="8">
    <w:name w:val="heading 8"/>
    <w:basedOn w:val="a0"/>
    <w:next w:val="a0"/>
    <w:link w:val="80"/>
    <w:uiPriority w:val="9"/>
    <w:qFormat/>
    <w:rsid w:val="00FF05D0"/>
    <w:pPr>
      <w:widowControl w:val="0"/>
      <w:numPr>
        <w:ilvl w:val="7"/>
        <w:numId w:val="10"/>
      </w:numPr>
      <w:autoSpaceDE w:val="0"/>
      <w:autoSpaceDN w:val="0"/>
      <w:adjustRightInd w:val="0"/>
      <w:spacing w:before="240" w:after="60"/>
      <w:outlineLvl w:val="7"/>
    </w:pPr>
    <w:rPr>
      <w:rFonts w:ascii="Calibri" w:hAnsi="Calibri" w:cs="Calibri"/>
      <w:i/>
      <w:iCs/>
    </w:rPr>
  </w:style>
  <w:style w:type="paragraph" w:styleId="9">
    <w:name w:val="heading 9"/>
    <w:basedOn w:val="a0"/>
    <w:next w:val="a0"/>
    <w:link w:val="90"/>
    <w:uiPriority w:val="9"/>
    <w:qFormat/>
    <w:rsid w:val="00FF05D0"/>
    <w:pPr>
      <w:widowControl w:val="0"/>
      <w:numPr>
        <w:ilvl w:val="8"/>
        <w:numId w:val="10"/>
      </w:numPr>
      <w:autoSpaceDE w:val="0"/>
      <w:autoSpaceDN w:val="0"/>
      <w:adjustRightInd w:val="0"/>
      <w:spacing w:before="240" w:after="60"/>
      <w:outlineLvl w:val="8"/>
    </w:pPr>
    <w:rPr>
      <w:rFonts w:ascii="Cambria" w:hAnsi="Cambria" w:cs="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F05D0"/>
    <w:rPr>
      <w:rFonts w:ascii="Cambria" w:hAnsi="Cambria" w:cs="Cambria"/>
      <w:b/>
      <w:bCs/>
      <w:kern w:val="32"/>
      <w:sz w:val="32"/>
      <w:szCs w:val="32"/>
    </w:rPr>
  </w:style>
  <w:style w:type="character" w:customStyle="1" w:styleId="21">
    <w:name w:val="Заголовок 2 Знак"/>
    <w:basedOn w:val="a1"/>
    <w:link w:val="2"/>
    <w:uiPriority w:val="9"/>
    <w:locked/>
    <w:rsid w:val="00FF05D0"/>
    <w:rPr>
      <w:rFonts w:ascii="Cambria" w:hAnsi="Cambria" w:cs="Cambria"/>
      <w:b/>
      <w:bCs/>
      <w:i/>
      <w:iCs/>
      <w:sz w:val="28"/>
      <w:szCs w:val="28"/>
    </w:rPr>
  </w:style>
  <w:style w:type="character" w:customStyle="1" w:styleId="30">
    <w:name w:val="Заголовок 3 Знак"/>
    <w:basedOn w:val="a1"/>
    <w:link w:val="3"/>
    <w:uiPriority w:val="9"/>
    <w:locked/>
    <w:rsid w:val="00FF05D0"/>
    <w:rPr>
      <w:rFonts w:ascii="Cambria" w:hAnsi="Cambria" w:cs="Cambria"/>
      <w:b/>
      <w:bCs/>
      <w:sz w:val="26"/>
      <w:szCs w:val="26"/>
    </w:rPr>
  </w:style>
  <w:style w:type="character" w:customStyle="1" w:styleId="40">
    <w:name w:val="Заголовок 4 Знак"/>
    <w:basedOn w:val="a1"/>
    <w:link w:val="4"/>
    <w:uiPriority w:val="9"/>
    <w:locked/>
    <w:rsid w:val="00FF05D0"/>
    <w:rPr>
      <w:rFonts w:cs="Calibri"/>
      <w:b/>
      <w:bCs/>
      <w:sz w:val="28"/>
      <w:szCs w:val="28"/>
    </w:rPr>
  </w:style>
  <w:style w:type="character" w:customStyle="1" w:styleId="50">
    <w:name w:val="Заголовок 5 Знак"/>
    <w:basedOn w:val="a1"/>
    <w:link w:val="5"/>
    <w:uiPriority w:val="9"/>
    <w:locked/>
    <w:rsid w:val="00FF05D0"/>
    <w:rPr>
      <w:rFonts w:cs="Calibri"/>
      <w:b/>
      <w:bCs/>
      <w:i/>
      <w:iCs/>
      <w:sz w:val="26"/>
      <w:szCs w:val="26"/>
    </w:rPr>
  </w:style>
  <w:style w:type="character" w:customStyle="1" w:styleId="60">
    <w:name w:val="Заголовок 6 Знак"/>
    <w:basedOn w:val="a1"/>
    <w:link w:val="6"/>
    <w:uiPriority w:val="9"/>
    <w:locked/>
    <w:rsid w:val="00FF05D0"/>
    <w:rPr>
      <w:rFonts w:cs="Calibri"/>
      <w:b/>
      <w:bCs/>
      <w:sz w:val="22"/>
      <w:szCs w:val="22"/>
    </w:rPr>
  </w:style>
  <w:style w:type="character" w:customStyle="1" w:styleId="70">
    <w:name w:val="Заголовок 7 Знак"/>
    <w:basedOn w:val="a1"/>
    <w:link w:val="7"/>
    <w:uiPriority w:val="9"/>
    <w:locked/>
    <w:rsid w:val="00FF05D0"/>
    <w:rPr>
      <w:rFonts w:cs="Calibri"/>
      <w:sz w:val="24"/>
      <w:szCs w:val="24"/>
    </w:rPr>
  </w:style>
  <w:style w:type="character" w:customStyle="1" w:styleId="80">
    <w:name w:val="Заголовок 8 Знак"/>
    <w:basedOn w:val="a1"/>
    <w:link w:val="8"/>
    <w:uiPriority w:val="9"/>
    <w:locked/>
    <w:rsid w:val="00FF05D0"/>
    <w:rPr>
      <w:rFonts w:cs="Calibri"/>
      <w:i/>
      <w:iCs/>
      <w:sz w:val="24"/>
      <w:szCs w:val="24"/>
    </w:rPr>
  </w:style>
  <w:style w:type="character" w:customStyle="1" w:styleId="90">
    <w:name w:val="Заголовок 9 Знак"/>
    <w:basedOn w:val="a1"/>
    <w:link w:val="9"/>
    <w:uiPriority w:val="9"/>
    <w:locked/>
    <w:rsid w:val="00FF05D0"/>
    <w:rPr>
      <w:rFonts w:ascii="Cambria" w:hAnsi="Cambria" w:cs="Cambria"/>
      <w:sz w:val="22"/>
      <w:szCs w:val="22"/>
    </w:rPr>
  </w:style>
  <w:style w:type="paragraph" w:styleId="a4">
    <w:name w:val="List Paragraph"/>
    <w:basedOn w:val="a0"/>
    <w:uiPriority w:val="34"/>
    <w:qFormat/>
    <w:rsid w:val="00FF05D0"/>
    <w:pPr>
      <w:spacing w:after="200" w:line="276" w:lineRule="auto"/>
      <w:ind w:left="720"/>
    </w:pPr>
    <w:rPr>
      <w:rFonts w:ascii="Calibri" w:hAnsi="Calibri" w:cs="Calibri"/>
      <w:sz w:val="22"/>
      <w:szCs w:val="22"/>
      <w:lang w:eastAsia="en-US"/>
    </w:rPr>
  </w:style>
  <w:style w:type="table" w:styleId="a5">
    <w:name w:val="Table Grid"/>
    <w:basedOn w:val="a2"/>
    <w:uiPriority w:val="39"/>
    <w:rsid w:val="00FF05D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0"/>
    <w:link w:val="a7"/>
    <w:uiPriority w:val="99"/>
    <w:rsid w:val="00FF05D0"/>
    <w:pPr>
      <w:widowControl w:val="0"/>
      <w:tabs>
        <w:tab w:val="center" w:pos="4677"/>
        <w:tab w:val="right" w:pos="9355"/>
      </w:tabs>
      <w:autoSpaceDE w:val="0"/>
      <w:autoSpaceDN w:val="0"/>
      <w:adjustRightInd w:val="0"/>
    </w:pPr>
    <w:rPr>
      <w:sz w:val="20"/>
      <w:szCs w:val="20"/>
    </w:rPr>
  </w:style>
  <w:style w:type="character" w:customStyle="1" w:styleId="a7">
    <w:name w:val="Верхний колонтитул Знак"/>
    <w:basedOn w:val="a1"/>
    <w:link w:val="a6"/>
    <w:uiPriority w:val="99"/>
    <w:locked/>
    <w:rsid w:val="00FF05D0"/>
    <w:rPr>
      <w:rFonts w:ascii="Times New Roman" w:hAnsi="Times New Roman" w:cs="Times New Roman"/>
    </w:rPr>
  </w:style>
  <w:style w:type="paragraph" w:styleId="a8">
    <w:name w:val="footer"/>
    <w:basedOn w:val="a0"/>
    <w:link w:val="a9"/>
    <w:uiPriority w:val="99"/>
    <w:rsid w:val="00FF05D0"/>
    <w:pPr>
      <w:widowControl w:val="0"/>
      <w:tabs>
        <w:tab w:val="center" w:pos="4677"/>
        <w:tab w:val="right" w:pos="9355"/>
      </w:tabs>
      <w:autoSpaceDE w:val="0"/>
      <w:autoSpaceDN w:val="0"/>
      <w:adjustRightInd w:val="0"/>
    </w:pPr>
    <w:rPr>
      <w:sz w:val="20"/>
      <w:szCs w:val="20"/>
    </w:rPr>
  </w:style>
  <w:style w:type="character" w:customStyle="1" w:styleId="a9">
    <w:name w:val="Нижний колонтитул Знак"/>
    <w:basedOn w:val="a1"/>
    <w:link w:val="a8"/>
    <w:uiPriority w:val="99"/>
    <w:locked/>
    <w:rsid w:val="00FF05D0"/>
    <w:rPr>
      <w:rFonts w:ascii="Times New Roman" w:hAnsi="Times New Roman" w:cs="Times New Roman"/>
    </w:rPr>
  </w:style>
  <w:style w:type="paragraph" w:styleId="aa">
    <w:name w:val="Balloon Text"/>
    <w:basedOn w:val="a0"/>
    <w:link w:val="ab"/>
    <w:uiPriority w:val="99"/>
    <w:semiHidden/>
    <w:rsid w:val="00E9667E"/>
    <w:rPr>
      <w:rFonts w:ascii="Tahoma" w:eastAsia="SimSun" w:hAnsi="Tahoma" w:cs="Tahoma"/>
      <w:sz w:val="16"/>
      <w:szCs w:val="16"/>
      <w:lang w:eastAsia="zh-CN"/>
    </w:rPr>
  </w:style>
  <w:style w:type="character" w:customStyle="1" w:styleId="ab">
    <w:name w:val="Текст выноски Знак"/>
    <w:basedOn w:val="a1"/>
    <w:link w:val="aa"/>
    <w:uiPriority w:val="99"/>
    <w:semiHidden/>
    <w:locked/>
    <w:rsid w:val="00E9667E"/>
    <w:rPr>
      <w:rFonts w:ascii="Tahoma" w:eastAsia="SimSun" w:hAnsi="Tahoma" w:cs="Tahoma"/>
      <w:sz w:val="16"/>
      <w:szCs w:val="16"/>
      <w:lang w:val="x-none" w:eastAsia="zh-CN"/>
    </w:rPr>
  </w:style>
  <w:style w:type="paragraph" w:styleId="ac">
    <w:name w:val="No Spacing"/>
    <w:uiPriority w:val="1"/>
    <w:qFormat/>
    <w:rsid w:val="00E9667E"/>
    <w:rPr>
      <w:rFonts w:ascii="Times New Roman" w:eastAsia="SimSun" w:hAnsi="Times New Roman"/>
      <w:sz w:val="24"/>
      <w:szCs w:val="24"/>
      <w:lang w:eastAsia="zh-CN"/>
    </w:rPr>
  </w:style>
  <w:style w:type="paragraph" w:styleId="ad">
    <w:name w:val="Body Text Indent"/>
    <w:basedOn w:val="a0"/>
    <w:link w:val="ae"/>
    <w:uiPriority w:val="99"/>
    <w:rsid w:val="00E9667E"/>
    <w:pPr>
      <w:widowControl w:val="0"/>
      <w:spacing w:line="360" w:lineRule="auto"/>
      <w:ind w:firstLine="567"/>
      <w:jc w:val="both"/>
    </w:pPr>
    <w:rPr>
      <w:sz w:val="28"/>
      <w:szCs w:val="28"/>
    </w:rPr>
  </w:style>
  <w:style w:type="character" w:customStyle="1" w:styleId="ae">
    <w:name w:val="Основной текст с отступом Знак"/>
    <w:basedOn w:val="a1"/>
    <w:link w:val="ad"/>
    <w:uiPriority w:val="99"/>
    <w:locked/>
    <w:rsid w:val="00E9667E"/>
    <w:rPr>
      <w:rFonts w:ascii="Times New Roman" w:hAnsi="Times New Roman" w:cs="Times New Roman"/>
      <w:sz w:val="28"/>
      <w:szCs w:val="28"/>
    </w:rPr>
  </w:style>
  <w:style w:type="paragraph" w:customStyle="1" w:styleId="af">
    <w:name w:val="Знак Знак Знак Знак"/>
    <w:basedOn w:val="a0"/>
    <w:rsid w:val="00E9667E"/>
    <w:pPr>
      <w:spacing w:after="160" w:line="240" w:lineRule="exact"/>
    </w:pPr>
    <w:rPr>
      <w:rFonts w:ascii="Verdana" w:hAnsi="Verdana" w:cs="Verdana"/>
      <w:sz w:val="20"/>
      <w:szCs w:val="20"/>
      <w:lang w:val="en-US" w:eastAsia="en-US"/>
    </w:rPr>
  </w:style>
  <w:style w:type="character" w:styleId="af0">
    <w:name w:val="Placeholder Text"/>
    <w:basedOn w:val="a1"/>
    <w:uiPriority w:val="99"/>
    <w:semiHidden/>
    <w:rsid w:val="00E9667E"/>
    <w:rPr>
      <w:rFonts w:cs="Times New Roman"/>
      <w:color w:val="808080"/>
    </w:rPr>
  </w:style>
  <w:style w:type="paragraph" w:styleId="af1">
    <w:name w:val="caption"/>
    <w:basedOn w:val="a0"/>
    <w:next w:val="a0"/>
    <w:uiPriority w:val="35"/>
    <w:qFormat/>
    <w:rsid w:val="00E9667E"/>
    <w:pPr>
      <w:spacing w:line="360" w:lineRule="auto"/>
      <w:ind w:left="284" w:right="170" w:firstLine="567"/>
    </w:pPr>
    <w:rPr>
      <w:sz w:val="40"/>
      <w:szCs w:val="40"/>
    </w:rPr>
  </w:style>
  <w:style w:type="paragraph" w:styleId="af2">
    <w:name w:val="Body Text"/>
    <w:basedOn w:val="a0"/>
    <w:link w:val="af3"/>
    <w:uiPriority w:val="99"/>
    <w:rsid w:val="00E9667E"/>
    <w:pPr>
      <w:spacing w:line="360" w:lineRule="auto"/>
      <w:jc w:val="center"/>
    </w:pPr>
    <w:rPr>
      <w:sz w:val="28"/>
      <w:szCs w:val="28"/>
    </w:rPr>
  </w:style>
  <w:style w:type="character" w:customStyle="1" w:styleId="af3">
    <w:name w:val="Основной текст Знак"/>
    <w:basedOn w:val="a1"/>
    <w:link w:val="af2"/>
    <w:uiPriority w:val="99"/>
    <w:locked/>
    <w:rsid w:val="00E9667E"/>
    <w:rPr>
      <w:rFonts w:ascii="Times New Roman" w:hAnsi="Times New Roman" w:cs="Times New Roman"/>
      <w:sz w:val="28"/>
      <w:szCs w:val="28"/>
    </w:rPr>
  </w:style>
  <w:style w:type="paragraph" w:styleId="af4">
    <w:name w:val="Block Text"/>
    <w:basedOn w:val="a0"/>
    <w:uiPriority w:val="99"/>
    <w:rsid w:val="00E9667E"/>
    <w:pPr>
      <w:spacing w:line="360" w:lineRule="auto"/>
      <w:ind w:left="284" w:right="170" w:firstLine="567"/>
      <w:jc w:val="both"/>
    </w:pPr>
    <w:rPr>
      <w:sz w:val="28"/>
      <w:szCs w:val="28"/>
    </w:rPr>
  </w:style>
  <w:style w:type="paragraph" w:styleId="af5">
    <w:name w:val="Title"/>
    <w:basedOn w:val="a0"/>
    <w:link w:val="af6"/>
    <w:uiPriority w:val="10"/>
    <w:qFormat/>
    <w:rsid w:val="00E9667E"/>
    <w:pPr>
      <w:jc w:val="center"/>
    </w:pPr>
    <w:rPr>
      <w:i/>
      <w:iCs/>
      <w:sz w:val="28"/>
      <w:szCs w:val="28"/>
    </w:rPr>
  </w:style>
  <w:style w:type="character" w:customStyle="1" w:styleId="af6">
    <w:name w:val="Название Знак"/>
    <w:basedOn w:val="a1"/>
    <w:link w:val="af5"/>
    <w:uiPriority w:val="10"/>
    <w:locked/>
    <w:rsid w:val="00E9667E"/>
    <w:rPr>
      <w:rFonts w:ascii="Times New Roman" w:hAnsi="Times New Roman" w:cs="Times New Roman"/>
      <w:i/>
      <w:iCs/>
      <w:sz w:val="28"/>
      <w:szCs w:val="28"/>
    </w:rPr>
  </w:style>
  <w:style w:type="paragraph" w:styleId="22">
    <w:name w:val="Body Text Indent 2"/>
    <w:basedOn w:val="a0"/>
    <w:link w:val="23"/>
    <w:uiPriority w:val="99"/>
    <w:rsid w:val="00E9667E"/>
    <w:pPr>
      <w:tabs>
        <w:tab w:val="left" w:pos="1260"/>
      </w:tabs>
      <w:spacing w:line="360" w:lineRule="auto"/>
      <w:ind w:left="1310" w:hanging="1310"/>
      <w:jc w:val="both"/>
    </w:pPr>
    <w:rPr>
      <w:sz w:val="28"/>
      <w:szCs w:val="28"/>
      <w:lang w:val="en-US"/>
    </w:rPr>
  </w:style>
  <w:style w:type="character" w:customStyle="1" w:styleId="23">
    <w:name w:val="Основной текст с отступом 2 Знак"/>
    <w:basedOn w:val="a1"/>
    <w:link w:val="22"/>
    <w:uiPriority w:val="99"/>
    <w:locked/>
    <w:rsid w:val="00E9667E"/>
    <w:rPr>
      <w:rFonts w:ascii="Times New Roman" w:hAnsi="Times New Roman" w:cs="Times New Roman"/>
      <w:sz w:val="28"/>
      <w:szCs w:val="28"/>
      <w:lang w:val="en-US" w:eastAsia="x-none"/>
    </w:rPr>
  </w:style>
  <w:style w:type="paragraph" w:styleId="31">
    <w:name w:val="Body Text Indent 3"/>
    <w:basedOn w:val="a0"/>
    <w:link w:val="32"/>
    <w:uiPriority w:val="99"/>
    <w:rsid w:val="00E9667E"/>
    <w:pPr>
      <w:tabs>
        <w:tab w:val="left" w:pos="1260"/>
      </w:tabs>
      <w:spacing w:line="360" w:lineRule="auto"/>
      <w:ind w:left="2977" w:hanging="2410"/>
      <w:jc w:val="both"/>
    </w:pPr>
    <w:rPr>
      <w:sz w:val="40"/>
      <w:szCs w:val="40"/>
      <w:lang w:val="en-US"/>
    </w:rPr>
  </w:style>
  <w:style w:type="character" w:customStyle="1" w:styleId="32">
    <w:name w:val="Основной текст с отступом 3 Знак"/>
    <w:basedOn w:val="a1"/>
    <w:link w:val="31"/>
    <w:uiPriority w:val="99"/>
    <w:locked/>
    <w:rsid w:val="00E9667E"/>
    <w:rPr>
      <w:rFonts w:ascii="Times New Roman" w:hAnsi="Times New Roman" w:cs="Times New Roman"/>
      <w:sz w:val="40"/>
      <w:szCs w:val="40"/>
      <w:lang w:val="en-US" w:eastAsia="x-none"/>
    </w:rPr>
  </w:style>
  <w:style w:type="character" w:styleId="af7">
    <w:name w:val="page number"/>
    <w:basedOn w:val="a1"/>
    <w:uiPriority w:val="99"/>
    <w:rsid w:val="00E9667E"/>
    <w:rPr>
      <w:rFonts w:cs="Times New Roman"/>
    </w:rPr>
  </w:style>
  <w:style w:type="paragraph" w:styleId="af8">
    <w:name w:val="Document Map"/>
    <w:basedOn w:val="a0"/>
    <w:link w:val="af9"/>
    <w:uiPriority w:val="99"/>
    <w:semiHidden/>
    <w:rsid w:val="00E9667E"/>
    <w:pPr>
      <w:shd w:val="clear" w:color="auto" w:fill="000080"/>
    </w:pPr>
    <w:rPr>
      <w:rFonts w:ascii="Tahoma" w:hAnsi="Tahoma" w:cs="Tahoma"/>
      <w:sz w:val="40"/>
      <w:szCs w:val="40"/>
      <w:lang w:val="en-US"/>
    </w:rPr>
  </w:style>
  <w:style w:type="character" w:customStyle="1" w:styleId="af9">
    <w:name w:val="Схема документа Знак"/>
    <w:basedOn w:val="a1"/>
    <w:link w:val="af8"/>
    <w:uiPriority w:val="99"/>
    <w:semiHidden/>
    <w:locked/>
    <w:rsid w:val="00E9667E"/>
    <w:rPr>
      <w:rFonts w:ascii="Tahoma" w:hAnsi="Tahoma" w:cs="Tahoma"/>
      <w:sz w:val="40"/>
      <w:szCs w:val="40"/>
      <w:shd w:val="clear" w:color="auto" w:fill="000080"/>
      <w:lang w:val="en-US" w:eastAsia="x-none"/>
    </w:rPr>
  </w:style>
  <w:style w:type="paragraph" w:styleId="afa">
    <w:name w:val="List"/>
    <w:basedOn w:val="a0"/>
    <w:uiPriority w:val="99"/>
    <w:rsid w:val="00E9667E"/>
    <w:pPr>
      <w:ind w:left="283" w:hanging="283"/>
    </w:pPr>
    <w:rPr>
      <w:sz w:val="40"/>
      <w:szCs w:val="40"/>
      <w:lang w:val="en-US"/>
    </w:rPr>
  </w:style>
  <w:style w:type="paragraph" w:styleId="24">
    <w:name w:val="List 2"/>
    <w:basedOn w:val="a0"/>
    <w:uiPriority w:val="99"/>
    <w:rsid w:val="00E9667E"/>
    <w:pPr>
      <w:ind w:left="566" w:hanging="283"/>
    </w:pPr>
    <w:rPr>
      <w:sz w:val="40"/>
      <w:szCs w:val="40"/>
      <w:lang w:val="en-US"/>
    </w:rPr>
  </w:style>
  <w:style w:type="paragraph" w:styleId="33">
    <w:name w:val="List 3"/>
    <w:basedOn w:val="a0"/>
    <w:uiPriority w:val="99"/>
    <w:rsid w:val="00E9667E"/>
    <w:pPr>
      <w:ind w:left="849" w:hanging="283"/>
    </w:pPr>
    <w:rPr>
      <w:sz w:val="40"/>
      <w:szCs w:val="40"/>
      <w:lang w:val="en-US"/>
    </w:rPr>
  </w:style>
  <w:style w:type="paragraph" w:styleId="a">
    <w:name w:val="List Bullet"/>
    <w:basedOn w:val="a0"/>
    <w:autoRedefine/>
    <w:uiPriority w:val="99"/>
    <w:rsid w:val="00E9667E"/>
    <w:pPr>
      <w:numPr>
        <w:numId w:val="14"/>
      </w:numPr>
      <w:tabs>
        <w:tab w:val="num" w:pos="1068"/>
      </w:tabs>
      <w:ind w:left="360" w:hanging="360"/>
    </w:pPr>
    <w:rPr>
      <w:sz w:val="40"/>
      <w:szCs w:val="40"/>
      <w:lang w:val="en-US"/>
    </w:rPr>
  </w:style>
  <w:style w:type="paragraph" w:styleId="20">
    <w:name w:val="List Bullet 2"/>
    <w:basedOn w:val="a0"/>
    <w:autoRedefine/>
    <w:uiPriority w:val="99"/>
    <w:rsid w:val="00E9667E"/>
    <w:pPr>
      <w:numPr>
        <w:numId w:val="15"/>
      </w:numPr>
      <w:tabs>
        <w:tab w:val="num" w:pos="643"/>
        <w:tab w:val="num" w:pos="1080"/>
      </w:tabs>
      <w:ind w:left="643"/>
    </w:pPr>
    <w:rPr>
      <w:sz w:val="40"/>
      <w:szCs w:val="40"/>
      <w:lang w:val="en-US"/>
    </w:rPr>
  </w:style>
  <w:style w:type="paragraph" w:styleId="afb">
    <w:name w:val="List Continue"/>
    <w:basedOn w:val="a0"/>
    <w:uiPriority w:val="99"/>
    <w:rsid w:val="00E9667E"/>
    <w:pPr>
      <w:spacing w:after="120"/>
      <w:ind w:left="283"/>
    </w:pPr>
    <w:rPr>
      <w:sz w:val="40"/>
      <w:szCs w:val="40"/>
      <w:lang w:val="en-US"/>
    </w:rPr>
  </w:style>
  <w:style w:type="paragraph" w:styleId="25">
    <w:name w:val="List Continue 2"/>
    <w:basedOn w:val="a0"/>
    <w:uiPriority w:val="99"/>
    <w:rsid w:val="00E9667E"/>
    <w:pPr>
      <w:spacing w:after="120"/>
      <w:ind w:left="566"/>
    </w:pPr>
    <w:rPr>
      <w:sz w:val="40"/>
      <w:szCs w:val="40"/>
      <w:lang w:val="en-US"/>
    </w:rPr>
  </w:style>
  <w:style w:type="paragraph" w:styleId="34">
    <w:name w:val="Body Text 3"/>
    <w:basedOn w:val="a0"/>
    <w:link w:val="35"/>
    <w:uiPriority w:val="99"/>
    <w:rsid w:val="00E9667E"/>
    <w:pPr>
      <w:spacing w:after="120"/>
    </w:pPr>
    <w:rPr>
      <w:sz w:val="16"/>
      <w:szCs w:val="16"/>
    </w:rPr>
  </w:style>
  <w:style w:type="character" w:customStyle="1" w:styleId="35">
    <w:name w:val="Основной текст 3 Знак"/>
    <w:basedOn w:val="a1"/>
    <w:link w:val="34"/>
    <w:uiPriority w:val="99"/>
    <w:locked/>
    <w:rsid w:val="00E9667E"/>
    <w:rPr>
      <w:rFonts w:ascii="Times New Roman" w:hAnsi="Times New Roman" w:cs="Times New Roman"/>
      <w:sz w:val="16"/>
      <w:szCs w:val="16"/>
    </w:rPr>
  </w:style>
  <w:style w:type="paragraph" w:styleId="afc">
    <w:name w:val="Normal (Web)"/>
    <w:basedOn w:val="a0"/>
    <w:uiPriority w:val="99"/>
    <w:rsid w:val="00E9667E"/>
    <w:pPr>
      <w:spacing w:before="200" w:after="200"/>
      <w:jc w:val="both"/>
    </w:pPr>
  </w:style>
  <w:style w:type="paragraph" w:styleId="26">
    <w:name w:val="toc 2"/>
    <w:basedOn w:val="a0"/>
    <w:next w:val="a0"/>
    <w:autoRedefine/>
    <w:uiPriority w:val="39"/>
    <w:semiHidden/>
    <w:rsid w:val="00E9667E"/>
    <w:pPr>
      <w:ind w:left="240"/>
    </w:pPr>
    <w:rPr>
      <w:smallCaps/>
      <w:sz w:val="20"/>
      <w:szCs w:val="20"/>
    </w:rPr>
  </w:style>
  <w:style w:type="paragraph" w:styleId="11">
    <w:name w:val="toc 1"/>
    <w:basedOn w:val="a0"/>
    <w:next w:val="a0"/>
    <w:autoRedefine/>
    <w:uiPriority w:val="39"/>
    <w:semiHidden/>
    <w:rsid w:val="00E9667E"/>
    <w:pPr>
      <w:spacing w:before="120" w:after="120"/>
    </w:pPr>
    <w:rPr>
      <w:b/>
      <w:bCs/>
      <w:caps/>
      <w:sz w:val="20"/>
      <w:szCs w:val="20"/>
    </w:rPr>
  </w:style>
  <w:style w:type="character" w:styleId="afd">
    <w:name w:val="Hyperlink"/>
    <w:basedOn w:val="a1"/>
    <w:uiPriority w:val="99"/>
    <w:rsid w:val="00E9667E"/>
    <w:rPr>
      <w:rFonts w:cs="Times New Roman"/>
      <w:color w:val="0000FF"/>
      <w:u w:val="single"/>
    </w:rPr>
  </w:style>
  <w:style w:type="paragraph" w:customStyle="1" w:styleId="afe">
    <w:name w:val="методичка"/>
    <w:link w:val="aff"/>
    <w:autoRedefine/>
    <w:rsid w:val="00E9667E"/>
    <w:pPr>
      <w:tabs>
        <w:tab w:val="left" w:pos="1260"/>
      </w:tabs>
      <w:spacing w:line="360" w:lineRule="auto"/>
      <w:ind w:firstLine="540"/>
      <w:jc w:val="both"/>
    </w:pPr>
    <w:rPr>
      <w:rFonts w:ascii="Times New Roman" w:hAnsi="Times New Roman"/>
      <w:sz w:val="28"/>
      <w:szCs w:val="28"/>
    </w:rPr>
  </w:style>
  <w:style w:type="character" w:customStyle="1" w:styleId="aff">
    <w:name w:val="методичка Знак"/>
    <w:basedOn w:val="a1"/>
    <w:link w:val="afe"/>
    <w:locked/>
    <w:rsid w:val="00E9667E"/>
    <w:rPr>
      <w:rFonts w:ascii="Times New Roman" w:hAnsi="Times New Roman" w:cs="Times New Roman"/>
      <w:sz w:val="24"/>
      <w:szCs w:val="24"/>
      <w:lang w:val="ru-RU" w:eastAsia="ru-RU"/>
    </w:rPr>
  </w:style>
  <w:style w:type="paragraph" w:customStyle="1" w:styleId="12">
    <w:name w:val="Знак Знак Знак Знак1"/>
    <w:basedOn w:val="a0"/>
    <w:rsid w:val="00E9667E"/>
    <w:pPr>
      <w:spacing w:after="160" w:line="240" w:lineRule="exact"/>
    </w:pPr>
    <w:rPr>
      <w:rFonts w:ascii="Verdana" w:hAnsi="Verdana" w:cs="Verdana"/>
      <w:sz w:val="20"/>
      <w:szCs w:val="20"/>
      <w:lang w:val="en-US" w:eastAsia="en-US"/>
    </w:rPr>
  </w:style>
  <w:style w:type="paragraph" w:customStyle="1" w:styleId="Style1">
    <w:name w:val="Style1"/>
    <w:basedOn w:val="a0"/>
    <w:rsid w:val="00273A26"/>
    <w:pPr>
      <w:widowControl w:val="0"/>
      <w:autoSpaceDE w:val="0"/>
      <w:autoSpaceDN w:val="0"/>
      <w:adjustRightInd w:val="0"/>
    </w:pPr>
  </w:style>
  <w:style w:type="paragraph" w:customStyle="1" w:styleId="Style3">
    <w:name w:val="Style3"/>
    <w:basedOn w:val="a0"/>
    <w:rsid w:val="00273A26"/>
    <w:pPr>
      <w:widowControl w:val="0"/>
      <w:autoSpaceDE w:val="0"/>
      <w:autoSpaceDN w:val="0"/>
      <w:adjustRightInd w:val="0"/>
      <w:spacing w:line="322" w:lineRule="exact"/>
      <w:ind w:firstLine="398"/>
      <w:jc w:val="both"/>
    </w:pPr>
  </w:style>
  <w:style w:type="paragraph" w:customStyle="1" w:styleId="Style5">
    <w:name w:val="Style5"/>
    <w:basedOn w:val="a0"/>
    <w:rsid w:val="00273A26"/>
    <w:pPr>
      <w:widowControl w:val="0"/>
      <w:autoSpaceDE w:val="0"/>
      <w:autoSpaceDN w:val="0"/>
      <w:adjustRightInd w:val="0"/>
      <w:spacing w:line="322" w:lineRule="exact"/>
      <w:jc w:val="both"/>
    </w:pPr>
  </w:style>
  <w:style w:type="paragraph" w:customStyle="1" w:styleId="Style6">
    <w:name w:val="Style6"/>
    <w:basedOn w:val="a0"/>
    <w:rsid w:val="00273A26"/>
    <w:pPr>
      <w:widowControl w:val="0"/>
      <w:autoSpaceDE w:val="0"/>
      <w:autoSpaceDN w:val="0"/>
      <w:adjustRightInd w:val="0"/>
      <w:spacing w:line="322" w:lineRule="exact"/>
      <w:ind w:firstLine="653"/>
    </w:pPr>
  </w:style>
  <w:style w:type="character" w:customStyle="1" w:styleId="FontStyle11">
    <w:name w:val="Font Style11"/>
    <w:basedOn w:val="a1"/>
    <w:rsid w:val="00273A26"/>
    <w:rPr>
      <w:rFonts w:ascii="Times New Roman" w:hAnsi="Times New Roman" w:cs="Times New Roman"/>
      <w:sz w:val="24"/>
      <w:szCs w:val="24"/>
    </w:rPr>
  </w:style>
  <w:style w:type="character" w:customStyle="1" w:styleId="FontStyle13">
    <w:name w:val="Font Style13"/>
    <w:basedOn w:val="a1"/>
    <w:rsid w:val="00273A26"/>
    <w:rPr>
      <w:rFonts w:ascii="Times New Roman" w:hAnsi="Times New Roman" w:cs="Times New Roman"/>
      <w:sz w:val="18"/>
      <w:szCs w:val="18"/>
    </w:rPr>
  </w:style>
  <w:style w:type="paragraph" w:customStyle="1" w:styleId="Style4">
    <w:name w:val="Style4"/>
    <w:basedOn w:val="a0"/>
    <w:rsid w:val="00273A26"/>
    <w:pPr>
      <w:widowControl w:val="0"/>
      <w:autoSpaceDE w:val="0"/>
      <w:autoSpaceDN w:val="0"/>
      <w:adjustRightInd w:val="0"/>
      <w:spacing w:line="190" w:lineRule="exact"/>
      <w:jc w:val="both"/>
    </w:pPr>
    <w:rPr>
      <w:rFonts w:ascii="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493712">
      <w:marLeft w:val="0"/>
      <w:marRight w:val="0"/>
      <w:marTop w:val="0"/>
      <w:marBottom w:val="0"/>
      <w:divBdr>
        <w:top w:val="none" w:sz="0" w:space="0" w:color="auto"/>
        <w:left w:val="none" w:sz="0" w:space="0" w:color="auto"/>
        <w:bottom w:val="none" w:sz="0" w:space="0" w:color="auto"/>
        <w:right w:val="none" w:sz="0" w:space="0" w:color="auto"/>
      </w:divBdr>
    </w:div>
    <w:div w:id="1386493713">
      <w:marLeft w:val="0"/>
      <w:marRight w:val="0"/>
      <w:marTop w:val="0"/>
      <w:marBottom w:val="0"/>
      <w:divBdr>
        <w:top w:val="none" w:sz="0" w:space="0" w:color="auto"/>
        <w:left w:val="none" w:sz="0" w:space="0" w:color="auto"/>
        <w:bottom w:val="none" w:sz="0" w:space="0" w:color="auto"/>
        <w:right w:val="none" w:sz="0" w:space="0" w:color="auto"/>
      </w:divBdr>
    </w:div>
    <w:div w:id="1386493714">
      <w:marLeft w:val="0"/>
      <w:marRight w:val="0"/>
      <w:marTop w:val="0"/>
      <w:marBottom w:val="0"/>
      <w:divBdr>
        <w:top w:val="none" w:sz="0" w:space="0" w:color="auto"/>
        <w:left w:val="none" w:sz="0" w:space="0" w:color="auto"/>
        <w:bottom w:val="none" w:sz="0" w:space="0" w:color="auto"/>
        <w:right w:val="none" w:sz="0" w:space="0" w:color="auto"/>
      </w:divBdr>
    </w:div>
    <w:div w:id="1386493715">
      <w:marLeft w:val="0"/>
      <w:marRight w:val="0"/>
      <w:marTop w:val="0"/>
      <w:marBottom w:val="0"/>
      <w:divBdr>
        <w:top w:val="none" w:sz="0" w:space="0" w:color="auto"/>
        <w:left w:val="none" w:sz="0" w:space="0" w:color="auto"/>
        <w:bottom w:val="none" w:sz="0" w:space="0" w:color="auto"/>
        <w:right w:val="none" w:sz="0" w:space="0" w:color="auto"/>
      </w:divBdr>
    </w:div>
    <w:div w:id="1386493716">
      <w:marLeft w:val="0"/>
      <w:marRight w:val="0"/>
      <w:marTop w:val="0"/>
      <w:marBottom w:val="0"/>
      <w:divBdr>
        <w:top w:val="none" w:sz="0" w:space="0" w:color="auto"/>
        <w:left w:val="none" w:sz="0" w:space="0" w:color="auto"/>
        <w:bottom w:val="none" w:sz="0" w:space="0" w:color="auto"/>
        <w:right w:val="none" w:sz="0" w:space="0" w:color="auto"/>
      </w:divBdr>
    </w:div>
    <w:div w:id="13864937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wmf"/><Relationship Id="rId18" Type="http://schemas.openxmlformats.org/officeDocument/2006/relationships/image" Target="media/image11.png"/><Relationship Id="rId26"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www.glamour.ru/moda"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22656</Words>
  <Characters>129145</Characters>
  <Application>Microsoft Office Word</Application>
  <DocSecurity>0</DocSecurity>
  <Lines>1076</Lines>
  <Paragraphs>302</Paragraphs>
  <ScaleCrop>false</ScaleCrop>
  <Company>Grizli777</Company>
  <LinksUpToDate>false</LinksUpToDate>
  <CharactersWithSpaces>151499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Татьянка</dc:creator>
  <cp:keywords/>
  <dc:description/>
  <cp:lastModifiedBy>admin</cp:lastModifiedBy>
  <cp:revision>2</cp:revision>
  <cp:lastPrinted>2009-03-22T10:52:00Z</cp:lastPrinted>
  <dcterms:created xsi:type="dcterms:W3CDTF">2014-04-09T12:48:00Z</dcterms:created>
  <dcterms:modified xsi:type="dcterms:W3CDTF">2014-04-09T12:48:00Z</dcterms:modified>
</cp:coreProperties>
</file>