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30C" w:rsidRPr="00B83F5D" w:rsidRDefault="00A1630C" w:rsidP="00606A66">
      <w:pPr>
        <w:pStyle w:val="af1"/>
        <w:keepNext/>
        <w:widowControl w:val="0"/>
        <w:jc w:val="center"/>
      </w:pPr>
    </w:p>
    <w:p w:rsidR="00A1630C" w:rsidRDefault="00A1630C" w:rsidP="00606A66">
      <w:pPr>
        <w:pStyle w:val="af1"/>
        <w:keepNext/>
        <w:widowControl w:val="0"/>
        <w:jc w:val="center"/>
      </w:pPr>
    </w:p>
    <w:p w:rsidR="00B83F5D" w:rsidRDefault="00B83F5D" w:rsidP="00606A66">
      <w:pPr>
        <w:pStyle w:val="af1"/>
        <w:keepNext/>
        <w:widowControl w:val="0"/>
        <w:jc w:val="center"/>
      </w:pPr>
    </w:p>
    <w:p w:rsidR="00B83F5D" w:rsidRDefault="00B83F5D" w:rsidP="00606A66">
      <w:pPr>
        <w:pStyle w:val="af1"/>
        <w:keepNext/>
        <w:widowControl w:val="0"/>
        <w:jc w:val="center"/>
      </w:pPr>
    </w:p>
    <w:p w:rsidR="00B83F5D" w:rsidRDefault="00B83F5D" w:rsidP="00606A66">
      <w:pPr>
        <w:pStyle w:val="af1"/>
        <w:keepNext/>
        <w:widowControl w:val="0"/>
        <w:jc w:val="center"/>
      </w:pPr>
    </w:p>
    <w:p w:rsidR="00B83F5D" w:rsidRDefault="00B83F5D" w:rsidP="00606A66">
      <w:pPr>
        <w:pStyle w:val="af1"/>
        <w:keepNext/>
        <w:widowControl w:val="0"/>
        <w:jc w:val="center"/>
      </w:pPr>
    </w:p>
    <w:p w:rsidR="00B83F5D" w:rsidRDefault="00B83F5D" w:rsidP="00606A66">
      <w:pPr>
        <w:pStyle w:val="af1"/>
        <w:keepNext/>
        <w:widowControl w:val="0"/>
        <w:jc w:val="center"/>
      </w:pPr>
    </w:p>
    <w:p w:rsidR="00B83F5D" w:rsidRDefault="00B83F5D" w:rsidP="00606A66">
      <w:pPr>
        <w:pStyle w:val="af1"/>
        <w:keepNext/>
        <w:widowControl w:val="0"/>
        <w:jc w:val="center"/>
      </w:pPr>
    </w:p>
    <w:p w:rsidR="00B83F5D" w:rsidRDefault="00B83F5D" w:rsidP="00606A66">
      <w:pPr>
        <w:pStyle w:val="af1"/>
        <w:keepNext/>
        <w:widowControl w:val="0"/>
        <w:jc w:val="center"/>
      </w:pPr>
    </w:p>
    <w:p w:rsidR="00B83F5D" w:rsidRDefault="00B83F5D" w:rsidP="00606A66">
      <w:pPr>
        <w:pStyle w:val="af1"/>
        <w:keepNext/>
        <w:widowControl w:val="0"/>
        <w:jc w:val="center"/>
      </w:pPr>
    </w:p>
    <w:p w:rsidR="00B83F5D" w:rsidRPr="00B83F5D" w:rsidRDefault="00B83F5D" w:rsidP="00606A66">
      <w:pPr>
        <w:pStyle w:val="af1"/>
        <w:keepNext/>
        <w:widowControl w:val="0"/>
        <w:jc w:val="center"/>
      </w:pPr>
    </w:p>
    <w:p w:rsidR="00A1630C" w:rsidRPr="00B83F5D" w:rsidRDefault="00A1630C" w:rsidP="00606A66">
      <w:pPr>
        <w:pStyle w:val="af1"/>
        <w:keepNext/>
        <w:widowControl w:val="0"/>
        <w:jc w:val="center"/>
      </w:pPr>
    </w:p>
    <w:p w:rsidR="00B83F5D" w:rsidRPr="00B83F5D" w:rsidRDefault="00B83F5D" w:rsidP="00606A66">
      <w:pPr>
        <w:pStyle w:val="af1"/>
        <w:keepNext/>
        <w:widowControl w:val="0"/>
        <w:jc w:val="center"/>
      </w:pPr>
      <w:r w:rsidRPr="00B83F5D">
        <w:t>ВЫПУСКНАЯ КВАЛИФИКАЦИОННАЯ РАБОТА</w:t>
      </w:r>
    </w:p>
    <w:p w:rsidR="00B83F5D" w:rsidRPr="00B83F5D" w:rsidRDefault="00B83F5D" w:rsidP="00606A66">
      <w:pPr>
        <w:pStyle w:val="af1"/>
        <w:keepNext/>
        <w:widowControl w:val="0"/>
        <w:jc w:val="center"/>
      </w:pPr>
      <w:r w:rsidRPr="00B83F5D">
        <w:t>Разработка приспособления для фрезерования и сверления отверстий в держателе манометра МПЗ-У</w:t>
      </w:r>
    </w:p>
    <w:p w:rsidR="00B83F5D" w:rsidRPr="00B83F5D" w:rsidRDefault="00B83F5D" w:rsidP="00606A66">
      <w:pPr>
        <w:pStyle w:val="af1"/>
        <w:keepNext/>
        <w:widowControl w:val="0"/>
        <w:jc w:val="center"/>
      </w:pPr>
    </w:p>
    <w:p w:rsidR="00A1630C" w:rsidRPr="00B83F5D" w:rsidRDefault="00A1630C" w:rsidP="00606A66">
      <w:pPr>
        <w:pStyle w:val="af1"/>
        <w:keepNext/>
        <w:widowControl w:val="0"/>
        <w:jc w:val="center"/>
      </w:pPr>
    </w:p>
    <w:p w:rsidR="00A1630C" w:rsidRPr="00B83F5D" w:rsidRDefault="00A1630C" w:rsidP="00606A66">
      <w:pPr>
        <w:pStyle w:val="af1"/>
        <w:keepNext/>
        <w:widowControl w:val="0"/>
        <w:jc w:val="center"/>
      </w:pPr>
    </w:p>
    <w:p w:rsidR="00A1630C" w:rsidRPr="00B83F5D" w:rsidRDefault="00A1630C" w:rsidP="00606A66">
      <w:pPr>
        <w:pStyle w:val="af1"/>
        <w:keepNext/>
        <w:widowControl w:val="0"/>
        <w:jc w:val="center"/>
      </w:pPr>
    </w:p>
    <w:p w:rsidR="00A1630C" w:rsidRPr="00B83F5D" w:rsidRDefault="00A1630C" w:rsidP="00606A66">
      <w:pPr>
        <w:pStyle w:val="af1"/>
        <w:keepNext/>
        <w:widowControl w:val="0"/>
        <w:jc w:val="center"/>
      </w:pPr>
    </w:p>
    <w:p w:rsidR="00A1630C" w:rsidRPr="00B83F5D" w:rsidRDefault="00A1630C" w:rsidP="00606A66">
      <w:pPr>
        <w:pStyle w:val="af1"/>
        <w:keepNext/>
        <w:widowControl w:val="0"/>
        <w:jc w:val="center"/>
      </w:pPr>
    </w:p>
    <w:p w:rsidR="00A1630C" w:rsidRDefault="00A1630C" w:rsidP="00606A66">
      <w:pPr>
        <w:pStyle w:val="af1"/>
        <w:keepNext/>
        <w:widowControl w:val="0"/>
        <w:jc w:val="center"/>
      </w:pPr>
    </w:p>
    <w:p w:rsidR="00B83F5D" w:rsidRDefault="00B83F5D" w:rsidP="00606A66">
      <w:pPr>
        <w:pStyle w:val="af1"/>
        <w:keepNext/>
        <w:widowControl w:val="0"/>
        <w:jc w:val="center"/>
      </w:pPr>
    </w:p>
    <w:p w:rsidR="00B83F5D" w:rsidRDefault="00B83F5D" w:rsidP="00606A66">
      <w:pPr>
        <w:pStyle w:val="af1"/>
        <w:keepNext/>
        <w:widowControl w:val="0"/>
        <w:jc w:val="center"/>
      </w:pPr>
    </w:p>
    <w:p w:rsidR="00B83F5D" w:rsidRPr="00B83F5D" w:rsidRDefault="00B83F5D" w:rsidP="00606A66">
      <w:pPr>
        <w:pStyle w:val="af1"/>
        <w:keepNext/>
        <w:widowControl w:val="0"/>
        <w:jc w:val="center"/>
      </w:pPr>
    </w:p>
    <w:p w:rsidR="00A1630C" w:rsidRPr="00B83F5D" w:rsidRDefault="00A1630C" w:rsidP="00606A66">
      <w:pPr>
        <w:pStyle w:val="af1"/>
        <w:keepNext/>
        <w:widowControl w:val="0"/>
        <w:jc w:val="center"/>
      </w:pPr>
    </w:p>
    <w:p w:rsidR="00A1630C" w:rsidRPr="00B83F5D" w:rsidRDefault="00A1630C" w:rsidP="00606A66">
      <w:pPr>
        <w:pStyle w:val="af1"/>
        <w:keepNext/>
        <w:widowControl w:val="0"/>
        <w:jc w:val="center"/>
      </w:pPr>
    </w:p>
    <w:p w:rsidR="00A1630C" w:rsidRPr="00B83F5D" w:rsidRDefault="00A1630C" w:rsidP="00606A66">
      <w:pPr>
        <w:pStyle w:val="af1"/>
        <w:keepNext/>
        <w:widowControl w:val="0"/>
        <w:jc w:val="center"/>
      </w:pPr>
    </w:p>
    <w:p w:rsidR="00B83F5D" w:rsidRPr="00B83F5D" w:rsidRDefault="00A1630C" w:rsidP="00606A66">
      <w:pPr>
        <w:pStyle w:val="af1"/>
        <w:keepNext/>
        <w:widowControl w:val="0"/>
        <w:jc w:val="center"/>
      </w:pPr>
      <w:r w:rsidRPr="00B83F5D">
        <w:t>2008</w:t>
      </w:r>
    </w:p>
    <w:p w:rsidR="00430B71" w:rsidRDefault="00A1630C" w:rsidP="00606A66">
      <w:pPr>
        <w:pStyle w:val="af1"/>
        <w:keepNext/>
        <w:widowControl w:val="0"/>
      </w:pPr>
      <w:r w:rsidRPr="00B83F5D">
        <w:br w:type="page"/>
      </w:r>
      <w:r w:rsidR="00430B71" w:rsidRPr="00B83F5D">
        <w:t>Содержание</w:t>
      </w:r>
    </w:p>
    <w:p w:rsidR="00B83F5D" w:rsidRPr="00B83F5D" w:rsidRDefault="00B83F5D" w:rsidP="00606A66">
      <w:pPr>
        <w:pStyle w:val="af1"/>
        <w:keepNext/>
        <w:widowControl w:val="0"/>
      </w:pPr>
    </w:p>
    <w:p w:rsidR="00430B71" w:rsidRPr="00B83F5D" w:rsidRDefault="00430B71" w:rsidP="00606A66">
      <w:pPr>
        <w:pStyle w:val="af1"/>
        <w:keepNext/>
        <w:widowControl w:val="0"/>
        <w:ind w:firstLine="0"/>
        <w:jc w:val="left"/>
      </w:pPr>
      <w:r w:rsidRPr="00B83F5D">
        <w:t>Введение</w:t>
      </w:r>
    </w:p>
    <w:p w:rsidR="00B83F5D" w:rsidRPr="00B83F5D" w:rsidRDefault="00430B71" w:rsidP="00606A66">
      <w:pPr>
        <w:pStyle w:val="af1"/>
        <w:keepNext/>
        <w:widowControl w:val="0"/>
        <w:ind w:firstLine="0"/>
        <w:jc w:val="left"/>
      </w:pPr>
      <w:r w:rsidRPr="00B83F5D">
        <w:t>1</w:t>
      </w:r>
      <w:r w:rsidR="008272EA" w:rsidRPr="00B83F5D">
        <w:t>.</w:t>
      </w:r>
      <w:r w:rsidRPr="00B83F5D">
        <w:t xml:space="preserve"> Конструкторская часть</w:t>
      </w:r>
    </w:p>
    <w:p w:rsidR="00B83F5D" w:rsidRPr="00B83F5D" w:rsidRDefault="00430B71" w:rsidP="00606A66">
      <w:pPr>
        <w:pStyle w:val="af1"/>
        <w:keepNext/>
        <w:widowControl w:val="0"/>
        <w:ind w:firstLine="0"/>
        <w:jc w:val="left"/>
      </w:pPr>
      <w:r w:rsidRPr="00B83F5D">
        <w:t>1.1</w:t>
      </w:r>
      <w:r w:rsidR="00B83F5D" w:rsidRPr="00B83F5D">
        <w:t xml:space="preserve"> </w:t>
      </w:r>
      <w:r w:rsidR="00AD44AE" w:rsidRPr="00B83F5D">
        <w:t>Анализ исходных данных и разработка технического задания на</w:t>
      </w:r>
      <w:r w:rsidR="00B83F5D" w:rsidRPr="00B83F5D">
        <w:t xml:space="preserve"> </w:t>
      </w:r>
      <w:r w:rsidR="00AD44AE" w:rsidRPr="00B83F5D">
        <w:t>проектиро</w:t>
      </w:r>
      <w:r w:rsidR="00B83F5D">
        <w:t>вание станочного приспособления</w:t>
      </w:r>
    </w:p>
    <w:p w:rsidR="00B83F5D" w:rsidRPr="00B83F5D" w:rsidRDefault="00430B71" w:rsidP="00606A66">
      <w:pPr>
        <w:pStyle w:val="af1"/>
        <w:keepNext/>
        <w:widowControl w:val="0"/>
        <w:ind w:firstLine="0"/>
        <w:jc w:val="left"/>
      </w:pPr>
      <w:r w:rsidRPr="00B83F5D">
        <w:t>1.2</w:t>
      </w:r>
      <w:r w:rsidR="00B83F5D" w:rsidRPr="00B83F5D">
        <w:t xml:space="preserve"> </w:t>
      </w:r>
      <w:r w:rsidR="00AD44AE" w:rsidRPr="00B83F5D">
        <w:t>Разработка принципиальной расчетной сх</w:t>
      </w:r>
      <w:r w:rsidR="00D539C9" w:rsidRPr="00B83F5D">
        <w:t>емы и компоновка приспособления</w:t>
      </w:r>
    </w:p>
    <w:p w:rsidR="00B83F5D" w:rsidRPr="00B83F5D" w:rsidRDefault="00430B71" w:rsidP="00606A66">
      <w:pPr>
        <w:pStyle w:val="af1"/>
        <w:keepNext/>
        <w:widowControl w:val="0"/>
        <w:ind w:firstLine="0"/>
        <w:jc w:val="left"/>
      </w:pPr>
      <w:r w:rsidRPr="00B83F5D">
        <w:t>1.3</w:t>
      </w:r>
      <w:r w:rsidR="00B83F5D" w:rsidRPr="00B83F5D">
        <w:t xml:space="preserve"> </w:t>
      </w:r>
      <w:r w:rsidR="00AD44AE" w:rsidRPr="00B83F5D">
        <w:t>Описание конс</w:t>
      </w:r>
      <w:r w:rsidR="00B83F5D">
        <w:t>трукции и работы приспособления</w:t>
      </w:r>
    </w:p>
    <w:p w:rsidR="00B83F5D" w:rsidRPr="00B83F5D" w:rsidRDefault="00430B71" w:rsidP="00606A66">
      <w:pPr>
        <w:pStyle w:val="af1"/>
        <w:keepNext/>
        <w:widowControl w:val="0"/>
        <w:ind w:firstLine="0"/>
        <w:jc w:val="left"/>
      </w:pPr>
      <w:r w:rsidRPr="00B83F5D">
        <w:t>1.4</w:t>
      </w:r>
      <w:r w:rsidR="00B83F5D" w:rsidRPr="00B83F5D">
        <w:t xml:space="preserve"> </w:t>
      </w:r>
      <w:r w:rsidR="00AD44AE" w:rsidRPr="00B83F5D">
        <w:t>Опре</w:t>
      </w:r>
      <w:r w:rsidR="00B83F5D">
        <w:t>деление необходимой силы зажима</w:t>
      </w:r>
    </w:p>
    <w:p w:rsidR="00C92650" w:rsidRPr="00B83F5D" w:rsidRDefault="00C92650" w:rsidP="00606A66">
      <w:pPr>
        <w:pStyle w:val="af1"/>
        <w:keepNext/>
        <w:widowControl w:val="0"/>
        <w:ind w:firstLine="0"/>
        <w:jc w:val="left"/>
      </w:pPr>
      <w:r w:rsidRPr="00B83F5D">
        <w:t>1.5 Выбор привода зажимного устройства и расчет его параметров</w:t>
      </w:r>
    </w:p>
    <w:p w:rsidR="00B83F5D" w:rsidRPr="00B83F5D" w:rsidRDefault="00C92650" w:rsidP="00606A66">
      <w:pPr>
        <w:pStyle w:val="af1"/>
        <w:keepNext/>
        <w:widowControl w:val="0"/>
        <w:ind w:firstLine="0"/>
        <w:jc w:val="left"/>
      </w:pPr>
      <w:r w:rsidRPr="00B83F5D">
        <w:t>1.6 Разработка технических требований на изготовление и сборку приспособления</w:t>
      </w:r>
    </w:p>
    <w:p w:rsidR="00B83F5D" w:rsidRPr="00B83F5D" w:rsidRDefault="00577EC1" w:rsidP="00606A66">
      <w:pPr>
        <w:pStyle w:val="af1"/>
        <w:keepNext/>
        <w:widowControl w:val="0"/>
        <w:ind w:firstLine="0"/>
        <w:jc w:val="left"/>
      </w:pPr>
      <w:r w:rsidRPr="00B83F5D">
        <w:t>1.7 Проектирование технологии сборки</w:t>
      </w:r>
    </w:p>
    <w:p w:rsidR="00B83F5D" w:rsidRPr="00B83F5D" w:rsidRDefault="00DC3489" w:rsidP="00606A66">
      <w:pPr>
        <w:pStyle w:val="af1"/>
        <w:keepNext/>
        <w:widowControl w:val="0"/>
        <w:ind w:firstLine="0"/>
        <w:jc w:val="left"/>
      </w:pPr>
      <w:r w:rsidRPr="00B83F5D">
        <w:t>1.7.1 Анализ тех</w:t>
      </w:r>
      <w:r w:rsidR="001B5C8F" w:rsidRPr="00B83F5D">
        <w:t>нологичности конструкции</w:t>
      </w:r>
    </w:p>
    <w:p w:rsidR="00DC3489" w:rsidRPr="00B83F5D" w:rsidRDefault="00DC3489" w:rsidP="00606A66">
      <w:pPr>
        <w:pStyle w:val="af1"/>
        <w:keepNext/>
        <w:widowControl w:val="0"/>
        <w:ind w:firstLine="0"/>
        <w:jc w:val="left"/>
      </w:pPr>
      <w:r w:rsidRPr="00B83F5D">
        <w:t>1.7.2 Разработка технологической схемы сборки</w:t>
      </w:r>
    </w:p>
    <w:p w:rsidR="00B83F5D" w:rsidRPr="00B83F5D" w:rsidRDefault="00DC3489" w:rsidP="00606A66">
      <w:pPr>
        <w:pStyle w:val="af1"/>
        <w:keepNext/>
        <w:widowControl w:val="0"/>
        <w:ind w:firstLine="0"/>
        <w:jc w:val="left"/>
      </w:pPr>
      <w:r w:rsidRPr="00B83F5D">
        <w:t>1.7.3 Разработка маршрутного техн</w:t>
      </w:r>
      <w:r w:rsidR="00D539C9" w:rsidRPr="00B83F5D">
        <w:t xml:space="preserve">ологического процесса сборки и </w:t>
      </w:r>
      <w:r w:rsidRPr="00B83F5D">
        <w:t>содержание операций</w:t>
      </w:r>
    </w:p>
    <w:p w:rsidR="00C92650" w:rsidRPr="00B83F5D" w:rsidRDefault="00577EC1" w:rsidP="00606A66">
      <w:pPr>
        <w:pStyle w:val="af1"/>
        <w:keepNext/>
        <w:widowControl w:val="0"/>
        <w:ind w:firstLine="0"/>
        <w:jc w:val="left"/>
      </w:pPr>
      <w:r w:rsidRPr="00B83F5D">
        <w:t>1.8 Расчет точности приспособления</w:t>
      </w:r>
    </w:p>
    <w:p w:rsidR="00430B71" w:rsidRPr="00B83F5D" w:rsidRDefault="00430B71" w:rsidP="00606A66">
      <w:pPr>
        <w:pStyle w:val="af1"/>
        <w:keepNext/>
        <w:widowControl w:val="0"/>
        <w:ind w:firstLine="0"/>
        <w:jc w:val="left"/>
      </w:pPr>
      <w:r w:rsidRPr="00B83F5D">
        <w:t>2</w:t>
      </w:r>
      <w:r w:rsidR="008272EA" w:rsidRPr="00B83F5D">
        <w:t>.</w:t>
      </w:r>
      <w:r w:rsidRPr="00B83F5D">
        <w:t xml:space="preserve"> Технологическая часть</w:t>
      </w:r>
    </w:p>
    <w:p w:rsidR="00AA19A3" w:rsidRPr="00B83F5D" w:rsidRDefault="00AA19A3" w:rsidP="00606A66">
      <w:pPr>
        <w:pStyle w:val="af1"/>
        <w:keepNext/>
        <w:widowControl w:val="0"/>
        <w:ind w:firstLine="0"/>
        <w:jc w:val="left"/>
      </w:pPr>
      <w:r w:rsidRPr="00B83F5D">
        <w:t>2.1 Анализ чертежа детали «Держатель» и ее технологичности</w:t>
      </w:r>
    </w:p>
    <w:p w:rsidR="00AA19A3" w:rsidRPr="00B83F5D" w:rsidRDefault="00AA19A3" w:rsidP="00606A66">
      <w:pPr>
        <w:pStyle w:val="af1"/>
        <w:keepNext/>
        <w:widowControl w:val="0"/>
        <w:ind w:firstLine="0"/>
        <w:jc w:val="left"/>
      </w:pPr>
      <w:r w:rsidRPr="00B83F5D">
        <w:t>2.2 Выбор исходной заготовки</w:t>
      </w:r>
    </w:p>
    <w:p w:rsidR="00AA19A3" w:rsidRPr="00B83F5D" w:rsidRDefault="00AA19A3" w:rsidP="00606A66">
      <w:pPr>
        <w:pStyle w:val="af1"/>
        <w:keepNext/>
        <w:widowControl w:val="0"/>
        <w:ind w:firstLine="0"/>
        <w:jc w:val="left"/>
      </w:pPr>
      <w:r w:rsidRPr="00B83F5D">
        <w:t>2.3 Проектирование технологического маршрута «Держатель»</w:t>
      </w:r>
    </w:p>
    <w:p w:rsidR="00AA19A3" w:rsidRPr="00B83F5D" w:rsidRDefault="00AA19A3" w:rsidP="00606A66">
      <w:pPr>
        <w:pStyle w:val="af1"/>
        <w:keepNext/>
        <w:widowControl w:val="0"/>
        <w:ind w:firstLine="0"/>
        <w:jc w:val="left"/>
      </w:pPr>
      <w:r w:rsidRPr="00B83F5D">
        <w:t>2.4 Расчет припусков на обработку</w:t>
      </w:r>
    </w:p>
    <w:p w:rsidR="00AA19A3" w:rsidRPr="00B83F5D" w:rsidRDefault="00AA19A3" w:rsidP="00606A66">
      <w:pPr>
        <w:pStyle w:val="af1"/>
        <w:keepNext/>
        <w:widowControl w:val="0"/>
        <w:ind w:firstLine="0"/>
        <w:jc w:val="left"/>
      </w:pPr>
      <w:r w:rsidRPr="00B83F5D">
        <w:t>2.5 Размерный анализ технологического процесса</w:t>
      </w:r>
    </w:p>
    <w:p w:rsidR="00AA19A3" w:rsidRPr="00B83F5D" w:rsidRDefault="00AA19A3" w:rsidP="00606A66">
      <w:pPr>
        <w:pStyle w:val="af1"/>
        <w:keepNext/>
        <w:widowControl w:val="0"/>
        <w:ind w:firstLine="0"/>
        <w:jc w:val="left"/>
      </w:pPr>
      <w:r w:rsidRPr="00B83F5D">
        <w:t>2.6 Определение режимов резания</w:t>
      </w:r>
    </w:p>
    <w:p w:rsidR="00AA19A3" w:rsidRPr="00B83F5D" w:rsidRDefault="00AA19A3" w:rsidP="00606A66">
      <w:pPr>
        <w:pStyle w:val="af1"/>
        <w:keepNext/>
        <w:widowControl w:val="0"/>
        <w:ind w:firstLine="0"/>
        <w:jc w:val="left"/>
      </w:pPr>
      <w:r w:rsidRPr="00B83F5D">
        <w:t>2.7 Расчет основного времени</w:t>
      </w:r>
    </w:p>
    <w:p w:rsidR="005A3D5A" w:rsidRPr="00B83F5D" w:rsidRDefault="007775C3" w:rsidP="00606A66">
      <w:pPr>
        <w:pStyle w:val="af1"/>
        <w:keepNext/>
        <w:widowControl w:val="0"/>
        <w:ind w:firstLine="0"/>
        <w:jc w:val="left"/>
      </w:pPr>
      <w:r w:rsidRPr="00B83F5D">
        <w:t xml:space="preserve">2.8 </w:t>
      </w:r>
      <w:r w:rsidR="00AA19A3" w:rsidRPr="00B83F5D">
        <w:t xml:space="preserve">Определение вспомогательного </w:t>
      </w:r>
      <w:r w:rsidR="00553E0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7.25pt">
            <v:imagedata r:id="rId7" o:title=""/>
          </v:shape>
        </w:pict>
      </w:r>
      <w:r w:rsidR="00AA19A3" w:rsidRPr="00B83F5D">
        <w:t xml:space="preserve">, штучного </w:t>
      </w:r>
      <w:r w:rsidR="00553E01">
        <w:pict>
          <v:shape id="_x0000_i1026" type="#_x0000_t75" style="width:21.75pt;height:18pt">
            <v:imagedata r:id="rId8" o:title=""/>
          </v:shape>
        </w:pict>
      </w:r>
      <w:r w:rsidR="00AA19A3" w:rsidRPr="00B83F5D">
        <w:t xml:space="preserve"> и штучно-калькуляционного</w:t>
      </w:r>
      <w:r w:rsidR="00B83F5D" w:rsidRPr="00B83F5D">
        <w:t xml:space="preserve"> </w:t>
      </w:r>
      <w:r w:rsidR="00553E01">
        <w:pict>
          <v:shape id="_x0000_i1027" type="#_x0000_t75" style="width:30pt;height:18pt">
            <v:imagedata r:id="rId9" o:title=""/>
          </v:shape>
        </w:pict>
      </w:r>
      <w:r w:rsidR="00AA19A3" w:rsidRPr="00B83F5D">
        <w:t>времени</w:t>
      </w:r>
    </w:p>
    <w:p w:rsidR="00B83F5D" w:rsidRPr="00B83F5D" w:rsidRDefault="00430B71" w:rsidP="00606A66">
      <w:pPr>
        <w:pStyle w:val="af1"/>
        <w:keepNext/>
        <w:widowControl w:val="0"/>
        <w:ind w:firstLine="0"/>
        <w:jc w:val="left"/>
      </w:pPr>
      <w:r w:rsidRPr="00B83F5D">
        <w:t>3</w:t>
      </w:r>
      <w:r w:rsidR="008272EA" w:rsidRPr="00B83F5D">
        <w:t>.</w:t>
      </w:r>
      <w:r w:rsidR="00B83F5D">
        <w:t xml:space="preserve"> Экономическая часть</w:t>
      </w:r>
    </w:p>
    <w:p w:rsidR="008279D7" w:rsidRPr="00B83F5D" w:rsidRDefault="008279D7" w:rsidP="00606A66">
      <w:pPr>
        <w:pStyle w:val="af1"/>
        <w:keepNext/>
        <w:widowControl w:val="0"/>
        <w:ind w:firstLine="0"/>
        <w:jc w:val="left"/>
      </w:pPr>
      <w:r w:rsidRPr="00B83F5D">
        <w:t xml:space="preserve">3.1 Калькуляция на </w:t>
      </w:r>
      <w:r w:rsidR="00041C46" w:rsidRPr="00B83F5D">
        <w:t>существующий технологический</w:t>
      </w:r>
      <w:r w:rsidRPr="00B83F5D">
        <w:t xml:space="preserve"> процесс</w:t>
      </w:r>
    </w:p>
    <w:p w:rsidR="008279D7" w:rsidRPr="00B83F5D" w:rsidRDefault="008279D7" w:rsidP="00606A66">
      <w:pPr>
        <w:pStyle w:val="af1"/>
        <w:keepNext/>
        <w:widowControl w:val="0"/>
        <w:ind w:firstLine="0"/>
        <w:jc w:val="left"/>
      </w:pPr>
      <w:r w:rsidRPr="00B83F5D">
        <w:t>3.1.</w:t>
      </w:r>
      <w:r w:rsidR="007775C3" w:rsidRPr="00B83F5D">
        <w:t>1</w:t>
      </w:r>
      <w:r w:rsidR="00B83F5D" w:rsidRPr="00B83F5D">
        <w:t xml:space="preserve"> </w:t>
      </w:r>
      <w:r w:rsidRPr="00B83F5D">
        <w:t>Расчет стоимости материала</w:t>
      </w:r>
    </w:p>
    <w:p w:rsidR="008279D7" w:rsidRPr="00B83F5D" w:rsidRDefault="008279D7" w:rsidP="00606A66">
      <w:pPr>
        <w:pStyle w:val="af1"/>
        <w:keepNext/>
        <w:widowControl w:val="0"/>
        <w:ind w:firstLine="0"/>
        <w:jc w:val="left"/>
      </w:pPr>
      <w:r w:rsidRPr="00B83F5D">
        <w:t>3.1.</w:t>
      </w:r>
      <w:r w:rsidR="007775C3" w:rsidRPr="00B83F5D">
        <w:t>2</w:t>
      </w:r>
      <w:r w:rsidR="00B83F5D" w:rsidRPr="00B83F5D">
        <w:t xml:space="preserve"> </w:t>
      </w:r>
      <w:r w:rsidRPr="00B83F5D">
        <w:t>Основная заработная плата производственных рабочих на изделие</w:t>
      </w:r>
    </w:p>
    <w:p w:rsidR="008279D7" w:rsidRPr="00B83F5D" w:rsidRDefault="008279D7" w:rsidP="00606A66">
      <w:pPr>
        <w:pStyle w:val="af1"/>
        <w:keepNext/>
        <w:widowControl w:val="0"/>
        <w:ind w:firstLine="0"/>
        <w:jc w:val="left"/>
      </w:pPr>
      <w:r w:rsidRPr="00B83F5D">
        <w:t>3.1.</w:t>
      </w:r>
      <w:r w:rsidR="007775C3" w:rsidRPr="00B83F5D">
        <w:t>3</w:t>
      </w:r>
      <w:r w:rsidR="00B83F5D" w:rsidRPr="00B83F5D">
        <w:t xml:space="preserve"> </w:t>
      </w:r>
      <w:r w:rsidRPr="00B83F5D">
        <w:t>Дополнительная заработная плата</w:t>
      </w:r>
    </w:p>
    <w:p w:rsidR="008279D7" w:rsidRPr="00B83F5D" w:rsidRDefault="008279D7" w:rsidP="00606A66">
      <w:pPr>
        <w:pStyle w:val="af1"/>
        <w:keepNext/>
        <w:widowControl w:val="0"/>
        <w:ind w:firstLine="0"/>
        <w:jc w:val="left"/>
      </w:pPr>
      <w:r w:rsidRPr="00B83F5D">
        <w:t>3.1.</w:t>
      </w:r>
      <w:r w:rsidR="007775C3" w:rsidRPr="00B83F5D">
        <w:t>4</w:t>
      </w:r>
      <w:r w:rsidR="00B83F5D" w:rsidRPr="00B83F5D">
        <w:t xml:space="preserve"> </w:t>
      </w:r>
      <w:r w:rsidRPr="00B83F5D">
        <w:t>Отчисления на социальные цели</w:t>
      </w:r>
    </w:p>
    <w:p w:rsidR="008279D7" w:rsidRPr="00B83F5D" w:rsidRDefault="008279D7" w:rsidP="00606A66">
      <w:pPr>
        <w:pStyle w:val="af1"/>
        <w:keepNext/>
        <w:widowControl w:val="0"/>
        <w:ind w:firstLine="0"/>
        <w:jc w:val="left"/>
      </w:pPr>
      <w:r w:rsidRPr="00B83F5D">
        <w:t>3.1.</w:t>
      </w:r>
      <w:r w:rsidR="007775C3" w:rsidRPr="00B83F5D">
        <w:t>5</w:t>
      </w:r>
      <w:r w:rsidRPr="00B83F5D">
        <w:t xml:space="preserve"> Прямые затраты</w:t>
      </w:r>
    </w:p>
    <w:p w:rsidR="00003E59" w:rsidRPr="00B83F5D" w:rsidRDefault="008279D7" w:rsidP="00606A66">
      <w:pPr>
        <w:pStyle w:val="af1"/>
        <w:keepNext/>
        <w:widowControl w:val="0"/>
        <w:ind w:firstLine="0"/>
        <w:jc w:val="left"/>
      </w:pPr>
      <w:r w:rsidRPr="00B83F5D">
        <w:t>3.1.</w:t>
      </w:r>
      <w:r w:rsidR="007775C3" w:rsidRPr="00B83F5D">
        <w:t>6</w:t>
      </w:r>
      <w:r w:rsidR="00B83F5D" w:rsidRPr="00B83F5D">
        <w:t xml:space="preserve"> </w:t>
      </w:r>
      <w:r w:rsidR="00041C46" w:rsidRPr="00B83F5D">
        <w:t>Расходы на электро</w:t>
      </w:r>
      <w:r w:rsidRPr="00B83F5D">
        <w:t>энергию</w:t>
      </w:r>
    </w:p>
    <w:p w:rsidR="008279D7" w:rsidRPr="00B83F5D" w:rsidRDefault="00003E59" w:rsidP="00606A66">
      <w:pPr>
        <w:pStyle w:val="af1"/>
        <w:keepNext/>
        <w:widowControl w:val="0"/>
        <w:ind w:firstLine="0"/>
        <w:jc w:val="left"/>
      </w:pPr>
      <w:r w:rsidRPr="00B83F5D">
        <w:t>3.1.7</w:t>
      </w:r>
      <w:r w:rsidR="00B83F5D" w:rsidRPr="00B83F5D">
        <w:t xml:space="preserve"> </w:t>
      </w:r>
      <w:r w:rsidRPr="00B83F5D">
        <w:t>Расходы на</w:t>
      </w:r>
      <w:r w:rsidR="008279D7" w:rsidRPr="00B83F5D">
        <w:t xml:space="preserve"> </w:t>
      </w:r>
      <w:r w:rsidR="00997D63" w:rsidRPr="00B83F5D">
        <w:t>ос</w:t>
      </w:r>
      <w:r w:rsidR="00C63EDE" w:rsidRPr="00B83F5D">
        <w:t>нас</w:t>
      </w:r>
      <w:r w:rsidR="00997D63" w:rsidRPr="00B83F5D">
        <w:t>т</w:t>
      </w:r>
      <w:r w:rsidR="00C63EDE" w:rsidRPr="00B83F5D">
        <w:t>ку</w:t>
      </w:r>
    </w:p>
    <w:p w:rsidR="008279D7" w:rsidRPr="00B83F5D" w:rsidRDefault="008279D7" w:rsidP="00606A66">
      <w:pPr>
        <w:pStyle w:val="af1"/>
        <w:keepNext/>
        <w:widowControl w:val="0"/>
        <w:ind w:firstLine="0"/>
        <w:jc w:val="left"/>
      </w:pPr>
      <w:r w:rsidRPr="00B83F5D">
        <w:t>3.1.</w:t>
      </w:r>
      <w:r w:rsidR="00003E59" w:rsidRPr="00B83F5D">
        <w:t>8</w:t>
      </w:r>
      <w:r w:rsidR="00B83F5D" w:rsidRPr="00B83F5D">
        <w:t xml:space="preserve"> </w:t>
      </w:r>
      <w:r w:rsidRPr="00B83F5D">
        <w:t>Полная себестоимость</w:t>
      </w:r>
    </w:p>
    <w:p w:rsidR="008279D7" w:rsidRPr="00B83F5D" w:rsidRDefault="008279D7" w:rsidP="00606A66">
      <w:pPr>
        <w:pStyle w:val="af1"/>
        <w:keepNext/>
        <w:widowControl w:val="0"/>
        <w:ind w:firstLine="0"/>
        <w:jc w:val="left"/>
      </w:pPr>
      <w:r w:rsidRPr="00B83F5D">
        <w:t>3.2 Калькул</w:t>
      </w:r>
      <w:r w:rsidR="00041C46" w:rsidRPr="00B83F5D">
        <w:t>яция на усовершенствованный технологический</w:t>
      </w:r>
      <w:r w:rsidRPr="00B83F5D">
        <w:t xml:space="preserve"> процесс</w:t>
      </w:r>
    </w:p>
    <w:p w:rsidR="008279D7" w:rsidRPr="00B83F5D" w:rsidRDefault="008279D7" w:rsidP="00606A66">
      <w:pPr>
        <w:pStyle w:val="af1"/>
        <w:keepNext/>
        <w:widowControl w:val="0"/>
        <w:ind w:firstLine="0"/>
        <w:jc w:val="left"/>
      </w:pPr>
      <w:r w:rsidRPr="00B83F5D">
        <w:t>3.2.</w:t>
      </w:r>
      <w:r w:rsidR="007775C3" w:rsidRPr="00B83F5D">
        <w:t>1</w:t>
      </w:r>
      <w:r w:rsidR="00B83F5D" w:rsidRPr="00B83F5D">
        <w:t xml:space="preserve"> </w:t>
      </w:r>
      <w:r w:rsidRPr="00B83F5D">
        <w:t>Расчет стоимости материала</w:t>
      </w:r>
    </w:p>
    <w:p w:rsidR="008279D7" w:rsidRPr="00B83F5D" w:rsidRDefault="008279D7" w:rsidP="00606A66">
      <w:pPr>
        <w:pStyle w:val="af1"/>
        <w:keepNext/>
        <w:widowControl w:val="0"/>
        <w:ind w:firstLine="0"/>
        <w:jc w:val="left"/>
      </w:pPr>
      <w:r w:rsidRPr="00B83F5D">
        <w:t>3.2.</w:t>
      </w:r>
      <w:r w:rsidR="007775C3" w:rsidRPr="00B83F5D">
        <w:t>2</w:t>
      </w:r>
      <w:r w:rsidR="00B83F5D" w:rsidRPr="00B83F5D">
        <w:t xml:space="preserve"> </w:t>
      </w:r>
      <w:r w:rsidRPr="00B83F5D">
        <w:t>Основная заработная плата производственных рабочих на изделие</w:t>
      </w:r>
    </w:p>
    <w:p w:rsidR="008279D7" w:rsidRPr="00B83F5D" w:rsidRDefault="008279D7" w:rsidP="00606A66">
      <w:pPr>
        <w:pStyle w:val="af1"/>
        <w:keepNext/>
        <w:widowControl w:val="0"/>
        <w:ind w:firstLine="0"/>
        <w:jc w:val="left"/>
      </w:pPr>
      <w:r w:rsidRPr="00B83F5D">
        <w:t>3.2.</w:t>
      </w:r>
      <w:r w:rsidR="007775C3" w:rsidRPr="00B83F5D">
        <w:t>3</w:t>
      </w:r>
      <w:r w:rsidR="00B83F5D" w:rsidRPr="00B83F5D">
        <w:t xml:space="preserve"> </w:t>
      </w:r>
      <w:r w:rsidRPr="00B83F5D">
        <w:t>Дополнительная заработная плата</w:t>
      </w:r>
    </w:p>
    <w:p w:rsidR="008279D7" w:rsidRPr="00B83F5D" w:rsidRDefault="008279D7" w:rsidP="00606A66">
      <w:pPr>
        <w:pStyle w:val="af1"/>
        <w:keepNext/>
        <w:widowControl w:val="0"/>
        <w:ind w:firstLine="0"/>
        <w:jc w:val="left"/>
      </w:pPr>
      <w:r w:rsidRPr="00B83F5D">
        <w:t>3.2.</w:t>
      </w:r>
      <w:r w:rsidR="007775C3" w:rsidRPr="00B83F5D">
        <w:t>4</w:t>
      </w:r>
      <w:r w:rsidR="00B83F5D" w:rsidRPr="00B83F5D">
        <w:t xml:space="preserve"> </w:t>
      </w:r>
      <w:r w:rsidRPr="00B83F5D">
        <w:t>Отчисления на социальные цели</w:t>
      </w:r>
    </w:p>
    <w:p w:rsidR="008279D7" w:rsidRPr="00B83F5D" w:rsidRDefault="008279D7" w:rsidP="00606A66">
      <w:pPr>
        <w:pStyle w:val="af1"/>
        <w:keepNext/>
        <w:widowControl w:val="0"/>
        <w:ind w:firstLine="0"/>
        <w:jc w:val="left"/>
      </w:pPr>
      <w:r w:rsidRPr="00B83F5D">
        <w:t>3.2.</w:t>
      </w:r>
      <w:r w:rsidR="007775C3" w:rsidRPr="00B83F5D">
        <w:t>5</w:t>
      </w:r>
      <w:r w:rsidRPr="00B83F5D">
        <w:t xml:space="preserve"> Прямые затраты</w:t>
      </w:r>
    </w:p>
    <w:p w:rsidR="00003E59" w:rsidRPr="00B83F5D" w:rsidRDefault="008279D7" w:rsidP="00606A66">
      <w:pPr>
        <w:pStyle w:val="af1"/>
        <w:keepNext/>
        <w:widowControl w:val="0"/>
        <w:ind w:firstLine="0"/>
        <w:jc w:val="left"/>
      </w:pPr>
      <w:r w:rsidRPr="00B83F5D">
        <w:t>3.2.</w:t>
      </w:r>
      <w:r w:rsidR="007775C3" w:rsidRPr="00B83F5D">
        <w:t>6</w:t>
      </w:r>
      <w:r w:rsidR="00E75D3E" w:rsidRPr="00B83F5D">
        <w:t xml:space="preserve"> Расходы на электро</w:t>
      </w:r>
      <w:r w:rsidRPr="00B83F5D">
        <w:t>энерги</w:t>
      </w:r>
      <w:r w:rsidR="00890E0E" w:rsidRPr="00B83F5D">
        <w:t>ю</w:t>
      </w:r>
    </w:p>
    <w:p w:rsidR="008279D7" w:rsidRPr="00B83F5D" w:rsidRDefault="00003E59" w:rsidP="00606A66">
      <w:pPr>
        <w:pStyle w:val="af1"/>
        <w:keepNext/>
        <w:widowControl w:val="0"/>
        <w:ind w:firstLine="0"/>
        <w:jc w:val="left"/>
      </w:pPr>
      <w:r w:rsidRPr="00B83F5D">
        <w:t>3.2.7 Расходы на</w:t>
      </w:r>
      <w:r w:rsidR="00B37374" w:rsidRPr="00B83F5D">
        <w:t xml:space="preserve"> </w:t>
      </w:r>
      <w:r w:rsidR="00890E0E" w:rsidRPr="00B83F5D">
        <w:t>ос</w:t>
      </w:r>
      <w:r w:rsidR="00C63EDE" w:rsidRPr="00B83F5D">
        <w:t>нас</w:t>
      </w:r>
      <w:r w:rsidR="00890E0E" w:rsidRPr="00B83F5D">
        <w:t>т</w:t>
      </w:r>
      <w:r w:rsidR="00C63EDE" w:rsidRPr="00B83F5D">
        <w:t>ку</w:t>
      </w:r>
    </w:p>
    <w:p w:rsidR="00B83F5D" w:rsidRPr="00B83F5D" w:rsidRDefault="005B20C6" w:rsidP="00606A66">
      <w:pPr>
        <w:pStyle w:val="af1"/>
        <w:keepNext/>
        <w:widowControl w:val="0"/>
        <w:ind w:firstLine="0"/>
        <w:jc w:val="left"/>
      </w:pPr>
      <w:r w:rsidRPr="00B83F5D">
        <w:t>3.2.8 Расходы на амортизацию оборудования и приспособлений</w:t>
      </w:r>
    </w:p>
    <w:p w:rsidR="008279D7" w:rsidRPr="00B83F5D" w:rsidRDefault="008279D7" w:rsidP="00606A66">
      <w:pPr>
        <w:pStyle w:val="af1"/>
        <w:keepNext/>
        <w:widowControl w:val="0"/>
        <w:ind w:firstLine="0"/>
        <w:jc w:val="left"/>
      </w:pPr>
      <w:r w:rsidRPr="00B83F5D">
        <w:t>3.2.</w:t>
      </w:r>
      <w:r w:rsidR="005B20C6" w:rsidRPr="00B83F5D">
        <w:t>9</w:t>
      </w:r>
      <w:r w:rsidRPr="00B83F5D">
        <w:t xml:space="preserve"> Полная себестоимость</w:t>
      </w:r>
    </w:p>
    <w:p w:rsidR="008279D7" w:rsidRPr="00B83F5D" w:rsidRDefault="008279D7" w:rsidP="00606A66">
      <w:pPr>
        <w:pStyle w:val="af1"/>
        <w:keepNext/>
        <w:widowControl w:val="0"/>
        <w:ind w:firstLine="0"/>
        <w:jc w:val="left"/>
      </w:pPr>
      <w:r w:rsidRPr="00B83F5D">
        <w:t>3.3</w:t>
      </w:r>
      <w:r w:rsidR="00E75D3E" w:rsidRPr="00B83F5D">
        <w:t xml:space="preserve"> </w:t>
      </w:r>
      <w:r w:rsidRPr="00B83F5D">
        <w:t>Экономическая эффективность</w:t>
      </w:r>
    </w:p>
    <w:p w:rsidR="00B83F5D" w:rsidRPr="00B83F5D" w:rsidRDefault="008279D7" w:rsidP="00606A66">
      <w:pPr>
        <w:pStyle w:val="af1"/>
        <w:keepNext/>
        <w:widowControl w:val="0"/>
        <w:ind w:firstLine="0"/>
        <w:jc w:val="left"/>
      </w:pPr>
      <w:r w:rsidRPr="00B83F5D">
        <w:t>3.4 Сроки окупаемости</w:t>
      </w:r>
      <w:r w:rsidR="005B20C6" w:rsidRPr="00B83F5D">
        <w:t xml:space="preserve"> приспособления</w:t>
      </w:r>
    </w:p>
    <w:p w:rsidR="008279D7" w:rsidRPr="00B83F5D" w:rsidRDefault="00BD6D01" w:rsidP="00606A66">
      <w:pPr>
        <w:pStyle w:val="af1"/>
        <w:keepNext/>
        <w:widowControl w:val="0"/>
        <w:ind w:firstLine="0"/>
        <w:jc w:val="left"/>
      </w:pPr>
      <w:r w:rsidRPr="00B83F5D">
        <w:t>Заключение</w:t>
      </w:r>
    </w:p>
    <w:p w:rsidR="00B83F5D" w:rsidRPr="00B83F5D" w:rsidRDefault="00430B71" w:rsidP="00606A66">
      <w:pPr>
        <w:pStyle w:val="af1"/>
        <w:keepNext/>
        <w:widowControl w:val="0"/>
        <w:ind w:firstLine="0"/>
        <w:jc w:val="left"/>
      </w:pPr>
      <w:r w:rsidRPr="00B83F5D">
        <w:t>4</w:t>
      </w:r>
      <w:r w:rsidR="008272EA" w:rsidRPr="00B83F5D">
        <w:t>.</w:t>
      </w:r>
      <w:r w:rsidRPr="00B83F5D">
        <w:t xml:space="preserve"> Безопасность жизнедеятельности</w:t>
      </w:r>
    </w:p>
    <w:p w:rsidR="00BD26C0" w:rsidRPr="00B83F5D" w:rsidRDefault="008272EA" w:rsidP="00606A66">
      <w:pPr>
        <w:pStyle w:val="af1"/>
        <w:keepNext/>
        <w:widowControl w:val="0"/>
        <w:ind w:firstLine="0"/>
        <w:jc w:val="left"/>
      </w:pPr>
      <w:r w:rsidRPr="00B83F5D">
        <w:t>4.1</w:t>
      </w:r>
      <w:r w:rsidR="00BD26C0" w:rsidRPr="00B83F5D">
        <w:t xml:space="preserve"> </w:t>
      </w:r>
      <w:r w:rsidR="007775C3" w:rsidRPr="00B83F5D">
        <w:t>Производственная безопасность</w:t>
      </w:r>
    </w:p>
    <w:p w:rsidR="00B83F5D" w:rsidRPr="00B83F5D" w:rsidRDefault="008272EA" w:rsidP="00606A66">
      <w:pPr>
        <w:pStyle w:val="af1"/>
        <w:keepNext/>
        <w:widowControl w:val="0"/>
        <w:ind w:firstLine="0"/>
        <w:jc w:val="left"/>
      </w:pPr>
      <w:r w:rsidRPr="00B83F5D">
        <w:t>4.</w:t>
      </w:r>
      <w:r w:rsidR="00BD26C0" w:rsidRPr="00B83F5D">
        <w:t>1.1 Анализ опасных и вредных производственных факторов при</w:t>
      </w:r>
      <w:r w:rsidR="00B83F5D" w:rsidRPr="00B83F5D">
        <w:t xml:space="preserve"> </w:t>
      </w:r>
      <w:r w:rsidR="00BD26C0" w:rsidRPr="00B83F5D">
        <w:t>изготовлении</w:t>
      </w:r>
      <w:r w:rsidR="00B83F5D" w:rsidRPr="00B83F5D">
        <w:t xml:space="preserve"> </w:t>
      </w:r>
      <w:r w:rsidR="00BD26C0" w:rsidRPr="00B83F5D">
        <w:t>держателя манометра МПЗ-У и мероприятия по их устранению</w:t>
      </w:r>
    </w:p>
    <w:p w:rsidR="00BD26C0" w:rsidRPr="00B83F5D" w:rsidRDefault="008272EA" w:rsidP="00606A66">
      <w:pPr>
        <w:pStyle w:val="af1"/>
        <w:keepNext/>
        <w:widowControl w:val="0"/>
        <w:ind w:firstLine="0"/>
        <w:jc w:val="left"/>
      </w:pPr>
      <w:r w:rsidRPr="00B83F5D">
        <w:t>4.</w:t>
      </w:r>
      <w:r w:rsidR="007775C3" w:rsidRPr="00B83F5D">
        <w:t>1.1.1</w:t>
      </w:r>
      <w:r w:rsidR="00AE4EFF" w:rsidRPr="00B83F5D">
        <w:t xml:space="preserve"> </w:t>
      </w:r>
      <w:r w:rsidR="007775C3" w:rsidRPr="00B83F5D">
        <w:t xml:space="preserve">Поражение </w:t>
      </w:r>
      <w:r w:rsidR="00BD26C0" w:rsidRPr="00B83F5D">
        <w:t>электрическим током</w:t>
      </w:r>
    </w:p>
    <w:p w:rsidR="00BD26C0" w:rsidRPr="00B83F5D" w:rsidRDefault="008272EA" w:rsidP="00606A66">
      <w:pPr>
        <w:pStyle w:val="af1"/>
        <w:keepNext/>
        <w:widowControl w:val="0"/>
        <w:ind w:firstLine="0"/>
        <w:jc w:val="left"/>
      </w:pPr>
      <w:r w:rsidRPr="00B83F5D">
        <w:t>4.</w:t>
      </w:r>
      <w:r w:rsidR="00BD26C0" w:rsidRPr="00B83F5D">
        <w:t>1.1.2 СОЖ (смазочно-охлаждающая жидкость)</w:t>
      </w:r>
    </w:p>
    <w:p w:rsidR="00BD26C0" w:rsidRPr="00B83F5D" w:rsidRDefault="008272EA" w:rsidP="00606A66">
      <w:pPr>
        <w:pStyle w:val="af1"/>
        <w:keepNext/>
        <w:widowControl w:val="0"/>
        <w:ind w:firstLine="0"/>
        <w:jc w:val="left"/>
      </w:pPr>
      <w:r w:rsidRPr="00B83F5D">
        <w:t>4.</w:t>
      </w:r>
      <w:r w:rsidR="00BD26C0" w:rsidRPr="00B83F5D">
        <w:t>1.1.3 Стружка</w:t>
      </w:r>
    </w:p>
    <w:p w:rsidR="00BD26C0" w:rsidRPr="00B83F5D" w:rsidRDefault="008272EA" w:rsidP="00606A66">
      <w:pPr>
        <w:pStyle w:val="af1"/>
        <w:keepNext/>
        <w:widowControl w:val="0"/>
        <w:ind w:firstLine="0"/>
        <w:jc w:val="left"/>
      </w:pPr>
      <w:r w:rsidRPr="00B83F5D">
        <w:t>4.</w:t>
      </w:r>
      <w:r w:rsidR="00BD26C0" w:rsidRPr="00B83F5D">
        <w:t>1.1.4 Вращающиеся части станков</w:t>
      </w:r>
    </w:p>
    <w:p w:rsidR="00BD26C0" w:rsidRPr="00B83F5D" w:rsidRDefault="008272EA" w:rsidP="00606A66">
      <w:pPr>
        <w:pStyle w:val="af1"/>
        <w:keepNext/>
        <w:widowControl w:val="0"/>
        <w:ind w:firstLine="0"/>
        <w:jc w:val="left"/>
      </w:pPr>
      <w:r w:rsidRPr="00B83F5D">
        <w:t>4.</w:t>
      </w:r>
      <w:r w:rsidR="00BD26C0" w:rsidRPr="00B83F5D">
        <w:t>1.1.5 Слабое и ненадежное крепление инструмента</w:t>
      </w:r>
    </w:p>
    <w:p w:rsidR="00BD26C0" w:rsidRPr="00B83F5D" w:rsidRDefault="008272EA" w:rsidP="00606A66">
      <w:pPr>
        <w:pStyle w:val="af1"/>
        <w:keepNext/>
        <w:widowControl w:val="0"/>
        <w:ind w:firstLine="0"/>
        <w:jc w:val="left"/>
      </w:pPr>
      <w:r w:rsidRPr="00B83F5D">
        <w:t>4.</w:t>
      </w:r>
      <w:r w:rsidR="00BD26C0" w:rsidRPr="00B83F5D">
        <w:t>1</w:t>
      </w:r>
      <w:r w:rsidRPr="00B83F5D">
        <w:t>.2</w:t>
      </w:r>
      <w:r w:rsidR="00BD26C0" w:rsidRPr="00B83F5D">
        <w:t xml:space="preserve"> Анализ вредных факторов при изготовлении держателя манометра МПЗ-У </w:t>
      </w:r>
      <w:r w:rsidR="001B5C8F" w:rsidRPr="00B83F5D">
        <w:t>и мероприятия по их устранению</w:t>
      </w:r>
    </w:p>
    <w:p w:rsidR="00BD26C0" w:rsidRPr="00B83F5D" w:rsidRDefault="008272EA" w:rsidP="00606A66">
      <w:pPr>
        <w:pStyle w:val="af1"/>
        <w:keepNext/>
        <w:widowControl w:val="0"/>
        <w:ind w:firstLine="0"/>
        <w:jc w:val="left"/>
      </w:pPr>
      <w:r w:rsidRPr="00B83F5D">
        <w:t>4.</w:t>
      </w:r>
      <w:r w:rsidR="00BD26C0" w:rsidRPr="00B83F5D">
        <w:t>1.2.1 Микроклимат</w:t>
      </w:r>
    </w:p>
    <w:p w:rsidR="00BD26C0" w:rsidRPr="00B83F5D" w:rsidRDefault="008272EA" w:rsidP="00606A66">
      <w:pPr>
        <w:pStyle w:val="af1"/>
        <w:keepNext/>
        <w:widowControl w:val="0"/>
        <w:ind w:firstLine="0"/>
        <w:jc w:val="left"/>
      </w:pPr>
      <w:r w:rsidRPr="00B83F5D">
        <w:t>4.</w:t>
      </w:r>
      <w:r w:rsidR="00BD26C0" w:rsidRPr="00B83F5D">
        <w:t>1.</w:t>
      </w:r>
      <w:r w:rsidRPr="00B83F5D">
        <w:t>2.2 Недостаточная освещенность</w:t>
      </w:r>
    </w:p>
    <w:p w:rsidR="00BD26C0" w:rsidRPr="00B83F5D" w:rsidRDefault="008272EA" w:rsidP="00606A66">
      <w:pPr>
        <w:pStyle w:val="af1"/>
        <w:keepNext/>
        <w:widowControl w:val="0"/>
        <w:ind w:firstLine="0"/>
        <w:jc w:val="left"/>
      </w:pPr>
      <w:r w:rsidRPr="00B83F5D">
        <w:t>4.</w:t>
      </w:r>
      <w:r w:rsidR="00BD26C0" w:rsidRPr="00B83F5D">
        <w:t>1.2.2.1 Ра</w:t>
      </w:r>
      <w:r w:rsidRPr="00B83F5D">
        <w:t>счет искусственного освещения</w:t>
      </w:r>
    </w:p>
    <w:p w:rsidR="00BD26C0" w:rsidRPr="00B83F5D" w:rsidRDefault="008272EA" w:rsidP="00606A66">
      <w:pPr>
        <w:pStyle w:val="af1"/>
        <w:keepNext/>
        <w:widowControl w:val="0"/>
        <w:ind w:firstLine="0"/>
        <w:jc w:val="left"/>
      </w:pPr>
      <w:r w:rsidRPr="00B83F5D">
        <w:t>4.</w:t>
      </w:r>
      <w:r w:rsidR="00BD26C0" w:rsidRPr="00B83F5D">
        <w:t>1.2.3 Повышенный уровень шума</w:t>
      </w:r>
    </w:p>
    <w:p w:rsidR="00BD26C0" w:rsidRPr="00B83F5D" w:rsidRDefault="008272EA" w:rsidP="00606A66">
      <w:pPr>
        <w:pStyle w:val="af1"/>
        <w:keepNext/>
        <w:widowControl w:val="0"/>
        <w:ind w:firstLine="0"/>
        <w:jc w:val="left"/>
      </w:pPr>
      <w:r w:rsidRPr="00B83F5D">
        <w:t>4.</w:t>
      </w:r>
      <w:r w:rsidR="00BD26C0" w:rsidRPr="00B83F5D">
        <w:t>1.2.3.1</w:t>
      </w:r>
      <w:r w:rsidR="007D573F" w:rsidRPr="00B83F5D">
        <w:t xml:space="preserve"> Расчет уровня шума</w:t>
      </w:r>
    </w:p>
    <w:p w:rsidR="00BD26C0" w:rsidRPr="00B83F5D" w:rsidRDefault="008272EA" w:rsidP="00606A66">
      <w:pPr>
        <w:pStyle w:val="af1"/>
        <w:keepNext/>
        <w:widowControl w:val="0"/>
        <w:ind w:firstLine="0"/>
        <w:jc w:val="left"/>
      </w:pPr>
      <w:r w:rsidRPr="00B83F5D">
        <w:t>4.</w:t>
      </w:r>
      <w:r w:rsidR="00BD26C0" w:rsidRPr="00B83F5D">
        <w:t>1.2.4 Некомфортабельные условия</w:t>
      </w:r>
      <w:r w:rsidRPr="00B83F5D">
        <w:t>4.2</w:t>
      </w:r>
      <w:r w:rsidR="00BD26C0" w:rsidRPr="00B83F5D">
        <w:t xml:space="preserve"> </w:t>
      </w:r>
      <w:r w:rsidR="007775C3" w:rsidRPr="00B83F5D">
        <w:t>Пожарная и взрывная безопасность</w:t>
      </w:r>
    </w:p>
    <w:p w:rsidR="00BD26C0" w:rsidRPr="00B83F5D" w:rsidRDefault="008272EA" w:rsidP="00606A66">
      <w:pPr>
        <w:pStyle w:val="af1"/>
        <w:keepNext/>
        <w:widowControl w:val="0"/>
        <w:ind w:firstLine="0"/>
        <w:jc w:val="left"/>
      </w:pPr>
      <w:r w:rsidRPr="00B83F5D">
        <w:t>4.3</w:t>
      </w:r>
      <w:r w:rsidR="00BD26C0" w:rsidRPr="00B83F5D">
        <w:t xml:space="preserve"> </w:t>
      </w:r>
      <w:r w:rsidR="007775C3" w:rsidRPr="00B83F5D">
        <w:t>Экологическая безопасность</w:t>
      </w:r>
    </w:p>
    <w:p w:rsidR="00BD26C0" w:rsidRPr="00B83F5D" w:rsidRDefault="008272EA" w:rsidP="00606A66">
      <w:pPr>
        <w:pStyle w:val="af1"/>
        <w:keepNext/>
        <w:widowControl w:val="0"/>
        <w:ind w:firstLine="0"/>
        <w:jc w:val="left"/>
      </w:pPr>
      <w:r w:rsidRPr="00B83F5D">
        <w:t>4.4</w:t>
      </w:r>
      <w:r w:rsidR="00BD26C0" w:rsidRPr="00B83F5D">
        <w:t xml:space="preserve"> </w:t>
      </w:r>
      <w:r w:rsidR="007775C3" w:rsidRPr="00B83F5D">
        <w:t>Безопасность в чрезвычайных ситуациях</w:t>
      </w:r>
    </w:p>
    <w:p w:rsidR="005C555B" w:rsidRPr="00B83F5D" w:rsidRDefault="005C555B" w:rsidP="00606A66">
      <w:pPr>
        <w:pStyle w:val="af1"/>
        <w:keepNext/>
        <w:widowControl w:val="0"/>
        <w:ind w:firstLine="0"/>
        <w:jc w:val="left"/>
      </w:pPr>
      <w:r w:rsidRPr="00B83F5D">
        <w:t>Заключение</w:t>
      </w:r>
    </w:p>
    <w:p w:rsidR="00430B71" w:rsidRPr="00B83F5D" w:rsidRDefault="001B5C8F" w:rsidP="00606A66">
      <w:pPr>
        <w:pStyle w:val="af1"/>
        <w:keepNext/>
        <w:widowControl w:val="0"/>
        <w:ind w:firstLine="0"/>
        <w:jc w:val="left"/>
      </w:pPr>
      <w:r w:rsidRPr="00B83F5D">
        <w:t>Список литературы</w:t>
      </w:r>
    </w:p>
    <w:p w:rsidR="001B216D" w:rsidRPr="00B83F5D" w:rsidRDefault="001B216D" w:rsidP="00606A66">
      <w:pPr>
        <w:pStyle w:val="af1"/>
        <w:keepNext/>
        <w:widowControl w:val="0"/>
      </w:pPr>
    </w:p>
    <w:p w:rsidR="000C04C6" w:rsidRPr="00B83F5D" w:rsidRDefault="00B83F5D" w:rsidP="00606A66">
      <w:pPr>
        <w:pStyle w:val="af1"/>
        <w:keepNext/>
        <w:widowControl w:val="0"/>
      </w:pPr>
      <w:r>
        <w:br w:type="page"/>
      </w:r>
      <w:r w:rsidR="000C04C6" w:rsidRPr="00B83F5D">
        <w:t>Введение</w:t>
      </w:r>
    </w:p>
    <w:p w:rsidR="00B83F5D" w:rsidRPr="00B83F5D" w:rsidRDefault="00B83F5D" w:rsidP="00606A66">
      <w:pPr>
        <w:pStyle w:val="af1"/>
        <w:keepNext/>
        <w:widowControl w:val="0"/>
      </w:pPr>
    </w:p>
    <w:p w:rsidR="00B83F5D" w:rsidRPr="00B83F5D" w:rsidRDefault="000C04C6" w:rsidP="00606A66">
      <w:pPr>
        <w:pStyle w:val="af1"/>
        <w:keepNext/>
        <w:widowControl w:val="0"/>
      </w:pPr>
      <w:r w:rsidRPr="00B83F5D">
        <w:t>Темой данного дипломного проекта является «</w:t>
      </w:r>
      <w:r w:rsidR="009E75FE" w:rsidRPr="00B83F5D">
        <w:t>Разработка приспособления для</w:t>
      </w:r>
      <w:r w:rsidR="00B83F5D">
        <w:t xml:space="preserve"> </w:t>
      </w:r>
      <w:r w:rsidR="009E75FE" w:rsidRPr="00B83F5D">
        <w:t>фрезерования и сверления отверстий в держателе манометра МПЗ-У</w:t>
      </w:r>
      <w:r w:rsidRPr="00B83F5D">
        <w:t>».</w:t>
      </w:r>
    </w:p>
    <w:p w:rsidR="000C04C6" w:rsidRPr="00B83F5D" w:rsidRDefault="000C04C6" w:rsidP="00606A66">
      <w:pPr>
        <w:pStyle w:val="af1"/>
        <w:keepNext/>
        <w:widowControl w:val="0"/>
      </w:pPr>
      <w:r w:rsidRPr="00B83F5D">
        <w:t>Целью конструкторской части является спроектировать</w:t>
      </w:r>
      <w:r w:rsidR="009E75FE" w:rsidRPr="00B83F5D">
        <w:t xml:space="preserve"> приспособление для</w:t>
      </w:r>
      <w:r w:rsidR="00B83F5D">
        <w:t xml:space="preserve"> </w:t>
      </w:r>
      <w:r w:rsidR="009E75FE" w:rsidRPr="00B83F5D">
        <w:t>фрезерования и сверления</w:t>
      </w:r>
      <w:r w:rsidRPr="00B83F5D">
        <w:t>, выполнить необходимые расчеты, оформить чертежи.</w:t>
      </w:r>
    </w:p>
    <w:p w:rsidR="00B83F5D" w:rsidRPr="00B83F5D" w:rsidRDefault="000C04C6" w:rsidP="00606A66">
      <w:pPr>
        <w:pStyle w:val="af1"/>
        <w:keepNext/>
        <w:widowControl w:val="0"/>
      </w:pPr>
      <w:r w:rsidRPr="00B83F5D">
        <w:t>В технологической части необходимо составить технологический маршрут изготовления детали “</w:t>
      </w:r>
      <w:r w:rsidR="009E75FE" w:rsidRPr="00B83F5D">
        <w:t>Держатель</w:t>
      </w:r>
      <w:r w:rsidRPr="00B83F5D">
        <w:t>”, составить карты наладки на операции с применением станков с ЧПУ,</w:t>
      </w:r>
      <w:r w:rsidR="00B83F5D" w:rsidRPr="00B83F5D">
        <w:t xml:space="preserve"> </w:t>
      </w:r>
      <w:r w:rsidRPr="00B83F5D">
        <w:t>размерный анализ, рассчитать режимы резания и припуски на обработку, произвести анализ технологичности конструкции детали и обосновать выбор заготовки.</w:t>
      </w:r>
    </w:p>
    <w:p w:rsidR="000C04C6" w:rsidRPr="00B83F5D" w:rsidRDefault="000C04C6" w:rsidP="00606A66">
      <w:pPr>
        <w:pStyle w:val="af1"/>
        <w:keepNext/>
        <w:widowControl w:val="0"/>
      </w:pPr>
      <w:r w:rsidRPr="00B83F5D">
        <w:t>В разделе безопасность жизнедеятельности проведен анализ техноло</w:t>
      </w:r>
      <w:r w:rsidR="009E75FE" w:rsidRPr="00B83F5D">
        <w:t>гического процесса детали</w:t>
      </w:r>
      <w:r w:rsidRPr="00B83F5D">
        <w:t xml:space="preserve"> «</w:t>
      </w:r>
      <w:r w:rsidR="009E75FE" w:rsidRPr="00B83F5D">
        <w:t>Держатель</w:t>
      </w:r>
      <w:r w:rsidRPr="00B83F5D">
        <w:t>» с точки зрения наличия или возможного появления опасных и вредных факторов, а также их воздействия на работающих. В разделе разработаны мероприятия по технике безопасности и производственной санитарии, направленные на снижение или устранение опасных и вредных факторов производства, а также приведен расчет защитного заземления; разработаны мероприятия противопожарной профилактики; ГО; охраны окружающей среды.</w:t>
      </w:r>
    </w:p>
    <w:p w:rsidR="000C04C6" w:rsidRPr="00B83F5D" w:rsidRDefault="000C04C6" w:rsidP="00606A66">
      <w:pPr>
        <w:pStyle w:val="af1"/>
        <w:keepNext/>
        <w:widowControl w:val="0"/>
      </w:pPr>
      <w:r w:rsidRPr="00B83F5D">
        <w:t>В экономической части произведен расчет себестоимости детали типа</w:t>
      </w:r>
      <w:r w:rsidR="009E75FE" w:rsidRPr="00B83F5D">
        <w:t xml:space="preserve"> «Держатель»</w:t>
      </w:r>
      <w:r w:rsidRPr="00B83F5D">
        <w:t>.</w:t>
      </w:r>
    </w:p>
    <w:p w:rsidR="00B5662F" w:rsidRPr="00B83F5D" w:rsidRDefault="00B5662F" w:rsidP="00606A66">
      <w:pPr>
        <w:pStyle w:val="af1"/>
        <w:keepNext/>
        <w:widowControl w:val="0"/>
      </w:pPr>
    </w:p>
    <w:p w:rsidR="00503195" w:rsidRPr="00B83F5D" w:rsidRDefault="00B83F5D" w:rsidP="00606A66">
      <w:pPr>
        <w:pStyle w:val="af1"/>
        <w:keepNext/>
        <w:widowControl w:val="0"/>
      </w:pPr>
      <w:r>
        <w:br w:type="page"/>
        <w:t xml:space="preserve">1. </w:t>
      </w:r>
      <w:r w:rsidRPr="00B83F5D">
        <w:t>Конструкторская</w:t>
      </w:r>
      <w:r>
        <w:t xml:space="preserve"> </w:t>
      </w:r>
      <w:r w:rsidRPr="00B83F5D">
        <w:t>часть</w:t>
      </w:r>
    </w:p>
    <w:p w:rsidR="00503195" w:rsidRPr="00B83F5D" w:rsidRDefault="00503195" w:rsidP="00606A66">
      <w:pPr>
        <w:pStyle w:val="af1"/>
        <w:keepNext/>
        <w:widowControl w:val="0"/>
      </w:pPr>
    </w:p>
    <w:p w:rsidR="00430B71" w:rsidRPr="00B83F5D" w:rsidRDefault="00B83F5D" w:rsidP="00606A66">
      <w:pPr>
        <w:pStyle w:val="af1"/>
        <w:keepNext/>
        <w:widowControl w:val="0"/>
      </w:pPr>
      <w:r>
        <w:t>1</w:t>
      </w:r>
      <w:r w:rsidR="00AD44AE" w:rsidRPr="00B83F5D">
        <w:t>.</w:t>
      </w:r>
      <w:r w:rsidR="00C92650" w:rsidRPr="00B83F5D">
        <w:t>1</w:t>
      </w:r>
      <w:r w:rsidR="00AD44AE" w:rsidRPr="00B83F5D">
        <w:t xml:space="preserve"> Анализ исходных данных </w:t>
      </w:r>
      <w:r w:rsidR="00430B71" w:rsidRPr="00B83F5D">
        <w:t>и разработка технического задания на</w:t>
      </w:r>
      <w:r w:rsidRPr="00B83F5D">
        <w:t xml:space="preserve"> </w:t>
      </w:r>
      <w:r w:rsidR="00430B71" w:rsidRPr="00B83F5D">
        <w:t>проектирование станочного приспособления</w:t>
      </w:r>
    </w:p>
    <w:p w:rsidR="00430B71" w:rsidRPr="00B83F5D" w:rsidRDefault="00430B71" w:rsidP="00606A66">
      <w:pPr>
        <w:pStyle w:val="af1"/>
        <w:keepNext/>
        <w:widowControl w:val="0"/>
      </w:pPr>
    </w:p>
    <w:p w:rsidR="00430B71" w:rsidRPr="00B83F5D" w:rsidRDefault="00430B71" w:rsidP="00606A66">
      <w:pPr>
        <w:pStyle w:val="af1"/>
        <w:keepNext/>
        <w:widowControl w:val="0"/>
      </w:pPr>
      <w:r w:rsidRPr="00B83F5D">
        <w:t>Техническое задание на проектирование специальных средств технологического оснащения разрабатывается в соответствии с</w:t>
      </w:r>
      <w:r w:rsidR="00B83F5D" w:rsidRPr="00B83F5D">
        <w:t xml:space="preserve"> </w:t>
      </w:r>
      <w:r w:rsidRPr="00B83F5D">
        <w:t>ГОСТ 15.001-73</w:t>
      </w:r>
      <w:r w:rsidR="002242DB">
        <w:t xml:space="preserve"> </w:t>
      </w:r>
      <w:r w:rsidR="00EC2197" w:rsidRPr="00B83F5D">
        <w:t>[22</w:t>
      </w:r>
      <w:r w:rsidRPr="00B83F5D">
        <w:t>, с. 175].</w:t>
      </w:r>
    </w:p>
    <w:p w:rsidR="00430B71" w:rsidRPr="00B83F5D" w:rsidRDefault="00430B71" w:rsidP="00606A66">
      <w:pPr>
        <w:pStyle w:val="af1"/>
        <w:keepNext/>
        <w:widowControl w:val="0"/>
      </w:pPr>
      <w:r w:rsidRPr="00B83F5D">
        <w:t>Техническое задание на проектирование специального приспособления</w:t>
      </w:r>
      <w:r w:rsidR="00B83F5D" w:rsidRPr="00B83F5D">
        <w:t xml:space="preserve"> </w:t>
      </w:r>
      <w:r w:rsidRPr="00B83F5D">
        <w:t>приведено в таблице 1.</w:t>
      </w:r>
    </w:p>
    <w:p w:rsidR="00102FCA" w:rsidRPr="00B83F5D" w:rsidRDefault="00102FCA" w:rsidP="00606A66">
      <w:pPr>
        <w:pStyle w:val="af1"/>
        <w:keepNext/>
        <w:widowControl w:val="0"/>
      </w:pPr>
    </w:p>
    <w:p w:rsidR="00430B71" w:rsidRPr="00B83F5D" w:rsidRDefault="00430B71" w:rsidP="00606A66">
      <w:pPr>
        <w:pStyle w:val="af1"/>
        <w:keepNext/>
        <w:widowControl w:val="0"/>
      </w:pPr>
      <w:r w:rsidRPr="00B83F5D">
        <w:t>Таблица 1</w:t>
      </w:r>
    </w:p>
    <w:tbl>
      <w:tblPr>
        <w:tblW w:w="9072" w:type="dxa"/>
        <w:tblInd w:w="250" w:type="dxa"/>
        <w:tblLayout w:type="fixed"/>
        <w:tblLook w:val="0000" w:firstRow="0" w:lastRow="0" w:firstColumn="0" w:lastColumn="0" w:noHBand="0" w:noVBand="0"/>
      </w:tblPr>
      <w:tblGrid>
        <w:gridCol w:w="2088"/>
        <w:gridCol w:w="6984"/>
      </w:tblGrid>
      <w:tr w:rsidR="00430B71" w:rsidRPr="002242DB" w:rsidTr="002242DB">
        <w:tc>
          <w:tcPr>
            <w:tcW w:w="2088"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Раздел</w:t>
            </w:r>
          </w:p>
        </w:tc>
        <w:tc>
          <w:tcPr>
            <w:tcW w:w="6984"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Содержание раздела</w:t>
            </w:r>
          </w:p>
        </w:tc>
      </w:tr>
      <w:tr w:rsidR="00430B71" w:rsidRPr="002242DB" w:rsidTr="002242DB">
        <w:tc>
          <w:tcPr>
            <w:tcW w:w="2088"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Наименование и область применения</w:t>
            </w:r>
          </w:p>
        </w:tc>
        <w:tc>
          <w:tcPr>
            <w:tcW w:w="6984"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Приспособление для установки и закрепления детали «держатель» на вертикально-фрезерном станке MCV</w:t>
            </w:r>
            <w:r w:rsidR="00D83952" w:rsidRPr="002242DB">
              <w:rPr>
                <w:szCs w:val="28"/>
              </w:rPr>
              <w:t>-1250</w:t>
            </w:r>
          </w:p>
        </w:tc>
      </w:tr>
      <w:tr w:rsidR="00430B71" w:rsidRPr="002242DB" w:rsidTr="002242DB">
        <w:tc>
          <w:tcPr>
            <w:tcW w:w="2088"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Основание для разработки</w:t>
            </w:r>
          </w:p>
        </w:tc>
        <w:tc>
          <w:tcPr>
            <w:tcW w:w="6984"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Операционная карта технологического процесса механической обработки детали «держатель».</w:t>
            </w:r>
          </w:p>
        </w:tc>
      </w:tr>
      <w:tr w:rsidR="00430B71" w:rsidRPr="002242DB" w:rsidTr="002242DB">
        <w:tc>
          <w:tcPr>
            <w:tcW w:w="2088"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Цель и назначение разработки</w:t>
            </w:r>
          </w:p>
        </w:tc>
        <w:tc>
          <w:tcPr>
            <w:tcW w:w="6984"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Проектируемое приспособление должно обеспечить: точную установку и надежное закрепление заготовки «держатель» с целью получения необходимой точности размеров; удобство установки, закрепления и снятия заготовки.</w:t>
            </w:r>
          </w:p>
        </w:tc>
      </w:tr>
      <w:tr w:rsidR="00430B71" w:rsidRPr="002242DB" w:rsidTr="002242DB">
        <w:tc>
          <w:tcPr>
            <w:tcW w:w="2088"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Технические (тактико-технические) требования</w:t>
            </w:r>
          </w:p>
        </w:tc>
        <w:tc>
          <w:tcPr>
            <w:tcW w:w="6984"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Тип производства – среднесерийный</w:t>
            </w:r>
            <w:r w:rsidR="00B83F5D" w:rsidRPr="002242DB">
              <w:rPr>
                <w:rStyle w:val="af3"/>
                <w:i w:val="0"/>
                <w:iCs w:val="0"/>
              </w:rPr>
              <w:t xml:space="preserve"> </w:t>
            </w:r>
            <w:r w:rsidRPr="002242DB">
              <w:rPr>
                <w:szCs w:val="28"/>
              </w:rPr>
              <w:t>Программа выпуска - 5000 шт. в год.</w:t>
            </w:r>
            <w:r w:rsidR="00B83F5D" w:rsidRPr="002242DB">
              <w:rPr>
                <w:rStyle w:val="af3"/>
                <w:i w:val="0"/>
                <w:iCs w:val="0"/>
              </w:rPr>
              <w:t xml:space="preserve"> </w:t>
            </w:r>
            <w:r w:rsidRPr="002242DB">
              <w:rPr>
                <w:szCs w:val="28"/>
              </w:rPr>
              <w:t>Установочные и присоединительные размеры приспособления должны соответствовать станку MCV</w:t>
            </w:r>
            <w:r w:rsidR="00D83952" w:rsidRPr="002242DB">
              <w:rPr>
                <w:szCs w:val="28"/>
              </w:rPr>
              <w:t>-1250</w:t>
            </w:r>
            <w:r w:rsidRPr="002242DB">
              <w:rPr>
                <w:szCs w:val="28"/>
              </w:rPr>
              <w:t>.</w:t>
            </w:r>
            <w:r w:rsidR="00B83F5D" w:rsidRPr="002242DB">
              <w:rPr>
                <w:rStyle w:val="af3"/>
                <w:i w:val="0"/>
                <w:iCs w:val="0"/>
              </w:rPr>
              <w:t xml:space="preserve"> </w:t>
            </w:r>
            <w:r w:rsidRPr="002242DB">
              <w:rPr>
                <w:szCs w:val="28"/>
              </w:rPr>
              <w:t>Входные данные о заготовке, поступающей на многоцелевую операцию: высота заготовки</w:t>
            </w:r>
            <w:r w:rsidR="00B83F5D" w:rsidRPr="002242DB">
              <w:rPr>
                <w:rStyle w:val="af3"/>
                <w:i w:val="0"/>
                <w:iCs w:val="0"/>
              </w:rPr>
              <w:t xml:space="preserve"> </w:t>
            </w:r>
            <w:r w:rsidRPr="002242DB">
              <w:rPr>
                <w:szCs w:val="28"/>
              </w:rPr>
              <w:t>64-0,37</w:t>
            </w:r>
            <w:r w:rsidR="00B83F5D" w:rsidRPr="002242DB">
              <w:rPr>
                <w:rStyle w:val="af3"/>
                <w:i w:val="0"/>
                <w:iCs w:val="0"/>
              </w:rPr>
              <w:t xml:space="preserve"> </w:t>
            </w:r>
            <w:r w:rsidRPr="002242DB">
              <w:rPr>
                <w:szCs w:val="28"/>
              </w:rPr>
              <w:t>мм, Rа = 6,3 мкм.</w:t>
            </w:r>
          </w:p>
          <w:p w:rsidR="00430B71" w:rsidRPr="002242DB" w:rsidRDefault="00430B71" w:rsidP="00606A66">
            <w:pPr>
              <w:pStyle w:val="af2"/>
              <w:keepNext/>
              <w:widowControl w:val="0"/>
              <w:rPr>
                <w:szCs w:val="28"/>
              </w:rPr>
            </w:pPr>
            <w:r w:rsidRPr="002242DB">
              <w:rPr>
                <w:szCs w:val="28"/>
              </w:rPr>
              <w:t>Сечение для зажима –квадрат 22</w:t>
            </w:r>
          </w:p>
          <w:p w:rsidR="00430B71" w:rsidRPr="002242DB" w:rsidRDefault="00430B71" w:rsidP="00606A66">
            <w:pPr>
              <w:pStyle w:val="af2"/>
              <w:keepNext/>
              <w:widowControl w:val="0"/>
              <w:rPr>
                <w:szCs w:val="28"/>
              </w:rPr>
            </w:pPr>
            <w:r w:rsidRPr="002242DB">
              <w:rPr>
                <w:szCs w:val="28"/>
              </w:rPr>
              <w:t>Операция выполняется за 8 переходов</w:t>
            </w:r>
          </w:p>
        </w:tc>
      </w:tr>
      <w:tr w:rsidR="00430B71" w:rsidRPr="002242DB" w:rsidTr="002242DB">
        <w:trPr>
          <w:trHeight w:val="1357"/>
        </w:trPr>
        <w:tc>
          <w:tcPr>
            <w:tcW w:w="2088"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Документация, подлежащая разработке</w:t>
            </w:r>
          </w:p>
        </w:tc>
        <w:tc>
          <w:tcPr>
            <w:tcW w:w="6984" w:type="dxa"/>
            <w:tcBorders>
              <w:top w:val="single" w:sz="6" w:space="0" w:color="auto"/>
              <w:left w:val="single" w:sz="6" w:space="0" w:color="auto"/>
              <w:bottom w:val="single" w:sz="6" w:space="0" w:color="auto"/>
              <w:right w:val="single" w:sz="6" w:space="0" w:color="auto"/>
            </w:tcBorders>
          </w:tcPr>
          <w:p w:rsidR="00430B71" w:rsidRPr="002242DB" w:rsidRDefault="00430B71" w:rsidP="00606A66">
            <w:pPr>
              <w:pStyle w:val="af2"/>
              <w:keepNext/>
              <w:widowControl w:val="0"/>
              <w:rPr>
                <w:szCs w:val="28"/>
              </w:rPr>
            </w:pPr>
            <w:r w:rsidRPr="002242DB">
              <w:rPr>
                <w:szCs w:val="28"/>
              </w:rPr>
              <w:t>Пояснительная записка (раздел - конструкторская часть), чертеж общего вида для технического проекта универсального приспособления, спецификация, принципиальная схема сборки универсального приспособления.</w:t>
            </w:r>
          </w:p>
        </w:tc>
      </w:tr>
    </w:tbl>
    <w:p w:rsidR="00430B71" w:rsidRPr="00B83F5D" w:rsidRDefault="00430B71" w:rsidP="00606A66">
      <w:pPr>
        <w:pStyle w:val="af1"/>
        <w:keepNext/>
        <w:widowControl w:val="0"/>
      </w:pPr>
    </w:p>
    <w:p w:rsidR="00430B71" w:rsidRPr="00B83F5D" w:rsidRDefault="002242DB" w:rsidP="00606A66">
      <w:pPr>
        <w:pStyle w:val="af1"/>
        <w:keepNext/>
        <w:widowControl w:val="0"/>
      </w:pPr>
      <w:r>
        <w:br w:type="page"/>
      </w:r>
      <w:r w:rsidR="00C92650" w:rsidRPr="00B83F5D">
        <w:t>1.</w:t>
      </w:r>
      <w:r w:rsidR="00AD44AE" w:rsidRPr="00B83F5D">
        <w:t>2 Р</w:t>
      </w:r>
      <w:r w:rsidR="00430B71" w:rsidRPr="00B83F5D">
        <w:t>азработка принципиальной расчетной схемы и компоновка приспособления</w:t>
      </w:r>
    </w:p>
    <w:p w:rsidR="00430B71" w:rsidRPr="00B83F5D" w:rsidRDefault="00430B71" w:rsidP="00606A66">
      <w:pPr>
        <w:pStyle w:val="af1"/>
        <w:keepNext/>
        <w:widowControl w:val="0"/>
      </w:pPr>
    </w:p>
    <w:p w:rsidR="00430B71" w:rsidRPr="00B83F5D" w:rsidRDefault="00430B71" w:rsidP="00606A66">
      <w:pPr>
        <w:pStyle w:val="af1"/>
        <w:keepNext/>
        <w:widowControl w:val="0"/>
      </w:pPr>
      <w:r w:rsidRPr="00B83F5D">
        <w:t>Имея технические решения и исходные данные, представленные в техническом задании, приступаем к проектированию приспособления. Цель данного раздела - создать работоспособную, экономичную в изготовлении и отвечающую всем требованиям конструкцию приспособления.</w:t>
      </w:r>
    </w:p>
    <w:p w:rsidR="00430B71" w:rsidRDefault="00430B71" w:rsidP="00606A66">
      <w:pPr>
        <w:pStyle w:val="af1"/>
        <w:keepNext/>
        <w:widowControl w:val="0"/>
      </w:pPr>
      <w:r w:rsidRPr="00B83F5D">
        <w:t>Перед разработкой принципиальной схемы и перед компоновкой приспособления, необходимо определить относительно каких поверхностей заготовки будет происходить ее фиксация во время обработки на станке. Изобразим принципиальную схему зажима заготовки в приспособлении с</w:t>
      </w:r>
      <w:r w:rsidR="00B83F5D" w:rsidRPr="00B83F5D">
        <w:t xml:space="preserve"> </w:t>
      </w:r>
      <w:r w:rsidRPr="00B83F5D">
        <w:t>указанием мест приложения силы зажима (рис. 1).</w:t>
      </w:r>
    </w:p>
    <w:p w:rsidR="002242DB" w:rsidRPr="00B83F5D" w:rsidRDefault="002242DB" w:rsidP="00606A66">
      <w:pPr>
        <w:pStyle w:val="af1"/>
        <w:keepNext/>
        <w:widowControl w:val="0"/>
      </w:pPr>
    </w:p>
    <w:p w:rsidR="00430B71" w:rsidRPr="00B83F5D" w:rsidRDefault="00553E01" w:rsidP="00606A66">
      <w:pPr>
        <w:pStyle w:val="af1"/>
        <w:keepNext/>
        <w:widowControl w:val="0"/>
      </w:pPr>
      <w:r>
        <w:pict>
          <v:shape id="_x0000_i1028" type="#_x0000_t75" style="width:107.25pt;height:285.75pt">
            <v:imagedata r:id="rId10" o:title=""/>
          </v:shape>
        </w:pict>
      </w:r>
    </w:p>
    <w:p w:rsidR="00B83F5D" w:rsidRPr="00B83F5D" w:rsidRDefault="00430B71" w:rsidP="00606A66">
      <w:pPr>
        <w:pStyle w:val="af1"/>
        <w:keepNext/>
        <w:widowControl w:val="0"/>
      </w:pPr>
      <w:r w:rsidRPr="00B83F5D">
        <w:t>Рис. 1. Принципиальная схема зажима заготовки в приспособлении с</w:t>
      </w:r>
      <w:r w:rsidR="00B83F5D" w:rsidRPr="00B83F5D">
        <w:t xml:space="preserve"> </w:t>
      </w:r>
      <w:r w:rsidRPr="00B83F5D">
        <w:t>указанием мест приложения силы зажима</w:t>
      </w:r>
    </w:p>
    <w:p w:rsidR="002242DB" w:rsidRDefault="002242DB" w:rsidP="00606A66">
      <w:pPr>
        <w:pStyle w:val="af1"/>
        <w:keepNext/>
        <w:widowControl w:val="0"/>
      </w:pPr>
    </w:p>
    <w:p w:rsidR="00430B71" w:rsidRPr="00B83F5D" w:rsidRDefault="00430B71" w:rsidP="00606A66">
      <w:pPr>
        <w:pStyle w:val="af1"/>
        <w:keepNext/>
        <w:widowControl w:val="0"/>
      </w:pPr>
      <w:r w:rsidRPr="00B83F5D">
        <w:t>Компоновка (общий вид) приспособления показан на чертеже.</w:t>
      </w:r>
    </w:p>
    <w:p w:rsidR="00430B71" w:rsidRPr="00B83F5D" w:rsidRDefault="002242DB" w:rsidP="00606A66">
      <w:pPr>
        <w:pStyle w:val="af1"/>
        <w:keepNext/>
        <w:widowControl w:val="0"/>
      </w:pPr>
      <w:r>
        <w:br w:type="page"/>
      </w:r>
      <w:r w:rsidR="00C92650" w:rsidRPr="00B83F5D">
        <w:t>1.3</w:t>
      </w:r>
      <w:r w:rsidR="00430B71" w:rsidRPr="00B83F5D">
        <w:t xml:space="preserve"> </w:t>
      </w:r>
      <w:r w:rsidR="00AD44AE" w:rsidRPr="00B83F5D">
        <w:t>О</w:t>
      </w:r>
      <w:r w:rsidR="00430B71" w:rsidRPr="00B83F5D">
        <w:t>писание конструкции и работы приспособления</w:t>
      </w:r>
    </w:p>
    <w:p w:rsidR="00430B71" w:rsidRPr="00B83F5D" w:rsidRDefault="00430B71" w:rsidP="00606A66">
      <w:pPr>
        <w:pStyle w:val="af1"/>
        <w:keepNext/>
        <w:widowControl w:val="0"/>
      </w:pPr>
    </w:p>
    <w:p w:rsidR="00430B71" w:rsidRPr="00B83F5D" w:rsidRDefault="00430B71" w:rsidP="00606A66">
      <w:pPr>
        <w:pStyle w:val="af1"/>
        <w:keepNext/>
        <w:widowControl w:val="0"/>
      </w:pPr>
      <w:r w:rsidRPr="00B83F5D">
        <w:t>Приспособление применяется для точной установки и надежного закрепления заготовки «держатель» при ее обработке на вертикально-фрезерном станке MCV</w:t>
      </w:r>
      <w:r w:rsidR="00D83952" w:rsidRPr="00B83F5D">
        <w:t>-1250</w:t>
      </w:r>
      <w:r w:rsidRPr="00B83F5D">
        <w:t>.</w:t>
      </w:r>
    </w:p>
    <w:p w:rsidR="00B83F5D" w:rsidRPr="00B83F5D" w:rsidRDefault="00430B71" w:rsidP="00606A66">
      <w:pPr>
        <w:pStyle w:val="af1"/>
        <w:keepNext/>
        <w:widowControl w:val="0"/>
      </w:pPr>
      <w:r w:rsidRPr="00B83F5D">
        <w:t>Компоновка приспособления приведена на формате А1.</w:t>
      </w:r>
    </w:p>
    <w:p w:rsidR="00430B71" w:rsidRPr="00B83F5D" w:rsidRDefault="00430B71" w:rsidP="00606A66">
      <w:pPr>
        <w:pStyle w:val="af1"/>
        <w:keepNext/>
        <w:widowControl w:val="0"/>
      </w:pPr>
      <w:r w:rsidRPr="00B83F5D">
        <w:t>Заготовка зажимается за боковые плоские поверхности с помощью самоцентрирующего механизма приспособления. Тем самым исключается погрешность базирования, вызванная смещением заготовки вследствие неточности изготовления. Опорной базой служит “штифт опорный”.</w:t>
      </w:r>
    </w:p>
    <w:p w:rsidR="00430B71" w:rsidRPr="00B83F5D" w:rsidRDefault="00430B71" w:rsidP="00606A66">
      <w:pPr>
        <w:pStyle w:val="af1"/>
        <w:keepNext/>
        <w:widowControl w:val="0"/>
      </w:pPr>
      <w:r w:rsidRPr="00B83F5D">
        <w:t xml:space="preserve">Зажим осуществляется вручную </w:t>
      </w:r>
      <w:r w:rsidR="00D83952" w:rsidRPr="00B83F5D">
        <w:t>при помощи гаечного ключа за шестигранную поверхность ходового винта</w:t>
      </w:r>
      <w:r w:rsidRPr="00B83F5D">
        <w:t>. Усилия через ходовой винт передается на зажимные</w:t>
      </w:r>
      <w:r w:rsidR="00D83952" w:rsidRPr="00B83F5D">
        <w:t xml:space="preserve"> губки, которые зажимают деталь</w:t>
      </w:r>
      <w:r w:rsidRPr="00B83F5D">
        <w:t>.</w:t>
      </w:r>
    </w:p>
    <w:p w:rsidR="00430B71" w:rsidRPr="00B83F5D" w:rsidRDefault="00430B71" w:rsidP="00606A66">
      <w:pPr>
        <w:pStyle w:val="af1"/>
        <w:keepNext/>
        <w:widowControl w:val="0"/>
      </w:pPr>
      <w:r w:rsidRPr="00B83F5D">
        <w:t>Базовые поверхности заготовки контактируют с установочными поверхностями приспособления.</w:t>
      </w:r>
    </w:p>
    <w:p w:rsidR="00B83F5D" w:rsidRPr="00B83F5D" w:rsidRDefault="00430B71" w:rsidP="00606A66">
      <w:pPr>
        <w:pStyle w:val="af1"/>
        <w:keepNext/>
        <w:widowControl w:val="0"/>
      </w:pPr>
      <w:r w:rsidRPr="00B83F5D">
        <w:t>Конструкции и размеры деталей приспособления должны выбираться по ГОСТ и нормативам машиностроения.</w:t>
      </w:r>
    </w:p>
    <w:p w:rsidR="00430B71" w:rsidRPr="00B83F5D" w:rsidRDefault="00430B71" w:rsidP="00606A66">
      <w:pPr>
        <w:pStyle w:val="af1"/>
        <w:keepNext/>
        <w:widowControl w:val="0"/>
      </w:pPr>
      <w:r w:rsidRPr="00B83F5D">
        <w:t xml:space="preserve">Поверхности установочных деталей должны обладать большой износоустойчивостью. Поэтому их обычно изготавливают и сталей 15 и 20 с цементацией на глубину 0,8 - </w:t>
      </w:r>
      <w:smartTag w:uri="urn:schemas-microsoft-com:office:smarttags" w:element="metricconverter">
        <w:smartTagPr>
          <w:attr w:name="ProductID" w:val="1,2 мм"/>
        </w:smartTagPr>
        <w:r w:rsidRPr="00B83F5D">
          <w:t>1,2 мм</w:t>
        </w:r>
      </w:smartTag>
      <w:r w:rsidRPr="00B83F5D">
        <w:t xml:space="preserve"> и с последующей закалкой до твердости HRCЭ50…55.</w:t>
      </w:r>
    </w:p>
    <w:p w:rsidR="00430B71" w:rsidRPr="00B83F5D" w:rsidRDefault="00430B71" w:rsidP="00606A66">
      <w:pPr>
        <w:pStyle w:val="af1"/>
        <w:keepNext/>
        <w:widowControl w:val="0"/>
      </w:pPr>
    </w:p>
    <w:p w:rsidR="00C2670B" w:rsidRPr="00B83F5D" w:rsidRDefault="00C2670B" w:rsidP="00606A66">
      <w:pPr>
        <w:pStyle w:val="af1"/>
        <w:keepNext/>
        <w:widowControl w:val="0"/>
      </w:pPr>
      <w:r w:rsidRPr="00B83F5D">
        <w:t>1.4 Определение необходимой силы зажима</w:t>
      </w:r>
    </w:p>
    <w:p w:rsidR="00C2670B" w:rsidRPr="00B83F5D" w:rsidRDefault="00C2670B" w:rsidP="00606A66">
      <w:pPr>
        <w:pStyle w:val="af1"/>
        <w:keepNext/>
        <w:widowControl w:val="0"/>
      </w:pPr>
    </w:p>
    <w:p w:rsidR="00B83F5D" w:rsidRPr="00B83F5D" w:rsidRDefault="00C2670B" w:rsidP="00606A66">
      <w:pPr>
        <w:pStyle w:val="af1"/>
        <w:keepNext/>
        <w:widowControl w:val="0"/>
      </w:pPr>
      <w:r w:rsidRPr="00B83F5D">
        <w:t>На основе принятой схемы компоновки разрабатываем принципиальную</w:t>
      </w:r>
      <w:r w:rsidR="00B83F5D" w:rsidRPr="00B83F5D">
        <w:t xml:space="preserve"> </w:t>
      </w:r>
      <w:r w:rsidRPr="00B83F5D">
        <w:t>схему расчета приспособления (рис. 2), учитывающий тип, число и размеры установочных и зажимных устройств.</w:t>
      </w:r>
    </w:p>
    <w:p w:rsidR="00C2670B" w:rsidRPr="00B83F5D" w:rsidRDefault="00C2670B" w:rsidP="00606A66">
      <w:pPr>
        <w:pStyle w:val="af1"/>
        <w:keepNext/>
        <w:widowControl w:val="0"/>
      </w:pPr>
      <w:r w:rsidRPr="00B83F5D">
        <w:t xml:space="preserve">Самая большая нагрузка на приспособления будет идти при сверлении отверстия специальным сверлом, имеющим наружный диаметр </w:t>
      </w:r>
      <w:smartTag w:uri="urn:schemas-microsoft-com:office:smarttags" w:element="metricconverter">
        <w:smartTagPr>
          <w:attr w:name="ProductID" w:val="16,2 мм"/>
        </w:smartTagPr>
        <w:r w:rsidRPr="00B83F5D">
          <w:t>16,2 мм</w:t>
        </w:r>
      </w:smartTag>
      <w:r w:rsidRPr="00B83F5D">
        <w:t>.</w:t>
      </w:r>
    </w:p>
    <w:p w:rsidR="00C2670B" w:rsidRPr="00B83F5D" w:rsidRDefault="00606A66" w:rsidP="00606A66">
      <w:pPr>
        <w:pStyle w:val="af1"/>
        <w:keepNext/>
        <w:widowControl w:val="0"/>
      </w:pPr>
      <w:r>
        <w:br w:type="page"/>
      </w:r>
      <w:r w:rsidR="00553E01">
        <w:pict>
          <v:shape id="_x0000_i1029" type="#_x0000_t75" style="width:288.75pt;height:408pt">
            <v:imagedata r:id="rId11" o:title=""/>
          </v:shape>
        </w:pict>
      </w:r>
    </w:p>
    <w:p w:rsidR="00C2670B" w:rsidRPr="00B83F5D" w:rsidRDefault="00C2670B" w:rsidP="00606A66">
      <w:pPr>
        <w:pStyle w:val="af1"/>
        <w:keepNext/>
        <w:widowControl w:val="0"/>
      </w:pPr>
      <w:r w:rsidRPr="00B83F5D">
        <w:t>Рис 2. Расчет силы зажима от осевой силы</w:t>
      </w:r>
    </w:p>
    <w:p w:rsidR="005C2460" w:rsidRPr="00B83F5D" w:rsidRDefault="005C2460" w:rsidP="00606A66">
      <w:pPr>
        <w:pStyle w:val="af1"/>
        <w:keepNext/>
        <w:widowControl w:val="0"/>
      </w:pPr>
    </w:p>
    <w:p w:rsidR="00C2670B" w:rsidRPr="00B83F5D" w:rsidRDefault="005C2460" w:rsidP="00606A66">
      <w:pPr>
        <w:pStyle w:val="af1"/>
        <w:keepNext/>
        <w:widowControl w:val="0"/>
      </w:pPr>
      <w:r w:rsidRPr="00B83F5D">
        <w:t>Расчет по осевой силе:</w:t>
      </w:r>
    </w:p>
    <w:p w:rsidR="002242DB" w:rsidRDefault="00C2670B" w:rsidP="00606A66">
      <w:pPr>
        <w:pStyle w:val="af1"/>
        <w:keepNext/>
        <w:widowControl w:val="0"/>
      </w:pPr>
      <w:r w:rsidRPr="00B83F5D">
        <w:t>1. Глубина резания:</w:t>
      </w:r>
    </w:p>
    <w:p w:rsidR="002242DB" w:rsidRDefault="002242DB" w:rsidP="00606A66">
      <w:pPr>
        <w:pStyle w:val="af1"/>
        <w:keepNext/>
        <w:widowControl w:val="0"/>
      </w:pPr>
    </w:p>
    <w:p w:rsidR="00C2670B" w:rsidRPr="00B83F5D" w:rsidRDefault="00C2670B" w:rsidP="00606A66">
      <w:pPr>
        <w:pStyle w:val="af1"/>
        <w:keepNext/>
        <w:widowControl w:val="0"/>
      </w:pPr>
      <w:r w:rsidRPr="00B83F5D">
        <w:t xml:space="preserve">t= 0,5*D= 0,5*16,2 = </w:t>
      </w:r>
      <w:smartTag w:uri="urn:schemas-microsoft-com:office:smarttags" w:element="metricconverter">
        <w:smartTagPr>
          <w:attr w:name="ProductID" w:val="8,1 мм"/>
        </w:smartTagPr>
        <w:r w:rsidRPr="00B83F5D">
          <w:t>8,1 мм</w:t>
        </w:r>
      </w:smartTag>
      <w:r w:rsidR="00117AFB" w:rsidRPr="00B83F5D">
        <w:t>;</w:t>
      </w:r>
    </w:p>
    <w:p w:rsidR="002242DB" w:rsidRDefault="002242DB" w:rsidP="00606A66">
      <w:pPr>
        <w:pStyle w:val="af1"/>
        <w:keepNext/>
        <w:widowControl w:val="0"/>
      </w:pPr>
    </w:p>
    <w:p w:rsidR="00C2670B" w:rsidRPr="00B83F5D" w:rsidRDefault="00C2670B" w:rsidP="00606A66">
      <w:pPr>
        <w:pStyle w:val="af1"/>
        <w:keepNext/>
        <w:widowControl w:val="0"/>
      </w:pPr>
      <w:r w:rsidRPr="00B83F5D">
        <w:t>2. Подача по табл. 2</w:t>
      </w:r>
      <w:r w:rsidR="00F230C3" w:rsidRPr="00B83F5D">
        <w:t>5 [30</w:t>
      </w:r>
      <w:r w:rsidRPr="00B83F5D">
        <w:t>,Т.2,стр.277] : 0,1-0,38 мм/об</w:t>
      </w:r>
      <w:r w:rsidR="00117AFB" w:rsidRPr="00B83F5D">
        <w:t>,</w:t>
      </w:r>
    </w:p>
    <w:p w:rsidR="00C2670B" w:rsidRPr="00B83F5D" w:rsidRDefault="00C2670B" w:rsidP="00606A66">
      <w:pPr>
        <w:pStyle w:val="af1"/>
        <w:keepNext/>
        <w:widowControl w:val="0"/>
      </w:pPr>
      <w:r w:rsidRPr="00B83F5D">
        <w:t>S= 0.</w:t>
      </w:r>
      <w:r w:rsidR="00117AFB" w:rsidRPr="00B83F5D">
        <w:t>1мм/об;</w:t>
      </w:r>
    </w:p>
    <w:p w:rsidR="00C2670B" w:rsidRPr="00B83F5D" w:rsidRDefault="00C2670B" w:rsidP="00606A66">
      <w:pPr>
        <w:pStyle w:val="af1"/>
        <w:keepNext/>
        <w:widowControl w:val="0"/>
      </w:pPr>
      <w:r w:rsidRPr="00B83F5D">
        <w:t>3. Скорость резания определяется по формуле:</w:t>
      </w:r>
    </w:p>
    <w:p w:rsidR="002242DB" w:rsidRDefault="002242DB" w:rsidP="00606A66">
      <w:pPr>
        <w:pStyle w:val="af1"/>
        <w:keepNext/>
        <w:widowControl w:val="0"/>
      </w:pPr>
    </w:p>
    <w:p w:rsidR="00C2670B" w:rsidRPr="00B83F5D" w:rsidRDefault="00553E01" w:rsidP="00606A66">
      <w:pPr>
        <w:pStyle w:val="af1"/>
        <w:keepNext/>
        <w:widowControl w:val="0"/>
      </w:pPr>
      <w:r>
        <w:pict>
          <v:shape id="_x0000_i1030" type="#_x0000_t75" style="width:113.25pt;height:39pt">
            <v:imagedata r:id="rId12" o:title=""/>
          </v:shape>
        </w:pict>
      </w:r>
      <w:r w:rsidR="00B83F5D" w:rsidRPr="00B83F5D">
        <w:t xml:space="preserve"> </w:t>
      </w:r>
      <w:r w:rsidR="00FC732B" w:rsidRPr="00B83F5D">
        <w:t>(1</w:t>
      </w:r>
      <w:r w:rsidR="00C2670B" w:rsidRPr="00B83F5D">
        <w:t>)</w:t>
      </w:r>
    </w:p>
    <w:p w:rsidR="00B83F5D" w:rsidRPr="00B83F5D" w:rsidRDefault="00C2670B" w:rsidP="00606A66">
      <w:pPr>
        <w:pStyle w:val="af1"/>
        <w:keepNext/>
        <w:widowControl w:val="0"/>
      </w:pPr>
      <w:r w:rsidRPr="00B83F5D">
        <w:t>Период стойкости инст</w:t>
      </w:r>
      <w:r w:rsidR="00C82B00" w:rsidRPr="00B83F5D">
        <w:t>р</w:t>
      </w:r>
      <w:r w:rsidR="00F230C3" w:rsidRPr="00B83F5D">
        <w:t>умента принимаем по табл. 30 [30</w:t>
      </w:r>
      <w:r w:rsidRPr="00B83F5D">
        <w:t>,Т.2,стр.279]: Т=45мин.</w:t>
      </w:r>
    </w:p>
    <w:p w:rsidR="00C2670B" w:rsidRPr="00B83F5D" w:rsidRDefault="00C2670B" w:rsidP="00606A66">
      <w:pPr>
        <w:pStyle w:val="af1"/>
        <w:keepNext/>
        <w:widowControl w:val="0"/>
      </w:pPr>
      <w:r w:rsidRPr="00B83F5D">
        <w:t xml:space="preserve">Значения коэффициентов: СV = 9,8; q = 0,4; m = 0,2; y </w:t>
      </w:r>
      <w:r w:rsidR="00F230C3" w:rsidRPr="00B83F5D">
        <w:t>= 0,5– определены по табл. 28 [30</w:t>
      </w:r>
      <w:r w:rsidRPr="00B83F5D">
        <w:t>,Т.2,стр.278].</w:t>
      </w:r>
    </w:p>
    <w:p w:rsidR="00B83F5D" w:rsidRPr="00B83F5D" w:rsidRDefault="00C2670B" w:rsidP="00606A66">
      <w:pPr>
        <w:pStyle w:val="af1"/>
        <w:keepNext/>
        <w:widowControl w:val="0"/>
      </w:pPr>
      <w:r w:rsidRPr="00B83F5D">
        <w:t>Коэффициент KV :</w:t>
      </w:r>
    </w:p>
    <w:p w:rsidR="002242DB" w:rsidRDefault="002242DB" w:rsidP="00606A66">
      <w:pPr>
        <w:pStyle w:val="af1"/>
        <w:keepNext/>
        <w:widowControl w:val="0"/>
      </w:pPr>
    </w:p>
    <w:p w:rsidR="00C2670B" w:rsidRPr="00B83F5D" w:rsidRDefault="00C2670B" w:rsidP="00606A66">
      <w:pPr>
        <w:pStyle w:val="af1"/>
        <w:keepNext/>
        <w:widowControl w:val="0"/>
      </w:pPr>
      <w:r w:rsidRPr="00B83F5D">
        <w:t>KV = KМV *KlV *KИV,</w:t>
      </w:r>
      <w:r w:rsidR="00B83F5D" w:rsidRPr="00B83F5D">
        <w:t xml:space="preserve"> </w:t>
      </w:r>
      <w:r w:rsidR="00FC732B" w:rsidRPr="00B83F5D">
        <w:t>(2)</w:t>
      </w:r>
    </w:p>
    <w:p w:rsidR="002242DB" w:rsidRDefault="002242DB" w:rsidP="00606A66">
      <w:pPr>
        <w:pStyle w:val="af1"/>
        <w:keepNext/>
        <w:widowControl w:val="0"/>
      </w:pPr>
    </w:p>
    <w:p w:rsidR="00C2670B" w:rsidRPr="00B83F5D" w:rsidRDefault="00C2670B" w:rsidP="00606A66">
      <w:pPr>
        <w:pStyle w:val="af1"/>
        <w:keepNext/>
        <w:widowControl w:val="0"/>
      </w:pPr>
      <w:r w:rsidRPr="00B83F5D">
        <w:t>где</w:t>
      </w:r>
      <w:r w:rsidR="00B83F5D" w:rsidRPr="00B83F5D">
        <w:t xml:space="preserve"> </w:t>
      </w:r>
      <w:r w:rsidRPr="00B83F5D">
        <w:t>KlV - коэффициент, учитывающий глубину сверления;</w:t>
      </w:r>
    </w:p>
    <w:p w:rsidR="00C2670B" w:rsidRPr="00B83F5D" w:rsidRDefault="00C2670B" w:rsidP="00606A66">
      <w:pPr>
        <w:pStyle w:val="af1"/>
        <w:keepNext/>
        <w:widowControl w:val="0"/>
      </w:pPr>
      <w:r w:rsidRPr="00B83F5D">
        <w:t>KМV = 0,8</w:t>
      </w:r>
    </w:p>
    <w:p w:rsidR="00C2670B" w:rsidRPr="00B83F5D" w:rsidRDefault="00F230C3" w:rsidP="00606A66">
      <w:pPr>
        <w:pStyle w:val="af1"/>
        <w:keepNext/>
        <w:widowControl w:val="0"/>
      </w:pPr>
      <w:r w:rsidRPr="00B83F5D">
        <w:t>По табл. 31 [30</w:t>
      </w:r>
      <w:r w:rsidR="00C2670B" w:rsidRPr="00B83F5D">
        <w:t>,Т.2,стр.280]: KlV = 0,75.</w:t>
      </w:r>
    </w:p>
    <w:p w:rsidR="00F246A3" w:rsidRDefault="00F246A3" w:rsidP="00606A66">
      <w:pPr>
        <w:pStyle w:val="af1"/>
        <w:keepNext/>
        <w:widowControl w:val="0"/>
      </w:pPr>
    </w:p>
    <w:p w:rsidR="00C2670B" w:rsidRPr="00B83F5D" w:rsidRDefault="00C2670B" w:rsidP="00606A66">
      <w:pPr>
        <w:pStyle w:val="af1"/>
        <w:keepNext/>
        <w:widowControl w:val="0"/>
      </w:pPr>
      <w:r w:rsidRPr="00B83F5D">
        <w:t>KV = KМV*KlV *KИV = 0,8*0,75*1 = 0,628.</w:t>
      </w:r>
    </w:p>
    <w:p w:rsidR="00F246A3" w:rsidRDefault="00F246A3" w:rsidP="00606A66">
      <w:pPr>
        <w:pStyle w:val="af1"/>
        <w:keepNext/>
        <w:widowControl w:val="0"/>
      </w:pPr>
    </w:p>
    <w:p w:rsidR="00C2670B" w:rsidRPr="00B83F5D" w:rsidRDefault="00C2670B" w:rsidP="00606A66">
      <w:pPr>
        <w:pStyle w:val="af1"/>
        <w:keepNext/>
        <w:widowControl w:val="0"/>
      </w:pPr>
      <w:r w:rsidRPr="00B83F5D">
        <w:t>Скорость</w:t>
      </w:r>
      <w:r w:rsidR="00FC732B" w:rsidRPr="00B83F5D">
        <w:t xml:space="preserve"> резания </w:t>
      </w:r>
      <w:r w:rsidRPr="00B83F5D">
        <w:t>:</w:t>
      </w:r>
    </w:p>
    <w:p w:rsidR="00F246A3" w:rsidRDefault="00F246A3" w:rsidP="00606A66">
      <w:pPr>
        <w:pStyle w:val="af1"/>
        <w:keepNext/>
        <w:widowControl w:val="0"/>
      </w:pPr>
    </w:p>
    <w:p w:rsidR="00C2670B" w:rsidRPr="00B83F5D" w:rsidRDefault="00553E01" w:rsidP="00606A66">
      <w:pPr>
        <w:pStyle w:val="af1"/>
        <w:keepNext/>
        <w:widowControl w:val="0"/>
      </w:pPr>
      <w:r>
        <w:pict>
          <v:shape id="_x0000_i1031" type="#_x0000_t75" style="width:306pt;height:42pt">
            <v:imagedata r:id="rId13" o:title=""/>
          </v:shape>
        </w:pict>
      </w:r>
    </w:p>
    <w:p w:rsidR="00F246A3" w:rsidRDefault="00F246A3" w:rsidP="00606A66">
      <w:pPr>
        <w:pStyle w:val="af1"/>
        <w:keepNext/>
        <w:widowControl w:val="0"/>
      </w:pPr>
    </w:p>
    <w:p w:rsidR="00C2670B" w:rsidRPr="00B83F5D" w:rsidRDefault="00C2670B" w:rsidP="00606A66">
      <w:pPr>
        <w:pStyle w:val="af1"/>
        <w:keepNext/>
        <w:widowControl w:val="0"/>
      </w:pPr>
      <w:r w:rsidRPr="00B83F5D">
        <w:t>4. Расчётное число оборотов шпинделя:</w:t>
      </w:r>
    </w:p>
    <w:p w:rsidR="00F246A3" w:rsidRDefault="00F246A3" w:rsidP="00606A66">
      <w:pPr>
        <w:pStyle w:val="af1"/>
        <w:keepNext/>
        <w:widowControl w:val="0"/>
      </w:pPr>
    </w:p>
    <w:p w:rsidR="00B83F5D" w:rsidRPr="00B83F5D" w:rsidRDefault="00C2670B" w:rsidP="00606A66">
      <w:pPr>
        <w:pStyle w:val="af1"/>
        <w:keepNext/>
        <w:widowControl w:val="0"/>
      </w:pPr>
      <w:r w:rsidRPr="00B83F5D">
        <w:t>n = 1000*V/(</w:t>
      </w:r>
      <w:r w:rsidR="00553E01">
        <w:pict>
          <v:shape id="_x0000_i1032" type="#_x0000_t75" style="width:13.5pt;height:13.5pt">
            <v:imagedata r:id="rId14" o:title=""/>
          </v:shape>
        </w:pict>
      </w:r>
      <w:r w:rsidRPr="00B83F5D">
        <w:t>*D) = 10</w:t>
      </w:r>
      <w:r w:rsidR="00117AFB" w:rsidRPr="00B83F5D">
        <w:t>00*27,7/(3,14*16,2) = 544об/мин;</w:t>
      </w:r>
      <w:r w:rsidR="00B83F5D" w:rsidRPr="00B83F5D">
        <w:t xml:space="preserve"> </w:t>
      </w:r>
      <w:r w:rsidR="00FC732B" w:rsidRPr="00B83F5D">
        <w:t>(3)</w:t>
      </w:r>
    </w:p>
    <w:p w:rsidR="00C2670B" w:rsidRPr="00B83F5D" w:rsidRDefault="00C2670B" w:rsidP="00606A66">
      <w:pPr>
        <w:pStyle w:val="af1"/>
        <w:keepNext/>
        <w:widowControl w:val="0"/>
      </w:pPr>
    </w:p>
    <w:p w:rsidR="00C2670B" w:rsidRPr="00B83F5D" w:rsidRDefault="00C2670B" w:rsidP="00606A66">
      <w:pPr>
        <w:pStyle w:val="af1"/>
        <w:keepNext/>
        <w:widowControl w:val="0"/>
      </w:pPr>
      <w:r w:rsidRPr="00B83F5D">
        <w:t>5. Определяем осевую силу по формуле:</w:t>
      </w:r>
    </w:p>
    <w:p w:rsidR="00F246A3" w:rsidRDefault="00F246A3" w:rsidP="00606A66">
      <w:pPr>
        <w:pStyle w:val="af1"/>
        <w:keepNext/>
        <w:widowControl w:val="0"/>
      </w:pPr>
    </w:p>
    <w:p w:rsidR="00C2670B" w:rsidRPr="00606A66" w:rsidRDefault="00C2670B" w:rsidP="00606A66">
      <w:pPr>
        <w:pStyle w:val="af1"/>
        <w:keepNext/>
        <w:widowControl w:val="0"/>
        <w:rPr>
          <w:lang w:val="en-US"/>
        </w:rPr>
      </w:pPr>
      <w:r w:rsidRPr="00B83F5D">
        <w:t>Ро</w:t>
      </w:r>
      <w:r w:rsidRPr="00606A66">
        <w:rPr>
          <w:lang w:val="en-US"/>
        </w:rPr>
        <w:t xml:space="preserve"> = 10*Cp *Dq * Sy * Kp,</w:t>
      </w:r>
    </w:p>
    <w:p w:rsidR="00F246A3" w:rsidRPr="00606A66" w:rsidRDefault="00F246A3" w:rsidP="00606A66">
      <w:pPr>
        <w:pStyle w:val="af1"/>
        <w:keepNext/>
        <w:widowControl w:val="0"/>
        <w:rPr>
          <w:lang w:val="en-US"/>
        </w:rPr>
      </w:pPr>
    </w:p>
    <w:p w:rsidR="00B83F5D" w:rsidRPr="00B83F5D" w:rsidRDefault="00C2670B" w:rsidP="00606A66">
      <w:pPr>
        <w:pStyle w:val="af1"/>
        <w:keepNext/>
        <w:widowControl w:val="0"/>
      </w:pPr>
      <w:r w:rsidRPr="00B83F5D">
        <w:t>Значения коэффициентов: Сp</w:t>
      </w:r>
      <w:r w:rsidR="00B83F5D" w:rsidRPr="00B83F5D">
        <w:t xml:space="preserve"> </w:t>
      </w:r>
      <w:r w:rsidRPr="00B83F5D">
        <w:t>= 68; q = 1; y = 0,7 – определены по</w:t>
      </w:r>
    </w:p>
    <w:p w:rsidR="00C2670B" w:rsidRPr="00B83F5D" w:rsidRDefault="00F230C3" w:rsidP="00606A66">
      <w:pPr>
        <w:pStyle w:val="af1"/>
        <w:keepNext/>
        <w:widowControl w:val="0"/>
      </w:pPr>
      <w:r w:rsidRPr="00B83F5D">
        <w:t>табл. 32 [30</w:t>
      </w:r>
      <w:r w:rsidR="00C2670B" w:rsidRPr="00B83F5D">
        <w:t>,Т.2,стр.281].</w:t>
      </w:r>
    </w:p>
    <w:p w:rsidR="00C2670B" w:rsidRPr="00B83F5D" w:rsidRDefault="00C2670B" w:rsidP="00606A66">
      <w:pPr>
        <w:pStyle w:val="af1"/>
        <w:keepNext/>
        <w:widowControl w:val="0"/>
      </w:pPr>
      <w:r w:rsidRPr="00B83F5D">
        <w:t>Осевая сила:</w:t>
      </w:r>
    </w:p>
    <w:p w:rsidR="00C2670B" w:rsidRPr="00B83F5D" w:rsidRDefault="00F246A3" w:rsidP="00606A66">
      <w:pPr>
        <w:pStyle w:val="af1"/>
        <w:keepNext/>
        <w:widowControl w:val="0"/>
      </w:pPr>
      <w:r>
        <w:br w:type="page"/>
      </w:r>
      <w:r w:rsidR="00C2670B" w:rsidRPr="00B83F5D">
        <w:t>Ро = 10*Cp *Dq * Sy * Kp=10*68 *16,2 * 0,10,7</w:t>
      </w:r>
      <w:r w:rsidR="00117AFB" w:rsidRPr="00B83F5D">
        <w:t xml:space="preserve"> * 1,1 = 2416 Н;</w:t>
      </w:r>
      <w:r w:rsidR="00B83F5D" w:rsidRPr="00B83F5D">
        <w:t xml:space="preserve"> </w:t>
      </w:r>
      <w:r w:rsidR="00FC732B" w:rsidRPr="00B83F5D">
        <w:t>(4)</w:t>
      </w:r>
    </w:p>
    <w:p w:rsidR="00C2670B" w:rsidRPr="00B83F5D" w:rsidRDefault="00C2670B" w:rsidP="00606A66">
      <w:pPr>
        <w:pStyle w:val="af1"/>
        <w:keepNext/>
        <w:widowControl w:val="0"/>
      </w:pPr>
    </w:p>
    <w:p w:rsidR="00C2670B" w:rsidRPr="00B83F5D" w:rsidRDefault="00C2670B" w:rsidP="00606A66">
      <w:pPr>
        <w:pStyle w:val="af1"/>
        <w:keepNext/>
        <w:widowControl w:val="0"/>
      </w:pPr>
      <w:r w:rsidRPr="00B83F5D">
        <w:t>По рис 2 определяем W</w:t>
      </w:r>
    </w:p>
    <w:p w:rsidR="00F246A3" w:rsidRDefault="00F246A3" w:rsidP="00606A66">
      <w:pPr>
        <w:pStyle w:val="af1"/>
        <w:keepNext/>
        <w:widowControl w:val="0"/>
      </w:pPr>
    </w:p>
    <w:p w:rsidR="00430B71" w:rsidRPr="00B83F5D" w:rsidRDefault="00553E01" w:rsidP="00606A66">
      <w:pPr>
        <w:pStyle w:val="af1"/>
        <w:keepNext/>
        <w:widowControl w:val="0"/>
      </w:pPr>
      <w:r>
        <w:pict>
          <v:shape id="_x0000_i1033" type="#_x0000_t75" style="width:206.25pt;height:38.25pt">
            <v:imagedata r:id="rId15" o:title=""/>
          </v:shape>
        </w:pict>
      </w:r>
      <w:r w:rsidR="00B83F5D" w:rsidRPr="00B83F5D">
        <w:t xml:space="preserve"> </w:t>
      </w:r>
      <w:r w:rsidR="00FC732B" w:rsidRPr="00B83F5D">
        <w:t>(5)</w:t>
      </w:r>
    </w:p>
    <w:p w:rsidR="00430B71" w:rsidRPr="00B83F5D" w:rsidRDefault="00430B71" w:rsidP="00606A66">
      <w:pPr>
        <w:pStyle w:val="af1"/>
        <w:keepNext/>
        <w:widowControl w:val="0"/>
      </w:pPr>
    </w:p>
    <w:p w:rsidR="00C2670B" w:rsidRPr="00B83F5D" w:rsidRDefault="00C2670B" w:rsidP="00606A66">
      <w:pPr>
        <w:pStyle w:val="af1"/>
        <w:keepNext/>
        <w:widowControl w:val="0"/>
      </w:pPr>
      <w:r w:rsidRPr="00B83F5D">
        <w:t>1.5 Выбор привода зажимного устройства и расчет его параметров</w:t>
      </w:r>
    </w:p>
    <w:p w:rsidR="00C2670B" w:rsidRPr="00B83F5D" w:rsidRDefault="00C2670B" w:rsidP="00606A66">
      <w:pPr>
        <w:pStyle w:val="af1"/>
        <w:keepNext/>
        <w:widowControl w:val="0"/>
      </w:pPr>
    </w:p>
    <w:p w:rsidR="00C2670B" w:rsidRPr="00B83F5D" w:rsidRDefault="00C2670B" w:rsidP="00606A66">
      <w:pPr>
        <w:pStyle w:val="af1"/>
        <w:keepNext/>
        <w:widowControl w:val="0"/>
      </w:pPr>
      <w:r w:rsidRPr="00B83F5D">
        <w:t>Определение диаметра ходового винта:</w:t>
      </w:r>
    </w:p>
    <w:p w:rsidR="00F246A3" w:rsidRDefault="00F246A3" w:rsidP="00606A66">
      <w:pPr>
        <w:pStyle w:val="af1"/>
        <w:keepNext/>
        <w:widowControl w:val="0"/>
      </w:pPr>
    </w:p>
    <w:p w:rsidR="00C2670B" w:rsidRPr="00B83F5D" w:rsidRDefault="00553E01" w:rsidP="00606A66">
      <w:pPr>
        <w:pStyle w:val="af1"/>
        <w:keepNext/>
        <w:widowControl w:val="0"/>
      </w:pPr>
      <w:r>
        <w:pict>
          <v:shape id="_x0000_i1034" type="#_x0000_t75" style="width:230.25pt;height:21.75pt">
            <v:imagedata r:id="rId16" o:title=""/>
          </v:shape>
        </w:pict>
      </w:r>
      <w:r w:rsidR="00117AFB" w:rsidRPr="00B83F5D">
        <w:t>,</w:t>
      </w:r>
      <w:r w:rsidR="00B83F5D" w:rsidRPr="00B83F5D">
        <w:t xml:space="preserve"> </w:t>
      </w:r>
      <w:r w:rsidR="00FC732B" w:rsidRPr="00B83F5D">
        <w:t>(6)</w:t>
      </w:r>
    </w:p>
    <w:p w:rsidR="00F246A3" w:rsidRDefault="00F246A3" w:rsidP="00606A66">
      <w:pPr>
        <w:pStyle w:val="af1"/>
        <w:keepNext/>
        <w:widowControl w:val="0"/>
      </w:pPr>
    </w:p>
    <w:p w:rsidR="00C2670B" w:rsidRPr="00B83F5D" w:rsidRDefault="00C2670B" w:rsidP="00606A66">
      <w:pPr>
        <w:pStyle w:val="af1"/>
        <w:keepNext/>
        <w:widowControl w:val="0"/>
      </w:pPr>
      <w:r w:rsidRPr="00B83F5D">
        <w:t>Принимаем конструктивно, с учетом возможных перегрузок d=16 мм.</w:t>
      </w:r>
    </w:p>
    <w:p w:rsidR="00B83F5D" w:rsidRPr="00B83F5D" w:rsidRDefault="00C2670B" w:rsidP="00606A66">
      <w:pPr>
        <w:pStyle w:val="af1"/>
        <w:keepNext/>
        <w:widowControl w:val="0"/>
      </w:pPr>
      <w:r w:rsidRPr="00B83F5D">
        <w:t>Определение момента затяжки:</w:t>
      </w:r>
    </w:p>
    <w:p w:rsidR="00F246A3" w:rsidRDefault="00F246A3" w:rsidP="00606A66">
      <w:pPr>
        <w:pStyle w:val="af1"/>
        <w:keepNext/>
        <w:widowControl w:val="0"/>
      </w:pPr>
    </w:p>
    <w:p w:rsidR="00C2670B" w:rsidRPr="00B83F5D" w:rsidRDefault="00553E01" w:rsidP="00606A66">
      <w:pPr>
        <w:pStyle w:val="af1"/>
        <w:keepNext/>
        <w:widowControl w:val="0"/>
      </w:pPr>
      <w:r>
        <w:pict>
          <v:shape id="_x0000_i1035" type="#_x0000_t75" style="width:174.75pt;height:15.75pt">
            <v:imagedata r:id="rId17" o:title=""/>
          </v:shape>
        </w:pict>
      </w:r>
      <w:r w:rsidR="00C2670B" w:rsidRPr="00B83F5D">
        <w:t>Нм</w:t>
      </w:r>
      <w:r w:rsidR="00117AFB" w:rsidRPr="00B83F5D">
        <w:t>;</w:t>
      </w:r>
      <w:r w:rsidR="00B83F5D" w:rsidRPr="00B83F5D">
        <w:t xml:space="preserve"> </w:t>
      </w:r>
      <w:r w:rsidR="00FC732B" w:rsidRPr="00B83F5D">
        <w:t>(7)</w:t>
      </w:r>
    </w:p>
    <w:p w:rsidR="00F246A3" w:rsidRDefault="00F246A3" w:rsidP="00606A66">
      <w:pPr>
        <w:pStyle w:val="af1"/>
        <w:keepNext/>
        <w:widowControl w:val="0"/>
      </w:pPr>
    </w:p>
    <w:p w:rsidR="00C2670B" w:rsidRPr="00B83F5D" w:rsidRDefault="00C2670B" w:rsidP="00606A66">
      <w:pPr>
        <w:pStyle w:val="af1"/>
        <w:keepNext/>
        <w:widowControl w:val="0"/>
      </w:pPr>
      <w:r w:rsidRPr="00B83F5D">
        <w:t>При зажиме ключом длиной 14 см:</w:t>
      </w:r>
    </w:p>
    <w:p w:rsidR="00606A66" w:rsidRDefault="00606A66" w:rsidP="00606A66">
      <w:pPr>
        <w:pStyle w:val="af1"/>
        <w:keepNext/>
        <w:widowControl w:val="0"/>
      </w:pPr>
    </w:p>
    <w:p w:rsidR="00C2670B" w:rsidRPr="00B83F5D" w:rsidRDefault="00553E01" w:rsidP="00606A66">
      <w:pPr>
        <w:pStyle w:val="af1"/>
        <w:keepNext/>
        <w:widowControl w:val="0"/>
      </w:pPr>
      <w:r>
        <w:pict>
          <v:shape id="_x0000_i1036" type="#_x0000_t75" style="width:107.25pt;height:15.75pt">
            <v:imagedata r:id="rId18" o:title=""/>
          </v:shape>
        </w:pict>
      </w:r>
      <w:r w:rsidR="00C2670B" w:rsidRPr="00B83F5D">
        <w:t xml:space="preserve">,т.е </w:t>
      </w:r>
      <w:smartTag w:uri="urn:schemas-microsoft-com:office:smarttags" w:element="metricconverter">
        <w:smartTagPr>
          <w:attr w:name="ProductID" w:val="11 кг"/>
        </w:smartTagPr>
        <w:r w:rsidR="00C2670B" w:rsidRPr="00B83F5D">
          <w:t>11 кг</w:t>
        </w:r>
      </w:smartTag>
      <w:r w:rsidR="00C2670B" w:rsidRPr="00B83F5D">
        <w:t>.</w:t>
      </w:r>
    </w:p>
    <w:p w:rsidR="00430B71" w:rsidRPr="00B83F5D" w:rsidRDefault="00430B71" w:rsidP="00606A66">
      <w:pPr>
        <w:pStyle w:val="af1"/>
        <w:keepNext/>
        <w:widowControl w:val="0"/>
      </w:pPr>
    </w:p>
    <w:p w:rsidR="00430B71" w:rsidRPr="00B83F5D" w:rsidRDefault="00C92650" w:rsidP="00606A66">
      <w:pPr>
        <w:pStyle w:val="af1"/>
        <w:keepNext/>
        <w:widowControl w:val="0"/>
      </w:pPr>
      <w:r w:rsidRPr="00B83F5D">
        <w:t>1.6</w:t>
      </w:r>
      <w:r w:rsidR="00430B71" w:rsidRPr="00B83F5D">
        <w:t xml:space="preserve"> </w:t>
      </w:r>
      <w:r w:rsidRPr="00B83F5D">
        <w:t>Разработка технических требований на изготовление</w:t>
      </w:r>
      <w:r w:rsidR="00430B71" w:rsidRPr="00B83F5D">
        <w:t xml:space="preserve"> </w:t>
      </w:r>
      <w:r w:rsidRPr="00B83F5D">
        <w:t>и сборку приспособления</w:t>
      </w:r>
    </w:p>
    <w:p w:rsidR="00430B71" w:rsidRPr="00B83F5D" w:rsidRDefault="00430B71" w:rsidP="00606A66">
      <w:pPr>
        <w:pStyle w:val="af1"/>
        <w:keepNext/>
        <w:widowControl w:val="0"/>
      </w:pPr>
    </w:p>
    <w:p w:rsidR="00430B71" w:rsidRPr="00B83F5D" w:rsidRDefault="00430B71" w:rsidP="00606A66">
      <w:pPr>
        <w:pStyle w:val="af1"/>
        <w:keepNext/>
        <w:widowControl w:val="0"/>
      </w:pPr>
      <w:r w:rsidRPr="00B83F5D">
        <w:t>Станочное приспособление должно обеспечивать строго определенное положение обрабатываемых поверхностей, которые определяются координирующими размерами и геометрическими соотношениями – параллельностью, соосностью, перпендикулярностью и т.д. Все необходимые требования, указания предельных отклонений, формы и расположения поверхностей приведены на чертеже приспособления, в соответствии с ГОСТ 2.308-68.</w:t>
      </w:r>
    </w:p>
    <w:p w:rsidR="00430B71" w:rsidRPr="00B83F5D" w:rsidRDefault="00430B71" w:rsidP="00606A66">
      <w:pPr>
        <w:pStyle w:val="af1"/>
        <w:keepNext/>
        <w:widowControl w:val="0"/>
      </w:pPr>
    </w:p>
    <w:p w:rsidR="00430B71" w:rsidRPr="00B83F5D" w:rsidRDefault="00577EC1" w:rsidP="00606A66">
      <w:pPr>
        <w:pStyle w:val="af1"/>
        <w:keepNext/>
        <w:widowControl w:val="0"/>
      </w:pPr>
      <w:r w:rsidRPr="00B83F5D">
        <w:t>1.7</w:t>
      </w:r>
      <w:r w:rsidR="00430B71" w:rsidRPr="00B83F5D">
        <w:t xml:space="preserve"> </w:t>
      </w:r>
      <w:r w:rsidRPr="00B83F5D">
        <w:t>Проектирование технологии сборки</w:t>
      </w:r>
    </w:p>
    <w:p w:rsidR="005C2460" w:rsidRPr="00B83F5D" w:rsidRDefault="005C2460" w:rsidP="00606A66">
      <w:pPr>
        <w:pStyle w:val="af1"/>
        <w:keepNext/>
        <w:widowControl w:val="0"/>
      </w:pPr>
    </w:p>
    <w:p w:rsidR="00430B71" w:rsidRPr="00B83F5D" w:rsidRDefault="00577EC1" w:rsidP="00606A66">
      <w:pPr>
        <w:pStyle w:val="af1"/>
        <w:keepNext/>
        <w:widowControl w:val="0"/>
      </w:pPr>
      <w:r w:rsidRPr="00B83F5D">
        <w:t xml:space="preserve">1.7.1 </w:t>
      </w:r>
      <w:r w:rsidR="00430B71" w:rsidRPr="00B83F5D">
        <w:t>Анализ технологичности конструкции</w:t>
      </w:r>
    </w:p>
    <w:p w:rsidR="00430B71" w:rsidRPr="00B83F5D" w:rsidRDefault="00430B71" w:rsidP="00606A66">
      <w:pPr>
        <w:pStyle w:val="af1"/>
        <w:keepNext/>
        <w:widowControl w:val="0"/>
      </w:pPr>
      <w:r w:rsidRPr="00B83F5D">
        <w:t>Сконструированное приспособление</w:t>
      </w:r>
      <w:r w:rsidR="00B83F5D" w:rsidRPr="00B83F5D">
        <w:t xml:space="preserve"> </w:t>
      </w:r>
      <w:r w:rsidRPr="00B83F5D">
        <w:t xml:space="preserve">достаточно технологично. Приспособление не имеет сложных поверхностей, </w:t>
      </w:r>
      <w:r w:rsidR="000B0804" w:rsidRPr="00B83F5D">
        <w:t>соответственно</w:t>
      </w:r>
      <w:r w:rsidRPr="00B83F5D">
        <w:t xml:space="preserve"> может быть</w:t>
      </w:r>
      <w:r w:rsidR="009E0EB5" w:rsidRPr="00B83F5D">
        <w:t xml:space="preserve"> изготовлено на простых станках</w:t>
      </w:r>
      <w:r w:rsidRPr="00B83F5D">
        <w:t xml:space="preserve"> (фрезерный,</w:t>
      </w:r>
      <w:r w:rsidR="000B0804" w:rsidRPr="00B83F5D">
        <w:t xml:space="preserve"> </w:t>
      </w:r>
      <w:r w:rsidRPr="00B83F5D">
        <w:t>токарный, шлифовальный)</w:t>
      </w:r>
      <w:r w:rsidR="009E0EB5" w:rsidRPr="00B83F5D">
        <w:t>.</w:t>
      </w:r>
    </w:p>
    <w:p w:rsidR="00430B71" w:rsidRPr="00B83F5D" w:rsidRDefault="00430B71" w:rsidP="00606A66">
      <w:pPr>
        <w:pStyle w:val="af1"/>
        <w:keepNext/>
        <w:widowControl w:val="0"/>
      </w:pPr>
      <w:r w:rsidRPr="00B83F5D">
        <w:t>Оно не требует больших затрат на изготовление, но в тоже время позволяет значительно ускорить обработку отверстий в держателе.</w:t>
      </w:r>
    </w:p>
    <w:p w:rsidR="00430B71" w:rsidRPr="00B83F5D" w:rsidRDefault="00430B71" w:rsidP="00606A66">
      <w:pPr>
        <w:pStyle w:val="af1"/>
        <w:keepNext/>
        <w:widowControl w:val="0"/>
      </w:pPr>
      <w:r w:rsidRPr="00B83F5D">
        <w:t>Данное приспособление целесообразно применять в любом типе производства.</w:t>
      </w:r>
    </w:p>
    <w:p w:rsidR="00B83F5D" w:rsidRPr="00B83F5D" w:rsidRDefault="00B83F5D" w:rsidP="00606A66">
      <w:pPr>
        <w:pStyle w:val="af1"/>
        <w:keepNext/>
        <w:widowControl w:val="0"/>
      </w:pPr>
    </w:p>
    <w:p w:rsidR="00430B71" w:rsidRPr="00B83F5D" w:rsidRDefault="00577EC1" w:rsidP="00606A66">
      <w:pPr>
        <w:pStyle w:val="af1"/>
        <w:keepNext/>
        <w:widowControl w:val="0"/>
      </w:pPr>
      <w:r w:rsidRPr="00B83F5D">
        <w:t xml:space="preserve">1.7.2 </w:t>
      </w:r>
      <w:r w:rsidR="00430B71" w:rsidRPr="00B83F5D">
        <w:t>Разработка технологической схемы сборки</w:t>
      </w:r>
    </w:p>
    <w:p w:rsidR="00430B71" w:rsidRPr="00B83F5D" w:rsidRDefault="00430B71" w:rsidP="00606A66">
      <w:pPr>
        <w:pStyle w:val="af1"/>
        <w:keepNext/>
        <w:widowControl w:val="0"/>
      </w:pPr>
      <w:r w:rsidRPr="00B83F5D">
        <w:t>Последовательность общей сборки изделия в основном определяется его конструктивными особенностями и принятыми методами достижения требуемой точности, а по этому не может быть произвольной. На этом этапе важно уметь правильно выделить в изделии сборочные единицы соответствующего порядка, которые характеризуются независимостью и законченностью сборки, а при транспортировании по рабочим местам сборки на ра</w:t>
      </w:r>
      <w:r w:rsidR="00CC166D" w:rsidRPr="00B83F5D">
        <w:t>спадаются на отдельные детали [24</w:t>
      </w:r>
      <w:r w:rsidRPr="00B83F5D">
        <w:t>, с. 60]. Технологическая схема сборки приспособления приведена на формате А1.</w:t>
      </w:r>
    </w:p>
    <w:p w:rsidR="00430B71" w:rsidRPr="00B83F5D" w:rsidRDefault="00430B71" w:rsidP="00606A66">
      <w:pPr>
        <w:pStyle w:val="af1"/>
        <w:keepNext/>
        <w:widowControl w:val="0"/>
      </w:pPr>
    </w:p>
    <w:p w:rsidR="00430B71" w:rsidRPr="00B83F5D" w:rsidRDefault="00577EC1" w:rsidP="00606A66">
      <w:pPr>
        <w:pStyle w:val="af1"/>
        <w:keepNext/>
        <w:widowControl w:val="0"/>
      </w:pPr>
      <w:r w:rsidRPr="00B83F5D">
        <w:t xml:space="preserve">1.7.3 </w:t>
      </w:r>
      <w:r w:rsidR="00430B71" w:rsidRPr="00B83F5D">
        <w:t>Разработка маршрутного технологического процесса сборки и содержание операций</w:t>
      </w:r>
    </w:p>
    <w:p w:rsidR="00430B71" w:rsidRPr="00B83F5D" w:rsidRDefault="00F230C3" w:rsidP="00606A66">
      <w:pPr>
        <w:pStyle w:val="af1"/>
        <w:keepNext/>
        <w:widowControl w:val="0"/>
      </w:pPr>
      <w:r w:rsidRPr="00B83F5D">
        <w:t>На основании рекомендаций [24</w:t>
      </w:r>
      <w:r w:rsidR="00430B71" w:rsidRPr="00B83F5D">
        <w:t>,стр.32] составим технологическую карту сборки приспособления, маршрут технологического процесса сборки приведен в таблице2.</w:t>
      </w:r>
    </w:p>
    <w:p w:rsidR="00606A66" w:rsidRDefault="00606A66" w:rsidP="00606A66">
      <w:pPr>
        <w:pStyle w:val="af1"/>
        <w:keepNext/>
        <w:widowControl w:val="0"/>
      </w:pPr>
    </w:p>
    <w:p w:rsidR="00430B71" w:rsidRPr="00B83F5D" w:rsidRDefault="00430B71" w:rsidP="00606A66">
      <w:pPr>
        <w:pStyle w:val="af1"/>
        <w:keepNext/>
        <w:widowControl w:val="0"/>
      </w:pPr>
      <w:r w:rsidRPr="00B83F5D">
        <w:t>Таблица 2</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2127"/>
        <w:gridCol w:w="5670"/>
      </w:tblGrid>
      <w:tr w:rsidR="00430B71" w:rsidRPr="00B83F5D" w:rsidTr="00F246A3">
        <w:tc>
          <w:tcPr>
            <w:tcW w:w="1417" w:type="dxa"/>
          </w:tcPr>
          <w:p w:rsidR="00430B71" w:rsidRPr="00B83F5D" w:rsidRDefault="00C2670B" w:rsidP="00606A66">
            <w:pPr>
              <w:pStyle w:val="af2"/>
              <w:keepNext/>
              <w:widowControl w:val="0"/>
            </w:pPr>
            <w:r w:rsidRPr="00B83F5D">
              <w:t xml:space="preserve">№ </w:t>
            </w:r>
            <w:r w:rsidR="00430B71" w:rsidRPr="00B83F5D">
              <w:t>операции</w:t>
            </w:r>
          </w:p>
        </w:tc>
        <w:tc>
          <w:tcPr>
            <w:tcW w:w="2127" w:type="dxa"/>
          </w:tcPr>
          <w:p w:rsidR="00430B71" w:rsidRPr="00B83F5D" w:rsidRDefault="00430B71" w:rsidP="00606A66">
            <w:pPr>
              <w:pStyle w:val="af2"/>
              <w:keepNext/>
              <w:widowControl w:val="0"/>
            </w:pPr>
            <w:r w:rsidRPr="00B83F5D">
              <w:t>Название</w:t>
            </w:r>
          </w:p>
        </w:tc>
        <w:tc>
          <w:tcPr>
            <w:tcW w:w="5670" w:type="dxa"/>
          </w:tcPr>
          <w:p w:rsidR="00430B71" w:rsidRPr="00B83F5D" w:rsidRDefault="00430B71" w:rsidP="00606A66">
            <w:pPr>
              <w:pStyle w:val="af2"/>
              <w:keepNext/>
              <w:widowControl w:val="0"/>
            </w:pPr>
            <w:r w:rsidRPr="00B83F5D">
              <w:t>Содержание</w:t>
            </w:r>
          </w:p>
        </w:tc>
      </w:tr>
      <w:tr w:rsidR="00430B71" w:rsidRPr="00B83F5D" w:rsidTr="00F246A3">
        <w:tc>
          <w:tcPr>
            <w:tcW w:w="1417" w:type="dxa"/>
          </w:tcPr>
          <w:p w:rsidR="00430B71" w:rsidRPr="00B83F5D" w:rsidRDefault="00430B71" w:rsidP="00606A66">
            <w:pPr>
              <w:pStyle w:val="af2"/>
              <w:keepNext/>
              <w:widowControl w:val="0"/>
            </w:pPr>
            <w:r w:rsidRPr="00B83F5D">
              <w:t>05</w:t>
            </w:r>
          </w:p>
        </w:tc>
        <w:tc>
          <w:tcPr>
            <w:tcW w:w="2127" w:type="dxa"/>
          </w:tcPr>
          <w:p w:rsidR="00430B71" w:rsidRPr="00B83F5D" w:rsidRDefault="00521E95" w:rsidP="00606A66">
            <w:pPr>
              <w:pStyle w:val="af2"/>
              <w:keepNext/>
              <w:widowControl w:val="0"/>
            </w:pPr>
            <w:r w:rsidRPr="00B83F5D">
              <w:t>Сборка призмы (Сб.9)</w:t>
            </w:r>
          </w:p>
        </w:tc>
        <w:tc>
          <w:tcPr>
            <w:tcW w:w="5670" w:type="dxa"/>
          </w:tcPr>
          <w:p w:rsidR="00430B71" w:rsidRPr="00B83F5D" w:rsidRDefault="00521E95" w:rsidP="00606A66">
            <w:pPr>
              <w:pStyle w:val="af2"/>
              <w:keepNext/>
              <w:widowControl w:val="0"/>
            </w:pPr>
            <w:r w:rsidRPr="00B83F5D">
              <w:t xml:space="preserve">1. Запрессовать штифт </w:t>
            </w:r>
            <w:r w:rsidR="001F7778" w:rsidRPr="00B83F5D">
              <w:t>опорный 14</w:t>
            </w:r>
            <w:r w:rsidRPr="00B83F5D">
              <w:t xml:space="preserve"> в призму</w:t>
            </w:r>
            <w:r w:rsidR="001F7778" w:rsidRPr="00B83F5D">
              <w:t xml:space="preserve"> 9;</w:t>
            </w:r>
          </w:p>
        </w:tc>
      </w:tr>
      <w:tr w:rsidR="001B1535" w:rsidRPr="00B83F5D" w:rsidTr="00F246A3">
        <w:trPr>
          <w:trHeight w:val="551"/>
        </w:trPr>
        <w:tc>
          <w:tcPr>
            <w:tcW w:w="1417" w:type="dxa"/>
          </w:tcPr>
          <w:p w:rsidR="001B1535" w:rsidRPr="00B83F5D" w:rsidRDefault="001B1535" w:rsidP="00606A66">
            <w:pPr>
              <w:pStyle w:val="af2"/>
              <w:keepNext/>
              <w:widowControl w:val="0"/>
            </w:pPr>
            <w:r w:rsidRPr="00B83F5D">
              <w:t>10</w:t>
            </w:r>
          </w:p>
        </w:tc>
        <w:tc>
          <w:tcPr>
            <w:tcW w:w="2127" w:type="dxa"/>
          </w:tcPr>
          <w:p w:rsidR="001B1535" w:rsidRPr="00B83F5D" w:rsidRDefault="00521E95" w:rsidP="00606A66">
            <w:pPr>
              <w:pStyle w:val="af2"/>
              <w:keepNext/>
              <w:widowControl w:val="0"/>
            </w:pPr>
            <w:r w:rsidRPr="00B83F5D">
              <w:t>Сборка ползуна левого(Сб. 3)</w:t>
            </w:r>
          </w:p>
        </w:tc>
        <w:tc>
          <w:tcPr>
            <w:tcW w:w="5670" w:type="dxa"/>
          </w:tcPr>
          <w:p w:rsidR="00521E95" w:rsidRPr="00B83F5D" w:rsidRDefault="00521E95" w:rsidP="00606A66">
            <w:pPr>
              <w:pStyle w:val="af2"/>
              <w:keepNext/>
              <w:widowControl w:val="0"/>
            </w:pPr>
            <w:r w:rsidRPr="00B83F5D">
              <w:t>1. Установить штифты 13 в ползун левый 3;</w:t>
            </w:r>
          </w:p>
          <w:p w:rsidR="00521E95" w:rsidRPr="00B83F5D" w:rsidRDefault="00521E95" w:rsidP="00606A66">
            <w:pPr>
              <w:pStyle w:val="af2"/>
              <w:keepNext/>
              <w:widowControl w:val="0"/>
            </w:pPr>
            <w:r w:rsidRPr="00B83F5D">
              <w:t>2. Установить призму (Сб.9);</w:t>
            </w:r>
          </w:p>
          <w:p w:rsidR="001B1535" w:rsidRPr="00B83F5D" w:rsidRDefault="001F7778" w:rsidP="00606A66">
            <w:pPr>
              <w:pStyle w:val="af2"/>
              <w:keepNext/>
              <w:widowControl w:val="0"/>
            </w:pPr>
            <w:r w:rsidRPr="00B83F5D">
              <w:t xml:space="preserve">3. </w:t>
            </w:r>
            <w:r w:rsidR="00001F39" w:rsidRPr="00B83F5D">
              <w:t>Свинтить</w:t>
            </w:r>
            <w:r w:rsidRPr="00B83F5D">
              <w:t xml:space="preserve"> винты 7</w:t>
            </w:r>
            <w:r w:rsidR="00521E95" w:rsidRPr="00B83F5D">
              <w:t>.</w:t>
            </w:r>
          </w:p>
        </w:tc>
      </w:tr>
      <w:tr w:rsidR="001B1535" w:rsidRPr="00B83F5D" w:rsidTr="00F246A3">
        <w:trPr>
          <w:trHeight w:val="551"/>
        </w:trPr>
        <w:tc>
          <w:tcPr>
            <w:tcW w:w="1417" w:type="dxa"/>
          </w:tcPr>
          <w:p w:rsidR="001B1535" w:rsidRPr="00B83F5D" w:rsidRDefault="001B1535" w:rsidP="00606A66">
            <w:pPr>
              <w:pStyle w:val="af2"/>
              <w:keepNext/>
              <w:widowControl w:val="0"/>
            </w:pPr>
            <w:r w:rsidRPr="00B83F5D">
              <w:t>15</w:t>
            </w:r>
          </w:p>
        </w:tc>
        <w:tc>
          <w:tcPr>
            <w:tcW w:w="2127" w:type="dxa"/>
          </w:tcPr>
          <w:p w:rsidR="001B1535" w:rsidRPr="00B83F5D" w:rsidRDefault="00521E95" w:rsidP="00606A66">
            <w:pPr>
              <w:pStyle w:val="af2"/>
              <w:keepNext/>
              <w:widowControl w:val="0"/>
            </w:pPr>
            <w:r w:rsidRPr="00B83F5D">
              <w:t>Сборка ползуна правого(Сб. 2)</w:t>
            </w:r>
          </w:p>
        </w:tc>
        <w:tc>
          <w:tcPr>
            <w:tcW w:w="5670" w:type="dxa"/>
          </w:tcPr>
          <w:p w:rsidR="00521E95" w:rsidRPr="00B83F5D" w:rsidRDefault="00521E95" w:rsidP="00606A66">
            <w:pPr>
              <w:pStyle w:val="af2"/>
              <w:keepNext/>
              <w:widowControl w:val="0"/>
            </w:pPr>
            <w:r w:rsidRPr="00B83F5D">
              <w:t xml:space="preserve">1. Установить штифты 13 в ползун </w:t>
            </w:r>
            <w:r w:rsidR="001F7778" w:rsidRPr="00B83F5D">
              <w:t>правый 3</w:t>
            </w:r>
            <w:r w:rsidRPr="00B83F5D">
              <w:t xml:space="preserve"> ;</w:t>
            </w:r>
          </w:p>
          <w:p w:rsidR="00521E95" w:rsidRPr="00B83F5D" w:rsidRDefault="00521E95" w:rsidP="00606A66">
            <w:pPr>
              <w:pStyle w:val="af2"/>
              <w:keepNext/>
              <w:widowControl w:val="0"/>
            </w:pPr>
            <w:r w:rsidRPr="00B83F5D">
              <w:t xml:space="preserve">2. Установить </w:t>
            </w:r>
            <w:r w:rsidR="001F7778" w:rsidRPr="00B83F5D">
              <w:t>призму 9</w:t>
            </w:r>
            <w:r w:rsidRPr="00B83F5D">
              <w:t>;</w:t>
            </w:r>
          </w:p>
          <w:p w:rsidR="001B1535" w:rsidRPr="00B83F5D" w:rsidRDefault="001F7778" w:rsidP="00606A66">
            <w:pPr>
              <w:pStyle w:val="af2"/>
              <w:keepNext/>
              <w:widowControl w:val="0"/>
            </w:pPr>
            <w:r w:rsidRPr="00B83F5D">
              <w:t xml:space="preserve">3. </w:t>
            </w:r>
            <w:r w:rsidR="00001F39" w:rsidRPr="00B83F5D">
              <w:t>Свинтить</w:t>
            </w:r>
            <w:r w:rsidRPr="00B83F5D">
              <w:t xml:space="preserve"> винты 7</w:t>
            </w:r>
            <w:r w:rsidR="00521E95" w:rsidRPr="00B83F5D">
              <w:t>.</w:t>
            </w:r>
          </w:p>
        </w:tc>
      </w:tr>
      <w:tr w:rsidR="00430B71" w:rsidRPr="00B83F5D" w:rsidTr="00F246A3">
        <w:tc>
          <w:tcPr>
            <w:tcW w:w="1417" w:type="dxa"/>
          </w:tcPr>
          <w:p w:rsidR="00430B71" w:rsidRPr="00B83F5D" w:rsidRDefault="001B1535" w:rsidP="00606A66">
            <w:pPr>
              <w:pStyle w:val="af2"/>
              <w:keepNext/>
              <w:widowControl w:val="0"/>
            </w:pPr>
            <w:r w:rsidRPr="00B83F5D">
              <w:t>20</w:t>
            </w:r>
          </w:p>
        </w:tc>
        <w:tc>
          <w:tcPr>
            <w:tcW w:w="2127" w:type="dxa"/>
          </w:tcPr>
          <w:p w:rsidR="00430B71" w:rsidRPr="00B83F5D" w:rsidRDefault="00521E95" w:rsidP="00606A66">
            <w:pPr>
              <w:pStyle w:val="af2"/>
              <w:keepNext/>
              <w:widowControl w:val="0"/>
            </w:pPr>
            <w:r w:rsidRPr="00B83F5D">
              <w:t>Сборка универсального приспособления</w:t>
            </w:r>
          </w:p>
        </w:tc>
        <w:tc>
          <w:tcPr>
            <w:tcW w:w="5670" w:type="dxa"/>
          </w:tcPr>
          <w:p w:rsidR="00521E95" w:rsidRPr="00B83F5D" w:rsidRDefault="00FA5ED8" w:rsidP="00606A66">
            <w:pPr>
              <w:pStyle w:val="af2"/>
              <w:keepNext/>
              <w:widowControl w:val="0"/>
            </w:pPr>
            <w:r w:rsidRPr="00B83F5D">
              <w:t>1</w:t>
            </w:r>
            <w:r w:rsidR="00521E95" w:rsidRPr="00B83F5D">
              <w:t>. Установить ползун левый (Сб. 3) и ползун правый (Сб. 2) одновременно в корпус</w:t>
            </w:r>
            <w:r w:rsidRPr="00B83F5D">
              <w:t xml:space="preserve"> вместе с ходовым винтом 2</w:t>
            </w:r>
            <w:r w:rsidR="00521E95" w:rsidRPr="00B83F5D">
              <w:t>;</w:t>
            </w:r>
          </w:p>
          <w:p w:rsidR="00FA5ED8" w:rsidRPr="00B83F5D" w:rsidRDefault="00FA5ED8" w:rsidP="00606A66">
            <w:pPr>
              <w:pStyle w:val="af2"/>
              <w:keepNext/>
              <w:widowControl w:val="0"/>
            </w:pPr>
            <w:r w:rsidRPr="00B83F5D">
              <w:t>2. Установить вилку 4 в корпус 1;</w:t>
            </w:r>
          </w:p>
          <w:p w:rsidR="00FA5ED8" w:rsidRPr="00B83F5D" w:rsidRDefault="00FA5ED8" w:rsidP="00606A66">
            <w:pPr>
              <w:pStyle w:val="af2"/>
              <w:keepNext/>
              <w:widowControl w:val="0"/>
            </w:pPr>
            <w:r w:rsidRPr="00B83F5D">
              <w:t xml:space="preserve">3. </w:t>
            </w:r>
            <w:r w:rsidR="00001F39" w:rsidRPr="00B83F5D">
              <w:t>Свинтить</w:t>
            </w:r>
            <w:r w:rsidRPr="00B83F5D">
              <w:t xml:space="preserve"> винты 4 </w:t>
            </w:r>
            <w:r w:rsidR="00B34253" w:rsidRPr="00B83F5D">
              <w:t>с</w:t>
            </w:r>
            <w:r w:rsidRPr="00B83F5D">
              <w:t xml:space="preserve"> корпус</w:t>
            </w:r>
            <w:r w:rsidR="00B34253" w:rsidRPr="00B83F5D">
              <w:t>ом</w:t>
            </w:r>
            <w:r w:rsidRPr="00B83F5D">
              <w:t xml:space="preserve"> 1;</w:t>
            </w:r>
          </w:p>
          <w:p w:rsidR="00FA5ED8" w:rsidRPr="00B83F5D" w:rsidRDefault="00FA5ED8" w:rsidP="00606A66">
            <w:pPr>
              <w:pStyle w:val="af2"/>
              <w:keepNext/>
              <w:widowControl w:val="0"/>
            </w:pPr>
            <w:r w:rsidRPr="00B83F5D">
              <w:t xml:space="preserve">4. </w:t>
            </w:r>
            <w:r w:rsidR="00001F39" w:rsidRPr="00B83F5D">
              <w:t xml:space="preserve">Свинтить </w:t>
            </w:r>
            <w:r w:rsidRPr="00B83F5D">
              <w:t xml:space="preserve">винты 5 </w:t>
            </w:r>
            <w:r w:rsidR="00B34253" w:rsidRPr="00B83F5D">
              <w:t>с</w:t>
            </w:r>
            <w:r w:rsidRPr="00B83F5D">
              <w:t xml:space="preserve"> корпус</w:t>
            </w:r>
            <w:r w:rsidR="00B34253" w:rsidRPr="00B83F5D">
              <w:t>ом</w:t>
            </w:r>
            <w:r w:rsidRPr="00B83F5D">
              <w:t xml:space="preserve"> 1;</w:t>
            </w:r>
          </w:p>
          <w:p w:rsidR="00FA5ED8" w:rsidRPr="00B83F5D" w:rsidRDefault="00FA5ED8" w:rsidP="00606A66">
            <w:pPr>
              <w:pStyle w:val="af2"/>
              <w:keepNext/>
              <w:widowControl w:val="0"/>
            </w:pPr>
            <w:r w:rsidRPr="00B83F5D">
              <w:t xml:space="preserve">5. </w:t>
            </w:r>
            <w:r w:rsidR="00001F39" w:rsidRPr="00B83F5D">
              <w:t xml:space="preserve">Свинтить </w:t>
            </w:r>
            <w:r w:rsidR="00B34253" w:rsidRPr="00B83F5D">
              <w:t>пробки</w:t>
            </w:r>
            <w:r w:rsidRPr="00B83F5D">
              <w:t xml:space="preserve"> 10 </w:t>
            </w:r>
            <w:r w:rsidR="00B34253" w:rsidRPr="00B83F5D">
              <w:t>с</w:t>
            </w:r>
            <w:r w:rsidRPr="00B83F5D">
              <w:t xml:space="preserve"> корпус</w:t>
            </w:r>
            <w:r w:rsidR="00B34253" w:rsidRPr="00B83F5D">
              <w:t>ом</w:t>
            </w:r>
            <w:r w:rsidRPr="00B83F5D">
              <w:t xml:space="preserve"> 1;</w:t>
            </w:r>
          </w:p>
          <w:p w:rsidR="00FA5ED8" w:rsidRPr="00B83F5D" w:rsidRDefault="00FA5ED8" w:rsidP="00606A66">
            <w:pPr>
              <w:pStyle w:val="af2"/>
              <w:keepNext/>
              <w:widowControl w:val="0"/>
            </w:pPr>
            <w:r w:rsidRPr="00B83F5D">
              <w:t>6. Установить болты 11 в корпус 1;</w:t>
            </w:r>
          </w:p>
          <w:p w:rsidR="00FA5ED8" w:rsidRPr="00B83F5D" w:rsidRDefault="00FA5ED8" w:rsidP="00606A66">
            <w:pPr>
              <w:pStyle w:val="af2"/>
              <w:keepNext/>
              <w:widowControl w:val="0"/>
            </w:pPr>
            <w:r w:rsidRPr="00B83F5D">
              <w:t xml:space="preserve">7. </w:t>
            </w:r>
            <w:r w:rsidR="00001F39" w:rsidRPr="00B83F5D">
              <w:t>Свинтить</w:t>
            </w:r>
            <w:r w:rsidRPr="00B83F5D">
              <w:t xml:space="preserve"> гайки 8 с болтами 11;</w:t>
            </w:r>
          </w:p>
          <w:p w:rsidR="00521E95" w:rsidRPr="00B83F5D" w:rsidRDefault="00B34253" w:rsidP="00606A66">
            <w:pPr>
              <w:pStyle w:val="af2"/>
              <w:keepNext/>
              <w:widowControl w:val="0"/>
            </w:pPr>
            <w:r w:rsidRPr="00B83F5D">
              <w:t>8. Запрессовать шпонки 12</w:t>
            </w:r>
            <w:r w:rsidR="00521E95" w:rsidRPr="00B83F5D">
              <w:t xml:space="preserve"> в корпус 1;</w:t>
            </w:r>
          </w:p>
          <w:p w:rsidR="00430B71" w:rsidRPr="00B83F5D" w:rsidRDefault="00B34253" w:rsidP="00606A66">
            <w:pPr>
              <w:pStyle w:val="af2"/>
              <w:keepNext/>
              <w:widowControl w:val="0"/>
            </w:pPr>
            <w:r w:rsidRPr="00B83F5D">
              <w:t>9. Завинтить винты 6</w:t>
            </w:r>
            <w:r w:rsidR="00521E95" w:rsidRPr="00B83F5D">
              <w:t>.</w:t>
            </w:r>
          </w:p>
        </w:tc>
      </w:tr>
      <w:tr w:rsidR="00430B71" w:rsidRPr="00B83F5D" w:rsidTr="00F246A3">
        <w:tc>
          <w:tcPr>
            <w:tcW w:w="1417" w:type="dxa"/>
          </w:tcPr>
          <w:p w:rsidR="00430B71" w:rsidRPr="00B83F5D" w:rsidRDefault="00B34253" w:rsidP="00606A66">
            <w:pPr>
              <w:pStyle w:val="af2"/>
              <w:keepNext/>
              <w:widowControl w:val="0"/>
            </w:pPr>
            <w:r w:rsidRPr="00B83F5D">
              <w:t>25</w:t>
            </w:r>
          </w:p>
        </w:tc>
        <w:tc>
          <w:tcPr>
            <w:tcW w:w="2127" w:type="dxa"/>
          </w:tcPr>
          <w:p w:rsidR="00430B71" w:rsidRPr="00B83F5D" w:rsidRDefault="00430B71" w:rsidP="00606A66">
            <w:pPr>
              <w:pStyle w:val="af2"/>
              <w:keepNext/>
              <w:widowControl w:val="0"/>
            </w:pPr>
            <w:r w:rsidRPr="00B83F5D">
              <w:t>Контрольная</w:t>
            </w:r>
          </w:p>
        </w:tc>
        <w:tc>
          <w:tcPr>
            <w:tcW w:w="5670" w:type="dxa"/>
          </w:tcPr>
          <w:p w:rsidR="00430B71" w:rsidRPr="00B83F5D" w:rsidRDefault="00430B71" w:rsidP="00606A66">
            <w:pPr>
              <w:pStyle w:val="af2"/>
              <w:keepNext/>
              <w:widowControl w:val="0"/>
            </w:pPr>
            <w:r w:rsidRPr="00B83F5D">
              <w:t>1.</w:t>
            </w:r>
            <w:r w:rsidR="001B1535" w:rsidRPr="00B83F5D">
              <w:t xml:space="preserve"> </w:t>
            </w:r>
            <w:r w:rsidR="00102FCA" w:rsidRPr="00B83F5D">
              <w:t xml:space="preserve">Проверить отклонение от </w:t>
            </w:r>
            <w:r w:rsidRPr="00B83F5D">
              <w:t>перпендикулярности рабочей поверхности</w:t>
            </w:r>
            <w:r w:rsidR="00B83F5D" w:rsidRPr="00B83F5D">
              <w:t xml:space="preserve"> </w:t>
            </w:r>
            <w:r w:rsidRPr="00B83F5D">
              <w:t>губок относительно основания (не бол</w:t>
            </w:r>
            <w:r w:rsidR="00836775" w:rsidRPr="00B83F5D">
              <w:t>ее 0,05).</w:t>
            </w:r>
          </w:p>
        </w:tc>
      </w:tr>
    </w:tbl>
    <w:p w:rsidR="00430B71" w:rsidRPr="00B83F5D" w:rsidRDefault="00430B71" w:rsidP="00606A66">
      <w:pPr>
        <w:pStyle w:val="af1"/>
        <w:keepNext/>
        <w:widowControl w:val="0"/>
      </w:pPr>
    </w:p>
    <w:p w:rsidR="00430B71" w:rsidRPr="00B83F5D" w:rsidRDefault="00430B71" w:rsidP="00606A66">
      <w:pPr>
        <w:pStyle w:val="af1"/>
        <w:keepNext/>
        <w:widowControl w:val="0"/>
      </w:pPr>
      <w:r w:rsidRPr="00B83F5D">
        <w:t>Задачей данной работы являлась разработка и конструкторская проработка приспособления. Закрепили навыки нахождения конструктивных решений на поставленные задачи. Была проделана следующая работа: разработано техническое задание на проектирование специального станочного приспособления (таблица 2); разработана принципиальная схема и компоновка приспособления; расчет исполнительных размеров элементов приспособления; составлена расчетная схема и определена сила зажима; расчет точности приспособления.</w:t>
      </w:r>
    </w:p>
    <w:p w:rsidR="00430B71" w:rsidRPr="00B83F5D" w:rsidRDefault="00430B71" w:rsidP="00606A66">
      <w:pPr>
        <w:pStyle w:val="af1"/>
        <w:keepNext/>
        <w:widowControl w:val="0"/>
      </w:pPr>
      <w:r w:rsidRPr="00B83F5D">
        <w:t>С учетом того, что приспособление устанавливается на вертикально-фрезерный станок MCV-720, конструктивно проработали компоновку приспособления. Зажим осуществляем вручную ключом.</w:t>
      </w:r>
    </w:p>
    <w:p w:rsidR="00AD4D6E" w:rsidRPr="00B83F5D" w:rsidRDefault="00AD4D6E" w:rsidP="00606A66">
      <w:pPr>
        <w:pStyle w:val="af1"/>
        <w:keepNext/>
        <w:widowControl w:val="0"/>
      </w:pPr>
    </w:p>
    <w:p w:rsidR="00577EC1" w:rsidRPr="00B83F5D" w:rsidRDefault="00577EC1" w:rsidP="00606A66">
      <w:pPr>
        <w:pStyle w:val="af1"/>
        <w:keepNext/>
        <w:widowControl w:val="0"/>
      </w:pPr>
      <w:r w:rsidRPr="00B83F5D">
        <w:t>1.8 Расчет точности приспособления</w:t>
      </w:r>
    </w:p>
    <w:p w:rsidR="004559E0" w:rsidRPr="00B83F5D" w:rsidRDefault="004559E0" w:rsidP="00606A66">
      <w:pPr>
        <w:pStyle w:val="af1"/>
        <w:keepNext/>
        <w:widowControl w:val="0"/>
      </w:pPr>
    </w:p>
    <w:p w:rsidR="00577EC1" w:rsidRPr="00B83F5D" w:rsidRDefault="004559E0" w:rsidP="00606A66">
      <w:pPr>
        <w:pStyle w:val="af1"/>
        <w:keepNext/>
        <w:widowControl w:val="0"/>
      </w:pPr>
      <w:r w:rsidRPr="00B83F5D">
        <w:t>Методика расчета точности приспособления взята из</w:t>
      </w:r>
      <w:r w:rsidR="00B83F5D" w:rsidRPr="00B83F5D">
        <w:t xml:space="preserve"> </w:t>
      </w:r>
      <w:r w:rsidRPr="00B83F5D">
        <w:t>[25, с.113].</w:t>
      </w:r>
    </w:p>
    <w:p w:rsidR="00B83F5D" w:rsidRPr="00B83F5D" w:rsidRDefault="00577EC1" w:rsidP="00606A66">
      <w:pPr>
        <w:pStyle w:val="af1"/>
        <w:keepNext/>
        <w:widowControl w:val="0"/>
      </w:pPr>
      <w:r w:rsidRPr="00B83F5D">
        <w:t>Вследствие того, что на данной операции выполняется несколько переходов с применением различного инструмента выбираем для расчета точности переход с наиболее высокими требованиями обеспечения точности размеров.</w:t>
      </w:r>
    </w:p>
    <w:p w:rsidR="00577EC1" w:rsidRPr="00B83F5D" w:rsidRDefault="00577EC1" w:rsidP="00606A66">
      <w:pPr>
        <w:pStyle w:val="af1"/>
        <w:keepNext/>
        <w:widowControl w:val="0"/>
      </w:pPr>
      <w:r w:rsidRPr="00B83F5D">
        <w:t xml:space="preserve">Сверление отверстия под резьбу М4 с соблюдением межцентрового расстояния с допуском </w:t>
      </w:r>
      <w:smartTag w:uri="urn:schemas-microsoft-com:office:smarttags" w:element="metricconverter">
        <w:smartTagPr>
          <w:attr w:name="ProductID" w:val="0,18 мм"/>
        </w:smartTagPr>
        <w:r w:rsidRPr="00B83F5D">
          <w:t>0,18 мм</w:t>
        </w:r>
      </w:smartTag>
      <w:r w:rsidRPr="00B83F5D">
        <w:t>.</w:t>
      </w:r>
    </w:p>
    <w:p w:rsidR="00577EC1" w:rsidRPr="00B83F5D" w:rsidRDefault="00577EC1" w:rsidP="00606A66">
      <w:pPr>
        <w:pStyle w:val="af1"/>
        <w:keepNext/>
        <w:widowControl w:val="0"/>
      </w:pPr>
      <w:r w:rsidRPr="00B83F5D">
        <w:t>На точность обработки влияет ряд технологических факторов, вызывающих общую погрешность обработки εО, которая не должна превышать допуск δ выполняемого размера при обработке заготовки, т.е. ε0 ≤ δ.</w:t>
      </w:r>
    </w:p>
    <w:p w:rsidR="00577EC1" w:rsidRPr="00B83F5D" w:rsidRDefault="00577EC1" w:rsidP="00606A66">
      <w:pPr>
        <w:pStyle w:val="af1"/>
        <w:keepNext/>
        <w:widowControl w:val="0"/>
      </w:pPr>
      <w:r w:rsidRPr="00B83F5D">
        <w:t>1.Для расчета точности приспособления εпр следует пользоваться формулой</w:t>
      </w:r>
      <w:r w:rsidR="004559E0" w:rsidRPr="00B83F5D">
        <w:t>:</w:t>
      </w:r>
    </w:p>
    <w:p w:rsidR="00F246A3" w:rsidRDefault="00F246A3" w:rsidP="00606A66">
      <w:pPr>
        <w:pStyle w:val="af1"/>
        <w:keepNext/>
        <w:widowControl w:val="0"/>
      </w:pPr>
    </w:p>
    <w:p w:rsidR="00577EC1" w:rsidRPr="00B83F5D" w:rsidRDefault="00553E01" w:rsidP="00606A66">
      <w:pPr>
        <w:pStyle w:val="af1"/>
        <w:keepNext/>
        <w:widowControl w:val="0"/>
      </w:pPr>
      <w:r>
        <w:pict>
          <v:shape id="_x0000_i1037" type="#_x0000_t75" style="width:348pt;height:27pt">
            <v:imagedata r:id="rId19" o:title=""/>
          </v:shape>
        </w:pict>
      </w:r>
      <w:r w:rsidR="00B83F5D" w:rsidRPr="00B83F5D">
        <w:t xml:space="preserve"> </w:t>
      </w:r>
      <w:r w:rsidR="00FC732B" w:rsidRPr="00B83F5D">
        <w:t>(8)</w:t>
      </w:r>
    </w:p>
    <w:p w:rsidR="00F246A3" w:rsidRDefault="00F246A3" w:rsidP="00606A66">
      <w:pPr>
        <w:pStyle w:val="af1"/>
        <w:keepNext/>
        <w:widowControl w:val="0"/>
      </w:pPr>
    </w:p>
    <w:p w:rsidR="00B83F5D" w:rsidRPr="00B83F5D" w:rsidRDefault="00577EC1" w:rsidP="00606A66">
      <w:pPr>
        <w:pStyle w:val="af1"/>
        <w:keepNext/>
        <w:widowControl w:val="0"/>
      </w:pPr>
      <w:r w:rsidRPr="00B83F5D">
        <w:t>δ – допуск выполняемого размера, δ = 0,18мм.;</w:t>
      </w:r>
    </w:p>
    <w:p w:rsidR="00B83F5D" w:rsidRPr="00B83F5D" w:rsidRDefault="00553E01" w:rsidP="00606A66">
      <w:pPr>
        <w:pStyle w:val="af1"/>
        <w:keepNext/>
        <w:widowControl w:val="0"/>
      </w:pPr>
      <w:r>
        <w:pict>
          <v:shape id="_x0000_i1038" type="#_x0000_t75" style="width:40.5pt;height:16.5pt">
            <v:imagedata r:id="rId20" o:title=""/>
          </v:shape>
        </w:pict>
      </w:r>
      <w:r w:rsidR="00577EC1" w:rsidRPr="00B83F5D">
        <w:t xml:space="preserve"> – коэффициент, учитывающий отклонение рассеяния значений составляющих величин от закона нормального распределения</w:t>
      </w:r>
      <w:r w:rsidR="004559E0" w:rsidRPr="00B83F5D">
        <w:t>;</w:t>
      </w:r>
    </w:p>
    <w:p w:rsidR="00B83F5D" w:rsidRPr="00B83F5D" w:rsidRDefault="00553E01" w:rsidP="00606A66">
      <w:pPr>
        <w:pStyle w:val="af1"/>
        <w:keepNext/>
        <w:widowControl w:val="0"/>
      </w:pPr>
      <w:r>
        <w:pict>
          <v:shape id="_x0000_i1039" type="#_x0000_t75" style="width:45pt;height:17.25pt">
            <v:imagedata r:id="rId21" o:title=""/>
          </v:shape>
        </w:pict>
      </w:r>
      <w:r w:rsidR="00577EC1" w:rsidRPr="00B83F5D">
        <w:t>– коэффициент, учитывающий уменьшение предельного значения погрешности базирования при работе на настроенных станках,</w:t>
      </w:r>
      <w:r w:rsidR="00C82B00" w:rsidRPr="00B83F5D">
        <w:t>;</w:t>
      </w:r>
    </w:p>
    <w:p w:rsidR="00B83F5D" w:rsidRPr="00B83F5D" w:rsidRDefault="00553E01" w:rsidP="00606A66">
      <w:pPr>
        <w:pStyle w:val="af1"/>
        <w:keepNext/>
        <w:widowControl w:val="0"/>
      </w:pPr>
      <w:r>
        <w:pict>
          <v:shape id="_x0000_i1040" type="#_x0000_t75" style="width:47.25pt;height:17.25pt">
            <v:imagedata r:id="rId22" o:title=""/>
          </v:shape>
        </w:pict>
      </w:r>
      <w:r w:rsidR="00577EC1" w:rsidRPr="00B83F5D">
        <w:t>– коэффициент, учитывающий долю п</w:t>
      </w:r>
      <w:r w:rsidR="004559E0" w:rsidRPr="00B83F5D">
        <w:t xml:space="preserve">огрешности обработки в суммарной </w:t>
      </w:r>
      <w:r w:rsidR="00577EC1" w:rsidRPr="00B83F5D">
        <w:t xml:space="preserve">погрешности, вызываемой факторами, не зависящими от приспособления, </w:t>
      </w:r>
      <w:r w:rsidR="00C82B00" w:rsidRPr="00B83F5D">
        <w:t>;</w:t>
      </w:r>
    </w:p>
    <w:p w:rsidR="00B83F5D" w:rsidRPr="00B83F5D" w:rsidRDefault="00553E01" w:rsidP="00606A66">
      <w:pPr>
        <w:pStyle w:val="af1"/>
        <w:keepNext/>
        <w:widowControl w:val="0"/>
      </w:pPr>
      <w:r>
        <w:pict>
          <v:shape id="_x0000_i1041" type="#_x0000_t75" style="width:33.75pt;height:18pt">
            <v:imagedata r:id="rId23" o:title=""/>
          </v:shape>
        </w:pict>
      </w:r>
      <w:r w:rsidR="00577EC1" w:rsidRPr="00B83F5D">
        <w:t>– погрешность базирования заготовки в приспособлении (в данном случае нет отклонения фактически достигнутого положения заготовки от требуемого)</w:t>
      </w:r>
    </w:p>
    <w:p w:rsidR="00B83F5D" w:rsidRPr="00B83F5D" w:rsidRDefault="00553E01" w:rsidP="00606A66">
      <w:pPr>
        <w:pStyle w:val="af1"/>
        <w:keepNext/>
        <w:widowControl w:val="0"/>
      </w:pPr>
      <w:r>
        <w:pict>
          <v:shape id="_x0000_i1042" type="#_x0000_t75" style="width:65.25pt;height:18pt">
            <v:imagedata r:id="rId24" o:title=""/>
          </v:shape>
        </w:pict>
      </w:r>
      <w:r w:rsidR="00577EC1" w:rsidRPr="00B83F5D">
        <w:t xml:space="preserve"> – погрешность закрепления заготовки, возникающая в результате действия</w:t>
      </w:r>
      <w:r w:rsidR="00B83F5D" w:rsidRPr="00B83F5D">
        <w:t xml:space="preserve"> </w:t>
      </w:r>
      <w:r w:rsidR="00577EC1" w:rsidRPr="00B83F5D">
        <w:t>сил за</w:t>
      </w:r>
      <w:r w:rsidR="004559E0" w:rsidRPr="00B83F5D">
        <w:t>жима</w:t>
      </w:r>
      <w:r w:rsidR="00C82B00" w:rsidRPr="00B83F5D">
        <w:t>;</w:t>
      </w:r>
    </w:p>
    <w:p w:rsidR="00B83F5D" w:rsidRPr="00B83F5D" w:rsidRDefault="00553E01" w:rsidP="00606A66">
      <w:pPr>
        <w:pStyle w:val="af1"/>
        <w:keepNext/>
        <w:widowControl w:val="0"/>
      </w:pPr>
      <w:r>
        <w:pict>
          <v:shape id="_x0000_i1043" type="#_x0000_t75" style="width:65.25pt;height:18.75pt">
            <v:imagedata r:id="rId25" o:title=""/>
          </v:shape>
        </w:pict>
      </w:r>
      <w:r w:rsidR="00577EC1" w:rsidRPr="00B83F5D">
        <w:t xml:space="preserve"> – погрешность уст</w:t>
      </w:r>
      <w:r w:rsidR="004559E0" w:rsidRPr="00B83F5D">
        <w:t>ановки приспособления на станке;</w:t>
      </w:r>
    </w:p>
    <w:p w:rsidR="00B83F5D" w:rsidRPr="00B83F5D" w:rsidRDefault="00553E01" w:rsidP="00606A66">
      <w:pPr>
        <w:pStyle w:val="af1"/>
        <w:keepNext/>
        <w:widowControl w:val="0"/>
      </w:pPr>
      <w:r>
        <w:pict>
          <v:shape id="_x0000_i1044" type="#_x0000_t75" style="width:63.75pt;height:18pt">
            <v:imagedata r:id="rId26" o:title=""/>
          </v:shape>
        </w:pict>
      </w:r>
      <w:r w:rsidR="00577EC1" w:rsidRPr="00B83F5D">
        <w:t xml:space="preserve"> – погрешность положения заготовки, возникающая в результате износа установочных элементов приспособ</w:t>
      </w:r>
      <w:r w:rsidR="004559E0" w:rsidRPr="00B83F5D">
        <w:t>ления</w:t>
      </w:r>
      <w:r w:rsidR="00C82B00" w:rsidRPr="00B83F5D">
        <w:t>;</w:t>
      </w:r>
    </w:p>
    <w:p w:rsidR="00B83F5D" w:rsidRPr="00B83F5D" w:rsidRDefault="00553E01" w:rsidP="00606A66">
      <w:pPr>
        <w:pStyle w:val="af1"/>
        <w:keepNext/>
        <w:widowControl w:val="0"/>
      </w:pPr>
      <w:r>
        <w:pict>
          <v:shape id="_x0000_i1045" type="#_x0000_t75" style="width:71.25pt;height:18pt">
            <v:imagedata r:id="rId27" o:title=""/>
          </v:shape>
        </w:pict>
      </w:r>
      <w:r w:rsidR="00577EC1" w:rsidRPr="00B83F5D">
        <w:t xml:space="preserve"> – погрешность от перекоса (смещения) инструмента;</w:t>
      </w:r>
    </w:p>
    <w:p w:rsidR="00577EC1" w:rsidRPr="00B83F5D" w:rsidRDefault="00553E01" w:rsidP="00606A66">
      <w:pPr>
        <w:pStyle w:val="af1"/>
        <w:keepNext/>
        <w:widowControl w:val="0"/>
      </w:pPr>
      <w:r>
        <w:pict>
          <v:shape id="_x0000_i1046" type="#_x0000_t75" style="width:38.25pt;height:15.75pt">
            <v:imagedata r:id="rId28" o:title=""/>
          </v:shape>
        </w:pict>
      </w:r>
      <w:r w:rsidR="00577EC1" w:rsidRPr="00B83F5D">
        <w:t xml:space="preserve"> – эк</w:t>
      </w:r>
      <w:r w:rsidR="004559E0" w:rsidRPr="00B83F5D">
        <w:t>ономическая точность обработки</w:t>
      </w:r>
      <w:r w:rsidR="00C82B00" w:rsidRPr="00B83F5D">
        <w:t>;</w:t>
      </w:r>
    </w:p>
    <w:p w:rsidR="00577EC1" w:rsidRPr="00B83F5D" w:rsidRDefault="00577EC1" w:rsidP="00606A66">
      <w:pPr>
        <w:pStyle w:val="af1"/>
        <w:keepNext/>
        <w:widowControl w:val="0"/>
      </w:pPr>
      <w:r w:rsidRPr="00B83F5D">
        <w:t>По формуле 5 определяем:</w:t>
      </w:r>
    </w:p>
    <w:p w:rsidR="00F246A3" w:rsidRDefault="00F246A3" w:rsidP="00606A66">
      <w:pPr>
        <w:pStyle w:val="af1"/>
        <w:keepNext/>
        <w:widowControl w:val="0"/>
      </w:pPr>
    </w:p>
    <w:p w:rsidR="00577EC1" w:rsidRPr="00B83F5D" w:rsidRDefault="00553E01" w:rsidP="00606A66">
      <w:pPr>
        <w:pStyle w:val="af1"/>
        <w:keepNext/>
        <w:widowControl w:val="0"/>
      </w:pPr>
      <w:r>
        <w:pict>
          <v:shape id="_x0000_i1047" type="#_x0000_t75" style="width:380.25pt;height:51.75pt">
            <v:imagedata r:id="rId29" o:title=""/>
          </v:shape>
        </w:pict>
      </w:r>
    </w:p>
    <w:p w:rsidR="00F246A3" w:rsidRDefault="00F246A3" w:rsidP="00606A66">
      <w:pPr>
        <w:pStyle w:val="af1"/>
        <w:keepNext/>
        <w:widowControl w:val="0"/>
      </w:pPr>
    </w:p>
    <w:p w:rsidR="00577EC1" w:rsidRPr="00B83F5D" w:rsidRDefault="00577EC1" w:rsidP="00606A66">
      <w:pPr>
        <w:pStyle w:val="af1"/>
        <w:keepNext/>
        <w:widowControl w:val="0"/>
      </w:pPr>
      <w:r w:rsidRPr="00B83F5D">
        <w:t>Это значение допуска должно соответствовать техническому требованию 1 на чертеже приспособления.</w:t>
      </w:r>
    </w:p>
    <w:p w:rsidR="00577EC1" w:rsidRPr="00B83F5D" w:rsidRDefault="00577EC1" w:rsidP="00606A66">
      <w:pPr>
        <w:pStyle w:val="af1"/>
        <w:keepNext/>
        <w:widowControl w:val="0"/>
      </w:pPr>
    </w:p>
    <w:p w:rsidR="003262F6" w:rsidRPr="00B83F5D" w:rsidRDefault="00F246A3" w:rsidP="00606A66">
      <w:pPr>
        <w:pStyle w:val="af1"/>
        <w:keepNext/>
        <w:widowControl w:val="0"/>
      </w:pPr>
      <w:r>
        <w:br w:type="page"/>
        <w:t xml:space="preserve">2. </w:t>
      </w:r>
      <w:r w:rsidRPr="00B83F5D">
        <w:t>Технологическая</w:t>
      </w:r>
      <w:r>
        <w:t xml:space="preserve"> </w:t>
      </w:r>
      <w:r w:rsidRPr="00B83F5D">
        <w:t>часть</w:t>
      </w:r>
    </w:p>
    <w:p w:rsidR="003262F6" w:rsidRPr="00B83F5D" w:rsidRDefault="003262F6" w:rsidP="00606A66">
      <w:pPr>
        <w:pStyle w:val="af1"/>
        <w:keepNext/>
        <w:widowControl w:val="0"/>
      </w:pPr>
    </w:p>
    <w:p w:rsidR="0017234F" w:rsidRPr="00B83F5D" w:rsidRDefault="005A3D5A" w:rsidP="00606A66">
      <w:pPr>
        <w:pStyle w:val="af1"/>
        <w:keepNext/>
        <w:widowControl w:val="0"/>
      </w:pPr>
      <w:r w:rsidRPr="00B83F5D">
        <w:t>2.1</w:t>
      </w:r>
      <w:r w:rsidR="0017234F" w:rsidRPr="00B83F5D">
        <w:t xml:space="preserve"> </w:t>
      </w:r>
      <w:r w:rsidR="0048768B" w:rsidRPr="00B83F5D">
        <w:t>Анализ чертежа детали</w:t>
      </w:r>
      <w:r w:rsidR="0017234F" w:rsidRPr="00B83F5D">
        <w:t xml:space="preserve"> «</w:t>
      </w:r>
      <w:r w:rsidR="0048768B" w:rsidRPr="00B83F5D">
        <w:t>Д</w:t>
      </w:r>
      <w:r w:rsidR="00BD7FC5" w:rsidRPr="00B83F5D">
        <w:t>ержатель</w:t>
      </w:r>
      <w:r w:rsidR="0017234F" w:rsidRPr="00B83F5D">
        <w:t xml:space="preserve">» </w:t>
      </w:r>
      <w:r w:rsidR="0048768B" w:rsidRPr="00B83F5D">
        <w:t>и ее технологичности</w:t>
      </w:r>
    </w:p>
    <w:p w:rsidR="0017234F" w:rsidRPr="00B83F5D" w:rsidRDefault="0017234F" w:rsidP="00606A66">
      <w:pPr>
        <w:pStyle w:val="af1"/>
        <w:keepNext/>
        <w:widowControl w:val="0"/>
      </w:pPr>
    </w:p>
    <w:p w:rsidR="0017234F" w:rsidRPr="00B83F5D" w:rsidRDefault="0017234F" w:rsidP="00606A66">
      <w:pPr>
        <w:pStyle w:val="af1"/>
        <w:keepNext/>
        <w:widowControl w:val="0"/>
      </w:pPr>
      <w:r w:rsidRPr="00B83F5D">
        <w:t>Чертёж детали представлен с достаточным количеством видов, разрезов и выносных элементов. Все необходимые размеры нанесены и защищены допусками. Допуски формы и расположения поверхностей в пределах поля допуска на размер.</w:t>
      </w:r>
    </w:p>
    <w:p w:rsidR="0017234F" w:rsidRPr="00B83F5D" w:rsidRDefault="0017234F" w:rsidP="00606A66">
      <w:pPr>
        <w:pStyle w:val="af1"/>
        <w:keepNext/>
        <w:widowControl w:val="0"/>
      </w:pPr>
      <w:r w:rsidRPr="00B83F5D">
        <w:t>В целом чертеж выполнен правильно.</w:t>
      </w:r>
    </w:p>
    <w:p w:rsidR="0017234F" w:rsidRPr="00B83F5D" w:rsidRDefault="0017234F" w:rsidP="00606A66">
      <w:pPr>
        <w:pStyle w:val="af1"/>
        <w:keepNext/>
        <w:widowControl w:val="0"/>
      </w:pPr>
      <w:r w:rsidRPr="00B83F5D">
        <w:t xml:space="preserve">Конструкция </w:t>
      </w:r>
      <w:r w:rsidR="00F0331F" w:rsidRPr="00B83F5D">
        <w:t>держателя</w:t>
      </w:r>
      <w:r w:rsidRPr="00B83F5D">
        <w:t xml:space="preserve"> имеет несложную форму, </w:t>
      </w:r>
      <w:r w:rsidR="00F0331F" w:rsidRPr="00B83F5D">
        <w:t>исключением является сложное отверстие со стороны лыски. Для его обработки необходимо применение специального комбинированного инструмента.</w:t>
      </w:r>
    </w:p>
    <w:p w:rsidR="0017234F" w:rsidRPr="00B83F5D" w:rsidRDefault="0017234F" w:rsidP="00606A66">
      <w:pPr>
        <w:pStyle w:val="af1"/>
        <w:keepNext/>
        <w:widowControl w:val="0"/>
      </w:pPr>
      <w:r w:rsidRPr="00B83F5D">
        <w:t>К детали предъявлены</w:t>
      </w:r>
      <w:r w:rsidR="00B83F5D" w:rsidRPr="00B83F5D">
        <w:t xml:space="preserve"> </w:t>
      </w:r>
      <w:r w:rsidRPr="00B83F5D">
        <w:t xml:space="preserve">сравнительно </w:t>
      </w:r>
      <w:r w:rsidR="00F0331F" w:rsidRPr="00B83F5D">
        <w:t>не</w:t>
      </w:r>
      <w:r w:rsidRPr="00B83F5D">
        <w:t>высокие треб</w:t>
      </w:r>
      <w:r w:rsidR="00F0331F" w:rsidRPr="00B83F5D">
        <w:t>ования к точности размеров (до 12</w:t>
      </w:r>
      <w:r w:rsidRPr="00B83F5D">
        <w:t xml:space="preserve"> квалитета) и шероховатости поверхностей (до Rа </w:t>
      </w:r>
      <w:r w:rsidR="00F0331F" w:rsidRPr="00B83F5D">
        <w:t>6,3</w:t>
      </w:r>
      <w:r w:rsidRPr="00B83F5D">
        <w:t>). Также предъявлены высокие требования обеспечения перпендикулярности поверхностей (0,02).</w:t>
      </w:r>
    </w:p>
    <w:p w:rsidR="0017234F" w:rsidRPr="00B83F5D" w:rsidRDefault="0017234F" w:rsidP="00606A66">
      <w:pPr>
        <w:pStyle w:val="af1"/>
        <w:keepNext/>
        <w:widowControl w:val="0"/>
      </w:pPr>
      <w:r w:rsidRPr="00B83F5D">
        <w:t>Большинство размеров заданных на чертеже можно измерить непосредственно, но есть и исключения. К ним относятся межосевые расстояния отверстий.</w:t>
      </w:r>
    </w:p>
    <w:p w:rsidR="00B83F5D" w:rsidRPr="00B83F5D" w:rsidRDefault="0017234F" w:rsidP="00606A66">
      <w:pPr>
        <w:pStyle w:val="af1"/>
        <w:keepNext/>
        <w:widowControl w:val="0"/>
      </w:pPr>
      <w:r w:rsidRPr="00B83F5D">
        <w:t xml:space="preserve">При закреплении детали в большинстве случаев используем в качестве базы ось </w:t>
      </w:r>
      <w:r w:rsidR="002B78C6" w:rsidRPr="00B83F5D">
        <w:t>держателя</w:t>
      </w:r>
      <w:r w:rsidRPr="00B83F5D">
        <w:t xml:space="preserve"> (базирование в самоцентрирующих приспособлениях).</w:t>
      </w:r>
    </w:p>
    <w:p w:rsidR="0017234F" w:rsidRPr="00B83F5D" w:rsidRDefault="002B78C6" w:rsidP="00606A66">
      <w:pPr>
        <w:pStyle w:val="af1"/>
        <w:keepNext/>
        <w:widowControl w:val="0"/>
      </w:pPr>
      <w:r w:rsidRPr="00B83F5D">
        <w:t>Корпус является жестким</w:t>
      </w:r>
      <w:r w:rsidR="0017234F" w:rsidRPr="00B83F5D">
        <w:t>.</w:t>
      </w:r>
    </w:p>
    <w:p w:rsidR="0017234F" w:rsidRPr="00B83F5D" w:rsidRDefault="0017234F" w:rsidP="00606A66">
      <w:pPr>
        <w:pStyle w:val="af1"/>
        <w:keepNext/>
        <w:widowControl w:val="0"/>
      </w:pPr>
      <w:r w:rsidRPr="00B83F5D">
        <w:t>Учитывая, написанное выше, приходим к выводу, что деталь технологична.</w:t>
      </w:r>
    </w:p>
    <w:p w:rsidR="00CB4903" w:rsidRPr="00B83F5D" w:rsidRDefault="00CB4903" w:rsidP="00606A66">
      <w:pPr>
        <w:pStyle w:val="af1"/>
        <w:keepNext/>
        <w:widowControl w:val="0"/>
      </w:pPr>
    </w:p>
    <w:p w:rsidR="00656842" w:rsidRPr="00B83F5D" w:rsidRDefault="005A3D5A" w:rsidP="00606A66">
      <w:pPr>
        <w:pStyle w:val="af1"/>
        <w:keepNext/>
        <w:widowControl w:val="0"/>
      </w:pPr>
      <w:r w:rsidRPr="00B83F5D">
        <w:t>2.2</w:t>
      </w:r>
      <w:r w:rsidR="00E12539" w:rsidRPr="00B83F5D">
        <w:t xml:space="preserve"> </w:t>
      </w:r>
      <w:r w:rsidR="0048768B" w:rsidRPr="00B83F5D">
        <w:t>Выбор исходной заготовки</w:t>
      </w:r>
    </w:p>
    <w:p w:rsidR="0048768B" w:rsidRPr="00B83F5D" w:rsidRDefault="0048768B" w:rsidP="00606A66">
      <w:pPr>
        <w:pStyle w:val="af1"/>
        <w:keepNext/>
        <w:widowControl w:val="0"/>
      </w:pPr>
    </w:p>
    <w:p w:rsidR="008E1129" w:rsidRPr="00B83F5D" w:rsidRDefault="008E1129" w:rsidP="00606A66">
      <w:pPr>
        <w:pStyle w:val="af1"/>
        <w:keepNext/>
        <w:widowControl w:val="0"/>
      </w:pPr>
      <w:r w:rsidRPr="00B83F5D">
        <w:t xml:space="preserve">Материал заготовки задан конструктором </w:t>
      </w:r>
      <w:r w:rsidR="002B78C6" w:rsidRPr="00B83F5D">
        <w:t>ЛС 59-1 ГОСТ 15527-2004</w:t>
      </w:r>
      <w:r w:rsidRPr="00B83F5D">
        <w:t>.</w:t>
      </w:r>
    </w:p>
    <w:p w:rsidR="00B83F5D" w:rsidRPr="00B83F5D" w:rsidRDefault="008E1129" w:rsidP="00606A66">
      <w:pPr>
        <w:pStyle w:val="af1"/>
        <w:keepNext/>
        <w:widowControl w:val="0"/>
      </w:pPr>
      <w:r w:rsidRPr="00B83F5D">
        <w:t xml:space="preserve">Выбор заготовки зависит от формы детали и ее размеров, исходного материала, типа и вида производства, наличия необходимого оборудования, требования к качеству готовой детали, экономичности изготовления. Существуют различные способы получения заготовок. Анализируя чертеж, отметим что деталь имеет </w:t>
      </w:r>
      <w:r w:rsidR="00B438B2" w:rsidRPr="00B83F5D">
        <w:t>не</w:t>
      </w:r>
      <w:r w:rsidR="003F6018" w:rsidRPr="00B83F5D">
        <w:t xml:space="preserve">большие габариты и </w:t>
      </w:r>
      <w:r w:rsidR="00B438B2" w:rsidRPr="00B83F5D">
        <w:t>не</w:t>
      </w:r>
      <w:r w:rsidR="003F6018" w:rsidRPr="00B83F5D">
        <w:t>сложную форму</w:t>
      </w:r>
      <w:r w:rsidRPr="00B83F5D">
        <w:t>,</w:t>
      </w:r>
      <w:r w:rsidR="002B78C6" w:rsidRPr="00B83F5D">
        <w:t xml:space="preserve"> </w:t>
      </w:r>
      <w:r w:rsidR="003F6018" w:rsidRPr="00B83F5D">
        <w:t>в качестве за</w:t>
      </w:r>
      <w:r w:rsidR="00B438B2" w:rsidRPr="00B83F5D">
        <w:t>готовки можно выбрать п</w:t>
      </w:r>
      <w:r w:rsidR="002B78C6" w:rsidRPr="00B83F5D">
        <w:t>рокат</w:t>
      </w:r>
      <w:r w:rsidR="00B438B2" w:rsidRPr="00B83F5D">
        <w:t xml:space="preserve"> </w:t>
      </w:r>
      <w:r w:rsidR="002B78C6" w:rsidRPr="00B83F5D">
        <w:t>калиброванный</w:t>
      </w:r>
      <w:r w:rsidRPr="00B83F5D">
        <w:t>.</w:t>
      </w:r>
    </w:p>
    <w:p w:rsidR="000B0804" w:rsidRPr="00B83F5D" w:rsidRDefault="000B0804" w:rsidP="00606A66">
      <w:pPr>
        <w:pStyle w:val="af1"/>
        <w:keepNext/>
        <w:widowControl w:val="0"/>
      </w:pPr>
    </w:p>
    <w:p w:rsidR="00656842" w:rsidRPr="00B83F5D" w:rsidRDefault="00553E01" w:rsidP="00606A66">
      <w:pPr>
        <w:pStyle w:val="af1"/>
        <w:keepNext/>
        <w:widowControl w:val="0"/>
        <w:ind w:firstLine="0"/>
      </w:pPr>
      <w:r>
        <w:pict>
          <v:shape id="_x0000_i1048" type="#_x0000_t75" style="width:449.25pt;height:140.25pt">
            <v:imagedata r:id="rId30" o:title=""/>
          </v:shape>
        </w:pict>
      </w:r>
    </w:p>
    <w:p w:rsidR="00D45CAF" w:rsidRPr="00B83F5D" w:rsidRDefault="00825DDD" w:rsidP="00606A66">
      <w:pPr>
        <w:pStyle w:val="af1"/>
        <w:keepNext/>
        <w:widowControl w:val="0"/>
      </w:pPr>
      <w:r w:rsidRPr="00B83F5D">
        <w:t>Рис 3</w:t>
      </w:r>
      <w:r w:rsidR="00D45CAF" w:rsidRPr="00B83F5D">
        <w:t>. Заготовка</w:t>
      </w:r>
    </w:p>
    <w:p w:rsidR="00CB4903" w:rsidRPr="00B83F5D" w:rsidRDefault="00CB4903" w:rsidP="00606A66">
      <w:pPr>
        <w:pStyle w:val="af1"/>
        <w:keepNext/>
        <w:widowControl w:val="0"/>
      </w:pPr>
    </w:p>
    <w:p w:rsidR="00656842" w:rsidRPr="00B83F5D" w:rsidRDefault="005A3D5A" w:rsidP="00606A66">
      <w:pPr>
        <w:pStyle w:val="af1"/>
        <w:keepNext/>
        <w:widowControl w:val="0"/>
      </w:pPr>
      <w:r w:rsidRPr="00B83F5D">
        <w:t>2.3</w:t>
      </w:r>
      <w:r w:rsidR="00656842" w:rsidRPr="00B83F5D">
        <w:t xml:space="preserve"> </w:t>
      </w:r>
      <w:r w:rsidRPr="00B83F5D">
        <w:t>Проектирование технологического маршрута «Держатель»</w:t>
      </w:r>
    </w:p>
    <w:p w:rsidR="00B6518C" w:rsidRPr="00B83F5D" w:rsidRDefault="00B6518C" w:rsidP="00606A66">
      <w:pPr>
        <w:pStyle w:val="af1"/>
        <w:keepNext/>
        <w:widowControl w:val="0"/>
      </w:pPr>
    </w:p>
    <w:p w:rsidR="00656842" w:rsidRPr="00B83F5D" w:rsidRDefault="00656842" w:rsidP="00606A66">
      <w:pPr>
        <w:pStyle w:val="af1"/>
        <w:keepNext/>
        <w:widowControl w:val="0"/>
      </w:pPr>
      <w:r w:rsidRPr="00B83F5D">
        <w:t>Проектирование технологических процессов (ТП) механической обработки начинается с изучения служебного назначения детали, технических требований к ней, норм точности и программы выпуска, анализа возможности предприятия по обработке данной детали.</w:t>
      </w:r>
    </w:p>
    <w:p w:rsidR="00656842" w:rsidRPr="00B83F5D" w:rsidRDefault="00656842" w:rsidP="00606A66">
      <w:pPr>
        <w:pStyle w:val="af1"/>
        <w:keepNext/>
        <w:widowControl w:val="0"/>
      </w:pPr>
      <w:r w:rsidRPr="00B83F5D">
        <w:t>Проектирование ТП представляет собой многовариантную задачу, правильное решение которой требует проведения ряда расчетов. В начале проектирования предварительно устанавливаются виды обработки отдельных поверхностей заготовки и методы достижения их точности, соответствующие требованиям чертежа, серийности производства и существующего на предприятии оборудования.</w:t>
      </w:r>
    </w:p>
    <w:p w:rsidR="00656842" w:rsidRPr="00B83F5D" w:rsidRDefault="00656842" w:rsidP="00606A66">
      <w:pPr>
        <w:pStyle w:val="af1"/>
        <w:keepNext/>
        <w:widowControl w:val="0"/>
      </w:pPr>
      <w:r w:rsidRPr="00B83F5D">
        <w:t>При низкой точности исходных заготовок ТП начинается с черновой обработки поверхности, имеющей наибольшие припуски. При этом в самую первую очередь снимается припуск с тех поверхностей, на которых возможны дефекты с целью скорейшего отсеивания брака.</w:t>
      </w:r>
    </w:p>
    <w:p w:rsidR="00E77462" w:rsidRPr="00B83F5D" w:rsidRDefault="00606A66" w:rsidP="00606A66">
      <w:pPr>
        <w:pStyle w:val="af1"/>
        <w:keepNext/>
        <w:widowControl w:val="0"/>
      </w:pPr>
      <w:r>
        <w:br w:type="page"/>
      </w:r>
      <w:r w:rsidR="008A1118" w:rsidRPr="00B83F5D">
        <w:t xml:space="preserve">Таблица </w:t>
      </w:r>
      <w:r w:rsidR="00B70CB9" w:rsidRPr="00B83F5D">
        <w:t>3</w:t>
      </w:r>
    </w:p>
    <w:p w:rsidR="00FB62EB" w:rsidRPr="00B83F5D" w:rsidRDefault="00553E01" w:rsidP="00606A66">
      <w:pPr>
        <w:pStyle w:val="af1"/>
        <w:keepNext/>
        <w:widowControl w:val="0"/>
        <w:ind w:firstLine="0"/>
      </w:pPr>
      <w:r>
        <w:pict>
          <v:shape id="_x0000_i1049" type="#_x0000_t75" style="width:458.25pt;height:9in">
            <v:imagedata r:id="rId31" o:title=""/>
          </v:shape>
        </w:pict>
      </w:r>
    </w:p>
    <w:p w:rsidR="005C2460" w:rsidRPr="00B83F5D" w:rsidRDefault="005C2460" w:rsidP="00606A66">
      <w:pPr>
        <w:pStyle w:val="af1"/>
        <w:keepNext/>
        <w:widowControl w:val="0"/>
      </w:pPr>
    </w:p>
    <w:p w:rsidR="00CE2605" w:rsidRPr="00B83F5D" w:rsidRDefault="00CE2605" w:rsidP="00606A66">
      <w:pPr>
        <w:pStyle w:val="af1"/>
        <w:keepNext/>
        <w:widowControl w:val="0"/>
      </w:pPr>
      <w:r w:rsidRPr="00B83F5D">
        <w:t>Дальнейший маршрут строится по принципу обработки сначала грубых, а затем более точных поверхностей. Наиболее точные поверхности обрабатываются в последнюю очередь.</w:t>
      </w:r>
    </w:p>
    <w:p w:rsidR="00CE2605" w:rsidRPr="00B83F5D" w:rsidRDefault="00CE2605" w:rsidP="00606A66">
      <w:pPr>
        <w:pStyle w:val="af1"/>
        <w:keepNext/>
        <w:widowControl w:val="0"/>
      </w:pPr>
      <w:r w:rsidRPr="00B83F5D">
        <w:t>В конце маршрута выполняются и второстепенные операции (сверление малых отверстий, нарезание крепежной резьбы, снятие фасок, заусениц и т.д.). Наиболее легко повреждаемые поверхности обрабатываются на заключительной стадии ТП.</w:t>
      </w:r>
    </w:p>
    <w:p w:rsidR="00CE2605" w:rsidRPr="00B83F5D" w:rsidRDefault="00CE2605" w:rsidP="00606A66">
      <w:pPr>
        <w:pStyle w:val="af1"/>
        <w:keepNext/>
        <w:widowControl w:val="0"/>
      </w:pPr>
      <w:r w:rsidRPr="00B83F5D">
        <w:t>Маршрут технологии изготовления платформы представлен в виде таблицы 3, где также обозначены технологические базы.</w:t>
      </w:r>
    </w:p>
    <w:p w:rsidR="005C2460" w:rsidRPr="00B83F5D" w:rsidRDefault="005C2460" w:rsidP="00606A66">
      <w:pPr>
        <w:pStyle w:val="af1"/>
        <w:keepNext/>
        <w:widowControl w:val="0"/>
      </w:pPr>
    </w:p>
    <w:p w:rsidR="00656842" w:rsidRPr="00B83F5D" w:rsidRDefault="005A3D5A" w:rsidP="00606A66">
      <w:pPr>
        <w:pStyle w:val="af1"/>
        <w:keepNext/>
        <w:widowControl w:val="0"/>
      </w:pPr>
      <w:r w:rsidRPr="00B83F5D">
        <w:t>2.4</w:t>
      </w:r>
      <w:r w:rsidR="00B6518C" w:rsidRPr="00B83F5D">
        <w:t xml:space="preserve"> Расчет припусков на обработку</w:t>
      </w:r>
    </w:p>
    <w:p w:rsidR="00F42F8B" w:rsidRPr="00B83F5D" w:rsidRDefault="00F42F8B" w:rsidP="00606A66">
      <w:pPr>
        <w:pStyle w:val="af1"/>
        <w:keepNext/>
        <w:widowControl w:val="0"/>
      </w:pPr>
    </w:p>
    <w:p w:rsidR="00B83F5D" w:rsidRPr="00B83F5D" w:rsidRDefault="00B215A5" w:rsidP="00606A66">
      <w:pPr>
        <w:pStyle w:val="af1"/>
        <w:keepNext/>
        <w:widowControl w:val="0"/>
      </w:pPr>
      <w:r w:rsidRPr="00B83F5D">
        <w:t>Минимальный припуск на обработку поверхностей вращения определяется по формуле:</w:t>
      </w:r>
    </w:p>
    <w:p w:rsidR="00CE2605" w:rsidRDefault="00CE2605" w:rsidP="00606A66">
      <w:pPr>
        <w:pStyle w:val="af1"/>
        <w:keepNext/>
        <w:widowControl w:val="0"/>
      </w:pPr>
    </w:p>
    <w:p w:rsidR="00B215A5" w:rsidRPr="00B83F5D" w:rsidRDefault="00B215A5" w:rsidP="00606A66">
      <w:pPr>
        <w:pStyle w:val="af1"/>
        <w:keepNext/>
        <w:widowControl w:val="0"/>
      </w:pPr>
      <w:r w:rsidRPr="00B83F5D">
        <w:t xml:space="preserve">zi min = 2*(Rzi-1 + hi-1 + </w:t>
      </w:r>
      <w:r w:rsidR="00553E01">
        <w:pict>
          <v:shape id="_x0000_i1050" type="#_x0000_t75" style="width:60.75pt;height:24.75pt">
            <v:imagedata r:id="rId32" o:title=""/>
          </v:shape>
        </w:pict>
      </w:r>
      <w:r w:rsidR="00FC732B" w:rsidRPr="00B83F5D">
        <w:t>),</w:t>
      </w:r>
      <w:r w:rsidR="00B83F5D" w:rsidRPr="00B83F5D">
        <w:t xml:space="preserve"> </w:t>
      </w:r>
      <w:r w:rsidR="00FC732B" w:rsidRPr="00B83F5D">
        <w:t>(9</w:t>
      </w:r>
      <w:r w:rsidRPr="00B83F5D">
        <w:t>)</w:t>
      </w:r>
    </w:p>
    <w:p w:rsidR="00CE2605" w:rsidRDefault="00CE2605" w:rsidP="00606A66">
      <w:pPr>
        <w:pStyle w:val="af1"/>
        <w:keepNext/>
        <w:widowControl w:val="0"/>
      </w:pPr>
    </w:p>
    <w:p w:rsidR="00B83F5D" w:rsidRPr="00B83F5D" w:rsidRDefault="00B215A5" w:rsidP="00606A66">
      <w:pPr>
        <w:pStyle w:val="af1"/>
        <w:keepNext/>
        <w:widowControl w:val="0"/>
      </w:pPr>
      <w:r w:rsidRPr="00B83F5D">
        <w:t>где</w:t>
      </w:r>
      <w:r w:rsidR="00B83F5D" w:rsidRPr="00B83F5D">
        <w:t xml:space="preserve"> </w:t>
      </w:r>
      <w:r w:rsidRPr="00B83F5D">
        <w:t>Rzi-1 – шероховатость поверхности на предшествующем переходе или</w:t>
      </w:r>
      <w:r w:rsidR="00B83F5D" w:rsidRPr="00B83F5D">
        <w:t xml:space="preserve"> </w:t>
      </w:r>
      <w:r w:rsidRPr="00B83F5D">
        <w:t>операции, мкм;</w:t>
      </w:r>
    </w:p>
    <w:p w:rsidR="00B83F5D" w:rsidRPr="00B83F5D" w:rsidRDefault="00B215A5" w:rsidP="00606A66">
      <w:pPr>
        <w:pStyle w:val="af1"/>
        <w:keepNext/>
        <w:widowControl w:val="0"/>
      </w:pPr>
      <w:r w:rsidRPr="00B83F5D">
        <w:t>hi-1 – толщина дефектного поверхностного слоя, полученного на</w:t>
      </w:r>
      <w:r w:rsidR="00B83F5D" w:rsidRPr="00B83F5D">
        <w:t xml:space="preserve"> </w:t>
      </w:r>
      <w:r w:rsidRPr="00B83F5D">
        <w:t>предшествующем переходе или операции, мкм;</w:t>
      </w:r>
    </w:p>
    <w:p w:rsidR="00B83F5D" w:rsidRPr="00B83F5D" w:rsidRDefault="00553E01" w:rsidP="00606A66">
      <w:pPr>
        <w:pStyle w:val="af1"/>
        <w:keepNext/>
        <w:widowControl w:val="0"/>
      </w:pPr>
      <w:r>
        <w:pict>
          <v:shape id="_x0000_i1051" type="#_x0000_t75" style="width:16.5pt;height:18pt">
            <v:imagedata r:id="rId33" o:title=""/>
          </v:shape>
        </w:pict>
      </w:r>
      <w:r w:rsidR="00B215A5" w:rsidRPr="00B83F5D">
        <w:t>i-1 – суммарное пространственное отклонение обрабатываемой</w:t>
      </w:r>
      <w:r w:rsidR="00B83F5D" w:rsidRPr="00B83F5D">
        <w:t xml:space="preserve"> </w:t>
      </w:r>
      <w:r w:rsidR="00B215A5" w:rsidRPr="00B83F5D">
        <w:t>поверхности, полученного на</w:t>
      </w:r>
      <w:r w:rsidR="00B83F5D" w:rsidRPr="00B83F5D">
        <w:t xml:space="preserve"> </w:t>
      </w:r>
      <w:r w:rsidR="00B215A5" w:rsidRPr="00B83F5D">
        <w:t>предшествующем переходе или операции, мкм;</w:t>
      </w:r>
    </w:p>
    <w:p w:rsidR="00B215A5" w:rsidRPr="00B83F5D" w:rsidRDefault="00553E01" w:rsidP="00606A66">
      <w:pPr>
        <w:pStyle w:val="af1"/>
        <w:keepNext/>
        <w:widowControl w:val="0"/>
      </w:pPr>
      <w:r>
        <w:pict>
          <v:shape id="_x0000_i1052" type="#_x0000_t75" style="width:14.25pt;height:15pt">
            <v:imagedata r:id="rId34" o:title=""/>
          </v:shape>
        </w:pict>
      </w:r>
      <w:r w:rsidR="00B215A5" w:rsidRPr="00B83F5D">
        <w:t>I</w:t>
      </w:r>
      <w:r w:rsidR="00B83F5D" w:rsidRPr="00B83F5D">
        <w:t xml:space="preserve"> </w:t>
      </w:r>
      <w:r w:rsidR="00B215A5" w:rsidRPr="00B83F5D">
        <w:t>- погрешность установки заготовки на выполняемом переходе, мкм.</w:t>
      </w:r>
    </w:p>
    <w:p w:rsidR="00B83F5D" w:rsidRPr="00B83F5D" w:rsidRDefault="00B215A5" w:rsidP="00606A66">
      <w:pPr>
        <w:pStyle w:val="af1"/>
        <w:keepNext/>
        <w:widowControl w:val="0"/>
      </w:pPr>
      <w:r w:rsidRPr="00B83F5D">
        <w:t>Минимальный припуск при последовательной обработке поверхностей</w:t>
      </w:r>
    </w:p>
    <w:p w:rsidR="00CE2605" w:rsidRDefault="00CE2605" w:rsidP="00606A66">
      <w:pPr>
        <w:pStyle w:val="af1"/>
        <w:keepNext/>
        <w:widowControl w:val="0"/>
      </w:pPr>
    </w:p>
    <w:p w:rsidR="00B215A5" w:rsidRDefault="00B215A5" w:rsidP="00606A66">
      <w:pPr>
        <w:pStyle w:val="af1"/>
        <w:keepNext/>
        <w:widowControl w:val="0"/>
      </w:pPr>
      <w:r w:rsidRPr="00B83F5D">
        <w:t>zi min = Rzi-1 + hi-1 +</w:t>
      </w:r>
      <w:r w:rsidR="00553E01">
        <w:pict>
          <v:shape id="_x0000_i1053" type="#_x0000_t75" style="width:21pt;height:18pt">
            <v:imagedata r:id="rId35" o:title=""/>
          </v:shape>
        </w:pict>
      </w:r>
      <w:r w:rsidR="00117AFB" w:rsidRPr="00B83F5D">
        <w:t>;</w:t>
      </w:r>
    </w:p>
    <w:p w:rsidR="00CE2605" w:rsidRDefault="00CE2605" w:rsidP="00606A66">
      <w:pPr>
        <w:pStyle w:val="af1"/>
        <w:keepNext/>
        <w:widowControl w:val="0"/>
      </w:pPr>
    </w:p>
    <w:p w:rsidR="00EA1F60" w:rsidRPr="00B83F5D" w:rsidRDefault="00EA1F60" w:rsidP="00606A66">
      <w:pPr>
        <w:pStyle w:val="af1"/>
        <w:keepNext/>
        <w:widowControl w:val="0"/>
      </w:pPr>
      <w:r w:rsidRPr="00B83F5D">
        <w:t>Для определения минимальных припусков первоначально составляем размерные схемы для линейных и диаметральных размеров.</w:t>
      </w:r>
      <w:r>
        <w:t xml:space="preserve"> </w:t>
      </w:r>
      <w:r w:rsidRPr="00B83F5D">
        <w:t>Все параметры составляющие величину припусков выбираем из соответствующих таблиц[2]и [3].</w:t>
      </w:r>
    </w:p>
    <w:p w:rsidR="00EA1F60" w:rsidRPr="00B83F5D" w:rsidRDefault="00EA1F60" w:rsidP="00606A66">
      <w:pPr>
        <w:pStyle w:val="af1"/>
        <w:keepNext/>
        <w:widowControl w:val="0"/>
      </w:pPr>
    </w:p>
    <w:p w:rsidR="007B7A1E" w:rsidRPr="00B83F5D" w:rsidRDefault="00553E01" w:rsidP="00606A66">
      <w:pPr>
        <w:pStyle w:val="af1"/>
        <w:keepNext/>
        <w:widowControl w:val="0"/>
        <w:ind w:firstLine="0"/>
      </w:pPr>
      <w:r>
        <w:pict>
          <v:shape id="_x0000_i1054" type="#_x0000_t75" style="width:447pt;height:555pt">
            <v:imagedata r:id="rId36" o:title=""/>
          </v:shape>
        </w:pict>
      </w:r>
    </w:p>
    <w:p w:rsidR="007B7A1E" w:rsidRDefault="00825DDD" w:rsidP="00606A66">
      <w:pPr>
        <w:pStyle w:val="af1"/>
        <w:keepNext/>
        <w:widowControl w:val="0"/>
      </w:pPr>
      <w:r w:rsidRPr="00B83F5D">
        <w:t>Рис 4</w:t>
      </w:r>
      <w:r w:rsidR="007B7A1E" w:rsidRPr="00B83F5D">
        <w:t xml:space="preserve">. Размерная схема технологического процесса изготовления </w:t>
      </w:r>
      <w:r w:rsidR="0003132B" w:rsidRPr="00B83F5D">
        <w:t>держателя</w:t>
      </w:r>
      <w:r w:rsidR="001419A6" w:rsidRPr="00B83F5D">
        <w:t xml:space="preserve"> (продольное направление)</w:t>
      </w:r>
    </w:p>
    <w:p w:rsidR="001419A6" w:rsidRPr="00B83F5D" w:rsidRDefault="00606A66" w:rsidP="00606A66">
      <w:pPr>
        <w:pStyle w:val="af1"/>
        <w:keepNext/>
        <w:widowControl w:val="0"/>
      </w:pPr>
      <w:r>
        <w:br w:type="page"/>
      </w:r>
      <w:r w:rsidR="00553E01">
        <w:pict>
          <v:shape id="_x0000_i1055" type="#_x0000_t75" style="width:406.5pt;height:143.25pt">
            <v:imagedata r:id="rId37" o:title=""/>
          </v:shape>
        </w:pict>
      </w:r>
    </w:p>
    <w:p w:rsidR="001419A6" w:rsidRDefault="00825DDD" w:rsidP="00606A66">
      <w:pPr>
        <w:pStyle w:val="af1"/>
        <w:keepNext/>
        <w:widowControl w:val="0"/>
      </w:pPr>
      <w:r w:rsidRPr="00B83F5D">
        <w:t>Рис 5</w:t>
      </w:r>
      <w:r w:rsidR="001419A6" w:rsidRPr="00B83F5D">
        <w:t>. Размерная схема технологического процесса изготовления платформы (радиальное направление)</w:t>
      </w:r>
    </w:p>
    <w:p w:rsidR="001419A6" w:rsidRPr="00B83F5D" w:rsidRDefault="001419A6" w:rsidP="00606A66">
      <w:pPr>
        <w:pStyle w:val="af1"/>
        <w:keepNext/>
        <w:widowControl w:val="0"/>
      </w:pPr>
    </w:p>
    <w:p w:rsidR="007B7A1E" w:rsidRPr="00B83F5D" w:rsidRDefault="00553E01" w:rsidP="00606A66">
      <w:pPr>
        <w:pStyle w:val="af1"/>
        <w:keepNext/>
        <w:widowControl w:val="0"/>
      </w:pPr>
      <w:r>
        <w:pict>
          <v:shape id="_x0000_i1056" type="#_x0000_t75" style="width:339pt;height:378.75pt">
            <v:imagedata r:id="rId38" o:title=""/>
          </v:shape>
        </w:pict>
      </w:r>
    </w:p>
    <w:p w:rsidR="00CF0DCD" w:rsidRPr="00B83F5D" w:rsidRDefault="00CF0DCD" w:rsidP="00606A66">
      <w:pPr>
        <w:pStyle w:val="af1"/>
        <w:keepNext/>
        <w:widowControl w:val="0"/>
      </w:pPr>
      <w:r w:rsidRPr="00B83F5D">
        <w:t xml:space="preserve">Рис </w:t>
      </w:r>
      <w:r w:rsidR="00825DDD" w:rsidRPr="00B83F5D">
        <w:t>6</w:t>
      </w:r>
      <w:r w:rsidRPr="00B83F5D">
        <w:t xml:space="preserve">. Граф </w:t>
      </w:r>
      <w:r w:rsidR="002A00E7" w:rsidRPr="00B83F5D">
        <w:t>технологических размерных цепей</w:t>
      </w:r>
    </w:p>
    <w:p w:rsidR="001419A6" w:rsidRPr="00B83F5D" w:rsidRDefault="001419A6" w:rsidP="00606A66">
      <w:pPr>
        <w:pStyle w:val="af1"/>
        <w:keepNext/>
        <w:widowControl w:val="0"/>
      </w:pPr>
    </w:p>
    <w:p w:rsidR="001419A6" w:rsidRPr="00B83F5D" w:rsidRDefault="001419A6" w:rsidP="00606A66">
      <w:pPr>
        <w:pStyle w:val="af1"/>
        <w:keepNext/>
        <w:widowControl w:val="0"/>
      </w:pPr>
      <w:r w:rsidRPr="00B83F5D">
        <w:t>Расчет припусков на обработку производим по вышеуказанной фор</w:t>
      </w:r>
      <w:r w:rsidR="0074545C" w:rsidRPr="00B83F5D">
        <w:t>муле (9</w:t>
      </w:r>
      <w:r w:rsidR="00B70CB9" w:rsidRPr="00B83F5D">
        <w:t>) и сводим их в таблицу 4</w:t>
      </w:r>
      <w:r w:rsidRPr="00B83F5D">
        <w:t>.</w:t>
      </w:r>
    </w:p>
    <w:p w:rsidR="00EA1F60" w:rsidRPr="00B83F5D" w:rsidRDefault="00606A66" w:rsidP="00606A66">
      <w:pPr>
        <w:pStyle w:val="af1"/>
        <w:keepNext/>
        <w:widowControl w:val="0"/>
      </w:pPr>
      <w:r>
        <w:br w:type="page"/>
      </w:r>
      <w:r w:rsidR="00B70CB9" w:rsidRPr="00B83F5D">
        <w:t>Таблица 4</w:t>
      </w:r>
      <w:r w:rsidR="00EA1F60" w:rsidRPr="00EA1F60">
        <w:t xml:space="preserve"> </w:t>
      </w:r>
      <w:r w:rsidR="00EA1F60" w:rsidRPr="00B83F5D">
        <w:t>Расчет припусков на обработку</w:t>
      </w:r>
    </w:p>
    <w:p w:rsidR="001419A6" w:rsidRPr="00B83F5D" w:rsidRDefault="00553E01" w:rsidP="00606A66">
      <w:pPr>
        <w:pStyle w:val="af1"/>
        <w:keepNext/>
        <w:widowControl w:val="0"/>
      </w:pPr>
      <w:r>
        <w:pict>
          <v:shape id="_x0000_i1057" type="#_x0000_t75" style="width:390pt;height:66pt">
            <v:imagedata r:id="rId39" o:title=""/>
          </v:shape>
        </w:pict>
      </w:r>
    </w:p>
    <w:p w:rsidR="002A00E7" w:rsidRPr="00B83F5D" w:rsidRDefault="002A00E7" w:rsidP="00606A66">
      <w:pPr>
        <w:pStyle w:val="af1"/>
        <w:keepNext/>
        <w:widowControl w:val="0"/>
      </w:pPr>
    </w:p>
    <w:p w:rsidR="001419A6" w:rsidRPr="00B83F5D" w:rsidRDefault="001419A6" w:rsidP="00606A66">
      <w:pPr>
        <w:pStyle w:val="af1"/>
        <w:keepNext/>
        <w:widowControl w:val="0"/>
      </w:pPr>
      <w:r w:rsidRPr="00B83F5D">
        <w:t xml:space="preserve">При определении продольных припусков в качестве </w:t>
      </w:r>
      <w:r w:rsidR="00553E01">
        <w:pict>
          <v:shape id="_x0000_i1058" type="#_x0000_t75" style="width:12pt;height:12.75pt">
            <v:imagedata r:id="rId40" o:title=""/>
          </v:shape>
        </w:pict>
      </w:r>
      <w:r w:rsidRPr="00B83F5D">
        <w:t xml:space="preserve"> выбираем отклонение от перпендикулярности ,торцовое биение. Параметры шероховатости, величины дефектного слоя и погрешность установки в трехкулачковом патроне выбираем из соответствующих таблиц[3].</w:t>
      </w:r>
      <w:r w:rsidR="00792030" w:rsidRPr="00B83F5D">
        <w:t xml:space="preserve">При определении </w:t>
      </w:r>
      <w:r w:rsidR="00CA6BFB" w:rsidRPr="00B83F5D">
        <w:t>продольных припусков погрешность закрепления не учитываем т.к. она входит в допуск на размер.</w:t>
      </w:r>
    </w:p>
    <w:p w:rsidR="001419A6" w:rsidRPr="00B83F5D" w:rsidRDefault="001419A6" w:rsidP="00606A66">
      <w:pPr>
        <w:pStyle w:val="af1"/>
        <w:keepNext/>
        <w:widowControl w:val="0"/>
      </w:pPr>
      <w:r w:rsidRPr="00B83F5D">
        <w:t>Продольные припуски</w:t>
      </w:r>
    </w:p>
    <w:p w:rsidR="00606A66" w:rsidRDefault="00606A66" w:rsidP="00606A66">
      <w:pPr>
        <w:pStyle w:val="af1"/>
        <w:keepNext/>
        <w:widowControl w:val="0"/>
      </w:pPr>
    </w:p>
    <w:p w:rsidR="001419A6" w:rsidRPr="00B83F5D" w:rsidRDefault="001419A6" w:rsidP="00606A66">
      <w:pPr>
        <w:pStyle w:val="af1"/>
        <w:keepNext/>
        <w:widowControl w:val="0"/>
      </w:pPr>
      <w:r w:rsidRPr="00B83F5D">
        <w:t>Z</w:t>
      </w:r>
      <w:r w:rsidR="0003132B" w:rsidRPr="00B83F5D">
        <w:t>14</w:t>
      </w:r>
      <w:r w:rsidRPr="00B83F5D">
        <w:t>=</w:t>
      </w:r>
      <w:r w:rsidR="00E62B77" w:rsidRPr="00B83F5D">
        <w:t>10</w:t>
      </w:r>
      <w:r w:rsidR="0003132B" w:rsidRPr="00B83F5D">
        <w:t>0+100+120=320</w:t>
      </w:r>
      <w:r w:rsidR="00E62B77" w:rsidRPr="00B83F5D">
        <w:t>мкм</w:t>
      </w:r>
      <w:r w:rsidR="00117AFB" w:rsidRPr="00B83F5D">
        <w:t>;</w:t>
      </w:r>
    </w:p>
    <w:p w:rsidR="00606A66" w:rsidRDefault="00606A66" w:rsidP="00606A66">
      <w:pPr>
        <w:pStyle w:val="af1"/>
        <w:keepNext/>
        <w:widowControl w:val="0"/>
      </w:pPr>
    </w:p>
    <w:p w:rsidR="001419A6" w:rsidRPr="00B83F5D" w:rsidRDefault="001419A6" w:rsidP="00606A66">
      <w:pPr>
        <w:pStyle w:val="af1"/>
        <w:keepNext/>
        <w:widowControl w:val="0"/>
      </w:pPr>
      <w:r w:rsidRPr="00B83F5D">
        <w:t xml:space="preserve">При определении радиальных припусков в качестве </w:t>
      </w:r>
      <w:r w:rsidR="00553E01">
        <w:pict>
          <v:shape id="_x0000_i1059" type="#_x0000_t75" style="width:12pt;height:12.75pt">
            <v:imagedata r:id="rId40" o:title=""/>
          </v:shape>
        </w:pict>
      </w:r>
      <w:r w:rsidRPr="00B83F5D">
        <w:t xml:space="preserve"> выбираем радиальное биение.</w:t>
      </w:r>
    </w:p>
    <w:p w:rsidR="00606A66" w:rsidRDefault="00606A66" w:rsidP="00606A66">
      <w:pPr>
        <w:pStyle w:val="af1"/>
        <w:keepNext/>
        <w:widowControl w:val="0"/>
      </w:pPr>
    </w:p>
    <w:p w:rsidR="001419A6" w:rsidRPr="00B83F5D" w:rsidRDefault="001419A6" w:rsidP="00606A66">
      <w:pPr>
        <w:pStyle w:val="af1"/>
        <w:keepNext/>
        <w:widowControl w:val="0"/>
      </w:pPr>
      <w:r w:rsidRPr="00B83F5D">
        <w:t>Z</w:t>
      </w:r>
      <w:r w:rsidR="00792030" w:rsidRPr="00B83F5D">
        <w:t>15</w:t>
      </w:r>
      <w:r w:rsidRPr="00B83F5D">
        <w:t>=</w:t>
      </w:r>
      <w:r w:rsidR="00D40F88" w:rsidRPr="00B83F5D">
        <w:t>2*(</w:t>
      </w:r>
      <w:r w:rsidR="00553E01">
        <w:pict>
          <v:shape id="_x0000_i1060" type="#_x0000_t75" style="width:117pt;height:20.25pt">
            <v:imagedata r:id="rId41" o:title=""/>
          </v:shape>
        </w:pict>
      </w:r>
      <w:r w:rsidR="00D40F88" w:rsidRPr="00B83F5D">
        <w:t>)=</w:t>
      </w:r>
      <w:r w:rsidR="00792030" w:rsidRPr="00B83F5D">
        <w:t>650</w:t>
      </w:r>
      <w:r w:rsidR="00D40F88" w:rsidRPr="00B83F5D">
        <w:t>мкм</w:t>
      </w:r>
      <w:r w:rsidR="00117AFB" w:rsidRPr="00B83F5D">
        <w:t>.</w:t>
      </w:r>
    </w:p>
    <w:p w:rsidR="0061413B" w:rsidRDefault="0061413B" w:rsidP="00606A66">
      <w:pPr>
        <w:pStyle w:val="af1"/>
        <w:keepNext/>
        <w:widowControl w:val="0"/>
      </w:pPr>
    </w:p>
    <w:p w:rsidR="00CF25A1" w:rsidRPr="00B83F5D" w:rsidRDefault="005A3D5A" w:rsidP="00606A66">
      <w:pPr>
        <w:pStyle w:val="af1"/>
        <w:keepNext/>
        <w:widowControl w:val="0"/>
      </w:pPr>
      <w:r w:rsidRPr="00B83F5D">
        <w:t>2.</w:t>
      </w:r>
      <w:r w:rsidR="00CF25A1" w:rsidRPr="00B83F5D">
        <w:t xml:space="preserve">5 </w:t>
      </w:r>
      <w:r w:rsidR="00B6518C" w:rsidRPr="00B83F5D">
        <w:t>Размерный анализ технологического процесса</w:t>
      </w:r>
    </w:p>
    <w:p w:rsidR="00E12539" w:rsidRPr="00B83F5D" w:rsidRDefault="00E12539" w:rsidP="00606A66">
      <w:pPr>
        <w:pStyle w:val="af1"/>
        <w:keepNext/>
        <w:widowControl w:val="0"/>
      </w:pPr>
    </w:p>
    <w:p w:rsidR="00B83F5D" w:rsidRPr="00B83F5D" w:rsidRDefault="00CF25A1" w:rsidP="00606A66">
      <w:pPr>
        <w:pStyle w:val="af1"/>
        <w:keepNext/>
        <w:widowControl w:val="0"/>
      </w:pPr>
      <w:r w:rsidRPr="00B83F5D">
        <w:t>Составляющими звеньями в технологических размерных цепях обычно является технологические размеры, которые указаны в технологической документации (размеры исходной заготовки; все размеры получаемые при механической обработке). Технологические размеры могут совпадать с размерами, указанными на чертеже, т.е. с конструкторскими размерами. В таком случае говорят, что конструкторские размеры выдерживаются непосредственно.</w:t>
      </w:r>
    </w:p>
    <w:p w:rsidR="00CF25A1" w:rsidRPr="00B83F5D" w:rsidRDefault="00CF25A1" w:rsidP="00606A66">
      <w:pPr>
        <w:pStyle w:val="af1"/>
        <w:keepNext/>
        <w:widowControl w:val="0"/>
      </w:pPr>
      <w:r w:rsidRPr="00B83F5D">
        <w:t>При несовпадении технологического размера с конструкторским необходимо выявить размерную цепь, в которую входит рассматриваемый конструкторский размер и технологические размеры, необходимые для его выполнения. В этом случае замыкающими звеньями в технологических размерных цепях являются конструкторские размеры, но могут быть и припуски на обработку. Мы последовательно рассматриваем размерные цепи с одним неизвестным технологическим размером и рассчитываем номинальный размер и отклонения этого звена</w:t>
      </w:r>
    </w:p>
    <w:p w:rsidR="00CF25A1" w:rsidRPr="00B83F5D" w:rsidRDefault="00CF25A1" w:rsidP="00606A66">
      <w:pPr>
        <w:pStyle w:val="af1"/>
        <w:keepNext/>
        <w:widowControl w:val="0"/>
      </w:pPr>
    </w:p>
    <w:p w:rsidR="009305FE" w:rsidRPr="00B83F5D" w:rsidRDefault="00606A66" w:rsidP="00606A66">
      <w:pPr>
        <w:pStyle w:val="af1"/>
        <w:keepNext/>
        <w:widowControl w:val="0"/>
      </w:pPr>
      <w:r>
        <w:br w:type="page"/>
      </w:r>
      <w:r w:rsidR="009305FE" w:rsidRPr="00B83F5D">
        <w:t>Табли</w:t>
      </w:r>
      <w:r w:rsidR="007209E0" w:rsidRPr="00B83F5D">
        <w:t>ца 5</w:t>
      </w:r>
    </w:p>
    <w:p w:rsidR="001419A6" w:rsidRPr="00B83F5D" w:rsidRDefault="00553E01" w:rsidP="00606A66">
      <w:pPr>
        <w:pStyle w:val="af1"/>
        <w:keepNext/>
        <w:widowControl w:val="0"/>
        <w:ind w:firstLine="0"/>
      </w:pPr>
      <w:r>
        <w:pict>
          <v:shape id="_x0000_i1061" type="#_x0000_t75" style="width:413.25pt;height:581.25pt">
            <v:imagedata r:id="rId42" o:title=""/>
          </v:shape>
        </w:pict>
      </w:r>
    </w:p>
    <w:p w:rsidR="006F534A" w:rsidRDefault="006F534A" w:rsidP="00606A66">
      <w:pPr>
        <w:pStyle w:val="af1"/>
        <w:keepNext/>
        <w:widowControl w:val="0"/>
      </w:pPr>
    </w:p>
    <w:p w:rsidR="006F534A" w:rsidRPr="00B83F5D" w:rsidRDefault="006F534A" w:rsidP="00606A66">
      <w:pPr>
        <w:pStyle w:val="af1"/>
        <w:keepNext/>
        <w:widowControl w:val="0"/>
      </w:pPr>
      <w:r w:rsidRPr="00B83F5D">
        <w:t>Исходными данными для размерного анализа являются:</w:t>
      </w:r>
    </w:p>
    <w:p w:rsidR="006F534A" w:rsidRPr="00B83F5D" w:rsidRDefault="006F534A" w:rsidP="00606A66">
      <w:pPr>
        <w:pStyle w:val="af1"/>
        <w:keepNext/>
        <w:widowControl w:val="0"/>
      </w:pPr>
      <w:r w:rsidRPr="00B83F5D">
        <w:t>1. Чертеж детали;</w:t>
      </w:r>
    </w:p>
    <w:p w:rsidR="006F534A" w:rsidRPr="00B83F5D" w:rsidRDefault="006F534A" w:rsidP="00606A66">
      <w:pPr>
        <w:pStyle w:val="af1"/>
        <w:keepNext/>
        <w:widowControl w:val="0"/>
      </w:pPr>
      <w:r w:rsidRPr="00B83F5D">
        <w:t>2. Чертеж исходной заготовки;</w:t>
      </w:r>
    </w:p>
    <w:p w:rsidR="006F534A" w:rsidRPr="00B83F5D" w:rsidRDefault="006F534A" w:rsidP="00606A66">
      <w:pPr>
        <w:pStyle w:val="af1"/>
        <w:keepNext/>
        <w:widowControl w:val="0"/>
      </w:pPr>
      <w:r w:rsidRPr="00B83F5D">
        <w:t>3. Технологический процесс обработки заготовки.</w:t>
      </w:r>
    </w:p>
    <w:p w:rsidR="006F534A" w:rsidRPr="00B83F5D" w:rsidRDefault="006F534A" w:rsidP="00606A66">
      <w:pPr>
        <w:pStyle w:val="af1"/>
        <w:keepNext/>
        <w:widowControl w:val="0"/>
      </w:pPr>
      <w:r w:rsidRPr="00B83F5D">
        <w:t>Размерный анализ производим в соответствии с методикой изложенной в [3,стр 5]</w:t>
      </w:r>
    </w:p>
    <w:p w:rsidR="006F534A" w:rsidRPr="00B83F5D" w:rsidRDefault="006F534A" w:rsidP="00606A66">
      <w:pPr>
        <w:pStyle w:val="af1"/>
        <w:keepNext/>
        <w:widowControl w:val="0"/>
      </w:pPr>
      <w:r w:rsidRPr="00B83F5D">
        <w:t>Размерные схемы представлены выше. Граф технологических размерных цепей изображен выше (рис 4). Расчет технологических размеров представлен в виде таблицы 5. Расчет производим только для тех размеров, которые не выдерживаются непосредственно. Все остальные размеры выдерживаются непосредственно и следовательно равны соответствующим им конструкторским размерам.</w:t>
      </w:r>
    </w:p>
    <w:p w:rsidR="00BA1958" w:rsidRPr="00B83F5D" w:rsidRDefault="00BA1958" w:rsidP="00606A66">
      <w:pPr>
        <w:pStyle w:val="af1"/>
        <w:keepNext/>
        <w:widowControl w:val="0"/>
      </w:pPr>
    </w:p>
    <w:p w:rsidR="009D3FCE" w:rsidRPr="00B83F5D" w:rsidRDefault="005A3D5A" w:rsidP="00606A66">
      <w:pPr>
        <w:pStyle w:val="af1"/>
        <w:keepNext/>
        <w:widowControl w:val="0"/>
      </w:pPr>
      <w:r w:rsidRPr="00B83F5D">
        <w:t>2.6</w:t>
      </w:r>
      <w:r w:rsidR="006979E8" w:rsidRPr="00B83F5D">
        <w:t xml:space="preserve"> </w:t>
      </w:r>
      <w:r w:rsidR="00B6518C" w:rsidRPr="00B83F5D">
        <w:t>Определение режимов резания</w:t>
      </w:r>
    </w:p>
    <w:p w:rsidR="009D3FCE" w:rsidRPr="00B83F5D" w:rsidRDefault="009D3FCE" w:rsidP="00606A66">
      <w:pPr>
        <w:pStyle w:val="af1"/>
        <w:keepNext/>
        <w:widowControl w:val="0"/>
      </w:pPr>
    </w:p>
    <w:p w:rsidR="009D3FCE" w:rsidRPr="00B83F5D" w:rsidRDefault="009D3FCE" w:rsidP="00606A66">
      <w:pPr>
        <w:pStyle w:val="af1"/>
        <w:keepNext/>
        <w:widowControl w:val="0"/>
      </w:pPr>
      <w:r w:rsidRPr="00B83F5D">
        <w:t>Основное внимание, как потребителей, так и производителей всегда сосредоточено на постоянном повышении эффективности металлорежущих станков: увеличении производительности обработки, повышении уровня точности, гибкости и надежности. Главным, при соблюдении необходимых требований, остается максимальное снижение себестоимости обработки детали, что в наше время достигается повышением уровня автоматизации и интенсификации режимов резания.</w:t>
      </w:r>
    </w:p>
    <w:p w:rsidR="009D3FCE" w:rsidRPr="00B83F5D" w:rsidRDefault="009D3FCE" w:rsidP="00606A66">
      <w:pPr>
        <w:pStyle w:val="af1"/>
        <w:keepNext/>
        <w:widowControl w:val="0"/>
      </w:pPr>
      <w:r w:rsidRPr="00B83F5D">
        <w:t>Наиболее эффективным методом снижения себестоимости обработки является использование числового программного управления (ЧПУ). К числу тенденций развития станков с ЧПУ относят концентрацию операций на одном станке и совмещение ряда операций во времени (одновременная обработка несколькими инструментами). Это позволяет производить на одном станке комплексную обработку сложных по конфигурации деталей при многократном сокращение оперативного времени и всего производственного цикла изготовления деталей. Что дает существенную экономию в производственных площадях и капитальных вложениях. Современное оборудование, в зависимости от его технических возможностей, материала заготовки, инструмента, необходимой точности изделия и других требований потребителя, способно само выбирать наиболее экономически выгодные режимы</w:t>
      </w:r>
      <w:r w:rsidR="00B83F5D" w:rsidRPr="00B83F5D">
        <w:t xml:space="preserve"> </w:t>
      </w:r>
      <w:r w:rsidRPr="00B83F5D">
        <w:t>механообработки. Также этим станкам присуще использование адаптивной (самонастраивающейся) системы управления, то есть системы, которая обеспечивает автоматическое приспособление процесса обработки заготовки к изменяющимся условиям обработки (непрерывно меняющимся режущим свойствам инструмента, неопределенности свойств всей технологической системы, разбросу припусков и твердости для каждой заготовки для обрабатываемой партии и др.). Адаптивные системы управления на основе получаемой информации, увеличивая или уменьшая толщину снимаемого с заготовки припуска, позволяют поддерживать постоянным предельное значение какого-либо заданного параметра обработки (например, силы резания или оптимальной точности).</w:t>
      </w:r>
    </w:p>
    <w:p w:rsidR="001301C6" w:rsidRPr="00B83F5D" w:rsidRDefault="006979E8" w:rsidP="00606A66">
      <w:pPr>
        <w:pStyle w:val="af1"/>
        <w:keepNext/>
        <w:widowControl w:val="0"/>
      </w:pPr>
      <w:r w:rsidRPr="00B83F5D">
        <w:t>Токарная операция 030</w:t>
      </w:r>
      <w:r w:rsidR="002A00E7" w:rsidRPr="00B83F5D">
        <w:t>:</w:t>
      </w:r>
    </w:p>
    <w:p w:rsidR="001301C6" w:rsidRPr="00B83F5D" w:rsidRDefault="001301C6" w:rsidP="00606A66">
      <w:pPr>
        <w:pStyle w:val="af1"/>
        <w:keepNext/>
        <w:widowControl w:val="0"/>
      </w:pPr>
      <w:r w:rsidRPr="00B83F5D">
        <w:t>Станок Токарный шестишпиндельный автомат 1Б240-6, N=17кВт,</w:t>
      </w:r>
      <w:r w:rsidR="00117AFB" w:rsidRPr="00B83F5D">
        <w:t xml:space="preserve"> </w:t>
      </w:r>
      <w:r w:rsidRPr="00B83F5D">
        <w:t>n=101-1820.</w:t>
      </w:r>
    </w:p>
    <w:p w:rsidR="001301C6" w:rsidRPr="00B83F5D" w:rsidRDefault="001301C6" w:rsidP="00606A66">
      <w:pPr>
        <w:pStyle w:val="af1"/>
        <w:keepNext/>
        <w:widowControl w:val="0"/>
      </w:pPr>
      <w:r w:rsidRPr="00B83F5D">
        <w:t>1. Глубина резания: t = 1</w:t>
      </w:r>
      <w:r w:rsidR="00117AFB" w:rsidRPr="00B83F5D">
        <w:t>мм;</w:t>
      </w:r>
    </w:p>
    <w:p w:rsidR="001301C6" w:rsidRPr="00B83F5D" w:rsidRDefault="001301C6" w:rsidP="00606A66">
      <w:pPr>
        <w:pStyle w:val="af1"/>
        <w:keepNext/>
        <w:widowControl w:val="0"/>
      </w:pPr>
      <w:r w:rsidRPr="00B83F5D">
        <w:t>2. Поперечная подача по табл.</w:t>
      </w:r>
      <w:r w:rsidR="00F230C3" w:rsidRPr="00B83F5D">
        <w:t xml:space="preserve"> 11 [30</w:t>
      </w:r>
      <w:r w:rsidRPr="00B83F5D">
        <w:t>,Т.2,стр.266] для данной глубины резания 0,6-1,2 мм/об, но с учётом имеющихся подач на станке принимаем:</w:t>
      </w:r>
    </w:p>
    <w:p w:rsidR="001301C6" w:rsidRPr="00B83F5D" w:rsidRDefault="001301C6" w:rsidP="00606A66">
      <w:pPr>
        <w:pStyle w:val="af1"/>
        <w:keepNext/>
        <w:widowControl w:val="0"/>
      </w:pPr>
      <w:r w:rsidRPr="00B83F5D">
        <w:t>S</w:t>
      </w:r>
      <w:r w:rsidR="00117AFB" w:rsidRPr="00B83F5D">
        <w:t>= 1 мм/об:</w:t>
      </w:r>
    </w:p>
    <w:p w:rsidR="00B83F5D" w:rsidRPr="00B83F5D" w:rsidRDefault="001301C6" w:rsidP="00606A66">
      <w:pPr>
        <w:pStyle w:val="af1"/>
        <w:keepNext/>
        <w:widowControl w:val="0"/>
      </w:pPr>
      <w:r w:rsidRPr="00B83F5D">
        <w:t>3. Скорость резания определяется по формуле:</w:t>
      </w:r>
    </w:p>
    <w:p w:rsidR="006F534A" w:rsidRDefault="006F534A" w:rsidP="00606A66">
      <w:pPr>
        <w:pStyle w:val="af1"/>
        <w:keepNext/>
        <w:widowControl w:val="0"/>
      </w:pPr>
    </w:p>
    <w:p w:rsidR="001301C6" w:rsidRPr="00B83F5D" w:rsidRDefault="00553E01" w:rsidP="00606A66">
      <w:pPr>
        <w:pStyle w:val="af1"/>
        <w:keepNext/>
        <w:widowControl w:val="0"/>
      </w:pPr>
      <w:r>
        <w:pict>
          <v:shape id="_x0000_i1062" type="#_x0000_t75" style="width:140.25pt;height:39pt">
            <v:imagedata r:id="rId43" o:title=""/>
          </v:shape>
        </w:pict>
      </w:r>
      <w:r w:rsidR="00B83F5D" w:rsidRPr="00B83F5D">
        <w:t xml:space="preserve"> </w:t>
      </w:r>
      <w:r w:rsidR="00FC732B" w:rsidRPr="00B83F5D">
        <w:t>(10</w:t>
      </w:r>
      <w:r w:rsidR="001301C6" w:rsidRPr="00B83F5D">
        <w:t>)</w:t>
      </w:r>
    </w:p>
    <w:p w:rsidR="006F534A" w:rsidRDefault="006F534A" w:rsidP="00606A66">
      <w:pPr>
        <w:pStyle w:val="af1"/>
        <w:keepNext/>
        <w:widowControl w:val="0"/>
      </w:pPr>
    </w:p>
    <w:p w:rsidR="001301C6" w:rsidRPr="00B83F5D" w:rsidRDefault="001301C6" w:rsidP="00606A66">
      <w:pPr>
        <w:pStyle w:val="af1"/>
        <w:keepNext/>
        <w:widowControl w:val="0"/>
      </w:pPr>
      <w:r w:rsidRPr="00B83F5D">
        <w:t>Период стойкости инструмента принимаем: Т=60 мин.</w:t>
      </w:r>
    </w:p>
    <w:p w:rsidR="001301C6" w:rsidRPr="00B83F5D" w:rsidRDefault="001301C6" w:rsidP="00606A66">
      <w:pPr>
        <w:pStyle w:val="af1"/>
        <w:keepNext/>
        <w:widowControl w:val="0"/>
      </w:pPr>
      <w:r w:rsidRPr="00B83F5D">
        <w:t>Значения коэффициентов: СV 328; m = 0,28; x = 0,12; y = 0,5– определены по табл.</w:t>
      </w:r>
      <w:r w:rsidR="00F230C3" w:rsidRPr="00B83F5D">
        <w:t xml:space="preserve"> 17 [30</w:t>
      </w:r>
      <w:r w:rsidRPr="00B83F5D">
        <w:t>,Т.2,стр.269].</w:t>
      </w:r>
    </w:p>
    <w:p w:rsidR="001301C6" w:rsidRPr="00B83F5D" w:rsidRDefault="001301C6" w:rsidP="00606A66">
      <w:pPr>
        <w:pStyle w:val="af1"/>
        <w:keepNext/>
        <w:widowControl w:val="0"/>
      </w:pPr>
      <w:r w:rsidRPr="00B83F5D">
        <w:t>Коэффициент KV :</w:t>
      </w:r>
    </w:p>
    <w:p w:rsidR="006F534A" w:rsidRDefault="006F534A" w:rsidP="00606A66">
      <w:pPr>
        <w:pStyle w:val="af1"/>
        <w:keepNext/>
        <w:widowControl w:val="0"/>
      </w:pPr>
    </w:p>
    <w:p w:rsidR="001301C6" w:rsidRPr="00B83F5D" w:rsidRDefault="001301C6" w:rsidP="00606A66">
      <w:pPr>
        <w:pStyle w:val="af1"/>
        <w:keepNext/>
        <w:widowControl w:val="0"/>
      </w:pPr>
      <w:r w:rsidRPr="00B83F5D">
        <w:t>KV = KМV *KПV *KИV,</w:t>
      </w:r>
      <w:r w:rsidR="00B83F5D" w:rsidRPr="00B83F5D">
        <w:t xml:space="preserve"> </w:t>
      </w:r>
      <w:r w:rsidR="00FC732B" w:rsidRPr="00B83F5D">
        <w:t>(11)</w:t>
      </w:r>
    </w:p>
    <w:p w:rsidR="00B83F5D" w:rsidRPr="00B83F5D" w:rsidRDefault="001301C6" w:rsidP="00606A66">
      <w:pPr>
        <w:pStyle w:val="af1"/>
        <w:keepNext/>
        <w:widowControl w:val="0"/>
      </w:pPr>
      <w:r w:rsidRPr="00B83F5D">
        <w:t>где</w:t>
      </w:r>
      <w:r w:rsidR="00B83F5D" w:rsidRPr="00B83F5D">
        <w:t xml:space="preserve"> </w:t>
      </w:r>
      <w:r w:rsidRPr="00B83F5D">
        <w:t>KМV – коэффициент, учитывающий качество обрабатываемого</w:t>
      </w:r>
      <w:r w:rsidR="00B83F5D" w:rsidRPr="00B83F5D">
        <w:t xml:space="preserve"> </w:t>
      </w:r>
      <w:r w:rsidRPr="00B83F5D">
        <w:t>материала;</w:t>
      </w:r>
    </w:p>
    <w:p w:rsidR="00B83F5D" w:rsidRPr="00B83F5D" w:rsidRDefault="001301C6" w:rsidP="00606A66">
      <w:pPr>
        <w:pStyle w:val="af1"/>
        <w:keepNext/>
        <w:widowControl w:val="0"/>
      </w:pPr>
      <w:r w:rsidRPr="00B83F5D">
        <w:t>KПV - коэффициент, отражающий состояние поверхности заготовки;</w:t>
      </w:r>
    </w:p>
    <w:p w:rsidR="001301C6" w:rsidRPr="00B83F5D" w:rsidRDefault="001301C6" w:rsidP="00606A66">
      <w:pPr>
        <w:pStyle w:val="af1"/>
        <w:keepNext/>
        <w:widowControl w:val="0"/>
      </w:pPr>
      <w:r w:rsidRPr="00B83F5D">
        <w:t>KИV</w:t>
      </w:r>
      <w:r w:rsidR="00B83F5D" w:rsidRPr="00B83F5D">
        <w:t xml:space="preserve"> </w:t>
      </w:r>
      <w:r w:rsidRPr="00B83F5D">
        <w:t>– коэффициент, учитывающий качество материала инструмента.</w:t>
      </w:r>
    </w:p>
    <w:p w:rsidR="001301C6" w:rsidRPr="00B83F5D" w:rsidRDefault="00F230C3" w:rsidP="00606A66">
      <w:pPr>
        <w:pStyle w:val="af1"/>
        <w:keepNext/>
        <w:widowControl w:val="0"/>
      </w:pPr>
      <w:r w:rsidRPr="00B83F5D">
        <w:t>По табл. 1,5,6 [30</w:t>
      </w:r>
      <w:r w:rsidR="001301C6" w:rsidRPr="00B83F5D">
        <w:t>,Т.2,стр.261]:</w:t>
      </w:r>
    </w:p>
    <w:p w:rsidR="006F534A" w:rsidRDefault="006F534A" w:rsidP="00606A66">
      <w:pPr>
        <w:pStyle w:val="af1"/>
        <w:keepNext/>
        <w:widowControl w:val="0"/>
      </w:pPr>
    </w:p>
    <w:p w:rsidR="001301C6" w:rsidRPr="00B83F5D" w:rsidRDefault="00553E01" w:rsidP="00606A66">
      <w:pPr>
        <w:pStyle w:val="af1"/>
        <w:keepNext/>
        <w:widowControl w:val="0"/>
      </w:pPr>
      <w:r>
        <w:pict>
          <v:shape id="_x0000_i1063" type="#_x0000_t75" style="width:93.75pt;height:39.75pt">
            <v:imagedata r:id="rId44" o:title=""/>
          </v:shape>
        </w:pict>
      </w:r>
      <w:r w:rsidR="001301C6" w:rsidRPr="00B83F5D">
        <w:t>,</w:t>
      </w:r>
      <w:r w:rsidR="00B83F5D" w:rsidRPr="00B83F5D">
        <w:t xml:space="preserve"> </w:t>
      </w:r>
      <w:r w:rsidR="00FC732B" w:rsidRPr="00B83F5D">
        <w:t>(12)</w:t>
      </w:r>
    </w:p>
    <w:p w:rsidR="006F534A" w:rsidRDefault="006F534A" w:rsidP="00606A66">
      <w:pPr>
        <w:pStyle w:val="af1"/>
        <w:keepNext/>
        <w:widowControl w:val="0"/>
      </w:pPr>
    </w:p>
    <w:p w:rsidR="001301C6" w:rsidRPr="00B83F5D" w:rsidRDefault="001301C6" w:rsidP="00606A66">
      <w:pPr>
        <w:pStyle w:val="af1"/>
        <w:keepNext/>
        <w:widowControl w:val="0"/>
      </w:pPr>
      <w:r w:rsidRPr="00B83F5D">
        <w:t xml:space="preserve">Значение коэффициента </w:t>
      </w:r>
      <w:r w:rsidR="00553E01">
        <w:pict>
          <v:shape id="_x0000_i1064" type="#_x0000_t75" style="width:18.75pt;height:17.25pt">
            <v:imagedata r:id="rId45" o:title=""/>
          </v:shape>
        </w:pict>
      </w:r>
      <w:r w:rsidRPr="00B83F5D">
        <w:t xml:space="preserve"> и показатель степени </w:t>
      </w:r>
      <w:r w:rsidR="00553E01">
        <w:pict>
          <v:shape id="_x0000_i1065" type="#_x0000_t75" style="width:15pt;height:18pt">
            <v:imagedata r:id="rId46" o:title=""/>
          </v:shape>
        </w:pict>
      </w:r>
      <w:r w:rsidRPr="00B83F5D">
        <w:t xml:space="preserve"> для материала инструмента из твердого сплава при обработке заготовки из ЛС 59-1 ГОСТ 15527-2004 берем</w:t>
      </w:r>
    </w:p>
    <w:p w:rsidR="00B83F5D" w:rsidRPr="00B83F5D" w:rsidRDefault="00F230C3" w:rsidP="00606A66">
      <w:pPr>
        <w:pStyle w:val="af1"/>
        <w:keepNext/>
        <w:widowControl w:val="0"/>
      </w:pPr>
      <w:r w:rsidRPr="00B83F5D">
        <w:t>из табл. 2 [30</w:t>
      </w:r>
      <w:r w:rsidR="001301C6" w:rsidRPr="00B83F5D">
        <w:t>,Т.2,стр.262]:</w:t>
      </w:r>
      <w:r w:rsidR="00B83F5D" w:rsidRPr="00B83F5D">
        <w:t xml:space="preserve"> </w:t>
      </w:r>
      <w:r w:rsidR="00553E01">
        <w:pict>
          <v:shape id="_x0000_i1066" type="#_x0000_t75" style="width:53.25pt;height:17.25pt">
            <v:imagedata r:id="rId47" o:title=""/>
          </v:shape>
        </w:pict>
      </w:r>
      <w:r w:rsidR="001301C6" w:rsidRPr="00B83F5D">
        <w:t xml:space="preserve">, </w:t>
      </w:r>
      <w:r w:rsidR="00553E01">
        <w:pict>
          <v:shape id="_x0000_i1067" type="#_x0000_t75" style="width:41.25pt;height:18pt">
            <v:imagedata r:id="rId48" o:title=""/>
          </v:shape>
        </w:pict>
      </w:r>
      <w:r w:rsidR="001301C6" w:rsidRPr="00B83F5D">
        <w:t>;</w:t>
      </w:r>
    </w:p>
    <w:p w:rsidR="006F534A" w:rsidRDefault="006F534A" w:rsidP="00606A66">
      <w:pPr>
        <w:pStyle w:val="af1"/>
        <w:keepNext/>
        <w:widowControl w:val="0"/>
      </w:pPr>
    </w:p>
    <w:p w:rsidR="001301C6" w:rsidRPr="00B83F5D" w:rsidRDefault="00553E01" w:rsidP="00606A66">
      <w:pPr>
        <w:pStyle w:val="af1"/>
        <w:keepNext/>
        <w:widowControl w:val="0"/>
      </w:pPr>
      <w:r>
        <w:pict>
          <v:shape id="_x0000_i1068" type="#_x0000_t75" style="width:198.75pt;height:39.75pt">
            <v:imagedata r:id="rId49" o:title=""/>
          </v:shape>
        </w:pict>
      </w:r>
      <w:r w:rsidR="001301C6" w:rsidRPr="00B83F5D">
        <w:t>,</w:t>
      </w:r>
    </w:p>
    <w:p w:rsidR="001301C6" w:rsidRPr="00B83F5D" w:rsidRDefault="001301C6" w:rsidP="00606A66">
      <w:pPr>
        <w:pStyle w:val="af1"/>
        <w:keepNext/>
        <w:widowControl w:val="0"/>
      </w:pPr>
      <w:r w:rsidRPr="00B83F5D">
        <w:t>KМV = 0,8;</w:t>
      </w:r>
      <w:r w:rsidR="00B83F5D" w:rsidRPr="00B83F5D">
        <w:t xml:space="preserve"> </w:t>
      </w:r>
      <w:r w:rsidRPr="00B83F5D">
        <w:t>KПV = 0,9;</w:t>
      </w:r>
      <w:r w:rsidR="00B83F5D" w:rsidRPr="00B83F5D">
        <w:t xml:space="preserve"> </w:t>
      </w:r>
      <w:r w:rsidRPr="00B83F5D">
        <w:t>KИV =1.</w:t>
      </w:r>
    </w:p>
    <w:p w:rsidR="001301C6" w:rsidRPr="00B83F5D" w:rsidRDefault="001301C6" w:rsidP="00606A66">
      <w:pPr>
        <w:pStyle w:val="af1"/>
        <w:keepNext/>
        <w:widowControl w:val="0"/>
      </w:pPr>
      <w:r w:rsidRPr="00B83F5D">
        <w:t>KV = KМV*KПV *KИV = 2,03*0,9*1= 1,83</w:t>
      </w:r>
      <w:r w:rsidR="00751749" w:rsidRPr="00B83F5D">
        <w:t>;</w:t>
      </w:r>
      <w:r w:rsidR="00B83F5D" w:rsidRPr="00B83F5D">
        <w:t xml:space="preserve"> </w:t>
      </w:r>
      <w:r w:rsidR="005D7D10" w:rsidRPr="00B83F5D">
        <w:t>(13)</w:t>
      </w:r>
    </w:p>
    <w:p w:rsidR="001301C6" w:rsidRPr="00B83F5D" w:rsidRDefault="001301C6" w:rsidP="00606A66">
      <w:pPr>
        <w:pStyle w:val="af1"/>
        <w:keepNext/>
        <w:widowControl w:val="0"/>
      </w:pPr>
    </w:p>
    <w:p w:rsidR="00B83F5D" w:rsidRPr="00B83F5D" w:rsidRDefault="001301C6" w:rsidP="00606A66">
      <w:pPr>
        <w:pStyle w:val="af1"/>
        <w:keepNext/>
        <w:widowControl w:val="0"/>
      </w:pPr>
      <w:r w:rsidRPr="00B83F5D">
        <w:t>Скорость резания,</w:t>
      </w:r>
    </w:p>
    <w:p w:rsidR="006F534A" w:rsidRDefault="006F534A" w:rsidP="00606A66">
      <w:pPr>
        <w:pStyle w:val="af1"/>
        <w:keepNext/>
        <w:widowControl w:val="0"/>
      </w:pPr>
    </w:p>
    <w:p w:rsidR="001301C6" w:rsidRPr="00B83F5D" w:rsidRDefault="00553E01" w:rsidP="00606A66">
      <w:pPr>
        <w:pStyle w:val="af1"/>
        <w:keepNext/>
        <w:widowControl w:val="0"/>
      </w:pPr>
      <w:r>
        <w:pict>
          <v:shape id="_x0000_i1069" type="#_x0000_t75" style="width:320.25pt;height:36.75pt">
            <v:imagedata r:id="rId50" o:title=""/>
          </v:shape>
        </w:pict>
      </w:r>
    </w:p>
    <w:p w:rsidR="00B83F5D" w:rsidRPr="00B83F5D" w:rsidRDefault="00B83F5D" w:rsidP="00606A66">
      <w:pPr>
        <w:pStyle w:val="af1"/>
        <w:keepNext/>
        <w:widowControl w:val="0"/>
      </w:pPr>
    </w:p>
    <w:p w:rsidR="001301C6" w:rsidRPr="00B83F5D" w:rsidRDefault="001301C6" w:rsidP="00606A66">
      <w:pPr>
        <w:pStyle w:val="af1"/>
        <w:keepNext/>
        <w:widowControl w:val="0"/>
      </w:pPr>
      <w:r w:rsidRPr="00B83F5D">
        <w:t>4. Расчётное число оборотов шпинделя:</w:t>
      </w:r>
    </w:p>
    <w:p w:rsidR="006F534A" w:rsidRDefault="006F534A" w:rsidP="00606A66">
      <w:pPr>
        <w:pStyle w:val="af1"/>
        <w:keepNext/>
        <w:widowControl w:val="0"/>
      </w:pPr>
    </w:p>
    <w:p w:rsidR="001301C6" w:rsidRPr="00B83F5D" w:rsidRDefault="001301C6" w:rsidP="00606A66">
      <w:pPr>
        <w:pStyle w:val="af1"/>
        <w:keepNext/>
        <w:widowControl w:val="0"/>
      </w:pPr>
      <w:r w:rsidRPr="00B83F5D">
        <w:t>n = 1000*V/(</w:t>
      </w:r>
      <w:r w:rsidR="00553E01">
        <w:pict>
          <v:shape id="_x0000_i1070" type="#_x0000_t75" style="width:13.5pt;height:13.5pt">
            <v:imagedata r:id="rId14" o:title=""/>
          </v:shape>
        </w:pict>
      </w:r>
      <w:r w:rsidRPr="00B83F5D">
        <w:t>*d) = 1</w:t>
      </w:r>
      <w:r w:rsidR="00117AFB" w:rsidRPr="00B83F5D">
        <w:t>000*191/(3,14*20) = 3043 об/мин;</w:t>
      </w:r>
      <w:r w:rsidR="00B83F5D" w:rsidRPr="00B83F5D">
        <w:t xml:space="preserve"> </w:t>
      </w:r>
      <w:r w:rsidR="005D7D10" w:rsidRPr="00B83F5D">
        <w:t>(14)</w:t>
      </w:r>
    </w:p>
    <w:p w:rsidR="006F534A" w:rsidRDefault="006F534A" w:rsidP="00606A66">
      <w:pPr>
        <w:pStyle w:val="af1"/>
        <w:keepNext/>
        <w:widowControl w:val="0"/>
      </w:pPr>
    </w:p>
    <w:p w:rsidR="001301C6" w:rsidRPr="00B83F5D" w:rsidRDefault="001301C6" w:rsidP="00606A66">
      <w:pPr>
        <w:pStyle w:val="af1"/>
        <w:keepNext/>
        <w:widowControl w:val="0"/>
      </w:pPr>
      <w:r w:rsidRPr="00B83F5D">
        <w:t>d- диаметр обтачиваемой поверхности</w:t>
      </w:r>
      <w:r w:rsidR="00117AFB" w:rsidRPr="00B83F5D">
        <w:t>.</w:t>
      </w:r>
    </w:p>
    <w:p w:rsidR="001301C6" w:rsidRPr="00B83F5D" w:rsidRDefault="001301C6" w:rsidP="00606A66">
      <w:pPr>
        <w:pStyle w:val="af1"/>
        <w:keepNext/>
        <w:widowControl w:val="0"/>
      </w:pPr>
      <w:r w:rsidRPr="00B83F5D">
        <w:t>5. Принимаем фактическое число оборотов, с учетом типа станка:</w:t>
      </w:r>
    </w:p>
    <w:p w:rsidR="001301C6" w:rsidRPr="00B83F5D" w:rsidRDefault="001301C6" w:rsidP="00606A66">
      <w:pPr>
        <w:pStyle w:val="af1"/>
        <w:keepNext/>
        <w:widowControl w:val="0"/>
      </w:pPr>
      <w:r w:rsidRPr="00B83F5D">
        <w:t>nф</w:t>
      </w:r>
      <w:r w:rsidR="00117AFB" w:rsidRPr="00B83F5D">
        <w:t xml:space="preserve"> =1820 об/мин;</w:t>
      </w:r>
    </w:p>
    <w:p w:rsidR="001301C6" w:rsidRPr="00B83F5D" w:rsidRDefault="001301C6" w:rsidP="00606A66">
      <w:pPr>
        <w:pStyle w:val="af1"/>
        <w:keepNext/>
        <w:widowControl w:val="0"/>
      </w:pPr>
      <w:r w:rsidRPr="00B83F5D">
        <w:t>6. Фактическая скорость резания:</w:t>
      </w:r>
    </w:p>
    <w:p w:rsidR="006F534A" w:rsidRDefault="006F534A" w:rsidP="00606A66">
      <w:pPr>
        <w:pStyle w:val="af1"/>
        <w:keepNext/>
        <w:widowControl w:val="0"/>
      </w:pPr>
    </w:p>
    <w:p w:rsidR="001301C6" w:rsidRPr="00B83F5D" w:rsidRDefault="001301C6" w:rsidP="00606A66">
      <w:pPr>
        <w:pStyle w:val="af1"/>
        <w:keepNext/>
        <w:widowControl w:val="0"/>
      </w:pPr>
      <w:r w:rsidRPr="00B83F5D">
        <w:t xml:space="preserve">V = </w:t>
      </w:r>
      <w:r w:rsidR="00553E01">
        <w:pict>
          <v:shape id="_x0000_i1071" type="#_x0000_t75" style="width:13.5pt;height:13.5pt">
            <v:imagedata r:id="rId14" o:title=""/>
          </v:shape>
        </w:pict>
      </w:r>
      <w:r w:rsidRPr="00B83F5D">
        <w:t>*d* nф/1000 =3,14*20*1820/1000=114 м/мин.</w:t>
      </w:r>
      <w:r w:rsidR="00B83F5D" w:rsidRPr="00B83F5D">
        <w:t xml:space="preserve"> </w:t>
      </w:r>
      <w:r w:rsidR="005D7D10" w:rsidRPr="00B83F5D">
        <w:t>(15)</w:t>
      </w:r>
    </w:p>
    <w:p w:rsidR="00117AFB" w:rsidRPr="00B83F5D" w:rsidRDefault="00117AFB" w:rsidP="00606A66">
      <w:pPr>
        <w:pStyle w:val="af1"/>
        <w:keepNext/>
        <w:widowControl w:val="0"/>
      </w:pPr>
    </w:p>
    <w:p w:rsidR="00B83F5D" w:rsidRPr="00B83F5D" w:rsidRDefault="001301C6" w:rsidP="00606A66">
      <w:pPr>
        <w:pStyle w:val="af1"/>
        <w:keepNext/>
        <w:widowControl w:val="0"/>
      </w:pPr>
      <w:r w:rsidRPr="00B83F5D">
        <w:t>7. Определяем главную составляющую силы резания по формуле:</w:t>
      </w:r>
    </w:p>
    <w:p w:rsidR="006F534A" w:rsidRDefault="006F534A" w:rsidP="00606A66">
      <w:pPr>
        <w:pStyle w:val="af1"/>
        <w:keepNext/>
        <w:widowControl w:val="0"/>
      </w:pPr>
    </w:p>
    <w:p w:rsidR="001301C6" w:rsidRPr="00606A66" w:rsidRDefault="001301C6" w:rsidP="00606A66">
      <w:pPr>
        <w:pStyle w:val="af1"/>
        <w:keepNext/>
        <w:widowControl w:val="0"/>
        <w:rPr>
          <w:lang w:val="en-US"/>
        </w:rPr>
      </w:pPr>
      <w:r w:rsidRPr="00606A66">
        <w:rPr>
          <w:lang w:val="en-US"/>
        </w:rPr>
        <w:t>Pz = 10*Cp * tx * Sy * Vn * Kp,</w:t>
      </w:r>
      <w:r w:rsidR="00B83F5D" w:rsidRPr="00606A66">
        <w:rPr>
          <w:lang w:val="en-US"/>
        </w:rPr>
        <w:t xml:space="preserve"> </w:t>
      </w:r>
      <w:r w:rsidRPr="00606A66">
        <w:rPr>
          <w:lang w:val="en-US"/>
        </w:rPr>
        <w:t>(</w:t>
      </w:r>
      <w:r w:rsidR="005D7D10" w:rsidRPr="00606A66">
        <w:rPr>
          <w:lang w:val="en-US"/>
        </w:rPr>
        <w:t>16</w:t>
      </w:r>
      <w:r w:rsidRPr="00606A66">
        <w:rPr>
          <w:lang w:val="en-US"/>
        </w:rPr>
        <w:t>)</w:t>
      </w:r>
    </w:p>
    <w:p w:rsidR="006F534A" w:rsidRPr="00606A66" w:rsidRDefault="006F534A" w:rsidP="00606A66">
      <w:pPr>
        <w:pStyle w:val="af1"/>
        <w:keepNext/>
        <w:widowControl w:val="0"/>
        <w:rPr>
          <w:lang w:val="en-US"/>
        </w:rPr>
      </w:pPr>
    </w:p>
    <w:p w:rsidR="001301C6" w:rsidRPr="00B83F5D" w:rsidRDefault="001301C6" w:rsidP="00606A66">
      <w:pPr>
        <w:pStyle w:val="af1"/>
        <w:keepNext/>
        <w:widowControl w:val="0"/>
      </w:pPr>
      <w:r w:rsidRPr="00B83F5D">
        <w:t>Значения коэффициентов: Сp</w:t>
      </w:r>
      <w:r w:rsidR="00B83F5D" w:rsidRPr="00B83F5D">
        <w:t xml:space="preserve"> </w:t>
      </w:r>
      <w:r w:rsidRPr="00B83F5D">
        <w:t xml:space="preserve">= 55; n = 0; x = 1,0; y = </w:t>
      </w:r>
      <w:r w:rsidR="00F230C3" w:rsidRPr="00B83F5D">
        <w:t>0,66 – определены по табл. 22 [30</w:t>
      </w:r>
      <w:r w:rsidRPr="00B83F5D">
        <w:t>,Т.2,стр.273].</w:t>
      </w:r>
    </w:p>
    <w:p w:rsidR="001301C6" w:rsidRPr="00B83F5D" w:rsidRDefault="001301C6" w:rsidP="00606A66">
      <w:pPr>
        <w:pStyle w:val="af1"/>
        <w:keepNext/>
        <w:widowControl w:val="0"/>
      </w:pPr>
      <w:r w:rsidRPr="00B83F5D">
        <w:t>Глубина резания в формуле: t= 1мм.</w:t>
      </w:r>
    </w:p>
    <w:p w:rsidR="001301C6" w:rsidRPr="00B83F5D" w:rsidRDefault="001301C6" w:rsidP="00606A66">
      <w:pPr>
        <w:pStyle w:val="af1"/>
        <w:keepNext/>
        <w:widowControl w:val="0"/>
      </w:pPr>
      <w:r w:rsidRPr="00B83F5D">
        <w:t>Коэффициент Kp :</w:t>
      </w:r>
    </w:p>
    <w:p w:rsidR="006F534A" w:rsidRDefault="006F534A" w:rsidP="00606A66">
      <w:pPr>
        <w:pStyle w:val="af1"/>
        <w:keepNext/>
        <w:widowControl w:val="0"/>
      </w:pPr>
    </w:p>
    <w:p w:rsidR="001301C6" w:rsidRPr="00606A66" w:rsidRDefault="001301C6" w:rsidP="00606A66">
      <w:pPr>
        <w:pStyle w:val="af1"/>
        <w:keepNext/>
        <w:widowControl w:val="0"/>
        <w:rPr>
          <w:lang w:val="en-US"/>
        </w:rPr>
      </w:pPr>
      <w:r w:rsidRPr="00606A66">
        <w:rPr>
          <w:lang w:val="en-US"/>
        </w:rPr>
        <w:t>KP = K</w:t>
      </w:r>
      <w:r w:rsidRPr="00B83F5D">
        <w:t>М</w:t>
      </w:r>
      <w:r w:rsidRPr="00606A66">
        <w:rPr>
          <w:lang w:val="en-US"/>
        </w:rPr>
        <w:t>P *K</w:t>
      </w:r>
      <w:r w:rsidR="00553E01">
        <w:rPr>
          <w:lang w:val="en-US"/>
        </w:rPr>
        <w:pict>
          <v:shape id="_x0000_i1072" type="#_x0000_t75" style="width:11.25pt;height:12.75pt">
            <v:imagedata r:id="rId51" o:title=""/>
          </v:shape>
        </w:pict>
      </w:r>
      <w:r w:rsidRPr="00606A66">
        <w:rPr>
          <w:lang w:val="en-US"/>
        </w:rPr>
        <w:t>P *K</w:t>
      </w:r>
      <w:r w:rsidR="00553E01">
        <w:rPr>
          <w:lang w:val="en-US"/>
        </w:rPr>
        <w:pict>
          <v:shape id="_x0000_i1073" type="#_x0000_t75" style="width:9.75pt;height:12.75pt">
            <v:imagedata r:id="rId52" o:title=""/>
          </v:shape>
        </w:pict>
      </w:r>
      <w:r w:rsidRPr="00606A66">
        <w:rPr>
          <w:lang w:val="en-US"/>
        </w:rPr>
        <w:t>P * K</w:t>
      </w:r>
      <w:r w:rsidR="00553E01">
        <w:rPr>
          <w:lang w:val="en-US"/>
        </w:rPr>
        <w:pict>
          <v:shape id="_x0000_i1074" type="#_x0000_t75" style="width:11.25pt;height:14.25pt">
            <v:imagedata r:id="rId53" o:title=""/>
          </v:shape>
        </w:pict>
      </w:r>
      <w:r w:rsidRPr="00606A66">
        <w:rPr>
          <w:lang w:val="en-US"/>
        </w:rPr>
        <w:t>P * K</w:t>
      </w:r>
      <w:r w:rsidR="00553E01">
        <w:rPr>
          <w:lang w:val="en-US"/>
        </w:rPr>
        <w:pict>
          <v:shape id="_x0000_i1075" type="#_x0000_t75" style="width:10.5pt;height:12.75pt">
            <v:imagedata r:id="rId54" o:title=""/>
          </v:shape>
        </w:pict>
      </w:r>
      <w:r w:rsidRPr="00606A66">
        <w:rPr>
          <w:lang w:val="en-US"/>
        </w:rPr>
        <w:t>P,</w:t>
      </w:r>
      <w:r w:rsidR="00B83F5D" w:rsidRPr="00606A66">
        <w:rPr>
          <w:lang w:val="en-US"/>
        </w:rPr>
        <w:t xml:space="preserve"> </w:t>
      </w:r>
      <w:r w:rsidR="000076B4" w:rsidRPr="00606A66">
        <w:rPr>
          <w:lang w:val="en-US"/>
        </w:rPr>
        <w:t>(17)</w:t>
      </w:r>
    </w:p>
    <w:p w:rsidR="006F534A" w:rsidRPr="00606A66" w:rsidRDefault="006F534A" w:rsidP="00606A66">
      <w:pPr>
        <w:pStyle w:val="af1"/>
        <w:keepNext/>
        <w:widowControl w:val="0"/>
        <w:rPr>
          <w:lang w:val="en-US"/>
        </w:rPr>
      </w:pPr>
    </w:p>
    <w:p w:rsidR="00B83F5D" w:rsidRPr="00B83F5D" w:rsidRDefault="001301C6" w:rsidP="00606A66">
      <w:pPr>
        <w:pStyle w:val="af1"/>
        <w:keepNext/>
        <w:widowControl w:val="0"/>
      </w:pPr>
      <w:r w:rsidRPr="00B83F5D">
        <w:t>Коэффициенты, входящие в формулу, учитывают фактические условия резания.</w:t>
      </w:r>
    </w:p>
    <w:p w:rsidR="001301C6" w:rsidRPr="00B83F5D" w:rsidRDefault="00F230C3" w:rsidP="00606A66">
      <w:pPr>
        <w:pStyle w:val="af1"/>
        <w:keepNext/>
        <w:widowControl w:val="0"/>
      </w:pPr>
      <w:r w:rsidRPr="00B83F5D">
        <w:t>По табл. 9,23 [30</w:t>
      </w:r>
      <w:r w:rsidR="001301C6" w:rsidRPr="00B83F5D">
        <w:t>,Т.2,стр.264]:</w:t>
      </w:r>
    </w:p>
    <w:p w:rsidR="006F534A" w:rsidRDefault="006F534A" w:rsidP="00606A66">
      <w:pPr>
        <w:pStyle w:val="af1"/>
        <w:keepNext/>
        <w:widowControl w:val="0"/>
      </w:pPr>
    </w:p>
    <w:p w:rsidR="001301C6" w:rsidRDefault="001301C6" w:rsidP="00606A66">
      <w:pPr>
        <w:pStyle w:val="af1"/>
        <w:keepNext/>
        <w:widowControl w:val="0"/>
      </w:pPr>
      <w:r w:rsidRPr="00B83F5D">
        <w:t>KМP = 1,1;</w:t>
      </w:r>
      <w:r w:rsidR="00B83F5D" w:rsidRPr="00B83F5D">
        <w:t xml:space="preserve"> </w:t>
      </w:r>
      <w:r w:rsidRPr="00B83F5D">
        <w:t>K</w:t>
      </w:r>
      <w:r w:rsidR="00553E01">
        <w:pict>
          <v:shape id="_x0000_i1076" type="#_x0000_t75" style="width:11.25pt;height:12.75pt">
            <v:imagedata r:id="rId51" o:title=""/>
          </v:shape>
        </w:pict>
      </w:r>
      <w:r w:rsidRPr="00B83F5D">
        <w:t>P 1; K</w:t>
      </w:r>
      <w:r w:rsidR="00553E01">
        <w:pict>
          <v:shape id="_x0000_i1077" type="#_x0000_t75" style="width:9.75pt;height:12.75pt">
            <v:imagedata r:id="rId52" o:title=""/>
          </v:shape>
        </w:pict>
      </w:r>
      <w:r w:rsidRPr="00B83F5D">
        <w:t>P = 1,0;</w:t>
      </w:r>
      <w:r w:rsidR="00B83F5D" w:rsidRPr="00B83F5D">
        <w:t xml:space="preserve"> </w:t>
      </w:r>
      <w:r w:rsidRPr="00B83F5D">
        <w:t>K</w:t>
      </w:r>
      <w:r w:rsidR="00553E01">
        <w:pict>
          <v:shape id="_x0000_i1078" type="#_x0000_t75" style="width:11.25pt;height:14.25pt">
            <v:imagedata r:id="rId53" o:title=""/>
          </v:shape>
        </w:pict>
      </w:r>
      <w:r w:rsidRPr="00B83F5D">
        <w:t>P = 1,0;</w:t>
      </w:r>
      <w:r w:rsidR="00B83F5D" w:rsidRPr="00B83F5D">
        <w:t xml:space="preserve"> </w:t>
      </w:r>
      <w:r w:rsidRPr="00B83F5D">
        <w:t>K</w:t>
      </w:r>
      <w:r w:rsidR="00553E01">
        <w:pict>
          <v:shape id="_x0000_i1079" type="#_x0000_t75" style="width:10.5pt;height:12.75pt">
            <v:imagedata r:id="rId54" o:title=""/>
          </v:shape>
        </w:pict>
      </w:r>
      <w:r w:rsidRPr="00B83F5D">
        <w:t>P = 0,93.</w:t>
      </w:r>
    </w:p>
    <w:p w:rsidR="001301C6" w:rsidRPr="00606A66" w:rsidRDefault="001301C6" w:rsidP="00606A66">
      <w:pPr>
        <w:pStyle w:val="af1"/>
        <w:keepNext/>
        <w:widowControl w:val="0"/>
        <w:rPr>
          <w:lang w:val="en-US"/>
        </w:rPr>
      </w:pPr>
      <w:r w:rsidRPr="00606A66">
        <w:rPr>
          <w:lang w:val="en-US"/>
        </w:rPr>
        <w:t>KP = K</w:t>
      </w:r>
      <w:r w:rsidRPr="00B83F5D">
        <w:t>М</w:t>
      </w:r>
      <w:r w:rsidRPr="00606A66">
        <w:rPr>
          <w:lang w:val="en-US"/>
        </w:rPr>
        <w:t>P *K</w:t>
      </w:r>
      <w:r w:rsidR="00553E01">
        <w:rPr>
          <w:lang w:val="en-US"/>
        </w:rPr>
        <w:pict>
          <v:shape id="_x0000_i1080" type="#_x0000_t75" style="width:11.25pt;height:12.75pt">
            <v:imagedata r:id="rId51" o:title=""/>
          </v:shape>
        </w:pict>
      </w:r>
      <w:r w:rsidRPr="00606A66">
        <w:rPr>
          <w:lang w:val="en-US"/>
        </w:rPr>
        <w:t>P *K</w:t>
      </w:r>
      <w:r w:rsidR="00553E01">
        <w:rPr>
          <w:lang w:val="en-US"/>
        </w:rPr>
        <w:pict>
          <v:shape id="_x0000_i1081" type="#_x0000_t75" style="width:9.75pt;height:12.75pt">
            <v:imagedata r:id="rId52" o:title=""/>
          </v:shape>
        </w:pict>
      </w:r>
      <w:r w:rsidRPr="00606A66">
        <w:rPr>
          <w:lang w:val="en-US"/>
        </w:rPr>
        <w:t>P * K</w:t>
      </w:r>
      <w:r w:rsidR="00553E01">
        <w:rPr>
          <w:lang w:val="en-US"/>
        </w:rPr>
        <w:pict>
          <v:shape id="_x0000_i1082" type="#_x0000_t75" style="width:11.25pt;height:14.25pt">
            <v:imagedata r:id="rId53" o:title=""/>
          </v:shape>
        </w:pict>
      </w:r>
      <w:r w:rsidRPr="00606A66">
        <w:rPr>
          <w:lang w:val="en-US"/>
        </w:rPr>
        <w:t>P * K</w:t>
      </w:r>
      <w:r w:rsidR="00553E01">
        <w:rPr>
          <w:lang w:val="en-US"/>
        </w:rPr>
        <w:pict>
          <v:shape id="_x0000_i1083" type="#_x0000_t75" style="width:10.5pt;height:12.75pt">
            <v:imagedata r:id="rId54" o:title=""/>
          </v:shape>
        </w:pict>
      </w:r>
      <w:r w:rsidRPr="00606A66">
        <w:rPr>
          <w:lang w:val="en-US"/>
        </w:rPr>
        <w:t>P = 1,1*1*1,0*1,0*0,93 = 0,93</w:t>
      </w:r>
      <w:r w:rsidR="00117AFB" w:rsidRPr="00606A66">
        <w:rPr>
          <w:lang w:val="en-US"/>
        </w:rPr>
        <w:t>;</w:t>
      </w:r>
    </w:p>
    <w:p w:rsidR="006F534A" w:rsidRPr="00606A66" w:rsidRDefault="006F534A" w:rsidP="00606A66">
      <w:pPr>
        <w:pStyle w:val="af1"/>
        <w:keepNext/>
        <w:widowControl w:val="0"/>
        <w:rPr>
          <w:lang w:val="en-US"/>
        </w:rPr>
      </w:pPr>
    </w:p>
    <w:p w:rsidR="001301C6" w:rsidRPr="00B83F5D" w:rsidRDefault="001301C6" w:rsidP="00606A66">
      <w:pPr>
        <w:pStyle w:val="af1"/>
        <w:keepNext/>
        <w:widowControl w:val="0"/>
      </w:pPr>
      <w:r w:rsidRPr="00B83F5D">
        <w:t>Главная составляющая силы резания, форм. (7):</w:t>
      </w:r>
    </w:p>
    <w:p w:rsidR="006F534A" w:rsidRDefault="006F534A" w:rsidP="00606A66">
      <w:pPr>
        <w:pStyle w:val="af1"/>
        <w:keepNext/>
        <w:widowControl w:val="0"/>
      </w:pPr>
    </w:p>
    <w:p w:rsidR="001301C6" w:rsidRPr="00B83F5D" w:rsidRDefault="001301C6" w:rsidP="00606A66">
      <w:pPr>
        <w:pStyle w:val="af1"/>
        <w:keepNext/>
        <w:widowControl w:val="0"/>
      </w:pPr>
      <w:r w:rsidRPr="00B83F5D">
        <w:t>Pz = 10*Cp * tx * Sy * Vn * Kp =10*55 * 11 * 10,66 * 1140</w:t>
      </w:r>
      <w:r w:rsidR="00117AFB" w:rsidRPr="00B83F5D">
        <w:t xml:space="preserve"> * 0,93 =511,5 Н;</w:t>
      </w:r>
      <w:r w:rsidR="00B83F5D" w:rsidRPr="00B83F5D">
        <w:t xml:space="preserve"> </w:t>
      </w:r>
      <w:r w:rsidR="000076B4" w:rsidRPr="00B83F5D">
        <w:t>(18)</w:t>
      </w:r>
    </w:p>
    <w:p w:rsidR="00117AFB" w:rsidRPr="00B83F5D" w:rsidRDefault="00117AFB" w:rsidP="00606A66">
      <w:pPr>
        <w:pStyle w:val="af1"/>
        <w:keepNext/>
        <w:widowControl w:val="0"/>
      </w:pPr>
    </w:p>
    <w:p w:rsidR="001301C6" w:rsidRPr="00B83F5D" w:rsidRDefault="001301C6" w:rsidP="00606A66">
      <w:pPr>
        <w:pStyle w:val="af1"/>
        <w:keepNext/>
        <w:widowControl w:val="0"/>
      </w:pPr>
      <w:r w:rsidRPr="00B83F5D">
        <w:t>8. Мощность резания:</w:t>
      </w:r>
    </w:p>
    <w:p w:rsidR="001301C6" w:rsidRPr="00B83F5D" w:rsidRDefault="001301C6" w:rsidP="00606A66">
      <w:pPr>
        <w:pStyle w:val="af1"/>
        <w:keepNext/>
        <w:widowControl w:val="0"/>
      </w:pPr>
      <w:r w:rsidRPr="00B83F5D">
        <w:t>N= Pz*V/(1000*60</w:t>
      </w:r>
      <w:r w:rsidR="00117AFB" w:rsidRPr="00B83F5D">
        <w:t>) = 511*114/(1000*60)= 0,97 кВт;</w:t>
      </w:r>
      <w:r w:rsidR="00B83F5D" w:rsidRPr="00B83F5D">
        <w:t xml:space="preserve"> </w:t>
      </w:r>
      <w:r w:rsidR="000076B4" w:rsidRPr="00B83F5D">
        <w:t>(19)</w:t>
      </w:r>
    </w:p>
    <w:p w:rsidR="00117AFB" w:rsidRPr="00B83F5D" w:rsidRDefault="00117AFB" w:rsidP="00606A66">
      <w:pPr>
        <w:pStyle w:val="af1"/>
        <w:keepNext/>
        <w:widowControl w:val="0"/>
      </w:pPr>
    </w:p>
    <w:p w:rsidR="001301C6" w:rsidRPr="00B83F5D" w:rsidRDefault="001301C6" w:rsidP="00606A66">
      <w:pPr>
        <w:pStyle w:val="af1"/>
        <w:keepNext/>
        <w:widowControl w:val="0"/>
      </w:pPr>
      <w:r w:rsidRPr="00B83F5D">
        <w:t>9. Мощность привода главного движения:</w:t>
      </w:r>
    </w:p>
    <w:p w:rsidR="006F534A" w:rsidRDefault="006F534A" w:rsidP="00606A66">
      <w:pPr>
        <w:pStyle w:val="af1"/>
        <w:keepNext/>
        <w:widowControl w:val="0"/>
      </w:pPr>
    </w:p>
    <w:p w:rsidR="001301C6" w:rsidRPr="00B83F5D" w:rsidRDefault="001301C6" w:rsidP="00606A66">
      <w:pPr>
        <w:pStyle w:val="af1"/>
        <w:keepNext/>
        <w:widowControl w:val="0"/>
      </w:pPr>
      <w:r w:rsidRPr="00B83F5D">
        <w:t>Nпр= N/</w:t>
      </w:r>
      <w:r w:rsidR="00553E01">
        <w:pict>
          <v:shape id="_x0000_i1084" type="#_x0000_t75" style="width:9.75pt;height:12.75pt">
            <v:imagedata r:id="rId55" o:title=""/>
          </v:shape>
        </w:pict>
      </w:r>
      <w:r w:rsidRPr="00B83F5D">
        <w:t xml:space="preserve"> =0,97/0,85= 1,14 кВт.</w:t>
      </w:r>
      <w:r w:rsidR="00B83F5D" w:rsidRPr="00B83F5D">
        <w:t xml:space="preserve"> </w:t>
      </w:r>
      <w:r w:rsidR="000076B4" w:rsidRPr="00B83F5D">
        <w:t>(20)</w:t>
      </w:r>
    </w:p>
    <w:p w:rsidR="006F534A" w:rsidRDefault="006F534A" w:rsidP="00606A66">
      <w:pPr>
        <w:pStyle w:val="af1"/>
        <w:keepNext/>
        <w:widowControl w:val="0"/>
      </w:pPr>
    </w:p>
    <w:p w:rsidR="001301C6" w:rsidRPr="00B83F5D" w:rsidRDefault="001301C6" w:rsidP="00606A66">
      <w:pPr>
        <w:pStyle w:val="af1"/>
        <w:keepNext/>
        <w:widowControl w:val="0"/>
      </w:pPr>
      <w:r w:rsidRPr="00B83F5D">
        <w:t>Мощность электродвигателя станка</w:t>
      </w:r>
      <w:r w:rsidR="00B83F5D" w:rsidRPr="00B83F5D">
        <w:t xml:space="preserve"> </w:t>
      </w:r>
      <w:r w:rsidRPr="00B83F5D">
        <w:t>– 17 кВт, она достаточна для выполнения операции.</w:t>
      </w:r>
    </w:p>
    <w:p w:rsidR="00345E7B" w:rsidRPr="00B83F5D" w:rsidRDefault="00B61FAB" w:rsidP="00606A66">
      <w:pPr>
        <w:pStyle w:val="af1"/>
        <w:keepNext/>
        <w:widowControl w:val="0"/>
      </w:pPr>
      <w:r w:rsidRPr="00B83F5D">
        <w:t>О</w:t>
      </w:r>
      <w:r w:rsidR="0074176F" w:rsidRPr="00B83F5D">
        <w:t xml:space="preserve">перация </w:t>
      </w:r>
      <w:r w:rsidR="005F55C0" w:rsidRPr="00B83F5D">
        <w:t>040</w:t>
      </w:r>
      <w:r w:rsidR="002A00E7" w:rsidRPr="00B83F5D">
        <w:t>:</w:t>
      </w:r>
    </w:p>
    <w:p w:rsidR="00B83F5D" w:rsidRPr="00B83F5D" w:rsidRDefault="00F81BF5" w:rsidP="00606A66">
      <w:pPr>
        <w:pStyle w:val="af1"/>
        <w:keepNext/>
        <w:widowControl w:val="0"/>
      </w:pPr>
      <w:r w:rsidRPr="00B83F5D">
        <w:t>Вследствие</w:t>
      </w:r>
      <w:r w:rsidR="00312C0A" w:rsidRPr="00B83F5D">
        <w:t xml:space="preserve"> того,</w:t>
      </w:r>
      <w:r w:rsidRPr="00B83F5D">
        <w:t xml:space="preserve"> </w:t>
      </w:r>
      <w:r w:rsidR="00312C0A" w:rsidRPr="00B83F5D">
        <w:t xml:space="preserve">что на всех переходах </w:t>
      </w:r>
      <w:r w:rsidR="005F55C0" w:rsidRPr="00B83F5D">
        <w:t xml:space="preserve">за исключением последнего </w:t>
      </w:r>
      <w:r w:rsidR="00312C0A" w:rsidRPr="00B83F5D">
        <w:t>применяется инструмент Sandvik Coromant, классический расчет режимов резания здесь не подходит</w:t>
      </w:r>
      <w:r w:rsidR="00881457" w:rsidRPr="00B83F5D">
        <w:t xml:space="preserve"> </w:t>
      </w:r>
      <w:r w:rsidR="00312C0A" w:rsidRPr="00B83F5D">
        <w:t xml:space="preserve">(нет данных по </w:t>
      </w:r>
      <w:r w:rsidRPr="00B83F5D">
        <w:t>коэффициентам</w:t>
      </w:r>
      <w:r w:rsidR="00312C0A" w:rsidRPr="00B83F5D">
        <w:t xml:space="preserve"> для твердосплавных пластин Sandvik Coromant). Для всех переходов режимы назначаем в </w:t>
      </w:r>
      <w:r w:rsidRPr="00B83F5D">
        <w:t>соответствии</w:t>
      </w:r>
      <w:r w:rsidR="00312C0A" w:rsidRPr="00B83F5D">
        <w:t xml:space="preserve"> с рекомендациями Sandvik Coromant.</w:t>
      </w:r>
    </w:p>
    <w:p w:rsidR="00345E7B" w:rsidRPr="00B83F5D" w:rsidRDefault="005F55C0" w:rsidP="00606A66">
      <w:pPr>
        <w:pStyle w:val="af1"/>
        <w:keepNext/>
        <w:widowControl w:val="0"/>
      </w:pPr>
      <w:r w:rsidRPr="00B83F5D">
        <w:t>Вертикально-фрезерный станок MCV</w:t>
      </w:r>
      <w:r w:rsidR="0074545C" w:rsidRPr="00B83F5D">
        <w:t>-1250</w:t>
      </w:r>
      <w:r w:rsidR="0074176F" w:rsidRPr="00B83F5D">
        <w:t>.</w:t>
      </w:r>
      <w:r w:rsidR="000749B6" w:rsidRPr="00B83F5D">
        <w:t xml:space="preserve"> </w:t>
      </w:r>
      <w:r w:rsidR="0074176F" w:rsidRPr="00B83F5D">
        <w:t xml:space="preserve">Выполняем расчет для </w:t>
      </w:r>
      <w:r w:rsidR="0067308D" w:rsidRPr="00B83F5D">
        <w:t xml:space="preserve">7 </w:t>
      </w:r>
      <w:r w:rsidR="00345E7B" w:rsidRPr="00B83F5D">
        <w:t>перехода</w:t>
      </w:r>
      <w:r w:rsidR="0074545C" w:rsidRPr="00B83F5D">
        <w:t>.</w:t>
      </w:r>
    </w:p>
    <w:p w:rsidR="002B5F92" w:rsidRPr="00B83F5D" w:rsidRDefault="0074176F" w:rsidP="00606A66">
      <w:pPr>
        <w:pStyle w:val="af1"/>
        <w:keepNext/>
        <w:widowControl w:val="0"/>
      </w:pPr>
      <w:r w:rsidRPr="00B83F5D">
        <w:t xml:space="preserve">Сверление отверстия </w:t>
      </w:r>
      <w:r w:rsidR="002A00E7" w:rsidRPr="00B83F5D">
        <w:t>ø</w:t>
      </w:r>
      <w:r w:rsidR="0067308D" w:rsidRPr="00B83F5D">
        <w:t>6</w:t>
      </w:r>
      <w:r w:rsidR="002A00E7" w:rsidRPr="00B83F5D">
        <w:t>мм</w:t>
      </w:r>
      <w:r w:rsidR="002B5F92" w:rsidRPr="00B83F5D">
        <w:t>:</w:t>
      </w:r>
    </w:p>
    <w:p w:rsidR="002B5F92" w:rsidRPr="00B83F5D" w:rsidRDefault="002B5F92" w:rsidP="00606A66">
      <w:pPr>
        <w:pStyle w:val="af1"/>
        <w:keepNext/>
        <w:widowControl w:val="0"/>
      </w:pPr>
      <w:r w:rsidRPr="00B83F5D">
        <w:t xml:space="preserve">1. Обрабатываемый материал по стандарту </w:t>
      </w:r>
      <w:r w:rsidR="0074176F" w:rsidRPr="00B83F5D">
        <w:t>Coromant СМС 30.21</w:t>
      </w:r>
      <w:r w:rsidRPr="00B83F5D">
        <w:t xml:space="preserve"> (</w:t>
      </w:r>
      <w:r w:rsidR="0067308D" w:rsidRPr="00B83F5D">
        <w:t>ЛС59</w:t>
      </w:r>
      <w:r w:rsidRPr="00B83F5D">
        <w:t>)</w:t>
      </w:r>
    </w:p>
    <w:p w:rsidR="002B5F92" w:rsidRPr="00B83F5D" w:rsidRDefault="002B5F92" w:rsidP="00606A66">
      <w:pPr>
        <w:pStyle w:val="af1"/>
        <w:keepNext/>
        <w:widowControl w:val="0"/>
      </w:pPr>
      <w:r w:rsidRPr="00B83F5D">
        <w:t>2. Пластина R365-12T3M-PM Сверло Сoro</w:t>
      </w:r>
      <w:r w:rsidR="0074176F" w:rsidRPr="00B83F5D">
        <w:t>mant U</w:t>
      </w:r>
      <w:r w:rsidR="00B83F5D" w:rsidRPr="00B83F5D">
        <w:t xml:space="preserve"> </w:t>
      </w:r>
      <w:r w:rsidR="0074176F" w:rsidRPr="00B83F5D">
        <w:t>R416.2-0320L40-21</w:t>
      </w:r>
    </w:p>
    <w:p w:rsidR="002B5F92" w:rsidRPr="00B83F5D" w:rsidRDefault="002B5F92" w:rsidP="00606A66">
      <w:pPr>
        <w:pStyle w:val="af1"/>
        <w:keepNext/>
        <w:widowControl w:val="0"/>
      </w:pPr>
      <w:r w:rsidRPr="00B83F5D">
        <w:t xml:space="preserve">3. Рекомендуемая скорость резания </w:t>
      </w:r>
      <w:r w:rsidR="0074176F" w:rsidRPr="00B83F5D">
        <w:t>300</w:t>
      </w:r>
      <w:r w:rsidRPr="00B83F5D">
        <w:t>-</w:t>
      </w:r>
      <w:r w:rsidR="0074176F" w:rsidRPr="00B83F5D">
        <w:t>440</w:t>
      </w:r>
      <w:r w:rsidRPr="00B83F5D">
        <w:t xml:space="preserve"> м/мин,</w:t>
      </w:r>
      <w:r w:rsidR="00F81BF5" w:rsidRPr="00B83F5D">
        <w:t xml:space="preserve"> </w:t>
      </w:r>
      <w:r w:rsidRPr="00B83F5D">
        <w:t>принимаем V=3</w:t>
      </w:r>
      <w:r w:rsidR="0074176F" w:rsidRPr="00B83F5D">
        <w:t>5</w:t>
      </w:r>
      <w:r w:rsidRPr="00B83F5D">
        <w:t>0м/мин</w:t>
      </w:r>
    </w:p>
    <w:p w:rsidR="002B5F92" w:rsidRPr="00B83F5D" w:rsidRDefault="002B5F92" w:rsidP="00606A66">
      <w:pPr>
        <w:pStyle w:val="af1"/>
        <w:keepNext/>
        <w:widowControl w:val="0"/>
      </w:pPr>
      <w:r w:rsidRPr="00B83F5D">
        <w:t xml:space="preserve">Подача </w:t>
      </w:r>
      <w:r w:rsidR="00553E01">
        <w:pict>
          <v:shape id="_x0000_i1085" type="#_x0000_t75" style="width:78.75pt;height:18pt">
            <v:imagedata r:id="rId56" o:title=""/>
          </v:shape>
        </w:pict>
      </w:r>
      <w:r w:rsidRPr="00B83F5D">
        <w:t>мм/об,</w:t>
      </w:r>
      <w:r w:rsidR="00F81BF5" w:rsidRPr="00B83F5D">
        <w:t xml:space="preserve"> </w:t>
      </w:r>
      <w:r w:rsidRPr="00B83F5D">
        <w:t xml:space="preserve">принимаем </w:t>
      </w:r>
      <w:r w:rsidR="00553E01">
        <w:pict>
          <v:shape id="_x0000_i1086" type="#_x0000_t75" style="width:47.25pt;height:18pt">
            <v:imagedata r:id="rId57" o:title=""/>
          </v:shape>
        </w:pict>
      </w:r>
      <w:r w:rsidRPr="00B83F5D">
        <w:t>мм/об</w:t>
      </w:r>
      <w:r w:rsidR="00117AFB" w:rsidRPr="00B83F5D">
        <w:t>.</w:t>
      </w:r>
    </w:p>
    <w:p w:rsidR="002B5F92" w:rsidRPr="00B83F5D" w:rsidRDefault="002B5F92" w:rsidP="00606A66">
      <w:pPr>
        <w:pStyle w:val="af1"/>
        <w:keepNext/>
        <w:widowControl w:val="0"/>
      </w:pPr>
      <w:r w:rsidRPr="00B83F5D">
        <w:t>4. Расчетное число оборотов шпинделя</w:t>
      </w:r>
    </w:p>
    <w:p w:rsidR="006F534A" w:rsidRDefault="006F534A" w:rsidP="00606A66">
      <w:pPr>
        <w:pStyle w:val="af1"/>
        <w:keepNext/>
        <w:widowControl w:val="0"/>
      </w:pPr>
    </w:p>
    <w:p w:rsidR="002B5F92" w:rsidRPr="00B83F5D" w:rsidRDefault="00553E01" w:rsidP="00606A66">
      <w:pPr>
        <w:pStyle w:val="af1"/>
        <w:keepNext/>
        <w:widowControl w:val="0"/>
      </w:pPr>
      <w:r>
        <w:pict>
          <v:shape id="_x0000_i1087" type="#_x0000_t75" style="width:207pt;height:30.75pt">
            <v:imagedata r:id="rId58" o:title=""/>
          </v:shape>
        </w:pict>
      </w:r>
      <w:r w:rsidR="00117AFB" w:rsidRPr="00B83F5D">
        <w:t>;</w:t>
      </w:r>
    </w:p>
    <w:p w:rsidR="006F534A" w:rsidRDefault="006F534A" w:rsidP="00606A66">
      <w:pPr>
        <w:pStyle w:val="af1"/>
        <w:keepNext/>
        <w:widowControl w:val="0"/>
      </w:pPr>
    </w:p>
    <w:p w:rsidR="0067308D" w:rsidRPr="00B83F5D" w:rsidRDefault="0067308D" w:rsidP="00606A66">
      <w:pPr>
        <w:pStyle w:val="af1"/>
        <w:keepNext/>
        <w:widowControl w:val="0"/>
      </w:pPr>
      <w:r w:rsidRPr="00B83F5D">
        <w:t>Принимаем n=8000 об/мин (максимальные обороты)</w:t>
      </w:r>
    </w:p>
    <w:p w:rsidR="0067308D" w:rsidRPr="00B83F5D" w:rsidRDefault="00606A66" w:rsidP="00606A66">
      <w:pPr>
        <w:pStyle w:val="af1"/>
        <w:keepNext/>
        <w:widowControl w:val="0"/>
      </w:pPr>
      <w:r>
        <w:br w:type="page"/>
      </w:r>
      <w:r w:rsidR="00553E01">
        <w:pict>
          <v:shape id="_x0000_i1088" type="#_x0000_t75" style="width:155.25pt;height:30.75pt">
            <v:imagedata r:id="rId59" o:title=""/>
          </v:shape>
        </w:pict>
      </w:r>
      <w:r w:rsidR="0067308D" w:rsidRPr="00B83F5D">
        <w:t xml:space="preserve"> м/мин</w:t>
      </w:r>
      <w:r w:rsidR="00117AFB" w:rsidRPr="00B83F5D">
        <w:t>;</w:t>
      </w:r>
    </w:p>
    <w:p w:rsidR="00117AFB" w:rsidRPr="00B83F5D" w:rsidRDefault="00117AFB" w:rsidP="00606A66">
      <w:pPr>
        <w:pStyle w:val="af1"/>
        <w:keepNext/>
        <w:widowControl w:val="0"/>
      </w:pPr>
    </w:p>
    <w:p w:rsidR="002B5F92" w:rsidRPr="00B83F5D" w:rsidRDefault="002B5F92" w:rsidP="00606A66">
      <w:pPr>
        <w:pStyle w:val="af1"/>
        <w:keepNext/>
        <w:widowControl w:val="0"/>
      </w:pPr>
      <w:r w:rsidRPr="00B83F5D">
        <w:t>5. Минутная подача сверла</w:t>
      </w:r>
    </w:p>
    <w:p w:rsidR="006F534A" w:rsidRDefault="006F534A" w:rsidP="00606A66">
      <w:pPr>
        <w:pStyle w:val="af1"/>
        <w:keepNext/>
        <w:widowControl w:val="0"/>
      </w:pPr>
    </w:p>
    <w:p w:rsidR="002B5F92" w:rsidRPr="00B83F5D" w:rsidRDefault="00553E01" w:rsidP="00606A66">
      <w:pPr>
        <w:pStyle w:val="af1"/>
        <w:keepNext/>
        <w:widowControl w:val="0"/>
      </w:pPr>
      <w:r>
        <w:pict>
          <v:shape id="_x0000_i1089" type="#_x0000_t75" style="width:147pt;height:18.75pt">
            <v:imagedata r:id="rId60" o:title=""/>
          </v:shape>
        </w:pict>
      </w:r>
      <w:r w:rsidR="002B5F92" w:rsidRPr="00B83F5D">
        <w:t xml:space="preserve"> мм/мин</w:t>
      </w:r>
      <w:r w:rsidR="00117AFB" w:rsidRPr="00B83F5D">
        <w:t>;</w:t>
      </w:r>
      <w:r w:rsidR="00B83F5D" w:rsidRPr="00B83F5D">
        <w:t xml:space="preserve"> </w:t>
      </w:r>
      <w:r w:rsidR="000076B4" w:rsidRPr="00B83F5D">
        <w:t>(21)</w:t>
      </w:r>
    </w:p>
    <w:p w:rsidR="00117AFB" w:rsidRPr="00B83F5D" w:rsidRDefault="00117AFB" w:rsidP="00606A66">
      <w:pPr>
        <w:pStyle w:val="af1"/>
        <w:keepNext/>
        <w:widowControl w:val="0"/>
      </w:pPr>
    </w:p>
    <w:p w:rsidR="00B83F5D" w:rsidRPr="00B83F5D" w:rsidRDefault="002B5F92" w:rsidP="00606A66">
      <w:pPr>
        <w:pStyle w:val="af1"/>
        <w:keepNext/>
        <w:widowControl w:val="0"/>
      </w:pPr>
      <w:r w:rsidRPr="00B83F5D">
        <w:t>6. Сила резания</w:t>
      </w:r>
    </w:p>
    <w:p w:rsidR="006F534A" w:rsidRDefault="006F534A" w:rsidP="00606A66">
      <w:pPr>
        <w:pStyle w:val="af1"/>
        <w:keepNext/>
        <w:widowControl w:val="0"/>
      </w:pPr>
    </w:p>
    <w:p w:rsidR="002B5F92" w:rsidRPr="00B83F5D" w:rsidRDefault="00553E01" w:rsidP="00606A66">
      <w:pPr>
        <w:pStyle w:val="af1"/>
        <w:keepNext/>
        <w:widowControl w:val="0"/>
      </w:pPr>
      <w:r>
        <w:pict>
          <v:shape id="_x0000_i1090" type="#_x0000_t75" style="width:135.75pt;height:30.75pt">
            <v:imagedata r:id="rId61" o:title=""/>
          </v:shape>
        </w:pict>
      </w:r>
      <w:r w:rsidR="00117AFB" w:rsidRPr="00B83F5D">
        <w:t>;</w:t>
      </w:r>
      <w:r w:rsidR="00B83F5D" w:rsidRPr="00B83F5D">
        <w:t xml:space="preserve"> </w:t>
      </w:r>
      <w:r w:rsidR="000076B4" w:rsidRPr="00B83F5D">
        <w:t>(22)</w:t>
      </w:r>
    </w:p>
    <w:p w:rsidR="006F534A" w:rsidRDefault="006F534A" w:rsidP="00606A66">
      <w:pPr>
        <w:pStyle w:val="af1"/>
        <w:keepNext/>
        <w:widowControl w:val="0"/>
      </w:pPr>
    </w:p>
    <w:p w:rsidR="002B5F92" w:rsidRPr="00B83F5D" w:rsidRDefault="00553E01" w:rsidP="00606A66">
      <w:pPr>
        <w:pStyle w:val="af1"/>
        <w:keepNext/>
        <w:widowControl w:val="0"/>
      </w:pPr>
      <w:r>
        <w:pict>
          <v:shape id="_x0000_i1091" type="#_x0000_t75" style="width:30.75pt;height:18.75pt">
            <v:imagedata r:id="rId62" o:title=""/>
          </v:shape>
        </w:pict>
      </w:r>
      <w:r w:rsidR="002B5F92" w:rsidRPr="00B83F5D">
        <w:t>удельная сила резания;</w:t>
      </w:r>
    </w:p>
    <w:p w:rsidR="002B5F92" w:rsidRPr="00B83F5D" w:rsidRDefault="00F30E76" w:rsidP="00606A66">
      <w:pPr>
        <w:pStyle w:val="af1"/>
        <w:keepNext/>
        <w:widowControl w:val="0"/>
      </w:pPr>
      <w:r w:rsidRPr="00B83F5D">
        <w:t xml:space="preserve">Для </w:t>
      </w:r>
      <w:r w:rsidR="0067308D" w:rsidRPr="00B83F5D">
        <w:t>ЛС59</w:t>
      </w:r>
      <w:r w:rsidR="002B5F92" w:rsidRPr="00B83F5D">
        <w:t xml:space="preserve"> </w:t>
      </w:r>
      <w:r w:rsidR="00553E01">
        <w:pict>
          <v:shape id="_x0000_i1092" type="#_x0000_t75" style="width:15.75pt;height:18pt">
            <v:imagedata r:id="rId63" o:title=""/>
          </v:shape>
        </w:pict>
      </w:r>
      <w:r w:rsidRPr="00B83F5D">
        <w:t>=800</w:t>
      </w:r>
      <w:r w:rsidR="002B5F92" w:rsidRPr="00B83F5D">
        <w:t xml:space="preserve"> Н/</w:t>
      </w:r>
      <w:r w:rsidR="00553E01">
        <w:pict>
          <v:shape id="_x0000_i1093" type="#_x0000_t75" style="width:24pt;height:15.75pt">
            <v:imagedata r:id="rId64" o:title=""/>
          </v:shape>
        </w:pict>
      </w:r>
    </w:p>
    <w:p w:rsidR="006F534A" w:rsidRDefault="006F534A" w:rsidP="00606A66">
      <w:pPr>
        <w:pStyle w:val="af1"/>
        <w:keepNext/>
        <w:widowControl w:val="0"/>
      </w:pPr>
    </w:p>
    <w:p w:rsidR="002B5F92" w:rsidRPr="00B83F5D" w:rsidRDefault="00553E01" w:rsidP="00606A66">
      <w:pPr>
        <w:pStyle w:val="af1"/>
        <w:keepNext/>
        <w:widowControl w:val="0"/>
      </w:pPr>
      <w:r>
        <w:pict>
          <v:shape id="_x0000_i1094" type="#_x0000_t75" style="width:282.75pt;height:33.75pt">
            <v:imagedata r:id="rId65" o:title=""/>
          </v:shape>
        </w:pict>
      </w:r>
      <w:r w:rsidR="002B5F92" w:rsidRPr="00B83F5D">
        <w:t>Н</w:t>
      </w:r>
      <w:r w:rsidR="00913229" w:rsidRPr="00B83F5D">
        <w:t>/</w:t>
      </w:r>
      <w:r>
        <w:pict>
          <v:shape id="_x0000_i1095" type="#_x0000_t75" style="width:24pt;height:15.75pt">
            <v:imagedata r:id="rId66" o:title=""/>
          </v:shape>
        </w:pict>
      </w:r>
      <w:r w:rsidR="00B83F5D" w:rsidRPr="00B83F5D">
        <w:t xml:space="preserve"> </w:t>
      </w:r>
      <w:r w:rsidR="000076B4" w:rsidRPr="00B83F5D">
        <w:t>(23)</w:t>
      </w:r>
    </w:p>
    <w:p w:rsidR="00913229" w:rsidRPr="00B83F5D" w:rsidRDefault="00553E01" w:rsidP="00606A66">
      <w:pPr>
        <w:pStyle w:val="af1"/>
        <w:keepNext/>
        <w:widowControl w:val="0"/>
      </w:pPr>
      <w:r>
        <w:pict>
          <v:shape id="_x0000_i1096" type="#_x0000_t75" style="width:171pt;height:30.75pt">
            <v:imagedata r:id="rId67" o:title=""/>
          </v:shape>
        </w:pict>
      </w:r>
      <w:r w:rsidR="00913229" w:rsidRPr="00B83F5D">
        <w:t>Н</w:t>
      </w:r>
      <w:r w:rsidR="00117AFB" w:rsidRPr="00B83F5D">
        <w:t>;</w:t>
      </w:r>
    </w:p>
    <w:p w:rsidR="00606A66" w:rsidRDefault="00606A66" w:rsidP="00606A66">
      <w:pPr>
        <w:pStyle w:val="af1"/>
        <w:keepNext/>
        <w:widowControl w:val="0"/>
      </w:pPr>
    </w:p>
    <w:p w:rsidR="00913229" w:rsidRPr="00B83F5D" w:rsidRDefault="00913229" w:rsidP="00606A66">
      <w:pPr>
        <w:pStyle w:val="af1"/>
        <w:keepNext/>
        <w:widowControl w:val="0"/>
      </w:pPr>
      <w:r w:rsidRPr="00B83F5D">
        <w:t>7. Мощность резания</w:t>
      </w:r>
    </w:p>
    <w:p w:rsidR="006F534A" w:rsidRDefault="006F534A" w:rsidP="00606A66">
      <w:pPr>
        <w:pStyle w:val="af1"/>
        <w:keepNext/>
        <w:widowControl w:val="0"/>
      </w:pPr>
    </w:p>
    <w:p w:rsidR="00913229" w:rsidRPr="00B83F5D" w:rsidRDefault="00553E01" w:rsidP="00606A66">
      <w:pPr>
        <w:pStyle w:val="af1"/>
        <w:keepNext/>
        <w:widowControl w:val="0"/>
      </w:pPr>
      <w:r>
        <w:pict>
          <v:shape id="_x0000_i1097" type="#_x0000_t75" style="width:228.75pt;height:33pt">
            <v:imagedata r:id="rId68" o:title=""/>
          </v:shape>
        </w:pict>
      </w:r>
      <w:r w:rsidR="00913229" w:rsidRPr="00B83F5D">
        <w:t xml:space="preserve"> </w:t>
      </w:r>
      <w:r w:rsidR="00F81BF5" w:rsidRPr="00B83F5D">
        <w:t>кВт</w:t>
      </w:r>
      <w:r w:rsidR="00117AFB" w:rsidRPr="00B83F5D">
        <w:t>;</w:t>
      </w:r>
      <w:r w:rsidR="00B83F5D" w:rsidRPr="00B83F5D">
        <w:t xml:space="preserve"> </w:t>
      </w:r>
      <w:r w:rsidR="000076B4" w:rsidRPr="00B83F5D">
        <w:t>(23)</w:t>
      </w:r>
    </w:p>
    <w:p w:rsidR="006F534A" w:rsidRDefault="006F534A" w:rsidP="00606A66">
      <w:pPr>
        <w:pStyle w:val="af1"/>
        <w:keepNext/>
        <w:widowControl w:val="0"/>
      </w:pPr>
    </w:p>
    <w:p w:rsidR="00913229" w:rsidRPr="00B83F5D" w:rsidRDefault="00913229" w:rsidP="00606A66">
      <w:pPr>
        <w:pStyle w:val="af1"/>
        <w:keepNext/>
        <w:widowControl w:val="0"/>
      </w:pPr>
      <w:r w:rsidRPr="00B83F5D">
        <w:t>С учетом КПД станка</w:t>
      </w:r>
    </w:p>
    <w:p w:rsidR="00606A66" w:rsidRDefault="00606A66" w:rsidP="00606A66">
      <w:pPr>
        <w:pStyle w:val="af1"/>
        <w:keepNext/>
        <w:widowControl w:val="0"/>
      </w:pPr>
    </w:p>
    <w:p w:rsidR="00913229" w:rsidRPr="00B83F5D" w:rsidRDefault="00553E01" w:rsidP="00606A66">
      <w:pPr>
        <w:pStyle w:val="af1"/>
        <w:keepNext/>
        <w:widowControl w:val="0"/>
      </w:pPr>
      <w:r>
        <w:pict>
          <v:shape id="_x0000_i1098" type="#_x0000_t75" style="width:105pt;height:14.25pt">
            <v:imagedata r:id="rId69" o:title=""/>
          </v:shape>
        </w:pict>
      </w:r>
      <w:r w:rsidR="00913229" w:rsidRPr="00B83F5D">
        <w:t>кВт</w:t>
      </w:r>
      <w:r w:rsidR="00117AFB" w:rsidRPr="00B83F5D">
        <w:t>;</w:t>
      </w:r>
    </w:p>
    <w:p w:rsidR="00606A66" w:rsidRDefault="00606A66" w:rsidP="00606A66">
      <w:pPr>
        <w:pStyle w:val="af1"/>
        <w:keepNext/>
        <w:widowControl w:val="0"/>
      </w:pPr>
    </w:p>
    <w:p w:rsidR="00913229" w:rsidRPr="00B83F5D" w:rsidRDefault="00913229" w:rsidP="00606A66">
      <w:pPr>
        <w:pStyle w:val="af1"/>
        <w:keepNext/>
        <w:widowControl w:val="0"/>
      </w:pPr>
      <w:r w:rsidRPr="00B83F5D">
        <w:t>8. Крутящий момент</w:t>
      </w:r>
    </w:p>
    <w:p w:rsidR="00913229" w:rsidRPr="00B83F5D" w:rsidRDefault="00553E01" w:rsidP="00606A66">
      <w:pPr>
        <w:pStyle w:val="af1"/>
        <w:keepNext/>
        <w:widowControl w:val="0"/>
      </w:pPr>
      <w:r>
        <w:pict>
          <v:shape id="_x0000_i1099" type="#_x0000_t75" style="width:149.25pt;height:36pt">
            <v:imagedata r:id="rId70" o:title=""/>
          </v:shape>
        </w:pict>
      </w:r>
      <w:r w:rsidR="00913229" w:rsidRPr="00B83F5D">
        <w:t xml:space="preserve">, где </w:t>
      </w:r>
      <w:r>
        <w:pict>
          <v:shape id="_x0000_i1100" type="#_x0000_t75" style="width:24pt;height:18.75pt">
            <v:imagedata r:id="rId71" o:title=""/>
          </v:shape>
        </w:pict>
      </w:r>
      <w:r w:rsidR="00913229" w:rsidRPr="00B83F5D">
        <w:t>глубина резания</w:t>
      </w:r>
      <w:r w:rsidR="00117AFB" w:rsidRPr="00B83F5D">
        <w:t>;</w:t>
      </w:r>
      <w:r w:rsidR="00B83F5D" w:rsidRPr="00B83F5D">
        <w:t xml:space="preserve"> </w:t>
      </w:r>
      <w:r w:rsidR="000076B4" w:rsidRPr="00B83F5D">
        <w:t>(24)</w:t>
      </w:r>
    </w:p>
    <w:p w:rsidR="00444437" w:rsidRPr="00B83F5D" w:rsidRDefault="00553E01" w:rsidP="00606A66">
      <w:pPr>
        <w:pStyle w:val="af1"/>
        <w:keepNext/>
        <w:widowControl w:val="0"/>
      </w:pPr>
      <w:r>
        <w:pict>
          <v:shape id="_x0000_i1101" type="#_x0000_t75" style="width:138.75pt;height:30.75pt">
            <v:imagedata r:id="rId72" o:title=""/>
          </v:shape>
        </w:pict>
      </w:r>
      <w:r w:rsidR="00B37626" w:rsidRPr="00B83F5D">
        <w:t>=</w:t>
      </w:r>
      <w:r w:rsidR="0067308D" w:rsidRPr="00B83F5D">
        <w:t>0,83</w:t>
      </w:r>
      <w:r w:rsidR="00913229" w:rsidRPr="00B83F5D">
        <w:t xml:space="preserve"> Н*м</w:t>
      </w:r>
      <w:r w:rsidR="00117AFB" w:rsidRPr="00B83F5D">
        <w:t>.</w:t>
      </w:r>
    </w:p>
    <w:p w:rsidR="00606A66" w:rsidRDefault="00606A66" w:rsidP="00606A66">
      <w:pPr>
        <w:pStyle w:val="af1"/>
        <w:keepNext/>
        <w:widowControl w:val="0"/>
      </w:pPr>
    </w:p>
    <w:p w:rsidR="0074176F" w:rsidRPr="00B83F5D" w:rsidRDefault="0067308D" w:rsidP="00606A66">
      <w:pPr>
        <w:pStyle w:val="af1"/>
        <w:keepNext/>
        <w:widowControl w:val="0"/>
      </w:pPr>
      <w:r w:rsidRPr="00B83F5D">
        <w:t>Фрезерование лысок</w:t>
      </w:r>
      <w:r w:rsidR="002A00E7" w:rsidRPr="00B83F5D">
        <w:t>:</w:t>
      </w:r>
    </w:p>
    <w:p w:rsidR="003C4724" w:rsidRPr="00B83F5D" w:rsidRDefault="003C4724" w:rsidP="00606A66">
      <w:pPr>
        <w:pStyle w:val="af1"/>
        <w:keepNext/>
        <w:widowControl w:val="0"/>
      </w:pPr>
      <w:r w:rsidRPr="00B83F5D">
        <w:t>1. Обрабатываемый материал по стандарту Coromant СМС 30.21 (</w:t>
      </w:r>
      <w:r w:rsidR="0067308D" w:rsidRPr="00B83F5D">
        <w:t>ЛС59</w:t>
      </w:r>
      <w:r w:rsidRPr="00B83F5D">
        <w:t>)</w:t>
      </w:r>
    </w:p>
    <w:p w:rsidR="0074176F" w:rsidRPr="00B83F5D" w:rsidRDefault="0074176F" w:rsidP="00606A66">
      <w:pPr>
        <w:pStyle w:val="af1"/>
        <w:keepNext/>
        <w:widowControl w:val="0"/>
      </w:pPr>
      <w:r w:rsidRPr="00B83F5D">
        <w:t xml:space="preserve">2. Фреза </w:t>
      </w:r>
      <w:r w:rsidR="0067308D" w:rsidRPr="00B83F5D">
        <w:t>Фреза СoroMill 245 R245-032А32-12М</w:t>
      </w:r>
    </w:p>
    <w:p w:rsidR="0074176F" w:rsidRPr="00B83F5D" w:rsidRDefault="0074176F" w:rsidP="00606A66">
      <w:pPr>
        <w:pStyle w:val="af1"/>
        <w:keepNext/>
        <w:widowControl w:val="0"/>
      </w:pPr>
      <w:r w:rsidRPr="00B83F5D">
        <w:t xml:space="preserve">3. Рекомендуемая скорость резания </w:t>
      </w:r>
      <w:r w:rsidR="0067308D" w:rsidRPr="00B83F5D">
        <w:t>4</w:t>
      </w:r>
      <w:r w:rsidR="00B264F0" w:rsidRPr="00B83F5D">
        <w:t>00</w:t>
      </w:r>
      <w:r w:rsidR="00117AFB" w:rsidRPr="00B83F5D">
        <w:t xml:space="preserve"> м/мин;</w:t>
      </w:r>
    </w:p>
    <w:p w:rsidR="00B264F0" w:rsidRPr="00B83F5D" w:rsidRDefault="00B264F0" w:rsidP="00606A66">
      <w:pPr>
        <w:pStyle w:val="af1"/>
        <w:keepNext/>
        <w:widowControl w:val="0"/>
      </w:pPr>
      <w:r w:rsidRPr="00B83F5D">
        <w:t xml:space="preserve">Подача на зуб </w:t>
      </w:r>
      <w:r w:rsidR="00553E01">
        <w:pict>
          <v:shape id="_x0000_i1102" type="#_x0000_t75" style="width:39.75pt;height:18pt">
            <v:imagedata r:id="rId73" o:title=""/>
          </v:shape>
        </w:pict>
      </w:r>
      <w:r w:rsidRPr="00B83F5D">
        <w:t xml:space="preserve"> мм/зуб</w:t>
      </w:r>
      <w:r w:rsidR="00117AFB" w:rsidRPr="00B83F5D">
        <w:t>;</w:t>
      </w:r>
    </w:p>
    <w:p w:rsidR="0074176F" w:rsidRPr="00B83F5D" w:rsidRDefault="0074176F" w:rsidP="00606A66">
      <w:pPr>
        <w:pStyle w:val="af1"/>
        <w:keepNext/>
        <w:widowControl w:val="0"/>
      </w:pPr>
      <w:r w:rsidRPr="00B83F5D">
        <w:t>4. Расчетное число оборотов шпинделя</w:t>
      </w:r>
    </w:p>
    <w:p w:rsidR="006F534A" w:rsidRDefault="006F534A" w:rsidP="00606A66">
      <w:pPr>
        <w:pStyle w:val="af1"/>
        <w:keepNext/>
        <w:widowControl w:val="0"/>
      </w:pPr>
    </w:p>
    <w:p w:rsidR="0074176F" w:rsidRPr="00B83F5D" w:rsidRDefault="00553E01" w:rsidP="00606A66">
      <w:pPr>
        <w:pStyle w:val="af1"/>
        <w:keepNext/>
        <w:widowControl w:val="0"/>
      </w:pPr>
      <w:r>
        <w:pict>
          <v:shape id="_x0000_i1103" type="#_x0000_t75" style="width:201.75pt;height:30.75pt">
            <v:imagedata r:id="rId74" o:title=""/>
          </v:shape>
        </w:pict>
      </w:r>
      <w:r w:rsidR="00117AFB" w:rsidRPr="00B83F5D">
        <w:t>;</w:t>
      </w:r>
    </w:p>
    <w:p w:rsidR="00792531" w:rsidRPr="00B83F5D" w:rsidRDefault="00792531" w:rsidP="00606A66">
      <w:pPr>
        <w:pStyle w:val="af1"/>
        <w:keepNext/>
        <w:widowControl w:val="0"/>
      </w:pPr>
    </w:p>
    <w:p w:rsidR="0074176F" w:rsidRPr="00B83F5D" w:rsidRDefault="0074176F" w:rsidP="00606A66">
      <w:pPr>
        <w:pStyle w:val="af1"/>
        <w:keepNext/>
        <w:widowControl w:val="0"/>
      </w:pPr>
      <w:r w:rsidRPr="00B83F5D">
        <w:t>5. Минутная подача стола</w:t>
      </w:r>
    </w:p>
    <w:p w:rsidR="006F534A" w:rsidRDefault="006F534A" w:rsidP="00606A66">
      <w:pPr>
        <w:pStyle w:val="af1"/>
        <w:keepNext/>
        <w:widowControl w:val="0"/>
      </w:pPr>
    </w:p>
    <w:p w:rsidR="0074176F" w:rsidRPr="00B83F5D" w:rsidRDefault="00553E01" w:rsidP="00606A66">
      <w:pPr>
        <w:pStyle w:val="af1"/>
        <w:keepNext/>
        <w:widowControl w:val="0"/>
      </w:pPr>
      <w:r>
        <w:pict>
          <v:shape id="_x0000_i1104" type="#_x0000_t75" style="width:162.75pt;height:18.75pt">
            <v:imagedata r:id="rId75" o:title=""/>
          </v:shape>
        </w:pict>
      </w:r>
      <w:r w:rsidR="0074176F" w:rsidRPr="00B83F5D">
        <w:t xml:space="preserve"> мм/мин</w:t>
      </w:r>
      <w:r w:rsidR="00792531" w:rsidRPr="00B83F5D">
        <w:t>;</w:t>
      </w:r>
      <w:r w:rsidR="00B83F5D" w:rsidRPr="00B83F5D">
        <w:t xml:space="preserve"> </w:t>
      </w:r>
      <w:r w:rsidR="000076B4" w:rsidRPr="00B83F5D">
        <w:t>(25)</w:t>
      </w:r>
    </w:p>
    <w:p w:rsidR="00792531" w:rsidRPr="00B83F5D" w:rsidRDefault="00792531" w:rsidP="00606A66">
      <w:pPr>
        <w:pStyle w:val="af1"/>
        <w:keepNext/>
        <w:widowControl w:val="0"/>
      </w:pPr>
    </w:p>
    <w:p w:rsidR="0074176F" w:rsidRPr="00B83F5D" w:rsidRDefault="0074176F" w:rsidP="00606A66">
      <w:pPr>
        <w:pStyle w:val="af1"/>
        <w:keepNext/>
        <w:widowControl w:val="0"/>
      </w:pPr>
      <w:r w:rsidRPr="00B83F5D">
        <w:t>6. Расчет мощности</w:t>
      </w:r>
    </w:p>
    <w:p w:rsidR="00606A66" w:rsidRDefault="00606A66" w:rsidP="00606A66">
      <w:pPr>
        <w:pStyle w:val="af1"/>
        <w:keepNext/>
        <w:widowControl w:val="0"/>
      </w:pPr>
    </w:p>
    <w:p w:rsidR="00792531" w:rsidRPr="00B83F5D" w:rsidRDefault="00553E01" w:rsidP="00606A66">
      <w:pPr>
        <w:pStyle w:val="af1"/>
        <w:keepNext/>
        <w:widowControl w:val="0"/>
      </w:pPr>
      <w:r>
        <w:pict>
          <v:shape id="_x0000_i1105" type="#_x0000_t75" style="width:95.25pt;height:33pt">
            <v:imagedata r:id="rId76" o:title=""/>
          </v:shape>
        </w:pict>
      </w:r>
      <w:r w:rsidR="0074176F" w:rsidRPr="00B83F5D">
        <w:t>,</w:t>
      </w:r>
      <w:r w:rsidR="00B83F5D" w:rsidRPr="00B83F5D">
        <w:t xml:space="preserve"> </w:t>
      </w:r>
      <w:r w:rsidR="000076B4" w:rsidRPr="00B83F5D">
        <w:t>(26)</w:t>
      </w:r>
    </w:p>
    <w:p w:rsidR="006F534A" w:rsidRDefault="006F534A" w:rsidP="00606A66">
      <w:pPr>
        <w:pStyle w:val="af1"/>
        <w:keepNext/>
        <w:widowControl w:val="0"/>
      </w:pPr>
    </w:p>
    <w:p w:rsidR="00792531" w:rsidRPr="00B83F5D" w:rsidRDefault="00792531" w:rsidP="00606A66">
      <w:pPr>
        <w:pStyle w:val="af1"/>
        <w:keepNext/>
        <w:widowControl w:val="0"/>
      </w:pPr>
      <w:r w:rsidRPr="00B83F5D">
        <w:t>г</w:t>
      </w:r>
      <w:r w:rsidR="0074176F" w:rsidRPr="00B83F5D">
        <w:t>де</w:t>
      </w:r>
      <w:r w:rsidRPr="00B83F5D">
        <w:t xml:space="preserve"> </w:t>
      </w:r>
      <w:r w:rsidR="00553E01">
        <w:pict>
          <v:shape id="_x0000_i1106" type="#_x0000_t75" style="width:24pt;height:18.75pt">
            <v:imagedata r:id="rId77" o:title=""/>
          </v:shape>
        </w:pict>
      </w:r>
      <w:r w:rsidRPr="00B83F5D">
        <w:t>глубина резания;</w:t>
      </w:r>
    </w:p>
    <w:p w:rsidR="00792531" w:rsidRPr="00B83F5D" w:rsidRDefault="00553E01" w:rsidP="00606A66">
      <w:pPr>
        <w:pStyle w:val="af1"/>
        <w:keepNext/>
        <w:widowControl w:val="0"/>
      </w:pPr>
      <w:r>
        <w:pict>
          <v:shape id="_x0000_i1107" type="#_x0000_t75" style="width:23.25pt;height:18pt">
            <v:imagedata r:id="rId78" o:title=""/>
          </v:shape>
        </w:pict>
      </w:r>
      <w:r w:rsidR="00792531" w:rsidRPr="00B83F5D">
        <w:t>ширина обработки;</w:t>
      </w:r>
    </w:p>
    <w:p w:rsidR="00792531" w:rsidRPr="00B83F5D" w:rsidRDefault="00553E01" w:rsidP="00606A66">
      <w:pPr>
        <w:pStyle w:val="af1"/>
        <w:keepNext/>
        <w:widowControl w:val="0"/>
      </w:pPr>
      <w:r>
        <w:pict>
          <v:shape id="_x0000_i1108" type="#_x0000_t75" style="width:15pt;height:18.75pt">
            <v:imagedata r:id="rId79" o:title=""/>
          </v:shape>
        </w:pict>
      </w:r>
      <w:r w:rsidR="00792531" w:rsidRPr="00B83F5D">
        <w:t>-минутная подача стола;</w:t>
      </w:r>
    </w:p>
    <w:p w:rsidR="00792531" w:rsidRPr="00B83F5D" w:rsidRDefault="00553E01" w:rsidP="00606A66">
      <w:pPr>
        <w:pStyle w:val="af1"/>
        <w:keepNext/>
        <w:widowControl w:val="0"/>
      </w:pPr>
      <w:r>
        <w:pict>
          <v:shape id="_x0000_i1109" type="#_x0000_t75" style="width:26.25pt;height:18pt">
            <v:imagedata r:id="rId80" o:title=""/>
          </v:shape>
        </w:pict>
      </w:r>
      <w:r w:rsidR="00792531" w:rsidRPr="00B83F5D">
        <w:t>удельная сила резания;</w:t>
      </w:r>
    </w:p>
    <w:p w:rsidR="006F534A" w:rsidRDefault="0074176F" w:rsidP="00606A66">
      <w:pPr>
        <w:pStyle w:val="af1"/>
        <w:keepNext/>
        <w:widowControl w:val="0"/>
      </w:pPr>
      <w:r w:rsidRPr="00B83F5D">
        <w:t>При увеличении переднего угла</w:t>
      </w:r>
    </w:p>
    <w:p w:rsidR="006F534A" w:rsidRDefault="006F534A" w:rsidP="00606A66">
      <w:pPr>
        <w:pStyle w:val="af1"/>
        <w:keepNext/>
        <w:widowControl w:val="0"/>
      </w:pPr>
    </w:p>
    <w:p w:rsidR="006F534A" w:rsidRDefault="00553E01" w:rsidP="00606A66">
      <w:pPr>
        <w:pStyle w:val="af1"/>
        <w:keepNext/>
        <w:widowControl w:val="0"/>
      </w:pPr>
      <w:r>
        <w:pict>
          <v:shape id="_x0000_i1110" type="#_x0000_t75" style="width:47.25pt;height:18.75pt">
            <v:imagedata r:id="rId81" o:title=""/>
          </v:shape>
        </w:pict>
      </w:r>
      <w:r w:rsidR="0074176F" w:rsidRPr="00B83F5D">
        <w:t>,</w:t>
      </w:r>
    </w:p>
    <w:p w:rsidR="006F534A" w:rsidRDefault="006F534A" w:rsidP="00606A66">
      <w:pPr>
        <w:pStyle w:val="af1"/>
        <w:keepNext/>
        <w:widowControl w:val="0"/>
      </w:pPr>
    </w:p>
    <w:p w:rsidR="0074176F" w:rsidRPr="00B83F5D" w:rsidRDefault="0074176F" w:rsidP="00606A66">
      <w:pPr>
        <w:pStyle w:val="af1"/>
        <w:keepNext/>
        <w:widowControl w:val="0"/>
      </w:pPr>
      <w:r w:rsidRPr="00B83F5D">
        <w:t xml:space="preserve">при </w:t>
      </w:r>
      <w:r w:rsidR="00553E01">
        <w:pict>
          <v:shape id="_x0000_i1111" type="#_x0000_t75" style="width:36pt;height:18pt">
            <v:imagedata r:id="rId82" o:title=""/>
          </v:shape>
        </w:pict>
      </w:r>
      <w:r w:rsidRPr="00B83F5D">
        <w:t xml:space="preserve"> </w:t>
      </w:r>
      <w:r w:rsidR="00553E01">
        <w:pict>
          <v:shape id="_x0000_i1112" type="#_x0000_t75" style="width:48.75pt;height:18.75pt">
            <v:imagedata r:id="rId83" o:title=""/>
          </v:shape>
        </w:pict>
      </w:r>
      <w:r w:rsidR="001C0DAC" w:rsidRPr="00B83F5D">
        <w:t>;</w:t>
      </w:r>
    </w:p>
    <w:p w:rsidR="0074176F" w:rsidRPr="00B83F5D" w:rsidRDefault="0074176F" w:rsidP="00606A66">
      <w:pPr>
        <w:pStyle w:val="af1"/>
        <w:keepNext/>
        <w:widowControl w:val="0"/>
      </w:pPr>
      <w:r w:rsidRPr="00B83F5D">
        <w:t xml:space="preserve">При ширине резания более </w:t>
      </w:r>
      <w:r w:rsidR="00EE2D15" w:rsidRPr="00B83F5D">
        <w:t>4</w:t>
      </w:r>
      <w:r w:rsidRPr="00B83F5D">
        <w:t xml:space="preserve">0% от величины диаметра фрезы </w:t>
      </w:r>
      <w:r w:rsidR="00553E01">
        <w:pict>
          <v:shape id="_x0000_i1113" type="#_x0000_t75" style="width:39.75pt;height:14.25pt">
            <v:imagedata r:id="rId84" o:title=""/>
          </v:shape>
        </w:pict>
      </w:r>
      <w:r w:rsidR="001C0DAC" w:rsidRPr="00B83F5D">
        <w:t>;</w:t>
      </w:r>
    </w:p>
    <w:p w:rsidR="00606A66" w:rsidRDefault="00606A66" w:rsidP="00606A66">
      <w:pPr>
        <w:pStyle w:val="af1"/>
        <w:keepNext/>
        <w:widowControl w:val="0"/>
      </w:pPr>
    </w:p>
    <w:p w:rsidR="0074176F" w:rsidRPr="00B83F5D" w:rsidRDefault="00553E01" w:rsidP="00606A66">
      <w:pPr>
        <w:pStyle w:val="af1"/>
        <w:keepNext/>
        <w:widowControl w:val="0"/>
      </w:pPr>
      <w:r>
        <w:pict>
          <v:shape id="_x0000_i1114" type="#_x0000_t75" style="width:159.75pt;height:30.75pt">
            <v:imagedata r:id="rId85" o:title=""/>
          </v:shape>
        </w:pict>
      </w:r>
      <w:r w:rsidR="0074176F" w:rsidRPr="00B83F5D">
        <w:t>кВт</w:t>
      </w:r>
      <w:r w:rsidR="00117AFB" w:rsidRPr="00B83F5D">
        <w:t>;</w:t>
      </w:r>
    </w:p>
    <w:p w:rsidR="00606A66" w:rsidRDefault="00606A66" w:rsidP="00606A66">
      <w:pPr>
        <w:pStyle w:val="af1"/>
        <w:keepNext/>
        <w:widowControl w:val="0"/>
      </w:pPr>
    </w:p>
    <w:p w:rsidR="0074176F" w:rsidRPr="00B83F5D" w:rsidRDefault="0074176F" w:rsidP="00606A66">
      <w:pPr>
        <w:pStyle w:val="af1"/>
        <w:keepNext/>
        <w:widowControl w:val="0"/>
      </w:pPr>
      <w:r w:rsidRPr="00B83F5D">
        <w:t>С учетом КПД станка</w:t>
      </w:r>
      <w:r w:rsidR="00B83F5D" w:rsidRPr="00B83F5D">
        <w:t xml:space="preserve"> </w:t>
      </w:r>
      <w:r w:rsidR="00553E01">
        <w:pict>
          <v:shape id="_x0000_i1115" type="#_x0000_t75" style="width:99.75pt;height:14.25pt">
            <v:imagedata r:id="rId86" o:title=""/>
          </v:shape>
        </w:pict>
      </w:r>
      <w:r w:rsidRPr="00B83F5D">
        <w:t>кВт</w:t>
      </w:r>
      <w:r w:rsidR="00FB62EB" w:rsidRPr="00B83F5D">
        <w:t>.</w:t>
      </w:r>
    </w:p>
    <w:p w:rsidR="00F42F8B" w:rsidRPr="00B83F5D" w:rsidRDefault="00F42F8B" w:rsidP="00606A66">
      <w:pPr>
        <w:pStyle w:val="af1"/>
        <w:keepNext/>
        <w:widowControl w:val="0"/>
      </w:pPr>
    </w:p>
    <w:p w:rsidR="006D1301" w:rsidRPr="00B83F5D" w:rsidRDefault="005A3D5A" w:rsidP="00606A66">
      <w:pPr>
        <w:pStyle w:val="af1"/>
        <w:keepNext/>
        <w:widowControl w:val="0"/>
      </w:pPr>
      <w:r w:rsidRPr="00B83F5D">
        <w:t xml:space="preserve">2.7 </w:t>
      </w:r>
      <w:r w:rsidR="00B6518C" w:rsidRPr="00B83F5D">
        <w:t>Расчет основного времени</w:t>
      </w:r>
    </w:p>
    <w:p w:rsidR="00B83F5D" w:rsidRPr="00B83F5D" w:rsidRDefault="00B83F5D" w:rsidP="00606A66">
      <w:pPr>
        <w:pStyle w:val="af1"/>
        <w:keepNext/>
        <w:widowControl w:val="0"/>
      </w:pPr>
    </w:p>
    <w:p w:rsidR="00B83F5D" w:rsidRPr="00B83F5D" w:rsidRDefault="006D1301" w:rsidP="00606A66">
      <w:pPr>
        <w:pStyle w:val="af1"/>
        <w:keepNext/>
        <w:widowControl w:val="0"/>
      </w:pPr>
      <w:r w:rsidRPr="00B83F5D">
        <w:t>Основное время определяем по формуле:</w:t>
      </w:r>
    </w:p>
    <w:p w:rsidR="006F534A" w:rsidRDefault="006F534A" w:rsidP="00606A66">
      <w:pPr>
        <w:pStyle w:val="af1"/>
        <w:keepNext/>
        <w:widowControl w:val="0"/>
      </w:pPr>
    </w:p>
    <w:p w:rsidR="00B83F5D" w:rsidRPr="00B83F5D" w:rsidRDefault="006D1301" w:rsidP="00606A66">
      <w:pPr>
        <w:pStyle w:val="af1"/>
        <w:keepNext/>
        <w:widowControl w:val="0"/>
      </w:pPr>
      <w:r w:rsidRPr="00B83F5D">
        <w:t>t0 = L*i/(n*S), мин</w:t>
      </w:r>
      <w:r w:rsidR="00B83F5D" w:rsidRPr="00B83F5D">
        <w:t xml:space="preserve"> </w:t>
      </w:r>
      <w:r w:rsidR="000076B4" w:rsidRPr="00B83F5D">
        <w:t>(27)</w:t>
      </w:r>
    </w:p>
    <w:p w:rsidR="006F534A" w:rsidRDefault="006F534A" w:rsidP="00606A66">
      <w:pPr>
        <w:pStyle w:val="af1"/>
        <w:keepNext/>
        <w:widowControl w:val="0"/>
      </w:pPr>
    </w:p>
    <w:p w:rsidR="00B83F5D" w:rsidRPr="00B83F5D" w:rsidRDefault="006D1301" w:rsidP="00606A66">
      <w:pPr>
        <w:pStyle w:val="af1"/>
        <w:keepNext/>
        <w:widowControl w:val="0"/>
      </w:pPr>
      <w:r w:rsidRPr="00B83F5D">
        <w:t>где</w:t>
      </w:r>
      <w:r w:rsidR="00B83F5D" w:rsidRPr="00B83F5D">
        <w:t xml:space="preserve"> </w:t>
      </w:r>
      <w:r w:rsidRPr="00B83F5D">
        <w:t>L – расчётная длина обработки, мм;</w:t>
      </w:r>
    </w:p>
    <w:p w:rsidR="00B83F5D" w:rsidRPr="00B83F5D" w:rsidRDefault="006D1301" w:rsidP="00606A66">
      <w:pPr>
        <w:pStyle w:val="af1"/>
        <w:keepNext/>
        <w:widowControl w:val="0"/>
      </w:pPr>
      <w:r w:rsidRPr="00B83F5D">
        <w:t>i</w:t>
      </w:r>
      <w:r w:rsidR="00B83F5D" w:rsidRPr="00B83F5D">
        <w:t xml:space="preserve"> </w:t>
      </w:r>
      <w:r w:rsidRPr="00B83F5D">
        <w:t>- число рабочих ходов;</w:t>
      </w:r>
    </w:p>
    <w:p w:rsidR="00B83F5D" w:rsidRPr="00B83F5D" w:rsidRDefault="006D1301" w:rsidP="00606A66">
      <w:pPr>
        <w:pStyle w:val="af1"/>
        <w:keepNext/>
        <w:widowControl w:val="0"/>
      </w:pPr>
      <w:r w:rsidRPr="00B83F5D">
        <w:t>n – частота вращения шпинделя, об/мин;</w:t>
      </w:r>
    </w:p>
    <w:p w:rsidR="006D1301" w:rsidRPr="00B83F5D" w:rsidRDefault="006D1301" w:rsidP="00606A66">
      <w:pPr>
        <w:pStyle w:val="af1"/>
        <w:keepNext/>
        <w:widowControl w:val="0"/>
      </w:pPr>
      <w:r w:rsidRPr="00B83F5D">
        <w:t>S – подача, мм/об (мм/мин).</w:t>
      </w:r>
    </w:p>
    <w:p w:rsidR="006D1301" w:rsidRPr="00B83F5D" w:rsidRDefault="006D1301" w:rsidP="00606A66">
      <w:pPr>
        <w:pStyle w:val="af1"/>
        <w:keepNext/>
        <w:widowControl w:val="0"/>
      </w:pPr>
      <w:r w:rsidRPr="00B83F5D">
        <w:t>Расчётная длина обработки:</w:t>
      </w:r>
    </w:p>
    <w:p w:rsidR="006F534A" w:rsidRDefault="006F534A" w:rsidP="00606A66">
      <w:pPr>
        <w:pStyle w:val="af1"/>
        <w:keepNext/>
        <w:widowControl w:val="0"/>
      </w:pPr>
    </w:p>
    <w:p w:rsidR="006D1301" w:rsidRPr="00B83F5D" w:rsidRDefault="006D1301" w:rsidP="00606A66">
      <w:pPr>
        <w:pStyle w:val="af1"/>
        <w:keepNext/>
        <w:widowControl w:val="0"/>
      </w:pPr>
      <w:r w:rsidRPr="00B83F5D">
        <w:t>L = l + lВ + lСХ</w:t>
      </w:r>
      <w:r w:rsidR="00B83F5D" w:rsidRPr="00B83F5D">
        <w:t xml:space="preserve"> </w:t>
      </w:r>
      <w:r w:rsidR="000076B4" w:rsidRPr="00B83F5D">
        <w:t>(28)</w:t>
      </w:r>
    </w:p>
    <w:p w:rsidR="006F534A" w:rsidRDefault="006F534A" w:rsidP="00606A66">
      <w:pPr>
        <w:pStyle w:val="af1"/>
        <w:keepNext/>
        <w:widowControl w:val="0"/>
      </w:pPr>
    </w:p>
    <w:p w:rsidR="00B83F5D" w:rsidRPr="00B83F5D" w:rsidRDefault="006D1301" w:rsidP="00606A66">
      <w:pPr>
        <w:pStyle w:val="af1"/>
        <w:keepNext/>
        <w:widowControl w:val="0"/>
      </w:pPr>
      <w:r w:rsidRPr="00B83F5D">
        <w:t>где</w:t>
      </w:r>
      <w:r w:rsidR="00B83F5D" w:rsidRPr="00B83F5D">
        <w:t xml:space="preserve"> </w:t>
      </w:r>
      <w:r w:rsidRPr="00B83F5D">
        <w:t>l – размер детали на данном переходе, мм;</w:t>
      </w:r>
    </w:p>
    <w:p w:rsidR="00B83F5D" w:rsidRPr="00B83F5D" w:rsidRDefault="006D1301" w:rsidP="00606A66">
      <w:pPr>
        <w:pStyle w:val="af1"/>
        <w:keepNext/>
        <w:widowControl w:val="0"/>
      </w:pPr>
      <w:r w:rsidRPr="00B83F5D">
        <w:t>lВ</w:t>
      </w:r>
      <w:r w:rsidR="00B83F5D" w:rsidRPr="00B83F5D">
        <w:t xml:space="preserve"> </w:t>
      </w:r>
      <w:r w:rsidRPr="00B83F5D">
        <w:t>- величина врезания инструмента, мм;</w:t>
      </w:r>
    </w:p>
    <w:p w:rsidR="006D1301" w:rsidRPr="00B83F5D" w:rsidRDefault="006D1301" w:rsidP="00606A66">
      <w:pPr>
        <w:pStyle w:val="af1"/>
        <w:keepNext/>
        <w:widowControl w:val="0"/>
      </w:pPr>
      <w:r w:rsidRPr="00B83F5D">
        <w:t>lПБ– величина перебега инструмента, мм;</w:t>
      </w:r>
    </w:p>
    <w:p w:rsidR="006D1301" w:rsidRPr="00606A66" w:rsidRDefault="00606A66" w:rsidP="00606A66">
      <w:pPr>
        <w:pStyle w:val="af1"/>
        <w:keepNext/>
        <w:widowControl w:val="0"/>
        <w:rPr>
          <w:lang w:val="en-US"/>
        </w:rPr>
      </w:pPr>
      <w:r>
        <w:br w:type="page"/>
      </w:r>
      <w:r w:rsidR="006D1301" w:rsidRPr="00606A66">
        <w:rPr>
          <w:lang w:val="en-US"/>
        </w:rPr>
        <w:t>t0 = (l+ l</w:t>
      </w:r>
      <w:r w:rsidR="006D1301" w:rsidRPr="00B83F5D">
        <w:t>В</w:t>
      </w:r>
      <w:r w:rsidR="006D1301" w:rsidRPr="00606A66">
        <w:rPr>
          <w:lang w:val="en-US"/>
        </w:rPr>
        <w:t xml:space="preserve"> + l</w:t>
      </w:r>
      <w:r w:rsidR="006D1301" w:rsidRPr="00B83F5D">
        <w:t>ПБ</w:t>
      </w:r>
      <w:r w:rsidR="006D1301" w:rsidRPr="00606A66">
        <w:rPr>
          <w:lang w:val="en-US"/>
        </w:rPr>
        <w:t>)*i/(n*S),</w:t>
      </w:r>
      <w:r w:rsidR="00B83F5D" w:rsidRPr="00606A66">
        <w:rPr>
          <w:lang w:val="en-US"/>
        </w:rPr>
        <w:t xml:space="preserve"> </w:t>
      </w:r>
      <w:r w:rsidR="000076B4" w:rsidRPr="00606A66">
        <w:rPr>
          <w:lang w:val="en-US"/>
        </w:rPr>
        <w:t>(29)</w:t>
      </w:r>
    </w:p>
    <w:p w:rsidR="006F534A" w:rsidRPr="00606A66" w:rsidRDefault="006F534A" w:rsidP="00606A66">
      <w:pPr>
        <w:pStyle w:val="af1"/>
        <w:keepNext/>
        <w:widowControl w:val="0"/>
        <w:rPr>
          <w:lang w:val="en-US"/>
        </w:rPr>
      </w:pPr>
    </w:p>
    <w:p w:rsidR="006D1301" w:rsidRPr="00B83F5D" w:rsidRDefault="006D1301" w:rsidP="00606A66">
      <w:pPr>
        <w:pStyle w:val="af1"/>
        <w:keepNext/>
        <w:widowControl w:val="0"/>
      </w:pPr>
      <w:r w:rsidRPr="00B83F5D">
        <w:t>Величины врезания на операциях определяем из соответствующих таблиц 2-12</w:t>
      </w:r>
      <w:r w:rsidR="00B83F5D" w:rsidRPr="00B83F5D">
        <w:t xml:space="preserve"> </w:t>
      </w:r>
      <w:r w:rsidR="00F230C3" w:rsidRPr="00B83F5D">
        <w:t>[26</w:t>
      </w:r>
      <w:r w:rsidRPr="00B83F5D">
        <w:t>, стр</w:t>
      </w:r>
      <w:r w:rsidR="00C82B00" w:rsidRPr="00B83F5D">
        <w:t xml:space="preserve"> </w:t>
      </w:r>
      <w:r w:rsidRPr="00B83F5D">
        <w:t>621]</w:t>
      </w:r>
      <w:r w:rsidR="001C0DAC" w:rsidRPr="00B83F5D">
        <w:t>.</w:t>
      </w:r>
    </w:p>
    <w:p w:rsidR="00EE2D15" w:rsidRPr="00B83F5D" w:rsidRDefault="00A466D6" w:rsidP="00606A66">
      <w:pPr>
        <w:pStyle w:val="af1"/>
        <w:keepNext/>
        <w:widowControl w:val="0"/>
      </w:pPr>
      <w:r w:rsidRPr="00B83F5D">
        <w:t>Основное время для первой токарной операции:</w:t>
      </w:r>
      <w:r w:rsidR="002A00E7" w:rsidRPr="00B83F5D">
        <w:t xml:space="preserve"> </w:t>
      </w:r>
      <w:r w:rsidR="00EE2D15" w:rsidRPr="00B83F5D">
        <w:t>(считаем для первых двух переходов,</w:t>
      </w:r>
      <w:r w:rsidR="000749B6" w:rsidRPr="00B83F5D">
        <w:t xml:space="preserve"> </w:t>
      </w:r>
      <w:r w:rsidR="00EE2D15" w:rsidRPr="00B83F5D">
        <w:t>на остальные назначаем по рекомендациям)</w:t>
      </w:r>
    </w:p>
    <w:p w:rsidR="00A466D6" w:rsidRPr="00606A66" w:rsidRDefault="00A466D6" w:rsidP="00606A66">
      <w:pPr>
        <w:pStyle w:val="af1"/>
        <w:keepNext/>
        <w:widowControl w:val="0"/>
        <w:rPr>
          <w:lang w:val="en-US"/>
        </w:rPr>
      </w:pPr>
      <w:r w:rsidRPr="00B83F5D">
        <w:t>переход</w:t>
      </w:r>
      <w:r w:rsidRPr="00606A66">
        <w:rPr>
          <w:lang w:val="en-US"/>
        </w:rPr>
        <w:t xml:space="preserve"> 1:</w:t>
      </w:r>
    </w:p>
    <w:p w:rsidR="006F534A" w:rsidRPr="00606A66" w:rsidRDefault="006F534A" w:rsidP="00606A66">
      <w:pPr>
        <w:pStyle w:val="af1"/>
        <w:keepNext/>
        <w:widowControl w:val="0"/>
        <w:rPr>
          <w:lang w:val="en-US"/>
        </w:rPr>
      </w:pPr>
    </w:p>
    <w:p w:rsidR="00E27BB3" w:rsidRPr="00606A66" w:rsidRDefault="00E27BB3" w:rsidP="00606A66">
      <w:pPr>
        <w:pStyle w:val="af1"/>
        <w:keepNext/>
        <w:widowControl w:val="0"/>
        <w:rPr>
          <w:lang w:val="en-US"/>
        </w:rPr>
      </w:pPr>
      <w:r w:rsidRPr="00606A66">
        <w:rPr>
          <w:lang w:val="en-US"/>
        </w:rPr>
        <w:t>t0 = l *i/(n*S) = 11*1/(1500*0,1)=0,07</w:t>
      </w:r>
      <w:r w:rsidRPr="00B83F5D">
        <w:t>мин</w:t>
      </w:r>
      <w:r w:rsidR="001C0DAC" w:rsidRPr="00606A66">
        <w:rPr>
          <w:lang w:val="en-US"/>
        </w:rPr>
        <w:t>;</w:t>
      </w:r>
    </w:p>
    <w:p w:rsidR="006F534A" w:rsidRPr="00606A66" w:rsidRDefault="006F534A" w:rsidP="00606A66">
      <w:pPr>
        <w:pStyle w:val="af1"/>
        <w:keepNext/>
        <w:widowControl w:val="0"/>
        <w:rPr>
          <w:lang w:val="en-US"/>
        </w:rPr>
      </w:pPr>
    </w:p>
    <w:p w:rsidR="00A466D6" w:rsidRPr="00606A66" w:rsidRDefault="00A466D6" w:rsidP="00606A66">
      <w:pPr>
        <w:pStyle w:val="af1"/>
        <w:keepNext/>
        <w:widowControl w:val="0"/>
        <w:rPr>
          <w:lang w:val="en-US"/>
        </w:rPr>
      </w:pPr>
      <w:r w:rsidRPr="00B83F5D">
        <w:t>переход</w:t>
      </w:r>
      <w:r w:rsidRPr="00606A66">
        <w:rPr>
          <w:lang w:val="en-US"/>
        </w:rPr>
        <w:t xml:space="preserve"> </w:t>
      </w:r>
      <w:r w:rsidR="00E27BB3" w:rsidRPr="00606A66">
        <w:rPr>
          <w:lang w:val="en-US"/>
        </w:rPr>
        <w:t>2</w:t>
      </w:r>
      <w:r w:rsidRPr="00606A66">
        <w:rPr>
          <w:lang w:val="en-US"/>
        </w:rPr>
        <w:t>:</w:t>
      </w:r>
    </w:p>
    <w:p w:rsidR="006F534A" w:rsidRPr="00606A66" w:rsidRDefault="006F534A" w:rsidP="00606A66">
      <w:pPr>
        <w:pStyle w:val="af1"/>
        <w:keepNext/>
        <w:widowControl w:val="0"/>
        <w:rPr>
          <w:lang w:val="en-US"/>
        </w:rPr>
      </w:pPr>
    </w:p>
    <w:p w:rsidR="00A466D6" w:rsidRPr="00606A66" w:rsidRDefault="00A466D6" w:rsidP="00606A66">
      <w:pPr>
        <w:pStyle w:val="af1"/>
        <w:keepNext/>
        <w:widowControl w:val="0"/>
        <w:rPr>
          <w:lang w:val="en-US"/>
        </w:rPr>
      </w:pPr>
      <w:r w:rsidRPr="00606A66">
        <w:rPr>
          <w:lang w:val="en-US"/>
        </w:rPr>
        <w:t>t0 =(l+ l</w:t>
      </w:r>
      <w:r w:rsidRPr="00B83F5D">
        <w:t>В</w:t>
      </w:r>
      <w:r w:rsidRPr="00606A66">
        <w:rPr>
          <w:lang w:val="en-US"/>
        </w:rPr>
        <w:t xml:space="preserve"> +l</w:t>
      </w:r>
      <w:r w:rsidRPr="00B83F5D">
        <w:t>ПБ</w:t>
      </w:r>
      <w:r w:rsidRPr="00606A66">
        <w:rPr>
          <w:lang w:val="en-US"/>
        </w:rPr>
        <w:t xml:space="preserve"> )*i/(n*S)= (</w:t>
      </w:r>
      <w:r w:rsidR="00E27BB3" w:rsidRPr="00606A66">
        <w:rPr>
          <w:lang w:val="en-US"/>
        </w:rPr>
        <w:t>22</w:t>
      </w:r>
      <w:r w:rsidRPr="00606A66">
        <w:rPr>
          <w:lang w:val="en-US"/>
        </w:rPr>
        <w:t>+5+1)*1/(</w:t>
      </w:r>
      <w:r w:rsidR="00E27BB3" w:rsidRPr="00606A66">
        <w:rPr>
          <w:lang w:val="en-US"/>
        </w:rPr>
        <w:t>1820</w:t>
      </w:r>
      <w:r w:rsidRPr="00606A66">
        <w:rPr>
          <w:lang w:val="en-US"/>
        </w:rPr>
        <w:t>*</w:t>
      </w:r>
      <w:r w:rsidR="00E27BB3" w:rsidRPr="00606A66">
        <w:rPr>
          <w:lang w:val="en-US"/>
        </w:rPr>
        <w:t>1</w:t>
      </w:r>
      <w:r w:rsidRPr="00606A66">
        <w:rPr>
          <w:lang w:val="en-US"/>
        </w:rPr>
        <w:t>) = 0,</w:t>
      </w:r>
      <w:r w:rsidR="00E27BB3" w:rsidRPr="00606A66">
        <w:rPr>
          <w:lang w:val="en-US"/>
        </w:rPr>
        <w:t>01</w:t>
      </w:r>
      <w:r w:rsidRPr="00606A66">
        <w:rPr>
          <w:lang w:val="en-US"/>
        </w:rPr>
        <w:t xml:space="preserve"> </w:t>
      </w:r>
      <w:r w:rsidRPr="00B83F5D">
        <w:t>мин</w:t>
      </w:r>
      <w:r w:rsidRPr="00606A66">
        <w:rPr>
          <w:lang w:val="en-US"/>
        </w:rPr>
        <w:t>.</w:t>
      </w:r>
    </w:p>
    <w:p w:rsidR="00E12539" w:rsidRPr="00606A66" w:rsidRDefault="00E12539" w:rsidP="00606A66">
      <w:pPr>
        <w:pStyle w:val="af1"/>
        <w:keepNext/>
        <w:widowControl w:val="0"/>
        <w:rPr>
          <w:lang w:val="en-US"/>
        </w:rPr>
      </w:pPr>
    </w:p>
    <w:p w:rsidR="0001552E" w:rsidRPr="00B83F5D" w:rsidRDefault="0001552E" w:rsidP="00606A66">
      <w:pPr>
        <w:pStyle w:val="af1"/>
        <w:keepNext/>
        <w:widowControl w:val="0"/>
      </w:pPr>
      <w:r w:rsidRPr="00B83F5D">
        <w:t xml:space="preserve">Основное время для второй </w:t>
      </w:r>
      <w:r w:rsidR="00E27BB3" w:rsidRPr="00B83F5D">
        <w:t>фрезерно-сверлильной</w:t>
      </w:r>
      <w:r w:rsidRPr="00B83F5D">
        <w:t xml:space="preserve"> операции:</w:t>
      </w:r>
    </w:p>
    <w:p w:rsidR="0001552E" w:rsidRPr="00606A66" w:rsidRDefault="0001552E" w:rsidP="00606A66">
      <w:pPr>
        <w:pStyle w:val="af1"/>
        <w:keepNext/>
        <w:widowControl w:val="0"/>
        <w:rPr>
          <w:lang w:val="en-US"/>
        </w:rPr>
      </w:pPr>
      <w:r w:rsidRPr="00B83F5D">
        <w:t>переход</w:t>
      </w:r>
      <w:r w:rsidRPr="00606A66">
        <w:rPr>
          <w:lang w:val="en-US"/>
        </w:rPr>
        <w:t xml:space="preserve"> 1:</w:t>
      </w:r>
    </w:p>
    <w:p w:rsidR="006F534A" w:rsidRPr="00606A66" w:rsidRDefault="006F534A" w:rsidP="00606A66">
      <w:pPr>
        <w:pStyle w:val="af1"/>
        <w:keepNext/>
        <w:widowControl w:val="0"/>
        <w:rPr>
          <w:lang w:val="en-US"/>
        </w:rPr>
      </w:pPr>
    </w:p>
    <w:p w:rsidR="0001552E" w:rsidRPr="00606A66" w:rsidRDefault="0001552E" w:rsidP="00606A66">
      <w:pPr>
        <w:pStyle w:val="af1"/>
        <w:keepNext/>
        <w:widowControl w:val="0"/>
        <w:rPr>
          <w:lang w:val="en-US"/>
        </w:rPr>
      </w:pPr>
      <w:r w:rsidRPr="00606A66">
        <w:rPr>
          <w:lang w:val="en-US"/>
        </w:rPr>
        <w:t>t0 =(l+ l</w:t>
      </w:r>
      <w:r w:rsidRPr="00B83F5D">
        <w:t>В</w:t>
      </w:r>
      <w:r w:rsidRPr="00606A66">
        <w:rPr>
          <w:lang w:val="en-US"/>
        </w:rPr>
        <w:t xml:space="preserve"> +l</w:t>
      </w:r>
      <w:r w:rsidRPr="00B83F5D">
        <w:t>ПБ</w:t>
      </w:r>
      <w:r w:rsidRPr="00606A66">
        <w:rPr>
          <w:lang w:val="en-US"/>
        </w:rPr>
        <w:t xml:space="preserve"> )*i/(n*S)= (</w:t>
      </w:r>
      <w:r w:rsidR="00E27BB3" w:rsidRPr="00606A66">
        <w:rPr>
          <w:lang w:val="en-US"/>
        </w:rPr>
        <w:t>20</w:t>
      </w:r>
      <w:r w:rsidRPr="00606A66">
        <w:rPr>
          <w:lang w:val="en-US"/>
        </w:rPr>
        <w:t>+</w:t>
      </w:r>
      <w:r w:rsidR="00E27BB3" w:rsidRPr="00606A66">
        <w:rPr>
          <w:lang w:val="en-US"/>
        </w:rPr>
        <w:t>32</w:t>
      </w:r>
      <w:r w:rsidRPr="00606A66">
        <w:rPr>
          <w:lang w:val="en-US"/>
        </w:rPr>
        <w:t>)*</w:t>
      </w:r>
      <w:r w:rsidR="00E27BB3" w:rsidRPr="00606A66">
        <w:rPr>
          <w:lang w:val="en-US"/>
        </w:rPr>
        <w:t>5</w:t>
      </w:r>
      <w:r w:rsidRPr="00606A66">
        <w:rPr>
          <w:lang w:val="en-US"/>
        </w:rPr>
        <w:t>/(</w:t>
      </w:r>
      <w:r w:rsidR="00E27BB3" w:rsidRPr="00606A66">
        <w:rPr>
          <w:lang w:val="en-US"/>
        </w:rPr>
        <w:t>3980</w:t>
      </w:r>
      <w:r w:rsidRPr="00606A66">
        <w:rPr>
          <w:lang w:val="en-US"/>
        </w:rPr>
        <w:t>*</w:t>
      </w:r>
      <w:r w:rsidR="00E27BB3" w:rsidRPr="00606A66">
        <w:rPr>
          <w:lang w:val="en-US"/>
        </w:rPr>
        <w:t>0,3</w:t>
      </w:r>
      <w:r w:rsidRPr="00606A66">
        <w:rPr>
          <w:lang w:val="en-US"/>
        </w:rPr>
        <w:t>) = 0,2</w:t>
      </w:r>
      <w:r w:rsidR="00E27BB3" w:rsidRPr="00606A66">
        <w:rPr>
          <w:lang w:val="en-US"/>
        </w:rPr>
        <w:t>1</w:t>
      </w:r>
      <w:r w:rsidRPr="00606A66">
        <w:rPr>
          <w:lang w:val="en-US"/>
        </w:rPr>
        <w:t xml:space="preserve"> </w:t>
      </w:r>
      <w:r w:rsidRPr="00B83F5D">
        <w:t>мин</w:t>
      </w:r>
      <w:r w:rsidR="001C0DAC" w:rsidRPr="00606A66">
        <w:rPr>
          <w:lang w:val="en-US"/>
        </w:rPr>
        <w:t>;</w:t>
      </w:r>
    </w:p>
    <w:p w:rsidR="006F534A" w:rsidRPr="00606A66" w:rsidRDefault="006F534A" w:rsidP="00606A66">
      <w:pPr>
        <w:pStyle w:val="af1"/>
        <w:keepNext/>
        <w:widowControl w:val="0"/>
        <w:rPr>
          <w:lang w:val="en-US"/>
        </w:rPr>
      </w:pPr>
    </w:p>
    <w:p w:rsidR="0001552E" w:rsidRPr="00606A66" w:rsidRDefault="0001552E" w:rsidP="00606A66">
      <w:pPr>
        <w:pStyle w:val="af1"/>
        <w:keepNext/>
        <w:widowControl w:val="0"/>
        <w:rPr>
          <w:lang w:val="en-US"/>
        </w:rPr>
      </w:pPr>
      <w:r w:rsidRPr="00B83F5D">
        <w:t>переход</w:t>
      </w:r>
      <w:r w:rsidRPr="00606A66">
        <w:rPr>
          <w:lang w:val="en-US"/>
        </w:rPr>
        <w:t xml:space="preserve"> 2:</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606A66">
        <w:rPr>
          <w:lang w:val="en-US"/>
        </w:rPr>
        <w:t>t0 =(l+ l</w:t>
      </w:r>
      <w:r w:rsidRPr="00B83F5D">
        <w:t>В</w:t>
      </w:r>
      <w:r w:rsidRPr="00606A66">
        <w:rPr>
          <w:lang w:val="en-US"/>
        </w:rPr>
        <w:t xml:space="preserve"> +l</w:t>
      </w:r>
      <w:r w:rsidRPr="00B83F5D">
        <w:t>ПБ</w:t>
      </w:r>
      <w:r w:rsidRPr="00606A66">
        <w:rPr>
          <w:lang w:val="en-US"/>
        </w:rPr>
        <w:t xml:space="preserve"> )*i/(n*S)= (15+32)*5/(3980*0,3) = 0,2</w:t>
      </w:r>
      <w:r w:rsidRPr="00B83F5D">
        <w:t>мин</w:t>
      </w:r>
      <w:r w:rsidR="001C0DAC" w:rsidRPr="00606A66">
        <w:rPr>
          <w:lang w:val="en-US"/>
        </w:rPr>
        <w:t>;</w:t>
      </w:r>
    </w:p>
    <w:p w:rsidR="006F534A" w:rsidRPr="00606A66" w:rsidRDefault="006F534A" w:rsidP="00606A66">
      <w:pPr>
        <w:pStyle w:val="af1"/>
        <w:keepNext/>
        <w:widowControl w:val="0"/>
        <w:rPr>
          <w:lang w:val="en-US"/>
        </w:rPr>
      </w:pPr>
    </w:p>
    <w:p w:rsidR="0001552E" w:rsidRPr="00606A66" w:rsidRDefault="0001552E" w:rsidP="00606A66">
      <w:pPr>
        <w:pStyle w:val="af1"/>
        <w:keepNext/>
        <w:widowControl w:val="0"/>
        <w:rPr>
          <w:lang w:val="en-US"/>
        </w:rPr>
      </w:pPr>
      <w:r w:rsidRPr="00B83F5D">
        <w:t>переход</w:t>
      </w:r>
      <w:r w:rsidRPr="00606A66">
        <w:rPr>
          <w:lang w:val="en-US"/>
        </w:rPr>
        <w:t xml:space="preserve"> 3:</w:t>
      </w:r>
    </w:p>
    <w:p w:rsidR="00606A66" w:rsidRDefault="00606A66" w:rsidP="00606A66">
      <w:pPr>
        <w:pStyle w:val="af1"/>
        <w:keepNext/>
        <w:widowControl w:val="0"/>
      </w:pPr>
    </w:p>
    <w:p w:rsidR="0001552E" w:rsidRPr="00606A66" w:rsidRDefault="0001552E" w:rsidP="00606A66">
      <w:pPr>
        <w:pStyle w:val="af1"/>
        <w:keepNext/>
        <w:widowControl w:val="0"/>
        <w:rPr>
          <w:lang w:val="en-US"/>
        </w:rPr>
      </w:pPr>
      <w:r w:rsidRPr="00606A66">
        <w:rPr>
          <w:lang w:val="en-US"/>
        </w:rPr>
        <w:t>t0 =(l+ l</w:t>
      </w:r>
      <w:r w:rsidRPr="00B83F5D">
        <w:t>В</w:t>
      </w:r>
      <w:r w:rsidR="00B83F5D" w:rsidRPr="00606A66">
        <w:rPr>
          <w:lang w:val="en-US"/>
        </w:rPr>
        <w:t xml:space="preserve"> </w:t>
      </w:r>
      <w:r w:rsidRPr="00606A66">
        <w:rPr>
          <w:lang w:val="en-US"/>
        </w:rPr>
        <w:t>)*i/(n*S)= (</w:t>
      </w:r>
      <w:r w:rsidR="003579BF" w:rsidRPr="00606A66">
        <w:rPr>
          <w:lang w:val="en-US"/>
        </w:rPr>
        <w:t>12</w:t>
      </w:r>
      <w:r w:rsidRPr="00606A66">
        <w:rPr>
          <w:lang w:val="en-US"/>
        </w:rPr>
        <w:t>+</w:t>
      </w:r>
      <w:r w:rsidR="003579BF" w:rsidRPr="00606A66">
        <w:rPr>
          <w:lang w:val="en-US"/>
        </w:rPr>
        <w:t>3</w:t>
      </w:r>
      <w:r w:rsidRPr="00606A66">
        <w:rPr>
          <w:lang w:val="en-US"/>
        </w:rPr>
        <w:t>)*1/(</w:t>
      </w:r>
      <w:r w:rsidR="003579BF" w:rsidRPr="00606A66">
        <w:rPr>
          <w:lang w:val="en-US"/>
        </w:rPr>
        <w:t>8000</w:t>
      </w:r>
      <w:r w:rsidRPr="00606A66">
        <w:rPr>
          <w:lang w:val="en-US"/>
        </w:rPr>
        <w:t>*0,</w:t>
      </w:r>
      <w:r w:rsidR="003579BF" w:rsidRPr="00606A66">
        <w:rPr>
          <w:lang w:val="en-US"/>
        </w:rPr>
        <w:t>15</w:t>
      </w:r>
      <w:r w:rsidRPr="00606A66">
        <w:rPr>
          <w:lang w:val="en-US"/>
        </w:rPr>
        <w:t>) = 0,</w:t>
      </w:r>
      <w:r w:rsidR="003579BF" w:rsidRPr="00606A66">
        <w:rPr>
          <w:lang w:val="en-US"/>
        </w:rPr>
        <w:t>012</w:t>
      </w:r>
      <w:r w:rsidRPr="00606A66">
        <w:rPr>
          <w:lang w:val="en-US"/>
        </w:rPr>
        <w:t xml:space="preserve"> </w:t>
      </w:r>
      <w:r w:rsidRPr="00B83F5D">
        <w:t>мин</w:t>
      </w:r>
      <w:r w:rsidR="001C0DAC" w:rsidRPr="00606A66">
        <w:rPr>
          <w:lang w:val="en-US"/>
        </w:rPr>
        <w:t>;</w:t>
      </w:r>
    </w:p>
    <w:p w:rsidR="006F534A" w:rsidRPr="00606A66" w:rsidRDefault="006F534A" w:rsidP="00606A66">
      <w:pPr>
        <w:pStyle w:val="af1"/>
        <w:keepNext/>
        <w:widowControl w:val="0"/>
        <w:rPr>
          <w:lang w:val="en-US"/>
        </w:rPr>
      </w:pPr>
    </w:p>
    <w:p w:rsidR="0001552E" w:rsidRPr="00606A66" w:rsidRDefault="0001552E" w:rsidP="00606A66">
      <w:pPr>
        <w:pStyle w:val="af1"/>
        <w:keepNext/>
        <w:widowControl w:val="0"/>
        <w:rPr>
          <w:lang w:val="en-US"/>
        </w:rPr>
      </w:pPr>
      <w:r w:rsidRPr="00B83F5D">
        <w:t>переход</w:t>
      </w:r>
      <w:r w:rsidRPr="00606A66">
        <w:rPr>
          <w:lang w:val="en-US"/>
        </w:rPr>
        <w:t xml:space="preserve"> 4:</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606A66">
        <w:rPr>
          <w:lang w:val="en-US"/>
        </w:rPr>
        <w:t>t0 =(l+ l</w:t>
      </w:r>
      <w:r w:rsidRPr="00B83F5D">
        <w:t>В</w:t>
      </w:r>
      <w:r w:rsidR="00B83F5D" w:rsidRPr="00606A66">
        <w:rPr>
          <w:lang w:val="en-US"/>
        </w:rPr>
        <w:t xml:space="preserve"> </w:t>
      </w:r>
      <w:r w:rsidRPr="00606A66">
        <w:rPr>
          <w:lang w:val="en-US"/>
        </w:rPr>
        <w:t xml:space="preserve">)*i/(n*S)= (12+3)*1/(8000*0,15) = 0,012 </w:t>
      </w:r>
      <w:r w:rsidRPr="00B83F5D">
        <w:t>мин</w:t>
      </w:r>
      <w:r w:rsidR="001C0DAC" w:rsidRPr="00606A66">
        <w:rPr>
          <w:lang w:val="en-US"/>
        </w:rPr>
        <w:t>;</w:t>
      </w:r>
    </w:p>
    <w:p w:rsidR="0001552E" w:rsidRPr="00606A66" w:rsidRDefault="0001552E" w:rsidP="00606A66">
      <w:pPr>
        <w:pStyle w:val="af1"/>
        <w:keepNext/>
        <w:widowControl w:val="0"/>
        <w:rPr>
          <w:lang w:val="en-US"/>
        </w:rPr>
      </w:pPr>
      <w:r w:rsidRPr="00B83F5D">
        <w:t>переход</w:t>
      </w:r>
      <w:r w:rsidRPr="00606A66">
        <w:rPr>
          <w:lang w:val="en-US"/>
        </w:rPr>
        <w:t xml:space="preserve"> </w:t>
      </w:r>
      <w:r w:rsidR="003579BF" w:rsidRPr="00606A66">
        <w:rPr>
          <w:lang w:val="en-US"/>
        </w:rPr>
        <w:t>5</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606A66">
        <w:rPr>
          <w:lang w:val="en-US"/>
        </w:rPr>
        <w:t>t0 =(l+ l</w:t>
      </w:r>
      <w:r w:rsidRPr="00B83F5D">
        <w:t>В</w:t>
      </w:r>
      <w:r w:rsidR="00B83F5D" w:rsidRPr="00606A66">
        <w:rPr>
          <w:lang w:val="en-US"/>
        </w:rPr>
        <w:t xml:space="preserve"> </w:t>
      </w:r>
      <w:r w:rsidRPr="00606A66">
        <w:rPr>
          <w:lang w:val="en-US"/>
        </w:rPr>
        <w:t xml:space="preserve">)*i/(n*S)= (12+3)*1/(8000*0,15) = 0,012 </w:t>
      </w:r>
      <w:r w:rsidRPr="00B83F5D">
        <w:t>мин</w:t>
      </w:r>
      <w:r w:rsidR="001C0DAC" w:rsidRPr="00606A66">
        <w:rPr>
          <w:lang w:val="en-US"/>
        </w:rPr>
        <w:t>;</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B83F5D">
        <w:t>переход</w:t>
      </w:r>
      <w:r w:rsidRPr="00606A66">
        <w:rPr>
          <w:lang w:val="en-US"/>
        </w:rPr>
        <w:t xml:space="preserve"> 6</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606A66">
        <w:rPr>
          <w:lang w:val="en-US"/>
        </w:rPr>
        <w:t>t0 =(l+ l</w:t>
      </w:r>
      <w:r w:rsidRPr="00B83F5D">
        <w:t>В</w:t>
      </w:r>
      <w:r w:rsidR="00B83F5D" w:rsidRPr="00606A66">
        <w:rPr>
          <w:lang w:val="en-US"/>
        </w:rPr>
        <w:t xml:space="preserve"> </w:t>
      </w:r>
      <w:r w:rsidRPr="00606A66">
        <w:rPr>
          <w:lang w:val="en-US"/>
        </w:rPr>
        <w:t xml:space="preserve">)*i/(n*S)= (12+3)*1/(8000*0,15) = 0,012 </w:t>
      </w:r>
      <w:r w:rsidRPr="00B83F5D">
        <w:t>мин</w:t>
      </w:r>
      <w:r w:rsidR="001C0DAC" w:rsidRPr="00606A66">
        <w:rPr>
          <w:lang w:val="en-US"/>
        </w:rPr>
        <w:t>;</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B83F5D">
        <w:t>переход</w:t>
      </w:r>
      <w:r w:rsidRPr="00606A66">
        <w:rPr>
          <w:lang w:val="en-US"/>
        </w:rPr>
        <w:t xml:space="preserve"> 7</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606A66">
        <w:rPr>
          <w:lang w:val="en-US"/>
        </w:rPr>
        <w:t>t0 =(l+ l</w:t>
      </w:r>
      <w:r w:rsidRPr="00B83F5D">
        <w:t>В</w:t>
      </w:r>
      <w:r w:rsidR="00B83F5D" w:rsidRPr="00606A66">
        <w:rPr>
          <w:lang w:val="en-US"/>
        </w:rPr>
        <w:t xml:space="preserve"> </w:t>
      </w:r>
      <w:r w:rsidRPr="00606A66">
        <w:rPr>
          <w:lang w:val="en-US"/>
        </w:rPr>
        <w:t xml:space="preserve">)*i/(n*S)= (9+3)*1/(8000*0,15) = 0,01 </w:t>
      </w:r>
      <w:r w:rsidRPr="00B83F5D">
        <w:t>мин</w:t>
      </w:r>
      <w:r w:rsidR="001C0DAC" w:rsidRPr="00606A66">
        <w:rPr>
          <w:lang w:val="en-US"/>
        </w:rPr>
        <w:t>;</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B83F5D">
        <w:t>переход</w:t>
      </w:r>
      <w:r w:rsidRPr="00606A66">
        <w:rPr>
          <w:lang w:val="en-US"/>
        </w:rPr>
        <w:t xml:space="preserve"> 8</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606A66">
        <w:rPr>
          <w:lang w:val="en-US"/>
        </w:rPr>
        <w:t>t0 =(l+ l</w:t>
      </w:r>
      <w:r w:rsidRPr="00B83F5D">
        <w:t>В</w:t>
      </w:r>
      <w:r w:rsidR="00B83F5D" w:rsidRPr="00606A66">
        <w:rPr>
          <w:lang w:val="en-US"/>
        </w:rPr>
        <w:t xml:space="preserve"> </w:t>
      </w:r>
      <w:r w:rsidRPr="00606A66">
        <w:rPr>
          <w:lang w:val="en-US"/>
        </w:rPr>
        <w:t xml:space="preserve">)*i/(n*S)= (3+1)*1/(8000*0,15) = 0,003 </w:t>
      </w:r>
      <w:r w:rsidRPr="00B83F5D">
        <w:t>мин</w:t>
      </w:r>
      <w:r w:rsidR="001C0DAC" w:rsidRPr="00606A66">
        <w:rPr>
          <w:lang w:val="en-US"/>
        </w:rPr>
        <w:t>;</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B83F5D">
        <w:t>переход</w:t>
      </w:r>
      <w:r w:rsidRPr="00606A66">
        <w:rPr>
          <w:lang w:val="en-US"/>
        </w:rPr>
        <w:t xml:space="preserve"> 9</w:t>
      </w:r>
    </w:p>
    <w:p w:rsidR="006F534A" w:rsidRPr="00606A66" w:rsidRDefault="006F534A" w:rsidP="00606A66">
      <w:pPr>
        <w:pStyle w:val="af1"/>
        <w:keepNext/>
        <w:widowControl w:val="0"/>
        <w:rPr>
          <w:lang w:val="en-US"/>
        </w:rPr>
      </w:pPr>
    </w:p>
    <w:p w:rsidR="003579BF" w:rsidRPr="00606A66" w:rsidRDefault="003579BF" w:rsidP="00606A66">
      <w:pPr>
        <w:pStyle w:val="af1"/>
        <w:keepNext/>
        <w:widowControl w:val="0"/>
        <w:rPr>
          <w:lang w:val="en-US"/>
        </w:rPr>
      </w:pPr>
      <w:r w:rsidRPr="00606A66">
        <w:rPr>
          <w:lang w:val="en-US"/>
        </w:rPr>
        <w:t>t0 =(l+ l</w:t>
      </w:r>
      <w:r w:rsidRPr="00B83F5D">
        <w:t>В</w:t>
      </w:r>
      <w:r w:rsidR="00B83F5D" w:rsidRPr="00606A66">
        <w:rPr>
          <w:lang w:val="en-US"/>
        </w:rPr>
        <w:t xml:space="preserve"> </w:t>
      </w:r>
      <w:r w:rsidRPr="00606A66">
        <w:rPr>
          <w:lang w:val="en-US"/>
        </w:rPr>
        <w:t xml:space="preserve">)*i/(n*S)= (30+3)*1/(500*0,05) = 1,32 </w:t>
      </w:r>
      <w:r w:rsidRPr="00B83F5D">
        <w:t>мин</w:t>
      </w:r>
      <w:r w:rsidRPr="00606A66">
        <w:rPr>
          <w:lang w:val="en-US"/>
        </w:rPr>
        <w:t>.</w:t>
      </w:r>
    </w:p>
    <w:p w:rsidR="000749B6" w:rsidRPr="00606A66" w:rsidRDefault="000749B6" w:rsidP="00606A66">
      <w:pPr>
        <w:pStyle w:val="af1"/>
        <w:keepNext/>
        <w:widowControl w:val="0"/>
        <w:rPr>
          <w:lang w:val="en-US"/>
        </w:rPr>
      </w:pPr>
    </w:p>
    <w:p w:rsidR="006D1301" w:rsidRPr="00B83F5D" w:rsidRDefault="006D1301" w:rsidP="00606A66">
      <w:pPr>
        <w:pStyle w:val="af1"/>
        <w:keepNext/>
        <w:widowControl w:val="0"/>
      </w:pPr>
      <w:r w:rsidRPr="00B83F5D">
        <w:t xml:space="preserve">Основное время </w:t>
      </w:r>
      <w:r w:rsidR="00DE1D90" w:rsidRPr="00B83F5D">
        <w:t>резьбонарезной</w:t>
      </w:r>
      <w:r w:rsidRPr="00B83F5D">
        <w:t xml:space="preserve"> операции 0</w:t>
      </w:r>
      <w:r w:rsidR="00DE1D90" w:rsidRPr="00B83F5D">
        <w:t>50</w:t>
      </w:r>
      <w:r w:rsidRPr="00B83F5D">
        <w:t>:</w:t>
      </w:r>
    </w:p>
    <w:p w:rsidR="006D1301" w:rsidRPr="00B83F5D" w:rsidRDefault="006D1301" w:rsidP="00606A66">
      <w:pPr>
        <w:pStyle w:val="af1"/>
        <w:keepNext/>
        <w:widowControl w:val="0"/>
      </w:pPr>
      <w:r w:rsidRPr="00B83F5D">
        <w:t xml:space="preserve">переход </w:t>
      </w:r>
      <w:r w:rsidR="00AD0A08" w:rsidRPr="00B83F5D">
        <w:t>2</w:t>
      </w:r>
      <w:r w:rsidRPr="00B83F5D">
        <w:t>:</w:t>
      </w:r>
    </w:p>
    <w:p w:rsidR="006F534A" w:rsidRDefault="006F534A" w:rsidP="00606A66">
      <w:pPr>
        <w:pStyle w:val="af1"/>
        <w:keepNext/>
        <w:widowControl w:val="0"/>
      </w:pPr>
    </w:p>
    <w:p w:rsidR="00AD0A08" w:rsidRPr="00606A66" w:rsidRDefault="00AD0A08" w:rsidP="00606A66">
      <w:pPr>
        <w:pStyle w:val="af1"/>
        <w:keepNext/>
        <w:widowControl w:val="0"/>
        <w:rPr>
          <w:lang w:val="en-US"/>
        </w:rPr>
      </w:pPr>
      <w:r w:rsidRPr="00606A66">
        <w:rPr>
          <w:lang w:val="en-US"/>
        </w:rPr>
        <w:t>t0 =(l+ l</w:t>
      </w:r>
      <w:r w:rsidRPr="00B83F5D">
        <w:t>В</w:t>
      </w:r>
      <w:r w:rsidRPr="00606A66">
        <w:rPr>
          <w:lang w:val="en-US"/>
        </w:rPr>
        <w:t xml:space="preserve"> +l</w:t>
      </w:r>
      <w:r w:rsidRPr="00B83F5D">
        <w:t>ПБ</w:t>
      </w:r>
      <w:r w:rsidRPr="00606A66">
        <w:rPr>
          <w:lang w:val="en-US"/>
        </w:rPr>
        <w:t xml:space="preserve"> )*i/(n*S)= (</w:t>
      </w:r>
      <w:r w:rsidR="00DE1D90" w:rsidRPr="00606A66">
        <w:rPr>
          <w:lang w:val="en-US"/>
        </w:rPr>
        <w:t>8</w:t>
      </w:r>
      <w:r w:rsidRPr="00606A66">
        <w:rPr>
          <w:lang w:val="en-US"/>
        </w:rPr>
        <w:t>+</w:t>
      </w:r>
      <w:r w:rsidR="00DE1D90" w:rsidRPr="00606A66">
        <w:rPr>
          <w:lang w:val="en-US"/>
        </w:rPr>
        <w:t>4</w:t>
      </w:r>
      <w:r w:rsidRPr="00606A66">
        <w:rPr>
          <w:lang w:val="en-US"/>
        </w:rPr>
        <w:t>)*</w:t>
      </w:r>
      <w:r w:rsidR="00DE1D90" w:rsidRPr="00606A66">
        <w:rPr>
          <w:lang w:val="en-US"/>
        </w:rPr>
        <w:t>2/(750*0.75</w:t>
      </w:r>
      <w:r w:rsidRPr="00606A66">
        <w:rPr>
          <w:lang w:val="en-US"/>
        </w:rPr>
        <w:t xml:space="preserve">) = </w:t>
      </w:r>
      <w:r w:rsidR="00DE1D90" w:rsidRPr="00606A66">
        <w:rPr>
          <w:lang w:val="en-US"/>
        </w:rPr>
        <w:t>0,04</w:t>
      </w:r>
      <w:r w:rsidRPr="00606A66">
        <w:rPr>
          <w:lang w:val="en-US"/>
        </w:rPr>
        <w:t xml:space="preserve"> </w:t>
      </w:r>
      <w:r w:rsidRPr="00B83F5D">
        <w:t>мин</w:t>
      </w:r>
      <w:r w:rsidRPr="00606A66">
        <w:rPr>
          <w:lang w:val="en-US"/>
        </w:rPr>
        <w:t>.</w:t>
      </w:r>
    </w:p>
    <w:p w:rsidR="00606A66" w:rsidRDefault="00606A66" w:rsidP="00606A66">
      <w:pPr>
        <w:pStyle w:val="af1"/>
        <w:keepNext/>
        <w:widowControl w:val="0"/>
      </w:pPr>
    </w:p>
    <w:p w:rsidR="005F55C0" w:rsidRPr="00B83F5D" w:rsidRDefault="005A3D5A" w:rsidP="00606A66">
      <w:pPr>
        <w:pStyle w:val="af1"/>
        <w:keepNext/>
        <w:widowControl w:val="0"/>
      </w:pPr>
      <w:r w:rsidRPr="00B83F5D">
        <w:t>2.</w:t>
      </w:r>
      <w:r w:rsidR="005F55C0" w:rsidRPr="00B83F5D">
        <w:t xml:space="preserve">8 </w:t>
      </w:r>
      <w:r w:rsidR="00B6518C" w:rsidRPr="00B83F5D">
        <w:t>Определение вспомогательного</w:t>
      </w:r>
      <w:r w:rsidR="005F55C0" w:rsidRPr="00B83F5D">
        <w:t xml:space="preserve"> </w:t>
      </w:r>
      <w:r w:rsidR="00553E01">
        <w:pict>
          <v:shape id="_x0000_i1116" type="#_x0000_t75" style="width:15.75pt;height:17.25pt">
            <v:imagedata r:id="rId7" o:title=""/>
          </v:shape>
        </w:pict>
      </w:r>
      <w:r w:rsidR="005F55C0" w:rsidRPr="00B83F5D">
        <w:t xml:space="preserve">, </w:t>
      </w:r>
      <w:r w:rsidR="00B6518C" w:rsidRPr="00B83F5D">
        <w:t>штучного</w:t>
      </w:r>
      <w:r w:rsidR="005F55C0" w:rsidRPr="00B83F5D">
        <w:t xml:space="preserve"> </w:t>
      </w:r>
      <w:r w:rsidR="00553E01">
        <w:pict>
          <v:shape id="_x0000_i1117" type="#_x0000_t75" style="width:21.75pt;height:18pt">
            <v:imagedata r:id="rId8" o:title=""/>
          </v:shape>
        </w:pict>
      </w:r>
      <w:r w:rsidR="005F55C0" w:rsidRPr="00B83F5D">
        <w:t xml:space="preserve"> </w:t>
      </w:r>
      <w:r w:rsidR="00B6518C" w:rsidRPr="00B83F5D">
        <w:t>и штучно</w:t>
      </w:r>
      <w:r w:rsidR="00E12539" w:rsidRPr="00B83F5D">
        <w:t>-</w:t>
      </w:r>
      <w:r w:rsidR="00B6518C" w:rsidRPr="00B83F5D">
        <w:t>калькуляционного</w:t>
      </w:r>
      <w:r w:rsidR="00B83F5D" w:rsidRPr="00B83F5D">
        <w:t xml:space="preserve"> </w:t>
      </w:r>
      <w:r w:rsidR="00553E01">
        <w:pict>
          <v:shape id="_x0000_i1118" type="#_x0000_t75" style="width:30pt;height:18pt">
            <v:imagedata r:id="rId9" o:title=""/>
          </v:shape>
        </w:pict>
      </w:r>
      <w:r w:rsidR="00B6518C" w:rsidRPr="00B83F5D">
        <w:t>времени</w:t>
      </w:r>
    </w:p>
    <w:p w:rsidR="00B83F5D" w:rsidRPr="00B83F5D" w:rsidRDefault="00B83F5D" w:rsidP="00606A66">
      <w:pPr>
        <w:pStyle w:val="af1"/>
        <w:keepNext/>
        <w:widowControl w:val="0"/>
      </w:pPr>
    </w:p>
    <w:p w:rsidR="005F55C0" w:rsidRPr="00B83F5D" w:rsidRDefault="00553E01" w:rsidP="00606A66">
      <w:pPr>
        <w:pStyle w:val="af1"/>
        <w:keepNext/>
        <w:widowControl w:val="0"/>
      </w:pPr>
      <w:r>
        <w:pict>
          <v:shape id="_x0000_i1119" type="#_x0000_t75" style="width:140.25pt;height:18pt">
            <v:imagedata r:id="rId87" o:title=""/>
          </v:shape>
        </w:pict>
      </w:r>
      <w:r w:rsidR="001C0DAC" w:rsidRPr="00B83F5D">
        <w:t>;</w:t>
      </w:r>
      <w:r w:rsidR="00B83F5D" w:rsidRPr="00B83F5D">
        <w:t xml:space="preserve"> </w:t>
      </w:r>
      <w:r w:rsidR="000076B4" w:rsidRPr="00B83F5D">
        <w:t>(30)</w:t>
      </w:r>
    </w:p>
    <w:p w:rsidR="005F55C0" w:rsidRPr="00B83F5D" w:rsidRDefault="005F55C0" w:rsidP="00606A66">
      <w:pPr>
        <w:pStyle w:val="af1"/>
        <w:keepNext/>
        <w:widowControl w:val="0"/>
      </w:pPr>
      <w:r w:rsidRPr="00B83F5D">
        <w:t>где</w:t>
      </w:r>
      <w:r w:rsidR="00B83F5D" w:rsidRPr="00B83F5D">
        <w:t xml:space="preserve"> </w:t>
      </w:r>
      <w:r w:rsidR="00553E01">
        <w:pict>
          <v:shape id="_x0000_i1120" type="#_x0000_t75" style="width:23.25pt;height:18pt">
            <v:imagedata r:id="rId88" o:title=""/>
          </v:shape>
        </w:pict>
      </w:r>
      <w:r w:rsidRPr="00B83F5D">
        <w:t>- время установки и снятия детали;</w:t>
      </w:r>
    </w:p>
    <w:p w:rsidR="005F55C0" w:rsidRPr="00B83F5D" w:rsidRDefault="00553E01" w:rsidP="00606A66">
      <w:pPr>
        <w:pStyle w:val="af1"/>
        <w:keepNext/>
        <w:widowControl w:val="0"/>
      </w:pPr>
      <w:r>
        <w:pict>
          <v:shape id="_x0000_i1121" type="#_x0000_t75" style="width:21.75pt;height:18pt">
            <v:imagedata r:id="rId89" o:title=""/>
          </v:shape>
        </w:pict>
      </w:r>
      <w:r w:rsidR="005F55C0" w:rsidRPr="00B83F5D">
        <w:t>- время закрепления и открепление детали;</w:t>
      </w:r>
    </w:p>
    <w:p w:rsidR="00B83F5D" w:rsidRPr="00B83F5D" w:rsidRDefault="00553E01" w:rsidP="00606A66">
      <w:pPr>
        <w:pStyle w:val="af1"/>
        <w:keepNext/>
        <w:widowControl w:val="0"/>
      </w:pPr>
      <w:r>
        <w:pict>
          <v:shape id="_x0000_i1122" type="#_x0000_t75" style="width:21pt;height:18pt">
            <v:imagedata r:id="rId90" o:title=""/>
          </v:shape>
        </w:pict>
      </w:r>
      <w:r w:rsidR="005F55C0" w:rsidRPr="00B83F5D">
        <w:t>- время на управления станком;</w:t>
      </w:r>
    </w:p>
    <w:p w:rsidR="005F55C0" w:rsidRPr="00B83F5D" w:rsidRDefault="00553E01" w:rsidP="00606A66">
      <w:pPr>
        <w:pStyle w:val="af1"/>
        <w:keepNext/>
        <w:widowControl w:val="0"/>
      </w:pPr>
      <w:r>
        <w:pict>
          <v:shape id="_x0000_i1123" type="#_x0000_t75" style="width:23.25pt;height:18pt">
            <v:imagedata r:id="rId91" o:title=""/>
          </v:shape>
        </w:pict>
      </w:r>
      <w:r w:rsidR="005F55C0" w:rsidRPr="00B83F5D">
        <w:t>- время на измерение.</w:t>
      </w:r>
    </w:p>
    <w:p w:rsidR="006F534A" w:rsidRDefault="006F534A" w:rsidP="00606A66">
      <w:pPr>
        <w:pStyle w:val="af1"/>
        <w:keepNext/>
        <w:widowControl w:val="0"/>
      </w:pPr>
    </w:p>
    <w:p w:rsidR="005F55C0" w:rsidRPr="00B83F5D" w:rsidRDefault="00553E01" w:rsidP="00606A66">
      <w:pPr>
        <w:pStyle w:val="af1"/>
        <w:keepNext/>
        <w:widowControl w:val="0"/>
      </w:pPr>
      <w:r>
        <w:pict>
          <v:shape id="_x0000_i1124" type="#_x0000_t75" style="width:161.25pt;height:18.75pt">
            <v:imagedata r:id="rId92" o:title=""/>
          </v:shape>
        </w:pict>
      </w:r>
      <w:r w:rsidR="001C0DAC" w:rsidRPr="00B83F5D">
        <w:t>;</w:t>
      </w:r>
      <w:r w:rsidR="00B83F5D" w:rsidRPr="00B83F5D">
        <w:t xml:space="preserve"> </w:t>
      </w:r>
      <w:r w:rsidR="000076B4" w:rsidRPr="00B83F5D">
        <w:t>(31)</w:t>
      </w:r>
    </w:p>
    <w:p w:rsidR="006F534A" w:rsidRDefault="006F534A" w:rsidP="00606A66">
      <w:pPr>
        <w:pStyle w:val="af1"/>
        <w:keepNext/>
        <w:widowControl w:val="0"/>
      </w:pPr>
    </w:p>
    <w:p w:rsidR="005F55C0" w:rsidRPr="00B83F5D" w:rsidRDefault="005F55C0" w:rsidP="00606A66">
      <w:pPr>
        <w:pStyle w:val="af1"/>
        <w:keepNext/>
        <w:widowControl w:val="0"/>
      </w:pPr>
      <w:r w:rsidRPr="00B83F5D">
        <w:t>где</w:t>
      </w:r>
      <w:r w:rsidR="00B83F5D" w:rsidRPr="00B83F5D">
        <w:t xml:space="preserve"> </w:t>
      </w:r>
      <w:r w:rsidR="00553E01">
        <w:pict>
          <v:shape id="_x0000_i1125" type="#_x0000_t75" style="width:14.25pt;height:18pt">
            <v:imagedata r:id="rId93" o:title=""/>
          </v:shape>
        </w:pict>
      </w:r>
      <w:r w:rsidRPr="00B83F5D">
        <w:t>- основное время;</w:t>
      </w:r>
    </w:p>
    <w:p w:rsidR="005F55C0" w:rsidRPr="00B83F5D" w:rsidRDefault="00553E01" w:rsidP="00606A66">
      <w:pPr>
        <w:pStyle w:val="af1"/>
        <w:keepNext/>
        <w:widowControl w:val="0"/>
      </w:pPr>
      <w:r>
        <w:pict>
          <v:shape id="_x0000_i1126" type="#_x0000_t75" style="width:21.75pt;height:18pt">
            <v:imagedata r:id="rId94" o:title=""/>
          </v:shape>
        </w:pict>
      </w:r>
      <w:r w:rsidR="005F55C0" w:rsidRPr="00B83F5D">
        <w:t>- время на техническое обслуживание рабочего места;</w:t>
      </w:r>
    </w:p>
    <w:p w:rsidR="00B83F5D" w:rsidRPr="00B83F5D" w:rsidRDefault="00553E01" w:rsidP="00606A66">
      <w:pPr>
        <w:pStyle w:val="af1"/>
        <w:keepNext/>
        <w:widowControl w:val="0"/>
      </w:pPr>
      <w:r>
        <w:pict>
          <v:shape id="_x0000_i1127" type="#_x0000_t75" style="width:21pt;height:18.75pt">
            <v:imagedata r:id="rId95" o:title=""/>
          </v:shape>
        </w:pict>
      </w:r>
      <w:r w:rsidR="005F55C0" w:rsidRPr="00B83F5D">
        <w:t>- время на организационное обслуживание рабочего места;</w:t>
      </w:r>
    </w:p>
    <w:p w:rsidR="005F55C0" w:rsidRPr="00B83F5D" w:rsidRDefault="00553E01" w:rsidP="00606A66">
      <w:pPr>
        <w:pStyle w:val="af1"/>
        <w:keepNext/>
        <w:widowControl w:val="0"/>
      </w:pPr>
      <w:r>
        <w:pict>
          <v:shape id="_x0000_i1128" type="#_x0000_t75" style="width:20.25pt;height:18pt">
            <v:imagedata r:id="rId96" o:title=""/>
          </v:shape>
        </w:pict>
      </w:r>
      <w:r w:rsidR="005F55C0" w:rsidRPr="00B83F5D">
        <w:t>- время на отдых.</w:t>
      </w:r>
    </w:p>
    <w:p w:rsidR="006F534A" w:rsidRDefault="006F534A" w:rsidP="00606A66">
      <w:pPr>
        <w:pStyle w:val="af1"/>
        <w:keepNext/>
        <w:widowControl w:val="0"/>
      </w:pPr>
    </w:p>
    <w:p w:rsidR="005F55C0" w:rsidRPr="00B83F5D" w:rsidRDefault="00553E01" w:rsidP="00606A66">
      <w:pPr>
        <w:pStyle w:val="af1"/>
        <w:keepNext/>
        <w:widowControl w:val="0"/>
      </w:pPr>
      <w:r>
        <w:pict>
          <v:shape id="_x0000_i1129" type="#_x0000_t75" style="width:107.25pt;height:18pt">
            <v:imagedata r:id="rId97" o:title=""/>
          </v:shape>
        </w:pict>
      </w:r>
      <w:r w:rsidR="001C0DAC" w:rsidRPr="00B83F5D">
        <w:t>;</w:t>
      </w:r>
      <w:r w:rsidR="00B83F5D" w:rsidRPr="00B83F5D">
        <w:t xml:space="preserve"> </w:t>
      </w:r>
      <w:r w:rsidR="000076B4" w:rsidRPr="00B83F5D">
        <w:t>(32)</w:t>
      </w:r>
    </w:p>
    <w:p w:rsidR="006F534A" w:rsidRDefault="006F534A" w:rsidP="00606A66">
      <w:pPr>
        <w:pStyle w:val="af1"/>
        <w:keepNext/>
        <w:widowControl w:val="0"/>
      </w:pPr>
    </w:p>
    <w:p w:rsidR="005F55C0" w:rsidRPr="00B83F5D" w:rsidRDefault="005F55C0" w:rsidP="00606A66">
      <w:pPr>
        <w:pStyle w:val="af1"/>
        <w:keepNext/>
        <w:widowControl w:val="0"/>
      </w:pPr>
      <w:r w:rsidRPr="00B83F5D">
        <w:t>где</w:t>
      </w:r>
      <w:r w:rsidR="00B83F5D" w:rsidRPr="00B83F5D">
        <w:t xml:space="preserve"> </w:t>
      </w:r>
      <w:r w:rsidR="00553E01">
        <w:pict>
          <v:shape id="_x0000_i1130" type="#_x0000_t75" style="width:20.25pt;height:18pt">
            <v:imagedata r:id="rId98" o:title=""/>
          </v:shape>
        </w:pict>
      </w:r>
      <w:r w:rsidRPr="00B83F5D">
        <w:t>- подготовительно-заключительное время;</w:t>
      </w:r>
    </w:p>
    <w:p w:rsidR="005F55C0" w:rsidRPr="00B83F5D" w:rsidRDefault="005F55C0" w:rsidP="00606A66">
      <w:pPr>
        <w:pStyle w:val="af1"/>
        <w:keepNext/>
        <w:widowControl w:val="0"/>
      </w:pPr>
      <w:r w:rsidRPr="00B83F5D">
        <w:t>n – число деталей в пробной партии;</w:t>
      </w:r>
    </w:p>
    <w:p w:rsidR="006F534A" w:rsidRDefault="006F534A" w:rsidP="00606A66">
      <w:pPr>
        <w:pStyle w:val="af1"/>
        <w:keepNext/>
        <w:widowControl w:val="0"/>
      </w:pPr>
    </w:p>
    <w:p w:rsidR="005F55C0" w:rsidRPr="00B83F5D" w:rsidRDefault="00553E01" w:rsidP="00606A66">
      <w:pPr>
        <w:pStyle w:val="af1"/>
        <w:keepNext/>
        <w:widowControl w:val="0"/>
      </w:pPr>
      <w:r>
        <w:pict>
          <v:shape id="_x0000_i1131" type="#_x0000_t75" style="width:116.25pt;height:30.75pt">
            <v:imagedata r:id="rId99" o:title=""/>
          </v:shape>
        </w:pict>
      </w:r>
      <w:r w:rsidR="001C0DAC" w:rsidRPr="00B83F5D">
        <w:t xml:space="preserve"> шт</w:t>
      </w:r>
      <w:r w:rsidR="005F55C0" w:rsidRPr="00B83F5D">
        <w:t>.</w:t>
      </w:r>
    </w:p>
    <w:p w:rsidR="005F55C0" w:rsidRPr="00B83F5D" w:rsidRDefault="005F55C0" w:rsidP="00606A66">
      <w:pPr>
        <w:pStyle w:val="af1"/>
        <w:keepNext/>
        <w:widowControl w:val="0"/>
      </w:pPr>
    </w:p>
    <w:p w:rsidR="005F55C0" w:rsidRPr="00B83F5D" w:rsidRDefault="005F55C0" w:rsidP="00606A66">
      <w:pPr>
        <w:pStyle w:val="af1"/>
        <w:keepNext/>
        <w:widowControl w:val="0"/>
      </w:pPr>
      <w:r w:rsidRPr="00B83F5D">
        <w:t>Нормативы времени для среднесерийного производства.</w:t>
      </w:r>
      <w:r w:rsidR="00FB62EB" w:rsidRPr="00B83F5D">
        <w:t xml:space="preserve"> </w:t>
      </w:r>
      <w:r w:rsidR="00F230C3" w:rsidRPr="00B83F5D">
        <w:t>По табл. 5 [26</w:t>
      </w:r>
      <w:r w:rsidRPr="00B83F5D">
        <w:t>,стр.197].</w:t>
      </w:r>
    </w:p>
    <w:p w:rsidR="00B83F5D" w:rsidRPr="00B83F5D" w:rsidRDefault="005F55C0" w:rsidP="00606A66">
      <w:pPr>
        <w:pStyle w:val="af1"/>
        <w:keepNext/>
        <w:widowControl w:val="0"/>
      </w:pPr>
      <w:r w:rsidRPr="00B83F5D">
        <w:t>Операция 030</w:t>
      </w:r>
      <w:r w:rsidR="00E12539" w:rsidRPr="00B83F5D">
        <w:t>:</w:t>
      </w:r>
    </w:p>
    <w:p w:rsidR="006F534A" w:rsidRDefault="006F534A" w:rsidP="00606A66">
      <w:pPr>
        <w:pStyle w:val="af1"/>
        <w:keepNext/>
        <w:widowControl w:val="0"/>
      </w:pPr>
    </w:p>
    <w:p w:rsidR="005F55C0" w:rsidRPr="00B83F5D" w:rsidRDefault="00553E01" w:rsidP="00606A66">
      <w:pPr>
        <w:pStyle w:val="af1"/>
        <w:keepNext/>
        <w:widowControl w:val="0"/>
      </w:pPr>
      <w:r>
        <w:pict>
          <v:shape id="_x0000_i1132" type="#_x0000_t75" style="width:318.75pt;height:18pt">
            <v:imagedata r:id="rId100" o:title=""/>
          </v:shape>
        </w:pict>
      </w:r>
      <w:r w:rsidR="001C0DAC" w:rsidRPr="00B83F5D">
        <w:t>;</w:t>
      </w:r>
    </w:p>
    <w:p w:rsidR="00B83F5D" w:rsidRPr="00B83F5D" w:rsidRDefault="00553E01" w:rsidP="00606A66">
      <w:pPr>
        <w:pStyle w:val="af1"/>
        <w:keepNext/>
        <w:widowControl w:val="0"/>
      </w:pPr>
      <w:r>
        <w:pict>
          <v:shape id="_x0000_i1133" type="#_x0000_t75" style="width:372pt;height:18.75pt">
            <v:imagedata r:id="rId101" o:title=""/>
          </v:shape>
        </w:pict>
      </w:r>
      <w:r w:rsidR="001C0DAC" w:rsidRPr="00B83F5D">
        <w:t>;</w:t>
      </w:r>
    </w:p>
    <w:p w:rsidR="005F55C0" w:rsidRPr="00B83F5D" w:rsidRDefault="00553E01" w:rsidP="00606A66">
      <w:pPr>
        <w:pStyle w:val="af1"/>
        <w:keepNext/>
        <w:widowControl w:val="0"/>
      </w:pPr>
      <w:r>
        <w:pict>
          <v:shape id="_x0000_i1134" type="#_x0000_t75" style="width:225.75pt;height:18pt">
            <v:imagedata r:id="rId102" o:title=""/>
          </v:shape>
        </w:pict>
      </w:r>
      <w:r w:rsidR="001C0DAC" w:rsidRPr="00B83F5D">
        <w:t>;</w:t>
      </w:r>
    </w:p>
    <w:p w:rsidR="006D1301" w:rsidRPr="00B83F5D" w:rsidRDefault="006D1301" w:rsidP="00606A66">
      <w:pPr>
        <w:pStyle w:val="af1"/>
        <w:keepNext/>
        <w:widowControl w:val="0"/>
      </w:pPr>
      <w:r w:rsidRPr="00B83F5D">
        <w:t>Операция 0</w:t>
      </w:r>
      <w:r w:rsidR="00410A2F" w:rsidRPr="00B83F5D">
        <w:t>40</w:t>
      </w:r>
      <w:r w:rsidR="00E12539" w:rsidRPr="00B83F5D">
        <w:t>:</w:t>
      </w:r>
    </w:p>
    <w:p w:rsidR="00177446" w:rsidRPr="00B83F5D" w:rsidRDefault="00177446" w:rsidP="00606A66">
      <w:pPr>
        <w:pStyle w:val="af1"/>
        <w:keepNext/>
        <w:widowControl w:val="0"/>
      </w:pPr>
      <w:r w:rsidRPr="00B83F5D">
        <w:t xml:space="preserve">Операция включает </w:t>
      </w:r>
      <w:r w:rsidR="00410A2F" w:rsidRPr="00B83F5D">
        <w:t xml:space="preserve">4 </w:t>
      </w:r>
      <w:r w:rsidR="00E332E6" w:rsidRPr="00B83F5D">
        <w:t>поворот</w:t>
      </w:r>
      <w:r w:rsidR="00410A2F" w:rsidRPr="00B83F5D">
        <w:t>а</w:t>
      </w:r>
      <w:r w:rsidRPr="00B83F5D">
        <w:t xml:space="preserve"> стола,</w:t>
      </w:r>
    </w:p>
    <w:p w:rsidR="00177446" w:rsidRPr="00B83F5D" w:rsidRDefault="00410A2F" w:rsidP="00606A66">
      <w:pPr>
        <w:pStyle w:val="af1"/>
        <w:keepNext/>
        <w:widowControl w:val="0"/>
      </w:pPr>
      <w:r w:rsidRPr="00B83F5D">
        <w:t>12</w:t>
      </w:r>
      <w:r w:rsidR="00177446" w:rsidRPr="00B83F5D">
        <w:t xml:space="preserve"> подводов и</w:t>
      </w:r>
      <w:r w:rsidR="001C0DAC" w:rsidRPr="00B83F5D">
        <w:t xml:space="preserve"> отводов различных инструментов,</w:t>
      </w:r>
    </w:p>
    <w:p w:rsidR="00BB1A83" w:rsidRPr="00B83F5D" w:rsidRDefault="00410A2F" w:rsidP="00606A66">
      <w:pPr>
        <w:pStyle w:val="af1"/>
        <w:keepNext/>
        <w:widowControl w:val="0"/>
      </w:pPr>
      <w:r w:rsidRPr="00B83F5D">
        <w:t>8</w:t>
      </w:r>
      <w:r w:rsidR="00BB1A83" w:rsidRPr="00B83F5D">
        <w:t xml:space="preserve"> смен инструментов</w:t>
      </w:r>
      <w:r w:rsidR="001C0DAC" w:rsidRPr="00B83F5D">
        <w:t>,</w:t>
      </w:r>
    </w:p>
    <w:p w:rsidR="00177446" w:rsidRPr="00B83F5D" w:rsidRDefault="006C5E42" w:rsidP="00606A66">
      <w:pPr>
        <w:pStyle w:val="af1"/>
        <w:keepNext/>
        <w:widowControl w:val="0"/>
      </w:pPr>
      <w:r w:rsidRPr="00B83F5D">
        <w:t>Время на поворот</w:t>
      </w:r>
      <w:r w:rsidR="00E332E6" w:rsidRPr="00B83F5D">
        <w:t>а</w:t>
      </w:r>
      <w:r w:rsidRPr="00B83F5D">
        <w:t xml:space="preserve"> стола=</w:t>
      </w:r>
      <w:r w:rsidR="00410A2F" w:rsidRPr="00B83F5D">
        <w:t>3</w:t>
      </w:r>
      <w:r w:rsidR="001C0DAC" w:rsidRPr="00B83F5D">
        <w:t xml:space="preserve"> с,</w:t>
      </w:r>
    </w:p>
    <w:p w:rsidR="006C5E42" w:rsidRPr="00B83F5D" w:rsidRDefault="001C0DAC" w:rsidP="00606A66">
      <w:pPr>
        <w:pStyle w:val="af1"/>
        <w:keepNext/>
        <w:widowControl w:val="0"/>
      </w:pPr>
      <w:r w:rsidRPr="00B83F5D">
        <w:t>Время смены инструмента=3,5 ,</w:t>
      </w:r>
    </w:p>
    <w:p w:rsidR="006C5E42" w:rsidRPr="00B83F5D" w:rsidRDefault="006C5E42" w:rsidP="00606A66">
      <w:pPr>
        <w:pStyle w:val="af1"/>
        <w:keepNext/>
        <w:widowControl w:val="0"/>
      </w:pPr>
      <w:r w:rsidRPr="00B83F5D">
        <w:t>Время подвода инструмента 0,05 мин.</w:t>
      </w:r>
    </w:p>
    <w:p w:rsidR="00606A66" w:rsidRDefault="00606A66" w:rsidP="00606A66">
      <w:pPr>
        <w:pStyle w:val="af1"/>
        <w:keepNext/>
        <w:widowControl w:val="0"/>
      </w:pPr>
    </w:p>
    <w:p w:rsidR="006C5E42" w:rsidRPr="00B83F5D" w:rsidRDefault="00553E01" w:rsidP="00606A66">
      <w:pPr>
        <w:pStyle w:val="af1"/>
        <w:keepNext/>
        <w:widowControl w:val="0"/>
      </w:pPr>
      <w:r>
        <w:pict>
          <v:shape id="_x0000_i1135" type="#_x0000_t75" style="width:191.25pt;height:18.75pt">
            <v:imagedata r:id="rId103" o:title=""/>
          </v:shape>
        </w:pict>
      </w:r>
      <w:r w:rsidR="001C0DAC" w:rsidRPr="00B83F5D">
        <w:t>;</w:t>
      </w:r>
    </w:p>
    <w:p w:rsidR="006D1301" w:rsidRPr="00B83F5D" w:rsidRDefault="00553E01" w:rsidP="00606A66">
      <w:pPr>
        <w:pStyle w:val="af1"/>
        <w:keepNext/>
        <w:widowControl w:val="0"/>
      </w:pPr>
      <w:r>
        <w:pict>
          <v:shape id="_x0000_i1136" type="#_x0000_t75" style="width:315.75pt;height:18pt">
            <v:imagedata r:id="rId104" o:title=""/>
          </v:shape>
        </w:pict>
      </w:r>
      <w:r w:rsidR="001C0DAC" w:rsidRPr="00B83F5D">
        <w:t>;</w:t>
      </w:r>
    </w:p>
    <w:p w:rsidR="00B83F5D" w:rsidRPr="00B83F5D" w:rsidRDefault="00553E01" w:rsidP="00606A66">
      <w:pPr>
        <w:pStyle w:val="af1"/>
        <w:keepNext/>
        <w:widowControl w:val="0"/>
      </w:pPr>
      <w:r>
        <w:pict>
          <v:shape id="_x0000_i1137" type="#_x0000_t75" style="width:350.25pt;height:18.75pt">
            <v:imagedata r:id="rId105" o:title=""/>
          </v:shape>
        </w:pict>
      </w:r>
      <w:r w:rsidR="006D1301" w:rsidRPr="00B83F5D">
        <w:t xml:space="preserve"> </w:t>
      </w:r>
      <w:r w:rsidR="001C0DAC" w:rsidRPr="00B83F5D">
        <w:t>;</w:t>
      </w:r>
    </w:p>
    <w:p w:rsidR="006D1301" w:rsidRPr="00B83F5D" w:rsidRDefault="00553E01" w:rsidP="00606A66">
      <w:pPr>
        <w:pStyle w:val="af1"/>
        <w:keepNext/>
        <w:widowControl w:val="0"/>
      </w:pPr>
      <w:r>
        <w:pict>
          <v:shape id="_x0000_i1138" type="#_x0000_t75" style="width:236.25pt;height:18pt">
            <v:imagedata r:id="rId106" o:title=""/>
          </v:shape>
        </w:pict>
      </w:r>
      <w:r w:rsidR="001C0DAC" w:rsidRPr="00B83F5D">
        <w:t>.</w:t>
      </w:r>
    </w:p>
    <w:p w:rsidR="00F230C3" w:rsidRPr="00B83F5D" w:rsidRDefault="00F230C3" w:rsidP="00606A66">
      <w:pPr>
        <w:pStyle w:val="af1"/>
        <w:keepNext/>
        <w:widowControl w:val="0"/>
      </w:pPr>
    </w:p>
    <w:p w:rsidR="00410A2F" w:rsidRPr="00B83F5D" w:rsidRDefault="00410A2F" w:rsidP="00606A66">
      <w:pPr>
        <w:pStyle w:val="af1"/>
        <w:keepNext/>
        <w:widowControl w:val="0"/>
      </w:pPr>
      <w:r w:rsidRPr="00B83F5D">
        <w:t>Операция</w:t>
      </w:r>
      <w:r w:rsidR="00B83F5D" w:rsidRPr="00B83F5D">
        <w:t xml:space="preserve"> </w:t>
      </w:r>
      <w:r w:rsidR="000749B6" w:rsidRPr="00B83F5D">
        <w:t>0</w:t>
      </w:r>
      <w:r w:rsidRPr="00B83F5D">
        <w:t>50</w:t>
      </w:r>
      <w:r w:rsidR="00E12539" w:rsidRPr="00B83F5D">
        <w:t>:</w:t>
      </w:r>
    </w:p>
    <w:p w:rsidR="006F534A" w:rsidRDefault="006F534A" w:rsidP="00606A66">
      <w:pPr>
        <w:pStyle w:val="af1"/>
        <w:keepNext/>
        <w:widowControl w:val="0"/>
      </w:pPr>
    </w:p>
    <w:p w:rsidR="00410A2F" w:rsidRPr="00B83F5D" w:rsidRDefault="00553E01" w:rsidP="00606A66">
      <w:pPr>
        <w:pStyle w:val="af1"/>
        <w:keepNext/>
        <w:widowControl w:val="0"/>
      </w:pPr>
      <w:r>
        <w:pict>
          <v:shape id="_x0000_i1139" type="#_x0000_t75" style="width:296.25pt;height:18pt">
            <v:imagedata r:id="rId107" o:title=""/>
          </v:shape>
        </w:pict>
      </w:r>
      <w:r w:rsidR="001C0DAC" w:rsidRPr="00B83F5D">
        <w:t>;</w:t>
      </w:r>
    </w:p>
    <w:p w:rsidR="00B83F5D" w:rsidRPr="00B83F5D" w:rsidRDefault="00553E01" w:rsidP="00606A66">
      <w:pPr>
        <w:pStyle w:val="af1"/>
        <w:keepNext/>
        <w:widowControl w:val="0"/>
      </w:pPr>
      <w:r>
        <w:pict>
          <v:shape id="_x0000_i1140" type="#_x0000_t75" style="width:366pt;height:18.75pt">
            <v:imagedata r:id="rId108" o:title=""/>
          </v:shape>
        </w:pict>
      </w:r>
      <w:r w:rsidR="001C0DAC" w:rsidRPr="00B83F5D">
        <w:t>;</w:t>
      </w:r>
    </w:p>
    <w:p w:rsidR="00410A2F" w:rsidRPr="00B83F5D" w:rsidRDefault="00553E01" w:rsidP="00606A66">
      <w:pPr>
        <w:pStyle w:val="af1"/>
        <w:keepNext/>
        <w:widowControl w:val="0"/>
      </w:pPr>
      <w:r>
        <w:pict>
          <v:shape id="_x0000_i1141" type="#_x0000_t75" style="width:234.75pt;height:18pt">
            <v:imagedata r:id="rId109" o:title=""/>
          </v:shape>
        </w:pict>
      </w:r>
      <w:r w:rsidR="001C0DAC" w:rsidRPr="00B83F5D">
        <w:t>.</w:t>
      </w:r>
    </w:p>
    <w:p w:rsidR="00293E19" w:rsidRPr="00B83F5D" w:rsidRDefault="00293E19" w:rsidP="00606A66">
      <w:pPr>
        <w:pStyle w:val="af1"/>
        <w:keepNext/>
        <w:widowControl w:val="0"/>
      </w:pPr>
    </w:p>
    <w:p w:rsidR="00BA606E" w:rsidRPr="00B83F5D" w:rsidRDefault="006F534A" w:rsidP="00606A66">
      <w:pPr>
        <w:pStyle w:val="af1"/>
        <w:keepNext/>
        <w:widowControl w:val="0"/>
      </w:pPr>
      <w:r>
        <w:br w:type="page"/>
        <w:t xml:space="preserve">3. </w:t>
      </w:r>
      <w:r w:rsidRPr="00B83F5D">
        <w:t>Экономическая</w:t>
      </w:r>
      <w:r>
        <w:t xml:space="preserve"> </w:t>
      </w:r>
      <w:r w:rsidRPr="00B83F5D">
        <w:t>часть</w:t>
      </w:r>
    </w:p>
    <w:p w:rsidR="003262F6" w:rsidRPr="00B83F5D" w:rsidRDefault="003262F6" w:rsidP="00606A66">
      <w:pPr>
        <w:pStyle w:val="af1"/>
        <w:keepNext/>
        <w:widowControl w:val="0"/>
      </w:pPr>
    </w:p>
    <w:p w:rsidR="008279D7" w:rsidRPr="00B83F5D" w:rsidRDefault="008279D7" w:rsidP="00606A66">
      <w:pPr>
        <w:pStyle w:val="af1"/>
        <w:keepNext/>
        <w:widowControl w:val="0"/>
      </w:pPr>
      <w:r w:rsidRPr="00B83F5D">
        <w:t>Целью выполнения данного исследования является оценка экономической эффективности модернизации технологического процесса изготовления корпуса манометра. Усовершенствование технологического процесса требует привлечения финансовых затрат и трудовых ресурсов, которые должны быть экономически оправданы. Совершенствованный технологический техпроцесс</w:t>
      </w:r>
      <w:r w:rsidR="00B83F5D" w:rsidRPr="00B83F5D">
        <w:t xml:space="preserve"> </w:t>
      </w:r>
      <w:r w:rsidRPr="00B83F5D">
        <w:t>будет являться более экономичным за счёт уменьшения штучного времени.</w:t>
      </w:r>
    </w:p>
    <w:p w:rsidR="008279D7" w:rsidRPr="00B83F5D" w:rsidRDefault="008279D7" w:rsidP="00606A66">
      <w:pPr>
        <w:pStyle w:val="af1"/>
        <w:keepNext/>
        <w:widowControl w:val="0"/>
      </w:pPr>
      <w:r w:rsidRPr="00B83F5D">
        <w:t>Сравнительная экономическая эффективность - разность между сравниваемыми общими величинами экономического эффекта, исчисляемыми при различных вариантах (вновь разрабатываемый вариант и базовый).</w:t>
      </w:r>
      <w:r w:rsidR="006F534A">
        <w:t xml:space="preserve"> </w:t>
      </w:r>
      <w:r w:rsidRPr="00B83F5D">
        <w:t>Себестоимость продукции</w:t>
      </w:r>
      <w:r w:rsidR="00F8532B" w:rsidRPr="00B83F5D">
        <w:t xml:space="preserve"> </w:t>
      </w:r>
      <w:r w:rsidRPr="00B83F5D">
        <w:t>- денежное выражение текущих затрат на производство и реализацию продукции. Себестоимость продукции- часть стоимости, включающая затраты на потребление средств производства и оплату труда.</w:t>
      </w:r>
    </w:p>
    <w:p w:rsidR="008279D7" w:rsidRPr="00B83F5D" w:rsidRDefault="008279D7" w:rsidP="00606A66">
      <w:pPr>
        <w:pStyle w:val="af1"/>
        <w:keepNext/>
        <w:widowControl w:val="0"/>
      </w:pPr>
    </w:p>
    <w:p w:rsidR="006F534A" w:rsidRPr="00B83F5D" w:rsidRDefault="007209E0" w:rsidP="00606A66">
      <w:pPr>
        <w:pStyle w:val="af1"/>
        <w:keepNext/>
        <w:widowControl w:val="0"/>
      </w:pPr>
      <w:r w:rsidRPr="00B83F5D">
        <w:t>Таблица 6</w:t>
      </w:r>
      <w:r w:rsidR="006F534A" w:rsidRPr="006F534A">
        <w:t xml:space="preserve"> </w:t>
      </w:r>
      <w:r w:rsidR="006F534A" w:rsidRPr="00B83F5D">
        <w:t>Исходные данные (базовый технологический процесс)</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9"/>
        <w:gridCol w:w="6061"/>
        <w:gridCol w:w="1972"/>
      </w:tblGrid>
      <w:tr w:rsidR="008279D7" w:rsidRPr="00E067D3" w:rsidTr="00E067D3">
        <w:trPr>
          <w:trHeight w:val="378"/>
        </w:trPr>
        <w:tc>
          <w:tcPr>
            <w:tcW w:w="1039" w:type="dxa"/>
            <w:shd w:val="clear" w:color="auto" w:fill="auto"/>
          </w:tcPr>
          <w:p w:rsidR="008279D7" w:rsidRPr="00B83F5D" w:rsidRDefault="008279D7" w:rsidP="00E067D3">
            <w:pPr>
              <w:pStyle w:val="af2"/>
              <w:keepNext/>
              <w:widowControl w:val="0"/>
            </w:pPr>
            <w:r w:rsidRPr="00B83F5D">
              <w:t>№ п.п.</w:t>
            </w:r>
          </w:p>
        </w:tc>
        <w:tc>
          <w:tcPr>
            <w:tcW w:w="6061" w:type="dxa"/>
            <w:shd w:val="clear" w:color="auto" w:fill="auto"/>
          </w:tcPr>
          <w:p w:rsidR="008279D7" w:rsidRPr="00B83F5D" w:rsidRDefault="008279D7" w:rsidP="00E067D3">
            <w:pPr>
              <w:pStyle w:val="af2"/>
              <w:keepNext/>
              <w:widowControl w:val="0"/>
            </w:pPr>
            <w:r w:rsidRPr="00B83F5D">
              <w:t>Исходные данные.</w:t>
            </w:r>
          </w:p>
        </w:tc>
        <w:tc>
          <w:tcPr>
            <w:tcW w:w="1972" w:type="dxa"/>
            <w:shd w:val="clear" w:color="auto" w:fill="auto"/>
          </w:tcPr>
          <w:p w:rsidR="008279D7" w:rsidRPr="00B83F5D" w:rsidRDefault="008279D7" w:rsidP="00E067D3">
            <w:pPr>
              <w:pStyle w:val="af2"/>
              <w:keepNext/>
              <w:widowControl w:val="0"/>
            </w:pPr>
            <w:r w:rsidRPr="00B83F5D">
              <w:t>Значение</w:t>
            </w:r>
          </w:p>
        </w:tc>
      </w:tr>
      <w:tr w:rsidR="008279D7" w:rsidRPr="00E067D3" w:rsidTr="00E067D3">
        <w:trPr>
          <w:trHeight w:val="378"/>
        </w:trPr>
        <w:tc>
          <w:tcPr>
            <w:tcW w:w="1039" w:type="dxa"/>
            <w:shd w:val="clear" w:color="auto" w:fill="auto"/>
          </w:tcPr>
          <w:p w:rsidR="008279D7" w:rsidRPr="00B83F5D" w:rsidRDefault="008279D7" w:rsidP="00E067D3">
            <w:pPr>
              <w:pStyle w:val="af2"/>
              <w:keepNext/>
              <w:widowControl w:val="0"/>
            </w:pPr>
            <w:r w:rsidRPr="00B83F5D">
              <w:t>1</w:t>
            </w:r>
          </w:p>
        </w:tc>
        <w:tc>
          <w:tcPr>
            <w:tcW w:w="6061" w:type="dxa"/>
            <w:shd w:val="clear" w:color="auto" w:fill="auto"/>
          </w:tcPr>
          <w:p w:rsidR="008279D7" w:rsidRPr="00B83F5D" w:rsidRDefault="008279D7" w:rsidP="00E067D3">
            <w:pPr>
              <w:pStyle w:val="af2"/>
              <w:keepNext/>
              <w:widowControl w:val="0"/>
            </w:pPr>
            <w:r w:rsidRPr="00B83F5D">
              <w:t>Вес изделия</w:t>
            </w:r>
          </w:p>
        </w:tc>
        <w:tc>
          <w:tcPr>
            <w:tcW w:w="1972" w:type="dxa"/>
            <w:shd w:val="clear" w:color="auto" w:fill="auto"/>
          </w:tcPr>
          <w:p w:rsidR="008279D7" w:rsidRPr="00B83F5D" w:rsidRDefault="008279D7" w:rsidP="00E067D3">
            <w:pPr>
              <w:pStyle w:val="af2"/>
              <w:keepNext/>
              <w:widowControl w:val="0"/>
            </w:pPr>
            <w:smartTag w:uri="urn:schemas-microsoft-com:office:smarttags" w:element="metricconverter">
              <w:smartTagPr>
                <w:attr w:name="ProductID" w:val="0,21 кг"/>
              </w:smartTagPr>
              <w:r w:rsidRPr="00B83F5D">
                <w:t>0,21 кг</w:t>
              </w:r>
            </w:smartTag>
            <w:r w:rsidRPr="00B83F5D">
              <w:t>.</w:t>
            </w:r>
          </w:p>
        </w:tc>
      </w:tr>
      <w:tr w:rsidR="008279D7" w:rsidRPr="00E067D3" w:rsidTr="00E067D3">
        <w:trPr>
          <w:trHeight w:val="378"/>
        </w:trPr>
        <w:tc>
          <w:tcPr>
            <w:tcW w:w="1039" w:type="dxa"/>
            <w:shd w:val="clear" w:color="auto" w:fill="auto"/>
          </w:tcPr>
          <w:p w:rsidR="008279D7" w:rsidRPr="00B83F5D" w:rsidRDefault="008279D7" w:rsidP="00E067D3">
            <w:pPr>
              <w:pStyle w:val="af2"/>
              <w:keepNext/>
              <w:widowControl w:val="0"/>
            </w:pPr>
            <w:r w:rsidRPr="00B83F5D">
              <w:t>2</w:t>
            </w:r>
          </w:p>
        </w:tc>
        <w:tc>
          <w:tcPr>
            <w:tcW w:w="6061" w:type="dxa"/>
            <w:shd w:val="clear" w:color="auto" w:fill="auto"/>
          </w:tcPr>
          <w:p w:rsidR="008279D7" w:rsidRPr="00B83F5D" w:rsidRDefault="008279D7" w:rsidP="00E067D3">
            <w:pPr>
              <w:pStyle w:val="af2"/>
              <w:keepNext/>
              <w:widowControl w:val="0"/>
            </w:pPr>
            <w:r w:rsidRPr="00B83F5D">
              <w:t>Средний коэффициент использования</w:t>
            </w:r>
            <w:r w:rsidR="00B83F5D" w:rsidRPr="00B83F5D">
              <w:t xml:space="preserve"> </w:t>
            </w:r>
            <w:r w:rsidRPr="00B83F5D">
              <w:t>мат</w:t>
            </w:r>
            <w:r w:rsidR="00866020" w:rsidRPr="00B83F5D">
              <w:t>мат</w:t>
            </w:r>
            <w:r w:rsidRPr="00B83F5D">
              <w:t>ериалов</w:t>
            </w:r>
          </w:p>
        </w:tc>
        <w:tc>
          <w:tcPr>
            <w:tcW w:w="1972" w:type="dxa"/>
            <w:shd w:val="clear" w:color="auto" w:fill="auto"/>
          </w:tcPr>
          <w:p w:rsidR="008279D7" w:rsidRPr="00B83F5D" w:rsidRDefault="00D06498" w:rsidP="00E067D3">
            <w:pPr>
              <w:pStyle w:val="af2"/>
              <w:keepNext/>
              <w:widowControl w:val="0"/>
            </w:pPr>
            <w:r w:rsidRPr="00B83F5D">
              <w:t>42</w:t>
            </w:r>
            <w:r w:rsidR="008279D7" w:rsidRPr="00B83F5D">
              <w:t>%</w:t>
            </w:r>
          </w:p>
        </w:tc>
      </w:tr>
      <w:tr w:rsidR="008279D7" w:rsidRPr="00E067D3" w:rsidTr="00E067D3">
        <w:trPr>
          <w:trHeight w:val="378"/>
        </w:trPr>
        <w:tc>
          <w:tcPr>
            <w:tcW w:w="1039" w:type="dxa"/>
            <w:shd w:val="clear" w:color="auto" w:fill="auto"/>
          </w:tcPr>
          <w:p w:rsidR="008279D7" w:rsidRPr="00B83F5D" w:rsidRDefault="008279D7" w:rsidP="00E067D3">
            <w:pPr>
              <w:pStyle w:val="af2"/>
              <w:keepNext/>
              <w:widowControl w:val="0"/>
            </w:pPr>
            <w:r w:rsidRPr="00B83F5D">
              <w:t>3</w:t>
            </w:r>
          </w:p>
        </w:tc>
        <w:tc>
          <w:tcPr>
            <w:tcW w:w="6061" w:type="dxa"/>
            <w:shd w:val="clear" w:color="auto" w:fill="auto"/>
          </w:tcPr>
          <w:p w:rsidR="008279D7" w:rsidRPr="00B83F5D" w:rsidRDefault="008279D7" w:rsidP="00E067D3">
            <w:pPr>
              <w:pStyle w:val="af2"/>
              <w:keepNext/>
              <w:widowControl w:val="0"/>
            </w:pPr>
            <w:r w:rsidRPr="00B83F5D">
              <w:t>Цена материала</w:t>
            </w:r>
          </w:p>
        </w:tc>
        <w:tc>
          <w:tcPr>
            <w:tcW w:w="1972" w:type="dxa"/>
            <w:shd w:val="clear" w:color="auto" w:fill="auto"/>
          </w:tcPr>
          <w:p w:rsidR="008279D7" w:rsidRPr="00B83F5D" w:rsidRDefault="008279D7" w:rsidP="00E067D3">
            <w:pPr>
              <w:pStyle w:val="af2"/>
              <w:keepNext/>
              <w:widowControl w:val="0"/>
            </w:pPr>
            <w:r w:rsidRPr="00B83F5D">
              <w:t>120 руб./кг.</w:t>
            </w:r>
          </w:p>
        </w:tc>
      </w:tr>
      <w:tr w:rsidR="008279D7" w:rsidRPr="00E067D3" w:rsidTr="00E067D3">
        <w:trPr>
          <w:trHeight w:val="378"/>
        </w:trPr>
        <w:tc>
          <w:tcPr>
            <w:tcW w:w="1039" w:type="dxa"/>
            <w:shd w:val="clear" w:color="auto" w:fill="auto"/>
          </w:tcPr>
          <w:p w:rsidR="008279D7" w:rsidRPr="00B83F5D" w:rsidRDefault="008279D7" w:rsidP="00E067D3">
            <w:pPr>
              <w:pStyle w:val="af2"/>
              <w:keepNext/>
              <w:widowControl w:val="0"/>
            </w:pPr>
            <w:r w:rsidRPr="00B83F5D">
              <w:t>4</w:t>
            </w:r>
          </w:p>
        </w:tc>
        <w:tc>
          <w:tcPr>
            <w:tcW w:w="6061" w:type="dxa"/>
            <w:shd w:val="clear" w:color="auto" w:fill="auto"/>
          </w:tcPr>
          <w:p w:rsidR="008279D7" w:rsidRPr="00B83F5D" w:rsidRDefault="008279D7" w:rsidP="00E067D3">
            <w:pPr>
              <w:pStyle w:val="af2"/>
              <w:keepNext/>
              <w:widowControl w:val="0"/>
            </w:pPr>
            <w:r w:rsidRPr="00B83F5D">
              <w:t>Цена отходов от стоимости материалов</w:t>
            </w:r>
          </w:p>
        </w:tc>
        <w:tc>
          <w:tcPr>
            <w:tcW w:w="1972" w:type="dxa"/>
            <w:shd w:val="clear" w:color="auto" w:fill="auto"/>
          </w:tcPr>
          <w:p w:rsidR="008279D7" w:rsidRPr="00B83F5D" w:rsidRDefault="008279D7" w:rsidP="00E067D3">
            <w:pPr>
              <w:pStyle w:val="af2"/>
              <w:keepNext/>
              <w:widowControl w:val="0"/>
            </w:pPr>
            <w:r w:rsidRPr="00B83F5D">
              <w:t>10 %</w:t>
            </w:r>
          </w:p>
        </w:tc>
      </w:tr>
      <w:tr w:rsidR="008279D7" w:rsidRPr="00E067D3" w:rsidTr="00E067D3">
        <w:trPr>
          <w:trHeight w:val="378"/>
        </w:trPr>
        <w:tc>
          <w:tcPr>
            <w:tcW w:w="1039" w:type="dxa"/>
            <w:shd w:val="clear" w:color="auto" w:fill="auto"/>
          </w:tcPr>
          <w:p w:rsidR="008279D7" w:rsidRPr="00B83F5D" w:rsidRDefault="008279D7" w:rsidP="00E067D3">
            <w:pPr>
              <w:pStyle w:val="af2"/>
              <w:keepNext/>
              <w:widowControl w:val="0"/>
            </w:pPr>
            <w:r w:rsidRPr="00B83F5D">
              <w:t>5</w:t>
            </w:r>
          </w:p>
        </w:tc>
        <w:tc>
          <w:tcPr>
            <w:tcW w:w="6061" w:type="dxa"/>
            <w:shd w:val="clear" w:color="auto" w:fill="auto"/>
          </w:tcPr>
          <w:p w:rsidR="008279D7" w:rsidRPr="00B83F5D" w:rsidRDefault="008279D7" w:rsidP="00E067D3">
            <w:pPr>
              <w:pStyle w:val="af2"/>
              <w:keepNext/>
              <w:widowControl w:val="0"/>
            </w:pPr>
            <w:r w:rsidRPr="00B83F5D">
              <w:t>Годовой фонд времени работы оборудования</w:t>
            </w:r>
          </w:p>
        </w:tc>
        <w:tc>
          <w:tcPr>
            <w:tcW w:w="1972" w:type="dxa"/>
            <w:shd w:val="clear" w:color="auto" w:fill="auto"/>
          </w:tcPr>
          <w:p w:rsidR="008279D7" w:rsidRPr="00B83F5D" w:rsidRDefault="008279D7" w:rsidP="00E067D3">
            <w:pPr>
              <w:pStyle w:val="af2"/>
              <w:keepNext/>
              <w:widowControl w:val="0"/>
            </w:pPr>
            <w:r w:rsidRPr="00B83F5D">
              <w:t>2032 ч/год</w:t>
            </w:r>
          </w:p>
        </w:tc>
      </w:tr>
      <w:tr w:rsidR="008279D7" w:rsidRPr="00E067D3" w:rsidTr="00E067D3">
        <w:trPr>
          <w:trHeight w:val="378"/>
        </w:trPr>
        <w:tc>
          <w:tcPr>
            <w:tcW w:w="1039" w:type="dxa"/>
            <w:shd w:val="clear" w:color="auto" w:fill="auto"/>
          </w:tcPr>
          <w:p w:rsidR="008279D7" w:rsidRPr="00B83F5D" w:rsidRDefault="008279D7" w:rsidP="00E067D3">
            <w:pPr>
              <w:pStyle w:val="af2"/>
              <w:keepNext/>
              <w:widowControl w:val="0"/>
            </w:pPr>
            <w:r w:rsidRPr="00B83F5D">
              <w:t>6</w:t>
            </w:r>
          </w:p>
        </w:tc>
        <w:tc>
          <w:tcPr>
            <w:tcW w:w="6061" w:type="dxa"/>
            <w:shd w:val="clear" w:color="auto" w:fill="auto"/>
          </w:tcPr>
          <w:p w:rsidR="008279D7" w:rsidRPr="00B83F5D" w:rsidRDefault="008279D7" w:rsidP="00E067D3">
            <w:pPr>
              <w:pStyle w:val="af2"/>
              <w:keepNext/>
              <w:widowControl w:val="0"/>
            </w:pPr>
            <w:r w:rsidRPr="00B83F5D">
              <w:t>Годовой фонд времени работы рабочих</w:t>
            </w:r>
          </w:p>
        </w:tc>
        <w:tc>
          <w:tcPr>
            <w:tcW w:w="1972" w:type="dxa"/>
            <w:shd w:val="clear" w:color="auto" w:fill="auto"/>
          </w:tcPr>
          <w:p w:rsidR="008279D7" w:rsidRPr="00B83F5D" w:rsidRDefault="008279D7" w:rsidP="00E067D3">
            <w:pPr>
              <w:pStyle w:val="af2"/>
              <w:keepNext/>
              <w:widowControl w:val="0"/>
            </w:pPr>
            <w:r w:rsidRPr="00B83F5D">
              <w:t>1989 ч/год</w:t>
            </w:r>
          </w:p>
        </w:tc>
      </w:tr>
      <w:tr w:rsidR="008279D7" w:rsidRPr="00E067D3" w:rsidTr="00E067D3">
        <w:trPr>
          <w:trHeight w:val="378"/>
        </w:trPr>
        <w:tc>
          <w:tcPr>
            <w:tcW w:w="1039" w:type="dxa"/>
            <w:shd w:val="clear" w:color="auto" w:fill="auto"/>
          </w:tcPr>
          <w:p w:rsidR="008279D7" w:rsidRPr="00B83F5D" w:rsidRDefault="008279D7" w:rsidP="00E067D3">
            <w:pPr>
              <w:pStyle w:val="af2"/>
              <w:keepNext/>
              <w:widowControl w:val="0"/>
            </w:pPr>
            <w:r w:rsidRPr="00B83F5D">
              <w:t>7</w:t>
            </w:r>
          </w:p>
        </w:tc>
        <w:tc>
          <w:tcPr>
            <w:tcW w:w="6061" w:type="dxa"/>
            <w:shd w:val="clear" w:color="auto" w:fill="auto"/>
          </w:tcPr>
          <w:p w:rsidR="008279D7" w:rsidRPr="00B83F5D" w:rsidRDefault="008279D7" w:rsidP="00E067D3">
            <w:pPr>
              <w:pStyle w:val="af2"/>
              <w:keepNext/>
              <w:widowControl w:val="0"/>
            </w:pPr>
            <w:r w:rsidRPr="00B83F5D">
              <w:t>Стоимость технологического оборудования</w:t>
            </w:r>
          </w:p>
        </w:tc>
        <w:tc>
          <w:tcPr>
            <w:tcW w:w="1972" w:type="dxa"/>
            <w:shd w:val="clear" w:color="auto" w:fill="auto"/>
          </w:tcPr>
          <w:p w:rsidR="008279D7" w:rsidRPr="00B83F5D" w:rsidRDefault="008279D7" w:rsidP="00E067D3">
            <w:pPr>
              <w:pStyle w:val="af2"/>
              <w:keepNext/>
              <w:widowControl w:val="0"/>
            </w:pPr>
            <w:r w:rsidRPr="00B83F5D">
              <w:t>3</w:t>
            </w:r>
            <w:r w:rsidR="00301522" w:rsidRPr="00B83F5D">
              <w:t>8</w:t>
            </w:r>
            <w:r w:rsidRPr="00B83F5D">
              <w:t>*106 руб.</w:t>
            </w:r>
          </w:p>
        </w:tc>
      </w:tr>
      <w:tr w:rsidR="008279D7" w:rsidRPr="00E067D3" w:rsidTr="00E067D3">
        <w:trPr>
          <w:trHeight w:val="395"/>
        </w:trPr>
        <w:tc>
          <w:tcPr>
            <w:tcW w:w="1039" w:type="dxa"/>
            <w:shd w:val="clear" w:color="auto" w:fill="auto"/>
          </w:tcPr>
          <w:p w:rsidR="008279D7" w:rsidRPr="00B83F5D" w:rsidRDefault="008279D7" w:rsidP="00E067D3">
            <w:pPr>
              <w:pStyle w:val="af2"/>
              <w:keepNext/>
              <w:widowControl w:val="0"/>
            </w:pPr>
            <w:r w:rsidRPr="00B83F5D">
              <w:t>8</w:t>
            </w:r>
          </w:p>
        </w:tc>
        <w:tc>
          <w:tcPr>
            <w:tcW w:w="6061" w:type="dxa"/>
            <w:shd w:val="clear" w:color="auto" w:fill="auto"/>
          </w:tcPr>
          <w:p w:rsidR="008279D7" w:rsidRPr="00B83F5D" w:rsidRDefault="008279D7" w:rsidP="00E067D3">
            <w:pPr>
              <w:pStyle w:val="af2"/>
              <w:keepNext/>
              <w:widowControl w:val="0"/>
            </w:pPr>
            <w:r w:rsidRPr="00B83F5D">
              <w:t>Время необходимое для выполнения всех операций</w:t>
            </w:r>
          </w:p>
        </w:tc>
        <w:tc>
          <w:tcPr>
            <w:tcW w:w="1972" w:type="dxa"/>
            <w:shd w:val="clear" w:color="auto" w:fill="auto"/>
          </w:tcPr>
          <w:p w:rsidR="008279D7" w:rsidRPr="00B83F5D" w:rsidRDefault="00D669AB" w:rsidP="00E067D3">
            <w:pPr>
              <w:pStyle w:val="af2"/>
              <w:keepNext/>
              <w:widowControl w:val="0"/>
            </w:pPr>
            <w:smartTag w:uri="urn:schemas-microsoft-com:office:smarttags" w:element="metricconverter">
              <w:smartTagPr>
                <w:attr w:name="ProductID" w:val="15,57 м"/>
              </w:smartTagPr>
              <w:r w:rsidRPr="00B83F5D">
                <w:t>15</w:t>
              </w:r>
              <w:r w:rsidR="008279D7" w:rsidRPr="00B83F5D">
                <w:t>,</w:t>
              </w:r>
              <w:r w:rsidRPr="00B83F5D">
                <w:t>57</w:t>
              </w:r>
              <w:r w:rsidR="008279D7" w:rsidRPr="00B83F5D">
                <w:t xml:space="preserve"> м</w:t>
              </w:r>
            </w:smartTag>
            <w:r w:rsidR="008279D7" w:rsidRPr="00B83F5D">
              <w:t>.</w:t>
            </w:r>
          </w:p>
        </w:tc>
      </w:tr>
    </w:tbl>
    <w:p w:rsidR="008279D7" w:rsidRPr="00B83F5D" w:rsidRDefault="008279D7" w:rsidP="00606A66">
      <w:pPr>
        <w:pStyle w:val="af1"/>
        <w:keepNext/>
        <w:widowControl w:val="0"/>
      </w:pPr>
    </w:p>
    <w:p w:rsidR="008279D7" w:rsidRPr="00B83F5D" w:rsidRDefault="00D50784" w:rsidP="00606A66">
      <w:pPr>
        <w:pStyle w:val="af1"/>
        <w:keepNext/>
        <w:widowControl w:val="0"/>
      </w:pPr>
      <w:r w:rsidRPr="00B83F5D">
        <w:t>3</w:t>
      </w:r>
      <w:r w:rsidR="008279D7" w:rsidRPr="00B83F5D">
        <w:t xml:space="preserve">.1 </w:t>
      </w:r>
      <w:r w:rsidR="00041C46" w:rsidRPr="00B83F5D">
        <w:t>Калькуляция на существующий технологический процесс</w:t>
      </w:r>
    </w:p>
    <w:p w:rsidR="008279D7" w:rsidRPr="00B83F5D" w:rsidRDefault="008279D7" w:rsidP="00606A66">
      <w:pPr>
        <w:pStyle w:val="af1"/>
        <w:keepNext/>
        <w:widowControl w:val="0"/>
      </w:pPr>
    </w:p>
    <w:p w:rsidR="008279D7" w:rsidRPr="00B83F5D" w:rsidRDefault="00D50784" w:rsidP="00606A66">
      <w:pPr>
        <w:pStyle w:val="af1"/>
        <w:keepNext/>
        <w:widowControl w:val="0"/>
      </w:pPr>
      <w:r w:rsidRPr="00B83F5D">
        <w:t xml:space="preserve">3.1.1 </w:t>
      </w:r>
      <w:r w:rsidR="008279D7" w:rsidRPr="00B83F5D">
        <w:t>Расчет стоимости материала</w:t>
      </w:r>
    </w:p>
    <w:p w:rsidR="002A05A1" w:rsidRPr="00B83F5D" w:rsidRDefault="002A05A1" w:rsidP="00606A66">
      <w:pPr>
        <w:pStyle w:val="af1"/>
        <w:keepNext/>
        <w:widowControl w:val="0"/>
      </w:pPr>
      <w:r w:rsidRPr="00B83F5D">
        <w:t>Методика расчета взята из [3</w:t>
      </w:r>
      <w:r w:rsidR="00C82B00" w:rsidRPr="00B83F5D">
        <w:t>1</w:t>
      </w:r>
      <w:r w:rsidRPr="00B83F5D">
        <w:t>].</w:t>
      </w:r>
    </w:p>
    <w:p w:rsidR="00B83F5D" w:rsidRPr="00B83F5D" w:rsidRDefault="008279D7" w:rsidP="00606A66">
      <w:pPr>
        <w:pStyle w:val="af1"/>
        <w:keepNext/>
        <w:widowControl w:val="0"/>
      </w:pPr>
      <w:r w:rsidRPr="00B83F5D">
        <w:t>Цена материала одного изделия составляет:</w:t>
      </w:r>
    </w:p>
    <w:p w:rsidR="006F534A" w:rsidRDefault="006F534A" w:rsidP="00606A66">
      <w:pPr>
        <w:pStyle w:val="af1"/>
        <w:keepNext/>
        <w:widowControl w:val="0"/>
      </w:pPr>
    </w:p>
    <w:p w:rsidR="00B83F5D" w:rsidRPr="00B83F5D" w:rsidRDefault="008279D7" w:rsidP="00606A66">
      <w:pPr>
        <w:pStyle w:val="af1"/>
        <w:keepNext/>
        <w:widowControl w:val="0"/>
      </w:pPr>
      <w:r w:rsidRPr="00B83F5D">
        <w:t>1)</w:t>
      </w:r>
      <w:r w:rsidR="00B83F5D" w:rsidRPr="00B83F5D">
        <w:t xml:space="preserve"> </w:t>
      </w:r>
      <w:r w:rsidR="00553E01">
        <w:pict>
          <v:shape id="_x0000_i1142" type="#_x0000_t75" style="width:65.25pt;height:18pt" fillcolor="window">
            <v:imagedata r:id="rId110" o:title=""/>
          </v:shape>
        </w:pict>
      </w:r>
      <w:r w:rsidRPr="00B83F5D">
        <w:t xml:space="preserve"> руб;</w:t>
      </w:r>
      <w:r w:rsidR="00B83F5D" w:rsidRPr="00B83F5D">
        <w:t xml:space="preserve"> </w:t>
      </w:r>
      <w:r w:rsidR="009176E8" w:rsidRPr="00B83F5D">
        <w:t>(33)</w:t>
      </w:r>
    </w:p>
    <w:p w:rsidR="006F534A" w:rsidRDefault="006F534A" w:rsidP="00606A66">
      <w:pPr>
        <w:pStyle w:val="af1"/>
        <w:keepNext/>
        <w:widowControl w:val="0"/>
      </w:pPr>
    </w:p>
    <w:p w:rsidR="00B83F5D" w:rsidRPr="00B83F5D" w:rsidRDefault="00041C46" w:rsidP="00606A66">
      <w:pPr>
        <w:pStyle w:val="af1"/>
        <w:keepNext/>
        <w:widowControl w:val="0"/>
      </w:pPr>
      <w:r w:rsidRPr="00B83F5D">
        <w:t>г</w:t>
      </w:r>
      <w:r w:rsidR="008279D7" w:rsidRPr="00B83F5D">
        <w:t>де</w:t>
      </w:r>
      <w:r w:rsidRPr="00B83F5D">
        <w:t xml:space="preserve"> </w:t>
      </w:r>
      <w:r w:rsidR="008279D7" w:rsidRPr="00B83F5D">
        <w:t>gн – норма расхода материала (gн=вес изделия/коэффициент использования );</w:t>
      </w:r>
    </w:p>
    <w:p w:rsidR="008279D7" w:rsidRPr="00B83F5D" w:rsidRDefault="008279D7" w:rsidP="00606A66">
      <w:pPr>
        <w:pStyle w:val="af1"/>
        <w:keepNext/>
        <w:widowControl w:val="0"/>
      </w:pPr>
      <w:r w:rsidRPr="00B83F5D">
        <w:t>Цм – стоимость материала, руб/кг.</w:t>
      </w:r>
    </w:p>
    <w:p w:rsidR="00606A66" w:rsidRDefault="00606A66" w:rsidP="00606A66">
      <w:pPr>
        <w:pStyle w:val="af1"/>
        <w:keepNext/>
        <w:widowControl w:val="0"/>
      </w:pPr>
    </w:p>
    <w:p w:rsidR="008279D7" w:rsidRPr="00B83F5D" w:rsidRDefault="00553E01" w:rsidP="00606A66">
      <w:pPr>
        <w:pStyle w:val="af1"/>
        <w:keepNext/>
        <w:widowControl w:val="0"/>
      </w:pPr>
      <w:r>
        <w:pict>
          <v:shape id="_x0000_i1143" type="#_x0000_t75" style="width:78pt;height:30.75pt" fillcolor="window">
            <v:imagedata r:id="rId111" o:title=""/>
          </v:shape>
        </w:pict>
      </w:r>
      <w:r w:rsidR="008279D7" w:rsidRPr="00B83F5D">
        <w:t xml:space="preserve"> кг;</w:t>
      </w:r>
    </w:p>
    <w:p w:rsidR="00606A66" w:rsidRDefault="00606A66" w:rsidP="00606A66">
      <w:pPr>
        <w:pStyle w:val="af1"/>
        <w:keepNext/>
        <w:widowControl w:val="0"/>
      </w:pPr>
    </w:p>
    <w:p w:rsidR="008279D7" w:rsidRPr="00B83F5D" w:rsidRDefault="008279D7" w:rsidP="00606A66">
      <w:pPr>
        <w:pStyle w:val="af1"/>
        <w:keepNext/>
        <w:widowControl w:val="0"/>
      </w:pPr>
      <w:r w:rsidRPr="00B83F5D">
        <w:t>Тогда цена материала:</w:t>
      </w:r>
    </w:p>
    <w:p w:rsidR="00606A66" w:rsidRDefault="00606A66" w:rsidP="00606A66">
      <w:pPr>
        <w:pStyle w:val="af1"/>
        <w:keepNext/>
        <w:widowControl w:val="0"/>
      </w:pPr>
    </w:p>
    <w:p w:rsidR="00B83F5D" w:rsidRPr="00B83F5D" w:rsidRDefault="00553E01" w:rsidP="00606A66">
      <w:pPr>
        <w:pStyle w:val="af1"/>
        <w:keepNext/>
        <w:widowControl w:val="0"/>
      </w:pPr>
      <w:r>
        <w:pict>
          <v:shape id="_x0000_i1144" type="#_x0000_t75" style="width:120pt;height:18pt" fillcolor="window">
            <v:imagedata r:id="rId112" o:title=""/>
          </v:shape>
        </w:pict>
      </w:r>
      <w:r w:rsidR="00041C46" w:rsidRPr="00B83F5D">
        <w:t xml:space="preserve"> руб,</w:t>
      </w:r>
    </w:p>
    <w:p w:rsidR="00606A66" w:rsidRDefault="00606A66" w:rsidP="00606A66">
      <w:pPr>
        <w:pStyle w:val="af1"/>
        <w:keepNext/>
        <w:widowControl w:val="0"/>
      </w:pPr>
    </w:p>
    <w:p w:rsidR="008279D7" w:rsidRPr="00B83F5D" w:rsidRDefault="00041C46" w:rsidP="00606A66">
      <w:pPr>
        <w:pStyle w:val="af1"/>
        <w:keepNext/>
        <w:widowControl w:val="0"/>
      </w:pPr>
      <w:r w:rsidRPr="00B83F5D">
        <w:t>где 7%-транспортно-заготовительные расходы.</w:t>
      </w:r>
    </w:p>
    <w:p w:rsidR="008279D7" w:rsidRPr="00B83F5D" w:rsidRDefault="008279D7" w:rsidP="00606A66">
      <w:pPr>
        <w:pStyle w:val="af1"/>
        <w:keepNext/>
        <w:widowControl w:val="0"/>
      </w:pPr>
      <w:r w:rsidRPr="00B83F5D">
        <w:t>2) Реализуемые отходы.</w:t>
      </w:r>
    </w:p>
    <w:p w:rsidR="008279D7" w:rsidRPr="00B83F5D" w:rsidRDefault="008279D7" w:rsidP="00606A66">
      <w:pPr>
        <w:pStyle w:val="af1"/>
        <w:keepNext/>
        <w:widowControl w:val="0"/>
      </w:pPr>
      <w:r w:rsidRPr="00B83F5D">
        <w:t>Реализуемые отходы определятся зависимостью:</w:t>
      </w:r>
    </w:p>
    <w:p w:rsidR="006F534A" w:rsidRDefault="006F534A" w:rsidP="00606A66">
      <w:pPr>
        <w:pStyle w:val="af1"/>
        <w:keepNext/>
        <w:widowControl w:val="0"/>
      </w:pPr>
    </w:p>
    <w:p w:rsidR="008279D7" w:rsidRPr="00B83F5D" w:rsidRDefault="00553E01" w:rsidP="00606A66">
      <w:pPr>
        <w:pStyle w:val="af1"/>
        <w:keepNext/>
        <w:widowControl w:val="0"/>
      </w:pPr>
      <w:r>
        <w:pict>
          <v:shape id="_x0000_i1145" type="#_x0000_t75" style="width:110.25pt;height:18.75pt" fillcolor="window">
            <v:imagedata r:id="rId113" o:title=""/>
          </v:shape>
        </w:pict>
      </w:r>
      <w:r w:rsidR="008279D7" w:rsidRPr="00B83F5D">
        <w:t>;</w:t>
      </w:r>
      <w:r w:rsidR="00B83F5D" w:rsidRPr="00B83F5D">
        <w:t xml:space="preserve"> </w:t>
      </w:r>
      <w:r w:rsidR="00A342C4" w:rsidRPr="00B83F5D">
        <w:t>(34)</w:t>
      </w:r>
    </w:p>
    <w:p w:rsidR="006F534A" w:rsidRDefault="006F534A" w:rsidP="00606A66">
      <w:pPr>
        <w:pStyle w:val="af1"/>
        <w:keepNext/>
        <w:widowControl w:val="0"/>
      </w:pPr>
    </w:p>
    <w:p w:rsidR="00B83F5D" w:rsidRPr="00B83F5D" w:rsidRDefault="00DD29B5" w:rsidP="00606A66">
      <w:pPr>
        <w:pStyle w:val="af1"/>
        <w:keepNext/>
        <w:widowControl w:val="0"/>
      </w:pPr>
      <w:r w:rsidRPr="00B83F5D">
        <w:t xml:space="preserve">где </w:t>
      </w:r>
      <w:r w:rsidR="008279D7" w:rsidRPr="00B83F5D">
        <w:t>g – вес изделия;</w:t>
      </w:r>
    </w:p>
    <w:p w:rsidR="00B83F5D" w:rsidRPr="00B83F5D" w:rsidRDefault="008279D7" w:rsidP="00606A66">
      <w:pPr>
        <w:pStyle w:val="af1"/>
        <w:keepNext/>
        <w:widowControl w:val="0"/>
      </w:pPr>
      <w:r w:rsidRPr="00B83F5D">
        <w:t>Цотх– цена отходов;</w:t>
      </w:r>
    </w:p>
    <w:p w:rsidR="008279D7" w:rsidRPr="00B83F5D" w:rsidRDefault="008279D7" w:rsidP="00606A66">
      <w:pPr>
        <w:pStyle w:val="af1"/>
        <w:keepNext/>
        <w:widowControl w:val="0"/>
      </w:pPr>
      <w:r w:rsidRPr="00B83F5D">
        <w:t>Цена отходов на одно изделие:</w:t>
      </w:r>
    </w:p>
    <w:p w:rsidR="006F534A" w:rsidRDefault="006F534A" w:rsidP="00606A66">
      <w:pPr>
        <w:pStyle w:val="af1"/>
        <w:keepNext/>
        <w:widowControl w:val="0"/>
      </w:pPr>
    </w:p>
    <w:p w:rsidR="008279D7" w:rsidRPr="00B83F5D" w:rsidRDefault="00553E01" w:rsidP="00606A66">
      <w:pPr>
        <w:pStyle w:val="af1"/>
        <w:keepNext/>
        <w:widowControl w:val="0"/>
      </w:pPr>
      <w:r>
        <w:pict>
          <v:shape id="_x0000_i1146" type="#_x0000_t75" style="width:233.25pt;height:18pt" fillcolor="window">
            <v:imagedata r:id="rId114" o:title=""/>
          </v:shape>
        </w:pict>
      </w:r>
      <w:r w:rsidR="008279D7" w:rsidRPr="00B83F5D">
        <w:t xml:space="preserve"> руб.</w:t>
      </w:r>
      <w:r w:rsidR="00B96F25" w:rsidRPr="00B83F5D">
        <w:t>;</w:t>
      </w:r>
      <w:r w:rsidR="00B83F5D" w:rsidRPr="00B83F5D">
        <w:t xml:space="preserve"> </w:t>
      </w:r>
      <w:r w:rsidR="00A342C4" w:rsidRPr="00B83F5D">
        <w:t>(35)</w:t>
      </w:r>
    </w:p>
    <w:p w:rsidR="006F534A" w:rsidRDefault="006F534A" w:rsidP="00606A66">
      <w:pPr>
        <w:pStyle w:val="af1"/>
        <w:keepNext/>
        <w:widowControl w:val="0"/>
      </w:pPr>
    </w:p>
    <w:p w:rsidR="008279D7" w:rsidRPr="00B83F5D" w:rsidRDefault="008279D7" w:rsidP="00606A66">
      <w:pPr>
        <w:pStyle w:val="af1"/>
        <w:keepNext/>
        <w:widowControl w:val="0"/>
      </w:pPr>
      <w:r w:rsidRPr="00B83F5D">
        <w:t>3) Затраты на основные материалы за вычетом отходов.</w:t>
      </w:r>
    </w:p>
    <w:p w:rsidR="008279D7" w:rsidRPr="00B83F5D" w:rsidRDefault="008279D7" w:rsidP="00606A66">
      <w:pPr>
        <w:pStyle w:val="af1"/>
        <w:keepNext/>
        <w:widowControl w:val="0"/>
      </w:pPr>
      <w:r w:rsidRPr="00B83F5D">
        <w:t>Затраты на основные материалы за вычетом отходов на единицу изделия составят:</w:t>
      </w:r>
    </w:p>
    <w:p w:rsidR="006F534A" w:rsidRDefault="006F534A" w:rsidP="00606A66">
      <w:pPr>
        <w:pStyle w:val="af1"/>
        <w:keepNext/>
        <w:widowControl w:val="0"/>
      </w:pPr>
    </w:p>
    <w:p w:rsidR="008279D7" w:rsidRPr="00B83F5D" w:rsidRDefault="00553E01" w:rsidP="00606A66">
      <w:pPr>
        <w:pStyle w:val="af1"/>
        <w:keepNext/>
        <w:widowControl w:val="0"/>
      </w:pPr>
      <w:r>
        <w:pict>
          <v:shape id="_x0000_i1147" type="#_x0000_t75" style="width:171pt;height:18.75pt" fillcolor="window">
            <v:imagedata r:id="rId115" o:title=""/>
          </v:shape>
        </w:pict>
      </w:r>
      <w:r w:rsidR="00D179C1" w:rsidRPr="00B83F5D">
        <w:t xml:space="preserve"> руб.</w:t>
      </w:r>
      <w:r w:rsidR="00B96F25" w:rsidRPr="00B83F5D">
        <w:t>;</w:t>
      </w:r>
      <w:r w:rsidR="00B83F5D" w:rsidRPr="00B83F5D">
        <w:t xml:space="preserve"> </w:t>
      </w:r>
      <w:r w:rsidR="00A342C4" w:rsidRPr="00B83F5D">
        <w:t>(36)</w:t>
      </w:r>
    </w:p>
    <w:p w:rsidR="008279D7" w:rsidRPr="00B83F5D" w:rsidRDefault="008279D7" w:rsidP="00606A66">
      <w:pPr>
        <w:pStyle w:val="af1"/>
        <w:keepNext/>
        <w:widowControl w:val="0"/>
      </w:pPr>
    </w:p>
    <w:p w:rsidR="008279D7" w:rsidRPr="00B83F5D" w:rsidRDefault="008279D7" w:rsidP="00606A66">
      <w:pPr>
        <w:pStyle w:val="af1"/>
        <w:keepNext/>
        <w:widowControl w:val="0"/>
      </w:pPr>
      <w:r w:rsidRPr="00B83F5D">
        <w:t>Основная заработная плата прои</w:t>
      </w:r>
      <w:r w:rsidR="00DD29B5" w:rsidRPr="00B83F5D">
        <w:t>зводственных рабочих на изделие</w:t>
      </w:r>
    </w:p>
    <w:p w:rsidR="00301522" w:rsidRPr="00B83F5D" w:rsidRDefault="00301522" w:rsidP="00606A66">
      <w:pPr>
        <w:pStyle w:val="af1"/>
        <w:keepNext/>
        <w:widowControl w:val="0"/>
      </w:pPr>
    </w:p>
    <w:p w:rsidR="00C7424F" w:rsidRPr="00B83F5D" w:rsidRDefault="00553E01" w:rsidP="00606A66">
      <w:pPr>
        <w:pStyle w:val="af1"/>
        <w:keepNext/>
        <w:widowControl w:val="0"/>
      </w:pPr>
      <w:r>
        <w:pict>
          <v:shape id="_x0000_i1148" type="#_x0000_t75" style="width:141.75pt;height:33.75pt">
            <v:imagedata r:id="rId116" o:title=""/>
          </v:shape>
        </w:pict>
      </w:r>
      <w:r w:rsidR="00C7424F" w:rsidRPr="00B83F5D">
        <w:t>;</w:t>
      </w:r>
      <w:r w:rsidR="00B83F5D" w:rsidRPr="00B83F5D">
        <w:t xml:space="preserve"> </w:t>
      </w:r>
      <w:r w:rsidR="00A342C4" w:rsidRPr="00B83F5D">
        <w:t>(37)</w:t>
      </w:r>
    </w:p>
    <w:p w:rsidR="006F534A" w:rsidRDefault="006F534A" w:rsidP="00606A66">
      <w:pPr>
        <w:pStyle w:val="af1"/>
        <w:keepNext/>
        <w:widowControl w:val="0"/>
      </w:pPr>
    </w:p>
    <w:p w:rsidR="00C7424F" w:rsidRPr="00B83F5D" w:rsidRDefault="00C7424F" w:rsidP="00606A66">
      <w:pPr>
        <w:pStyle w:val="af1"/>
        <w:keepNext/>
        <w:widowControl w:val="0"/>
      </w:pPr>
      <w:r w:rsidRPr="00B83F5D">
        <w:t>где,</w:t>
      </w:r>
    </w:p>
    <w:p w:rsidR="00C7424F" w:rsidRPr="00B83F5D" w:rsidRDefault="00C7424F" w:rsidP="00606A66">
      <w:pPr>
        <w:pStyle w:val="af1"/>
        <w:keepNext/>
        <w:widowControl w:val="0"/>
      </w:pPr>
      <w:r w:rsidRPr="00B83F5D">
        <w:t>m – количество операций;</w:t>
      </w:r>
    </w:p>
    <w:p w:rsidR="00C7424F" w:rsidRPr="00B83F5D" w:rsidRDefault="00C7424F" w:rsidP="00606A66">
      <w:pPr>
        <w:pStyle w:val="af1"/>
        <w:keepNext/>
        <w:widowControl w:val="0"/>
      </w:pPr>
      <w:r w:rsidRPr="00B83F5D">
        <w:t>Сч – часовая ставка для первого разряда;</w:t>
      </w:r>
    </w:p>
    <w:p w:rsidR="00C7424F" w:rsidRPr="00B83F5D" w:rsidRDefault="00C7424F" w:rsidP="00606A66">
      <w:pPr>
        <w:pStyle w:val="af1"/>
        <w:keepNext/>
        <w:widowControl w:val="0"/>
      </w:pPr>
      <w:r w:rsidRPr="00B83F5D">
        <w:t>КТК – тарифный коэффициент соответствующего разряда, показывающий во</w:t>
      </w:r>
      <w:r w:rsidR="00B83F5D" w:rsidRPr="00B83F5D">
        <w:t xml:space="preserve"> </w:t>
      </w:r>
      <w:r w:rsidRPr="00B83F5D">
        <w:t>сколько раз оплата труда соответствующего разряда, превосходит оплату труда первого разряда;</w:t>
      </w:r>
    </w:p>
    <w:p w:rsidR="00C7424F" w:rsidRPr="00B83F5D" w:rsidRDefault="00C7424F" w:rsidP="00606A66">
      <w:pPr>
        <w:pStyle w:val="af1"/>
        <w:keepNext/>
        <w:widowControl w:val="0"/>
      </w:pPr>
      <w:r w:rsidRPr="00B83F5D">
        <w:t>Кпр – коэффициент, учитывающий доплаты (Кпр=1,4);</w:t>
      </w:r>
    </w:p>
    <w:p w:rsidR="00C7424F" w:rsidRPr="00B83F5D" w:rsidRDefault="00C7424F" w:rsidP="00606A66">
      <w:pPr>
        <w:pStyle w:val="af1"/>
        <w:keepNext/>
        <w:widowControl w:val="0"/>
      </w:pPr>
      <w:r w:rsidRPr="00B83F5D">
        <w:t>Кр – коэффициент, учитывающий районные выплаты (Кр=1,3);</w:t>
      </w:r>
    </w:p>
    <w:p w:rsidR="004D6C15" w:rsidRPr="00B83F5D" w:rsidRDefault="004D6C15" w:rsidP="00606A66">
      <w:pPr>
        <w:pStyle w:val="af1"/>
        <w:keepNext/>
        <w:widowControl w:val="0"/>
      </w:pPr>
    </w:p>
    <w:p w:rsidR="008279D7" w:rsidRPr="00B83F5D" w:rsidRDefault="00553E01" w:rsidP="00606A66">
      <w:pPr>
        <w:pStyle w:val="af1"/>
        <w:keepNext/>
        <w:widowControl w:val="0"/>
      </w:pPr>
      <w:r>
        <w:pict>
          <v:shape id="_x0000_i1149" type="#_x0000_t75" style="width:110.25pt;height:33pt" fillcolor="window">
            <v:imagedata r:id="rId117" o:title=""/>
          </v:shape>
        </w:pict>
      </w:r>
      <w:r w:rsidR="008279D7" w:rsidRPr="00B83F5D">
        <w:t>,</w:t>
      </w:r>
    </w:p>
    <w:p w:rsidR="006F534A" w:rsidRDefault="006F534A" w:rsidP="00606A66">
      <w:pPr>
        <w:pStyle w:val="af1"/>
        <w:keepNext/>
        <w:widowControl w:val="0"/>
      </w:pPr>
    </w:p>
    <w:p w:rsidR="008279D7" w:rsidRPr="00B83F5D" w:rsidRDefault="008279D7" w:rsidP="00606A66">
      <w:pPr>
        <w:pStyle w:val="af1"/>
        <w:keepNext/>
        <w:widowControl w:val="0"/>
      </w:pPr>
      <w:r w:rsidRPr="00B83F5D">
        <w:t>где Сr – тарифная ставка рабочего.</w:t>
      </w:r>
    </w:p>
    <w:p w:rsidR="008279D7" w:rsidRPr="00B83F5D" w:rsidRDefault="004D6C15" w:rsidP="00606A66">
      <w:pPr>
        <w:pStyle w:val="af1"/>
        <w:keepNext/>
        <w:widowControl w:val="0"/>
      </w:pPr>
      <w:r w:rsidRPr="00B83F5D">
        <w:t>03</w:t>
      </w:r>
      <w:r w:rsidR="008279D7" w:rsidRPr="00B83F5D">
        <w:t xml:space="preserve">0 </w:t>
      </w:r>
      <w:r w:rsidR="00D13ABE" w:rsidRPr="00B83F5D">
        <w:t>Автоматно-токарная</w:t>
      </w:r>
      <w:r w:rsidR="008279D7" w:rsidRPr="00B83F5D">
        <w:t xml:space="preserve"> операция</w:t>
      </w:r>
    </w:p>
    <w:p w:rsidR="006F534A" w:rsidRDefault="006F534A" w:rsidP="00606A66">
      <w:pPr>
        <w:pStyle w:val="af1"/>
        <w:keepNext/>
        <w:widowControl w:val="0"/>
      </w:pPr>
    </w:p>
    <w:p w:rsidR="008279D7" w:rsidRPr="00B83F5D" w:rsidRDefault="00553E01" w:rsidP="00606A66">
      <w:pPr>
        <w:pStyle w:val="af1"/>
        <w:keepNext/>
        <w:widowControl w:val="0"/>
      </w:pPr>
      <w:r>
        <w:pict>
          <v:shape id="_x0000_i1150" type="#_x0000_t75" style="width:245.25pt;height:36pt" fillcolor="window">
            <v:imagedata r:id="rId118" o:title=""/>
          </v:shape>
        </w:pict>
      </w:r>
      <w:r w:rsidR="00B83F5D" w:rsidRPr="00B83F5D">
        <w:t xml:space="preserve"> </w:t>
      </w:r>
      <w:r w:rsidR="00D179C1" w:rsidRPr="00B83F5D">
        <w:t xml:space="preserve">руб. </w:t>
      </w:r>
      <w:r w:rsidR="00B96F25" w:rsidRPr="00B83F5D">
        <w:t>;</w:t>
      </w:r>
    </w:p>
    <w:p w:rsidR="006F534A" w:rsidRDefault="006F534A" w:rsidP="00606A66">
      <w:pPr>
        <w:pStyle w:val="af1"/>
        <w:keepNext/>
        <w:widowControl w:val="0"/>
      </w:pPr>
    </w:p>
    <w:p w:rsidR="008279D7" w:rsidRPr="00B83F5D" w:rsidRDefault="004D6C15" w:rsidP="00606A66">
      <w:pPr>
        <w:pStyle w:val="af1"/>
        <w:keepNext/>
        <w:widowControl w:val="0"/>
      </w:pPr>
      <w:r w:rsidRPr="00B83F5D">
        <w:t>04</w:t>
      </w:r>
      <w:r w:rsidR="008279D7" w:rsidRPr="00B83F5D">
        <w:t xml:space="preserve">0 </w:t>
      </w:r>
      <w:r w:rsidR="00D13ABE" w:rsidRPr="00B83F5D">
        <w:t>Фрезерная</w:t>
      </w:r>
    </w:p>
    <w:p w:rsidR="008279D7" w:rsidRPr="00B83F5D" w:rsidRDefault="00606A66" w:rsidP="00606A66">
      <w:pPr>
        <w:pStyle w:val="af1"/>
        <w:keepNext/>
        <w:widowControl w:val="0"/>
      </w:pPr>
      <w:r>
        <w:br w:type="page"/>
      </w:r>
      <w:r w:rsidR="00553E01">
        <w:pict>
          <v:shape id="_x0000_i1151" type="#_x0000_t75" style="width:225.75pt;height:36.75pt" fillcolor="window">
            <v:imagedata r:id="rId119" o:title=""/>
          </v:shape>
        </w:pict>
      </w:r>
      <w:r w:rsidR="008279D7" w:rsidRPr="00B83F5D">
        <w:t xml:space="preserve"> </w:t>
      </w:r>
      <w:r w:rsidR="00D179C1" w:rsidRPr="00B83F5D">
        <w:t>руб.</w:t>
      </w:r>
      <w:r w:rsidR="00B96F25" w:rsidRPr="00B83F5D">
        <w:t>;</w:t>
      </w:r>
    </w:p>
    <w:p w:rsidR="006F534A" w:rsidRDefault="006F534A" w:rsidP="00606A66">
      <w:pPr>
        <w:pStyle w:val="af1"/>
        <w:keepNext/>
        <w:widowControl w:val="0"/>
      </w:pPr>
    </w:p>
    <w:p w:rsidR="008279D7" w:rsidRDefault="004D6C15" w:rsidP="00606A66">
      <w:pPr>
        <w:pStyle w:val="af1"/>
        <w:keepNext/>
        <w:widowControl w:val="0"/>
      </w:pPr>
      <w:r w:rsidRPr="00B83F5D">
        <w:t xml:space="preserve">050 </w:t>
      </w:r>
      <w:r w:rsidR="008279D7" w:rsidRPr="00B83F5D">
        <w:t>Сверлильные операции</w:t>
      </w:r>
    </w:p>
    <w:p w:rsidR="006F534A" w:rsidRPr="00B83F5D" w:rsidRDefault="006F534A" w:rsidP="00606A66">
      <w:pPr>
        <w:pStyle w:val="af1"/>
        <w:keepNext/>
        <w:widowControl w:val="0"/>
      </w:pPr>
    </w:p>
    <w:p w:rsidR="008279D7" w:rsidRPr="00B83F5D" w:rsidRDefault="00553E01" w:rsidP="00606A66">
      <w:pPr>
        <w:pStyle w:val="af1"/>
        <w:keepNext/>
        <w:widowControl w:val="0"/>
      </w:pPr>
      <w:r>
        <w:pict>
          <v:shape id="_x0000_i1152" type="#_x0000_t75" style="width:222pt;height:36pt" fillcolor="window">
            <v:imagedata r:id="rId120" o:title=""/>
          </v:shape>
        </w:pict>
      </w:r>
      <w:r w:rsidR="00B83F5D" w:rsidRPr="00B83F5D">
        <w:t xml:space="preserve"> </w:t>
      </w:r>
      <w:r w:rsidR="00D179C1" w:rsidRPr="00B83F5D">
        <w:t>руб.</w:t>
      </w:r>
      <w:r w:rsidR="00B96F25" w:rsidRPr="00B83F5D">
        <w:t>;</w:t>
      </w:r>
    </w:p>
    <w:p w:rsidR="00D13ABE" w:rsidRPr="00B83F5D" w:rsidRDefault="00D13ABE" w:rsidP="00606A66">
      <w:pPr>
        <w:pStyle w:val="af1"/>
        <w:keepNext/>
        <w:widowControl w:val="0"/>
      </w:pPr>
    </w:p>
    <w:p w:rsidR="00D13ABE" w:rsidRPr="00B83F5D" w:rsidRDefault="004D6C15" w:rsidP="00606A66">
      <w:pPr>
        <w:pStyle w:val="af1"/>
        <w:keepNext/>
        <w:widowControl w:val="0"/>
      </w:pPr>
      <w:r w:rsidRPr="00B83F5D">
        <w:t xml:space="preserve">080 </w:t>
      </w:r>
      <w:r w:rsidR="00D13ABE" w:rsidRPr="00B83F5D">
        <w:t>Резьбонарезные операции</w:t>
      </w:r>
    </w:p>
    <w:p w:rsidR="006F534A" w:rsidRDefault="006F534A" w:rsidP="00606A66">
      <w:pPr>
        <w:pStyle w:val="af1"/>
        <w:keepNext/>
        <w:widowControl w:val="0"/>
      </w:pPr>
    </w:p>
    <w:p w:rsidR="00D13ABE" w:rsidRPr="00B83F5D" w:rsidRDefault="00553E01" w:rsidP="00606A66">
      <w:pPr>
        <w:pStyle w:val="af1"/>
        <w:keepNext/>
        <w:widowControl w:val="0"/>
      </w:pPr>
      <w:r>
        <w:pict>
          <v:shape id="_x0000_i1153" type="#_x0000_t75" style="width:222.75pt;height:36.75pt" fillcolor="window">
            <v:imagedata r:id="rId121" o:title=""/>
          </v:shape>
        </w:pict>
      </w:r>
      <w:r w:rsidR="00B83F5D" w:rsidRPr="00B83F5D">
        <w:t xml:space="preserve"> </w:t>
      </w:r>
      <w:r w:rsidR="00D179C1" w:rsidRPr="00B83F5D">
        <w:t>руб.</w:t>
      </w:r>
      <w:r w:rsidR="00B96F25" w:rsidRPr="00B83F5D">
        <w:t>;</w:t>
      </w:r>
    </w:p>
    <w:p w:rsidR="008279D7" w:rsidRPr="00B83F5D" w:rsidRDefault="008279D7" w:rsidP="00606A66">
      <w:pPr>
        <w:pStyle w:val="af1"/>
        <w:keepNext/>
        <w:widowControl w:val="0"/>
      </w:pPr>
      <w:r w:rsidRPr="00B83F5D">
        <w:t>∑С</w:t>
      </w:r>
      <w:r w:rsidR="004D6C15" w:rsidRPr="00B83F5D">
        <w:t>з</w:t>
      </w:r>
      <w:r w:rsidRPr="00B83F5D">
        <w:t>=(С</w:t>
      </w:r>
      <w:r w:rsidR="00332CD3" w:rsidRPr="00B83F5D">
        <w:t>о.т</w:t>
      </w:r>
      <w:r w:rsidRPr="00B83F5D">
        <w:t>+ С</w:t>
      </w:r>
      <w:r w:rsidR="00332CD3" w:rsidRPr="00B83F5D">
        <w:t>о.ф</w:t>
      </w:r>
      <w:r w:rsidRPr="00B83F5D">
        <w:t>+С</w:t>
      </w:r>
      <w:r w:rsidR="00332CD3" w:rsidRPr="00B83F5D">
        <w:t>о.с</w:t>
      </w:r>
      <w:r w:rsidRPr="00B83F5D">
        <w:t>.+С</w:t>
      </w:r>
      <w:r w:rsidR="00332CD3" w:rsidRPr="00B83F5D">
        <w:t>о.р</w:t>
      </w:r>
      <w:r w:rsidRPr="00B83F5D">
        <w:t>) ×К1×К2,</w:t>
      </w:r>
      <w:r w:rsidR="00B96F25" w:rsidRPr="00B83F5D">
        <w:t>;</w:t>
      </w:r>
    </w:p>
    <w:p w:rsidR="006F534A" w:rsidRDefault="006F534A" w:rsidP="00606A66">
      <w:pPr>
        <w:pStyle w:val="af1"/>
        <w:keepNext/>
        <w:widowControl w:val="0"/>
      </w:pPr>
    </w:p>
    <w:p w:rsidR="00B83F5D" w:rsidRPr="00B83F5D" w:rsidRDefault="008279D7" w:rsidP="00606A66">
      <w:pPr>
        <w:pStyle w:val="af1"/>
        <w:keepNext/>
        <w:widowControl w:val="0"/>
      </w:pPr>
      <w:r w:rsidRPr="00B83F5D">
        <w:t>где К1 – премиальный коэффициент,</w:t>
      </w:r>
    </w:p>
    <w:p w:rsidR="008279D7" w:rsidRPr="00B83F5D" w:rsidRDefault="008279D7" w:rsidP="00606A66">
      <w:pPr>
        <w:pStyle w:val="af1"/>
        <w:keepNext/>
        <w:widowControl w:val="0"/>
      </w:pPr>
      <w:r w:rsidRPr="00B83F5D">
        <w:t>К2 – районный коэффициент.</w:t>
      </w:r>
    </w:p>
    <w:p w:rsidR="00606A66" w:rsidRDefault="00606A66" w:rsidP="00606A66">
      <w:pPr>
        <w:pStyle w:val="af1"/>
        <w:keepNext/>
        <w:widowControl w:val="0"/>
      </w:pPr>
    </w:p>
    <w:p w:rsidR="008279D7" w:rsidRPr="00B83F5D" w:rsidRDefault="008279D7" w:rsidP="00606A66">
      <w:pPr>
        <w:pStyle w:val="af1"/>
        <w:keepNext/>
        <w:widowControl w:val="0"/>
      </w:pPr>
      <w:r w:rsidRPr="00B83F5D">
        <w:t>С</w:t>
      </w:r>
      <w:r w:rsidR="004D6C15" w:rsidRPr="00B83F5D">
        <w:t>з</w:t>
      </w:r>
      <w:r w:rsidRPr="00B83F5D">
        <w:t>=(</w:t>
      </w:r>
      <w:r w:rsidR="00332CD3" w:rsidRPr="00B83F5D">
        <w:t>0,63+0,38+0,78+0,21) ×1,4×1,3=3</w:t>
      </w:r>
      <w:r w:rsidRPr="00B83F5D">
        <w:t>,</w:t>
      </w:r>
      <w:r w:rsidR="00332CD3" w:rsidRPr="00B83F5D">
        <w:t>64</w:t>
      </w:r>
      <w:r w:rsidRPr="00B83F5D">
        <w:t xml:space="preserve"> </w:t>
      </w:r>
      <w:r w:rsidR="00D179C1" w:rsidRPr="00B83F5D">
        <w:t>руб.</w:t>
      </w:r>
      <w:r w:rsidR="00B96F25" w:rsidRPr="00B83F5D">
        <w:t>;</w:t>
      </w:r>
    </w:p>
    <w:p w:rsidR="00301522" w:rsidRPr="00B83F5D" w:rsidRDefault="00301522" w:rsidP="00606A66">
      <w:pPr>
        <w:pStyle w:val="af1"/>
        <w:keepNext/>
        <w:widowControl w:val="0"/>
      </w:pPr>
    </w:p>
    <w:p w:rsidR="008279D7" w:rsidRPr="00B83F5D" w:rsidRDefault="00D50784" w:rsidP="00606A66">
      <w:pPr>
        <w:pStyle w:val="af1"/>
        <w:keepNext/>
        <w:widowControl w:val="0"/>
      </w:pPr>
      <w:r w:rsidRPr="00B83F5D">
        <w:t xml:space="preserve">3.1.3 </w:t>
      </w:r>
      <w:r w:rsidR="008279D7" w:rsidRPr="00B83F5D">
        <w:t>Д</w:t>
      </w:r>
      <w:r w:rsidR="00DD29B5" w:rsidRPr="00B83F5D">
        <w:t>ополнительная заработная плата</w:t>
      </w:r>
    </w:p>
    <w:p w:rsidR="008279D7" w:rsidRPr="00B83F5D" w:rsidRDefault="008279D7" w:rsidP="00606A66">
      <w:pPr>
        <w:pStyle w:val="af1"/>
        <w:keepNext/>
        <w:widowControl w:val="0"/>
      </w:pPr>
      <w:r w:rsidRPr="00B83F5D">
        <w:t>Дополнительная заработная плата, не связанная с производством.</w:t>
      </w:r>
    </w:p>
    <w:p w:rsidR="00B83F5D" w:rsidRPr="00B83F5D" w:rsidRDefault="008279D7" w:rsidP="00606A66">
      <w:pPr>
        <w:pStyle w:val="af1"/>
        <w:keepNext/>
        <w:widowControl w:val="0"/>
      </w:pPr>
      <w:r w:rsidRPr="00B83F5D">
        <w:t>- оплата труда полагающаяся по закону за не проработанное время,</w:t>
      </w:r>
      <w:r w:rsidR="00B83F5D" w:rsidRPr="00B83F5D">
        <w:t xml:space="preserve"> </w:t>
      </w:r>
      <w:r w:rsidRPr="00B83F5D">
        <w:t>составляет 9%</w:t>
      </w:r>
      <w:r w:rsidR="00B83F5D" w:rsidRPr="00B83F5D">
        <w:t xml:space="preserve"> </w:t>
      </w:r>
      <w:r w:rsidRPr="00B83F5D">
        <w:t>от</w:t>
      </w:r>
      <w:r w:rsidR="00B83F5D" w:rsidRPr="00B83F5D">
        <w:t xml:space="preserve"> </w:t>
      </w:r>
      <w:r w:rsidRPr="00B83F5D">
        <w:t>основной заработной платы.</w:t>
      </w:r>
    </w:p>
    <w:p w:rsidR="008279D7" w:rsidRPr="00B83F5D" w:rsidRDefault="008279D7" w:rsidP="00606A66">
      <w:pPr>
        <w:pStyle w:val="af1"/>
        <w:keepNext/>
        <w:widowControl w:val="0"/>
      </w:pPr>
      <w:r w:rsidRPr="00B83F5D">
        <w:t>Дополнительная заработная плата на единицу изделия составит:</w:t>
      </w:r>
    </w:p>
    <w:p w:rsidR="006F534A" w:rsidRDefault="006F534A" w:rsidP="00606A66">
      <w:pPr>
        <w:pStyle w:val="af1"/>
        <w:keepNext/>
        <w:widowControl w:val="0"/>
      </w:pPr>
    </w:p>
    <w:p w:rsidR="008279D7" w:rsidRPr="00B83F5D" w:rsidRDefault="00553E01" w:rsidP="00606A66">
      <w:pPr>
        <w:pStyle w:val="af1"/>
        <w:keepNext/>
        <w:widowControl w:val="0"/>
      </w:pPr>
      <w:r>
        <w:pict>
          <v:shape id="_x0000_i1154" type="#_x0000_t75" style="width:168.75pt;height:18pt" fillcolor="window">
            <v:imagedata r:id="rId122" o:title=""/>
          </v:shape>
        </w:pict>
      </w:r>
      <w:r w:rsidR="008279D7" w:rsidRPr="00B83F5D">
        <w:t xml:space="preserve"> </w:t>
      </w:r>
      <w:r w:rsidR="00D179C1" w:rsidRPr="00B83F5D">
        <w:t>руб.</w:t>
      </w:r>
      <w:r w:rsidR="00B83F5D" w:rsidRPr="00B83F5D">
        <w:t xml:space="preserve"> </w:t>
      </w:r>
      <w:r w:rsidR="00A342C4" w:rsidRPr="00B83F5D">
        <w:t>(38)</w:t>
      </w:r>
    </w:p>
    <w:p w:rsidR="008279D7" w:rsidRPr="00B83F5D" w:rsidRDefault="008279D7" w:rsidP="00606A66">
      <w:pPr>
        <w:pStyle w:val="af1"/>
        <w:keepNext/>
        <w:widowControl w:val="0"/>
      </w:pPr>
    </w:p>
    <w:p w:rsidR="008279D7" w:rsidRPr="00B83F5D" w:rsidRDefault="00D50784" w:rsidP="00606A66">
      <w:pPr>
        <w:pStyle w:val="af1"/>
        <w:keepNext/>
        <w:widowControl w:val="0"/>
      </w:pPr>
      <w:r w:rsidRPr="00B83F5D">
        <w:t xml:space="preserve">3.1.4 </w:t>
      </w:r>
      <w:r w:rsidR="00DD29B5" w:rsidRPr="00B83F5D">
        <w:t>Отчисления на социальные цели</w:t>
      </w:r>
    </w:p>
    <w:p w:rsidR="008279D7" w:rsidRPr="00B83F5D" w:rsidRDefault="008279D7" w:rsidP="00606A66">
      <w:pPr>
        <w:pStyle w:val="af1"/>
        <w:keepNext/>
        <w:widowControl w:val="0"/>
      </w:pPr>
      <w:r w:rsidRPr="00B83F5D">
        <w:t>Отчисления на социальные цели на одно изделие определятся следующей зависимостью:</w:t>
      </w:r>
    </w:p>
    <w:p w:rsidR="008279D7" w:rsidRPr="00B83F5D" w:rsidRDefault="00553E01" w:rsidP="00606A66">
      <w:pPr>
        <w:pStyle w:val="af1"/>
        <w:keepNext/>
        <w:widowControl w:val="0"/>
      </w:pPr>
      <w:r>
        <w:pict>
          <v:shape id="_x0000_i1155" type="#_x0000_t75" style="width:117pt;height:18.75pt" fillcolor="window">
            <v:imagedata r:id="rId123" o:title=""/>
          </v:shape>
        </w:pict>
      </w:r>
      <w:r w:rsidR="008279D7" w:rsidRPr="00B83F5D">
        <w:t>;</w:t>
      </w:r>
      <w:r w:rsidR="00B83F5D" w:rsidRPr="00B83F5D">
        <w:t xml:space="preserve"> </w:t>
      </w:r>
      <w:r w:rsidR="00A342C4" w:rsidRPr="00B83F5D">
        <w:t>(39)</w:t>
      </w:r>
    </w:p>
    <w:p w:rsidR="006F534A" w:rsidRDefault="006F534A" w:rsidP="00606A66">
      <w:pPr>
        <w:pStyle w:val="af1"/>
        <w:keepNext/>
        <w:widowControl w:val="0"/>
      </w:pPr>
    </w:p>
    <w:p w:rsidR="00B83F5D" w:rsidRPr="00B83F5D" w:rsidRDefault="008279D7" w:rsidP="00606A66">
      <w:pPr>
        <w:pStyle w:val="af1"/>
        <w:keepNext/>
        <w:widowControl w:val="0"/>
      </w:pPr>
      <w:r w:rsidRPr="00B83F5D">
        <w:t>где</w:t>
      </w:r>
    </w:p>
    <w:p w:rsidR="008279D7" w:rsidRPr="00B83F5D" w:rsidRDefault="008279D7" w:rsidP="00606A66">
      <w:pPr>
        <w:pStyle w:val="af1"/>
        <w:keepNext/>
        <w:widowControl w:val="0"/>
      </w:pPr>
      <w:r w:rsidRPr="00B83F5D">
        <w:t>Ксоц – коэффициент единого социального налога (Ксоц=26,5%);</w:t>
      </w:r>
    </w:p>
    <w:p w:rsidR="008279D7" w:rsidRPr="00B83F5D" w:rsidRDefault="008279D7" w:rsidP="00606A66">
      <w:pPr>
        <w:pStyle w:val="af1"/>
        <w:keepNext/>
        <w:widowControl w:val="0"/>
      </w:pPr>
      <w:r w:rsidRPr="00B83F5D">
        <w:t>Отчисления на социальные цели на одно изделие составят:</w:t>
      </w:r>
    </w:p>
    <w:p w:rsidR="006F534A" w:rsidRDefault="006F534A" w:rsidP="00606A66">
      <w:pPr>
        <w:pStyle w:val="af1"/>
        <w:keepNext/>
        <w:widowControl w:val="0"/>
      </w:pPr>
    </w:p>
    <w:p w:rsidR="008279D7" w:rsidRPr="00B83F5D" w:rsidRDefault="00553E01" w:rsidP="00606A66">
      <w:pPr>
        <w:pStyle w:val="af1"/>
        <w:keepNext/>
        <w:widowControl w:val="0"/>
      </w:pPr>
      <w:r>
        <w:pict>
          <v:shape id="_x0000_i1156" type="#_x0000_t75" style="width:257.25pt;height:18.75pt" fillcolor="window">
            <v:imagedata r:id="rId124" o:title=""/>
          </v:shape>
        </w:pict>
      </w:r>
      <w:r w:rsidR="008279D7" w:rsidRPr="00B83F5D">
        <w:t xml:space="preserve"> </w:t>
      </w:r>
      <w:r w:rsidR="00D179C1" w:rsidRPr="00B83F5D">
        <w:t>руб.</w:t>
      </w:r>
      <w:r w:rsidR="00B83F5D" w:rsidRPr="00B83F5D">
        <w:t xml:space="preserve"> </w:t>
      </w:r>
      <w:r w:rsidR="00A342C4" w:rsidRPr="00B83F5D">
        <w:t>(40)</w:t>
      </w:r>
    </w:p>
    <w:p w:rsidR="008279D7" w:rsidRPr="00B83F5D" w:rsidRDefault="008279D7" w:rsidP="00606A66">
      <w:pPr>
        <w:pStyle w:val="af1"/>
        <w:keepNext/>
        <w:widowControl w:val="0"/>
      </w:pPr>
    </w:p>
    <w:p w:rsidR="008279D7" w:rsidRPr="00B83F5D" w:rsidRDefault="00D50784" w:rsidP="00606A66">
      <w:pPr>
        <w:pStyle w:val="af1"/>
        <w:keepNext/>
        <w:widowControl w:val="0"/>
      </w:pPr>
      <w:r w:rsidRPr="00B83F5D">
        <w:t xml:space="preserve">3.1.5 </w:t>
      </w:r>
      <w:r w:rsidR="00DD29B5" w:rsidRPr="00B83F5D">
        <w:t>Прямые затраты</w:t>
      </w:r>
    </w:p>
    <w:p w:rsidR="006F534A" w:rsidRDefault="006F534A" w:rsidP="00606A66">
      <w:pPr>
        <w:pStyle w:val="af1"/>
        <w:keepNext/>
        <w:widowControl w:val="0"/>
      </w:pPr>
    </w:p>
    <w:p w:rsidR="008279D7" w:rsidRPr="00B83F5D" w:rsidRDefault="008279D7" w:rsidP="00606A66">
      <w:pPr>
        <w:pStyle w:val="af1"/>
        <w:keepNext/>
        <w:widowControl w:val="0"/>
      </w:pPr>
      <w:r w:rsidRPr="00B83F5D">
        <w:t>Сп = См+Сз+Сдоп+Ссоц</w:t>
      </w:r>
      <w:r w:rsidR="0050112F" w:rsidRPr="00B83F5D">
        <w:t xml:space="preserve"> = 249,2</w:t>
      </w:r>
      <w:r w:rsidR="003870B7" w:rsidRPr="00B83F5D">
        <w:t>+3,</w:t>
      </w:r>
      <w:r w:rsidRPr="00B83F5D">
        <w:t>6</w:t>
      </w:r>
      <w:r w:rsidR="003870B7" w:rsidRPr="00B83F5D">
        <w:t>4+</w:t>
      </w:r>
      <w:r w:rsidR="003E64BA" w:rsidRPr="00B83F5D">
        <w:t>0</w:t>
      </w:r>
      <w:r w:rsidR="003870B7" w:rsidRPr="00B83F5D">
        <w:t>,33</w:t>
      </w:r>
      <w:r w:rsidR="003E64BA" w:rsidRPr="00B83F5D">
        <w:t>+1,052</w:t>
      </w:r>
      <w:r w:rsidR="00D06498" w:rsidRPr="00B83F5D">
        <w:t xml:space="preserve"> = </w:t>
      </w:r>
      <w:r w:rsidR="0050112F" w:rsidRPr="00B83F5D">
        <w:t>254</w:t>
      </w:r>
      <w:r w:rsidR="003870B7" w:rsidRPr="00B83F5D">
        <w:t>,</w:t>
      </w:r>
      <w:r w:rsidR="0050112F" w:rsidRPr="00B83F5D">
        <w:t>2</w:t>
      </w:r>
      <w:r w:rsidR="003E64BA" w:rsidRPr="00B83F5D">
        <w:t>2</w:t>
      </w:r>
      <w:r w:rsidRPr="00B83F5D">
        <w:t xml:space="preserve"> </w:t>
      </w:r>
      <w:r w:rsidR="00D179C1" w:rsidRPr="00B83F5D">
        <w:t>руб.</w:t>
      </w:r>
      <w:r w:rsidR="00B83F5D" w:rsidRPr="00B83F5D">
        <w:t xml:space="preserve"> </w:t>
      </w:r>
      <w:r w:rsidR="00A342C4" w:rsidRPr="00B83F5D">
        <w:t>(41)</w:t>
      </w:r>
    </w:p>
    <w:p w:rsidR="008279D7" w:rsidRPr="00B83F5D" w:rsidRDefault="008279D7" w:rsidP="00606A66">
      <w:pPr>
        <w:pStyle w:val="af1"/>
        <w:keepNext/>
        <w:widowControl w:val="0"/>
      </w:pPr>
    </w:p>
    <w:p w:rsidR="008279D7" w:rsidRPr="00B83F5D" w:rsidRDefault="00D50784" w:rsidP="00606A66">
      <w:pPr>
        <w:pStyle w:val="af1"/>
        <w:keepNext/>
        <w:widowControl w:val="0"/>
      </w:pPr>
      <w:r w:rsidRPr="00B83F5D">
        <w:t xml:space="preserve">3.1.6 </w:t>
      </w:r>
      <w:r w:rsidR="008279D7" w:rsidRPr="00B83F5D">
        <w:t>Расходы на эл</w:t>
      </w:r>
      <w:r w:rsidR="00DD29B5" w:rsidRPr="00B83F5D">
        <w:t>ектроэнергию</w:t>
      </w:r>
    </w:p>
    <w:p w:rsidR="004C3043" w:rsidRPr="00B83F5D" w:rsidRDefault="004C3043" w:rsidP="00606A66">
      <w:pPr>
        <w:pStyle w:val="af1"/>
        <w:keepNext/>
        <w:widowControl w:val="0"/>
      </w:pPr>
    </w:p>
    <w:p w:rsidR="002E6EDF" w:rsidRPr="00B83F5D" w:rsidRDefault="002E6EDF" w:rsidP="00606A66">
      <w:pPr>
        <w:pStyle w:val="af1"/>
        <w:keepNext/>
        <w:widowControl w:val="0"/>
      </w:pPr>
      <w:r w:rsidRPr="00B83F5D">
        <w:t>Опред</w:t>
      </w:r>
      <w:r w:rsidR="006F534A">
        <w:t>еление затрат на электроэнергию</w:t>
      </w:r>
    </w:p>
    <w:p w:rsidR="002E6EDF" w:rsidRPr="00B83F5D" w:rsidRDefault="002E6EDF" w:rsidP="00606A66">
      <w:pPr>
        <w:pStyle w:val="af1"/>
        <w:keepNext/>
        <w:widowControl w:val="0"/>
      </w:pPr>
      <w:r w:rsidRPr="00B83F5D">
        <w:t>Затраты на технологическую электроэнергию составляют самую значительную часть от технологической себестоимости. Эти затраты определяются о формуле:</w:t>
      </w:r>
    </w:p>
    <w:p w:rsidR="005B74AB" w:rsidRDefault="005B74AB" w:rsidP="00606A66">
      <w:pPr>
        <w:pStyle w:val="af1"/>
        <w:keepNext/>
        <w:widowControl w:val="0"/>
      </w:pPr>
    </w:p>
    <w:p w:rsidR="002E6EDF" w:rsidRPr="00B83F5D" w:rsidRDefault="00553E01" w:rsidP="00606A66">
      <w:pPr>
        <w:pStyle w:val="af1"/>
        <w:keepNext/>
        <w:widowControl w:val="0"/>
      </w:pPr>
      <w:r>
        <w:pict>
          <v:shape id="_x0000_i1157" type="#_x0000_t75" style="width:96.75pt;height:33pt">
            <v:imagedata r:id="rId125" o:title=""/>
          </v:shape>
        </w:pict>
      </w:r>
      <w:r w:rsidR="00B96F25" w:rsidRPr="00B83F5D">
        <w:t>,</w:t>
      </w:r>
      <w:r w:rsidR="00B83F5D" w:rsidRPr="00B83F5D">
        <w:t xml:space="preserve"> </w:t>
      </w:r>
      <w:r w:rsidR="00AE5437" w:rsidRPr="00B83F5D">
        <w:t>(42)</w:t>
      </w:r>
    </w:p>
    <w:p w:rsidR="005B74AB" w:rsidRDefault="005B74AB" w:rsidP="00606A66">
      <w:pPr>
        <w:pStyle w:val="af1"/>
        <w:keepNext/>
        <w:widowControl w:val="0"/>
      </w:pPr>
    </w:p>
    <w:p w:rsidR="002E6EDF" w:rsidRPr="00B83F5D" w:rsidRDefault="002E6EDF" w:rsidP="00606A66">
      <w:pPr>
        <w:pStyle w:val="af1"/>
        <w:keepNext/>
        <w:widowControl w:val="0"/>
      </w:pPr>
      <w:r w:rsidRPr="00B83F5D">
        <w:t>где Od - количество единиц оборудования;</w:t>
      </w:r>
    </w:p>
    <w:p w:rsidR="002E6EDF" w:rsidRPr="00B83F5D" w:rsidRDefault="002E6EDF" w:rsidP="00606A66">
      <w:pPr>
        <w:pStyle w:val="af1"/>
        <w:keepNext/>
        <w:widowControl w:val="0"/>
      </w:pPr>
      <w:r w:rsidRPr="00B83F5D">
        <w:t>Р - мощность единицы оборудования;</w:t>
      </w:r>
    </w:p>
    <w:p w:rsidR="002E6EDF" w:rsidRPr="00B83F5D" w:rsidRDefault="002E6EDF" w:rsidP="00606A66">
      <w:pPr>
        <w:pStyle w:val="af1"/>
        <w:keepNext/>
        <w:widowControl w:val="0"/>
      </w:pPr>
      <w:r w:rsidRPr="00B83F5D">
        <w:t>Fп - планируемый фонд времени работы оборудования;</w:t>
      </w:r>
    </w:p>
    <w:p w:rsidR="002E6EDF" w:rsidRPr="00B83F5D" w:rsidRDefault="002E6EDF" w:rsidP="00606A66">
      <w:pPr>
        <w:pStyle w:val="af1"/>
        <w:keepNext/>
        <w:widowControl w:val="0"/>
      </w:pPr>
      <w:r w:rsidRPr="00B83F5D">
        <w:t>Ц - стоимость электроэнергии;</w:t>
      </w:r>
    </w:p>
    <w:p w:rsidR="002E6EDF" w:rsidRPr="00B83F5D" w:rsidRDefault="002E6EDF" w:rsidP="00606A66">
      <w:pPr>
        <w:pStyle w:val="af1"/>
        <w:keepNext/>
        <w:widowControl w:val="0"/>
      </w:pPr>
      <w:r w:rsidRPr="00B83F5D">
        <w:t>η - к.п.д. оборудования.</w:t>
      </w:r>
    </w:p>
    <w:p w:rsidR="002E6EDF" w:rsidRPr="00B83F5D" w:rsidRDefault="002E6EDF" w:rsidP="00606A66">
      <w:pPr>
        <w:pStyle w:val="af1"/>
        <w:keepNext/>
        <w:widowControl w:val="0"/>
      </w:pPr>
      <w:r w:rsidRPr="00B83F5D">
        <w:t>Результаты расчетов приведены в таблице</w:t>
      </w:r>
      <w:r w:rsidR="00B83F5D" w:rsidRPr="00B83F5D">
        <w:t xml:space="preserve"> </w:t>
      </w:r>
      <w:r w:rsidR="007209E0" w:rsidRPr="00B83F5D">
        <w:t>7</w:t>
      </w:r>
      <w:r w:rsidR="00B83F5D" w:rsidRPr="00B83F5D">
        <w:t xml:space="preserve"> </w:t>
      </w:r>
      <w:r w:rsidRPr="00B83F5D">
        <w:t>.</w:t>
      </w:r>
    </w:p>
    <w:p w:rsidR="005B74AB" w:rsidRDefault="005B74AB" w:rsidP="00606A66">
      <w:pPr>
        <w:pStyle w:val="af1"/>
        <w:keepNext/>
        <w:widowControl w:val="0"/>
      </w:pPr>
    </w:p>
    <w:p w:rsidR="002E6EDF" w:rsidRPr="00B83F5D" w:rsidRDefault="00606A66" w:rsidP="00606A66">
      <w:pPr>
        <w:pStyle w:val="af1"/>
        <w:keepNext/>
        <w:widowControl w:val="0"/>
      </w:pPr>
      <w:r>
        <w:br w:type="page"/>
      </w:r>
      <w:r w:rsidR="002E6EDF" w:rsidRPr="00B83F5D">
        <w:t>Таблица</w:t>
      </w:r>
      <w:r w:rsidR="00B83F5D" w:rsidRPr="00B83F5D">
        <w:t xml:space="preserve"> </w:t>
      </w:r>
      <w:r w:rsidR="007209E0" w:rsidRPr="00B83F5D">
        <w:t>7</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342"/>
        <w:gridCol w:w="1141"/>
        <w:gridCol w:w="1260"/>
        <w:gridCol w:w="1260"/>
        <w:gridCol w:w="2124"/>
      </w:tblGrid>
      <w:tr w:rsidR="002E6EDF" w:rsidRPr="00B83F5D" w:rsidTr="005B74AB">
        <w:tc>
          <w:tcPr>
            <w:tcW w:w="1945" w:type="dxa"/>
          </w:tcPr>
          <w:p w:rsidR="002E6EDF" w:rsidRPr="00B83F5D" w:rsidRDefault="002E6EDF" w:rsidP="00606A66">
            <w:pPr>
              <w:pStyle w:val="af2"/>
              <w:keepNext/>
              <w:widowControl w:val="0"/>
            </w:pPr>
            <w:r w:rsidRPr="00B83F5D">
              <w:t>Оборудование</w:t>
            </w:r>
          </w:p>
        </w:tc>
        <w:tc>
          <w:tcPr>
            <w:tcW w:w="1342" w:type="dxa"/>
          </w:tcPr>
          <w:p w:rsidR="002E6EDF" w:rsidRPr="00B83F5D" w:rsidRDefault="002E6EDF" w:rsidP="00606A66">
            <w:pPr>
              <w:pStyle w:val="af2"/>
              <w:keepNext/>
              <w:widowControl w:val="0"/>
            </w:pPr>
            <w:r w:rsidRPr="00B83F5D">
              <w:t>Od,</w:t>
            </w:r>
            <w:r w:rsidR="005B74AB">
              <w:t xml:space="preserve"> </w:t>
            </w:r>
            <w:r w:rsidRPr="00B83F5D">
              <w:t>шт</w:t>
            </w:r>
          </w:p>
        </w:tc>
        <w:tc>
          <w:tcPr>
            <w:tcW w:w="1141" w:type="dxa"/>
          </w:tcPr>
          <w:p w:rsidR="002E6EDF" w:rsidRPr="00B83F5D" w:rsidRDefault="002E6EDF" w:rsidP="00606A66">
            <w:pPr>
              <w:pStyle w:val="af2"/>
              <w:keepNext/>
              <w:widowControl w:val="0"/>
            </w:pPr>
            <w:r w:rsidRPr="00B83F5D">
              <w:t>Р, кВт</w:t>
            </w:r>
          </w:p>
        </w:tc>
        <w:tc>
          <w:tcPr>
            <w:tcW w:w="1260" w:type="dxa"/>
          </w:tcPr>
          <w:p w:rsidR="002E6EDF" w:rsidRPr="00B83F5D" w:rsidRDefault="002E6EDF" w:rsidP="00606A66">
            <w:pPr>
              <w:pStyle w:val="af2"/>
              <w:keepNext/>
              <w:widowControl w:val="0"/>
            </w:pPr>
            <w:r w:rsidRPr="00B83F5D">
              <w:t>η</w:t>
            </w:r>
          </w:p>
        </w:tc>
        <w:tc>
          <w:tcPr>
            <w:tcW w:w="1260" w:type="dxa"/>
          </w:tcPr>
          <w:p w:rsidR="002E6EDF" w:rsidRPr="00B83F5D" w:rsidRDefault="002E6EDF" w:rsidP="00606A66">
            <w:pPr>
              <w:pStyle w:val="af2"/>
              <w:keepNext/>
              <w:widowControl w:val="0"/>
            </w:pPr>
            <w:r w:rsidRPr="00B83F5D">
              <w:t>Fп</w:t>
            </w:r>
          </w:p>
        </w:tc>
        <w:tc>
          <w:tcPr>
            <w:tcW w:w="2124" w:type="dxa"/>
          </w:tcPr>
          <w:p w:rsidR="002E6EDF" w:rsidRPr="00B83F5D" w:rsidRDefault="002E6EDF" w:rsidP="00606A66">
            <w:pPr>
              <w:pStyle w:val="af2"/>
              <w:keepNext/>
              <w:widowControl w:val="0"/>
            </w:pPr>
            <w:r w:rsidRPr="00B83F5D">
              <w:t>Затраты на эл/энергию, руб/год</w:t>
            </w:r>
          </w:p>
        </w:tc>
      </w:tr>
      <w:tr w:rsidR="002E6EDF" w:rsidRPr="00B83F5D" w:rsidTr="005B74AB">
        <w:trPr>
          <w:trHeight w:val="356"/>
        </w:trPr>
        <w:tc>
          <w:tcPr>
            <w:tcW w:w="1945" w:type="dxa"/>
          </w:tcPr>
          <w:p w:rsidR="002E6EDF" w:rsidRPr="00B83F5D" w:rsidRDefault="002E6EDF" w:rsidP="00606A66">
            <w:pPr>
              <w:pStyle w:val="af2"/>
              <w:keepNext/>
              <w:widowControl w:val="0"/>
            </w:pPr>
            <w:r w:rsidRPr="00B83F5D">
              <w:t>1. 1Б240-6</w:t>
            </w:r>
          </w:p>
        </w:tc>
        <w:tc>
          <w:tcPr>
            <w:tcW w:w="1342" w:type="dxa"/>
          </w:tcPr>
          <w:p w:rsidR="002E6EDF" w:rsidRPr="00B83F5D" w:rsidRDefault="002E6EDF" w:rsidP="00606A66">
            <w:pPr>
              <w:pStyle w:val="af2"/>
              <w:keepNext/>
              <w:widowControl w:val="0"/>
            </w:pPr>
            <w:r w:rsidRPr="00B83F5D">
              <w:t>1</w:t>
            </w:r>
          </w:p>
        </w:tc>
        <w:tc>
          <w:tcPr>
            <w:tcW w:w="1141" w:type="dxa"/>
          </w:tcPr>
          <w:p w:rsidR="002E6EDF" w:rsidRPr="00B83F5D" w:rsidRDefault="008A1608" w:rsidP="00606A66">
            <w:pPr>
              <w:pStyle w:val="af2"/>
              <w:keepNext/>
              <w:widowControl w:val="0"/>
            </w:pPr>
            <w:r w:rsidRPr="00B83F5D">
              <w:t>4,15</w:t>
            </w:r>
          </w:p>
        </w:tc>
        <w:tc>
          <w:tcPr>
            <w:tcW w:w="1260" w:type="dxa"/>
          </w:tcPr>
          <w:p w:rsidR="002E6EDF" w:rsidRPr="00B83F5D" w:rsidRDefault="00E90A58" w:rsidP="00606A66">
            <w:pPr>
              <w:pStyle w:val="af2"/>
              <w:keepNext/>
              <w:widowControl w:val="0"/>
            </w:pPr>
            <w:r w:rsidRPr="00B83F5D">
              <w:t>0,</w:t>
            </w:r>
            <w:r w:rsidR="002E6EDF" w:rsidRPr="00B83F5D">
              <w:t>8</w:t>
            </w:r>
            <w:r w:rsidRPr="00B83F5D">
              <w:t>7</w:t>
            </w:r>
          </w:p>
        </w:tc>
        <w:tc>
          <w:tcPr>
            <w:tcW w:w="1260" w:type="dxa"/>
          </w:tcPr>
          <w:p w:rsidR="002E6EDF" w:rsidRPr="00B83F5D" w:rsidRDefault="0000713E" w:rsidP="00606A66">
            <w:pPr>
              <w:pStyle w:val="af2"/>
              <w:keepNext/>
              <w:widowControl w:val="0"/>
            </w:pPr>
            <w:r w:rsidRPr="00B83F5D">
              <w:t>400</w:t>
            </w:r>
          </w:p>
        </w:tc>
        <w:tc>
          <w:tcPr>
            <w:tcW w:w="2124" w:type="dxa"/>
          </w:tcPr>
          <w:p w:rsidR="002E6EDF" w:rsidRPr="00B83F5D" w:rsidRDefault="006205A2" w:rsidP="00606A66">
            <w:pPr>
              <w:pStyle w:val="af2"/>
              <w:keepNext/>
              <w:widowControl w:val="0"/>
            </w:pPr>
            <w:r w:rsidRPr="00B83F5D">
              <w:t>2862,01</w:t>
            </w:r>
          </w:p>
        </w:tc>
      </w:tr>
      <w:tr w:rsidR="002E6EDF" w:rsidRPr="00B83F5D" w:rsidTr="005B74AB">
        <w:tc>
          <w:tcPr>
            <w:tcW w:w="1945" w:type="dxa"/>
          </w:tcPr>
          <w:p w:rsidR="002E6EDF" w:rsidRPr="00B83F5D" w:rsidRDefault="002E6EDF" w:rsidP="00606A66">
            <w:pPr>
              <w:pStyle w:val="af2"/>
              <w:keepNext/>
              <w:widowControl w:val="0"/>
            </w:pPr>
            <w:r w:rsidRPr="00B83F5D">
              <w:t>2. FU400</w:t>
            </w:r>
          </w:p>
        </w:tc>
        <w:tc>
          <w:tcPr>
            <w:tcW w:w="1342" w:type="dxa"/>
          </w:tcPr>
          <w:p w:rsidR="002E6EDF" w:rsidRPr="00B83F5D" w:rsidRDefault="002E6EDF" w:rsidP="00606A66">
            <w:pPr>
              <w:pStyle w:val="af2"/>
              <w:keepNext/>
              <w:widowControl w:val="0"/>
            </w:pPr>
            <w:r w:rsidRPr="00B83F5D">
              <w:t>1</w:t>
            </w:r>
          </w:p>
        </w:tc>
        <w:tc>
          <w:tcPr>
            <w:tcW w:w="1141" w:type="dxa"/>
          </w:tcPr>
          <w:p w:rsidR="002E6EDF" w:rsidRPr="00B83F5D" w:rsidRDefault="008A1608" w:rsidP="00606A66">
            <w:pPr>
              <w:pStyle w:val="af2"/>
              <w:keepNext/>
              <w:widowControl w:val="0"/>
            </w:pPr>
            <w:r w:rsidRPr="00B83F5D">
              <w:t>3,47</w:t>
            </w:r>
          </w:p>
        </w:tc>
        <w:tc>
          <w:tcPr>
            <w:tcW w:w="1260" w:type="dxa"/>
          </w:tcPr>
          <w:p w:rsidR="002E6EDF" w:rsidRPr="00B83F5D" w:rsidRDefault="002E6EDF" w:rsidP="00606A66">
            <w:pPr>
              <w:pStyle w:val="af2"/>
              <w:keepNext/>
              <w:widowControl w:val="0"/>
            </w:pPr>
            <w:r w:rsidRPr="00B83F5D">
              <w:t>0,</w:t>
            </w:r>
            <w:r w:rsidR="00E90A58" w:rsidRPr="00B83F5D">
              <w:t>86</w:t>
            </w:r>
          </w:p>
        </w:tc>
        <w:tc>
          <w:tcPr>
            <w:tcW w:w="1260" w:type="dxa"/>
          </w:tcPr>
          <w:p w:rsidR="002E6EDF" w:rsidRPr="00B83F5D" w:rsidRDefault="0000713E" w:rsidP="00606A66">
            <w:pPr>
              <w:pStyle w:val="af2"/>
              <w:keepNext/>
              <w:widowControl w:val="0"/>
            </w:pPr>
            <w:r w:rsidRPr="00B83F5D">
              <w:t>207</w:t>
            </w:r>
          </w:p>
        </w:tc>
        <w:tc>
          <w:tcPr>
            <w:tcW w:w="2124" w:type="dxa"/>
          </w:tcPr>
          <w:p w:rsidR="002E6EDF" w:rsidRPr="00B83F5D" w:rsidRDefault="006205A2" w:rsidP="00606A66">
            <w:pPr>
              <w:pStyle w:val="af2"/>
              <w:keepNext/>
              <w:widowControl w:val="0"/>
            </w:pPr>
            <w:r w:rsidRPr="00B83F5D">
              <w:t>1252,83</w:t>
            </w:r>
          </w:p>
        </w:tc>
      </w:tr>
      <w:tr w:rsidR="002E6EDF" w:rsidRPr="00B83F5D" w:rsidTr="005B74AB">
        <w:trPr>
          <w:trHeight w:val="244"/>
        </w:trPr>
        <w:tc>
          <w:tcPr>
            <w:tcW w:w="1945" w:type="dxa"/>
          </w:tcPr>
          <w:p w:rsidR="002E6EDF" w:rsidRPr="00B83F5D" w:rsidRDefault="002E6EDF" w:rsidP="00606A66">
            <w:pPr>
              <w:pStyle w:val="af2"/>
              <w:keepNext/>
              <w:widowControl w:val="0"/>
            </w:pPr>
            <w:r w:rsidRPr="00B83F5D">
              <w:t xml:space="preserve">3. С-0161 </w:t>
            </w:r>
          </w:p>
        </w:tc>
        <w:tc>
          <w:tcPr>
            <w:tcW w:w="1342" w:type="dxa"/>
          </w:tcPr>
          <w:p w:rsidR="002E6EDF" w:rsidRPr="00B83F5D" w:rsidRDefault="002E6EDF" w:rsidP="00606A66">
            <w:pPr>
              <w:pStyle w:val="af2"/>
              <w:keepNext/>
              <w:widowControl w:val="0"/>
            </w:pPr>
            <w:r w:rsidRPr="00B83F5D">
              <w:t>1</w:t>
            </w:r>
          </w:p>
        </w:tc>
        <w:tc>
          <w:tcPr>
            <w:tcW w:w="1141" w:type="dxa"/>
          </w:tcPr>
          <w:p w:rsidR="002E6EDF" w:rsidRPr="00B83F5D" w:rsidRDefault="008A1608" w:rsidP="00606A66">
            <w:pPr>
              <w:pStyle w:val="af2"/>
              <w:keepNext/>
              <w:widowControl w:val="0"/>
            </w:pPr>
            <w:r w:rsidRPr="00B83F5D">
              <w:t>2,14</w:t>
            </w:r>
          </w:p>
        </w:tc>
        <w:tc>
          <w:tcPr>
            <w:tcW w:w="1260" w:type="dxa"/>
          </w:tcPr>
          <w:p w:rsidR="002E6EDF" w:rsidRPr="00B83F5D" w:rsidRDefault="002E6EDF" w:rsidP="00606A66">
            <w:pPr>
              <w:pStyle w:val="af2"/>
              <w:keepNext/>
              <w:widowControl w:val="0"/>
            </w:pPr>
            <w:r w:rsidRPr="00B83F5D">
              <w:t>0,</w:t>
            </w:r>
            <w:r w:rsidR="00E90A58" w:rsidRPr="00B83F5D">
              <w:t>86</w:t>
            </w:r>
          </w:p>
        </w:tc>
        <w:tc>
          <w:tcPr>
            <w:tcW w:w="1260" w:type="dxa"/>
          </w:tcPr>
          <w:p w:rsidR="002E6EDF" w:rsidRPr="00B83F5D" w:rsidRDefault="0000713E" w:rsidP="00606A66">
            <w:pPr>
              <w:pStyle w:val="af2"/>
              <w:keepNext/>
              <w:widowControl w:val="0"/>
            </w:pPr>
            <w:r w:rsidRPr="00B83F5D">
              <w:t>176</w:t>
            </w:r>
          </w:p>
        </w:tc>
        <w:tc>
          <w:tcPr>
            <w:tcW w:w="2124" w:type="dxa"/>
          </w:tcPr>
          <w:p w:rsidR="002E6EDF" w:rsidRPr="00B83F5D" w:rsidRDefault="006205A2" w:rsidP="00606A66">
            <w:pPr>
              <w:pStyle w:val="af2"/>
              <w:keepNext/>
              <w:widowControl w:val="0"/>
            </w:pPr>
            <w:r w:rsidRPr="00B83F5D">
              <w:t>656,93</w:t>
            </w:r>
          </w:p>
        </w:tc>
      </w:tr>
      <w:tr w:rsidR="002E6EDF" w:rsidRPr="00B83F5D" w:rsidTr="005B74AB">
        <w:trPr>
          <w:trHeight w:val="244"/>
        </w:trPr>
        <w:tc>
          <w:tcPr>
            <w:tcW w:w="1945" w:type="dxa"/>
          </w:tcPr>
          <w:p w:rsidR="002E6EDF" w:rsidRPr="00B83F5D" w:rsidRDefault="00B83F5D" w:rsidP="00606A66">
            <w:pPr>
              <w:pStyle w:val="af2"/>
              <w:keepNext/>
              <w:widowControl w:val="0"/>
            </w:pPr>
            <w:r w:rsidRPr="00B83F5D">
              <w:t xml:space="preserve"> </w:t>
            </w:r>
            <w:r w:rsidR="002E6EDF" w:rsidRPr="00B83F5D">
              <w:t>4. С-25</w:t>
            </w:r>
          </w:p>
        </w:tc>
        <w:tc>
          <w:tcPr>
            <w:tcW w:w="1342" w:type="dxa"/>
          </w:tcPr>
          <w:p w:rsidR="002E6EDF" w:rsidRPr="00B83F5D" w:rsidRDefault="002E6EDF" w:rsidP="00606A66">
            <w:pPr>
              <w:pStyle w:val="af2"/>
              <w:keepNext/>
              <w:widowControl w:val="0"/>
            </w:pPr>
            <w:r w:rsidRPr="00B83F5D">
              <w:t>1</w:t>
            </w:r>
          </w:p>
        </w:tc>
        <w:tc>
          <w:tcPr>
            <w:tcW w:w="1141" w:type="dxa"/>
          </w:tcPr>
          <w:p w:rsidR="002E6EDF" w:rsidRPr="00B83F5D" w:rsidRDefault="008A1608" w:rsidP="00606A66">
            <w:pPr>
              <w:pStyle w:val="af2"/>
              <w:keepNext/>
              <w:widowControl w:val="0"/>
            </w:pPr>
            <w:r w:rsidRPr="00B83F5D">
              <w:t>2,05</w:t>
            </w:r>
          </w:p>
        </w:tc>
        <w:tc>
          <w:tcPr>
            <w:tcW w:w="1260" w:type="dxa"/>
          </w:tcPr>
          <w:p w:rsidR="002E6EDF" w:rsidRPr="00B83F5D" w:rsidRDefault="002E6EDF" w:rsidP="00606A66">
            <w:pPr>
              <w:pStyle w:val="af2"/>
              <w:keepNext/>
              <w:widowControl w:val="0"/>
            </w:pPr>
            <w:r w:rsidRPr="00B83F5D">
              <w:t>0,</w:t>
            </w:r>
            <w:r w:rsidR="00E90A58" w:rsidRPr="00B83F5D">
              <w:t>84</w:t>
            </w:r>
          </w:p>
        </w:tc>
        <w:tc>
          <w:tcPr>
            <w:tcW w:w="1260" w:type="dxa"/>
          </w:tcPr>
          <w:p w:rsidR="002E6EDF" w:rsidRPr="00B83F5D" w:rsidRDefault="0000713E" w:rsidP="00606A66">
            <w:pPr>
              <w:pStyle w:val="af2"/>
              <w:keepNext/>
              <w:widowControl w:val="0"/>
            </w:pPr>
            <w:r w:rsidRPr="00B83F5D">
              <w:t>128</w:t>
            </w:r>
          </w:p>
        </w:tc>
        <w:tc>
          <w:tcPr>
            <w:tcW w:w="2124" w:type="dxa"/>
          </w:tcPr>
          <w:p w:rsidR="002E6EDF" w:rsidRPr="00B83F5D" w:rsidRDefault="006205A2" w:rsidP="00606A66">
            <w:pPr>
              <w:pStyle w:val="af2"/>
              <w:keepNext/>
              <w:widowControl w:val="0"/>
            </w:pPr>
            <w:r w:rsidRPr="00B83F5D">
              <w:t>468,57</w:t>
            </w:r>
          </w:p>
        </w:tc>
      </w:tr>
      <w:tr w:rsidR="002E6EDF" w:rsidRPr="00B83F5D" w:rsidTr="005B74AB">
        <w:trPr>
          <w:trHeight w:val="244"/>
        </w:trPr>
        <w:tc>
          <w:tcPr>
            <w:tcW w:w="1945" w:type="dxa"/>
          </w:tcPr>
          <w:p w:rsidR="002E6EDF" w:rsidRPr="00B83F5D" w:rsidRDefault="002E6EDF" w:rsidP="00606A66">
            <w:pPr>
              <w:pStyle w:val="af2"/>
              <w:keepNext/>
              <w:widowControl w:val="0"/>
            </w:pPr>
            <w:r w:rsidRPr="00B83F5D">
              <w:t>5. С-0228</w:t>
            </w:r>
          </w:p>
        </w:tc>
        <w:tc>
          <w:tcPr>
            <w:tcW w:w="1342" w:type="dxa"/>
          </w:tcPr>
          <w:p w:rsidR="002E6EDF" w:rsidRPr="00B83F5D" w:rsidRDefault="002E6EDF" w:rsidP="00606A66">
            <w:pPr>
              <w:pStyle w:val="af2"/>
              <w:keepNext/>
              <w:widowControl w:val="0"/>
            </w:pPr>
            <w:r w:rsidRPr="00B83F5D">
              <w:t>2</w:t>
            </w:r>
          </w:p>
        </w:tc>
        <w:tc>
          <w:tcPr>
            <w:tcW w:w="1141" w:type="dxa"/>
          </w:tcPr>
          <w:p w:rsidR="002E6EDF" w:rsidRPr="00B83F5D" w:rsidRDefault="008A1608" w:rsidP="00606A66">
            <w:pPr>
              <w:pStyle w:val="af2"/>
              <w:keepNext/>
              <w:widowControl w:val="0"/>
            </w:pPr>
            <w:r w:rsidRPr="00B83F5D">
              <w:t>3,88</w:t>
            </w:r>
          </w:p>
        </w:tc>
        <w:tc>
          <w:tcPr>
            <w:tcW w:w="1260" w:type="dxa"/>
          </w:tcPr>
          <w:p w:rsidR="00E90A58" w:rsidRPr="00B83F5D" w:rsidRDefault="002E6EDF" w:rsidP="00606A66">
            <w:pPr>
              <w:pStyle w:val="af2"/>
              <w:keepNext/>
              <w:widowControl w:val="0"/>
            </w:pPr>
            <w:r w:rsidRPr="00B83F5D">
              <w:t>0,</w:t>
            </w:r>
            <w:r w:rsidR="00E90A58" w:rsidRPr="00B83F5D">
              <w:t>85</w:t>
            </w:r>
          </w:p>
        </w:tc>
        <w:tc>
          <w:tcPr>
            <w:tcW w:w="1260" w:type="dxa"/>
          </w:tcPr>
          <w:p w:rsidR="002E6EDF" w:rsidRPr="00B83F5D" w:rsidRDefault="0000713E" w:rsidP="00606A66">
            <w:pPr>
              <w:pStyle w:val="af2"/>
              <w:keepNext/>
              <w:widowControl w:val="0"/>
            </w:pPr>
            <w:r w:rsidRPr="00B83F5D">
              <w:t>206</w:t>
            </w:r>
          </w:p>
        </w:tc>
        <w:tc>
          <w:tcPr>
            <w:tcW w:w="2124" w:type="dxa"/>
          </w:tcPr>
          <w:p w:rsidR="002E6EDF" w:rsidRPr="00B83F5D" w:rsidRDefault="00555C50" w:rsidP="00606A66">
            <w:pPr>
              <w:pStyle w:val="af2"/>
              <w:keepNext/>
              <w:widowControl w:val="0"/>
            </w:pPr>
            <w:r w:rsidRPr="00B83F5D">
              <w:t>2854</w:t>
            </w:r>
            <w:r w:rsidR="006205A2" w:rsidRPr="00B83F5D">
              <w:t>,</w:t>
            </w:r>
            <w:r w:rsidRPr="00B83F5D">
              <w:t>77</w:t>
            </w:r>
          </w:p>
        </w:tc>
      </w:tr>
      <w:tr w:rsidR="002E6EDF" w:rsidRPr="00B83F5D" w:rsidTr="005B74AB">
        <w:trPr>
          <w:trHeight w:val="244"/>
        </w:trPr>
        <w:tc>
          <w:tcPr>
            <w:tcW w:w="1945" w:type="dxa"/>
          </w:tcPr>
          <w:p w:rsidR="002E6EDF" w:rsidRPr="00B83F5D" w:rsidRDefault="00B83F5D" w:rsidP="00606A66">
            <w:pPr>
              <w:pStyle w:val="af2"/>
              <w:keepNext/>
              <w:widowControl w:val="0"/>
            </w:pPr>
            <w:r w:rsidRPr="00B83F5D">
              <w:t xml:space="preserve"> </w:t>
            </w:r>
            <w:r w:rsidR="002E6EDF" w:rsidRPr="00B83F5D">
              <w:t>6. Р-130</w:t>
            </w:r>
          </w:p>
        </w:tc>
        <w:tc>
          <w:tcPr>
            <w:tcW w:w="1342" w:type="dxa"/>
          </w:tcPr>
          <w:p w:rsidR="002E6EDF" w:rsidRPr="00B83F5D" w:rsidRDefault="002E6EDF" w:rsidP="00606A66">
            <w:pPr>
              <w:pStyle w:val="af2"/>
              <w:keepNext/>
              <w:widowControl w:val="0"/>
            </w:pPr>
            <w:r w:rsidRPr="00B83F5D">
              <w:t>1</w:t>
            </w:r>
          </w:p>
        </w:tc>
        <w:tc>
          <w:tcPr>
            <w:tcW w:w="1141" w:type="dxa"/>
          </w:tcPr>
          <w:p w:rsidR="002E6EDF" w:rsidRPr="00B83F5D" w:rsidRDefault="008A1608" w:rsidP="00606A66">
            <w:pPr>
              <w:pStyle w:val="af2"/>
              <w:keepNext/>
              <w:widowControl w:val="0"/>
            </w:pPr>
            <w:r w:rsidRPr="00B83F5D">
              <w:t>1,75</w:t>
            </w:r>
          </w:p>
        </w:tc>
        <w:tc>
          <w:tcPr>
            <w:tcW w:w="1260" w:type="dxa"/>
          </w:tcPr>
          <w:p w:rsidR="002E6EDF" w:rsidRPr="00B83F5D" w:rsidRDefault="002E6EDF" w:rsidP="00606A66">
            <w:pPr>
              <w:pStyle w:val="af2"/>
              <w:keepNext/>
              <w:widowControl w:val="0"/>
            </w:pPr>
            <w:r w:rsidRPr="00B83F5D">
              <w:t>0,</w:t>
            </w:r>
            <w:r w:rsidR="00E90A58" w:rsidRPr="00B83F5D">
              <w:t>84</w:t>
            </w:r>
          </w:p>
        </w:tc>
        <w:tc>
          <w:tcPr>
            <w:tcW w:w="1260" w:type="dxa"/>
          </w:tcPr>
          <w:p w:rsidR="002E6EDF" w:rsidRPr="00B83F5D" w:rsidRDefault="0000713E" w:rsidP="00606A66">
            <w:pPr>
              <w:pStyle w:val="af2"/>
              <w:keepNext/>
              <w:widowControl w:val="0"/>
            </w:pPr>
            <w:r w:rsidRPr="00B83F5D">
              <w:t>139</w:t>
            </w:r>
          </w:p>
        </w:tc>
        <w:tc>
          <w:tcPr>
            <w:tcW w:w="2124" w:type="dxa"/>
          </w:tcPr>
          <w:p w:rsidR="002E6EDF" w:rsidRPr="00B83F5D" w:rsidRDefault="00555C50" w:rsidP="00606A66">
            <w:pPr>
              <w:pStyle w:val="af2"/>
              <w:keepNext/>
              <w:widowControl w:val="0"/>
            </w:pPr>
            <w:r w:rsidRPr="00B83F5D">
              <w:t>434</w:t>
            </w:r>
            <w:r w:rsidR="006205A2" w:rsidRPr="00B83F5D">
              <w:t>,</w:t>
            </w:r>
            <w:r w:rsidRPr="00B83F5D">
              <w:t>375</w:t>
            </w:r>
          </w:p>
        </w:tc>
      </w:tr>
    </w:tbl>
    <w:p w:rsidR="002E6EDF" w:rsidRPr="00B83F5D" w:rsidRDefault="002E6EDF" w:rsidP="00606A66">
      <w:pPr>
        <w:pStyle w:val="af1"/>
        <w:keepNext/>
        <w:widowControl w:val="0"/>
      </w:pPr>
    </w:p>
    <w:p w:rsidR="002E6EDF" w:rsidRPr="00B83F5D" w:rsidRDefault="002E6EDF" w:rsidP="00606A66">
      <w:pPr>
        <w:pStyle w:val="af1"/>
        <w:keepNext/>
        <w:widowControl w:val="0"/>
      </w:pPr>
      <w:r w:rsidRPr="00B83F5D">
        <w:t>Таким образом, затраты на электроэнергию для базового варианта составят:</w:t>
      </w:r>
    </w:p>
    <w:p w:rsidR="002E6EDF" w:rsidRPr="00B83F5D" w:rsidRDefault="002E6EDF" w:rsidP="00606A66">
      <w:pPr>
        <w:pStyle w:val="af1"/>
        <w:keepNext/>
        <w:widowControl w:val="0"/>
      </w:pPr>
      <w:r w:rsidRPr="00B83F5D">
        <w:t>Сэл1=</w:t>
      </w:r>
      <w:r w:rsidR="00555C50" w:rsidRPr="00B83F5D">
        <w:t>8529,48</w:t>
      </w:r>
      <w:r w:rsidR="006205A2" w:rsidRPr="00B83F5D">
        <w:t xml:space="preserve"> </w:t>
      </w:r>
      <w:r w:rsidRPr="00B83F5D">
        <w:t>руб/год</w:t>
      </w:r>
      <w:r w:rsidR="005065D3" w:rsidRPr="00B83F5D">
        <w:t>;</w:t>
      </w:r>
    </w:p>
    <w:p w:rsidR="00503D58" w:rsidRPr="00B83F5D" w:rsidRDefault="00503D58" w:rsidP="00606A66">
      <w:pPr>
        <w:pStyle w:val="af1"/>
        <w:keepNext/>
        <w:widowControl w:val="0"/>
      </w:pPr>
      <w:r w:rsidRPr="00B83F5D">
        <w:t>Для изделия:</w:t>
      </w:r>
    </w:p>
    <w:p w:rsidR="005B74AB" w:rsidRDefault="005B74AB" w:rsidP="00606A66">
      <w:pPr>
        <w:pStyle w:val="af1"/>
        <w:keepNext/>
        <w:widowControl w:val="0"/>
      </w:pPr>
    </w:p>
    <w:p w:rsidR="002E6EDF" w:rsidRPr="00B83F5D" w:rsidRDefault="002E6EDF" w:rsidP="00606A66">
      <w:pPr>
        <w:pStyle w:val="af1"/>
        <w:keepNext/>
        <w:widowControl w:val="0"/>
      </w:pPr>
      <w:r w:rsidRPr="00B83F5D">
        <w:t>С</w:t>
      </w:r>
      <w:r w:rsidR="00503D58" w:rsidRPr="00B83F5D">
        <w:t>эл2</w:t>
      </w:r>
      <w:r w:rsidRPr="00B83F5D">
        <w:t xml:space="preserve"> = С</w:t>
      </w:r>
      <w:r w:rsidR="00503D58" w:rsidRPr="00B83F5D">
        <w:t>эл1 /5000</w:t>
      </w:r>
      <w:r w:rsidR="00B83F5D" w:rsidRPr="00B83F5D">
        <w:t xml:space="preserve"> </w:t>
      </w:r>
      <w:r w:rsidRPr="00B83F5D">
        <w:t>=</w:t>
      </w:r>
      <w:r w:rsidR="00555C50" w:rsidRPr="00B83F5D">
        <w:t>8529,48</w:t>
      </w:r>
      <w:r w:rsidR="006205A2" w:rsidRPr="00B83F5D">
        <w:t xml:space="preserve"> </w:t>
      </w:r>
      <w:r w:rsidR="00503D58" w:rsidRPr="00B83F5D">
        <w:t>/5000</w:t>
      </w:r>
      <w:r w:rsidRPr="00B83F5D">
        <w:t>=</w:t>
      </w:r>
      <w:r w:rsidR="00555C50" w:rsidRPr="00B83F5D">
        <w:t>1</w:t>
      </w:r>
      <w:r w:rsidR="007107BF" w:rsidRPr="00B83F5D">
        <w:t>,</w:t>
      </w:r>
      <w:r w:rsidR="00555C50" w:rsidRPr="00B83F5D">
        <w:t>705</w:t>
      </w:r>
      <w:r w:rsidRPr="00B83F5D">
        <w:t xml:space="preserve"> </w:t>
      </w:r>
      <w:r w:rsidR="005065D3" w:rsidRPr="00B83F5D">
        <w:t>руб/год</w:t>
      </w:r>
      <w:r w:rsidRPr="00B83F5D">
        <w:t>.</w:t>
      </w:r>
      <w:r w:rsidR="00B83F5D" w:rsidRPr="00B83F5D">
        <w:t xml:space="preserve"> </w:t>
      </w:r>
      <w:r w:rsidR="00AE5437" w:rsidRPr="00B83F5D">
        <w:t>(43)</w:t>
      </w:r>
    </w:p>
    <w:p w:rsidR="00E53DF0" w:rsidRPr="00B83F5D" w:rsidRDefault="00E53DF0" w:rsidP="00606A66">
      <w:pPr>
        <w:pStyle w:val="af1"/>
        <w:keepNext/>
        <w:widowControl w:val="0"/>
      </w:pPr>
    </w:p>
    <w:p w:rsidR="00DE365F" w:rsidRPr="00B83F5D" w:rsidRDefault="00D50784" w:rsidP="00606A66">
      <w:pPr>
        <w:pStyle w:val="af1"/>
        <w:keepNext/>
        <w:widowControl w:val="0"/>
      </w:pPr>
      <w:r w:rsidRPr="00B83F5D">
        <w:t xml:space="preserve">3.1.7 </w:t>
      </w:r>
      <w:r w:rsidR="00DE365F" w:rsidRPr="00B83F5D">
        <w:t>Расходы на оснастку</w:t>
      </w:r>
    </w:p>
    <w:p w:rsidR="00E53DF0" w:rsidRPr="00B83F5D" w:rsidRDefault="00E53DF0" w:rsidP="00606A66">
      <w:pPr>
        <w:pStyle w:val="af1"/>
        <w:keepNext/>
        <w:widowControl w:val="0"/>
      </w:pPr>
    </w:p>
    <w:p w:rsidR="00E53DF0" w:rsidRPr="00B83F5D" w:rsidRDefault="00553E01" w:rsidP="00606A66">
      <w:pPr>
        <w:pStyle w:val="af1"/>
        <w:keepNext/>
        <w:widowControl w:val="0"/>
      </w:pPr>
      <w:r>
        <w:pict>
          <v:shape id="_x0000_i1158" type="#_x0000_t75" style="width:141pt;height:33.75pt" fillcolor="window">
            <v:imagedata r:id="rId126" o:title=""/>
          </v:shape>
        </w:pict>
      </w:r>
      <w:r w:rsidR="00E53DF0" w:rsidRPr="00B83F5D">
        <w:t>,</w:t>
      </w:r>
      <w:r w:rsidR="00B83F5D" w:rsidRPr="00B83F5D">
        <w:t xml:space="preserve"> </w:t>
      </w:r>
      <w:r w:rsidR="00E53DF0" w:rsidRPr="00B83F5D">
        <w:t>(4</w:t>
      </w:r>
      <w:r w:rsidR="0010273B" w:rsidRPr="00B83F5D">
        <w:t>4</w:t>
      </w:r>
      <w:r w:rsidR="00E53DF0" w:rsidRPr="00B83F5D">
        <w:t>)</w:t>
      </w:r>
    </w:p>
    <w:p w:rsidR="005B74AB" w:rsidRDefault="005B74AB" w:rsidP="00606A66">
      <w:pPr>
        <w:pStyle w:val="af1"/>
        <w:keepNext/>
        <w:widowControl w:val="0"/>
      </w:pPr>
    </w:p>
    <w:p w:rsidR="00E53DF0" w:rsidRPr="00B83F5D" w:rsidRDefault="00E53DF0" w:rsidP="00606A66">
      <w:pPr>
        <w:pStyle w:val="af1"/>
        <w:keepNext/>
        <w:widowControl w:val="0"/>
      </w:pPr>
      <w:r w:rsidRPr="00B83F5D">
        <w:t xml:space="preserve">где k — число операций изготовления продукции; h — количество типоразмеров оснастки, необходимой для выполнения i-й операции; </w:t>
      </w:r>
      <w:r w:rsidR="00553E01">
        <w:pict>
          <v:shape id="_x0000_i1159" type="#_x0000_t75" style="width:27pt;height:18pt">
            <v:imagedata r:id="rId127" o:title=""/>
          </v:shape>
        </w:pict>
      </w:r>
      <w:r w:rsidRPr="00B83F5D">
        <w:t xml:space="preserve">— стоимость одного экземпляра оснастки d-ro типоразмера, руб.; </w:t>
      </w:r>
      <w:r w:rsidR="00553E01">
        <w:pict>
          <v:shape id="_x0000_i1160" type="#_x0000_t75" style="width:18.75pt;height:18pt">
            <v:imagedata r:id="rId128" o:title=""/>
          </v:shape>
        </w:pict>
      </w:r>
      <w:r w:rsidRPr="00B83F5D">
        <w:t xml:space="preserve">— количество экземпляров оснастки d-ro типоразмера, необходимое для бесперебойного выполнения i-й операции, шт.; </w:t>
      </w:r>
      <w:r w:rsidR="00553E01">
        <w:pict>
          <v:shape id="_x0000_i1161" type="#_x0000_t75" style="width:27pt;height:18pt">
            <v:imagedata r:id="rId129" o:title=""/>
          </v:shape>
        </w:pict>
      </w:r>
      <w:r w:rsidRPr="00B83F5D">
        <w:t>— коэффициент занятости технологической оснастки d-ro типоразмера при выполнении i-й операции.</w:t>
      </w:r>
    </w:p>
    <w:p w:rsidR="00DE365F" w:rsidRPr="00B83F5D" w:rsidRDefault="00DE365F" w:rsidP="00606A66">
      <w:pPr>
        <w:pStyle w:val="af1"/>
        <w:keepNext/>
        <w:widowControl w:val="0"/>
      </w:pPr>
      <w:r w:rsidRPr="00B83F5D">
        <w:t>Расходный фонд режущего инструмента</w:t>
      </w:r>
      <w:r w:rsidR="00E53DF0" w:rsidRPr="00B83F5D">
        <w:t>:</w:t>
      </w:r>
    </w:p>
    <w:p w:rsidR="00DE365F" w:rsidRPr="00B83F5D" w:rsidRDefault="00606A66" w:rsidP="00606A66">
      <w:pPr>
        <w:pStyle w:val="af1"/>
        <w:keepNext/>
        <w:widowControl w:val="0"/>
      </w:pPr>
      <w:r>
        <w:br w:type="page"/>
      </w:r>
      <w:r w:rsidR="00553E01">
        <w:pict>
          <v:shape id="_x0000_i1162" type="#_x0000_t75" style="width:179.25pt;height:54.75pt">
            <v:imagedata r:id="rId130" o:title=""/>
          </v:shape>
        </w:pict>
      </w:r>
      <w:r w:rsidR="00B96F25" w:rsidRPr="00B83F5D">
        <w:t>,</w:t>
      </w:r>
      <w:r w:rsidR="00B83F5D" w:rsidRPr="00B83F5D">
        <w:t xml:space="preserve"> </w:t>
      </w:r>
      <w:r w:rsidR="00AE5437" w:rsidRPr="00B83F5D">
        <w:t>(</w:t>
      </w:r>
      <w:r w:rsidR="0010273B" w:rsidRPr="00B83F5D">
        <w:t>44</w:t>
      </w:r>
      <w:r w:rsidR="00AE5437" w:rsidRPr="00B83F5D">
        <w:t>)</w:t>
      </w:r>
    </w:p>
    <w:p w:rsidR="00DE365F" w:rsidRPr="00B83F5D" w:rsidRDefault="00DE365F" w:rsidP="00606A66">
      <w:pPr>
        <w:pStyle w:val="af1"/>
        <w:keepNext/>
        <w:widowControl w:val="0"/>
      </w:pPr>
    </w:p>
    <w:p w:rsidR="00C8039B" w:rsidRPr="00B83F5D" w:rsidRDefault="00C8039B" w:rsidP="00606A66">
      <w:pPr>
        <w:pStyle w:val="af1"/>
        <w:keepNext/>
        <w:widowControl w:val="0"/>
      </w:pPr>
      <w:r w:rsidRPr="00B83F5D">
        <w:t>г</w:t>
      </w:r>
      <w:r w:rsidR="00DE365F" w:rsidRPr="00B83F5D">
        <w:t>де</w:t>
      </w:r>
      <w:r w:rsidR="00B83F5D" w:rsidRPr="00B83F5D">
        <w:t xml:space="preserve"> </w:t>
      </w:r>
      <w:r w:rsidR="00553E01">
        <w:pict>
          <v:shape id="_x0000_i1163" type="#_x0000_t75" style="width:15pt;height:18pt">
            <v:imagedata r:id="rId131" o:title=""/>
          </v:shape>
        </w:pict>
      </w:r>
      <w:r w:rsidRPr="00B83F5D">
        <w:t>-стачивание, мм;</w:t>
      </w:r>
    </w:p>
    <w:p w:rsidR="00B83F5D" w:rsidRPr="00B83F5D" w:rsidRDefault="00DE365F" w:rsidP="00606A66">
      <w:pPr>
        <w:pStyle w:val="af1"/>
        <w:keepNext/>
        <w:widowControl w:val="0"/>
      </w:pPr>
      <w:r w:rsidRPr="00B83F5D">
        <w:t>zд — число типоразмеров деталей, обрабатываемых при помощи данного инструмента;</w:t>
      </w:r>
    </w:p>
    <w:p w:rsidR="00B83F5D" w:rsidRPr="00B83F5D" w:rsidRDefault="00DE365F" w:rsidP="00606A66">
      <w:pPr>
        <w:pStyle w:val="af1"/>
        <w:keepNext/>
        <w:widowControl w:val="0"/>
      </w:pPr>
      <w:r w:rsidRPr="00B83F5D">
        <w:t>k — число операций обработки деталей j-го размера, ч/дет.-опер.;</w:t>
      </w:r>
    </w:p>
    <w:p w:rsidR="00B83F5D" w:rsidRPr="00B83F5D" w:rsidRDefault="00DE365F" w:rsidP="00606A66">
      <w:pPr>
        <w:pStyle w:val="af1"/>
        <w:keepNext/>
        <w:widowControl w:val="0"/>
      </w:pPr>
      <w:r w:rsidRPr="00B83F5D">
        <w:t>Тcт — период стойкости инструмента между переточками (или между восстановлениями);</w:t>
      </w:r>
    </w:p>
    <w:p w:rsidR="00B83F5D" w:rsidRPr="00B83F5D" w:rsidRDefault="00DE365F" w:rsidP="00606A66">
      <w:pPr>
        <w:pStyle w:val="af1"/>
        <w:keepNext/>
        <w:widowControl w:val="0"/>
      </w:pPr>
      <w:r w:rsidRPr="00B83F5D">
        <w:t>nпер — число переточек данного инструмента;</w:t>
      </w:r>
    </w:p>
    <w:p w:rsidR="00B83F5D" w:rsidRPr="00B83F5D" w:rsidRDefault="00DE365F" w:rsidP="00606A66">
      <w:pPr>
        <w:pStyle w:val="af1"/>
        <w:keepNext/>
        <w:widowControl w:val="0"/>
      </w:pPr>
      <w:r w:rsidRPr="00B83F5D">
        <w:t>nвос — число восстановительных ремонтов данного инструмента;</w:t>
      </w:r>
    </w:p>
    <w:p w:rsidR="00B83F5D" w:rsidRPr="00B83F5D" w:rsidRDefault="00DE365F" w:rsidP="00606A66">
      <w:pPr>
        <w:pStyle w:val="af1"/>
        <w:keepNext/>
        <w:widowControl w:val="0"/>
      </w:pPr>
      <w:r w:rsidRPr="00B83F5D">
        <w:t>kвос — коэффициент, учитывающий изменение стойкости инструмента после его восстановления;</w:t>
      </w:r>
    </w:p>
    <w:p w:rsidR="00DE365F" w:rsidRPr="00B83F5D" w:rsidRDefault="00DE365F" w:rsidP="00606A66">
      <w:pPr>
        <w:pStyle w:val="af1"/>
        <w:keepNext/>
        <w:widowControl w:val="0"/>
      </w:pPr>
      <w:r w:rsidRPr="00B83F5D">
        <w:t>kyб— коэффициент случайной убыли инструмента.</w:t>
      </w:r>
    </w:p>
    <w:p w:rsidR="00DE365F" w:rsidRPr="00B83F5D" w:rsidRDefault="00DE365F" w:rsidP="00606A66">
      <w:pPr>
        <w:pStyle w:val="af1"/>
        <w:keepNext/>
        <w:widowControl w:val="0"/>
      </w:pPr>
      <w:r w:rsidRPr="00B83F5D">
        <w:t>Тогда</w:t>
      </w:r>
    </w:p>
    <w:p w:rsidR="00DE365F" w:rsidRPr="00B83F5D" w:rsidRDefault="00DE365F" w:rsidP="00606A66">
      <w:pPr>
        <w:pStyle w:val="af1"/>
        <w:keepNext/>
        <w:widowControl w:val="0"/>
      </w:pPr>
      <w:r w:rsidRPr="00B83F5D">
        <w:t>030 Автоматно-токарная операция</w:t>
      </w:r>
    </w:p>
    <w:p w:rsidR="00606A66" w:rsidRDefault="00606A66" w:rsidP="00606A66">
      <w:pPr>
        <w:pStyle w:val="af1"/>
        <w:keepNext/>
        <w:widowControl w:val="0"/>
      </w:pPr>
    </w:p>
    <w:p w:rsidR="00DE365F" w:rsidRPr="00B83F5D" w:rsidRDefault="00DE365F" w:rsidP="00606A66">
      <w:pPr>
        <w:pStyle w:val="af1"/>
        <w:keepNext/>
        <w:widowControl w:val="0"/>
      </w:pPr>
      <w:r w:rsidRPr="00B83F5D">
        <w:t>Переход 1:</w:t>
      </w:r>
      <w:r w:rsidR="005B74AB">
        <w:t xml:space="preserve"> </w:t>
      </w:r>
      <w:r w:rsidR="00553E01">
        <w:pict>
          <v:shape id="_x0000_i1164" type="#_x0000_t75" style="width:165pt;height:36.75pt">
            <v:imagedata r:id="rId132"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2:</w:t>
      </w:r>
      <w:r w:rsidR="00553E01">
        <w:pict>
          <v:shape id="_x0000_i1165" type="#_x0000_t75" style="width:152.25pt;height:36.75pt">
            <v:imagedata r:id="rId133"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 xml:space="preserve">Переход 3: </w:t>
      </w:r>
      <w:r w:rsidR="00553E01">
        <w:pict>
          <v:shape id="_x0000_i1166" type="#_x0000_t75" style="width:156.75pt;height:36.75pt">
            <v:imagedata r:id="rId134"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 xml:space="preserve">Переход 4: </w:t>
      </w:r>
      <w:r w:rsidR="00553E01">
        <w:pict>
          <v:shape id="_x0000_i1167" type="#_x0000_t75" style="width:162.75pt;height:36.75pt">
            <v:imagedata r:id="rId135"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5:</w:t>
      </w:r>
      <w:r w:rsidR="00553E01">
        <w:pict>
          <v:shape id="_x0000_i1168" type="#_x0000_t75" style="width:152.25pt;height:36.75pt">
            <v:imagedata r:id="rId136"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6:</w:t>
      </w:r>
      <w:r w:rsidR="00553E01">
        <w:pict>
          <v:shape id="_x0000_i1169" type="#_x0000_t75" style="width:156pt;height:36.75pt">
            <v:imagedata r:id="rId137"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7:</w:t>
      </w:r>
      <w:r w:rsidR="00553E01">
        <w:pict>
          <v:shape id="_x0000_i1170" type="#_x0000_t75" style="width:156pt;height:36.75pt">
            <v:imagedata r:id="rId138"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8:</w:t>
      </w:r>
      <w:r w:rsidR="00553E01">
        <w:pict>
          <v:shape id="_x0000_i1171" type="#_x0000_t75" style="width:156pt;height:36.75pt">
            <v:imagedata r:id="rId139"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9:</w:t>
      </w:r>
      <w:r w:rsidR="00553E01">
        <w:pict>
          <v:shape id="_x0000_i1172" type="#_x0000_t75" style="width:168.75pt;height:36.75pt">
            <v:imagedata r:id="rId140"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10:</w:t>
      </w:r>
      <w:r w:rsidR="00553E01">
        <w:pict>
          <v:shape id="_x0000_i1173" type="#_x0000_t75" style="width:156pt;height:36.75pt">
            <v:imagedata r:id="rId141"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11:</w:t>
      </w:r>
      <w:r w:rsidR="00553E01">
        <w:pict>
          <v:shape id="_x0000_i1174" type="#_x0000_t75" style="width:156pt;height:36.75pt">
            <v:imagedata r:id="rId142"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12:</w:t>
      </w:r>
      <w:r w:rsidR="00553E01">
        <w:pict>
          <v:shape id="_x0000_i1175" type="#_x0000_t75" style="width:147.75pt;height:36.75pt">
            <v:imagedata r:id="rId143" o:title=""/>
          </v:shape>
        </w:pict>
      </w:r>
      <w:r w:rsidR="00B83F5D" w:rsidRPr="00B83F5D">
        <w:t xml:space="preserve"> </w:t>
      </w:r>
      <w:r w:rsidRPr="00B83F5D">
        <w:t>шт/год.</w:t>
      </w:r>
    </w:p>
    <w:p w:rsidR="00DE365F" w:rsidRPr="00B83F5D" w:rsidRDefault="00DE365F" w:rsidP="00606A66">
      <w:pPr>
        <w:pStyle w:val="af1"/>
        <w:keepNext/>
        <w:widowControl w:val="0"/>
      </w:pPr>
      <w:r w:rsidRPr="00B83F5D">
        <w:t>040</w:t>
      </w:r>
      <w:r w:rsidR="001A37F8" w:rsidRPr="00B83F5D">
        <w:t>-050</w:t>
      </w:r>
      <w:r w:rsidRPr="00B83F5D">
        <w:t xml:space="preserve"> Фрезерная</w:t>
      </w:r>
    </w:p>
    <w:p w:rsidR="00DE365F" w:rsidRPr="00B83F5D" w:rsidRDefault="001A37F8" w:rsidP="00606A66">
      <w:pPr>
        <w:pStyle w:val="af1"/>
        <w:keepNext/>
        <w:widowControl w:val="0"/>
      </w:pPr>
      <w:r w:rsidRPr="00B83F5D">
        <w:t>Переход 1:</w:t>
      </w:r>
      <w:r w:rsidR="00553E01">
        <w:pict>
          <v:shape id="_x0000_i1176" type="#_x0000_t75" style="width:171.75pt;height:36.75pt">
            <v:imagedata r:id="rId144" o:title=""/>
          </v:shape>
        </w:pict>
      </w:r>
      <w:r w:rsidR="00B83F5D" w:rsidRPr="00B83F5D">
        <w:t xml:space="preserve"> </w:t>
      </w:r>
      <w:r w:rsidR="00B96F25" w:rsidRPr="00B83F5D">
        <w:t>шт/год;</w:t>
      </w:r>
    </w:p>
    <w:p w:rsidR="001A37F8" w:rsidRPr="00B83F5D" w:rsidRDefault="001A37F8" w:rsidP="00606A66">
      <w:pPr>
        <w:pStyle w:val="af1"/>
        <w:keepNext/>
        <w:widowControl w:val="0"/>
      </w:pPr>
      <w:r w:rsidRPr="00B83F5D">
        <w:t>060 Сверлильная операция</w:t>
      </w:r>
    </w:p>
    <w:p w:rsidR="001A37F8" w:rsidRPr="00B83F5D" w:rsidRDefault="001A37F8" w:rsidP="00606A66">
      <w:pPr>
        <w:pStyle w:val="af1"/>
        <w:keepNext/>
        <w:widowControl w:val="0"/>
      </w:pPr>
      <w:r w:rsidRPr="00B83F5D">
        <w:t>Переход 1:</w:t>
      </w:r>
      <w:r w:rsidR="00553E01">
        <w:pict>
          <v:shape id="_x0000_i1177" type="#_x0000_t75" style="width:162.75pt;height:36.75pt">
            <v:imagedata r:id="rId145" o:title=""/>
          </v:shape>
        </w:pict>
      </w:r>
      <w:r w:rsidR="00B83F5D" w:rsidRPr="00B83F5D">
        <w:t xml:space="preserve"> </w:t>
      </w:r>
      <w:r w:rsidR="00B96F25" w:rsidRPr="00B83F5D">
        <w:t>шт/год;</w:t>
      </w:r>
    </w:p>
    <w:p w:rsidR="001A37F8" w:rsidRPr="00B83F5D" w:rsidRDefault="001A37F8" w:rsidP="00606A66">
      <w:pPr>
        <w:pStyle w:val="af1"/>
        <w:keepNext/>
        <w:widowControl w:val="0"/>
      </w:pPr>
      <w:r w:rsidRPr="00B83F5D">
        <w:t>070 Сверлильная операция</w:t>
      </w:r>
    </w:p>
    <w:p w:rsidR="001A37F8" w:rsidRPr="00B83F5D" w:rsidRDefault="001A37F8" w:rsidP="00606A66">
      <w:pPr>
        <w:pStyle w:val="af1"/>
        <w:keepNext/>
        <w:widowControl w:val="0"/>
      </w:pPr>
      <w:r w:rsidRPr="00B83F5D">
        <w:t>Переход 1:</w:t>
      </w:r>
      <w:r w:rsidR="00553E01">
        <w:pict>
          <v:shape id="_x0000_i1178" type="#_x0000_t75" style="width:158.25pt;height:36.75pt">
            <v:imagedata r:id="rId146" o:title=""/>
          </v:shape>
        </w:pict>
      </w:r>
      <w:r w:rsidR="00B83F5D" w:rsidRPr="00B83F5D">
        <w:t xml:space="preserve"> </w:t>
      </w:r>
      <w:r w:rsidR="00B96F25" w:rsidRPr="00B83F5D">
        <w:t>шт/год;</w:t>
      </w:r>
    </w:p>
    <w:p w:rsidR="001A37F8" w:rsidRPr="00B83F5D" w:rsidRDefault="001A37F8" w:rsidP="00606A66">
      <w:pPr>
        <w:pStyle w:val="af1"/>
        <w:keepNext/>
        <w:widowControl w:val="0"/>
      </w:pPr>
      <w:r w:rsidRPr="00B83F5D">
        <w:t>080 Сверлильная операция</w:t>
      </w:r>
    </w:p>
    <w:p w:rsidR="001A37F8" w:rsidRPr="00B83F5D" w:rsidRDefault="001A37F8" w:rsidP="00606A66">
      <w:pPr>
        <w:pStyle w:val="af1"/>
        <w:keepNext/>
        <w:widowControl w:val="0"/>
      </w:pPr>
      <w:r w:rsidRPr="00B83F5D">
        <w:t>Переход 1:</w:t>
      </w:r>
      <w:r w:rsidR="00553E01">
        <w:pict>
          <v:shape id="_x0000_i1179" type="#_x0000_t75" style="width:165pt;height:36.75pt">
            <v:imagedata r:id="rId147" o:title=""/>
          </v:shape>
        </w:pict>
      </w:r>
      <w:r w:rsidR="00B83F5D" w:rsidRPr="00B83F5D">
        <w:t xml:space="preserve"> </w:t>
      </w:r>
      <w:r w:rsidR="00B96F25" w:rsidRPr="00B83F5D">
        <w:t>шт/год;</w:t>
      </w:r>
    </w:p>
    <w:p w:rsidR="001A37F8" w:rsidRPr="00B83F5D" w:rsidRDefault="001A37F8" w:rsidP="00606A66">
      <w:pPr>
        <w:pStyle w:val="af1"/>
        <w:keepNext/>
        <w:widowControl w:val="0"/>
      </w:pPr>
      <w:r w:rsidRPr="00B83F5D">
        <w:t>090 Сверлильная операция</w:t>
      </w:r>
    </w:p>
    <w:p w:rsidR="00B83F5D" w:rsidRPr="00B83F5D" w:rsidRDefault="001A37F8" w:rsidP="00606A66">
      <w:pPr>
        <w:pStyle w:val="af1"/>
        <w:keepNext/>
        <w:widowControl w:val="0"/>
      </w:pPr>
      <w:r w:rsidRPr="00B83F5D">
        <w:t>Переход 1:</w:t>
      </w:r>
      <w:r w:rsidR="00553E01">
        <w:pict>
          <v:shape id="_x0000_i1180" type="#_x0000_t75" style="width:162.75pt;height:36.75pt">
            <v:imagedata r:id="rId148" o:title=""/>
          </v:shape>
        </w:pict>
      </w:r>
      <w:r w:rsidR="00B83F5D" w:rsidRPr="00B83F5D">
        <w:t xml:space="preserve"> </w:t>
      </w:r>
      <w:r w:rsidR="00B96F25" w:rsidRPr="00B83F5D">
        <w:t>шт/год;</w:t>
      </w:r>
    </w:p>
    <w:p w:rsidR="00DE365F" w:rsidRPr="00B83F5D" w:rsidRDefault="001A37F8" w:rsidP="00606A66">
      <w:pPr>
        <w:pStyle w:val="af1"/>
        <w:keepNext/>
        <w:widowControl w:val="0"/>
      </w:pPr>
      <w:r w:rsidRPr="00B83F5D">
        <w:t>10</w:t>
      </w:r>
      <w:r w:rsidR="00DE365F" w:rsidRPr="00B83F5D">
        <w:t>0 Резьбонарезная операция</w:t>
      </w:r>
    </w:p>
    <w:p w:rsidR="00DE365F" w:rsidRPr="00B83F5D" w:rsidRDefault="00DE365F" w:rsidP="00606A66">
      <w:pPr>
        <w:pStyle w:val="af1"/>
        <w:keepNext/>
        <w:widowControl w:val="0"/>
      </w:pPr>
      <w:r w:rsidRPr="00B83F5D">
        <w:t>Переход 1:</w:t>
      </w:r>
      <w:r w:rsidR="00553E01">
        <w:pict>
          <v:shape id="_x0000_i1181" type="#_x0000_t75" style="width:155.25pt;height:36.75pt">
            <v:imagedata r:id="rId149" o:title=""/>
          </v:shape>
        </w:pict>
      </w:r>
      <w:r w:rsidR="00B83F5D" w:rsidRPr="00B83F5D">
        <w:t xml:space="preserve"> </w:t>
      </w:r>
      <w:r w:rsidR="00B96F25" w:rsidRPr="00B83F5D">
        <w:t>шт/год;</w:t>
      </w:r>
    </w:p>
    <w:p w:rsidR="001A37F8" w:rsidRPr="00B83F5D" w:rsidRDefault="001A37F8" w:rsidP="00606A66">
      <w:pPr>
        <w:pStyle w:val="af1"/>
        <w:keepNext/>
        <w:widowControl w:val="0"/>
      </w:pPr>
      <w:r w:rsidRPr="00B83F5D">
        <w:t>110 Резьбонарезная операция</w:t>
      </w:r>
    </w:p>
    <w:p w:rsidR="00606A66" w:rsidRDefault="00606A66" w:rsidP="00606A66">
      <w:pPr>
        <w:pStyle w:val="af1"/>
        <w:keepNext/>
        <w:widowControl w:val="0"/>
      </w:pPr>
    </w:p>
    <w:p w:rsidR="001A37F8" w:rsidRPr="00B83F5D" w:rsidRDefault="001A37F8" w:rsidP="00606A66">
      <w:pPr>
        <w:pStyle w:val="af1"/>
        <w:keepNext/>
        <w:widowControl w:val="0"/>
      </w:pPr>
      <w:r w:rsidRPr="00B83F5D">
        <w:t>Переход 1:</w:t>
      </w:r>
      <w:r w:rsidR="00553E01">
        <w:pict>
          <v:shape id="_x0000_i1182" type="#_x0000_t75" style="width:155.25pt;height:36.75pt">
            <v:imagedata r:id="rId150" o:title=""/>
          </v:shape>
        </w:pict>
      </w:r>
      <w:r w:rsidR="00B83F5D" w:rsidRPr="00B83F5D">
        <w:t xml:space="preserve"> </w:t>
      </w:r>
      <w:r w:rsidR="00B96F25" w:rsidRPr="00B83F5D">
        <w:t>шт/год;</w:t>
      </w:r>
    </w:p>
    <w:p w:rsidR="00606A66" w:rsidRDefault="00606A66" w:rsidP="00606A66">
      <w:pPr>
        <w:pStyle w:val="af1"/>
        <w:keepNext/>
        <w:widowControl w:val="0"/>
      </w:pPr>
    </w:p>
    <w:p w:rsidR="00E53DF0" w:rsidRPr="00B83F5D" w:rsidRDefault="00E53DF0" w:rsidP="00606A66">
      <w:pPr>
        <w:pStyle w:val="af1"/>
        <w:keepNext/>
        <w:widowControl w:val="0"/>
      </w:pPr>
      <w:r w:rsidRPr="00B83F5D">
        <w:t>Тогда</w:t>
      </w:r>
      <w:r w:rsidR="001340A5" w:rsidRPr="00B83F5D">
        <w:t>,</w:t>
      </w:r>
      <w:r w:rsidRPr="00B83F5D">
        <w:t xml:space="preserve"> расходы на оснастку:</w:t>
      </w:r>
    </w:p>
    <w:p w:rsidR="00606A66" w:rsidRDefault="00606A66" w:rsidP="00606A66">
      <w:pPr>
        <w:pStyle w:val="af1"/>
        <w:keepNext/>
        <w:widowControl w:val="0"/>
      </w:pPr>
    </w:p>
    <w:p w:rsidR="0071116F" w:rsidRPr="00B83F5D" w:rsidRDefault="00553E01" w:rsidP="00606A66">
      <w:pPr>
        <w:pStyle w:val="af1"/>
        <w:keepNext/>
        <w:widowControl w:val="0"/>
      </w:pPr>
      <w:r>
        <w:pict>
          <v:shape id="_x0000_i1183" type="#_x0000_t75" style="width:33pt;height:18pt" fillcolor="window">
            <v:imagedata r:id="rId151" o:title=""/>
          </v:shape>
        </w:pict>
      </w:r>
      <w:r w:rsidR="0071116F" w:rsidRPr="00B83F5D">
        <w:t>(20*</w:t>
      </w:r>
      <w:r w:rsidR="004F5AE3" w:rsidRPr="00B83F5D">
        <w:t>105</w:t>
      </w:r>
      <w:r w:rsidR="0071116F" w:rsidRPr="00B83F5D">
        <w:t>)+(4*</w:t>
      </w:r>
      <w:r w:rsidR="004F5AE3" w:rsidRPr="00B83F5D">
        <w:t>115</w:t>
      </w:r>
      <w:r w:rsidR="0071116F" w:rsidRPr="00B83F5D">
        <w:t>)+(14*</w:t>
      </w:r>
      <w:r w:rsidR="004F5AE3" w:rsidRPr="00B83F5D">
        <w:t>117</w:t>
      </w:r>
      <w:r w:rsidR="0071116F" w:rsidRPr="00B83F5D">
        <w:t>)+(11*</w:t>
      </w:r>
      <w:r w:rsidR="004F5AE3" w:rsidRPr="00B83F5D">
        <w:t>28</w:t>
      </w:r>
      <w:r w:rsidR="0071116F" w:rsidRPr="00B83F5D">
        <w:t>)+(7*</w:t>
      </w:r>
      <w:r w:rsidR="004F5AE3" w:rsidRPr="00B83F5D">
        <w:t>114</w:t>
      </w:r>
      <w:r w:rsidR="0071116F" w:rsidRPr="00B83F5D">
        <w:t>)+(11*</w:t>
      </w:r>
      <w:r w:rsidR="004F5AE3" w:rsidRPr="00B83F5D">
        <w:t>110)+(52</w:t>
      </w:r>
      <w:r w:rsidR="0071116F" w:rsidRPr="00B83F5D">
        <w:t>*</w:t>
      </w:r>
      <w:r w:rsidR="004F5AE3" w:rsidRPr="00B83F5D">
        <w:t>27</w:t>
      </w:r>
      <w:r w:rsidR="0071116F" w:rsidRPr="00B83F5D">
        <w:t>)+(1*</w:t>
      </w:r>
      <w:r w:rsidR="004F5AE3" w:rsidRPr="00B83F5D">
        <w:t>111)+(170</w:t>
      </w:r>
      <w:r w:rsidR="0071116F" w:rsidRPr="00B83F5D">
        <w:t>*</w:t>
      </w:r>
      <w:r w:rsidR="004F5AE3" w:rsidRPr="00B83F5D">
        <w:t>30</w:t>
      </w:r>
      <w:r w:rsidR="0071116F" w:rsidRPr="00B83F5D">
        <w:t>)+(1*</w:t>
      </w:r>
      <w:r w:rsidR="004F5AE3" w:rsidRPr="00B83F5D">
        <w:t>109</w:t>
      </w:r>
      <w:r w:rsidR="0071116F" w:rsidRPr="00B83F5D">
        <w:t>)+(1*</w:t>
      </w:r>
      <w:r w:rsidR="004F5AE3" w:rsidRPr="00B83F5D">
        <w:t>105</w:t>
      </w:r>
      <w:r w:rsidR="0071116F" w:rsidRPr="00B83F5D">
        <w:t>)+(39*</w:t>
      </w:r>
      <w:r w:rsidR="004F5AE3" w:rsidRPr="00B83F5D">
        <w:t>120</w:t>
      </w:r>
      <w:r w:rsidR="0071116F" w:rsidRPr="00B83F5D">
        <w:t>)+(</w:t>
      </w:r>
      <w:r w:rsidR="00B71A2D" w:rsidRPr="00B83F5D">
        <w:t>530</w:t>
      </w:r>
      <w:r w:rsidR="0071116F" w:rsidRPr="00B83F5D">
        <w:t>*</w:t>
      </w:r>
      <w:r w:rsidR="004F5AE3" w:rsidRPr="00B83F5D">
        <w:t>180</w:t>
      </w:r>
      <w:r w:rsidR="0071116F" w:rsidRPr="00B83F5D">
        <w:t>)+(</w:t>
      </w:r>
      <w:r w:rsidR="00B71A2D" w:rsidRPr="00B83F5D">
        <w:t>73</w:t>
      </w:r>
      <w:r w:rsidR="0071116F" w:rsidRPr="00B83F5D">
        <w:t>*</w:t>
      </w:r>
      <w:r w:rsidR="004F5AE3" w:rsidRPr="00B83F5D">
        <w:t>25</w:t>
      </w:r>
      <w:r w:rsidR="0071116F" w:rsidRPr="00B83F5D">
        <w:t>)+(</w:t>
      </w:r>
      <w:r w:rsidR="00B71A2D" w:rsidRPr="00B83F5D">
        <w:t>6</w:t>
      </w:r>
      <w:r w:rsidR="0071116F" w:rsidRPr="00B83F5D">
        <w:t>*</w:t>
      </w:r>
      <w:r w:rsidR="004F5AE3" w:rsidRPr="00B83F5D">
        <w:t>23</w:t>
      </w:r>
      <w:r w:rsidR="0071116F" w:rsidRPr="00B83F5D">
        <w:t>)+(</w:t>
      </w:r>
      <w:r w:rsidR="00B71A2D" w:rsidRPr="00B83F5D">
        <w:t>37</w:t>
      </w:r>
      <w:r w:rsidR="0071116F" w:rsidRPr="00B83F5D">
        <w:t>*</w:t>
      </w:r>
      <w:r w:rsidR="004F5AE3" w:rsidRPr="00B83F5D">
        <w:t>16</w:t>
      </w:r>
      <w:r w:rsidR="0071116F" w:rsidRPr="00B83F5D">
        <w:t>)+(</w:t>
      </w:r>
      <w:r w:rsidR="00B71A2D" w:rsidRPr="00B83F5D">
        <w:t>618</w:t>
      </w:r>
      <w:r w:rsidR="0071116F" w:rsidRPr="00B83F5D">
        <w:t>*</w:t>
      </w:r>
      <w:r w:rsidR="004B675F" w:rsidRPr="00B83F5D">
        <w:t>1</w:t>
      </w:r>
      <w:r w:rsidR="004F5AE3" w:rsidRPr="00B83F5D">
        <w:t>20</w:t>
      </w:r>
      <w:r w:rsidR="0071116F" w:rsidRPr="00B83F5D">
        <w:t>)+(</w:t>
      </w:r>
      <w:r w:rsidR="00B71A2D" w:rsidRPr="00B83F5D">
        <w:t>35</w:t>
      </w:r>
      <w:r w:rsidR="0071116F" w:rsidRPr="00B83F5D">
        <w:t>*</w:t>
      </w:r>
      <w:r w:rsidR="004F5AE3" w:rsidRPr="00B83F5D">
        <w:t>45</w:t>
      </w:r>
      <w:r w:rsidR="0071116F" w:rsidRPr="00B83F5D">
        <w:t>)</w:t>
      </w:r>
      <w:r w:rsidR="00B71A2D" w:rsidRPr="00B83F5D">
        <w:t>+(18*</w:t>
      </w:r>
      <w:r w:rsidR="004F5AE3" w:rsidRPr="00B83F5D">
        <w:t>45</w:t>
      </w:r>
      <w:r w:rsidR="00B71A2D" w:rsidRPr="00B83F5D">
        <w:t>)=</w:t>
      </w:r>
      <w:r w:rsidR="004B675F" w:rsidRPr="00B83F5D">
        <w:t>1678</w:t>
      </w:r>
      <w:r w:rsidR="004F5AE3" w:rsidRPr="00B83F5D">
        <w:t>00 руб.</w:t>
      </w:r>
    </w:p>
    <w:p w:rsidR="00606A66" w:rsidRDefault="00606A66" w:rsidP="00606A66">
      <w:pPr>
        <w:pStyle w:val="af1"/>
        <w:keepNext/>
        <w:widowControl w:val="0"/>
      </w:pPr>
    </w:p>
    <w:p w:rsidR="002E13DE" w:rsidRPr="00B83F5D" w:rsidRDefault="002E13DE" w:rsidP="00606A66">
      <w:pPr>
        <w:pStyle w:val="af1"/>
        <w:keepNext/>
        <w:widowControl w:val="0"/>
      </w:pPr>
      <w:r w:rsidRPr="00B83F5D">
        <w:t>Из расчета на одну деталь:</w:t>
      </w:r>
    </w:p>
    <w:p w:rsidR="005B74AB" w:rsidRDefault="005B74AB" w:rsidP="00606A66">
      <w:pPr>
        <w:pStyle w:val="af1"/>
        <w:keepNext/>
        <w:widowControl w:val="0"/>
      </w:pPr>
    </w:p>
    <w:p w:rsidR="0071116F" w:rsidRPr="00B83F5D" w:rsidRDefault="00553E01" w:rsidP="00606A66">
      <w:pPr>
        <w:pStyle w:val="af1"/>
        <w:keepNext/>
        <w:widowControl w:val="0"/>
      </w:pPr>
      <w:r>
        <w:pict>
          <v:shape id="_x0000_i1184" type="#_x0000_t75" style="width:90pt;height:18pt" fillcolor="window">
            <v:imagedata r:id="rId152" o:title=""/>
          </v:shape>
        </w:pict>
      </w:r>
      <w:r w:rsidR="005950C3" w:rsidRPr="00B83F5D">
        <w:t>=</w:t>
      </w:r>
      <w:r w:rsidR="004B675F" w:rsidRPr="00B83F5D">
        <w:t>33,56</w:t>
      </w:r>
      <w:r w:rsidR="002E13DE" w:rsidRPr="00B83F5D">
        <w:t>руб.</w:t>
      </w:r>
    </w:p>
    <w:p w:rsidR="00544643" w:rsidRPr="00B83F5D" w:rsidRDefault="00544643" w:rsidP="00606A66">
      <w:pPr>
        <w:pStyle w:val="af1"/>
        <w:keepNext/>
        <w:widowControl w:val="0"/>
      </w:pPr>
    </w:p>
    <w:p w:rsidR="008279D7" w:rsidRPr="00B83F5D" w:rsidRDefault="00D50784" w:rsidP="00606A66">
      <w:pPr>
        <w:pStyle w:val="af1"/>
        <w:keepNext/>
        <w:widowControl w:val="0"/>
      </w:pPr>
      <w:r w:rsidRPr="00B83F5D">
        <w:t xml:space="preserve">3.1.8 </w:t>
      </w:r>
      <w:r w:rsidR="008279D7" w:rsidRPr="00B83F5D">
        <w:t>Полная себестоим</w:t>
      </w:r>
      <w:r w:rsidR="00DD29B5" w:rsidRPr="00B83F5D">
        <w:t>ость</w:t>
      </w:r>
    </w:p>
    <w:p w:rsidR="00DD29B5" w:rsidRPr="00B83F5D" w:rsidRDefault="00DD29B5" w:rsidP="00606A66">
      <w:pPr>
        <w:pStyle w:val="af1"/>
        <w:keepNext/>
        <w:widowControl w:val="0"/>
      </w:pPr>
    </w:p>
    <w:p w:rsidR="008279D7" w:rsidRPr="00B83F5D" w:rsidRDefault="008279D7" w:rsidP="00606A66">
      <w:pPr>
        <w:pStyle w:val="af1"/>
        <w:keepNext/>
        <w:widowControl w:val="0"/>
      </w:pPr>
      <w:r w:rsidRPr="00B83F5D">
        <w:t>Сполн= С</w:t>
      </w:r>
      <w:r w:rsidR="002E13DE" w:rsidRPr="00B83F5D">
        <w:t>п</w:t>
      </w:r>
      <w:r w:rsidRPr="00B83F5D">
        <w:t>.+ С</w:t>
      </w:r>
      <w:r w:rsidR="002E13DE" w:rsidRPr="00B83F5D">
        <w:t>эл2</w:t>
      </w:r>
      <w:r w:rsidR="004D6C15" w:rsidRPr="00B83F5D">
        <w:t xml:space="preserve"> </w:t>
      </w:r>
      <w:r w:rsidR="002E13DE" w:rsidRPr="00B83F5D">
        <w:t>+Косн1</w:t>
      </w:r>
      <w:r w:rsidR="004D6C15" w:rsidRPr="00B83F5D">
        <w:t xml:space="preserve">= </w:t>
      </w:r>
      <w:r w:rsidR="003E64BA" w:rsidRPr="00B83F5D">
        <w:t>257,</w:t>
      </w:r>
      <w:r w:rsidR="0094578A" w:rsidRPr="00B83F5D">
        <w:t>02</w:t>
      </w:r>
      <w:r w:rsidR="00CA7FB3" w:rsidRPr="00B83F5D">
        <w:t>+1</w:t>
      </w:r>
      <w:r w:rsidR="004D6C15" w:rsidRPr="00B83F5D">
        <w:t>,</w:t>
      </w:r>
      <w:r w:rsidR="00CA7FB3" w:rsidRPr="00B83F5D">
        <w:t>705</w:t>
      </w:r>
      <w:r w:rsidR="005950C3" w:rsidRPr="00B83F5D">
        <w:t>+</w:t>
      </w:r>
      <w:r w:rsidR="004B675F" w:rsidRPr="00B83F5D">
        <w:t>33,56</w:t>
      </w:r>
      <w:r w:rsidR="0085620A" w:rsidRPr="00B83F5D">
        <w:t xml:space="preserve"> = </w:t>
      </w:r>
      <w:r w:rsidR="00CA7FB3" w:rsidRPr="00B83F5D">
        <w:t>292,28</w:t>
      </w:r>
      <w:r w:rsidRPr="00B83F5D">
        <w:t>руб.</w:t>
      </w:r>
      <w:r w:rsidR="00B83F5D" w:rsidRPr="00B83F5D">
        <w:t xml:space="preserve"> </w:t>
      </w:r>
      <w:r w:rsidR="000F765C" w:rsidRPr="00B83F5D">
        <w:t>(</w:t>
      </w:r>
      <w:r w:rsidR="0010273B" w:rsidRPr="00B83F5D">
        <w:t>46</w:t>
      </w:r>
      <w:r w:rsidR="000F765C" w:rsidRPr="00B83F5D">
        <w:t>)</w:t>
      </w:r>
    </w:p>
    <w:p w:rsidR="008279D7" w:rsidRPr="00B83F5D" w:rsidRDefault="008279D7" w:rsidP="00606A66">
      <w:pPr>
        <w:pStyle w:val="af1"/>
        <w:keepNext/>
        <w:widowControl w:val="0"/>
      </w:pPr>
    </w:p>
    <w:p w:rsidR="008279D7" w:rsidRPr="00B83F5D" w:rsidRDefault="008279D7" w:rsidP="00606A66">
      <w:pPr>
        <w:pStyle w:val="af1"/>
        <w:keepNext/>
        <w:widowControl w:val="0"/>
      </w:pPr>
      <w:r w:rsidRPr="00B83F5D">
        <w:t>Резуль</w:t>
      </w:r>
      <w:r w:rsidR="0010273B" w:rsidRPr="00B83F5D">
        <w:t xml:space="preserve">таты расчётов сводим в таблицу </w:t>
      </w:r>
      <w:r w:rsidR="007209E0" w:rsidRPr="00B83F5D">
        <w:t>8</w:t>
      </w:r>
      <w:r w:rsidRPr="00B83F5D">
        <w:t>.</w:t>
      </w:r>
    </w:p>
    <w:p w:rsidR="008279D7" w:rsidRPr="00B83F5D" w:rsidRDefault="008279D7" w:rsidP="00606A66">
      <w:pPr>
        <w:pStyle w:val="af1"/>
        <w:keepNext/>
        <w:widowControl w:val="0"/>
      </w:pPr>
    </w:p>
    <w:p w:rsidR="008279D7" w:rsidRPr="00B83F5D" w:rsidRDefault="0010273B" w:rsidP="00606A66">
      <w:pPr>
        <w:pStyle w:val="af1"/>
        <w:keepNext/>
        <w:widowControl w:val="0"/>
      </w:pPr>
      <w:r w:rsidRPr="00B83F5D">
        <w:t xml:space="preserve">Таблица </w:t>
      </w:r>
      <w:r w:rsidR="007209E0" w:rsidRPr="00B83F5D">
        <w:t>8</w:t>
      </w:r>
    </w:p>
    <w:tbl>
      <w:tblPr>
        <w:tblW w:w="863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2680"/>
      </w:tblGrid>
      <w:tr w:rsidR="008279D7" w:rsidRPr="00B83F5D" w:rsidTr="00416742">
        <w:trPr>
          <w:trHeight w:val="351"/>
        </w:trPr>
        <w:tc>
          <w:tcPr>
            <w:tcW w:w="5954" w:type="dxa"/>
          </w:tcPr>
          <w:p w:rsidR="008279D7" w:rsidRPr="00B83F5D" w:rsidRDefault="008279D7" w:rsidP="00606A66">
            <w:pPr>
              <w:pStyle w:val="af2"/>
              <w:keepNext/>
              <w:widowControl w:val="0"/>
            </w:pPr>
            <w:r w:rsidRPr="00B83F5D">
              <w:t>Наименование статей затрат</w:t>
            </w:r>
          </w:p>
        </w:tc>
        <w:tc>
          <w:tcPr>
            <w:tcW w:w="2680" w:type="dxa"/>
          </w:tcPr>
          <w:p w:rsidR="008279D7" w:rsidRPr="00B83F5D" w:rsidRDefault="008279D7" w:rsidP="00606A66">
            <w:pPr>
              <w:pStyle w:val="af2"/>
              <w:keepNext/>
              <w:widowControl w:val="0"/>
            </w:pPr>
            <w:r w:rsidRPr="00B83F5D">
              <w:t>Себестоимость в руб.коп</w:t>
            </w:r>
          </w:p>
        </w:tc>
      </w:tr>
      <w:tr w:rsidR="008279D7" w:rsidRPr="00B83F5D" w:rsidTr="00416742">
        <w:trPr>
          <w:trHeight w:val="229"/>
        </w:trPr>
        <w:tc>
          <w:tcPr>
            <w:tcW w:w="5954" w:type="dxa"/>
          </w:tcPr>
          <w:p w:rsidR="008279D7" w:rsidRPr="00B83F5D" w:rsidRDefault="008279D7" w:rsidP="00606A66">
            <w:pPr>
              <w:pStyle w:val="af2"/>
              <w:keepNext/>
              <w:widowControl w:val="0"/>
            </w:pPr>
            <w:r w:rsidRPr="00B83F5D">
              <w:t>1. Основные материалы</w:t>
            </w:r>
          </w:p>
        </w:tc>
        <w:tc>
          <w:tcPr>
            <w:tcW w:w="2680" w:type="dxa"/>
          </w:tcPr>
          <w:p w:rsidR="008279D7" w:rsidRPr="00B83F5D" w:rsidRDefault="00245E54" w:rsidP="00606A66">
            <w:pPr>
              <w:pStyle w:val="af2"/>
              <w:keepNext/>
              <w:widowControl w:val="0"/>
            </w:pPr>
            <w:r w:rsidRPr="00B83F5D">
              <w:t>2</w:t>
            </w:r>
            <w:r w:rsidR="00A344DA" w:rsidRPr="00B83F5D">
              <w:t>49</w:t>
            </w:r>
            <w:r w:rsidR="0094578A" w:rsidRPr="00B83F5D">
              <w:t>,2</w:t>
            </w:r>
          </w:p>
        </w:tc>
      </w:tr>
      <w:tr w:rsidR="008279D7" w:rsidRPr="00B83F5D" w:rsidTr="00416742">
        <w:trPr>
          <w:trHeight w:val="229"/>
        </w:trPr>
        <w:tc>
          <w:tcPr>
            <w:tcW w:w="5954" w:type="dxa"/>
          </w:tcPr>
          <w:p w:rsidR="008279D7" w:rsidRPr="00B83F5D" w:rsidRDefault="008279D7" w:rsidP="00606A66">
            <w:pPr>
              <w:pStyle w:val="af2"/>
              <w:keepNext/>
              <w:widowControl w:val="0"/>
            </w:pPr>
            <w:r w:rsidRPr="00B83F5D">
              <w:t>2. Основная з/п производствен. рабочих</w:t>
            </w:r>
          </w:p>
        </w:tc>
        <w:tc>
          <w:tcPr>
            <w:tcW w:w="2680" w:type="dxa"/>
          </w:tcPr>
          <w:p w:rsidR="008279D7" w:rsidRPr="00B83F5D" w:rsidRDefault="004D6C15" w:rsidP="00606A66">
            <w:pPr>
              <w:pStyle w:val="af2"/>
              <w:keepNext/>
              <w:widowControl w:val="0"/>
            </w:pPr>
            <w:r w:rsidRPr="00B83F5D">
              <w:t>3</w:t>
            </w:r>
            <w:r w:rsidR="008279D7" w:rsidRPr="00B83F5D">
              <w:t>,</w:t>
            </w:r>
            <w:r w:rsidRPr="00B83F5D">
              <w:t>64</w:t>
            </w:r>
          </w:p>
        </w:tc>
      </w:tr>
      <w:tr w:rsidR="008279D7" w:rsidRPr="00B83F5D" w:rsidTr="00416742">
        <w:trPr>
          <w:trHeight w:val="229"/>
        </w:trPr>
        <w:tc>
          <w:tcPr>
            <w:tcW w:w="5954" w:type="dxa"/>
          </w:tcPr>
          <w:p w:rsidR="008279D7" w:rsidRPr="00B83F5D" w:rsidRDefault="008279D7" w:rsidP="00606A66">
            <w:pPr>
              <w:pStyle w:val="af2"/>
              <w:keepNext/>
              <w:widowControl w:val="0"/>
            </w:pPr>
            <w:r w:rsidRPr="00B83F5D">
              <w:t>3. Дополнительная зарплата</w:t>
            </w:r>
          </w:p>
        </w:tc>
        <w:tc>
          <w:tcPr>
            <w:tcW w:w="2680" w:type="dxa"/>
          </w:tcPr>
          <w:p w:rsidR="008279D7" w:rsidRPr="00B83F5D" w:rsidRDefault="0094578A" w:rsidP="00606A66">
            <w:pPr>
              <w:pStyle w:val="af2"/>
              <w:keepNext/>
              <w:widowControl w:val="0"/>
            </w:pPr>
            <w:r w:rsidRPr="00B83F5D">
              <w:t>0</w:t>
            </w:r>
            <w:r w:rsidR="004D6C15" w:rsidRPr="00B83F5D">
              <w:t>,3</w:t>
            </w:r>
            <w:r w:rsidRPr="00B83F5D">
              <w:t>3</w:t>
            </w:r>
          </w:p>
        </w:tc>
      </w:tr>
      <w:tr w:rsidR="002E13DE" w:rsidRPr="00B83F5D" w:rsidTr="00416742">
        <w:trPr>
          <w:trHeight w:val="158"/>
        </w:trPr>
        <w:tc>
          <w:tcPr>
            <w:tcW w:w="5954" w:type="dxa"/>
          </w:tcPr>
          <w:p w:rsidR="002E13DE" w:rsidRPr="00B83F5D" w:rsidRDefault="002E13DE" w:rsidP="00606A66">
            <w:pPr>
              <w:pStyle w:val="af2"/>
              <w:keepNext/>
              <w:widowControl w:val="0"/>
            </w:pPr>
            <w:r w:rsidRPr="00B83F5D">
              <w:t>4. Социальный налог</w:t>
            </w:r>
          </w:p>
        </w:tc>
        <w:tc>
          <w:tcPr>
            <w:tcW w:w="2680" w:type="dxa"/>
          </w:tcPr>
          <w:p w:rsidR="002E13DE" w:rsidRPr="00B83F5D" w:rsidRDefault="002E13DE" w:rsidP="00606A66">
            <w:pPr>
              <w:pStyle w:val="af2"/>
              <w:keepNext/>
              <w:widowControl w:val="0"/>
            </w:pPr>
            <w:r w:rsidRPr="00B83F5D">
              <w:t>1,05</w:t>
            </w:r>
          </w:p>
        </w:tc>
      </w:tr>
      <w:tr w:rsidR="002E13DE" w:rsidRPr="00B83F5D" w:rsidTr="00416742">
        <w:trPr>
          <w:trHeight w:val="157"/>
        </w:trPr>
        <w:tc>
          <w:tcPr>
            <w:tcW w:w="5954" w:type="dxa"/>
          </w:tcPr>
          <w:p w:rsidR="002E13DE" w:rsidRPr="00B83F5D" w:rsidRDefault="002E13DE" w:rsidP="00606A66">
            <w:pPr>
              <w:pStyle w:val="af2"/>
              <w:keepNext/>
              <w:widowControl w:val="0"/>
            </w:pPr>
            <w:r w:rsidRPr="00B83F5D">
              <w:t>5. Прямые затраты</w:t>
            </w:r>
          </w:p>
        </w:tc>
        <w:tc>
          <w:tcPr>
            <w:tcW w:w="2680" w:type="dxa"/>
          </w:tcPr>
          <w:p w:rsidR="002E13DE" w:rsidRPr="00B83F5D" w:rsidRDefault="00245E54" w:rsidP="00606A66">
            <w:pPr>
              <w:pStyle w:val="af2"/>
              <w:keepNext/>
              <w:widowControl w:val="0"/>
            </w:pPr>
            <w:r w:rsidRPr="00B83F5D">
              <w:t>257,0</w:t>
            </w:r>
            <w:r w:rsidR="002E13DE" w:rsidRPr="00B83F5D">
              <w:t>2</w:t>
            </w:r>
          </w:p>
        </w:tc>
      </w:tr>
      <w:tr w:rsidR="001340A5" w:rsidRPr="00B83F5D" w:rsidTr="00416742">
        <w:trPr>
          <w:trHeight w:val="158"/>
        </w:trPr>
        <w:tc>
          <w:tcPr>
            <w:tcW w:w="5954" w:type="dxa"/>
          </w:tcPr>
          <w:p w:rsidR="001340A5" w:rsidRPr="00B83F5D" w:rsidRDefault="001340A5" w:rsidP="00606A66">
            <w:pPr>
              <w:pStyle w:val="af2"/>
              <w:keepNext/>
              <w:widowControl w:val="0"/>
            </w:pPr>
            <w:r w:rsidRPr="00B83F5D">
              <w:t>5. Расходы на электроэнергию</w:t>
            </w:r>
          </w:p>
        </w:tc>
        <w:tc>
          <w:tcPr>
            <w:tcW w:w="2680" w:type="dxa"/>
          </w:tcPr>
          <w:p w:rsidR="001340A5" w:rsidRPr="00B83F5D" w:rsidRDefault="00555C50" w:rsidP="00606A66">
            <w:pPr>
              <w:pStyle w:val="af2"/>
              <w:keepNext/>
              <w:widowControl w:val="0"/>
            </w:pPr>
            <w:r w:rsidRPr="00B83F5D">
              <w:t>1</w:t>
            </w:r>
            <w:r w:rsidR="002E13DE" w:rsidRPr="00B83F5D">
              <w:t>,</w:t>
            </w:r>
            <w:r w:rsidRPr="00B83F5D">
              <w:t>705</w:t>
            </w:r>
          </w:p>
        </w:tc>
      </w:tr>
      <w:tr w:rsidR="001340A5" w:rsidRPr="00B83F5D" w:rsidTr="00416742">
        <w:trPr>
          <w:trHeight w:val="157"/>
        </w:trPr>
        <w:tc>
          <w:tcPr>
            <w:tcW w:w="5954" w:type="dxa"/>
          </w:tcPr>
          <w:p w:rsidR="001340A5" w:rsidRPr="00B83F5D" w:rsidRDefault="001340A5" w:rsidP="00606A66">
            <w:pPr>
              <w:pStyle w:val="af2"/>
              <w:keepNext/>
              <w:widowControl w:val="0"/>
            </w:pPr>
            <w:r w:rsidRPr="00B83F5D">
              <w:t>6. Расходы на оснастку</w:t>
            </w:r>
          </w:p>
        </w:tc>
        <w:tc>
          <w:tcPr>
            <w:tcW w:w="2680" w:type="dxa"/>
          </w:tcPr>
          <w:p w:rsidR="001340A5" w:rsidRPr="00B83F5D" w:rsidRDefault="004B675F" w:rsidP="00606A66">
            <w:pPr>
              <w:pStyle w:val="af2"/>
              <w:keepNext/>
              <w:widowControl w:val="0"/>
            </w:pPr>
            <w:r w:rsidRPr="00B83F5D">
              <w:t>33</w:t>
            </w:r>
            <w:r w:rsidR="002E13DE" w:rsidRPr="00B83F5D">
              <w:t>,</w:t>
            </w:r>
            <w:r w:rsidRPr="00B83F5D">
              <w:t>56</w:t>
            </w:r>
          </w:p>
        </w:tc>
      </w:tr>
      <w:tr w:rsidR="008279D7" w:rsidRPr="00B83F5D" w:rsidTr="00416742">
        <w:trPr>
          <w:trHeight w:val="229"/>
        </w:trPr>
        <w:tc>
          <w:tcPr>
            <w:tcW w:w="5954" w:type="dxa"/>
          </w:tcPr>
          <w:p w:rsidR="008279D7" w:rsidRPr="00B83F5D" w:rsidRDefault="001340A5" w:rsidP="00606A66">
            <w:pPr>
              <w:pStyle w:val="af2"/>
              <w:keepNext/>
              <w:widowControl w:val="0"/>
            </w:pPr>
            <w:r w:rsidRPr="00B83F5D">
              <w:t>7</w:t>
            </w:r>
            <w:r w:rsidR="008279D7" w:rsidRPr="00B83F5D">
              <w:t>. Полная себестоимость</w:t>
            </w:r>
          </w:p>
        </w:tc>
        <w:tc>
          <w:tcPr>
            <w:tcW w:w="2680" w:type="dxa"/>
          </w:tcPr>
          <w:p w:rsidR="008279D7" w:rsidRPr="00B83F5D" w:rsidRDefault="00555C50" w:rsidP="00606A66">
            <w:pPr>
              <w:pStyle w:val="af2"/>
              <w:keepNext/>
              <w:widowControl w:val="0"/>
            </w:pPr>
            <w:r w:rsidRPr="00B83F5D">
              <w:t>2</w:t>
            </w:r>
            <w:r w:rsidR="00367310" w:rsidRPr="00B83F5D">
              <w:t>92</w:t>
            </w:r>
            <w:r w:rsidR="004B675F" w:rsidRPr="00B83F5D">
              <w:t>,</w:t>
            </w:r>
            <w:r w:rsidR="00367310" w:rsidRPr="00B83F5D">
              <w:t>28</w:t>
            </w:r>
          </w:p>
        </w:tc>
      </w:tr>
    </w:tbl>
    <w:p w:rsidR="008279D7" w:rsidRPr="00B83F5D" w:rsidRDefault="00606A66" w:rsidP="00606A66">
      <w:pPr>
        <w:pStyle w:val="af1"/>
        <w:keepNext/>
        <w:widowControl w:val="0"/>
      </w:pPr>
      <w:r>
        <w:br w:type="page"/>
      </w:r>
      <w:r w:rsidR="00D50784" w:rsidRPr="00B83F5D">
        <w:t>3</w:t>
      </w:r>
      <w:r w:rsidR="00C37265" w:rsidRPr="00B83F5D">
        <w:t>.2</w:t>
      </w:r>
      <w:r w:rsidR="008279D7" w:rsidRPr="00B83F5D">
        <w:t xml:space="preserve"> Калькуляция на у</w:t>
      </w:r>
      <w:r w:rsidR="00C37265" w:rsidRPr="00B83F5D">
        <w:t>совершенствованный технологический процесс</w:t>
      </w:r>
    </w:p>
    <w:p w:rsidR="00301522" w:rsidRPr="00B83F5D" w:rsidRDefault="00301522" w:rsidP="00606A66">
      <w:pPr>
        <w:pStyle w:val="af1"/>
        <w:keepNext/>
        <w:widowControl w:val="0"/>
      </w:pPr>
    </w:p>
    <w:p w:rsidR="00C254BE" w:rsidRPr="00B83F5D" w:rsidRDefault="00D50784" w:rsidP="00606A66">
      <w:pPr>
        <w:pStyle w:val="af1"/>
        <w:keepNext/>
        <w:widowControl w:val="0"/>
      </w:pPr>
      <w:r w:rsidRPr="00B83F5D">
        <w:t xml:space="preserve">3.2.1 </w:t>
      </w:r>
      <w:r w:rsidR="00C254BE" w:rsidRPr="00B83F5D">
        <w:t>Расчет стоимости материала</w:t>
      </w:r>
    </w:p>
    <w:p w:rsidR="00B83F5D" w:rsidRPr="00B83F5D" w:rsidRDefault="00C254BE" w:rsidP="00606A66">
      <w:pPr>
        <w:pStyle w:val="af1"/>
        <w:keepNext/>
        <w:widowControl w:val="0"/>
      </w:pPr>
      <w:r w:rsidRPr="00B83F5D">
        <w:t>Цена материала одного изделия составляет:</w:t>
      </w:r>
    </w:p>
    <w:p w:rsidR="00416742" w:rsidRDefault="00416742" w:rsidP="00606A66">
      <w:pPr>
        <w:pStyle w:val="af1"/>
        <w:keepNext/>
        <w:widowControl w:val="0"/>
      </w:pPr>
    </w:p>
    <w:p w:rsidR="00B83F5D" w:rsidRPr="00B83F5D" w:rsidRDefault="00C254BE" w:rsidP="00606A66">
      <w:pPr>
        <w:pStyle w:val="af1"/>
        <w:keepNext/>
        <w:widowControl w:val="0"/>
      </w:pPr>
      <w:r w:rsidRPr="00B83F5D">
        <w:t>1)</w:t>
      </w:r>
      <w:r w:rsidR="00B83F5D" w:rsidRPr="00B83F5D">
        <w:t xml:space="preserve"> </w:t>
      </w:r>
      <w:r w:rsidR="00553E01">
        <w:pict>
          <v:shape id="_x0000_i1185" type="#_x0000_t75" style="width:65.25pt;height:18pt" fillcolor="window">
            <v:imagedata r:id="rId110" o:title=""/>
          </v:shape>
        </w:pict>
      </w:r>
      <w:r w:rsidRPr="00B83F5D">
        <w:t xml:space="preserve"> руб;</w:t>
      </w:r>
    </w:p>
    <w:p w:rsidR="00416742" w:rsidRDefault="00416742" w:rsidP="00606A66">
      <w:pPr>
        <w:pStyle w:val="af1"/>
        <w:keepNext/>
        <w:widowControl w:val="0"/>
      </w:pPr>
    </w:p>
    <w:p w:rsidR="00B83F5D" w:rsidRPr="00B83F5D" w:rsidRDefault="00C254BE" w:rsidP="00606A66">
      <w:pPr>
        <w:pStyle w:val="af1"/>
        <w:keepNext/>
        <w:widowControl w:val="0"/>
      </w:pPr>
      <w:r w:rsidRPr="00B83F5D">
        <w:t>где gн – норма расхода материала (gн=вес изделия/коэффициент использования );</w:t>
      </w:r>
    </w:p>
    <w:p w:rsidR="00C254BE" w:rsidRPr="00B83F5D" w:rsidRDefault="00C254BE" w:rsidP="00606A66">
      <w:pPr>
        <w:pStyle w:val="af1"/>
        <w:keepNext/>
        <w:widowControl w:val="0"/>
      </w:pPr>
      <w:r w:rsidRPr="00B83F5D">
        <w:t>Цм – стоимость материала, руб/кг.</w:t>
      </w:r>
    </w:p>
    <w:p w:rsidR="00606A66" w:rsidRDefault="00606A66" w:rsidP="00606A66">
      <w:pPr>
        <w:pStyle w:val="af1"/>
        <w:keepNext/>
        <w:widowControl w:val="0"/>
      </w:pPr>
    </w:p>
    <w:p w:rsidR="00C254BE" w:rsidRPr="00B83F5D" w:rsidRDefault="00553E01" w:rsidP="00606A66">
      <w:pPr>
        <w:pStyle w:val="af1"/>
        <w:keepNext/>
        <w:widowControl w:val="0"/>
      </w:pPr>
      <w:r>
        <w:pict>
          <v:shape id="_x0000_i1186" type="#_x0000_t75" style="width:78pt;height:30.75pt" fillcolor="window">
            <v:imagedata r:id="rId111" o:title=""/>
          </v:shape>
        </w:pict>
      </w:r>
      <w:r w:rsidR="00C254BE" w:rsidRPr="00B83F5D">
        <w:t xml:space="preserve"> кг;</w:t>
      </w:r>
    </w:p>
    <w:p w:rsidR="00606A66" w:rsidRDefault="00606A66" w:rsidP="00606A66">
      <w:pPr>
        <w:pStyle w:val="af1"/>
        <w:keepNext/>
        <w:widowControl w:val="0"/>
      </w:pPr>
    </w:p>
    <w:p w:rsidR="00C254BE" w:rsidRPr="00B83F5D" w:rsidRDefault="00C254BE" w:rsidP="00606A66">
      <w:pPr>
        <w:pStyle w:val="af1"/>
        <w:keepNext/>
        <w:widowControl w:val="0"/>
      </w:pPr>
      <w:r w:rsidRPr="00B83F5D">
        <w:t>Тогда цена материала:</w:t>
      </w:r>
    </w:p>
    <w:p w:rsidR="00606A66" w:rsidRDefault="00606A66" w:rsidP="00606A66">
      <w:pPr>
        <w:pStyle w:val="af1"/>
        <w:keepNext/>
        <w:widowControl w:val="0"/>
      </w:pPr>
    </w:p>
    <w:p w:rsidR="00B83F5D" w:rsidRPr="00B83F5D" w:rsidRDefault="00553E01" w:rsidP="00606A66">
      <w:pPr>
        <w:pStyle w:val="af1"/>
        <w:keepNext/>
        <w:widowControl w:val="0"/>
      </w:pPr>
      <w:r>
        <w:pict>
          <v:shape id="_x0000_i1187" type="#_x0000_t75" style="width:120pt;height:18pt" fillcolor="window">
            <v:imagedata r:id="rId112" o:title=""/>
          </v:shape>
        </w:pict>
      </w:r>
      <w:r w:rsidR="00C254BE" w:rsidRPr="00B83F5D">
        <w:t xml:space="preserve"> руб,</w:t>
      </w:r>
    </w:p>
    <w:p w:rsidR="00606A66" w:rsidRDefault="00606A66" w:rsidP="00606A66">
      <w:pPr>
        <w:pStyle w:val="af1"/>
        <w:keepNext/>
        <w:widowControl w:val="0"/>
      </w:pPr>
    </w:p>
    <w:p w:rsidR="00C254BE" w:rsidRPr="00B83F5D" w:rsidRDefault="00C254BE" w:rsidP="00606A66">
      <w:pPr>
        <w:pStyle w:val="af1"/>
        <w:keepNext/>
        <w:widowControl w:val="0"/>
      </w:pPr>
      <w:r w:rsidRPr="00B83F5D">
        <w:t>где 7%-транспортно-заготовительные расходы.</w:t>
      </w:r>
    </w:p>
    <w:p w:rsidR="00C254BE" w:rsidRPr="00B83F5D" w:rsidRDefault="00C254BE" w:rsidP="00606A66">
      <w:pPr>
        <w:pStyle w:val="af1"/>
        <w:keepNext/>
        <w:widowControl w:val="0"/>
      </w:pPr>
      <w:r w:rsidRPr="00B83F5D">
        <w:t>2) Реализуемые отходы.</w:t>
      </w:r>
    </w:p>
    <w:p w:rsidR="00C254BE" w:rsidRPr="00B83F5D" w:rsidRDefault="00C254BE" w:rsidP="00606A66">
      <w:pPr>
        <w:pStyle w:val="af1"/>
        <w:keepNext/>
        <w:widowControl w:val="0"/>
      </w:pPr>
      <w:r w:rsidRPr="00B83F5D">
        <w:t>Реализуемые отходы определятся зависимостью:</w:t>
      </w:r>
    </w:p>
    <w:p w:rsidR="00416742" w:rsidRDefault="00416742" w:rsidP="00606A66">
      <w:pPr>
        <w:pStyle w:val="af1"/>
        <w:keepNext/>
        <w:widowControl w:val="0"/>
      </w:pPr>
    </w:p>
    <w:p w:rsidR="00C254BE" w:rsidRPr="00B83F5D" w:rsidRDefault="00553E01" w:rsidP="00606A66">
      <w:pPr>
        <w:pStyle w:val="af1"/>
        <w:keepNext/>
        <w:widowControl w:val="0"/>
      </w:pPr>
      <w:r>
        <w:pict>
          <v:shape id="_x0000_i1188" type="#_x0000_t75" style="width:110.25pt;height:18.75pt" fillcolor="window">
            <v:imagedata r:id="rId113" o:title=""/>
          </v:shape>
        </w:pict>
      </w:r>
      <w:r w:rsidR="00C254BE" w:rsidRPr="00B83F5D">
        <w:t>;</w:t>
      </w:r>
    </w:p>
    <w:p w:rsidR="00416742" w:rsidRDefault="00416742" w:rsidP="00606A66">
      <w:pPr>
        <w:pStyle w:val="af1"/>
        <w:keepNext/>
        <w:widowControl w:val="0"/>
      </w:pPr>
    </w:p>
    <w:p w:rsidR="00B83F5D" w:rsidRPr="00B83F5D" w:rsidRDefault="00C254BE" w:rsidP="00606A66">
      <w:pPr>
        <w:pStyle w:val="af1"/>
        <w:keepNext/>
        <w:widowControl w:val="0"/>
      </w:pPr>
      <w:r w:rsidRPr="00B83F5D">
        <w:t>где g – вес изделия;</w:t>
      </w:r>
    </w:p>
    <w:p w:rsidR="00B83F5D" w:rsidRPr="00B83F5D" w:rsidRDefault="00C254BE" w:rsidP="00606A66">
      <w:pPr>
        <w:pStyle w:val="af1"/>
        <w:keepNext/>
        <w:widowControl w:val="0"/>
      </w:pPr>
      <w:r w:rsidRPr="00B83F5D">
        <w:t>Цотх– цена отходов;</w:t>
      </w:r>
    </w:p>
    <w:p w:rsidR="00C254BE" w:rsidRPr="00B83F5D" w:rsidRDefault="00C254BE" w:rsidP="00606A66">
      <w:pPr>
        <w:pStyle w:val="af1"/>
        <w:keepNext/>
        <w:widowControl w:val="0"/>
      </w:pPr>
      <w:r w:rsidRPr="00B83F5D">
        <w:t>Цена отходов на одно изделие:</w:t>
      </w:r>
    </w:p>
    <w:p w:rsidR="00416742" w:rsidRDefault="00416742" w:rsidP="00606A66">
      <w:pPr>
        <w:pStyle w:val="af1"/>
        <w:keepNext/>
        <w:widowControl w:val="0"/>
      </w:pPr>
    </w:p>
    <w:p w:rsidR="00C254BE" w:rsidRPr="00B83F5D" w:rsidRDefault="00553E01" w:rsidP="00606A66">
      <w:pPr>
        <w:pStyle w:val="af1"/>
        <w:keepNext/>
        <w:widowControl w:val="0"/>
      </w:pPr>
      <w:r>
        <w:pict>
          <v:shape id="_x0000_i1189" type="#_x0000_t75" style="width:233.25pt;height:18pt" fillcolor="window">
            <v:imagedata r:id="rId114" o:title=""/>
          </v:shape>
        </w:pict>
      </w:r>
      <w:r w:rsidR="00C254BE" w:rsidRPr="00B83F5D">
        <w:t xml:space="preserve"> руб.</w:t>
      </w:r>
      <w:r w:rsidR="00B96F25" w:rsidRPr="00B83F5D">
        <w:t>;</w:t>
      </w:r>
    </w:p>
    <w:p w:rsidR="00C254BE" w:rsidRPr="00B83F5D" w:rsidRDefault="00C254BE" w:rsidP="00606A66">
      <w:pPr>
        <w:pStyle w:val="af1"/>
        <w:keepNext/>
        <w:widowControl w:val="0"/>
      </w:pPr>
      <w:r w:rsidRPr="00B83F5D">
        <w:t>3) Затраты на основные материалы за вычетом отходов.</w:t>
      </w:r>
    </w:p>
    <w:p w:rsidR="00C254BE" w:rsidRPr="00B83F5D" w:rsidRDefault="00C254BE" w:rsidP="00606A66">
      <w:pPr>
        <w:pStyle w:val="af1"/>
        <w:keepNext/>
        <w:widowControl w:val="0"/>
      </w:pPr>
      <w:r w:rsidRPr="00B83F5D">
        <w:t>Затраты на основные материалы за вычетом отходов на единицу изделия составят:</w:t>
      </w:r>
    </w:p>
    <w:p w:rsidR="00416742" w:rsidRDefault="00416742" w:rsidP="00606A66">
      <w:pPr>
        <w:pStyle w:val="af1"/>
        <w:keepNext/>
        <w:widowControl w:val="0"/>
      </w:pPr>
    </w:p>
    <w:p w:rsidR="00C254BE" w:rsidRPr="00B83F5D" w:rsidRDefault="00553E01" w:rsidP="00606A66">
      <w:pPr>
        <w:pStyle w:val="af1"/>
        <w:keepNext/>
        <w:widowControl w:val="0"/>
      </w:pPr>
      <w:r>
        <w:pict>
          <v:shape id="_x0000_i1190" type="#_x0000_t75" style="width:171pt;height:18.75pt" fillcolor="window">
            <v:imagedata r:id="rId115" o:title=""/>
          </v:shape>
        </w:pict>
      </w:r>
      <w:r w:rsidR="00C254BE" w:rsidRPr="00B83F5D">
        <w:t xml:space="preserve"> руб.</w:t>
      </w:r>
    </w:p>
    <w:p w:rsidR="00C254BE" w:rsidRPr="00B83F5D" w:rsidRDefault="00C254BE" w:rsidP="00606A66">
      <w:pPr>
        <w:pStyle w:val="af1"/>
        <w:keepNext/>
        <w:widowControl w:val="0"/>
      </w:pPr>
    </w:p>
    <w:p w:rsidR="00C254BE" w:rsidRPr="00B83F5D" w:rsidRDefault="00D50784" w:rsidP="00606A66">
      <w:pPr>
        <w:pStyle w:val="af1"/>
        <w:keepNext/>
        <w:widowControl w:val="0"/>
      </w:pPr>
      <w:r w:rsidRPr="00B83F5D">
        <w:t>3.2</w:t>
      </w:r>
      <w:r w:rsidR="00AE4EFF" w:rsidRPr="00B83F5D">
        <w:t>.2</w:t>
      </w:r>
      <w:r w:rsidRPr="00B83F5D">
        <w:t xml:space="preserve"> </w:t>
      </w:r>
      <w:r w:rsidR="00C254BE" w:rsidRPr="00B83F5D">
        <w:t>Основная заработная плата производственных рабочих на изделие</w:t>
      </w:r>
    </w:p>
    <w:p w:rsidR="00301522" w:rsidRPr="00B83F5D" w:rsidRDefault="00301522" w:rsidP="00606A66">
      <w:pPr>
        <w:pStyle w:val="af1"/>
        <w:keepNext/>
        <w:widowControl w:val="0"/>
      </w:pPr>
    </w:p>
    <w:p w:rsidR="00C254BE" w:rsidRDefault="00553E01" w:rsidP="00606A66">
      <w:pPr>
        <w:pStyle w:val="af1"/>
        <w:keepNext/>
        <w:widowControl w:val="0"/>
      </w:pPr>
      <w:r>
        <w:pict>
          <v:shape id="_x0000_i1191" type="#_x0000_t75" style="width:141.75pt;height:33.75pt">
            <v:imagedata r:id="rId116" o:title=""/>
          </v:shape>
        </w:pict>
      </w:r>
      <w:r w:rsidR="00B96F25" w:rsidRPr="00B83F5D">
        <w:t>,</w:t>
      </w:r>
    </w:p>
    <w:p w:rsidR="00606A66" w:rsidRDefault="00606A66" w:rsidP="00606A66">
      <w:pPr>
        <w:pStyle w:val="af1"/>
        <w:keepNext/>
        <w:widowControl w:val="0"/>
      </w:pPr>
    </w:p>
    <w:p w:rsidR="00C254BE" w:rsidRPr="00B83F5D" w:rsidRDefault="00C254BE" w:rsidP="00606A66">
      <w:pPr>
        <w:pStyle w:val="af1"/>
        <w:keepNext/>
        <w:widowControl w:val="0"/>
      </w:pPr>
      <w:r w:rsidRPr="00B83F5D">
        <w:t>где,</w:t>
      </w:r>
    </w:p>
    <w:p w:rsidR="00C254BE" w:rsidRPr="00B83F5D" w:rsidRDefault="00C254BE" w:rsidP="00606A66">
      <w:pPr>
        <w:pStyle w:val="af1"/>
        <w:keepNext/>
        <w:widowControl w:val="0"/>
      </w:pPr>
      <w:r w:rsidRPr="00B83F5D">
        <w:t>m – количество операций;</w:t>
      </w:r>
    </w:p>
    <w:p w:rsidR="00C254BE" w:rsidRPr="00B83F5D" w:rsidRDefault="00C254BE" w:rsidP="00606A66">
      <w:pPr>
        <w:pStyle w:val="af1"/>
        <w:keepNext/>
        <w:widowControl w:val="0"/>
      </w:pPr>
      <w:r w:rsidRPr="00B83F5D">
        <w:t>Сч – часовая ставка для первого разряда;</w:t>
      </w:r>
    </w:p>
    <w:p w:rsidR="00C254BE" w:rsidRPr="00B83F5D" w:rsidRDefault="00C254BE" w:rsidP="00606A66">
      <w:pPr>
        <w:pStyle w:val="af1"/>
        <w:keepNext/>
        <w:widowControl w:val="0"/>
      </w:pPr>
      <w:r w:rsidRPr="00B83F5D">
        <w:t>КТК – тарифный коэффициент соответствующего разряда, показывающий во</w:t>
      </w:r>
      <w:r w:rsidR="00B83F5D" w:rsidRPr="00B83F5D">
        <w:t xml:space="preserve"> </w:t>
      </w:r>
      <w:r w:rsidRPr="00B83F5D">
        <w:t>сколько раз оплата труда соответствующего разряда, превосходит оплату труда первого разряда;</w:t>
      </w:r>
    </w:p>
    <w:p w:rsidR="00C254BE" w:rsidRPr="00B83F5D" w:rsidRDefault="00C254BE" w:rsidP="00606A66">
      <w:pPr>
        <w:pStyle w:val="af1"/>
        <w:keepNext/>
        <w:widowControl w:val="0"/>
      </w:pPr>
      <w:r w:rsidRPr="00B83F5D">
        <w:t>Кпр – коэффициент, учитывающий доплаты (Кпр=1,4);</w:t>
      </w:r>
    </w:p>
    <w:p w:rsidR="00C254BE" w:rsidRPr="00B83F5D" w:rsidRDefault="00C254BE" w:rsidP="00606A66">
      <w:pPr>
        <w:pStyle w:val="af1"/>
        <w:keepNext/>
        <w:widowControl w:val="0"/>
      </w:pPr>
      <w:r w:rsidRPr="00B83F5D">
        <w:t>Кр – коэффициент, учитывающий районные выплаты (Кр=1,3);</w:t>
      </w:r>
    </w:p>
    <w:p w:rsidR="00C254BE" w:rsidRPr="00B83F5D" w:rsidRDefault="00C254BE" w:rsidP="00606A66">
      <w:pPr>
        <w:pStyle w:val="af1"/>
        <w:keepNext/>
        <w:widowControl w:val="0"/>
      </w:pPr>
    </w:p>
    <w:p w:rsidR="00C254BE" w:rsidRPr="00B83F5D" w:rsidRDefault="00553E01" w:rsidP="00606A66">
      <w:pPr>
        <w:pStyle w:val="af1"/>
        <w:keepNext/>
        <w:widowControl w:val="0"/>
      </w:pPr>
      <w:r>
        <w:pict>
          <v:shape id="_x0000_i1192" type="#_x0000_t75" style="width:110.25pt;height:33pt" fillcolor="window">
            <v:imagedata r:id="rId117" o:title=""/>
          </v:shape>
        </w:pict>
      </w:r>
      <w:r w:rsidR="00C254BE" w:rsidRPr="00B83F5D">
        <w:t>,</w:t>
      </w:r>
    </w:p>
    <w:p w:rsidR="00416742" w:rsidRDefault="00416742" w:rsidP="00606A66">
      <w:pPr>
        <w:pStyle w:val="af1"/>
        <w:keepNext/>
        <w:widowControl w:val="0"/>
      </w:pPr>
    </w:p>
    <w:p w:rsidR="00C254BE" w:rsidRPr="00B83F5D" w:rsidRDefault="00C254BE" w:rsidP="00606A66">
      <w:pPr>
        <w:pStyle w:val="af1"/>
        <w:keepNext/>
        <w:widowControl w:val="0"/>
      </w:pPr>
      <w:r w:rsidRPr="00B83F5D">
        <w:t>где Сr – тарифная ставка рабочего.</w:t>
      </w:r>
    </w:p>
    <w:p w:rsidR="00C254BE" w:rsidRPr="00B83F5D" w:rsidRDefault="00C254BE" w:rsidP="00606A66">
      <w:pPr>
        <w:pStyle w:val="af1"/>
        <w:keepNext/>
        <w:widowControl w:val="0"/>
      </w:pPr>
      <w:r w:rsidRPr="00B83F5D">
        <w:t>030 Автоматно-токарная операция</w:t>
      </w:r>
    </w:p>
    <w:p w:rsidR="00416742" w:rsidRDefault="00416742" w:rsidP="00606A66">
      <w:pPr>
        <w:pStyle w:val="af1"/>
        <w:keepNext/>
        <w:widowControl w:val="0"/>
      </w:pPr>
    </w:p>
    <w:p w:rsidR="00C254BE" w:rsidRPr="00B83F5D" w:rsidRDefault="00553E01" w:rsidP="00606A66">
      <w:pPr>
        <w:pStyle w:val="af1"/>
        <w:keepNext/>
        <w:widowControl w:val="0"/>
      </w:pPr>
      <w:r>
        <w:pict>
          <v:shape id="_x0000_i1193" type="#_x0000_t75" style="width:245.25pt;height:36pt" fillcolor="window">
            <v:imagedata r:id="rId118" o:title=""/>
          </v:shape>
        </w:pict>
      </w:r>
      <w:r w:rsidR="00B83F5D" w:rsidRPr="00B83F5D">
        <w:t xml:space="preserve"> </w:t>
      </w:r>
      <w:r w:rsidR="00C254BE" w:rsidRPr="00B83F5D">
        <w:t>руб.</w:t>
      </w:r>
      <w:r w:rsidR="00B96F25" w:rsidRPr="00B83F5D">
        <w:t>;</w:t>
      </w:r>
    </w:p>
    <w:p w:rsidR="00C254BE" w:rsidRPr="00B83F5D" w:rsidRDefault="00C254BE" w:rsidP="00606A66">
      <w:pPr>
        <w:pStyle w:val="af1"/>
        <w:keepNext/>
        <w:widowControl w:val="0"/>
      </w:pPr>
    </w:p>
    <w:p w:rsidR="00C254BE" w:rsidRPr="00B83F5D" w:rsidRDefault="00C254BE" w:rsidP="00606A66">
      <w:pPr>
        <w:pStyle w:val="af1"/>
        <w:keepNext/>
        <w:widowControl w:val="0"/>
      </w:pPr>
      <w:r w:rsidRPr="00B83F5D">
        <w:t>020 Фрезерно-сверлильная</w:t>
      </w:r>
    </w:p>
    <w:p w:rsidR="00B83F5D" w:rsidRPr="00B83F5D" w:rsidRDefault="00553E01" w:rsidP="00606A66">
      <w:pPr>
        <w:pStyle w:val="af1"/>
        <w:keepNext/>
        <w:widowControl w:val="0"/>
      </w:pPr>
      <w:r>
        <w:pict>
          <v:shape id="_x0000_i1194" type="#_x0000_t75" style="width:249.75pt;height:36.75pt" fillcolor="window">
            <v:imagedata r:id="rId153" o:title=""/>
          </v:shape>
        </w:pict>
      </w:r>
      <w:r w:rsidR="00C254BE" w:rsidRPr="00B83F5D">
        <w:t xml:space="preserve"> руб.</w:t>
      </w:r>
      <w:r w:rsidR="00B96F25" w:rsidRPr="00B83F5D">
        <w:t>;</w:t>
      </w:r>
    </w:p>
    <w:p w:rsidR="00C254BE" w:rsidRPr="00B83F5D" w:rsidRDefault="00C254BE" w:rsidP="00606A66">
      <w:pPr>
        <w:pStyle w:val="af1"/>
        <w:keepNext/>
        <w:widowControl w:val="0"/>
      </w:pPr>
    </w:p>
    <w:p w:rsidR="00C254BE" w:rsidRPr="00B83F5D" w:rsidRDefault="00C254BE" w:rsidP="00606A66">
      <w:pPr>
        <w:pStyle w:val="af1"/>
        <w:keepNext/>
        <w:widowControl w:val="0"/>
      </w:pPr>
      <w:r w:rsidRPr="00B83F5D">
        <w:t>080 Резьбонарезная операция</w:t>
      </w:r>
    </w:p>
    <w:p w:rsidR="00416742" w:rsidRDefault="00416742" w:rsidP="00606A66">
      <w:pPr>
        <w:pStyle w:val="af1"/>
        <w:keepNext/>
        <w:widowControl w:val="0"/>
      </w:pPr>
    </w:p>
    <w:p w:rsidR="00C254BE" w:rsidRPr="00B83F5D" w:rsidRDefault="00553E01" w:rsidP="00606A66">
      <w:pPr>
        <w:pStyle w:val="af1"/>
        <w:keepNext/>
        <w:widowControl w:val="0"/>
      </w:pPr>
      <w:r>
        <w:pict>
          <v:shape id="_x0000_i1195" type="#_x0000_t75" style="width:224.25pt;height:36.75pt" fillcolor="window">
            <v:imagedata r:id="rId154" o:title=""/>
          </v:shape>
        </w:pict>
      </w:r>
      <w:r w:rsidR="00B83F5D" w:rsidRPr="00B83F5D">
        <w:t xml:space="preserve"> </w:t>
      </w:r>
      <w:r w:rsidR="00C254BE" w:rsidRPr="00B83F5D">
        <w:t>руб.</w:t>
      </w:r>
      <w:r w:rsidR="00B96F25" w:rsidRPr="00B83F5D">
        <w:t>;</w:t>
      </w:r>
    </w:p>
    <w:p w:rsidR="00C254BE" w:rsidRPr="00B83F5D" w:rsidRDefault="00C254BE" w:rsidP="00606A66">
      <w:pPr>
        <w:pStyle w:val="af1"/>
        <w:keepNext/>
        <w:widowControl w:val="0"/>
      </w:pPr>
      <w:r w:rsidRPr="00B83F5D">
        <w:t>∑Сз=(Со.а-т+Со.ф-с.+Со.р) ×К1×К2,</w:t>
      </w:r>
    </w:p>
    <w:p w:rsidR="00416742" w:rsidRDefault="00416742" w:rsidP="00606A66">
      <w:pPr>
        <w:pStyle w:val="af1"/>
        <w:keepNext/>
        <w:widowControl w:val="0"/>
      </w:pPr>
    </w:p>
    <w:p w:rsidR="00B83F5D" w:rsidRPr="00B83F5D" w:rsidRDefault="00C254BE" w:rsidP="00606A66">
      <w:pPr>
        <w:pStyle w:val="af1"/>
        <w:keepNext/>
        <w:widowControl w:val="0"/>
      </w:pPr>
      <w:r w:rsidRPr="00B83F5D">
        <w:t>где К1 – премиальный коэффициент,</w:t>
      </w:r>
    </w:p>
    <w:p w:rsidR="00C254BE" w:rsidRPr="00B83F5D" w:rsidRDefault="00C254BE" w:rsidP="00606A66">
      <w:pPr>
        <w:pStyle w:val="af1"/>
        <w:keepNext/>
        <w:widowControl w:val="0"/>
      </w:pPr>
      <w:r w:rsidRPr="00B83F5D">
        <w:t>К2 – районный коэффициент.</w:t>
      </w:r>
    </w:p>
    <w:p w:rsidR="00606A66" w:rsidRDefault="00606A66" w:rsidP="00606A66">
      <w:pPr>
        <w:pStyle w:val="af1"/>
        <w:keepNext/>
        <w:widowControl w:val="0"/>
      </w:pPr>
    </w:p>
    <w:p w:rsidR="00C254BE" w:rsidRPr="00B83F5D" w:rsidRDefault="00C254BE" w:rsidP="00606A66">
      <w:pPr>
        <w:pStyle w:val="af1"/>
        <w:keepNext/>
        <w:widowControl w:val="0"/>
      </w:pPr>
      <w:r w:rsidRPr="00B83F5D">
        <w:t>Сз=(0,63+0,91+0,11) ×1,4×1,3=</w:t>
      </w:r>
      <w:r w:rsidR="0094578A" w:rsidRPr="00B83F5D">
        <w:t>3</w:t>
      </w:r>
      <w:r w:rsidRPr="00B83F5D">
        <w:t xml:space="preserve"> руб.</w:t>
      </w:r>
    </w:p>
    <w:p w:rsidR="00C254BE" w:rsidRPr="00B83F5D" w:rsidRDefault="00C254BE" w:rsidP="00606A66">
      <w:pPr>
        <w:pStyle w:val="af1"/>
        <w:keepNext/>
        <w:widowControl w:val="0"/>
      </w:pPr>
    </w:p>
    <w:p w:rsidR="00C254BE" w:rsidRPr="00B83F5D" w:rsidRDefault="00D50784" w:rsidP="00606A66">
      <w:pPr>
        <w:pStyle w:val="af1"/>
        <w:keepNext/>
        <w:widowControl w:val="0"/>
      </w:pPr>
      <w:r w:rsidRPr="00B83F5D">
        <w:t xml:space="preserve">3.2.3 </w:t>
      </w:r>
      <w:r w:rsidR="00C254BE" w:rsidRPr="00B83F5D">
        <w:t>Дополнительная заработная плата</w:t>
      </w:r>
    </w:p>
    <w:p w:rsidR="00C254BE" w:rsidRPr="00B83F5D" w:rsidRDefault="00C254BE" w:rsidP="00606A66">
      <w:pPr>
        <w:pStyle w:val="af1"/>
        <w:keepNext/>
        <w:widowControl w:val="0"/>
      </w:pPr>
      <w:r w:rsidRPr="00B83F5D">
        <w:t>Дополнительная заработная плата, не связанная с производством.</w:t>
      </w:r>
    </w:p>
    <w:p w:rsidR="00B83F5D" w:rsidRPr="00B83F5D" w:rsidRDefault="00C254BE" w:rsidP="00606A66">
      <w:pPr>
        <w:pStyle w:val="af1"/>
        <w:keepNext/>
        <w:widowControl w:val="0"/>
      </w:pPr>
      <w:r w:rsidRPr="00B83F5D">
        <w:t>- оплата труда полагающаяся по закону за не проработанное время,</w:t>
      </w:r>
      <w:r w:rsidR="00B83F5D" w:rsidRPr="00B83F5D">
        <w:t xml:space="preserve"> </w:t>
      </w:r>
      <w:r w:rsidRPr="00B83F5D">
        <w:t>составляет 9%</w:t>
      </w:r>
      <w:r w:rsidR="00B83F5D" w:rsidRPr="00B83F5D">
        <w:t xml:space="preserve"> </w:t>
      </w:r>
      <w:r w:rsidRPr="00B83F5D">
        <w:t>от</w:t>
      </w:r>
      <w:r w:rsidR="00B83F5D" w:rsidRPr="00B83F5D">
        <w:t xml:space="preserve"> </w:t>
      </w:r>
      <w:r w:rsidRPr="00B83F5D">
        <w:t>основной заработной платы.</w:t>
      </w:r>
    </w:p>
    <w:p w:rsidR="00C254BE" w:rsidRPr="00B83F5D" w:rsidRDefault="00C254BE" w:rsidP="00606A66">
      <w:pPr>
        <w:pStyle w:val="af1"/>
        <w:keepNext/>
        <w:widowControl w:val="0"/>
      </w:pPr>
      <w:r w:rsidRPr="00B83F5D">
        <w:t>Дополнительная заработная плата на единицу изделия составит:</w:t>
      </w:r>
    </w:p>
    <w:p w:rsidR="00416742" w:rsidRDefault="00416742" w:rsidP="00606A66">
      <w:pPr>
        <w:pStyle w:val="af1"/>
        <w:keepNext/>
        <w:widowControl w:val="0"/>
      </w:pPr>
    </w:p>
    <w:p w:rsidR="00C254BE" w:rsidRPr="00B83F5D" w:rsidRDefault="00553E01" w:rsidP="00606A66">
      <w:pPr>
        <w:pStyle w:val="af1"/>
        <w:keepNext/>
        <w:widowControl w:val="0"/>
      </w:pPr>
      <w:r>
        <w:pict>
          <v:shape id="_x0000_i1196" type="#_x0000_t75" style="width:153pt;height:18pt" fillcolor="window">
            <v:imagedata r:id="rId155" o:title=""/>
          </v:shape>
        </w:pict>
      </w:r>
      <w:r w:rsidR="00C254BE" w:rsidRPr="00B83F5D">
        <w:t xml:space="preserve"> руб.</w:t>
      </w:r>
    </w:p>
    <w:p w:rsidR="00C254BE" w:rsidRPr="00B83F5D" w:rsidRDefault="00C254BE" w:rsidP="00606A66">
      <w:pPr>
        <w:pStyle w:val="af1"/>
        <w:keepNext/>
        <w:widowControl w:val="0"/>
      </w:pPr>
    </w:p>
    <w:p w:rsidR="00C254BE" w:rsidRPr="00B83F5D" w:rsidRDefault="00D50784" w:rsidP="00606A66">
      <w:pPr>
        <w:pStyle w:val="af1"/>
        <w:keepNext/>
        <w:widowControl w:val="0"/>
      </w:pPr>
      <w:r w:rsidRPr="00B83F5D">
        <w:t xml:space="preserve">3.2.4 </w:t>
      </w:r>
      <w:r w:rsidR="00C254BE" w:rsidRPr="00B83F5D">
        <w:t>Отчисления на социальные цели</w:t>
      </w:r>
    </w:p>
    <w:p w:rsidR="00C254BE" w:rsidRPr="00B83F5D" w:rsidRDefault="00C254BE" w:rsidP="00606A66">
      <w:pPr>
        <w:pStyle w:val="af1"/>
        <w:keepNext/>
        <w:widowControl w:val="0"/>
      </w:pPr>
      <w:r w:rsidRPr="00B83F5D">
        <w:t>Отчисления на социальные цели на одно изделие определятся следующей зависимостью:</w:t>
      </w:r>
    </w:p>
    <w:p w:rsidR="00416742" w:rsidRDefault="00416742" w:rsidP="00606A66">
      <w:pPr>
        <w:pStyle w:val="af1"/>
        <w:keepNext/>
        <w:widowControl w:val="0"/>
      </w:pPr>
    </w:p>
    <w:p w:rsidR="00C254BE" w:rsidRPr="00B83F5D" w:rsidRDefault="00553E01" w:rsidP="00606A66">
      <w:pPr>
        <w:pStyle w:val="af1"/>
        <w:keepNext/>
        <w:widowControl w:val="0"/>
      </w:pPr>
      <w:r>
        <w:pict>
          <v:shape id="_x0000_i1197" type="#_x0000_t75" style="width:117pt;height:18.75pt" fillcolor="window">
            <v:imagedata r:id="rId123" o:title=""/>
          </v:shape>
        </w:pict>
      </w:r>
      <w:r w:rsidR="00C254BE" w:rsidRPr="00B83F5D">
        <w:t>;</w:t>
      </w:r>
    </w:p>
    <w:p w:rsidR="00416742" w:rsidRDefault="00416742" w:rsidP="00606A66">
      <w:pPr>
        <w:pStyle w:val="af1"/>
        <w:keepNext/>
        <w:widowControl w:val="0"/>
      </w:pPr>
    </w:p>
    <w:p w:rsidR="00B83F5D" w:rsidRPr="00B83F5D" w:rsidRDefault="00C254BE" w:rsidP="00606A66">
      <w:pPr>
        <w:pStyle w:val="af1"/>
        <w:keepNext/>
        <w:widowControl w:val="0"/>
      </w:pPr>
      <w:r w:rsidRPr="00B83F5D">
        <w:t>где</w:t>
      </w:r>
    </w:p>
    <w:p w:rsidR="00C254BE" w:rsidRPr="00B83F5D" w:rsidRDefault="00C254BE" w:rsidP="00606A66">
      <w:pPr>
        <w:pStyle w:val="af1"/>
        <w:keepNext/>
        <w:widowControl w:val="0"/>
      </w:pPr>
      <w:r w:rsidRPr="00B83F5D">
        <w:t>Ксоц – коэффициент единого социального налога (Ксоц=26,5%);</w:t>
      </w:r>
    </w:p>
    <w:p w:rsidR="00B83F5D" w:rsidRPr="00B83F5D" w:rsidRDefault="00C254BE" w:rsidP="00606A66">
      <w:pPr>
        <w:pStyle w:val="af1"/>
        <w:keepNext/>
        <w:widowControl w:val="0"/>
      </w:pPr>
      <w:r w:rsidRPr="00B83F5D">
        <w:t>Отчисления на социальные цели на одно изделие составят:</w:t>
      </w:r>
    </w:p>
    <w:p w:rsidR="00416742" w:rsidRDefault="00416742" w:rsidP="00606A66">
      <w:pPr>
        <w:pStyle w:val="af1"/>
        <w:keepNext/>
        <w:widowControl w:val="0"/>
      </w:pPr>
    </w:p>
    <w:p w:rsidR="00C254BE" w:rsidRPr="00B83F5D" w:rsidRDefault="00553E01" w:rsidP="00606A66">
      <w:pPr>
        <w:pStyle w:val="af1"/>
        <w:keepNext/>
        <w:widowControl w:val="0"/>
      </w:pPr>
      <w:r>
        <w:pict>
          <v:shape id="_x0000_i1198" type="#_x0000_t75" style="width:243.75pt;height:18.75pt" fillcolor="window">
            <v:imagedata r:id="rId156" o:title=""/>
          </v:shape>
        </w:pict>
      </w:r>
      <w:r w:rsidR="00C254BE" w:rsidRPr="00B83F5D">
        <w:t xml:space="preserve"> руб.</w:t>
      </w:r>
    </w:p>
    <w:p w:rsidR="00C254BE" w:rsidRPr="00B83F5D" w:rsidRDefault="00C254BE" w:rsidP="00606A66">
      <w:pPr>
        <w:pStyle w:val="af1"/>
        <w:keepNext/>
        <w:widowControl w:val="0"/>
      </w:pPr>
    </w:p>
    <w:p w:rsidR="00C254BE" w:rsidRPr="00B83F5D" w:rsidRDefault="00D50784" w:rsidP="00606A66">
      <w:pPr>
        <w:pStyle w:val="af1"/>
        <w:keepNext/>
        <w:widowControl w:val="0"/>
      </w:pPr>
      <w:r w:rsidRPr="00B83F5D">
        <w:t xml:space="preserve">3.2.5 </w:t>
      </w:r>
      <w:r w:rsidR="00C254BE" w:rsidRPr="00B83F5D">
        <w:t>Прямые затраты</w:t>
      </w:r>
    </w:p>
    <w:p w:rsidR="00B83F5D" w:rsidRPr="00B83F5D" w:rsidRDefault="00B83F5D" w:rsidP="00606A66">
      <w:pPr>
        <w:pStyle w:val="af1"/>
        <w:keepNext/>
        <w:widowControl w:val="0"/>
      </w:pPr>
    </w:p>
    <w:p w:rsidR="00C254BE" w:rsidRPr="00B83F5D" w:rsidRDefault="00C254BE" w:rsidP="00606A66">
      <w:pPr>
        <w:pStyle w:val="af1"/>
        <w:keepNext/>
        <w:widowControl w:val="0"/>
      </w:pPr>
      <w:r w:rsidRPr="00B83F5D">
        <w:t xml:space="preserve">Сп = См+Сз+Сдоп+Ссоц = </w:t>
      </w:r>
      <w:r w:rsidR="0094578A" w:rsidRPr="00B83F5D">
        <w:t>249,2</w:t>
      </w:r>
      <w:r w:rsidRPr="00B83F5D">
        <w:t>+3,64+</w:t>
      </w:r>
      <w:r w:rsidR="0094578A" w:rsidRPr="00B83F5D">
        <w:t>0</w:t>
      </w:r>
      <w:r w:rsidRPr="00B83F5D">
        <w:t>,</w:t>
      </w:r>
      <w:r w:rsidR="0094578A" w:rsidRPr="00B83F5D">
        <w:t>27+0,866</w:t>
      </w:r>
      <w:r w:rsidRPr="00B83F5D">
        <w:t xml:space="preserve"> = </w:t>
      </w:r>
      <w:r w:rsidR="0094578A" w:rsidRPr="00B83F5D">
        <w:t>254</w:t>
      </w:r>
      <w:r w:rsidRPr="00B83F5D">
        <w:t xml:space="preserve"> руб.</w:t>
      </w:r>
    </w:p>
    <w:p w:rsidR="00C254BE" w:rsidRPr="00B83F5D" w:rsidRDefault="00C254BE" w:rsidP="00606A66">
      <w:pPr>
        <w:pStyle w:val="af1"/>
        <w:keepNext/>
        <w:widowControl w:val="0"/>
      </w:pPr>
    </w:p>
    <w:p w:rsidR="007F1024" w:rsidRPr="00B83F5D" w:rsidRDefault="00D50784" w:rsidP="00606A66">
      <w:pPr>
        <w:pStyle w:val="af1"/>
        <w:keepNext/>
        <w:widowControl w:val="0"/>
      </w:pPr>
      <w:r w:rsidRPr="00B83F5D">
        <w:t xml:space="preserve">3.2.6 </w:t>
      </w:r>
      <w:r w:rsidR="007F1024" w:rsidRPr="00B83F5D">
        <w:t>Расходы на электроэнергию</w:t>
      </w:r>
    </w:p>
    <w:p w:rsidR="007F1024" w:rsidRPr="00B83F5D" w:rsidRDefault="007F1024" w:rsidP="00606A66">
      <w:pPr>
        <w:pStyle w:val="af1"/>
        <w:keepNext/>
        <w:widowControl w:val="0"/>
      </w:pPr>
      <w:r w:rsidRPr="00B83F5D">
        <w:t>Затраты на технологическую электроэнергию составляют самую значительную часть от технологической себестоимости. Эти затраты определяются о формуле:</w:t>
      </w:r>
    </w:p>
    <w:p w:rsidR="00416742" w:rsidRDefault="00416742" w:rsidP="00606A66">
      <w:pPr>
        <w:pStyle w:val="af1"/>
        <w:keepNext/>
        <w:widowControl w:val="0"/>
      </w:pPr>
    </w:p>
    <w:p w:rsidR="007F1024" w:rsidRPr="00B83F5D" w:rsidRDefault="00553E01" w:rsidP="00606A66">
      <w:pPr>
        <w:pStyle w:val="af1"/>
        <w:keepNext/>
        <w:widowControl w:val="0"/>
      </w:pPr>
      <w:r>
        <w:pict>
          <v:shape id="_x0000_i1199" type="#_x0000_t75" style="width:102pt;height:36pt">
            <v:imagedata r:id="rId157" o:title=""/>
          </v:shape>
        </w:pict>
      </w:r>
      <w:r w:rsidR="00B96F25" w:rsidRPr="00B83F5D">
        <w:t>,</w:t>
      </w:r>
    </w:p>
    <w:p w:rsidR="00416742" w:rsidRDefault="00416742" w:rsidP="00606A66">
      <w:pPr>
        <w:pStyle w:val="af1"/>
        <w:keepNext/>
        <w:widowControl w:val="0"/>
      </w:pPr>
    </w:p>
    <w:p w:rsidR="007F1024" w:rsidRPr="00B83F5D" w:rsidRDefault="007F1024" w:rsidP="00606A66">
      <w:pPr>
        <w:pStyle w:val="af1"/>
        <w:keepNext/>
        <w:widowControl w:val="0"/>
      </w:pPr>
      <w:r w:rsidRPr="00B83F5D">
        <w:t xml:space="preserve">где </w:t>
      </w:r>
      <w:r w:rsidR="00553E01">
        <w:pict>
          <v:shape id="_x0000_i1200" type="#_x0000_t75" style="width:18.75pt;height:18.75pt">
            <v:imagedata r:id="rId158" o:title=""/>
          </v:shape>
        </w:pict>
      </w:r>
      <w:r w:rsidRPr="00B83F5D">
        <w:t xml:space="preserve"> - Суммарная установленная мощность электрооборудования, занятого при выполнении i-ой операции, кВт;</w:t>
      </w:r>
    </w:p>
    <w:p w:rsidR="007F1024" w:rsidRPr="00B83F5D" w:rsidRDefault="00553E01" w:rsidP="00606A66">
      <w:pPr>
        <w:pStyle w:val="af1"/>
        <w:keepNext/>
        <w:widowControl w:val="0"/>
      </w:pPr>
      <w:r>
        <w:pict>
          <v:shape id="_x0000_i1201" type="#_x0000_t75" style="width:21.75pt;height:18.75pt">
            <v:imagedata r:id="rId159" o:title=""/>
          </v:shape>
        </w:pict>
      </w:r>
      <w:r w:rsidR="007F1024" w:rsidRPr="00B83F5D">
        <w:t xml:space="preserve"> - коэффициент спроса электроэнергии при выполнении i-ой операции;</w:t>
      </w:r>
    </w:p>
    <w:p w:rsidR="007F1024" w:rsidRPr="00B83F5D" w:rsidRDefault="00553E01" w:rsidP="00606A66">
      <w:pPr>
        <w:pStyle w:val="af1"/>
        <w:keepNext/>
        <w:widowControl w:val="0"/>
      </w:pPr>
      <w:r>
        <w:pict>
          <v:shape id="_x0000_i1202" type="#_x0000_t75" style="width:21pt;height:18pt">
            <v:imagedata r:id="rId160" o:title=""/>
          </v:shape>
        </w:pict>
      </w:r>
      <w:r w:rsidR="007F1024" w:rsidRPr="00B83F5D">
        <w:t>- часовая производительность единицы оборудования, занятого при выполнении i-ой операции, шт/ч;</w:t>
      </w:r>
    </w:p>
    <w:p w:rsidR="007F1024" w:rsidRPr="00B83F5D" w:rsidRDefault="00553E01" w:rsidP="00606A66">
      <w:pPr>
        <w:pStyle w:val="af1"/>
        <w:keepNext/>
        <w:widowControl w:val="0"/>
      </w:pPr>
      <w:r>
        <w:pict>
          <v:shape id="_x0000_i1203" type="#_x0000_t75" style="width:23.25pt;height:18pt">
            <v:imagedata r:id="rId161" o:title=""/>
          </v:shape>
        </w:pict>
      </w:r>
      <w:r w:rsidR="007F1024" w:rsidRPr="00B83F5D">
        <w:t>- количество изделий данного типоразмера, запускаемых в производство, шт/год.</w:t>
      </w:r>
    </w:p>
    <w:p w:rsidR="007F1024" w:rsidRPr="00B83F5D" w:rsidRDefault="007F1024" w:rsidP="00606A66">
      <w:pPr>
        <w:pStyle w:val="af1"/>
        <w:keepNext/>
        <w:widowControl w:val="0"/>
      </w:pPr>
      <w:r w:rsidRPr="00B83F5D">
        <w:t xml:space="preserve">Результаты </w:t>
      </w:r>
      <w:r w:rsidR="0010273B" w:rsidRPr="00B83F5D">
        <w:t>расчетов приведены в таблице</w:t>
      </w:r>
      <w:r w:rsidR="00B83F5D" w:rsidRPr="00B83F5D">
        <w:t xml:space="preserve"> </w:t>
      </w:r>
      <w:r w:rsidR="007209E0" w:rsidRPr="00B83F5D">
        <w:t>9</w:t>
      </w:r>
      <w:r w:rsidRPr="00B83F5D">
        <w:t xml:space="preserve"> .</w:t>
      </w:r>
    </w:p>
    <w:p w:rsidR="007F1024" w:rsidRPr="00B83F5D" w:rsidRDefault="00606A66" w:rsidP="00606A66">
      <w:pPr>
        <w:pStyle w:val="af1"/>
        <w:keepNext/>
        <w:widowControl w:val="0"/>
      </w:pPr>
      <w:r>
        <w:br w:type="page"/>
      </w:r>
      <w:r w:rsidR="0010273B" w:rsidRPr="00B83F5D">
        <w:t>Таблица</w:t>
      </w:r>
      <w:r w:rsidR="00B83F5D" w:rsidRPr="00B83F5D">
        <w:t xml:space="preserve"> </w:t>
      </w:r>
      <w:r w:rsidR="007209E0" w:rsidRPr="00B83F5D">
        <w:t>9</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1342"/>
        <w:gridCol w:w="1141"/>
        <w:gridCol w:w="1260"/>
        <w:gridCol w:w="833"/>
        <w:gridCol w:w="2268"/>
      </w:tblGrid>
      <w:tr w:rsidR="007B2268" w:rsidRPr="00B83F5D" w:rsidTr="00416742">
        <w:tc>
          <w:tcPr>
            <w:tcW w:w="1945" w:type="dxa"/>
          </w:tcPr>
          <w:p w:rsidR="007B2268" w:rsidRPr="00B83F5D" w:rsidRDefault="007B2268" w:rsidP="00606A66">
            <w:pPr>
              <w:pStyle w:val="af2"/>
              <w:keepNext/>
              <w:widowControl w:val="0"/>
            </w:pPr>
            <w:r w:rsidRPr="00B83F5D">
              <w:t>Оборудование</w:t>
            </w:r>
          </w:p>
        </w:tc>
        <w:tc>
          <w:tcPr>
            <w:tcW w:w="1342" w:type="dxa"/>
          </w:tcPr>
          <w:p w:rsidR="007B2268" w:rsidRPr="00B83F5D" w:rsidRDefault="007B2268" w:rsidP="00606A66">
            <w:pPr>
              <w:pStyle w:val="af2"/>
              <w:keepNext/>
              <w:widowControl w:val="0"/>
            </w:pPr>
            <w:r w:rsidRPr="00B83F5D">
              <w:t>Od,</w:t>
            </w:r>
            <w:r w:rsidR="00416742">
              <w:t xml:space="preserve"> </w:t>
            </w:r>
            <w:r w:rsidRPr="00B83F5D">
              <w:t>шт</w:t>
            </w:r>
          </w:p>
        </w:tc>
        <w:tc>
          <w:tcPr>
            <w:tcW w:w="1141" w:type="dxa"/>
          </w:tcPr>
          <w:p w:rsidR="007B2268" w:rsidRPr="00B83F5D" w:rsidRDefault="007B2268" w:rsidP="00606A66">
            <w:pPr>
              <w:pStyle w:val="af2"/>
              <w:keepNext/>
              <w:widowControl w:val="0"/>
            </w:pPr>
            <w:r w:rsidRPr="00B83F5D">
              <w:t>Р, кВт</w:t>
            </w:r>
          </w:p>
        </w:tc>
        <w:tc>
          <w:tcPr>
            <w:tcW w:w="1260" w:type="dxa"/>
          </w:tcPr>
          <w:p w:rsidR="007B2268" w:rsidRPr="00B83F5D" w:rsidRDefault="007B2268" w:rsidP="00606A66">
            <w:pPr>
              <w:pStyle w:val="af2"/>
              <w:keepNext/>
              <w:widowControl w:val="0"/>
            </w:pPr>
            <w:r w:rsidRPr="00B83F5D">
              <w:t>η</w:t>
            </w:r>
          </w:p>
        </w:tc>
        <w:tc>
          <w:tcPr>
            <w:tcW w:w="833" w:type="dxa"/>
          </w:tcPr>
          <w:p w:rsidR="007B2268" w:rsidRPr="00B83F5D" w:rsidRDefault="007B2268" w:rsidP="00606A66">
            <w:pPr>
              <w:pStyle w:val="af2"/>
              <w:keepNext/>
              <w:widowControl w:val="0"/>
            </w:pPr>
            <w:r w:rsidRPr="00B83F5D">
              <w:t>Fп</w:t>
            </w:r>
          </w:p>
        </w:tc>
        <w:tc>
          <w:tcPr>
            <w:tcW w:w="2268" w:type="dxa"/>
          </w:tcPr>
          <w:p w:rsidR="007B2268" w:rsidRPr="00B83F5D" w:rsidRDefault="007B2268" w:rsidP="00606A66">
            <w:pPr>
              <w:pStyle w:val="af2"/>
              <w:keepNext/>
              <w:widowControl w:val="0"/>
            </w:pPr>
            <w:r w:rsidRPr="00B83F5D">
              <w:t>Затраты на эл/энергию, руб/год</w:t>
            </w:r>
          </w:p>
        </w:tc>
      </w:tr>
      <w:tr w:rsidR="003960DB" w:rsidRPr="00B83F5D" w:rsidTr="00416742">
        <w:trPr>
          <w:trHeight w:val="356"/>
        </w:trPr>
        <w:tc>
          <w:tcPr>
            <w:tcW w:w="1945" w:type="dxa"/>
          </w:tcPr>
          <w:p w:rsidR="003960DB" w:rsidRPr="00B83F5D" w:rsidRDefault="003960DB" w:rsidP="00606A66">
            <w:pPr>
              <w:pStyle w:val="af2"/>
              <w:keepNext/>
              <w:widowControl w:val="0"/>
            </w:pPr>
            <w:r w:rsidRPr="00B83F5D">
              <w:t>1. 1Б240-6</w:t>
            </w:r>
          </w:p>
        </w:tc>
        <w:tc>
          <w:tcPr>
            <w:tcW w:w="1342" w:type="dxa"/>
          </w:tcPr>
          <w:p w:rsidR="003960DB" w:rsidRPr="00B83F5D" w:rsidRDefault="003960DB" w:rsidP="00606A66">
            <w:pPr>
              <w:pStyle w:val="af2"/>
              <w:keepNext/>
              <w:widowControl w:val="0"/>
            </w:pPr>
            <w:r w:rsidRPr="00B83F5D">
              <w:t>1</w:t>
            </w:r>
          </w:p>
        </w:tc>
        <w:tc>
          <w:tcPr>
            <w:tcW w:w="1141" w:type="dxa"/>
          </w:tcPr>
          <w:p w:rsidR="003960DB" w:rsidRPr="00B83F5D" w:rsidRDefault="003960DB" w:rsidP="00606A66">
            <w:pPr>
              <w:pStyle w:val="af2"/>
              <w:keepNext/>
              <w:widowControl w:val="0"/>
            </w:pPr>
            <w:r w:rsidRPr="00B83F5D">
              <w:t>4,15</w:t>
            </w:r>
          </w:p>
        </w:tc>
        <w:tc>
          <w:tcPr>
            <w:tcW w:w="1260" w:type="dxa"/>
          </w:tcPr>
          <w:p w:rsidR="003960DB" w:rsidRPr="00B83F5D" w:rsidRDefault="003960DB" w:rsidP="00606A66">
            <w:pPr>
              <w:pStyle w:val="af2"/>
              <w:keepNext/>
              <w:widowControl w:val="0"/>
            </w:pPr>
            <w:r w:rsidRPr="00B83F5D">
              <w:t>0,87</w:t>
            </w:r>
          </w:p>
        </w:tc>
        <w:tc>
          <w:tcPr>
            <w:tcW w:w="833" w:type="dxa"/>
          </w:tcPr>
          <w:p w:rsidR="003960DB" w:rsidRPr="00B83F5D" w:rsidRDefault="003960DB" w:rsidP="00606A66">
            <w:pPr>
              <w:pStyle w:val="af2"/>
              <w:keepNext/>
              <w:widowControl w:val="0"/>
            </w:pPr>
            <w:r w:rsidRPr="00B83F5D">
              <w:t>400</w:t>
            </w:r>
          </w:p>
        </w:tc>
        <w:tc>
          <w:tcPr>
            <w:tcW w:w="2268" w:type="dxa"/>
          </w:tcPr>
          <w:p w:rsidR="003960DB" w:rsidRPr="00B83F5D" w:rsidRDefault="003960DB" w:rsidP="00606A66">
            <w:pPr>
              <w:pStyle w:val="af2"/>
              <w:keepNext/>
              <w:widowControl w:val="0"/>
            </w:pPr>
            <w:r w:rsidRPr="00B83F5D">
              <w:t>2862,01</w:t>
            </w:r>
          </w:p>
        </w:tc>
      </w:tr>
      <w:tr w:rsidR="00B64049" w:rsidRPr="00B83F5D" w:rsidTr="00416742">
        <w:tc>
          <w:tcPr>
            <w:tcW w:w="1945" w:type="dxa"/>
          </w:tcPr>
          <w:p w:rsidR="00B64049" w:rsidRPr="00B83F5D" w:rsidRDefault="00B64049" w:rsidP="00606A66">
            <w:pPr>
              <w:pStyle w:val="af2"/>
              <w:keepNext/>
              <w:widowControl w:val="0"/>
            </w:pPr>
            <w:r w:rsidRPr="00B83F5D">
              <w:t>2. MCV-720</w:t>
            </w:r>
          </w:p>
        </w:tc>
        <w:tc>
          <w:tcPr>
            <w:tcW w:w="1342" w:type="dxa"/>
          </w:tcPr>
          <w:p w:rsidR="00B64049" w:rsidRPr="00B83F5D" w:rsidRDefault="00B64049" w:rsidP="00606A66">
            <w:pPr>
              <w:pStyle w:val="af2"/>
              <w:keepNext/>
              <w:widowControl w:val="0"/>
            </w:pPr>
            <w:r w:rsidRPr="00B83F5D">
              <w:t>1</w:t>
            </w:r>
          </w:p>
        </w:tc>
        <w:tc>
          <w:tcPr>
            <w:tcW w:w="1141" w:type="dxa"/>
          </w:tcPr>
          <w:p w:rsidR="00B64049" w:rsidRPr="00B83F5D" w:rsidRDefault="00B64049" w:rsidP="00606A66">
            <w:pPr>
              <w:pStyle w:val="af2"/>
              <w:keepNext/>
              <w:widowControl w:val="0"/>
            </w:pPr>
            <w:r w:rsidRPr="00B83F5D">
              <w:t>3,56</w:t>
            </w:r>
          </w:p>
        </w:tc>
        <w:tc>
          <w:tcPr>
            <w:tcW w:w="1260" w:type="dxa"/>
          </w:tcPr>
          <w:p w:rsidR="00B64049" w:rsidRPr="00B83F5D" w:rsidRDefault="00B64049" w:rsidP="00606A66">
            <w:pPr>
              <w:pStyle w:val="af2"/>
              <w:keepNext/>
              <w:widowControl w:val="0"/>
            </w:pPr>
            <w:r w:rsidRPr="00B83F5D">
              <w:t>0.85</w:t>
            </w:r>
          </w:p>
        </w:tc>
        <w:tc>
          <w:tcPr>
            <w:tcW w:w="833" w:type="dxa"/>
          </w:tcPr>
          <w:p w:rsidR="00B64049" w:rsidRPr="00B83F5D" w:rsidRDefault="003960DB" w:rsidP="00606A66">
            <w:pPr>
              <w:pStyle w:val="af2"/>
              <w:keepNext/>
              <w:widowControl w:val="0"/>
            </w:pPr>
            <w:r w:rsidRPr="00B83F5D">
              <w:t>578</w:t>
            </w:r>
          </w:p>
        </w:tc>
        <w:tc>
          <w:tcPr>
            <w:tcW w:w="2268" w:type="dxa"/>
          </w:tcPr>
          <w:p w:rsidR="00B64049" w:rsidRPr="00B83F5D" w:rsidRDefault="00367310" w:rsidP="00606A66">
            <w:pPr>
              <w:pStyle w:val="af2"/>
              <w:keepNext/>
              <w:widowControl w:val="0"/>
            </w:pPr>
            <w:r w:rsidRPr="00B83F5D">
              <w:t>3317</w:t>
            </w:r>
            <w:r w:rsidR="003960DB" w:rsidRPr="00B83F5D">
              <w:t>,</w:t>
            </w:r>
            <w:r w:rsidRPr="00B83F5D">
              <w:t>08</w:t>
            </w:r>
          </w:p>
        </w:tc>
      </w:tr>
      <w:tr w:rsidR="003960DB" w:rsidRPr="00B83F5D" w:rsidTr="00416742">
        <w:trPr>
          <w:trHeight w:val="244"/>
        </w:trPr>
        <w:tc>
          <w:tcPr>
            <w:tcW w:w="1945" w:type="dxa"/>
          </w:tcPr>
          <w:p w:rsidR="003960DB" w:rsidRPr="00B83F5D" w:rsidRDefault="00B83F5D" w:rsidP="00606A66">
            <w:pPr>
              <w:pStyle w:val="af2"/>
              <w:keepNext/>
              <w:widowControl w:val="0"/>
            </w:pPr>
            <w:r w:rsidRPr="00B83F5D">
              <w:t xml:space="preserve"> </w:t>
            </w:r>
            <w:r w:rsidR="003960DB" w:rsidRPr="00B83F5D">
              <w:t>3. Р-130</w:t>
            </w:r>
          </w:p>
        </w:tc>
        <w:tc>
          <w:tcPr>
            <w:tcW w:w="1342" w:type="dxa"/>
          </w:tcPr>
          <w:p w:rsidR="003960DB" w:rsidRPr="00B83F5D" w:rsidRDefault="003960DB" w:rsidP="00606A66">
            <w:pPr>
              <w:pStyle w:val="af2"/>
              <w:keepNext/>
              <w:widowControl w:val="0"/>
            </w:pPr>
            <w:r w:rsidRPr="00B83F5D">
              <w:t>1</w:t>
            </w:r>
          </w:p>
        </w:tc>
        <w:tc>
          <w:tcPr>
            <w:tcW w:w="1141" w:type="dxa"/>
          </w:tcPr>
          <w:p w:rsidR="003960DB" w:rsidRPr="00B83F5D" w:rsidRDefault="003960DB" w:rsidP="00606A66">
            <w:pPr>
              <w:pStyle w:val="af2"/>
              <w:keepNext/>
              <w:widowControl w:val="0"/>
            </w:pPr>
            <w:r w:rsidRPr="00B83F5D">
              <w:t>1,75</w:t>
            </w:r>
          </w:p>
        </w:tc>
        <w:tc>
          <w:tcPr>
            <w:tcW w:w="1260" w:type="dxa"/>
          </w:tcPr>
          <w:p w:rsidR="003960DB" w:rsidRPr="00B83F5D" w:rsidRDefault="003960DB" w:rsidP="00606A66">
            <w:pPr>
              <w:pStyle w:val="af2"/>
              <w:keepNext/>
              <w:widowControl w:val="0"/>
            </w:pPr>
            <w:r w:rsidRPr="00B83F5D">
              <w:t>0,84</w:t>
            </w:r>
          </w:p>
        </w:tc>
        <w:tc>
          <w:tcPr>
            <w:tcW w:w="833" w:type="dxa"/>
          </w:tcPr>
          <w:p w:rsidR="003960DB" w:rsidRPr="00B83F5D" w:rsidRDefault="003960DB" w:rsidP="00606A66">
            <w:pPr>
              <w:pStyle w:val="af2"/>
              <w:keepNext/>
              <w:widowControl w:val="0"/>
            </w:pPr>
            <w:r w:rsidRPr="00B83F5D">
              <w:t>139</w:t>
            </w:r>
          </w:p>
        </w:tc>
        <w:tc>
          <w:tcPr>
            <w:tcW w:w="2268" w:type="dxa"/>
          </w:tcPr>
          <w:p w:rsidR="003960DB" w:rsidRPr="00B83F5D" w:rsidRDefault="00367310" w:rsidP="00606A66">
            <w:pPr>
              <w:pStyle w:val="af2"/>
              <w:keepNext/>
              <w:widowControl w:val="0"/>
            </w:pPr>
            <w:r w:rsidRPr="00B83F5D">
              <w:t>474,375</w:t>
            </w:r>
          </w:p>
        </w:tc>
      </w:tr>
    </w:tbl>
    <w:p w:rsidR="007F1024" w:rsidRPr="00B83F5D" w:rsidRDefault="007F1024" w:rsidP="00606A66">
      <w:pPr>
        <w:pStyle w:val="af1"/>
        <w:keepNext/>
        <w:widowControl w:val="0"/>
      </w:pPr>
    </w:p>
    <w:p w:rsidR="007F1024" w:rsidRPr="00B83F5D" w:rsidRDefault="00436512" w:rsidP="00606A66">
      <w:pPr>
        <w:pStyle w:val="af1"/>
        <w:keepNext/>
        <w:widowControl w:val="0"/>
      </w:pPr>
      <w:r w:rsidRPr="00B83F5D">
        <w:t>З</w:t>
      </w:r>
      <w:r w:rsidR="007F1024" w:rsidRPr="00B83F5D">
        <w:t>атраты на электроэнергию для предлагаемого варианта составят:</w:t>
      </w:r>
    </w:p>
    <w:p w:rsidR="007F1024" w:rsidRPr="00B83F5D" w:rsidRDefault="007F1024" w:rsidP="00606A66">
      <w:pPr>
        <w:pStyle w:val="af1"/>
        <w:keepNext/>
        <w:widowControl w:val="0"/>
      </w:pPr>
      <w:r w:rsidRPr="00B83F5D">
        <w:t>Сэл2=</w:t>
      </w:r>
      <w:r w:rsidR="00367310" w:rsidRPr="00B83F5D">
        <w:t>6653.46</w:t>
      </w:r>
      <w:r w:rsidR="00903662" w:rsidRPr="00B83F5D">
        <w:t>руб/год;</w:t>
      </w:r>
    </w:p>
    <w:p w:rsidR="00503D58" w:rsidRPr="00B83F5D" w:rsidRDefault="00503D58" w:rsidP="00606A66">
      <w:pPr>
        <w:pStyle w:val="af1"/>
        <w:keepNext/>
        <w:widowControl w:val="0"/>
      </w:pPr>
      <w:r w:rsidRPr="00B83F5D">
        <w:t>Для изделия:</w:t>
      </w:r>
    </w:p>
    <w:p w:rsidR="00416742" w:rsidRDefault="00416742" w:rsidP="00606A66">
      <w:pPr>
        <w:pStyle w:val="af1"/>
        <w:keepNext/>
        <w:widowControl w:val="0"/>
      </w:pPr>
    </w:p>
    <w:p w:rsidR="00D13FAB" w:rsidRPr="00B83F5D" w:rsidRDefault="00503D58" w:rsidP="00606A66">
      <w:pPr>
        <w:pStyle w:val="af1"/>
        <w:keepNext/>
        <w:widowControl w:val="0"/>
      </w:pPr>
      <w:r w:rsidRPr="00B83F5D">
        <w:t>Сэл2 = Сэл1 /5000</w:t>
      </w:r>
      <w:r w:rsidR="00B83F5D" w:rsidRPr="00B83F5D">
        <w:t xml:space="preserve"> </w:t>
      </w:r>
      <w:r w:rsidRPr="00B83F5D">
        <w:t>=</w:t>
      </w:r>
      <w:r w:rsidR="00367310" w:rsidRPr="00B83F5D">
        <w:t>6653.46</w:t>
      </w:r>
      <w:r w:rsidRPr="00B83F5D">
        <w:t>/5000</w:t>
      </w:r>
      <w:r w:rsidR="0049030E" w:rsidRPr="00B83F5D">
        <w:t>= 1</w:t>
      </w:r>
      <w:r w:rsidR="00903662" w:rsidRPr="00B83F5D">
        <w:t>,</w:t>
      </w:r>
      <w:r w:rsidR="00367310" w:rsidRPr="00B83F5D">
        <w:t>33</w:t>
      </w:r>
      <w:r w:rsidR="00903662" w:rsidRPr="00B83F5D">
        <w:t xml:space="preserve"> руб/год</w:t>
      </w:r>
      <w:r w:rsidRPr="00B83F5D">
        <w:t>.</w:t>
      </w:r>
    </w:p>
    <w:p w:rsidR="00523B92" w:rsidRPr="00B83F5D" w:rsidRDefault="00523B92" w:rsidP="00606A66">
      <w:pPr>
        <w:pStyle w:val="af1"/>
        <w:keepNext/>
        <w:widowControl w:val="0"/>
      </w:pPr>
    </w:p>
    <w:p w:rsidR="00523B92" w:rsidRPr="00B83F5D" w:rsidRDefault="00003E59" w:rsidP="00606A66">
      <w:pPr>
        <w:pStyle w:val="af1"/>
        <w:keepNext/>
        <w:widowControl w:val="0"/>
      </w:pPr>
      <w:r w:rsidRPr="00B83F5D">
        <w:t xml:space="preserve">3.2.7 </w:t>
      </w:r>
      <w:r w:rsidR="00523B92" w:rsidRPr="00B83F5D">
        <w:t xml:space="preserve">Расходы на </w:t>
      </w:r>
      <w:r w:rsidR="00225CC1" w:rsidRPr="00B83F5D">
        <w:t>ос</w:t>
      </w:r>
      <w:r w:rsidRPr="00B83F5D">
        <w:t>нас</w:t>
      </w:r>
      <w:r w:rsidR="000044E9" w:rsidRPr="00B83F5D">
        <w:t>т</w:t>
      </w:r>
      <w:r w:rsidRPr="00B83F5D">
        <w:t>ку</w:t>
      </w:r>
    </w:p>
    <w:p w:rsidR="0071116F" w:rsidRPr="00B83F5D" w:rsidRDefault="0071116F" w:rsidP="00606A66">
      <w:pPr>
        <w:pStyle w:val="af1"/>
        <w:keepNext/>
        <w:widowControl w:val="0"/>
      </w:pPr>
    </w:p>
    <w:p w:rsidR="0071116F" w:rsidRPr="00B83F5D" w:rsidRDefault="00553E01" w:rsidP="00606A66">
      <w:pPr>
        <w:pStyle w:val="af1"/>
        <w:keepNext/>
        <w:widowControl w:val="0"/>
      </w:pPr>
      <w:r>
        <w:pict>
          <v:shape id="_x0000_i1204" type="#_x0000_t75" style="width:140.25pt;height:33.75pt" fillcolor="window">
            <v:imagedata r:id="rId162" o:title=""/>
          </v:shape>
        </w:pict>
      </w:r>
      <w:r w:rsidR="0071116F" w:rsidRPr="00B83F5D">
        <w:t>,</w:t>
      </w:r>
    </w:p>
    <w:p w:rsidR="00416742" w:rsidRDefault="00416742" w:rsidP="00606A66">
      <w:pPr>
        <w:pStyle w:val="af1"/>
        <w:keepNext/>
        <w:widowControl w:val="0"/>
      </w:pPr>
    </w:p>
    <w:p w:rsidR="0071116F" w:rsidRPr="00B83F5D" w:rsidRDefault="0071116F" w:rsidP="00606A66">
      <w:pPr>
        <w:pStyle w:val="af1"/>
        <w:keepNext/>
        <w:widowControl w:val="0"/>
      </w:pPr>
      <w:r w:rsidRPr="00B83F5D">
        <w:t xml:space="preserve">где k — число операций изготовления продукции; h — количество типоразмеров оснастки, необходимой для выполнения i-й операции; </w:t>
      </w:r>
      <w:r w:rsidR="00553E01">
        <w:pict>
          <v:shape id="_x0000_i1205" type="#_x0000_t75" style="width:27pt;height:18pt">
            <v:imagedata r:id="rId127" o:title=""/>
          </v:shape>
        </w:pict>
      </w:r>
      <w:r w:rsidRPr="00B83F5D">
        <w:t xml:space="preserve">— стоимость одного экземпляра оснастки d-ro типоразмера, руб.; </w:t>
      </w:r>
      <w:r w:rsidR="00553E01">
        <w:pict>
          <v:shape id="_x0000_i1206" type="#_x0000_t75" style="width:27pt;height:18pt">
            <v:imagedata r:id="rId129" o:title=""/>
          </v:shape>
        </w:pict>
      </w:r>
      <w:r w:rsidRPr="00B83F5D">
        <w:t>— коэффициент занятости технологической оснастки d-ro типоразмера при выполнении i-й операции.</w:t>
      </w:r>
    </w:p>
    <w:p w:rsidR="00523B92" w:rsidRPr="00B83F5D" w:rsidRDefault="00523B92" w:rsidP="00606A66">
      <w:pPr>
        <w:pStyle w:val="af1"/>
        <w:keepNext/>
        <w:widowControl w:val="0"/>
      </w:pPr>
      <w:r w:rsidRPr="00B83F5D">
        <w:t>Расходный фонд режущего инструмента</w:t>
      </w:r>
      <w:r w:rsidR="009B1FAF" w:rsidRPr="00B83F5D">
        <w:t>:</w:t>
      </w:r>
    </w:p>
    <w:p w:rsidR="00416742" w:rsidRDefault="00416742" w:rsidP="00606A66">
      <w:pPr>
        <w:pStyle w:val="af1"/>
        <w:keepNext/>
        <w:widowControl w:val="0"/>
      </w:pPr>
    </w:p>
    <w:p w:rsidR="00523B92" w:rsidRPr="00B83F5D" w:rsidRDefault="00553E01" w:rsidP="00606A66">
      <w:pPr>
        <w:pStyle w:val="af1"/>
        <w:keepNext/>
        <w:widowControl w:val="0"/>
      </w:pPr>
      <w:r>
        <w:pict>
          <v:shape id="_x0000_i1207" type="#_x0000_t75" style="width:177pt;height:54.75pt">
            <v:imagedata r:id="rId163" o:title=""/>
          </v:shape>
        </w:pict>
      </w:r>
      <w:r w:rsidR="00B96F25" w:rsidRPr="00B83F5D">
        <w:t>,</w:t>
      </w:r>
    </w:p>
    <w:p w:rsidR="007F6FFA" w:rsidRPr="00B83F5D" w:rsidRDefault="007F6FFA" w:rsidP="00606A66">
      <w:pPr>
        <w:pStyle w:val="af1"/>
        <w:keepNext/>
        <w:widowControl w:val="0"/>
      </w:pPr>
    </w:p>
    <w:p w:rsidR="00B83F5D" w:rsidRPr="00B83F5D" w:rsidRDefault="00523B92" w:rsidP="00606A66">
      <w:pPr>
        <w:pStyle w:val="af1"/>
        <w:keepNext/>
        <w:widowControl w:val="0"/>
      </w:pPr>
      <w:r w:rsidRPr="00B83F5D">
        <w:t>где z</w:t>
      </w:r>
      <w:r w:rsidR="007F6FFA" w:rsidRPr="00B83F5D">
        <w:t>д</w:t>
      </w:r>
      <w:r w:rsidRPr="00B83F5D">
        <w:t xml:space="preserve"> — число типоразмеров деталей, обрабатываемых при помощи данного инструмента;</w:t>
      </w:r>
    </w:p>
    <w:p w:rsidR="00B83F5D" w:rsidRPr="00B83F5D" w:rsidRDefault="00523B92" w:rsidP="00606A66">
      <w:pPr>
        <w:pStyle w:val="af1"/>
        <w:keepNext/>
        <w:widowControl w:val="0"/>
      </w:pPr>
      <w:r w:rsidRPr="00B83F5D">
        <w:t>k — число операций обработки деталей j-го размера, ч/дет.-опер.;</w:t>
      </w:r>
    </w:p>
    <w:p w:rsidR="00B83F5D" w:rsidRPr="00B83F5D" w:rsidRDefault="00523B92" w:rsidP="00606A66">
      <w:pPr>
        <w:pStyle w:val="af1"/>
        <w:keepNext/>
        <w:widowControl w:val="0"/>
      </w:pPr>
      <w:r w:rsidRPr="00B83F5D">
        <w:t>Тcт — период стойкости инструмента между переточками (или между восстановлениями);</w:t>
      </w:r>
    </w:p>
    <w:p w:rsidR="00B83F5D" w:rsidRPr="00B83F5D" w:rsidRDefault="007F6FFA" w:rsidP="00606A66">
      <w:pPr>
        <w:pStyle w:val="af1"/>
        <w:keepNext/>
        <w:widowControl w:val="0"/>
      </w:pPr>
      <w:r w:rsidRPr="00B83F5D">
        <w:t>nпер</w:t>
      </w:r>
      <w:r w:rsidR="00523B92" w:rsidRPr="00B83F5D">
        <w:t xml:space="preserve"> — число переточек данного инструмента;</w:t>
      </w:r>
    </w:p>
    <w:p w:rsidR="00B83F5D" w:rsidRPr="00B83F5D" w:rsidRDefault="007F6FFA" w:rsidP="00606A66">
      <w:pPr>
        <w:pStyle w:val="af1"/>
        <w:keepNext/>
        <w:widowControl w:val="0"/>
      </w:pPr>
      <w:r w:rsidRPr="00B83F5D">
        <w:t xml:space="preserve">nвос </w:t>
      </w:r>
      <w:r w:rsidR="00523B92" w:rsidRPr="00B83F5D">
        <w:t>— число восстановительных ремонтов данного инструмента;</w:t>
      </w:r>
    </w:p>
    <w:p w:rsidR="00B83F5D" w:rsidRPr="00B83F5D" w:rsidRDefault="007F6FFA" w:rsidP="00606A66">
      <w:pPr>
        <w:pStyle w:val="af1"/>
        <w:keepNext/>
        <w:widowControl w:val="0"/>
      </w:pPr>
      <w:r w:rsidRPr="00B83F5D">
        <w:t xml:space="preserve">kвос </w:t>
      </w:r>
      <w:r w:rsidR="00523B92" w:rsidRPr="00B83F5D">
        <w:t>— коэффициент, учитывающий изменение стойкости инструмента после его восстановления;</w:t>
      </w:r>
    </w:p>
    <w:p w:rsidR="00523B92" w:rsidRPr="00B83F5D" w:rsidRDefault="00523B92" w:rsidP="00606A66">
      <w:pPr>
        <w:pStyle w:val="af1"/>
        <w:keepNext/>
        <w:widowControl w:val="0"/>
      </w:pPr>
      <w:r w:rsidRPr="00B83F5D">
        <w:t>k</w:t>
      </w:r>
      <w:r w:rsidR="007F6FFA" w:rsidRPr="00B83F5D">
        <w:t>yб</w:t>
      </w:r>
      <w:r w:rsidRPr="00B83F5D">
        <w:t>— коэффициент случайной убыли инструмента.</w:t>
      </w:r>
    </w:p>
    <w:p w:rsidR="007F6FFA" w:rsidRPr="00B83F5D" w:rsidRDefault="007F6FFA" w:rsidP="00606A66">
      <w:pPr>
        <w:pStyle w:val="af1"/>
        <w:keepNext/>
        <w:widowControl w:val="0"/>
      </w:pPr>
      <w:r w:rsidRPr="00B83F5D">
        <w:t>Тогда</w:t>
      </w:r>
    </w:p>
    <w:p w:rsidR="007F6FFA" w:rsidRPr="00B83F5D" w:rsidRDefault="007F6FFA" w:rsidP="00606A66">
      <w:pPr>
        <w:pStyle w:val="af1"/>
        <w:keepNext/>
        <w:widowControl w:val="0"/>
      </w:pPr>
      <w:r w:rsidRPr="00B83F5D">
        <w:t>030 Автоматно-токарная операция</w:t>
      </w:r>
    </w:p>
    <w:p w:rsidR="00606A66" w:rsidRDefault="00606A66" w:rsidP="00606A66">
      <w:pPr>
        <w:pStyle w:val="af1"/>
        <w:keepNext/>
        <w:widowControl w:val="0"/>
      </w:pPr>
    </w:p>
    <w:p w:rsidR="00496BCB" w:rsidRPr="00B83F5D" w:rsidRDefault="00496BCB" w:rsidP="00606A66">
      <w:pPr>
        <w:pStyle w:val="af1"/>
        <w:keepNext/>
        <w:widowControl w:val="0"/>
      </w:pPr>
      <w:r w:rsidRPr="00B83F5D">
        <w:t>Переход 1:</w:t>
      </w:r>
      <w:r w:rsidR="00553E01">
        <w:pict>
          <v:shape id="_x0000_i1208" type="#_x0000_t75" style="width:165pt;height:36.75pt">
            <v:imagedata r:id="rId132" o:title=""/>
          </v:shape>
        </w:pict>
      </w:r>
      <w:r w:rsidR="00B83F5D" w:rsidRPr="00B83F5D">
        <w:t xml:space="preserve"> </w:t>
      </w:r>
      <w:r w:rsidRPr="00B83F5D">
        <w:t>шт/год;</w:t>
      </w:r>
    </w:p>
    <w:p w:rsidR="00496BCB" w:rsidRPr="00B83F5D" w:rsidRDefault="00496BCB" w:rsidP="00606A66">
      <w:pPr>
        <w:pStyle w:val="af1"/>
        <w:keepNext/>
        <w:widowControl w:val="0"/>
      </w:pPr>
      <w:r w:rsidRPr="00B83F5D">
        <w:t>Переход 2:</w:t>
      </w:r>
      <w:r w:rsidR="00553E01">
        <w:pict>
          <v:shape id="_x0000_i1209" type="#_x0000_t75" style="width:152.25pt;height:36.75pt">
            <v:imagedata r:id="rId133" o:title=""/>
          </v:shape>
        </w:pict>
      </w:r>
      <w:r w:rsidR="00B83F5D" w:rsidRPr="00B83F5D">
        <w:t xml:space="preserve"> </w:t>
      </w:r>
      <w:r w:rsidRPr="00B83F5D">
        <w:t>шт/год;</w:t>
      </w:r>
    </w:p>
    <w:p w:rsidR="00496BCB" w:rsidRPr="00B83F5D" w:rsidRDefault="00496BCB" w:rsidP="00606A66">
      <w:pPr>
        <w:pStyle w:val="af1"/>
        <w:keepNext/>
        <w:widowControl w:val="0"/>
      </w:pPr>
      <w:r w:rsidRPr="00B83F5D">
        <w:t xml:space="preserve">Переход 3: </w:t>
      </w:r>
      <w:r w:rsidR="00553E01">
        <w:pict>
          <v:shape id="_x0000_i1210" type="#_x0000_t75" style="width:156.75pt;height:36.75pt">
            <v:imagedata r:id="rId134" o:title=""/>
          </v:shape>
        </w:pict>
      </w:r>
      <w:r w:rsidR="00B83F5D" w:rsidRPr="00B83F5D">
        <w:t xml:space="preserve"> </w:t>
      </w:r>
      <w:r w:rsidRPr="00B83F5D">
        <w:t>шт/год;</w:t>
      </w:r>
    </w:p>
    <w:p w:rsidR="00496BCB" w:rsidRPr="00B83F5D" w:rsidRDefault="00496BCB" w:rsidP="00606A66">
      <w:pPr>
        <w:pStyle w:val="af1"/>
        <w:keepNext/>
        <w:widowControl w:val="0"/>
      </w:pPr>
      <w:r w:rsidRPr="00B83F5D">
        <w:t xml:space="preserve">Переход 4: </w:t>
      </w:r>
      <w:r w:rsidR="00553E01">
        <w:pict>
          <v:shape id="_x0000_i1211" type="#_x0000_t75" style="width:162.75pt;height:36.75pt">
            <v:imagedata r:id="rId135" o:title=""/>
          </v:shape>
        </w:pict>
      </w:r>
      <w:r w:rsidR="00B83F5D" w:rsidRPr="00B83F5D">
        <w:t xml:space="preserve"> </w:t>
      </w:r>
      <w:r w:rsidRPr="00B83F5D">
        <w:t>шт/год;</w:t>
      </w:r>
    </w:p>
    <w:p w:rsidR="00496BCB" w:rsidRPr="00B83F5D" w:rsidRDefault="00496BCB" w:rsidP="00606A66">
      <w:pPr>
        <w:pStyle w:val="af1"/>
        <w:keepNext/>
        <w:widowControl w:val="0"/>
      </w:pPr>
      <w:r w:rsidRPr="00B83F5D">
        <w:t>Переход 5:</w:t>
      </w:r>
      <w:r w:rsidR="00553E01">
        <w:pict>
          <v:shape id="_x0000_i1212" type="#_x0000_t75" style="width:152.25pt;height:36.75pt">
            <v:imagedata r:id="rId136" o:title=""/>
          </v:shape>
        </w:pict>
      </w:r>
      <w:r w:rsidR="00B83F5D" w:rsidRPr="00B83F5D">
        <w:t xml:space="preserve"> </w:t>
      </w:r>
      <w:r w:rsidRPr="00B83F5D">
        <w:t>шт/год;</w:t>
      </w:r>
    </w:p>
    <w:p w:rsidR="00496BCB" w:rsidRPr="00B83F5D" w:rsidRDefault="00496BCB" w:rsidP="00606A66">
      <w:pPr>
        <w:pStyle w:val="af1"/>
        <w:keepNext/>
        <w:widowControl w:val="0"/>
      </w:pPr>
      <w:r w:rsidRPr="00B83F5D">
        <w:t>Переход 6:</w:t>
      </w:r>
      <w:r w:rsidR="00553E01">
        <w:pict>
          <v:shape id="_x0000_i1213" type="#_x0000_t75" style="width:156pt;height:36.75pt">
            <v:imagedata r:id="rId137" o:title=""/>
          </v:shape>
        </w:pict>
      </w:r>
      <w:r w:rsidR="00B83F5D" w:rsidRPr="00B83F5D">
        <w:t xml:space="preserve"> </w:t>
      </w:r>
      <w:r w:rsidRPr="00B83F5D">
        <w:t>шт/год;</w:t>
      </w:r>
    </w:p>
    <w:p w:rsidR="00496BCB" w:rsidRPr="00B83F5D" w:rsidRDefault="00496BCB" w:rsidP="00606A66">
      <w:pPr>
        <w:pStyle w:val="af1"/>
        <w:keepNext/>
        <w:widowControl w:val="0"/>
      </w:pPr>
      <w:r w:rsidRPr="00B83F5D">
        <w:t>Переход 7:</w:t>
      </w:r>
      <w:r w:rsidR="00553E01">
        <w:pict>
          <v:shape id="_x0000_i1214" type="#_x0000_t75" style="width:156pt;height:36.75pt">
            <v:imagedata r:id="rId164" o:title=""/>
          </v:shape>
        </w:pict>
      </w:r>
      <w:r w:rsidR="00B83F5D" w:rsidRPr="00B83F5D">
        <w:t xml:space="preserve"> </w:t>
      </w:r>
      <w:r w:rsidRPr="00B83F5D">
        <w:t>шт/год;</w:t>
      </w:r>
    </w:p>
    <w:p w:rsidR="00496BCB" w:rsidRPr="00B83F5D" w:rsidRDefault="00496BCB" w:rsidP="00606A66">
      <w:pPr>
        <w:pStyle w:val="af1"/>
        <w:keepNext/>
        <w:widowControl w:val="0"/>
      </w:pPr>
      <w:r w:rsidRPr="00B83F5D">
        <w:t>Переход 8:</w:t>
      </w:r>
      <w:r w:rsidR="00553E01">
        <w:pict>
          <v:shape id="_x0000_i1215" type="#_x0000_t75" style="width:156pt;height:36.75pt">
            <v:imagedata r:id="rId139" o:title=""/>
          </v:shape>
        </w:pict>
      </w:r>
      <w:r w:rsidR="00B83F5D" w:rsidRPr="00B83F5D">
        <w:t xml:space="preserve"> </w:t>
      </w:r>
      <w:r w:rsidRPr="00B83F5D">
        <w:t>шт/год;</w:t>
      </w:r>
    </w:p>
    <w:p w:rsidR="00496BCB" w:rsidRPr="00B83F5D" w:rsidRDefault="00496BCB" w:rsidP="00606A66">
      <w:pPr>
        <w:pStyle w:val="af1"/>
        <w:keepNext/>
        <w:widowControl w:val="0"/>
      </w:pPr>
      <w:r w:rsidRPr="00B83F5D">
        <w:t>Переход 9:</w:t>
      </w:r>
      <w:r w:rsidR="00553E01">
        <w:pict>
          <v:shape id="_x0000_i1216" type="#_x0000_t75" style="width:168.75pt;height:36.75pt">
            <v:imagedata r:id="rId165" o:title=""/>
          </v:shape>
        </w:pict>
      </w:r>
      <w:r w:rsidR="00B83F5D" w:rsidRPr="00B83F5D">
        <w:t xml:space="preserve"> </w:t>
      </w:r>
      <w:r w:rsidRPr="00B83F5D">
        <w:t>шт/год;</w:t>
      </w:r>
    </w:p>
    <w:p w:rsidR="00496BCB" w:rsidRPr="00B83F5D" w:rsidRDefault="00496BCB" w:rsidP="00606A66">
      <w:pPr>
        <w:pStyle w:val="af1"/>
        <w:keepNext/>
        <w:widowControl w:val="0"/>
      </w:pPr>
      <w:r w:rsidRPr="00B83F5D">
        <w:t>Переход 10:</w:t>
      </w:r>
      <w:r w:rsidR="00553E01">
        <w:pict>
          <v:shape id="_x0000_i1217" type="#_x0000_t75" style="width:156pt;height:36.75pt">
            <v:imagedata r:id="rId141" o:title=""/>
          </v:shape>
        </w:pict>
      </w:r>
      <w:r w:rsidR="00B83F5D" w:rsidRPr="00B83F5D">
        <w:t xml:space="preserve"> </w:t>
      </w:r>
      <w:r w:rsidRPr="00B83F5D">
        <w:t>шт/год;</w:t>
      </w:r>
    </w:p>
    <w:p w:rsidR="00496BCB" w:rsidRPr="00B83F5D" w:rsidRDefault="00496BCB" w:rsidP="00606A66">
      <w:pPr>
        <w:pStyle w:val="af1"/>
        <w:keepNext/>
        <w:widowControl w:val="0"/>
      </w:pPr>
      <w:r w:rsidRPr="00B83F5D">
        <w:t>Переход 11:</w:t>
      </w:r>
      <w:r w:rsidR="00553E01">
        <w:pict>
          <v:shape id="_x0000_i1218" type="#_x0000_t75" style="width:156pt;height:36.75pt">
            <v:imagedata r:id="rId142" o:title=""/>
          </v:shape>
        </w:pict>
      </w:r>
      <w:r w:rsidR="00B83F5D" w:rsidRPr="00B83F5D">
        <w:t xml:space="preserve"> </w:t>
      </w:r>
      <w:r w:rsidRPr="00B83F5D">
        <w:t>шт/год;</w:t>
      </w:r>
    </w:p>
    <w:p w:rsidR="00496BCB" w:rsidRPr="00B83F5D" w:rsidRDefault="00496BCB" w:rsidP="00606A66">
      <w:pPr>
        <w:pStyle w:val="af1"/>
        <w:keepNext/>
        <w:widowControl w:val="0"/>
      </w:pPr>
      <w:r w:rsidRPr="00B83F5D">
        <w:t>Переход 12:</w:t>
      </w:r>
      <w:r w:rsidR="00553E01">
        <w:pict>
          <v:shape id="_x0000_i1219" type="#_x0000_t75" style="width:147.75pt;height:36.75pt">
            <v:imagedata r:id="rId143" o:title=""/>
          </v:shape>
        </w:pict>
      </w:r>
      <w:r w:rsidR="00B83F5D" w:rsidRPr="00B83F5D">
        <w:t xml:space="preserve"> </w:t>
      </w:r>
      <w:r w:rsidRPr="00B83F5D">
        <w:t>шт/год.</w:t>
      </w:r>
    </w:p>
    <w:p w:rsidR="007F6FFA" w:rsidRPr="00B83F5D" w:rsidRDefault="007F6FFA" w:rsidP="00606A66">
      <w:pPr>
        <w:pStyle w:val="af1"/>
        <w:keepNext/>
        <w:widowControl w:val="0"/>
      </w:pPr>
      <w:r w:rsidRPr="00B83F5D">
        <w:t>020 Фрезерно-сверлильная</w:t>
      </w:r>
    </w:p>
    <w:p w:rsidR="00DE365F" w:rsidRPr="00B83F5D" w:rsidRDefault="00DE365F" w:rsidP="00606A66">
      <w:pPr>
        <w:pStyle w:val="af1"/>
        <w:keepNext/>
        <w:widowControl w:val="0"/>
      </w:pPr>
      <w:r w:rsidRPr="00B83F5D">
        <w:t>Переход 1</w:t>
      </w:r>
      <w:r w:rsidR="00A56E85" w:rsidRPr="00B83F5D">
        <w:t>,2</w:t>
      </w:r>
      <w:r w:rsidRPr="00B83F5D">
        <w:t>:</w:t>
      </w:r>
      <w:r w:rsidR="00B96F25" w:rsidRPr="00B83F5D">
        <w:t xml:space="preserve"> </w:t>
      </w:r>
      <w:r w:rsidR="00553E01">
        <w:pict>
          <v:shape id="_x0000_i1220" type="#_x0000_t75" style="width:171pt;height:36.75pt">
            <v:imagedata r:id="rId166"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3</w:t>
      </w:r>
      <w:r w:rsidR="00A56E85" w:rsidRPr="00B83F5D">
        <w:t>,4,5,6</w:t>
      </w:r>
      <w:r w:rsidRPr="00B83F5D">
        <w:t xml:space="preserve">: </w:t>
      </w:r>
      <w:r w:rsidR="00553E01">
        <w:pict>
          <v:shape id="_x0000_i1221" type="#_x0000_t75" style="width:168.75pt;height:36.75pt">
            <v:imagedata r:id="rId167"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7:</w:t>
      </w:r>
      <w:r w:rsidR="00A56E85" w:rsidRPr="00B83F5D">
        <w:t xml:space="preserve"> </w:t>
      </w:r>
      <w:r w:rsidR="00553E01">
        <w:pict>
          <v:shape id="_x0000_i1222" type="#_x0000_t75" style="width:156.75pt;height:36.75pt">
            <v:imagedata r:id="rId168" o:title=""/>
          </v:shape>
        </w:pict>
      </w:r>
      <w:r w:rsidR="00B83F5D" w:rsidRPr="00B83F5D">
        <w:t xml:space="preserve"> </w:t>
      </w:r>
      <w:r w:rsidR="00B96F25" w:rsidRPr="00B83F5D">
        <w:t>шт/год;</w:t>
      </w:r>
    </w:p>
    <w:p w:rsidR="00DE365F" w:rsidRPr="00B83F5D" w:rsidRDefault="00DE365F" w:rsidP="00606A66">
      <w:pPr>
        <w:pStyle w:val="af1"/>
        <w:keepNext/>
        <w:widowControl w:val="0"/>
      </w:pPr>
      <w:r w:rsidRPr="00B83F5D">
        <w:t>Переход 8:</w:t>
      </w:r>
      <w:r w:rsidR="00A56E85" w:rsidRPr="00B83F5D">
        <w:t xml:space="preserve"> </w:t>
      </w:r>
      <w:r w:rsidR="00553E01">
        <w:pict>
          <v:shape id="_x0000_i1223" type="#_x0000_t75" style="width:153.75pt;height:36.75pt">
            <v:imagedata r:id="rId169" o:title=""/>
          </v:shape>
        </w:pict>
      </w:r>
      <w:r w:rsidR="00B83F5D" w:rsidRPr="00B83F5D">
        <w:t xml:space="preserve"> </w:t>
      </w:r>
      <w:r w:rsidR="00B96F25" w:rsidRPr="00B83F5D">
        <w:t>шт/год;</w:t>
      </w:r>
    </w:p>
    <w:p w:rsidR="00B83F5D" w:rsidRPr="00B83F5D" w:rsidRDefault="00DE365F" w:rsidP="00606A66">
      <w:pPr>
        <w:pStyle w:val="af1"/>
        <w:keepNext/>
        <w:widowControl w:val="0"/>
      </w:pPr>
      <w:r w:rsidRPr="00B83F5D">
        <w:t>Переход 9:</w:t>
      </w:r>
      <w:r w:rsidR="00A56E85" w:rsidRPr="00B83F5D">
        <w:t xml:space="preserve"> </w:t>
      </w:r>
      <w:r w:rsidR="00553E01">
        <w:pict>
          <v:shape id="_x0000_i1224" type="#_x0000_t75" style="width:168pt;height:36.75pt">
            <v:imagedata r:id="rId170" o:title=""/>
          </v:shape>
        </w:pict>
      </w:r>
      <w:r w:rsidR="00B83F5D" w:rsidRPr="00B83F5D">
        <w:t xml:space="preserve"> </w:t>
      </w:r>
      <w:r w:rsidRPr="00B83F5D">
        <w:t>шт/год.</w:t>
      </w:r>
    </w:p>
    <w:p w:rsidR="00606A66" w:rsidRDefault="00606A66" w:rsidP="00606A66">
      <w:pPr>
        <w:pStyle w:val="af1"/>
        <w:keepNext/>
        <w:widowControl w:val="0"/>
      </w:pPr>
    </w:p>
    <w:p w:rsidR="007F6FFA" w:rsidRPr="00B83F5D" w:rsidRDefault="007F6FFA" w:rsidP="00606A66">
      <w:pPr>
        <w:pStyle w:val="af1"/>
        <w:keepNext/>
        <w:widowControl w:val="0"/>
      </w:pPr>
      <w:r w:rsidRPr="00B83F5D">
        <w:t>080 Резьбонарезная операция</w:t>
      </w:r>
    </w:p>
    <w:p w:rsidR="00606A66" w:rsidRDefault="00606A66" w:rsidP="00606A66">
      <w:pPr>
        <w:pStyle w:val="af1"/>
        <w:keepNext/>
        <w:widowControl w:val="0"/>
      </w:pPr>
    </w:p>
    <w:p w:rsidR="00974BD6" w:rsidRPr="00B83F5D" w:rsidRDefault="00974BD6" w:rsidP="00606A66">
      <w:pPr>
        <w:pStyle w:val="af1"/>
        <w:keepNext/>
        <w:widowControl w:val="0"/>
      </w:pPr>
      <w:r w:rsidRPr="00B83F5D">
        <w:t>Переход 1:</w:t>
      </w:r>
      <w:r w:rsidR="00553E01">
        <w:pict>
          <v:shape id="_x0000_i1225" type="#_x0000_t75" style="width:150pt;height:36.75pt">
            <v:imagedata r:id="rId171" o:title=""/>
          </v:shape>
        </w:pict>
      </w:r>
      <w:r w:rsidR="00B83F5D" w:rsidRPr="00B83F5D">
        <w:t xml:space="preserve"> </w:t>
      </w:r>
      <w:r w:rsidRPr="00B83F5D">
        <w:t>шт/год;</w:t>
      </w:r>
    </w:p>
    <w:p w:rsidR="00606A66" w:rsidRDefault="00606A66" w:rsidP="00606A66">
      <w:pPr>
        <w:pStyle w:val="af1"/>
        <w:keepNext/>
        <w:widowControl w:val="0"/>
      </w:pPr>
    </w:p>
    <w:p w:rsidR="002A15D4" w:rsidRPr="00B83F5D" w:rsidRDefault="001340A5" w:rsidP="00606A66">
      <w:pPr>
        <w:pStyle w:val="af1"/>
        <w:keepNext/>
        <w:widowControl w:val="0"/>
      </w:pPr>
      <w:r w:rsidRPr="00B83F5D">
        <w:t>Тогда, расходы</w:t>
      </w:r>
      <w:r w:rsidR="00846AFC" w:rsidRPr="00B83F5D">
        <w:t xml:space="preserve"> на</w:t>
      </w:r>
      <w:r w:rsidR="002A15D4" w:rsidRPr="00B83F5D">
        <w:t xml:space="preserve"> оснастку</w:t>
      </w:r>
      <w:r w:rsidRPr="00B83F5D">
        <w:t>:</w:t>
      </w:r>
    </w:p>
    <w:p w:rsidR="00416742" w:rsidRDefault="00416742" w:rsidP="00606A66">
      <w:pPr>
        <w:pStyle w:val="af1"/>
        <w:keepNext/>
        <w:widowControl w:val="0"/>
      </w:pPr>
    </w:p>
    <w:p w:rsidR="002A15D4" w:rsidRPr="00B83F5D" w:rsidRDefault="00553E01" w:rsidP="00606A66">
      <w:pPr>
        <w:pStyle w:val="af1"/>
        <w:keepNext/>
        <w:widowControl w:val="0"/>
      </w:pPr>
      <w:r>
        <w:pict>
          <v:shape id="_x0000_i1226" type="#_x0000_t75" style="width:140.25pt;height:33.75pt" fillcolor="window">
            <v:imagedata r:id="rId162" o:title=""/>
          </v:shape>
        </w:pict>
      </w:r>
      <w:r w:rsidR="00B96F25" w:rsidRPr="00B83F5D">
        <w:t>,</w:t>
      </w:r>
    </w:p>
    <w:p w:rsidR="00416742" w:rsidRDefault="00416742" w:rsidP="00606A66">
      <w:pPr>
        <w:pStyle w:val="af1"/>
        <w:keepNext/>
        <w:widowControl w:val="0"/>
      </w:pPr>
    </w:p>
    <w:p w:rsidR="002A15D4" w:rsidRPr="00B83F5D" w:rsidRDefault="002A15D4" w:rsidP="00606A66">
      <w:pPr>
        <w:pStyle w:val="af1"/>
        <w:keepNext/>
        <w:widowControl w:val="0"/>
      </w:pPr>
      <w:r w:rsidRPr="00B83F5D">
        <w:t xml:space="preserve">где k — число операций изготовления продукции; h — количество типоразмеров оснастки, необходимой для выполнения i-й операции; </w:t>
      </w:r>
      <w:r w:rsidR="00553E01">
        <w:pict>
          <v:shape id="_x0000_i1227" type="#_x0000_t75" style="width:27pt;height:18pt">
            <v:imagedata r:id="rId127" o:title=""/>
          </v:shape>
        </w:pict>
      </w:r>
      <w:r w:rsidRPr="00B83F5D">
        <w:t xml:space="preserve">— стоимость одного экземпляра оснастки d-ro типоразмера, руб.; </w:t>
      </w:r>
      <w:r w:rsidR="00553E01">
        <w:pict>
          <v:shape id="_x0000_i1228" type="#_x0000_t75" style="width:27pt;height:18pt">
            <v:imagedata r:id="rId129" o:title=""/>
          </v:shape>
        </w:pict>
      </w:r>
      <w:r w:rsidRPr="00B83F5D">
        <w:t>— коэффициент занятости технологической оснастки d-ro типоразмера при выполнении i-й операции.</w:t>
      </w:r>
    </w:p>
    <w:p w:rsidR="00606A66" w:rsidRDefault="00606A66" w:rsidP="00606A66">
      <w:pPr>
        <w:pStyle w:val="af1"/>
        <w:keepNext/>
        <w:widowControl w:val="0"/>
      </w:pPr>
    </w:p>
    <w:p w:rsidR="0071116F" w:rsidRPr="00B83F5D" w:rsidRDefault="00553E01" w:rsidP="00606A66">
      <w:pPr>
        <w:pStyle w:val="af1"/>
        <w:keepNext/>
        <w:widowControl w:val="0"/>
      </w:pPr>
      <w:r>
        <w:pict>
          <v:shape id="_x0000_i1229" type="#_x0000_t75" style="width:33pt;height:18pt" fillcolor="window">
            <v:imagedata r:id="rId151" o:title=""/>
          </v:shape>
        </w:pict>
      </w:r>
      <w:r w:rsidR="004E156A" w:rsidRPr="00B83F5D">
        <w:t>(20*105)+(4*115)+(14*117)+(11*28)+(7*114)+(11*110)+(52*27)+(1*111)+(170*30)+(1*109)+(1*105)+(39*120)+</w:t>
      </w:r>
      <w:r w:rsidR="001340A5" w:rsidRPr="00B83F5D">
        <w:t>(</w:t>
      </w:r>
      <w:r w:rsidR="0071116F" w:rsidRPr="00B83F5D">
        <w:t>5</w:t>
      </w:r>
      <w:r w:rsidR="004B675F" w:rsidRPr="00B83F5D">
        <w:t>0</w:t>
      </w:r>
      <w:r w:rsidR="001340A5" w:rsidRPr="00B83F5D">
        <w:t>*</w:t>
      </w:r>
      <w:r w:rsidR="004B675F" w:rsidRPr="00B83F5D">
        <w:t>270</w:t>
      </w:r>
      <w:r w:rsidR="001340A5" w:rsidRPr="00B83F5D">
        <w:t>)+(</w:t>
      </w:r>
      <w:r w:rsidR="004B675F" w:rsidRPr="00B83F5D">
        <w:t>12</w:t>
      </w:r>
      <w:r w:rsidR="001340A5" w:rsidRPr="00B83F5D">
        <w:t>*</w:t>
      </w:r>
      <w:r w:rsidR="004B675F" w:rsidRPr="00B83F5D">
        <w:t>60</w:t>
      </w:r>
      <w:r w:rsidR="001340A5" w:rsidRPr="00B83F5D">
        <w:t>)+(</w:t>
      </w:r>
      <w:r w:rsidR="004B675F" w:rsidRPr="00B83F5D">
        <w:t>3</w:t>
      </w:r>
      <w:r w:rsidR="001340A5" w:rsidRPr="00B83F5D">
        <w:t>*</w:t>
      </w:r>
      <w:r w:rsidR="004B675F" w:rsidRPr="00B83F5D">
        <w:t>75</w:t>
      </w:r>
      <w:r w:rsidR="001340A5" w:rsidRPr="00B83F5D">
        <w:t>)+(</w:t>
      </w:r>
      <w:r w:rsidR="004B675F" w:rsidRPr="00B83F5D">
        <w:t>1</w:t>
      </w:r>
      <w:r w:rsidR="001340A5" w:rsidRPr="00B83F5D">
        <w:t>*</w:t>
      </w:r>
      <w:r w:rsidR="004B675F" w:rsidRPr="00B83F5D">
        <w:t>70</w:t>
      </w:r>
      <w:r w:rsidR="001340A5" w:rsidRPr="00B83F5D">
        <w:t>)+</w:t>
      </w:r>
      <w:r w:rsidR="004B675F" w:rsidRPr="00B83F5D">
        <w:t>(340*</w:t>
      </w:r>
      <w:r w:rsidR="00A344DA" w:rsidRPr="00B83F5D">
        <w:t>150</w:t>
      </w:r>
      <w:r w:rsidR="004B675F" w:rsidRPr="00B83F5D">
        <w:t>)+(9</w:t>
      </w:r>
      <w:r w:rsidR="0071116F" w:rsidRPr="00B83F5D">
        <w:t>*</w:t>
      </w:r>
      <w:r w:rsidR="00A344DA" w:rsidRPr="00B83F5D">
        <w:t>75</w:t>
      </w:r>
      <w:r w:rsidR="0071116F" w:rsidRPr="00B83F5D">
        <w:t>)=</w:t>
      </w:r>
      <w:r w:rsidR="00416742">
        <w:t xml:space="preserve"> </w:t>
      </w:r>
      <w:r w:rsidR="00A344DA" w:rsidRPr="00B83F5D">
        <w:t>84210 руб</w:t>
      </w:r>
    </w:p>
    <w:p w:rsidR="00606A66" w:rsidRDefault="00606A66" w:rsidP="00606A66">
      <w:pPr>
        <w:pStyle w:val="af1"/>
        <w:keepNext/>
        <w:widowControl w:val="0"/>
      </w:pPr>
    </w:p>
    <w:p w:rsidR="00A344DA" w:rsidRPr="00B83F5D" w:rsidRDefault="00A344DA" w:rsidP="00606A66">
      <w:pPr>
        <w:pStyle w:val="af1"/>
        <w:keepNext/>
        <w:widowControl w:val="0"/>
      </w:pPr>
      <w:r w:rsidRPr="00B83F5D">
        <w:t>Из расчета на одну деталь:</w:t>
      </w:r>
    </w:p>
    <w:p w:rsidR="00416742" w:rsidRDefault="00416742" w:rsidP="00606A66">
      <w:pPr>
        <w:pStyle w:val="af1"/>
        <w:keepNext/>
        <w:widowControl w:val="0"/>
      </w:pPr>
    </w:p>
    <w:p w:rsidR="00A344DA" w:rsidRPr="00B83F5D" w:rsidRDefault="00553E01" w:rsidP="00606A66">
      <w:pPr>
        <w:pStyle w:val="af1"/>
        <w:keepNext/>
        <w:widowControl w:val="0"/>
      </w:pPr>
      <w:r>
        <w:pict>
          <v:shape id="_x0000_i1230" type="#_x0000_t75" style="width:90pt;height:18pt" fillcolor="window">
            <v:imagedata r:id="rId152" o:title=""/>
          </v:shape>
        </w:pict>
      </w:r>
      <w:r w:rsidR="00A344DA" w:rsidRPr="00B83F5D">
        <w:t>=16,84руб.</w:t>
      </w:r>
    </w:p>
    <w:p w:rsidR="0071116F" w:rsidRPr="00B83F5D" w:rsidRDefault="0071116F" w:rsidP="00606A66">
      <w:pPr>
        <w:pStyle w:val="af1"/>
        <w:keepNext/>
        <w:widowControl w:val="0"/>
      </w:pPr>
    </w:p>
    <w:p w:rsidR="00D84E7C" w:rsidRPr="00B83F5D" w:rsidRDefault="0024047D" w:rsidP="00606A66">
      <w:pPr>
        <w:pStyle w:val="af1"/>
        <w:keepNext/>
        <w:widowControl w:val="0"/>
      </w:pPr>
      <w:r w:rsidRPr="00B83F5D">
        <w:t>Расходы</w:t>
      </w:r>
      <w:r w:rsidR="00D84E7C" w:rsidRPr="00B83F5D">
        <w:t xml:space="preserve"> на амортизацию оборудования</w:t>
      </w:r>
      <w:r w:rsidR="00995AA1" w:rsidRPr="00B83F5D">
        <w:t xml:space="preserve"> и приспособлений</w:t>
      </w:r>
    </w:p>
    <w:p w:rsidR="00D84E7C" w:rsidRPr="00B83F5D" w:rsidRDefault="00D84E7C" w:rsidP="00606A66">
      <w:pPr>
        <w:pStyle w:val="af1"/>
        <w:keepNext/>
        <w:widowControl w:val="0"/>
      </w:pPr>
    </w:p>
    <w:p w:rsidR="00B83F5D" w:rsidRPr="00B83F5D" w:rsidRDefault="00553E01" w:rsidP="00606A66">
      <w:pPr>
        <w:pStyle w:val="af1"/>
        <w:keepNext/>
        <w:widowControl w:val="0"/>
      </w:pPr>
      <w:r>
        <w:pict>
          <v:shape id="_x0000_i1231" type="#_x0000_t75" style="width:138pt;height:33.75pt">
            <v:imagedata r:id="rId172" o:title=""/>
          </v:shape>
        </w:pict>
      </w:r>
      <w:r w:rsidR="00D84E7C" w:rsidRPr="00B83F5D">
        <w:t>,</w:t>
      </w:r>
    </w:p>
    <w:p w:rsidR="00416742" w:rsidRDefault="00416742" w:rsidP="00606A66">
      <w:pPr>
        <w:pStyle w:val="af1"/>
        <w:keepNext/>
        <w:widowControl w:val="0"/>
      </w:pPr>
    </w:p>
    <w:p w:rsidR="00B83F5D" w:rsidRPr="00B83F5D" w:rsidRDefault="00D84E7C" w:rsidP="00606A66">
      <w:pPr>
        <w:pStyle w:val="af1"/>
        <w:keepNext/>
        <w:widowControl w:val="0"/>
      </w:pPr>
      <w:r w:rsidRPr="00B83F5D">
        <w:t xml:space="preserve">где </w:t>
      </w:r>
      <w:r w:rsidR="00553E01">
        <w:pict>
          <v:shape id="_x0000_i1232" type="#_x0000_t75" style="width:23.25pt;height:18pt">
            <v:imagedata r:id="rId173" o:title=""/>
          </v:shape>
        </w:pict>
      </w:r>
      <w:r w:rsidRPr="00B83F5D">
        <w:t xml:space="preserve"> —стоимость единицы оборудования, руб./ед.;</w:t>
      </w:r>
    </w:p>
    <w:p w:rsidR="00794091" w:rsidRPr="00B83F5D" w:rsidRDefault="00553E01" w:rsidP="00606A66">
      <w:pPr>
        <w:pStyle w:val="af1"/>
        <w:keepNext/>
        <w:widowControl w:val="0"/>
      </w:pPr>
      <w:r>
        <w:pict>
          <v:shape id="_x0000_i1233" type="#_x0000_t75" style="width:21.75pt;height:18pt">
            <v:imagedata r:id="rId174" o:title=""/>
          </v:shape>
        </w:pict>
      </w:r>
      <w:r w:rsidR="00794091" w:rsidRPr="00B83F5D">
        <w:t>—стоимость единицы станочного приспособления руб./ед.;</w:t>
      </w:r>
    </w:p>
    <w:p w:rsidR="00D84E7C" w:rsidRPr="00B83F5D" w:rsidRDefault="00553E01" w:rsidP="00606A66">
      <w:pPr>
        <w:pStyle w:val="af1"/>
        <w:keepNext/>
        <w:widowControl w:val="0"/>
      </w:pPr>
      <w:r>
        <w:pict>
          <v:shape id="_x0000_i1234" type="#_x0000_t75" style="width:14.25pt;height:18pt">
            <v:imagedata r:id="rId175" o:title=""/>
          </v:shape>
        </w:pict>
      </w:r>
      <w:r w:rsidR="00D84E7C" w:rsidRPr="00B83F5D">
        <w:t xml:space="preserve"> — количество технологического оборудования, занятого при выполнении i-й операции, ед.;</w:t>
      </w:r>
    </w:p>
    <w:p w:rsidR="00B83F5D" w:rsidRPr="00B83F5D" w:rsidRDefault="00553E01" w:rsidP="00606A66">
      <w:pPr>
        <w:pStyle w:val="af1"/>
        <w:keepNext/>
        <w:widowControl w:val="0"/>
      </w:pPr>
      <w:r>
        <w:pict>
          <v:shape id="_x0000_i1235" type="#_x0000_t75" style="width:17.25pt;height:18pt">
            <v:imagedata r:id="rId176" o:title=""/>
          </v:shape>
        </w:pict>
      </w:r>
      <w:r w:rsidR="00D84E7C" w:rsidRPr="00B83F5D">
        <w:t>—коэффициент занятости технологического оборудования выполнением i-й операции изготовления данных изделий;</w:t>
      </w:r>
    </w:p>
    <w:p w:rsidR="00B83F5D" w:rsidRPr="00B83F5D" w:rsidRDefault="00D84E7C" w:rsidP="00606A66">
      <w:pPr>
        <w:pStyle w:val="af1"/>
        <w:keepNext/>
        <w:widowControl w:val="0"/>
      </w:pPr>
      <w:r w:rsidRPr="00B83F5D">
        <w:t>а — норма амортизационных отчислений на замену оборудования в год, %;</w:t>
      </w:r>
    </w:p>
    <w:p w:rsidR="00416742" w:rsidRDefault="00553E01" w:rsidP="00606A66">
      <w:pPr>
        <w:pStyle w:val="af1"/>
        <w:keepNext/>
        <w:widowControl w:val="0"/>
      </w:pPr>
      <w:r>
        <w:pict>
          <v:shape id="_x0000_i1236" type="#_x0000_t75" style="width:20.25pt;height:18pt">
            <v:imagedata r:id="rId177" o:title=""/>
          </v:shape>
        </w:pict>
      </w:r>
      <w:r w:rsidR="00D84E7C" w:rsidRPr="00B83F5D">
        <w:t>— годовое количество изделий, запускаемых в производство по варианту, шт./год</w:t>
      </w:r>
    </w:p>
    <w:p w:rsidR="000D3201" w:rsidRPr="00B83F5D" w:rsidRDefault="00606A66" w:rsidP="00606A66">
      <w:pPr>
        <w:pStyle w:val="af1"/>
        <w:keepNext/>
        <w:widowControl w:val="0"/>
      </w:pPr>
      <w:r>
        <w:br w:type="page"/>
      </w:r>
      <w:r w:rsidR="00553E01">
        <w:pict>
          <v:shape id="_x0000_i1237" type="#_x0000_t75" style="width:21.75pt;height:18pt">
            <v:imagedata r:id="rId174" o:title=""/>
          </v:shape>
        </w:pict>
      </w:r>
      <w:r w:rsidR="000D3201" w:rsidRPr="00B83F5D">
        <w:t>=</w:t>
      </w:r>
      <w:r w:rsidR="00553E01">
        <w:pict>
          <v:shape id="_x0000_i1238" type="#_x0000_t75" style="width:24.75pt;height:18pt">
            <v:imagedata r:id="rId178" o:title=""/>
          </v:shape>
        </w:pict>
      </w:r>
      <w:r w:rsidR="000D3201" w:rsidRPr="00B83F5D">
        <w:t>+</w:t>
      </w:r>
      <w:r w:rsidR="00553E01">
        <w:pict>
          <v:shape id="_x0000_i1239" type="#_x0000_t75" style="width:24.75pt;height:18.75pt">
            <v:imagedata r:id="rId179" o:title=""/>
          </v:shape>
        </w:pict>
      </w:r>
      <w:r w:rsidR="000D3201" w:rsidRPr="00B83F5D">
        <w:t>;</w:t>
      </w:r>
    </w:p>
    <w:p w:rsidR="00416742" w:rsidRDefault="00416742" w:rsidP="00606A66">
      <w:pPr>
        <w:pStyle w:val="af1"/>
        <w:keepNext/>
        <w:widowControl w:val="0"/>
      </w:pPr>
    </w:p>
    <w:p w:rsidR="00B83F5D" w:rsidRPr="00B83F5D" w:rsidRDefault="000D3201" w:rsidP="00606A66">
      <w:pPr>
        <w:pStyle w:val="af1"/>
        <w:keepNext/>
        <w:widowControl w:val="0"/>
      </w:pPr>
      <w:r w:rsidRPr="00B83F5D">
        <w:t>где</w:t>
      </w:r>
      <w:r w:rsidR="00B83F5D" w:rsidRPr="00B83F5D">
        <w:t xml:space="preserve"> </w:t>
      </w:r>
      <w:r w:rsidR="00553E01">
        <w:pict>
          <v:shape id="_x0000_i1240" type="#_x0000_t75" style="width:24.75pt;height:18pt">
            <v:imagedata r:id="rId180" o:title=""/>
          </v:shape>
        </w:pict>
      </w:r>
      <w:r w:rsidRPr="00B83F5D">
        <w:t>—стоимость поворотного стола, руб./ед.;</w:t>
      </w:r>
    </w:p>
    <w:p w:rsidR="000D3201" w:rsidRPr="00B83F5D" w:rsidRDefault="00553E01" w:rsidP="00606A66">
      <w:pPr>
        <w:pStyle w:val="af1"/>
        <w:keepNext/>
        <w:widowControl w:val="0"/>
      </w:pPr>
      <w:r>
        <w:pict>
          <v:shape id="_x0000_i1241" type="#_x0000_t75" style="width:24.75pt;height:18.75pt">
            <v:imagedata r:id="rId179" o:title=""/>
          </v:shape>
        </w:pict>
      </w:r>
      <w:r w:rsidR="000D3201" w:rsidRPr="00B83F5D">
        <w:t>—стоимость станочного приспособления руб./ед.;</w:t>
      </w:r>
    </w:p>
    <w:p w:rsidR="00606A66" w:rsidRDefault="00606A66" w:rsidP="00606A66">
      <w:pPr>
        <w:pStyle w:val="af1"/>
        <w:keepNext/>
        <w:widowControl w:val="0"/>
      </w:pPr>
    </w:p>
    <w:p w:rsidR="00D84E7C" w:rsidRPr="00B83F5D" w:rsidRDefault="00F500B5" w:rsidP="00606A66">
      <w:pPr>
        <w:pStyle w:val="af1"/>
        <w:keepNext/>
        <w:widowControl w:val="0"/>
      </w:pPr>
      <w:r w:rsidRPr="00B83F5D">
        <w:t>Тогда,</w:t>
      </w:r>
      <w:r w:rsidR="00B83F5D" w:rsidRPr="00B83F5D">
        <w:t xml:space="preserve"> </w:t>
      </w:r>
      <w:r w:rsidR="00553E01">
        <w:pict>
          <v:shape id="_x0000_i1242" type="#_x0000_t75" style="width:266.25pt;height:30.75pt">
            <v:imagedata r:id="rId181" o:title=""/>
          </v:shape>
        </w:pict>
      </w:r>
      <w:r w:rsidR="00794091" w:rsidRPr="00B83F5D">
        <w:t>руб/шт;</w:t>
      </w:r>
    </w:p>
    <w:p w:rsidR="00606A66" w:rsidRDefault="00606A66" w:rsidP="00606A66">
      <w:pPr>
        <w:pStyle w:val="af1"/>
        <w:keepNext/>
        <w:widowControl w:val="0"/>
      </w:pPr>
    </w:p>
    <w:p w:rsidR="00D84E7C" w:rsidRPr="00B83F5D" w:rsidRDefault="00D84E7C" w:rsidP="00606A66">
      <w:pPr>
        <w:pStyle w:val="af1"/>
        <w:keepNext/>
        <w:widowControl w:val="0"/>
      </w:pPr>
      <w:r w:rsidRPr="00B83F5D">
        <w:t>Итого, сумма амортизационных отчислений по предгогаемому варианту составит:</w:t>
      </w:r>
    </w:p>
    <w:p w:rsidR="00D84E7C" w:rsidRPr="00B83F5D" w:rsidRDefault="00D84E7C" w:rsidP="00606A66">
      <w:pPr>
        <w:pStyle w:val="af1"/>
        <w:keepNext/>
        <w:widowControl w:val="0"/>
      </w:pPr>
      <w:r w:rsidRPr="00B83F5D">
        <w:t>С</w:t>
      </w:r>
      <w:r w:rsidR="00F500B5" w:rsidRPr="00B83F5D">
        <w:t>аi</w:t>
      </w:r>
      <w:r w:rsidRPr="00B83F5D">
        <w:t>=</w:t>
      </w:r>
      <w:r w:rsidR="00367310" w:rsidRPr="00B83F5D">
        <w:t>12,82</w:t>
      </w:r>
      <w:r w:rsidR="00794091" w:rsidRPr="00B83F5D">
        <w:t>руб/шт.</w:t>
      </w:r>
    </w:p>
    <w:p w:rsidR="002A15D4" w:rsidRPr="00B83F5D" w:rsidRDefault="002A15D4" w:rsidP="00606A66">
      <w:pPr>
        <w:pStyle w:val="af1"/>
        <w:keepNext/>
        <w:widowControl w:val="0"/>
      </w:pPr>
    </w:p>
    <w:p w:rsidR="00C254BE" w:rsidRPr="00B83F5D" w:rsidRDefault="00003E59" w:rsidP="00606A66">
      <w:pPr>
        <w:pStyle w:val="af1"/>
        <w:keepNext/>
        <w:widowControl w:val="0"/>
      </w:pPr>
      <w:r w:rsidRPr="00B83F5D">
        <w:t xml:space="preserve">3.2.8 </w:t>
      </w:r>
      <w:r w:rsidR="00C254BE" w:rsidRPr="00B83F5D">
        <w:t>Полная себестоимость</w:t>
      </w:r>
    </w:p>
    <w:p w:rsidR="00C254BE" w:rsidRPr="00B83F5D" w:rsidRDefault="00C254BE" w:rsidP="00606A66">
      <w:pPr>
        <w:pStyle w:val="af1"/>
        <w:keepNext/>
        <w:widowControl w:val="0"/>
      </w:pPr>
    </w:p>
    <w:p w:rsidR="00C254BE" w:rsidRPr="00B83F5D" w:rsidRDefault="00A344DA" w:rsidP="00606A66">
      <w:pPr>
        <w:pStyle w:val="af1"/>
        <w:keepNext/>
        <w:widowControl w:val="0"/>
      </w:pPr>
      <w:r w:rsidRPr="00B83F5D">
        <w:t xml:space="preserve">Сполн= Сп.+ Сэл2 +Косн1+сai= </w:t>
      </w:r>
      <w:r w:rsidR="0024047D" w:rsidRPr="00B83F5D">
        <w:t>254</w:t>
      </w:r>
      <w:r w:rsidRPr="00B83F5D">
        <w:t>+</w:t>
      </w:r>
      <w:r w:rsidR="00367310" w:rsidRPr="00B83F5D">
        <w:t>1,33</w:t>
      </w:r>
      <w:r w:rsidRPr="00B83F5D">
        <w:t>+</w:t>
      </w:r>
      <w:r w:rsidR="0024047D" w:rsidRPr="00B83F5D">
        <w:t>16</w:t>
      </w:r>
      <w:r w:rsidRPr="00B83F5D">
        <w:t>,</w:t>
      </w:r>
      <w:r w:rsidR="00367310" w:rsidRPr="00B83F5D">
        <w:t>84+12,82</w:t>
      </w:r>
      <w:r w:rsidRPr="00B83F5D">
        <w:t xml:space="preserve"> =</w:t>
      </w:r>
      <w:r w:rsidR="00A93A64" w:rsidRPr="00B83F5D">
        <w:t>283</w:t>
      </w:r>
      <w:r w:rsidR="0049030E" w:rsidRPr="00B83F5D">
        <w:t>,06</w:t>
      </w:r>
      <w:r w:rsidRPr="00B83F5D">
        <w:t xml:space="preserve"> руб</w:t>
      </w:r>
      <w:r w:rsidR="0024047D" w:rsidRPr="00B83F5D">
        <w:t>.</w:t>
      </w:r>
    </w:p>
    <w:p w:rsidR="00C254BE" w:rsidRPr="00B83F5D" w:rsidRDefault="00C254BE" w:rsidP="00606A66">
      <w:pPr>
        <w:pStyle w:val="af1"/>
        <w:keepNext/>
        <w:widowControl w:val="0"/>
      </w:pPr>
    </w:p>
    <w:p w:rsidR="00C254BE" w:rsidRPr="00B83F5D" w:rsidRDefault="00C254BE" w:rsidP="00606A66">
      <w:pPr>
        <w:pStyle w:val="af1"/>
        <w:keepNext/>
        <w:widowControl w:val="0"/>
      </w:pPr>
      <w:r w:rsidRPr="00B83F5D">
        <w:t>Резуль</w:t>
      </w:r>
      <w:r w:rsidR="0010273B" w:rsidRPr="00B83F5D">
        <w:t xml:space="preserve">таты расчётов сводим в таблицу </w:t>
      </w:r>
      <w:r w:rsidR="007209E0" w:rsidRPr="00B83F5D">
        <w:t>10</w:t>
      </w:r>
      <w:r w:rsidRPr="00B83F5D">
        <w:t>.</w:t>
      </w:r>
    </w:p>
    <w:p w:rsidR="00C254BE" w:rsidRPr="00B83F5D" w:rsidRDefault="00C254BE" w:rsidP="00606A66">
      <w:pPr>
        <w:pStyle w:val="af1"/>
        <w:keepNext/>
        <w:widowControl w:val="0"/>
      </w:pPr>
    </w:p>
    <w:p w:rsidR="00C254BE" w:rsidRPr="00B83F5D" w:rsidRDefault="0010273B" w:rsidP="00606A66">
      <w:pPr>
        <w:pStyle w:val="af1"/>
        <w:keepNext/>
        <w:widowControl w:val="0"/>
      </w:pPr>
      <w:r w:rsidRPr="00B83F5D">
        <w:t xml:space="preserve">Таблица </w:t>
      </w:r>
      <w:r w:rsidR="007209E0" w:rsidRPr="00B83F5D">
        <w:t>10</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2258"/>
      </w:tblGrid>
      <w:tr w:rsidR="00C254BE" w:rsidRPr="00B83F5D" w:rsidTr="00416742">
        <w:trPr>
          <w:trHeight w:val="351"/>
        </w:trPr>
        <w:tc>
          <w:tcPr>
            <w:tcW w:w="5812" w:type="dxa"/>
          </w:tcPr>
          <w:p w:rsidR="00C254BE" w:rsidRPr="00B83F5D" w:rsidRDefault="00C254BE" w:rsidP="00606A66">
            <w:pPr>
              <w:pStyle w:val="af2"/>
              <w:keepNext/>
              <w:widowControl w:val="0"/>
            </w:pPr>
            <w:r w:rsidRPr="00B83F5D">
              <w:t>Наименование статей затрат</w:t>
            </w:r>
          </w:p>
        </w:tc>
        <w:tc>
          <w:tcPr>
            <w:tcW w:w="2258" w:type="dxa"/>
          </w:tcPr>
          <w:p w:rsidR="00C254BE" w:rsidRPr="00B83F5D" w:rsidRDefault="00C254BE" w:rsidP="00606A66">
            <w:pPr>
              <w:pStyle w:val="af2"/>
              <w:keepNext/>
              <w:widowControl w:val="0"/>
            </w:pPr>
            <w:r w:rsidRPr="00B83F5D">
              <w:t>Себестоимость в руб.</w:t>
            </w:r>
          </w:p>
        </w:tc>
      </w:tr>
      <w:tr w:rsidR="00C254BE" w:rsidRPr="00B83F5D" w:rsidTr="00416742">
        <w:trPr>
          <w:trHeight w:val="229"/>
        </w:trPr>
        <w:tc>
          <w:tcPr>
            <w:tcW w:w="5812" w:type="dxa"/>
          </w:tcPr>
          <w:p w:rsidR="00C254BE" w:rsidRPr="00B83F5D" w:rsidRDefault="00C254BE" w:rsidP="00606A66">
            <w:pPr>
              <w:pStyle w:val="af2"/>
              <w:keepNext/>
              <w:widowControl w:val="0"/>
            </w:pPr>
            <w:r w:rsidRPr="00B83F5D">
              <w:t>1. Основные материалы</w:t>
            </w:r>
          </w:p>
        </w:tc>
        <w:tc>
          <w:tcPr>
            <w:tcW w:w="2258" w:type="dxa"/>
          </w:tcPr>
          <w:p w:rsidR="00C254BE" w:rsidRPr="00B83F5D" w:rsidRDefault="00971A17" w:rsidP="00606A66">
            <w:pPr>
              <w:pStyle w:val="af2"/>
              <w:keepNext/>
              <w:widowControl w:val="0"/>
            </w:pPr>
            <w:r w:rsidRPr="00B83F5D">
              <w:t>149,2</w:t>
            </w:r>
          </w:p>
        </w:tc>
      </w:tr>
      <w:tr w:rsidR="00C254BE" w:rsidRPr="00B83F5D" w:rsidTr="00416742">
        <w:trPr>
          <w:trHeight w:val="229"/>
        </w:trPr>
        <w:tc>
          <w:tcPr>
            <w:tcW w:w="5812" w:type="dxa"/>
          </w:tcPr>
          <w:p w:rsidR="00C254BE" w:rsidRPr="00B83F5D" w:rsidRDefault="00C254BE" w:rsidP="00606A66">
            <w:pPr>
              <w:pStyle w:val="af2"/>
              <w:keepNext/>
              <w:widowControl w:val="0"/>
            </w:pPr>
            <w:r w:rsidRPr="00B83F5D">
              <w:t>2. Основная з/п производствен. рабочих</w:t>
            </w:r>
          </w:p>
        </w:tc>
        <w:tc>
          <w:tcPr>
            <w:tcW w:w="2258" w:type="dxa"/>
          </w:tcPr>
          <w:p w:rsidR="00C254BE" w:rsidRPr="00B83F5D" w:rsidRDefault="00971A17" w:rsidP="00606A66">
            <w:pPr>
              <w:pStyle w:val="af2"/>
              <w:keepNext/>
              <w:widowControl w:val="0"/>
            </w:pPr>
            <w:r w:rsidRPr="00B83F5D">
              <w:t>3</w:t>
            </w:r>
          </w:p>
        </w:tc>
      </w:tr>
      <w:tr w:rsidR="00C254BE" w:rsidRPr="00B83F5D" w:rsidTr="00416742">
        <w:trPr>
          <w:trHeight w:val="229"/>
        </w:trPr>
        <w:tc>
          <w:tcPr>
            <w:tcW w:w="5812" w:type="dxa"/>
          </w:tcPr>
          <w:p w:rsidR="00C254BE" w:rsidRPr="00B83F5D" w:rsidRDefault="00C254BE" w:rsidP="00606A66">
            <w:pPr>
              <w:pStyle w:val="af2"/>
              <w:keepNext/>
              <w:widowControl w:val="0"/>
            </w:pPr>
            <w:r w:rsidRPr="00B83F5D">
              <w:t>3. Дополнительная зарплата</w:t>
            </w:r>
          </w:p>
        </w:tc>
        <w:tc>
          <w:tcPr>
            <w:tcW w:w="2258" w:type="dxa"/>
          </w:tcPr>
          <w:p w:rsidR="00C254BE" w:rsidRPr="00B83F5D" w:rsidRDefault="00971A17" w:rsidP="00606A66">
            <w:pPr>
              <w:pStyle w:val="af2"/>
              <w:keepNext/>
              <w:widowControl w:val="0"/>
            </w:pPr>
            <w:r w:rsidRPr="00B83F5D">
              <w:t>0,27</w:t>
            </w:r>
          </w:p>
        </w:tc>
      </w:tr>
      <w:tr w:rsidR="0024047D" w:rsidRPr="00B83F5D" w:rsidTr="00416742">
        <w:trPr>
          <w:trHeight w:val="158"/>
        </w:trPr>
        <w:tc>
          <w:tcPr>
            <w:tcW w:w="5812" w:type="dxa"/>
          </w:tcPr>
          <w:p w:rsidR="0024047D" w:rsidRPr="00B83F5D" w:rsidRDefault="0024047D" w:rsidP="00606A66">
            <w:pPr>
              <w:pStyle w:val="af2"/>
              <w:keepNext/>
              <w:widowControl w:val="0"/>
            </w:pPr>
            <w:r w:rsidRPr="00B83F5D">
              <w:t>4. Социальный налог</w:t>
            </w:r>
          </w:p>
        </w:tc>
        <w:tc>
          <w:tcPr>
            <w:tcW w:w="2258" w:type="dxa"/>
          </w:tcPr>
          <w:p w:rsidR="0024047D" w:rsidRPr="00B83F5D" w:rsidRDefault="0024047D" w:rsidP="00606A66">
            <w:pPr>
              <w:pStyle w:val="af2"/>
              <w:keepNext/>
              <w:widowControl w:val="0"/>
            </w:pPr>
            <w:r w:rsidRPr="00B83F5D">
              <w:t>0,866</w:t>
            </w:r>
          </w:p>
        </w:tc>
      </w:tr>
      <w:tr w:rsidR="0024047D" w:rsidRPr="00B83F5D" w:rsidTr="00416742">
        <w:trPr>
          <w:trHeight w:val="157"/>
        </w:trPr>
        <w:tc>
          <w:tcPr>
            <w:tcW w:w="5812" w:type="dxa"/>
          </w:tcPr>
          <w:p w:rsidR="0024047D" w:rsidRPr="00B83F5D" w:rsidRDefault="0024047D" w:rsidP="00606A66">
            <w:pPr>
              <w:pStyle w:val="af2"/>
              <w:keepNext/>
              <w:widowControl w:val="0"/>
            </w:pPr>
            <w:r w:rsidRPr="00B83F5D">
              <w:t>5. Прямые затраты</w:t>
            </w:r>
          </w:p>
        </w:tc>
        <w:tc>
          <w:tcPr>
            <w:tcW w:w="2258" w:type="dxa"/>
          </w:tcPr>
          <w:p w:rsidR="0024047D" w:rsidRPr="00B83F5D" w:rsidRDefault="0024047D" w:rsidP="00606A66">
            <w:pPr>
              <w:pStyle w:val="af2"/>
              <w:keepNext/>
              <w:widowControl w:val="0"/>
            </w:pPr>
            <w:r w:rsidRPr="00B83F5D">
              <w:t>254</w:t>
            </w:r>
          </w:p>
        </w:tc>
      </w:tr>
      <w:tr w:rsidR="00971A17" w:rsidRPr="00B83F5D" w:rsidTr="00416742">
        <w:trPr>
          <w:trHeight w:val="158"/>
        </w:trPr>
        <w:tc>
          <w:tcPr>
            <w:tcW w:w="5812" w:type="dxa"/>
          </w:tcPr>
          <w:p w:rsidR="00971A17" w:rsidRPr="00B83F5D" w:rsidRDefault="0024047D" w:rsidP="00606A66">
            <w:pPr>
              <w:pStyle w:val="af2"/>
              <w:keepNext/>
              <w:widowControl w:val="0"/>
            </w:pPr>
            <w:r w:rsidRPr="00B83F5D">
              <w:t>6</w:t>
            </w:r>
            <w:r w:rsidR="00971A17" w:rsidRPr="00B83F5D">
              <w:t>. Расходы на электроэнергию</w:t>
            </w:r>
          </w:p>
        </w:tc>
        <w:tc>
          <w:tcPr>
            <w:tcW w:w="2258" w:type="dxa"/>
          </w:tcPr>
          <w:p w:rsidR="00971A17" w:rsidRPr="00B83F5D" w:rsidRDefault="004C34AC" w:rsidP="00606A66">
            <w:pPr>
              <w:pStyle w:val="af2"/>
              <w:keepNext/>
              <w:widowControl w:val="0"/>
            </w:pPr>
            <w:r w:rsidRPr="00B83F5D">
              <w:t>1,</w:t>
            </w:r>
            <w:r w:rsidR="00367310" w:rsidRPr="00B83F5D">
              <w:t>33</w:t>
            </w:r>
          </w:p>
        </w:tc>
      </w:tr>
      <w:tr w:rsidR="0024047D" w:rsidRPr="00B83F5D" w:rsidTr="00416742">
        <w:trPr>
          <w:trHeight w:val="158"/>
        </w:trPr>
        <w:tc>
          <w:tcPr>
            <w:tcW w:w="5812" w:type="dxa"/>
          </w:tcPr>
          <w:p w:rsidR="0024047D" w:rsidRPr="00B83F5D" w:rsidRDefault="0024047D" w:rsidP="00606A66">
            <w:pPr>
              <w:pStyle w:val="af2"/>
              <w:keepNext/>
              <w:widowControl w:val="0"/>
            </w:pPr>
            <w:r w:rsidRPr="00B83F5D">
              <w:t>7. Расходы на оснастку</w:t>
            </w:r>
          </w:p>
        </w:tc>
        <w:tc>
          <w:tcPr>
            <w:tcW w:w="2258" w:type="dxa"/>
          </w:tcPr>
          <w:p w:rsidR="0024047D" w:rsidRPr="00B83F5D" w:rsidRDefault="0024047D" w:rsidP="00606A66">
            <w:pPr>
              <w:pStyle w:val="af2"/>
              <w:keepNext/>
              <w:widowControl w:val="0"/>
            </w:pPr>
            <w:r w:rsidRPr="00B83F5D">
              <w:t>16,84</w:t>
            </w:r>
          </w:p>
        </w:tc>
      </w:tr>
      <w:tr w:rsidR="0024047D" w:rsidRPr="00B83F5D" w:rsidTr="00416742">
        <w:trPr>
          <w:trHeight w:val="157"/>
        </w:trPr>
        <w:tc>
          <w:tcPr>
            <w:tcW w:w="5812" w:type="dxa"/>
          </w:tcPr>
          <w:p w:rsidR="0024047D" w:rsidRPr="00B83F5D" w:rsidRDefault="0024047D" w:rsidP="00606A66">
            <w:pPr>
              <w:pStyle w:val="af2"/>
              <w:keepNext/>
              <w:widowControl w:val="0"/>
            </w:pPr>
            <w:r w:rsidRPr="00B83F5D">
              <w:t>8. Расходы на амортизацию оборудования и приспособлений</w:t>
            </w:r>
          </w:p>
        </w:tc>
        <w:tc>
          <w:tcPr>
            <w:tcW w:w="2258" w:type="dxa"/>
          </w:tcPr>
          <w:p w:rsidR="0024047D" w:rsidRPr="00B83F5D" w:rsidRDefault="00367310" w:rsidP="00606A66">
            <w:pPr>
              <w:pStyle w:val="af2"/>
              <w:keepNext/>
              <w:widowControl w:val="0"/>
            </w:pPr>
            <w:r w:rsidRPr="00B83F5D">
              <w:t>12,82</w:t>
            </w:r>
          </w:p>
        </w:tc>
      </w:tr>
      <w:tr w:rsidR="00C254BE" w:rsidRPr="00B83F5D" w:rsidTr="00416742">
        <w:trPr>
          <w:trHeight w:val="229"/>
        </w:trPr>
        <w:tc>
          <w:tcPr>
            <w:tcW w:w="5812" w:type="dxa"/>
          </w:tcPr>
          <w:p w:rsidR="00C254BE" w:rsidRPr="00B83F5D" w:rsidRDefault="0024047D" w:rsidP="00606A66">
            <w:pPr>
              <w:pStyle w:val="af2"/>
              <w:keepNext/>
              <w:widowControl w:val="0"/>
            </w:pPr>
            <w:r w:rsidRPr="00B83F5D">
              <w:t>9</w:t>
            </w:r>
            <w:r w:rsidR="00C254BE" w:rsidRPr="00B83F5D">
              <w:t>. Полная себестоимость</w:t>
            </w:r>
          </w:p>
        </w:tc>
        <w:tc>
          <w:tcPr>
            <w:tcW w:w="2258" w:type="dxa"/>
          </w:tcPr>
          <w:p w:rsidR="00C254BE" w:rsidRPr="00B83F5D" w:rsidRDefault="0049030E" w:rsidP="00606A66">
            <w:pPr>
              <w:pStyle w:val="af2"/>
              <w:keepNext/>
              <w:widowControl w:val="0"/>
            </w:pPr>
            <w:r w:rsidRPr="00B83F5D">
              <w:t>2</w:t>
            </w:r>
            <w:r w:rsidR="00367310" w:rsidRPr="00B83F5D">
              <w:t>84</w:t>
            </w:r>
            <w:r w:rsidRPr="00B83F5D">
              <w:t>,</w:t>
            </w:r>
            <w:r w:rsidR="00367310" w:rsidRPr="00B83F5D">
              <w:t>90</w:t>
            </w:r>
          </w:p>
        </w:tc>
      </w:tr>
    </w:tbl>
    <w:p w:rsidR="00416742" w:rsidRDefault="00416742" w:rsidP="00606A66">
      <w:pPr>
        <w:pStyle w:val="af1"/>
        <w:keepNext/>
        <w:widowControl w:val="0"/>
      </w:pPr>
    </w:p>
    <w:p w:rsidR="008279D7" w:rsidRPr="00B83F5D" w:rsidRDefault="00606A66" w:rsidP="00606A66">
      <w:pPr>
        <w:pStyle w:val="af1"/>
        <w:keepNext/>
        <w:widowControl w:val="0"/>
      </w:pPr>
      <w:r>
        <w:br w:type="page"/>
      </w:r>
      <w:r w:rsidR="00003E59" w:rsidRPr="00B83F5D">
        <w:t>3</w:t>
      </w:r>
      <w:r w:rsidR="00580423" w:rsidRPr="00B83F5D">
        <w:t xml:space="preserve">.3 </w:t>
      </w:r>
      <w:r w:rsidR="00301522" w:rsidRPr="00B83F5D">
        <w:t>Экономическая эффективность</w:t>
      </w:r>
    </w:p>
    <w:p w:rsidR="008279D7" w:rsidRPr="00B83F5D" w:rsidRDefault="008279D7" w:rsidP="00606A66">
      <w:pPr>
        <w:pStyle w:val="af1"/>
        <w:keepNext/>
        <w:widowControl w:val="0"/>
      </w:pPr>
    </w:p>
    <w:p w:rsidR="008279D7" w:rsidRPr="00B83F5D" w:rsidRDefault="0094578A" w:rsidP="00606A66">
      <w:pPr>
        <w:pStyle w:val="af1"/>
        <w:keepNext/>
        <w:widowControl w:val="0"/>
      </w:pPr>
      <w:r w:rsidRPr="00B83F5D">
        <w:t>Годовая программа выпуска 5</w:t>
      </w:r>
      <w:r w:rsidR="008279D7" w:rsidRPr="00B83F5D">
        <w:t>000 шт.</w:t>
      </w:r>
    </w:p>
    <w:p w:rsidR="008279D7" w:rsidRPr="00B83F5D" w:rsidRDefault="008279D7" w:rsidP="00606A66">
      <w:pPr>
        <w:pStyle w:val="af1"/>
        <w:keepNext/>
        <w:widowControl w:val="0"/>
      </w:pPr>
      <w:r w:rsidRPr="00B83F5D">
        <w:t>Экономическая эффективность предлагаемого варианта тех. процесса относительно существующего варианта на годовой объём выпуска:</w:t>
      </w:r>
    </w:p>
    <w:p w:rsidR="00416742" w:rsidRDefault="00416742" w:rsidP="00606A66">
      <w:pPr>
        <w:pStyle w:val="af1"/>
        <w:keepNext/>
        <w:widowControl w:val="0"/>
      </w:pPr>
    </w:p>
    <w:p w:rsidR="008279D7" w:rsidRPr="00B83F5D" w:rsidRDefault="008279D7" w:rsidP="00606A66">
      <w:pPr>
        <w:pStyle w:val="af1"/>
        <w:keepNext/>
        <w:widowControl w:val="0"/>
      </w:pPr>
      <w:r w:rsidRPr="00B83F5D">
        <w:t>Э</w:t>
      </w:r>
      <w:r w:rsidR="00B45579" w:rsidRPr="00B83F5D">
        <w:t>г</w:t>
      </w:r>
      <w:r w:rsidRPr="00B83F5D">
        <w:t xml:space="preserve"> = (Сс - Сп) </w:t>
      </w:r>
      <w:r w:rsidR="00553E01">
        <w:pict>
          <v:shape id="_x0000_i1243" type="#_x0000_t75" style="width:9pt;height:9.75pt">
            <v:imagedata r:id="rId182" o:title=""/>
          </v:shape>
        </w:pict>
      </w:r>
      <w:r w:rsidRPr="00B83F5D">
        <w:t>N</w:t>
      </w:r>
      <w:r w:rsidR="006F4579" w:rsidRPr="00B83F5D">
        <w:t xml:space="preserve"> = (</w:t>
      </w:r>
      <w:r w:rsidR="00367310" w:rsidRPr="00B83F5D">
        <w:t>292,28</w:t>
      </w:r>
      <w:r w:rsidR="006F4579" w:rsidRPr="00B83F5D">
        <w:t xml:space="preserve"> – </w:t>
      </w:r>
      <w:r w:rsidR="0049030E" w:rsidRPr="00B83F5D">
        <w:t>2</w:t>
      </w:r>
      <w:r w:rsidR="00367310" w:rsidRPr="00B83F5D">
        <w:t>84,90</w:t>
      </w:r>
      <w:r w:rsidRPr="00B83F5D">
        <w:t>)</w:t>
      </w:r>
      <w:r w:rsidR="00553E01">
        <w:pict>
          <v:shape id="_x0000_i1244" type="#_x0000_t75" style="width:9pt;height:9.75pt">
            <v:imagedata r:id="rId182" o:title=""/>
          </v:shape>
        </w:pict>
      </w:r>
      <w:r w:rsidR="0094578A" w:rsidRPr="00B83F5D">
        <w:t>5</w:t>
      </w:r>
      <w:r w:rsidR="00B661A2" w:rsidRPr="00B83F5D">
        <w:t xml:space="preserve">000 = </w:t>
      </w:r>
      <w:r w:rsidR="00367310" w:rsidRPr="00B83F5D">
        <w:t>36900</w:t>
      </w:r>
      <w:r w:rsidRPr="00B83F5D">
        <w:t xml:space="preserve"> руб.</w:t>
      </w:r>
      <w:r w:rsidR="00B83F5D" w:rsidRPr="00B83F5D">
        <w:t xml:space="preserve"> </w:t>
      </w:r>
      <w:r w:rsidR="005E3FA6" w:rsidRPr="00B83F5D">
        <w:t>(</w:t>
      </w:r>
      <w:r w:rsidR="0010273B" w:rsidRPr="00B83F5D">
        <w:t>48</w:t>
      </w:r>
      <w:r w:rsidR="005E3FA6" w:rsidRPr="00B83F5D">
        <w:t>)</w:t>
      </w:r>
    </w:p>
    <w:p w:rsidR="00B83F5D" w:rsidRPr="00B83F5D" w:rsidRDefault="00B83F5D" w:rsidP="00606A66">
      <w:pPr>
        <w:pStyle w:val="af1"/>
        <w:keepNext/>
        <w:widowControl w:val="0"/>
      </w:pPr>
    </w:p>
    <w:p w:rsidR="008279D7" w:rsidRPr="00B83F5D" w:rsidRDefault="00301522" w:rsidP="00606A66">
      <w:pPr>
        <w:pStyle w:val="af1"/>
        <w:keepNext/>
        <w:widowControl w:val="0"/>
      </w:pPr>
      <w:r w:rsidRPr="00B83F5D">
        <w:t>Сроки окупаемости</w:t>
      </w:r>
      <w:r w:rsidR="00646E17" w:rsidRPr="00B83F5D">
        <w:t xml:space="preserve"> </w:t>
      </w:r>
      <w:r w:rsidR="00212044" w:rsidRPr="00B83F5D">
        <w:t>приспособления</w:t>
      </w:r>
    </w:p>
    <w:p w:rsidR="00CA6A26" w:rsidRPr="00B83F5D" w:rsidRDefault="00CA6A26" w:rsidP="00606A66">
      <w:pPr>
        <w:pStyle w:val="af1"/>
        <w:keepNext/>
        <w:widowControl w:val="0"/>
      </w:pPr>
      <w:r w:rsidRPr="00B83F5D">
        <w:t>Сроки окупаемости определяются по формуле:</w:t>
      </w:r>
    </w:p>
    <w:p w:rsidR="00416742" w:rsidRDefault="00416742" w:rsidP="00606A66">
      <w:pPr>
        <w:pStyle w:val="af1"/>
        <w:keepNext/>
        <w:widowControl w:val="0"/>
      </w:pPr>
    </w:p>
    <w:p w:rsidR="008279D7" w:rsidRPr="00B83F5D" w:rsidRDefault="00553E01" w:rsidP="00606A66">
      <w:pPr>
        <w:pStyle w:val="af1"/>
        <w:keepNext/>
        <w:widowControl w:val="0"/>
      </w:pPr>
      <w:r>
        <w:pict>
          <v:shape id="_x0000_i1245" type="#_x0000_t75" style="width:102pt;height:54.75pt">
            <v:imagedata r:id="rId183" o:title=""/>
          </v:shape>
        </w:pict>
      </w:r>
      <w:r w:rsidR="00CA6A26" w:rsidRPr="00B83F5D">
        <w:t>,</w:t>
      </w:r>
      <w:r w:rsidR="00B83F5D" w:rsidRPr="00B83F5D">
        <w:t xml:space="preserve"> </w:t>
      </w:r>
      <w:r w:rsidR="0010273B" w:rsidRPr="00B83F5D">
        <w:t>(49)</w:t>
      </w:r>
    </w:p>
    <w:p w:rsidR="00416742" w:rsidRDefault="00416742" w:rsidP="00606A66">
      <w:pPr>
        <w:pStyle w:val="af1"/>
        <w:keepNext/>
        <w:widowControl w:val="0"/>
      </w:pPr>
    </w:p>
    <w:p w:rsidR="00CA6A26" w:rsidRPr="00B83F5D" w:rsidRDefault="00CA6A26" w:rsidP="00606A66">
      <w:pPr>
        <w:pStyle w:val="af1"/>
        <w:keepNext/>
        <w:widowControl w:val="0"/>
      </w:pPr>
      <w:r w:rsidRPr="00B83F5D">
        <w:t xml:space="preserve">где </w:t>
      </w:r>
      <w:r w:rsidR="00553E01">
        <w:pict>
          <v:shape id="_x0000_i1246" type="#_x0000_t75" style="width:12.75pt;height:18pt">
            <v:imagedata r:id="rId184" o:title=""/>
          </v:shape>
        </w:pict>
      </w:r>
      <w:r w:rsidRPr="00B83F5D">
        <w:t>-себестоимость изготовления приспособления;</w:t>
      </w:r>
    </w:p>
    <w:p w:rsidR="00B83F5D" w:rsidRPr="00B83F5D" w:rsidRDefault="00553E01" w:rsidP="00606A66">
      <w:pPr>
        <w:pStyle w:val="af1"/>
        <w:keepNext/>
        <w:widowControl w:val="0"/>
      </w:pPr>
      <w:r>
        <w:pict>
          <v:shape id="_x0000_i1247" type="#_x0000_t75" style="width:14.25pt;height:18pt">
            <v:imagedata r:id="rId185" o:title=""/>
          </v:shape>
        </w:pict>
      </w:r>
      <w:r w:rsidR="00CA6A26" w:rsidRPr="00B83F5D">
        <w:t xml:space="preserve">- Коэффициент проектирования данного приспособления выражается отношением расходов на проектирование и отладку к себестоимости </w:t>
      </w:r>
      <w:r w:rsidR="00B45579" w:rsidRPr="00B83F5D">
        <w:t xml:space="preserve">его изготовления (принимается </w:t>
      </w:r>
      <w:r>
        <w:pict>
          <v:shape id="_x0000_i1248" type="#_x0000_t75" style="width:14.25pt;height:18pt">
            <v:imagedata r:id="rId185" o:title=""/>
          </v:shape>
        </w:pict>
      </w:r>
      <w:r w:rsidR="00CA6A26" w:rsidRPr="00B83F5D">
        <w:t>=0,5).</w:t>
      </w:r>
    </w:p>
    <w:p w:rsidR="00CA6A26" w:rsidRPr="00B83F5D" w:rsidRDefault="00553E01" w:rsidP="00606A66">
      <w:pPr>
        <w:pStyle w:val="af1"/>
        <w:keepNext/>
        <w:widowControl w:val="0"/>
      </w:pPr>
      <w:r>
        <w:pict>
          <v:shape id="_x0000_i1249" type="#_x0000_t75" style="width:12.75pt;height:18pt">
            <v:imagedata r:id="rId186" o:title=""/>
          </v:shape>
        </w:pict>
      </w:r>
      <w:r w:rsidR="00B45579" w:rsidRPr="00B83F5D">
        <w:t xml:space="preserve">- </w:t>
      </w:r>
      <w:r w:rsidR="00CA6A26" w:rsidRPr="00B83F5D">
        <w:t>Коэффициент эксплуатации данного приспособления</w:t>
      </w:r>
      <w:r w:rsidR="00B83F5D" w:rsidRPr="00B83F5D">
        <w:t xml:space="preserve"> </w:t>
      </w:r>
      <w:r w:rsidR="00CA6A26" w:rsidRPr="00B83F5D">
        <w:t>является отношением расходов на эксплуатацию (ремонт и уход)</w:t>
      </w:r>
      <w:r w:rsidR="00B45579" w:rsidRPr="00B83F5D">
        <w:t xml:space="preserve"> за год с себестоимости изготовления (принимается </w:t>
      </w:r>
      <w:r>
        <w:pict>
          <v:shape id="_x0000_i1250" type="#_x0000_t75" style="width:12.75pt;height:18pt">
            <v:imagedata r:id="rId186" o:title=""/>
          </v:shape>
        </w:pict>
      </w:r>
      <w:r w:rsidR="00B45579" w:rsidRPr="00B83F5D">
        <w:t>=0,2…0,3).</w:t>
      </w:r>
    </w:p>
    <w:p w:rsidR="00C92200" w:rsidRPr="00B83F5D" w:rsidRDefault="00553E01" w:rsidP="00606A66">
      <w:pPr>
        <w:pStyle w:val="af1"/>
        <w:keepNext/>
        <w:widowControl w:val="0"/>
      </w:pPr>
      <w:r>
        <w:pict>
          <v:shape id="_x0000_i1251" type="#_x0000_t75" style="width:9.75pt;height:18pt">
            <v:imagedata r:id="rId187" o:title=""/>
          </v:shape>
        </w:pict>
      </w:r>
      <w:r w:rsidR="00C92200" w:rsidRPr="00B83F5D">
        <w:t xml:space="preserve">- срок службы приспособления. Для простых приспособлений средней сложности рекомендуется принимать </w:t>
      </w:r>
      <w:r>
        <w:pict>
          <v:shape id="_x0000_i1252" type="#_x0000_t75" style="width:9.75pt;height:18pt">
            <v:imagedata r:id="rId187" o:title=""/>
          </v:shape>
        </w:pict>
      </w:r>
      <w:r w:rsidR="00C92200" w:rsidRPr="00B83F5D">
        <w:t>=2…3 года.</w:t>
      </w:r>
    </w:p>
    <w:p w:rsidR="00B83F5D" w:rsidRPr="00B83F5D" w:rsidRDefault="008279D7" w:rsidP="00606A66">
      <w:pPr>
        <w:pStyle w:val="af1"/>
        <w:keepNext/>
        <w:widowControl w:val="0"/>
      </w:pPr>
      <w:r w:rsidRPr="00B83F5D">
        <w:t>Срок окупаемости:</w:t>
      </w:r>
    </w:p>
    <w:p w:rsidR="00606A66" w:rsidRDefault="00606A66" w:rsidP="00606A66">
      <w:pPr>
        <w:pStyle w:val="af1"/>
        <w:keepNext/>
        <w:widowControl w:val="0"/>
      </w:pPr>
    </w:p>
    <w:p w:rsidR="008279D7" w:rsidRPr="00B83F5D" w:rsidRDefault="00553E01" w:rsidP="00606A66">
      <w:pPr>
        <w:pStyle w:val="af1"/>
        <w:keepNext/>
        <w:widowControl w:val="0"/>
      </w:pPr>
      <w:r>
        <w:pict>
          <v:shape id="_x0000_i1253" type="#_x0000_t75" style="width:140.25pt;height:48pt">
            <v:imagedata r:id="rId188" o:title=""/>
          </v:shape>
        </w:pict>
      </w:r>
      <w:r w:rsidR="005E3FA6" w:rsidRPr="00B83F5D">
        <w:t xml:space="preserve"> </w:t>
      </w:r>
      <w:r w:rsidR="00DA2ED7" w:rsidRPr="00B83F5D">
        <w:t>0,</w:t>
      </w:r>
      <w:r w:rsidR="00535634" w:rsidRPr="00B83F5D">
        <w:t>16</w:t>
      </w:r>
      <w:r w:rsidR="00A93A64" w:rsidRPr="00B83F5D">
        <w:t>.</w:t>
      </w:r>
    </w:p>
    <w:p w:rsidR="008279D7" w:rsidRPr="00B83F5D" w:rsidRDefault="008279D7" w:rsidP="00606A66">
      <w:pPr>
        <w:pStyle w:val="af1"/>
        <w:keepNext/>
        <w:widowControl w:val="0"/>
      </w:pPr>
      <w:r w:rsidRPr="00B83F5D">
        <w:t>Эффективность усовершенствованного техпроцесса была достигнута за счёт внедрения нового приспособления, расчетов режимов времени и нормирования технологического процесса. Как следствие, снижены такие статьи расходов как заработная плата и отчисления на социальное страхование.</w:t>
      </w:r>
    </w:p>
    <w:p w:rsidR="008279D7" w:rsidRPr="00B83F5D" w:rsidRDefault="008279D7" w:rsidP="00606A66">
      <w:pPr>
        <w:pStyle w:val="af1"/>
        <w:keepNext/>
        <w:widowControl w:val="0"/>
      </w:pPr>
      <w:r w:rsidRPr="00B83F5D">
        <w:t>Приведённые выше расчеты доказывают, что усовершенствованный техпроцесс действительно выгоден и может быть внедрён в производство.</w:t>
      </w:r>
    </w:p>
    <w:p w:rsidR="008279D7" w:rsidRPr="00B83F5D" w:rsidRDefault="008279D7" w:rsidP="00606A66">
      <w:pPr>
        <w:pStyle w:val="af1"/>
        <w:keepNext/>
        <w:widowControl w:val="0"/>
      </w:pPr>
    </w:p>
    <w:p w:rsidR="005A6536" w:rsidRPr="00B83F5D" w:rsidRDefault="00794C53" w:rsidP="00606A66">
      <w:pPr>
        <w:pStyle w:val="af1"/>
        <w:keepNext/>
        <w:widowControl w:val="0"/>
      </w:pPr>
      <w:r>
        <w:br w:type="page"/>
        <w:t xml:space="preserve">4. </w:t>
      </w:r>
      <w:r w:rsidRPr="00B83F5D">
        <w:t>Безопасность</w:t>
      </w:r>
      <w:r>
        <w:t xml:space="preserve"> </w:t>
      </w:r>
      <w:r w:rsidRPr="00B83F5D">
        <w:t>жизнедеятельности</w:t>
      </w:r>
    </w:p>
    <w:p w:rsidR="003262F6" w:rsidRPr="00B83F5D" w:rsidRDefault="003262F6" w:rsidP="00606A66">
      <w:pPr>
        <w:pStyle w:val="af1"/>
        <w:keepNext/>
        <w:widowControl w:val="0"/>
      </w:pPr>
    </w:p>
    <w:p w:rsidR="00293E19" w:rsidRPr="00B83F5D" w:rsidRDefault="00293E19" w:rsidP="00606A66">
      <w:pPr>
        <w:pStyle w:val="af1"/>
        <w:keepNext/>
        <w:widowControl w:val="0"/>
      </w:pPr>
      <w:r w:rsidRPr="00B83F5D">
        <w:t>В данном разделе ВКР инженера рассмотрены вопросы, связанные с организацией рабочего места на механическом участке №4, промышленного предприятия ОАО «Манотомь», в соответствии с нормами производственной санитарии, техники производственной безопасности и охраны окружающей среды.</w:t>
      </w:r>
    </w:p>
    <w:p w:rsidR="00293E19" w:rsidRPr="00B83F5D" w:rsidRDefault="00293E19" w:rsidP="00606A66">
      <w:pPr>
        <w:pStyle w:val="af1"/>
        <w:keepNext/>
        <w:widowControl w:val="0"/>
      </w:pPr>
      <w:r w:rsidRPr="00B83F5D">
        <w:t>Предприятие размещается на двух промгшощадках: 1 (основная) - пр. Комсомольский, 62; 2 (вспомогательная - гараж) - ул. Шевченко, 496.</w:t>
      </w:r>
    </w:p>
    <w:p w:rsidR="00293E19" w:rsidRPr="00B83F5D" w:rsidRDefault="00293E19" w:rsidP="00606A66">
      <w:pPr>
        <w:pStyle w:val="af1"/>
        <w:keepNext/>
        <w:widowControl w:val="0"/>
      </w:pPr>
      <w:r w:rsidRPr="00B83F5D">
        <w:t>ОАО «Манотомь» специализируется на выпуске манометров различного типа и направленности (железнодорожных, судовых, дифференциальных, молочных, аммиачных, виброустойчивых, сигнализирующих, специальных), в т. ч. во взрывоопасном и коррозионностойком исполнении.</w:t>
      </w:r>
    </w:p>
    <w:p w:rsidR="00293E19" w:rsidRPr="00B83F5D" w:rsidRDefault="00293E19" w:rsidP="00606A66">
      <w:pPr>
        <w:pStyle w:val="af1"/>
        <w:keepNext/>
        <w:widowControl w:val="0"/>
      </w:pPr>
      <w:r w:rsidRPr="00B83F5D">
        <w:t xml:space="preserve">Расстояние до ближайшей жилой зоны составляет: </w:t>
      </w:r>
      <w:smartTag w:uri="urn:schemas-microsoft-com:office:smarttags" w:element="metricconverter">
        <w:smartTagPr>
          <w:attr w:name="ProductID" w:val="60 м"/>
        </w:smartTagPr>
        <w:r w:rsidRPr="00B83F5D">
          <w:t>60 м</w:t>
        </w:r>
      </w:smartTag>
      <w:r w:rsidRPr="00B83F5D">
        <w:t xml:space="preserve"> на запад от основной промплощадки, </w:t>
      </w:r>
      <w:smartTag w:uri="urn:schemas-microsoft-com:office:smarttags" w:element="metricconverter">
        <w:smartTagPr>
          <w:attr w:name="ProductID" w:val="100 м"/>
        </w:smartTagPr>
        <w:r w:rsidRPr="00B83F5D">
          <w:t>100 м</w:t>
        </w:r>
      </w:smartTag>
      <w:r w:rsidRPr="00B83F5D">
        <w:t xml:space="preserve"> на северо-запад от вспомогательной площадки , </w:t>
      </w:r>
      <w:smartTag w:uri="urn:schemas-microsoft-com:office:smarttags" w:element="metricconverter">
        <w:smartTagPr>
          <w:attr w:name="ProductID" w:val="80 м"/>
        </w:smartTagPr>
        <w:r w:rsidRPr="00B83F5D">
          <w:t>80 м</w:t>
        </w:r>
      </w:smartTag>
      <w:r w:rsidRPr="00B83F5D">
        <w:t xml:space="preserve"> на юго-восток от вспомогательной площадки. Расстояние до ближайшего водного объекта (р. У шайка) --</w:t>
      </w:r>
      <w:smartTag w:uri="urn:schemas-microsoft-com:office:smarttags" w:element="metricconverter">
        <w:smartTagPr>
          <w:attr w:name="ProductID" w:val="1600 м"/>
        </w:smartTagPr>
        <w:r w:rsidRPr="00B83F5D">
          <w:t>1600 м</w:t>
        </w:r>
      </w:smartTag>
      <w:r w:rsidRPr="00B83F5D">
        <w:t>.</w:t>
      </w:r>
    </w:p>
    <w:p w:rsidR="00293E19" w:rsidRPr="00B83F5D" w:rsidRDefault="00293E19" w:rsidP="00606A66">
      <w:pPr>
        <w:pStyle w:val="af1"/>
        <w:keepNext/>
        <w:widowControl w:val="0"/>
      </w:pPr>
      <w:r w:rsidRPr="00B83F5D">
        <w:t>Площадка № 1 (пр. Комсомольский, 62) граничит с территорией предприятий: с севера - ООО «Томь - Экстра», ЗАО «ЗПП», А/к 1975, МП «Жилремэксплуатация Советского района»; с востока — ОАО «Сибэлектромотор»; с юга - МП «Томское трамвайное управление»; с запада - проезжая часть пр. Комсомольский.</w:t>
      </w:r>
    </w:p>
    <w:p w:rsidR="00293E19" w:rsidRPr="00B83F5D" w:rsidRDefault="00293E19" w:rsidP="00606A66">
      <w:pPr>
        <w:pStyle w:val="af1"/>
        <w:keepNext/>
        <w:widowControl w:val="0"/>
      </w:pPr>
      <w:r w:rsidRPr="00B83F5D">
        <w:t xml:space="preserve">Площадка № 2 (ул. Шевченко, 496). С севера па расстоянии </w:t>
      </w:r>
      <w:smartTag w:uri="urn:schemas-microsoft-com:office:smarttags" w:element="metricconverter">
        <w:smartTagPr>
          <w:attr w:name="ProductID" w:val="30 м"/>
        </w:smartTagPr>
        <w:r w:rsidRPr="00B83F5D">
          <w:t>30 м</w:t>
        </w:r>
      </w:smartTag>
      <w:r w:rsidRPr="00B83F5D">
        <w:t xml:space="preserve"> территорию предприятия от территории ГРЭС —2 отделяет проезжая часть ул. Шевченко. С востока — пустырь, с юга — ОАО « Желдортранс», предприятие «Новые окна», гаражи, складские помещения; с запада - ООО «Аскон Плюс».</w:t>
      </w:r>
    </w:p>
    <w:p w:rsidR="00293E19" w:rsidRPr="00B83F5D" w:rsidRDefault="00293E19" w:rsidP="00606A66">
      <w:pPr>
        <w:pStyle w:val="af1"/>
        <w:keepNext/>
        <w:widowControl w:val="0"/>
      </w:pPr>
      <w:r w:rsidRPr="00B83F5D">
        <w:t>Карта - схема с нанесенными источниками выбросов загрязняющих веществ для основной площадки вы</w:t>
      </w:r>
      <w:r w:rsidR="00825DDD" w:rsidRPr="00B83F5D">
        <w:t>полнена в масштабе 1:1000 (Рис 7</w:t>
      </w:r>
      <w:r w:rsidRPr="00B83F5D">
        <w:t>).</w:t>
      </w:r>
    </w:p>
    <w:p w:rsidR="00794C53" w:rsidRPr="00B83F5D" w:rsidRDefault="00794C53" w:rsidP="00606A66">
      <w:pPr>
        <w:pStyle w:val="af1"/>
        <w:keepNext/>
        <w:widowControl w:val="0"/>
      </w:pPr>
      <w:r w:rsidRPr="00B83F5D">
        <w:t>Основной целью данного раздела является создание оптимальных норм для улучшения условий труда, обеспечения производственной безопасности человека, повышения его производительности, сохранения работоспособности в процессе деятельности, а также охраны окружающей среды.</w:t>
      </w:r>
    </w:p>
    <w:p w:rsidR="00794C53" w:rsidRPr="00B83F5D" w:rsidRDefault="00794C53" w:rsidP="00606A66">
      <w:pPr>
        <w:pStyle w:val="af1"/>
        <w:keepNext/>
        <w:widowControl w:val="0"/>
      </w:pPr>
      <w:r w:rsidRPr="00B83F5D">
        <w:t>В связи с тем, что дипломная работа предусматривает разработку нормативной и технической документации, вопросы производственной и экологической безопасности рассматриваются с позиции разработчика комплекта документов. Производственная среда, организация рабочего места должна соответствовать общепринятым и специальным требованиям техники безопасности, эргономики, нормам санитарии, экологической и пожарной безопасности.</w:t>
      </w:r>
    </w:p>
    <w:p w:rsidR="00794C53" w:rsidRPr="00B83F5D" w:rsidRDefault="00794C53" w:rsidP="00606A66">
      <w:pPr>
        <w:pStyle w:val="af1"/>
        <w:keepNext/>
        <w:widowControl w:val="0"/>
      </w:pPr>
    </w:p>
    <w:p w:rsidR="00293E19" w:rsidRPr="00B83F5D" w:rsidRDefault="00255C0E" w:rsidP="00606A66">
      <w:pPr>
        <w:pStyle w:val="af1"/>
        <w:keepNext/>
        <w:widowControl w:val="0"/>
      </w:pPr>
      <w:r w:rsidRPr="00B83F5D">
        <w:t>4.</w:t>
      </w:r>
      <w:r w:rsidR="00293E19" w:rsidRPr="00B83F5D">
        <w:t xml:space="preserve">1 </w:t>
      </w:r>
      <w:r w:rsidR="00580423" w:rsidRPr="00B83F5D">
        <w:t>Производственная безопасность</w:t>
      </w:r>
    </w:p>
    <w:p w:rsidR="00293E19" w:rsidRPr="00B83F5D" w:rsidRDefault="00293E19" w:rsidP="00606A66">
      <w:pPr>
        <w:pStyle w:val="af1"/>
        <w:keepNext/>
        <w:widowControl w:val="0"/>
      </w:pPr>
    </w:p>
    <w:p w:rsidR="00293E19" w:rsidRPr="00B83F5D" w:rsidRDefault="00293E19" w:rsidP="00606A66">
      <w:pPr>
        <w:pStyle w:val="af1"/>
        <w:keepNext/>
        <w:widowControl w:val="0"/>
      </w:pPr>
      <w:r w:rsidRPr="00B83F5D">
        <w:t>Администрация предприятий (учреждений) обязана обеспечивать надлежащее техническое оборудование всех рабочих мест и создавать на них условия работы, соответствующие правилам охраны труда (правилам по технике безопасности, санитарным нормам и правилам и др.) [20].</w:t>
      </w:r>
    </w:p>
    <w:p w:rsidR="00B83F5D" w:rsidRPr="00B83F5D" w:rsidRDefault="00293E19" w:rsidP="00606A66">
      <w:pPr>
        <w:pStyle w:val="af1"/>
        <w:keepNext/>
        <w:widowControl w:val="0"/>
      </w:pPr>
      <w:r w:rsidRPr="00B83F5D">
        <w:t>Технологический процесс изготовления детали типа «Держатель» характеризуется наличием опасных и вредных производственных факторов характерных для машиностроительных предприятий.</w:t>
      </w:r>
    </w:p>
    <w:p w:rsidR="00293E19" w:rsidRPr="00B83F5D" w:rsidRDefault="00293E19" w:rsidP="00606A66">
      <w:pPr>
        <w:pStyle w:val="af1"/>
        <w:keepNext/>
        <w:widowControl w:val="0"/>
      </w:pPr>
      <w:r w:rsidRPr="00B83F5D">
        <w:t>На участке, где находится оборудование, могут быть следующие опасные и вредные факторы [1] :</w:t>
      </w:r>
    </w:p>
    <w:p w:rsidR="00293E19" w:rsidRPr="00B83F5D" w:rsidRDefault="00293E19" w:rsidP="00606A66">
      <w:pPr>
        <w:pStyle w:val="af1"/>
        <w:keepNext/>
        <w:widowControl w:val="0"/>
      </w:pPr>
      <w:r w:rsidRPr="00B83F5D">
        <w:t>- Поражение электрическим током;</w:t>
      </w:r>
    </w:p>
    <w:p w:rsidR="00293E19" w:rsidRPr="00B83F5D" w:rsidRDefault="00293E19" w:rsidP="00606A66">
      <w:pPr>
        <w:pStyle w:val="af1"/>
        <w:keepNext/>
        <w:widowControl w:val="0"/>
      </w:pPr>
      <w:r w:rsidRPr="00B83F5D">
        <w:t>- СОЖ (смазочно-охлаждающая жидкость);</w:t>
      </w:r>
    </w:p>
    <w:p w:rsidR="00293E19" w:rsidRPr="00B83F5D" w:rsidRDefault="00293E19" w:rsidP="00606A66">
      <w:pPr>
        <w:pStyle w:val="af1"/>
        <w:keepNext/>
        <w:widowControl w:val="0"/>
      </w:pPr>
      <w:r w:rsidRPr="00B83F5D">
        <w:t>- Стружка;</w:t>
      </w:r>
    </w:p>
    <w:p w:rsidR="00293E19" w:rsidRPr="00B83F5D" w:rsidRDefault="00293E19" w:rsidP="00606A66">
      <w:pPr>
        <w:pStyle w:val="af1"/>
        <w:keepNext/>
        <w:widowControl w:val="0"/>
      </w:pPr>
      <w:r w:rsidRPr="00B83F5D">
        <w:t>- Вращающиеся части станков;</w:t>
      </w:r>
    </w:p>
    <w:p w:rsidR="00293E19" w:rsidRPr="00B83F5D" w:rsidRDefault="00293E19" w:rsidP="00606A66">
      <w:pPr>
        <w:pStyle w:val="af1"/>
        <w:keepNext/>
        <w:widowControl w:val="0"/>
      </w:pPr>
      <w:r w:rsidRPr="00B83F5D">
        <w:t>- Слабое и ненадежное крепление инструмента;</w:t>
      </w:r>
    </w:p>
    <w:p w:rsidR="00293E19" w:rsidRPr="00B83F5D" w:rsidRDefault="00293E19" w:rsidP="00606A66">
      <w:pPr>
        <w:pStyle w:val="af1"/>
        <w:keepNext/>
        <w:widowControl w:val="0"/>
      </w:pPr>
      <w:r w:rsidRPr="00B83F5D">
        <w:t>Все выше описанные опасные и вредные факторы представляют существенную опасность для рабочего персонала участка, а следовательно возникает потребность в проведении мероприятий снижающих или удаляющих влияние этих факторов на здоровье производственного персонала. Данные мероприятия должны быть согласованы с санитарно-гигиеническими и другими нормами охраны труда.</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1.1 Анализ опасных и вредных производственных факторов при изготовлении корпуса</w:t>
      </w:r>
      <w:r w:rsidR="00B83F5D" w:rsidRPr="00B83F5D">
        <w:t xml:space="preserve"> </w:t>
      </w:r>
      <w:r w:rsidR="00293E19" w:rsidRPr="00B83F5D">
        <w:t>манометра 5Ш8.102 и мероприятия по их устранению</w:t>
      </w:r>
    </w:p>
    <w:p w:rsidR="00606A66" w:rsidRDefault="00606A66" w:rsidP="00606A66">
      <w:pPr>
        <w:pStyle w:val="af1"/>
        <w:keepNext/>
        <w:widowControl w:val="0"/>
      </w:pPr>
    </w:p>
    <w:p w:rsidR="00293E19" w:rsidRPr="00B83F5D" w:rsidRDefault="00255C0E" w:rsidP="00606A66">
      <w:pPr>
        <w:pStyle w:val="af1"/>
        <w:keepNext/>
        <w:widowControl w:val="0"/>
      </w:pPr>
      <w:r w:rsidRPr="00B83F5D">
        <w:t>4.</w:t>
      </w:r>
      <w:r w:rsidR="00293E19" w:rsidRPr="00B83F5D">
        <w:t>1.1.1</w:t>
      </w:r>
      <w:r w:rsidR="00794C53">
        <w:t xml:space="preserve"> </w:t>
      </w:r>
      <w:r w:rsidR="00293E19" w:rsidRPr="00B83F5D">
        <w:t>Поражение электрическим током</w:t>
      </w:r>
    </w:p>
    <w:p w:rsidR="00293E19" w:rsidRPr="00B83F5D" w:rsidRDefault="00293E19" w:rsidP="00606A66">
      <w:pPr>
        <w:pStyle w:val="af1"/>
        <w:keepNext/>
        <w:widowControl w:val="0"/>
      </w:pPr>
      <w:r w:rsidRPr="00B83F5D">
        <w:t>Основные причинами воздействия тока на человека являются: случайные проникновения или приближение на опасное расстояние к токоведущим частям; появление напряжения на металлических частях оборудования в результате повреждения изоляции и др.</w:t>
      </w:r>
    </w:p>
    <w:p w:rsidR="00293E19" w:rsidRPr="00B83F5D" w:rsidRDefault="00293E19" w:rsidP="00606A66">
      <w:pPr>
        <w:pStyle w:val="af1"/>
        <w:keepNext/>
        <w:widowControl w:val="0"/>
      </w:pPr>
      <w:r w:rsidRPr="00B83F5D">
        <w:t>Поражающее действие электрического тока зависит от значения и длительности протекания тока через тело человека, рода и частоты тока, места протекания тока, индивидуальных свойств человека. Наиболее опасным для человека является переменный ток с частотой 20 – 100 Гц. Опасной величиной тока является ток, равный 0,001 А, а смертельный 0,1 А. Также исход электропоражения зависит от состояния внешней среды. Могут быть следующие виды воздействий [9]:</w:t>
      </w:r>
    </w:p>
    <w:p w:rsidR="00293E19" w:rsidRPr="00B83F5D" w:rsidRDefault="00293E19" w:rsidP="00606A66">
      <w:pPr>
        <w:pStyle w:val="af1"/>
        <w:keepNext/>
        <w:widowControl w:val="0"/>
      </w:pPr>
      <w:r w:rsidRPr="00B83F5D">
        <w:t>- термическое (ожог);</w:t>
      </w:r>
    </w:p>
    <w:p w:rsidR="00293E19" w:rsidRPr="00B83F5D" w:rsidRDefault="00293E19" w:rsidP="00606A66">
      <w:pPr>
        <w:pStyle w:val="af1"/>
        <w:keepNext/>
        <w:widowControl w:val="0"/>
      </w:pPr>
      <w:r w:rsidRPr="00B83F5D">
        <w:t>- электрическое;</w:t>
      </w:r>
    </w:p>
    <w:p w:rsidR="00293E19" w:rsidRPr="00B83F5D" w:rsidRDefault="00293E19" w:rsidP="00606A66">
      <w:pPr>
        <w:pStyle w:val="af1"/>
        <w:keepNext/>
        <w:widowControl w:val="0"/>
      </w:pPr>
      <w:r w:rsidRPr="00B83F5D">
        <w:t>- биологическое (паралич мышц, электрический удар).</w:t>
      </w:r>
    </w:p>
    <w:p w:rsidR="00B83F5D" w:rsidRPr="00B83F5D" w:rsidRDefault="00293E19" w:rsidP="00606A66">
      <w:pPr>
        <w:pStyle w:val="af1"/>
        <w:keepNext/>
        <w:widowControl w:val="0"/>
      </w:pPr>
      <w:r w:rsidRPr="00B83F5D">
        <w:t>Устанавливает предельно допустимые уровни (ПДУ) напряжений и токов ГОСТ 12. 1. 038-82 ССБТ</w:t>
      </w:r>
      <w:r w:rsidR="00B83F5D" w:rsidRPr="00B83F5D">
        <w:t xml:space="preserve"> </w:t>
      </w:r>
      <w:r w:rsidRPr="00B83F5D">
        <w:t>[10].</w:t>
      </w:r>
    </w:p>
    <w:p w:rsidR="00293E19" w:rsidRPr="00B83F5D" w:rsidRDefault="00293E19" w:rsidP="00606A66">
      <w:pPr>
        <w:pStyle w:val="af1"/>
        <w:keepNext/>
        <w:widowControl w:val="0"/>
      </w:pPr>
      <w:r w:rsidRPr="00B83F5D">
        <w:t>Согласно ПУЭ производственное помещение участка относится к категории помещений c повышенной опасностью, если в нем присутствуют следующие факторы:</w:t>
      </w:r>
    </w:p>
    <w:p w:rsidR="00293E19" w:rsidRPr="00B83F5D" w:rsidRDefault="00293E19" w:rsidP="00606A66">
      <w:pPr>
        <w:pStyle w:val="af1"/>
        <w:keepNext/>
        <w:widowControl w:val="0"/>
      </w:pPr>
      <w:r w:rsidRPr="00B83F5D">
        <w:t>1.Сырость (относительная влажность более 75%);</w:t>
      </w:r>
    </w:p>
    <w:p w:rsidR="00293E19" w:rsidRPr="00B83F5D" w:rsidRDefault="00293E19" w:rsidP="00606A66">
      <w:pPr>
        <w:pStyle w:val="af1"/>
        <w:keepNext/>
        <w:widowControl w:val="0"/>
      </w:pPr>
      <w:r w:rsidRPr="00B83F5D">
        <w:t>2.Наличие токопроводящего пола;</w:t>
      </w:r>
    </w:p>
    <w:p w:rsidR="00293E19" w:rsidRPr="00B83F5D" w:rsidRDefault="00293E19" w:rsidP="00606A66">
      <w:pPr>
        <w:pStyle w:val="af1"/>
        <w:keepNext/>
        <w:widowControl w:val="0"/>
      </w:pPr>
      <w:r w:rsidRPr="00B83F5D">
        <w:t>3.Высокая температура (когда температура длительно «свыше суток» превышает +35 градусов) и токопроводящая пыль.</w:t>
      </w:r>
    </w:p>
    <w:p w:rsidR="00293E19" w:rsidRPr="00B83F5D" w:rsidRDefault="00293E19" w:rsidP="00606A66">
      <w:pPr>
        <w:pStyle w:val="af1"/>
        <w:keepNext/>
        <w:widowControl w:val="0"/>
      </w:pPr>
      <w:r w:rsidRPr="00B83F5D">
        <w:t>Следовательно, наше помещение относится к этой категории, так как в нем</w:t>
      </w:r>
      <w:r w:rsidR="00B83F5D" w:rsidRPr="00B83F5D">
        <w:t xml:space="preserve"> </w:t>
      </w:r>
      <w:r w:rsidRPr="00B83F5D">
        <w:t>присутствуют такие факторы, как токопроводящий пол, так как он железобетонный, и токопроводящая пыль. Проблема токопроводящих полов решается оборудованием рабочих мест деревянными плитами (решетками). А токопроводящая пыль устраняется с помощью устройств местной вытяжной вентиляции.</w:t>
      </w:r>
    </w:p>
    <w:p w:rsidR="00293E19" w:rsidRPr="00B83F5D" w:rsidRDefault="00293E19" w:rsidP="00606A66">
      <w:pPr>
        <w:pStyle w:val="af1"/>
        <w:keepNext/>
        <w:widowControl w:val="0"/>
      </w:pPr>
      <w:r w:rsidRPr="00B83F5D">
        <w:t>Мероприятия по защите от поражения электрическим током [9]:</w:t>
      </w:r>
    </w:p>
    <w:p w:rsidR="00293E19" w:rsidRPr="00B83F5D" w:rsidRDefault="00293E19" w:rsidP="00606A66">
      <w:pPr>
        <w:pStyle w:val="af1"/>
        <w:keepNext/>
        <w:widowControl w:val="0"/>
      </w:pPr>
      <w:r w:rsidRPr="00B83F5D">
        <w:t>1.Обеспечение недоступности токоведущих частей, находящихся под напряжением путем надежной изоляции, вывешивание плакатов и знаков и т.д.;</w:t>
      </w:r>
    </w:p>
    <w:p w:rsidR="00293E19" w:rsidRPr="00B83F5D" w:rsidRDefault="00293E19" w:rsidP="00606A66">
      <w:pPr>
        <w:pStyle w:val="af1"/>
        <w:keepNext/>
        <w:widowControl w:val="0"/>
      </w:pPr>
      <w:r w:rsidRPr="00B83F5D">
        <w:t>2.Электрическое разделение сети;</w:t>
      </w:r>
    </w:p>
    <w:p w:rsidR="00293E19" w:rsidRPr="00B83F5D" w:rsidRDefault="00293E19" w:rsidP="00606A66">
      <w:pPr>
        <w:pStyle w:val="af1"/>
        <w:keepNext/>
        <w:widowControl w:val="0"/>
      </w:pPr>
      <w:r w:rsidRPr="00B83F5D">
        <w:t>3.Устранение опасности поражения электрическим током при появлении напряжения на корпусах, кожухах и других частях электрооборудования достигается применением малых напряжений, использованием двойной изоляции, выравниванием потенциала, защитным заземлением, занулением и др.;</w:t>
      </w:r>
    </w:p>
    <w:p w:rsidR="00293E19" w:rsidRPr="00B83F5D" w:rsidRDefault="00293E19" w:rsidP="00606A66">
      <w:pPr>
        <w:pStyle w:val="af1"/>
        <w:keepNext/>
        <w:widowControl w:val="0"/>
      </w:pPr>
      <w:r w:rsidRPr="00B83F5D">
        <w:t>4.Применение специальных электрозащитных средств;</w:t>
      </w:r>
    </w:p>
    <w:p w:rsidR="00293E19" w:rsidRPr="00B83F5D" w:rsidRDefault="00293E19" w:rsidP="00606A66">
      <w:pPr>
        <w:pStyle w:val="af1"/>
        <w:keepNext/>
        <w:widowControl w:val="0"/>
      </w:pPr>
      <w:r w:rsidRPr="00B83F5D">
        <w:t>5.Правильная эксплуатация электроустановок.</w:t>
      </w:r>
    </w:p>
    <w:p w:rsidR="00293E19" w:rsidRPr="00B83F5D" w:rsidRDefault="00293E19" w:rsidP="00606A66">
      <w:pPr>
        <w:pStyle w:val="af1"/>
        <w:keepNext/>
        <w:widowControl w:val="0"/>
      </w:pPr>
      <w:r w:rsidRPr="00B83F5D">
        <w:t>В нашем случае производство «Держателя» осуществляется на металлорежущих станках. А так как каждый металлорежущий станок имеет электропривод, все выше перечисленные меры защиты от поражения электрическим током должны применятся на каждом рабочем месте.</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1.1.2 СОЖ (смазочно-охлаждающая жидкость)</w:t>
      </w:r>
    </w:p>
    <w:p w:rsidR="00293E19" w:rsidRPr="00B83F5D" w:rsidRDefault="00293E19" w:rsidP="00606A66">
      <w:pPr>
        <w:pStyle w:val="af1"/>
        <w:keepNext/>
        <w:widowControl w:val="0"/>
      </w:pPr>
      <w:r w:rsidRPr="00B83F5D">
        <w:t>При обработке используется СОЖ (смазочно-охлаждающая жидкость). При попадании СОЖ на</w:t>
      </w:r>
      <w:r w:rsidR="00B83F5D" w:rsidRPr="00B83F5D">
        <w:t xml:space="preserve"> </w:t>
      </w:r>
      <w:r w:rsidRPr="00B83F5D">
        <w:t>пол во время работы на станке возможны</w:t>
      </w:r>
      <w:r w:rsidR="00B83F5D" w:rsidRPr="00B83F5D">
        <w:t xml:space="preserve"> </w:t>
      </w:r>
      <w:r w:rsidRPr="00B83F5D">
        <w:t>падения и, как следствие, вывихи, переломы и повреждения кожного покрова, а также попадание СОЖ в глаза. Использование СОЖ приводит к различным заболеваниям кожи, а также раздражающе действует на слизистые оболочки верхних дыхательных путей.</w:t>
      </w:r>
    </w:p>
    <w:p w:rsidR="00293E19" w:rsidRPr="00B83F5D" w:rsidRDefault="00293E19" w:rsidP="00606A66">
      <w:pPr>
        <w:pStyle w:val="af1"/>
        <w:keepNext/>
        <w:widowControl w:val="0"/>
      </w:pPr>
      <w:r w:rsidRPr="00B83F5D">
        <w:t>Мероприятия по устранению СОЖ:</w:t>
      </w:r>
    </w:p>
    <w:p w:rsidR="00293E19" w:rsidRPr="00B83F5D" w:rsidRDefault="00293E19" w:rsidP="00606A66">
      <w:pPr>
        <w:pStyle w:val="af1"/>
        <w:keepNext/>
        <w:widowControl w:val="0"/>
      </w:pPr>
      <w:r w:rsidRPr="00B83F5D">
        <w:t>При работе на токарных, фрезерных, сверлильных станках во избежание попадания стружки в глаза необходимо установить защитные заграждения [4]. Чтобы устранить вредное воздействие на здоровье рабочих продуктов горения и испарения СОЖ необходимо установить в цехе систему вентиляции, поддерживающую необходимый состав атмосферы в рабочем помещении. Кроме того, для устранения влияния СОЖ на кожу рук рабочих необходимо выдавать им мыло и «биологические перчатки».</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1.1.3 Стружка</w:t>
      </w:r>
    </w:p>
    <w:p w:rsidR="00293E19" w:rsidRPr="00B83F5D" w:rsidRDefault="00293E19" w:rsidP="00606A66">
      <w:pPr>
        <w:pStyle w:val="af1"/>
        <w:keepNext/>
        <w:widowControl w:val="0"/>
      </w:pPr>
      <w:r w:rsidRPr="00B83F5D">
        <w:t>При фрезеровании и точении деталей возможна вероятность отлета стружки в сторону рабочего места. В этом случае есть вероятность травмы глаз и открытых частей тела.</w:t>
      </w:r>
    </w:p>
    <w:p w:rsidR="00293E19" w:rsidRPr="00B83F5D" w:rsidRDefault="00293E19" w:rsidP="00606A66">
      <w:pPr>
        <w:pStyle w:val="af1"/>
        <w:keepNext/>
        <w:widowControl w:val="0"/>
      </w:pPr>
      <w:r w:rsidRPr="00B83F5D">
        <w:t>Мероприятия по устранению попадания стружки:</w:t>
      </w:r>
    </w:p>
    <w:p w:rsidR="00293E19" w:rsidRPr="00B83F5D" w:rsidRDefault="00293E19" w:rsidP="00606A66">
      <w:pPr>
        <w:pStyle w:val="af1"/>
        <w:keepNext/>
        <w:widowControl w:val="0"/>
      </w:pPr>
      <w:r w:rsidRPr="00B83F5D">
        <w:t>Для устранения возможности попадания стружки в глаза на станках, где есть такая возможность, необходимо установить защитные заграждения, а там, где установка невозможна по техническим причинам необходимо выдавать рабочим защитные очки [3].</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1.1.4 Вращающиеся части станков</w:t>
      </w:r>
    </w:p>
    <w:p w:rsidR="00293E19" w:rsidRPr="00B83F5D" w:rsidRDefault="00293E19" w:rsidP="00606A66">
      <w:pPr>
        <w:pStyle w:val="af1"/>
        <w:keepNext/>
        <w:widowControl w:val="0"/>
      </w:pPr>
      <w:r w:rsidRPr="00B83F5D">
        <w:t>При работе на токарных, фрезерных станках, используемых в данном технологическом процессе, возможен захват волос или элементов одежды вращающимися частями станков. Следствием этого может быть тяжелая травма, и даже смертельный исход.</w:t>
      </w:r>
    </w:p>
    <w:p w:rsidR="00293E19" w:rsidRPr="00B83F5D" w:rsidRDefault="00293E19" w:rsidP="00606A66">
      <w:pPr>
        <w:pStyle w:val="af1"/>
        <w:keepNext/>
        <w:widowControl w:val="0"/>
      </w:pPr>
      <w:r w:rsidRPr="00B83F5D">
        <w:t>Мероприятия по устранению травматизма, вызванного вращающиеся частями станков:</w:t>
      </w:r>
    </w:p>
    <w:p w:rsidR="00293E19" w:rsidRPr="00B83F5D" w:rsidRDefault="00293E19" w:rsidP="00606A66">
      <w:pPr>
        <w:pStyle w:val="af1"/>
        <w:keepNext/>
        <w:widowControl w:val="0"/>
      </w:pPr>
      <w:r w:rsidRPr="00B83F5D">
        <w:t>Для того чтобы предотвратить захват волос вращающимися частями станков или режущим инструментом необходимо выдавать рабочим специальные береты [3].</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1.1.5 Слабое и ненадежное крепление инструмента</w:t>
      </w:r>
    </w:p>
    <w:p w:rsidR="00293E19" w:rsidRPr="00B83F5D" w:rsidRDefault="00293E19" w:rsidP="00606A66">
      <w:pPr>
        <w:pStyle w:val="af1"/>
        <w:keepNext/>
        <w:widowControl w:val="0"/>
      </w:pPr>
      <w:r w:rsidRPr="00B83F5D">
        <w:t>Слабое и ненадежное крепление инструмента (фрезы, резца, сверла) на станке может явиться причиной травм рук (ушибов и переломов) станочника.</w:t>
      </w:r>
    </w:p>
    <w:p w:rsidR="00293E19" w:rsidRPr="00B83F5D" w:rsidRDefault="00293E19" w:rsidP="00606A66">
      <w:pPr>
        <w:pStyle w:val="af1"/>
        <w:keepNext/>
        <w:widowControl w:val="0"/>
      </w:pPr>
      <w:r w:rsidRPr="00B83F5D">
        <w:t>Мероприятия по устранению травматизма, вызванного слабым и ненадежным креплением инструмента:</w:t>
      </w:r>
    </w:p>
    <w:p w:rsidR="00293E19" w:rsidRPr="00B83F5D" w:rsidRDefault="00293E19" w:rsidP="00606A66">
      <w:pPr>
        <w:pStyle w:val="af1"/>
        <w:keepNext/>
        <w:widowControl w:val="0"/>
      </w:pPr>
      <w:r w:rsidRPr="00B83F5D">
        <w:t>Проведение периодического инструктажа, направленного на соблюдение техники безопасности на рабочих местах [2], использование защитных экранов [4]</w:t>
      </w:r>
      <w:r w:rsidR="00B83F5D" w:rsidRPr="00B83F5D">
        <w:t xml:space="preserve"> </w:t>
      </w:r>
      <w:r w:rsidRPr="00B83F5D">
        <w:t>.</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1.2 Анализ вредных факторов при изготовлении держателя манометра</w:t>
      </w:r>
      <w:r w:rsidR="00794C53">
        <w:t xml:space="preserve"> </w:t>
      </w:r>
      <w:r w:rsidR="00293E19" w:rsidRPr="00B83F5D">
        <w:t>МПЗ-У и мероприятия по их устранению</w:t>
      </w:r>
    </w:p>
    <w:p w:rsidR="00B83F5D" w:rsidRPr="00B83F5D" w:rsidRDefault="00293E19" w:rsidP="00606A66">
      <w:pPr>
        <w:pStyle w:val="af1"/>
        <w:keepNext/>
        <w:widowControl w:val="0"/>
      </w:pPr>
      <w:r w:rsidRPr="00B83F5D">
        <w:t>Производственная санитария – это система организационных мероприятий и технических средств, предотвращающих или уменьшающих воздействие на рабочих вредных производственных факторов.</w:t>
      </w:r>
    </w:p>
    <w:p w:rsidR="00293E19" w:rsidRPr="00B83F5D" w:rsidRDefault="00293E19" w:rsidP="00606A66">
      <w:pPr>
        <w:pStyle w:val="af1"/>
        <w:keepNext/>
        <w:widowControl w:val="0"/>
      </w:pPr>
      <w:r w:rsidRPr="00B83F5D">
        <w:t>Согласно ГОСТ 12. 0. 003 – 74.ССБТ [1]</w:t>
      </w:r>
      <w:r w:rsidR="00B83F5D" w:rsidRPr="00B83F5D">
        <w:t xml:space="preserve"> </w:t>
      </w:r>
      <w:r w:rsidRPr="00B83F5D">
        <w:t>все вредные опасные факторы, воздействующие при</w:t>
      </w:r>
      <w:r w:rsidR="00B83F5D" w:rsidRPr="00B83F5D">
        <w:t xml:space="preserve"> </w:t>
      </w:r>
      <w:r w:rsidRPr="00B83F5D">
        <w:t>эксплуатации оборудования, можно классифицировать следующим образом:</w:t>
      </w:r>
    </w:p>
    <w:p w:rsidR="00293E19" w:rsidRPr="00B83F5D" w:rsidRDefault="00293E19" w:rsidP="00606A66">
      <w:pPr>
        <w:pStyle w:val="af1"/>
        <w:keepNext/>
        <w:widowControl w:val="0"/>
      </w:pPr>
      <w:r w:rsidRPr="00B83F5D">
        <w:t>а) поражение электрическим током при прикосновении к открытым токоведущим частям электрооборудования или при нарушении изоляции проводов;</w:t>
      </w:r>
    </w:p>
    <w:p w:rsidR="00293E19" w:rsidRPr="00B83F5D" w:rsidRDefault="00293E19" w:rsidP="00606A66">
      <w:pPr>
        <w:pStyle w:val="af1"/>
        <w:keepNext/>
        <w:widowControl w:val="0"/>
      </w:pPr>
      <w:r w:rsidRPr="00B83F5D">
        <w:t>б) санитарно – гигиенически: нерациональное освещение, содержание вредных и отравляющих веществ в воздухе;</w:t>
      </w:r>
    </w:p>
    <w:p w:rsidR="00293E19" w:rsidRPr="00B83F5D" w:rsidRDefault="00293E19" w:rsidP="00606A66">
      <w:pPr>
        <w:pStyle w:val="af1"/>
        <w:keepNext/>
        <w:widowControl w:val="0"/>
      </w:pPr>
      <w:r w:rsidRPr="00B83F5D">
        <w:t>в) организационно – технические: неправильная организация труда и рабочего места (заграможденность помещения, присутствие ненужных и отсутствие необходимых для работы приборов и приспособлений), недостаточное обучение работников правилам технике безопасности.</w:t>
      </w:r>
    </w:p>
    <w:p w:rsidR="00293E19" w:rsidRPr="00B83F5D" w:rsidRDefault="00293E19" w:rsidP="00606A66">
      <w:pPr>
        <w:pStyle w:val="af1"/>
        <w:keepNext/>
        <w:widowControl w:val="0"/>
      </w:pPr>
      <w:r w:rsidRPr="00B83F5D">
        <w:t>Изучение причин производственного травматизма даёт возможность разработать меры по их предотвращению. Важной организационной мерой является установление научно обоснованных норм по гигиене труда.</w:t>
      </w:r>
    </w:p>
    <w:p w:rsidR="00293E19" w:rsidRPr="00B83F5D" w:rsidRDefault="00293E19" w:rsidP="00606A66">
      <w:pPr>
        <w:pStyle w:val="af1"/>
        <w:keepNext/>
        <w:widowControl w:val="0"/>
      </w:pPr>
      <w:r w:rsidRPr="00B83F5D">
        <w:t>ГОСТ 120005-74 устанавливает оптимальные и допустимые метеоусловия в зависимости от времени года, категории работ, классификации помещения.</w:t>
      </w:r>
    </w:p>
    <w:p w:rsidR="00293E19" w:rsidRPr="00B83F5D" w:rsidRDefault="00293E19" w:rsidP="00606A66">
      <w:pPr>
        <w:pStyle w:val="af1"/>
        <w:keepNext/>
        <w:widowControl w:val="0"/>
      </w:pPr>
      <w:r w:rsidRPr="00B83F5D">
        <w:t>Для производства «Держателя»</w:t>
      </w:r>
      <w:r w:rsidR="00B83F5D" w:rsidRPr="00B83F5D">
        <w:t xml:space="preserve"> </w:t>
      </w:r>
      <w:r w:rsidRPr="00B83F5D">
        <w:t>вредными факторами являются [1]:</w:t>
      </w:r>
    </w:p>
    <w:p w:rsidR="00293E19" w:rsidRPr="00B83F5D" w:rsidRDefault="00293E19" w:rsidP="00606A66">
      <w:pPr>
        <w:pStyle w:val="af1"/>
        <w:keepNext/>
        <w:widowControl w:val="0"/>
      </w:pPr>
      <w:r w:rsidRPr="00B83F5D">
        <w:t>- Микроклимат;</w:t>
      </w:r>
    </w:p>
    <w:p w:rsidR="00293E19" w:rsidRPr="00B83F5D" w:rsidRDefault="00293E19" w:rsidP="00606A66">
      <w:pPr>
        <w:pStyle w:val="af1"/>
        <w:keepNext/>
        <w:widowControl w:val="0"/>
      </w:pPr>
      <w:r w:rsidRPr="00B83F5D">
        <w:t>- Недостаточная освещенность;</w:t>
      </w:r>
    </w:p>
    <w:p w:rsidR="00293E19" w:rsidRPr="00B83F5D" w:rsidRDefault="00293E19" w:rsidP="00606A66">
      <w:pPr>
        <w:pStyle w:val="af1"/>
        <w:keepNext/>
        <w:widowControl w:val="0"/>
      </w:pPr>
      <w:r w:rsidRPr="00B83F5D">
        <w:t>- Повышенный уровень шума;</w:t>
      </w:r>
    </w:p>
    <w:p w:rsidR="00293E19" w:rsidRPr="00B83F5D" w:rsidRDefault="00293E19" w:rsidP="00606A66">
      <w:pPr>
        <w:pStyle w:val="af1"/>
        <w:keepNext/>
        <w:widowControl w:val="0"/>
      </w:pPr>
      <w:r w:rsidRPr="00B83F5D">
        <w:t>- Некомфортабельные условия.</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1.2.1 Микроклимат</w:t>
      </w:r>
    </w:p>
    <w:p w:rsidR="00B83F5D" w:rsidRPr="00B83F5D" w:rsidRDefault="00293E19" w:rsidP="00606A66">
      <w:pPr>
        <w:pStyle w:val="af1"/>
        <w:keepNext/>
        <w:widowControl w:val="0"/>
      </w:pPr>
      <w:r w:rsidRPr="00B83F5D">
        <w:t>Параметры микроклимата в производственном помещении на ОАО «Манотомь» установлены в соответствии СН 245 – 95 в следующих пределах: температура воздуха в тёплое время года от +19 до +24, в холодное время года от +17 до +23, относительная влажность не более 60%, скорость движения воздуха не более 0,2 м/c.</w:t>
      </w:r>
    </w:p>
    <w:p w:rsidR="00293E19" w:rsidRPr="00B83F5D" w:rsidRDefault="00293E19" w:rsidP="00606A66">
      <w:pPr>
        <w:pStyle w:val="af1"/>
        <w:keepNext/>
        <w:widowControl w:val="0"/>
      </w:pPr>
      <w:r w:rsidRPr="00B83F5D">
        <w:t>Под микроклиматом производственной среды согласно ГОСТ 12. 1.005 – 88. ССБТ [6] понимают сочетание температуры, относительной влажности воздуха и интенсивности теплового излучения. Перечисленные параметры оказывают огромное влияние на функциональную деятельность человека, его самочувствие, здоровье, надежность работы.</w:t>
      </w:r>
    </w:p>
    <w:p w:rsidR="00293E19" w:rsidRPr="00B83F5D" w:rsidRDefault="00293E19" w:rsidP="00606A66">
      <w:pPr>
        <w:pStyle w:val="af1"/>
        <w:keepNext/>
        <w:widowControl w:val="0"/>
      </w:pPr>
      <w:r w:rsidRPr="00B83F5D">
        <w:t>Работы делятся на три категории тяжести на основе общих энергозатрат организма. Работа, относящаяся к инженерам – разработчикам, относится к категории легких работ. Допустимые значения микроклимата для этого случая даны в таблице 4.1 [13].</w:t>
      </w:r>
    </w:p>
    <w:p w:rsidR="00293E19" w:rsidRPr="00B83F5D" w:rsidRDefault="00606A66" w:rsidP="00606A66">
      <w:pPr>
        <w:pStyle w:val="af1"/>
        <w:keepNext/>
        <w:widowControl w:val="0"/>
      </w:pPr>
      <w:r>
        <w:br w:type="page"/>
      </w:r>
      <w:r w:rsidR="00794C53" w:rsidRPr="00B83F5D">
        <w:t>Таблица 4.1</w:t>
      </w:r>
      <w:r w:rsidR="00293E19" w:rsidRPr="00B83F5D">
        <w:t>Требования к микроклимату</w:t>
      </w:r>
    </w:p>
    <w:tbl>
      <w:tblPr>
        <w:tblW w:w="93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1918"/>
        <w:gridCol w:w="1936"/>
        <w:gridCol w:w="1635"/>
        <w:gridCol w:w="1916"/>
      </w:tblGrid>
      <w:tr w:rsidR="00293E19" w:rsidRPr="00B83F5D" w:rsidTr="00794C53">
        <w:tc>
          <w:tcPr>
            <w:tcW w:w="1920" w:type="dxa"/>
          </w:tcPr>
          <w:p w:rsidR="00293E19" w:rsidRPr="00B83F5D" w:rsidRDefault="00293E19" w:rsidP="00606A66">
            <w:pPr>
              <w:pStyle w:val="af2"/>
              <w:keepNext/>
              <w:widowControl w:val="0"/>
            </w:pPr>
            <w:r w:rsidRPr="00B83F5D">
              <w:t>Период года</w:t>
            </w:r>
          </w:p>
        </w:tc>
        <w:tc>
          <w:tcPr>
            <w:tcW w:w="1918" w:type="dxa"/>
          </w:tcPr>
          <w:p w:rsidR="00293E19" w:rsidRPr="00B83F5D" w:rsidRDefault="00293E19" w:rsidP="00606A66">
            <w:pPr>
              <w:pStyle w:val="af2"/>
              <w:keepNext/>
              <w:widowControl w:val="0"/>
            </w:pPr>
            <w:r w:rsidRPr="00B83F5D">
              <w:t>Категория</w:t>
            </w:r>
            <w:r w:rsidR="00B83F5D" w:rsidRPr="00B83F5D">
              <w:t xml:space="preserve"> </w:t>
            </w:r>
            <w:r w:rsidRPr="00B83F5D">
              <w:t>работы</w:t>
            </w:r>
          </w:p>
        </w:tc>
        <w:tc>
          <w:tcPr>
            <w:tcW w:w="1936" w:type="dxa"/>
          </w:tcPr>
          <w:p w:rsidR="00293E19" w:rsidRPr="00B83F5D" w:rsidRDefault="00293E19" w:rsidP="00606A66">
            <w:pPr>
              <w:pStyle w:val="af2"/>
              <w:keepNext/>
              <w:widowControl w:val="0"/>
            </w:pPr>
            <w:r w:rsidRPr="00B83F5D">
              <w:t>Температура, °С</w:t>
            </w:r>
          </w:p>
        </w:tc>
        <w:tc>
          <w:tcPr>
            <w:tcW w:w="1635" w:type="dxa"/>
          </w:tcPr>
          <w:p w:rsidR="00293E19" w:rsidRPr="00B83F5D" w:rsidRDefault="00293E19" w:rsidP="00606A66">
            <w:pPr>
              <w:pStyle w:val="af2"/>
              <w:keepNext/>
              <w:widowControl w:val="0"/>
            </w:pPr>
            <w:r w:rsidRPr="00B83F5D">
              <w:t>Относительная влажность, %</w:t>
            </w:r>
          </w:p>
        </w:tc>
        <w:tc>
          <w:tcPr>
            <w:tcW w:w="1916" w:type="dxa"/>
          </w:tcPr>
          <w:p w:rsidR="00293E19" w:rsidRPr="00B83F5D" w:rsidRDefault="00293E19" w:rsidP="00606A66">
            <w:pPr>
              <w:pStyle w:val="af2"/>
              <w:keepNext/>
              <w:widowControl w:val="0"/>
            </w:pPr>
            <w:r w:rsidRPr="00B83F5D">
              <w:t>Скорость движения воздуха, м/с</w:t>
            </w:r>
          </w:p>
        </w:tc>
      </w:tr>
      <w:tr w:rsidR="00293E19" w:rsidRPr="00B83F5D" w:rsidTr="00794C53">
        <w:tc>
          <w:tcPr>
            <w:tcW w:w="1920" w:type="dxa"/>
          </w:tcPr>
          <w:p w:rsidR="00293E19" w:rsidRPr="00B83F5D" w:rsidRDefault="00293E19" w:rsidP="00606A66">
            <w:pPr>
              <w:pStyle w:val="af2"/>
              <w:keepNext/>
              <w:widowControl w:val="0"/>
            </w:pPr>
            <w:r w:rsidRPr="00B83F5D">
              <w:t>Холодный</w:t>
            </w:r>
          </w:p>
        </w:tc>
        <w:tc>
          <w:tcPr>
            <w:tcW w:w="1918" w:type="dxa"/>
          </w:tcPr>
          <w:p w:rsidR="00293E19" w:rsidRPr="00B83F5D" w:rsidRDefault="00B83F5D" w:rsidP="00606A66">
            <w:pPr>
              <w:pStyle w:val="af2"/>
              <w:keepNext/>
              <w:widowControl w:val="0"/>
            </w:pPr>
            <w:r w:rsidRPr="00B83F5D">
              <w:t xml:space="preserve"> </w:t>
            </w:r>
            <w:r w:rsidR="00293E19" w:rsidRPr="00B83F5D">
              <w:t>средняя</w:t>
            </w:r>
          </w:p>
        </w:tc>
        <w:tc>
          <w:tcPr>
            <w:tcW w:w="1936" w:type="dxa"/>
          </w:tcPr>
          <w:p w:rsidR="00293E19" w:rsidRPr="00B83F5D" w:rsidRDefault="00B83F5D" w:rsidP="00606A66">
            <w:pPr>
              <w:pStyle w:val="af2"/>
              <w:keepNext/>
              <w:widowControl w:val="0"/>
            </w:pPr>
            <w:r w:rsidRPr="00B83F5D">
              <w:t xml:space="preserve"> </w:t>
            </w:r>
            <w:r w:rsidR="00293E19" w:rsidRPr="00B83F5D">
              <w:t>21 – 23</w:t>
            </w:r>
          </w:p>
        </w:tc>
        <w:tc>
          <w:tcPr>
            <w:tcW w:w="1635" w:type="dxa"/>
          </w:tcPr>
          <w:p w:rsidR="00293E19" w:rsidRPr="00B83F5D" w:rsidRDefault="00293E19" w:rsidP="00606A66">
            <w:pPr>
              <w:pStyle w:val="af2"/>
              <w:keepNext/>
              <w:widowControl w:val="0"/>
            </w:pPr>
            <w:r w:rsidRPr="00B83F5D">
              <w:t>40 - 60</w:t>
            </w:r>
          </w:p>
        </w:tc>
        <w:tc>
          <w:tcPr>
            <w:tcW w:w="1916" w:type="dxa"/>
          </w:tcPr>
          <w:p w:rsidR="00293E19" w:rsidRPr="00B83F5D" w:rsidRDefault="00293E19" w:rsidP="00606A66">
            <w:pPr>
              <w:pStyle w:val="af2"/>
              <w:keepNext/>
              <w:widowControl w:val="0"/>
            </w:pPr>
            <w:r w:rsidRPr="00B83F5D">
              <w:t>0.1</w:t>
            </w:r>
          </w:p>
        </w:tc>
      </w:tr>
      <w:tr w:rsidR="00293E19" w:rsidRPr="00B83F5D" w:rsidTr="00794C53">
        <w:tc>
          <w:tcPr>
            <w:tcW w:w="1920" w:type="dxa"/>
          </w:tcPr>
          <w:p w:rsidR="00293E19" w:rsidRPr="00B83F5D" w:rsidRDefault="00293E19" w:rsidP="00606A66">
            <w:pPr>
              <w:pStyle w:val="af2"/>
              <w:keepNext/>
              <w:widowControl w:val="0"/>
            </w:pPr>
            <w:r w:rsidRPr="00B83F5D">
              <w:t>Теплый</w:t>
            </w:r>
          </w:p>
        </w:tc>
        <w:tc>
          <w:tcPr>
            <w:tcW w:w="1918" w:type="dxa"/>
          </w:tcPr>
          <w:p w:rsidR="00293E19" w:rsidRPr="00B83F5D" w:rsidRDefault="00B83F5D" w:rsidP="00606A66">
            <w:pPr>
              <w:pStyle w:val="af2"/>
              <w:keepNext/>
              <w:widowControl w:val="0"/>
            </w:pPr>
            <w:r w:rsidRPr="00B83F5D">
              <w:t xml:space="preserve"> </w:t>
            </w:r>
            <w:r w:rsidR="00293E19" w:rsidRPr="00B83F5D">
              <w:t>средняя</w:t>
            </w:r>
          </w:p>
        </w:tc>
        <w:tc>
          <w:tcPr>
            <w:tcW w:w="1936" w:type="dxa"/>
          </w:tcPr>
          <w:p w:rsidR="00293E19" w:rsidRPr="00B83F5D" w:rsidRDefault="00B83F5D" w:rsidP="00606A66">
            <w:pPr>
              <w:pStyle w:val="af2"/>
              <w:keepNext/>
              <w:widowControl w:val="0"/>
            </w:pPr>
            <w:r w:rsidRPr="00B83F5D">
              <w:t xml:space="preserve"> </w:t>
            </w:r>
            <w:r w:rsidR="00293E19" w:rsidRPr="00B83F5D">
              <w:t>22 - 24</w:t>
            </w:r>
          </w:p>
        </w:tc>
        <w:tc>
          <w:tcPr>
            <w:tcW w:w="1635" w:type="dxa"/>
          </w:tcPr>
          <w:p w:rsidR="00293E19" w:rsidRPr="00B83F5D" w:rsidRDefault="00293E19" w:rsidP="00606A66">
            <w:pPr>
              <w:pStyle w:val="af2"/>
              <w:keepNext/>
              <w:widowControl w:val="0"/>
            </w:pPr>
            <w:r w:rsidRPr="00B83F5D">
              <w:t>50 - 60</w:t>
            </w:r>
          </w:p>
        </w:tc>
        <w:tc>
          <w:tcPr>
            <w:tcW w:w="1916" w:type="dxa"/>
          </w:tcPr>
          <w:p w:rsidR="00293E19" w:rsidRPr="00B83F5D" w:rsidRDefault="00293E19" w:rsidP="00606A66">
            <w:pPr>
              <w:pStyle w:val="af2"/>
              <w:keepNext/>
              <w:widowControl w:val="0"/>
            </w:pPr>
            <w:r w:rsidRPr="00B83F5D">
              <w:t>0.2</w:t>
            </w:r>
          </w:p>
        </w:tc>
      </w:tr>
    </w:tbl>
    <w:p w:rsidR="00293E19" w:rsidRPr="00B83F5D" w:rsidRDefault="00293E19" w:rsidP="00606A66">
      <w:pPr>
        <w:pStyle w:val="af1"/>
        <w:keepNext/>
        <w:widowControl w:val="0"/>
      </w:pPr>
    </w:p>
    <w:p w:rsidR="00293E19" w:rsidRPr="00B83F5D" w:rsidRDefault="00293E19" w:rsidP="00606A66">
      <w:pPr>
        <w:pStyle w:val="af1"/>
        <w:keepNext/>
        <w:widowControl w:val="0"/>
      </w:pPr>
      <w:r w:rsidRPr="00B83F5D">
        <w:t>Помещение, где находятся рабочие места, соответствуют данным нормам.</w:t>
      </w:r>
    </w:p>
    <w:p w:rsidR="00293E19" w:rsidRPr="00B83F5D" w:rsidRDefault="00293E19" w:rsidP="00606A66">
      <w:pPr>
        <w:pStyle w:val="af1"/>
        <w:keepNext/>
        <w:widowControl w:val="0"/>
      </w:pPr>
      <w:r w:rsidRPr="00B83F5D">
        <w:t>Помещение, его размеры (площадь, объем) должны в первую очередь соответствовать количеству рабочих и размещенному в нем оборудованию.</w:t>
      </w:r>
    </w:p>
    <w:p w:rsidR="00293E19" w:rsidRPr="00B83F5D" w:rsidRDefault="00293E19" w:rsidP="00606A66">
      <w:pPr>
        <w:pStyle w:val="af1"/>
        <w:keepNext/>
        <w:widowControl w:val="0"/>
      </w:pPr>
      <w:r w:rsidRPr="00B83F5D">
        <w:t xml:space="preserve">Для обеспечения нормальных условий труда санитарные нормы СН 245 – 71 устанавливают, что на одного рабочего должно приходиться </w:t>
      </w:r>
      <w:smartTag w:uri="urn:schemas-microsoft-com:office:smarttags" w:element="metricconverter">
        <w:smartTagPr>
          <w:attr w:name="ProductID" w:val="4,5 м2"/>
        </w:smartTagPr>
        <w:r w:rsidRPr="00B83F5D">
          <w:t>4,5 м2</w:t>
        </w:r>
      </w:smartTag>
      <w:r w:rsidRPr="00B83F5D">
        <w:t xml:space="preserve"> площади помещения и </w:t>
      </w:r>
      <w:smartTag w:uri="urn:schemas-microsoft-com:office:smarttags" w:element="metricconverter">
        <w:smartTagPr>
          <w:attr w:name="ProductID" w:val="20 м3"/>
        </w:smartTagPr>
        <w:r w:rsidRPr="00B83F5D">
          <w:t>20 м3</w:t>
        </w:r>
      </w:smartTag>
      <w:r w:rsidRPr="00B83F5D">
        <w:t xml:space="preserve"> объема воздуха.</w:t>
      </w:r>
    </w:p>
    <w:p w:rsidR="00B83F5D" w:rsidRPr="00B83F5D" w:rsidRDefault="00293E19" w:rsidP="00606A66">
      <w:pPr>
        <w:pStyle w:val="af1"/>
        <w:keepNext/>
        <w:widowControl w:val="0"/>
      </w:pPr>
      <w:r w:rsidRPr="00B83F5D">
        <w:t>Помещение имеет следующие параметры:</w:t>
      </w:r>
    </w:p>
    <w:p w:rsidR="00B83F5D" w:rsidRPr="00B83F5D" w:rsidRDefault="00293E19" w:rsidP="00606A66">
      <w:pPr>
        <w:pStyle w:val="af1"/>
        <w:keepNext/>
        <w:widowControl w:val="0"/>
      </w:pPr>
      <w:r w:rsidRPr="00B83F5D">
        <w:t>- длина помещения</w:t>
      </w:r>
      <w:r w:rsidR="00B83F5D" w:rsidRPr="00B83F5D">
        <w:t xml:space="preserve"> </w:t>
      </w:r>
      <w:r w:rsidRPr="00B83F5D">
        <w:t xml:space="preserve">- </w:t>
      </w:r>
      <w:smartTag w:uri="urn:schemas-microsoft-com:office:smarttags" w:element="metricconverter">
        <w:smartTagPr>
          <w:attr w:name="ProductID" w:val="60 м"/>
        </w:smartTagPr>
        <w:r w:rsidRPr="00B83F5D">
          <w:t>60 м</w:t>
        </w:r>
      </w:smartTag>
      <w:r w:rsidRPr="00B83F5D">
        <w:t>;</w:t>
      </w:r>
    </w:p>
    <w:p w:rsidR="00B83F5D" w:rsidRPr="00B83F5D" w:rsidRDefault="00293E19" w:rsidP="00606A66">
      <w:pPr>
        <w:pStyle w:val="af1"/>
        <w:keepNext/>
        <w:widowControl w:val="0"/>
      </w:pPr>
      <w:r w:rsidRPr="00B83F5D">
        <w:t>- ширина</w:t>
      </w:r>
      <w:r w:rsidR="00B83F5D" w:rsidRPr="00B83F5D">
        <w:t xml:space="preserve"> </w:t>
      </w:r>
      <w:r w:rsidRPr="00B83F5D">
        <w:t xml:space="preserve">- </w:t>
      </w:r>
      <w:smartTag w:uri="urn:schemas-microsoft-com:office:smarttags" w:element="metricconverter">
        <w:smartTagPr>
          <w:attr w:name="ProductID" w:val="20 м"/>
        </w:smartTagPr>
        <w:r w:rsidRPr="00B83F5D">
          <w:t>20 м</w:t>
        </w:r>
      </w:smartTag>
      <w:r w:rsidRPr="00B83F5D">
        <w:t>;</w:t>
      </w:r>
    </w:p>
    <w:p w:rsidR="00293E19" w:rsidRPr="00B83F5D" w:rsidRDefault="00293E19" w:rsidP="00606A66">
      <w:pPr>
        <w:pStyle w:val="af1"/>
        <w:keepNext/>
        <w:widowControl w:val="0"/>
      </w:pPr>
      <w:r w:rsidRPr="00B83F5D">
        <w:t>- высота</w:t>
      </w:r>
      <w:r w:rsidR="00B83F5D" w:rsidRPr="00B83F5D">
        <w:t xml:space="preserve"> </w:t>
      </w:r>
      <w:r w:rsidRPr="00B83F5D">
        <w:t xml:space="preserve">- </w:t>
      </w:r>
      <w:smartTag w:uri="urn:schemas-microsoft-com:office:smarttags" w:element="metricconverter">
        <w:smartTagPr>
          <w:attr w:name="ProductID" w:val="10 м"/>
        </w:smartTagPr>
        <w:r w:rsidRPr="00B83F5D">
          <w:t>10 м</w:t>
        </w:r>
      </w:smartTag>
      <w:r w:rsidRPr="00B83F5D">
        <w:t>.</w:t>
      </w:r>
    </w:p>
    <w:p w:rsidR="00293E19" w:rsidRPr="00B83F5D" w:rsidRDefault="00293E19" w:rsidP="00606A66">
      <w:pPr>
        <w:pStyle w:val="af1"/>
        <w:keepNext/>
        <w:widowControl w:val="0"/>
      </w:pPr>
      <w:r w:rsidRPr="00B83F5D">
        <w:t>Исходя из этих параметров, площадь данного помещения составляет:</w:t>
      </w:r>
    </w:p>
    <w:p w:rsidR="00606A66" w:rsidRDefault="00606A66" w:rsidP="00606A66">
      <w:pPr>
        <w:pStyle w:val="af1"/>
        <w:keepNext/>
        <w:widowControl w:val="0"/>
      </w:pPr>
    </w:p>
    <w:p w:rsidR="00293E19" w:rsidRPr="00B83F5D" w:rsidRDefault="00293E19" w:rsidP="00606A66">
      <w:pPr>
        <w:pStyle w:val="af1"/>
        <w:keepNext/>
        <w:widowControl w:val="0"/>
      </w:pPr>
      <w:r w:rsidRPr="00B83F5D">
        <w:t>S = 60 * 20 = 1200 кв.м;</w:t>
      </w:r>
    </w:p>
    <w:p w:rsidR="00293E19" w:rsidRPr="00B83F5D" w:rsidRDefault="00293E19" w:rsidP="00606A66">
      <w:pPr>
        <w:pStyle w:val="af1"/>
        <w:keepNext/>
        <w:widowControl w:val="0"/>
      </w:pPr>
      <w:r w:rsidRPr="00B83F5D">
        <w:t>объем:</w:t>
      </w:r>
      <w:r w:rsidR="00B83F5D" w:rsidRPr="00B83F5D">
        <w:t xml:space="preserve"> </w:t>
      </w:r>
      <w:r w:rsidRPr="00B83F5D">
        <w:t>V = 60 * 20 *10= 12000 куб.м.</w:t>
      </w:r>
    </w:p>
    <w:p w:rsidR="00606A66" w:rsidRDefault="00606A66" w:rsidP="00606A66">
      <w:pPr>
        <w:pStyle w:val="af1"/>
        <w:keepNext/>
        <w:widowControl w:val="0"/>
      </w:pPr>
    </w:p>
    <w:p w:rsidR="00B83F5D" w:rsidRPr="00B83F5D" w:rsidRDefault="00293E19" w:rsidP="00606A66">
      <w:pPr>
        <w:pStyle w:val="af1"/>
        <w:keepNext/>
        <w:widowControl w:val="0"/>
      </w:pPr>
      <w:r w:rsidRPr="00B83F5D">
        <w:t>В лаборатории работает 52 человека. Значит, на каждого человека приходится 230 куб.м объема воздуха. Это очень хорошо удовлетворяет санитарным нормам.</w:t>
      </w:r>
    </w:p>
    <w:p w:rsidR="00B83F5D" w:rsidRPr="00B83F5D" w:rsidRDefault="00293E19" w:rsidP="00606A66">
      <w:pPr>
        <w:pStyle w:val="af1"/>
        <w:keepNext/>
        <w:widowControl w:val="0"/>
      </w:pPr>
      <w:r w:rsidRPr="00B83F5D">
        <w:t>В данном помещении используют искусственное и естественное освещение, поскольку работа в основном зрительная, то естественного освещения не достаточно, особенно в темное время суток.</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1.2.2 Недостаточная освещенность</w:t>
      </w:r>
    </w:p>
    <w:p w:rsidR="00B83F5D" w:rsidRPr="00B83F5D" w:rsidRDefault="00293E19" w:rsidP="00606A66">
      <w:pPr>
        <w:pStyle w:val="af1"/>
        <w:keepNext/>
        <w:widowControl w:val="0"/>
      </w:pPr>
      <w:r w:rsidRPr="00B83F5D">
        <w:t>При работе на станках недостаточная освещенность рабочего места и производственного помещения в целом приводит к ослаблению зрения и общей утомляемости рабочего.</w:t>
      </w:r>
    </w:p>
    <w:p w:rsidR="00293E19" w:rsidRPr="00B83F5D" w:rsidRDefault="00293E19" w:rsidP="00606A66">
      <w:pPr>
        <w:pStyle w:val="af1"/>
        <w:keepNext/>
        <w:widowControl w:val="0"/>
      </w:pPr>
      <w:r w:rsidRPr="00B83F5D">
        <w:t>Мероприятия по устранению недостаточной освещенности:</w:t>
      </w:r>
    </w:p>
    <w:p w:rsidR="00293E19" w:rsidRPr="00B83F5D" w:rsidRDefault="00293E19" w:rsidP="00606A66">
      <w:pPr>
        <w:pStyle w:val="af1"/>
        <w:keepNext/>
        <w:widowControl w:val="0"/>
      </w:pPr>
      <w:r w:rsidRPr="00B83F5D">
        <w:t>1. Освещенность рабочего места должна быть согласно СНиП П-4-85 в пределах 150 – 300 лк. Обеспечить это требование естественным освещением практически невозможно, поэтому должно применяться комбинированное освещение.</w:t>
      </w:r>
    </w:p>
    <w:p w:rsidR="00293E19" w:rsidRPr="00B83F5D" w:rsidRDefault="00293E19" w:rsidP="00606A66">
      <w:pPr>
        <w:pStyle w:val="af1"/>
        <w:keepNext/>
        <w:widowControl w:val="0"/>
      </w:pPr>
      <w:r w:rsidRPr="00B83F5D">
        <w:t>2. Контроль естественного и искусственного освещения в производственных помещениях следует проводить один раз в год.</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1.2.2.1 Расчет искусственного освещения</w:t>
      </w:r>
    </w:p>
    <w:p w:rsidR="00B83F5D" w:rsidRPr="00B83F5D" w:rsidRDefault="00293E19" w:rsidP="00606A66">
      <w:pPr>
        <w:pStyle w:val="af1"/>
        <w:keepNext/>
        <w:widowControl w:val="0"/>
      </w:pPr>
      <w:r w:rsidRPr="00B83F5D">
        <w:t>Недостаточная освещенность рабочей зоны и производственных помещений. Система освещения в цехе должна включать в себя общее и</w:t>
      </w:r>
      <w:r w:rsidR="00B83F5D" w:rsidRPr="00B83F5D">
        <w:t xml:space="preserve"> </w:t>
      </w:r>
      <w:r w:rsidRPr="00B83F5D">
        <w:t>местное освещение. Величина минимальной освещенности должна составлять 200 лк согласно СНиП 23-05-95</w:t>
      </w:r>
      <w:r w:rsidR="00B83F5D" w:rsidRPr="00B83F5D">
        <w:t xml:space="preserve"> </w:t>
      </w:r>
      <w:r w:rsidRPr="00B83F5D">
        <w:t>[14]. В нашем случае освещенность цеха комбинированная – сочетание общего освещения с местным источником света на рабочем месте. При устройстве освещения следует помнить, что оно нормируется и по показателям яркости рабочей поверхности. Поверхности, отражающие свет, не должны производить слепящего действия на человека. Наиболее благоприятно для человека естественное освещение. Физиологами установлено, что при естественном освещении производительность труда рабочих на 10% выше чем при искусственном.</w:t>
      </w:r>
    </w:p>
    <w:p w:rsidR="00293E19" w:rsidRPr="00B83F5D" w:rsidRDefault="00293E19" w:rsidP="00606A66">
      <w:pPr>
        <w:pStyle w:val="af1"/>
        <w:keepNext/>
        <w:widowControl w:val="0"/>
      </w:pPr>
      <w:r w:rsidRPr="00B83F5D">
        <w:t>Правильно спроектированное и выполненное освещение обеспечивает высокий уровень работоспособности, оказывает положительное психологическое действие на человека и способствует повышению производительности труда.</w:t>
      </w:r>
    </w:p>
    <w:p w:rsidR="00B83F5D" w:rsidRPr="00B83F5D" w:rsidRDefault="00293E19" w:rsidP="00606A66">
      <w:pPr>
        <w:pStyle w:val="af1"/>
        <w:keepNext/>
        <w:widowControl w:val="0"/>
      </w:pPr>
      <w:r w:rsidRPr="00B83F5D">
        <w:t>Механический цех №4 имеет размеры:</w:t>
      </w:r>
      <w:r w:rsidR="00B83F5D" w:rsidRPr="00B83F5D">
        <w:t xml:space="preserve"> </w:t>
      </w:r>
      <w:r w:rsidRPr="00B83F5D">
        <w:t xml:space="preserve">длина А = </w:t>
      </w:r>
      <w:smartTag w:uri="urn:schemas-microsoft-com:office:smarttags" w:element="metricconverter">
        <w:smartTagPr>
          <w:attr w:name="ProductID" w:val="60 м"/>
        </w:smartTagPr>
        <w:r w:rsidRPr="00B83F5D">
          <w:t>60 м</w:t>
        </w:r>
      </w:smartTag>
      <w:r w:rsidRPr="00B83F5D">
        <w:t xml:space="preserve">, ширина В = </w:t>
      </w:r>
      <w:smartTag w:uri="urn:schemas-microsoft-com:office:smarttags" w:element="metricconverter">
        <w:smartTagPr>
          <w:attr w:name="ProductID" w:val="18 м"/>
        </w:smartTagPr>
        <w:r w:rsidRPr="00B83F5D">
          <w:t>18 м</w:t>
        </w:r>
      </w:smartTag>
      <w:r w:rsidRPr="00B83F5D">
        <w:t xml:space="preserve">, высота Н = </w:t>
      </w:r>
      <w:smartTag w:uri="urn:schemas-microsoft-com:office:smarttags" w:element="metricconverter">
        <w:smartTagPr>
          <w:attr w:name="ProductID" w:val="10 м"/>
        </w:smartTagPr>
        <w:r w:rsidRPr="00B83F5D">
          <w:t>10 м</w:t>
        </w:r>
      </w:smartTag>
      <w:r w:rsidRPr="00B83F5D">
        <w:t>.</w:t>
      </w:r>
    </w:p>
    <w:p w:rsidR="00B83F5D" w:rsidRPr="00B83F5D" w:rsidRDefault="00293E19" w:rsidP="00606A66">
      <w:pPr>
        <w:pStyle w:val="af1"/>
        <w:keepNext/>
        <w:widowControl w:val="0"/>
      </w:pPr>
      <w:r w:rsidRPr="00B83F5D">
        <w:t>Площадь помещения:</w:t>
      </w:r>
    </w:p>
    <w:p w:rsidR="00293E19" w:rsidRPr="00B83F5D" w:rsidRDefault="00553E01" w:rsidP="00606A66">
      <w:pPr>
        <w:pStyle w:val="af1"/>
        <w:keepNext/>
        <w:widowControl w:val="0"/>
      </w:pPr>
      <w:r>
        <w:pict>
          <v:shape id="_x0000_i1254" type="#_x0000_t75" style="width:138.75pt;height:14.25pt" fillcolor="window">
            <v:imagedata r:id="rId189" o:title=""/>
          </v:shape>
        </w:pict>
      </w:r>
      <w:r w:rsidR="0066446B" w:rsidRPr="00B83F5D">
        <w:t>;</w:t>
      </w:r>
      <w:r w:rsidR="00B83F5D" w:rsidRPr="00B83F5D">
        <w:t xml:space="preserve"> </w:t>
      </w:r>
      <w:r w:rsidR="00697206" w:rsidRPr="00B83F5D">
        <w:t>(52</w:t>
      </w:r>
      <w:r w:rsidR="00293E19" w:rsidRPr="00B83F5D">
        <w:t>)</w:t>
      </w:r>
    </w:p>
    <w:p w:rsidR="00606A66" w:rsidRDefault="00606A66" w:rsidP="00606A66">
      <w:pPr>
        <w:pStyle w:val="af1"/>
        <w:keepNext/>
        <w:widowControl w:val="0"/>
      </w:pPr>
    </w:p>
    <w:p w:rsidR="00B83F5D" w:rsidRPr="00B83F5D" w:rsidRDefault="00293E19" w:rsidP="00606A66">
      <w:pPr>
        <w:pStyle w:val="af1"/>
        <w:keepNext/>
        <w:widowControl w:val="0"/>
      </w:pPr>
      <w:r w:rsidRPr="00B83F5D">
        <w:t xml:space="preserve">Высота рабочей поверхности hр = </w:t>
      </w:r>
      <w:smartTag w:uri="urn:schemas-microsoft-com:office:smarttags" w:element="metricconverter">
        <w:smartTagPr>
          <w:attr w:name="ProductID" w:val="0,8 м"/>
        </w:smartTagPr>
        <w:r w:rsidRPr="00B83F5D">
          <w:t>0,8 м</w:t>
        </w:r>
      </w:smartTag>
      <w:r w:rsidRPr="00B83F5D">
        <w:t>.</w:t>
      </w:r>
    </w:p>
    <w:p w:rsidR="00293E19" w:rsidRPr="00B83F5D" w:rsidRDefault="00293E19" w:rsidP="00606A66">
      <w:pPr>
        <w:pStyle w:val="af1"/>
        <w:keepNext/>
        <w:widowControl w:val="0"/>
      </w:pPr>
      <w:r w:rsidRPr="00B83F5D">
        <w:t>В цехе производятся работы средней точности, (минимальная величина различия составляет 0.5-1мм).</w:t>
      </w:r>
    </w:p>
    <w:p w:rsidR="00293E19" w:rsidRPr="00B83F5D" w:rsidRDefault="00293E19" w:rsidP="00606A66">
      <w:pPr>
        <w:pStyle w:val="af1"/>
        <w:keepNext/>
        <w:widowControl w:val="0"/>
      </w:pPr>
      <w:r w:rsidRPr="00B83F5D">
        <w:t>Рекомендуемая освещенность помещения, при среднем контроле различия с тёмным фоном, составляет Е0=200лк [16],</w:t>
      </w:r>
      <w:r w:rsidR="00B83F5D" w:rsidRPr="00B83F5D">
        <w:t xml:space="preserve"> </w:t>
      </w:r>
      <w:r w:rsidRPr="00B83F5D">
        <w:t>учитывая коэффициент запаса (загрязнение светильника) К=1.5, получаем освещенность в помещении:</w:t>
      </w:r>
    </w:p>
    <w:p w:rsidR="00794C53" w:rsidRDefault="00794C53" w:rsidP="00606A66">
      <w:pPr>
        <w:pStyle w:val="af1"/>
        <w:keepNext/>
        <w:widowControl w:val="0"/>
      </w:pPr>
    </w:p>
    <w:p w:rsidR="00293E19" w:rsidRPr="00B83F5D" w:rsidRDefault="00553E01" w:rsidP="00606A66">
      <w:pPr>
        <w:pStyle w:val="af1"/>
        <w:keepNext/>
        <w:widowControl w:val="0"/>
      </w:pPr>
      <w:r>
        <w:pict>
          <v:shape id="_x0000_i1255" type="#_x0000_t75" style="width:152.25pt;height:18pt" fillcolor="window">
            <v:imagedata r:id="rId190" o:title=""/>
          </v:shape>
        </w:pict>
      </w:r>
      <w:r w:rsidR="0066446B" w:rsidRPr="00B83F5D">
        <w:t>;</w:t>
      </w:r>
      <w:r w:rsidR="00B83F5D" w:rsidRPr="00B83F5D">
        <w:t xml:space="preserve"> </w:t>
      </w:r>
      <w:r w:rsidR="00697206" w:rsidRPr="00B83F5D">
        <w:t>(53</w:t>
      </w:r>
      <w:r w:rsidR="00293E19" w:rsidRPr="00B83F5D">
        <w:t>)</w:t>
      </w:r>
    </w:p>
    <w:p w:rsidR="00794C53" w:rsidRDefault="00794C53" w:rsidP="00606A66">
      <w:pPr>
        <w:pStyle w:val="af1"/>
        <w:keepNext/>
        <w:widowControl w:val="0"/>
      </w:pPr>
    </w:p>
    <w:p w:rsidR="00293E19" w:rsidRPr="00B83F5D" w:rsidRDefault="00293E19" w:rsidP="00606A66">
      <w:pPr>
        <w:pStyle w:val="af1"/>
        <w:keepNext/>
        <w:widowControl w:val="0"/>
      </w:pPr>
      <w:r w:rsidRPr="00B83F5D">
        <w:t>Требуется создать освещенность Е = 300 Лк.</w:t>
      </w:r>
    </w:p>
    <w:p w:rsidR="00B83F5D" w:rsidRPr="00B83F5D" w:rsidRDefault="00293E19" w:rsidP="00606A66">
      <w:pPr>
        <w:pStyle w:val="af1"/>
        <w:keepNext/>
        <w:widowControl w:val="0"/>
      </w:pPr>
      <w:r w:rsidRPr="00B83F5D">
        <w:t>Коэффициент отражения стен Rc=70%, потолка Rn= 50%.</w:t>
      </w:r>
    </w:p>
    <w:p w:rsidR="00B83F5D" w:rsidRPr="00B83F5D" w:rsidRDefault="00293E19" w:rsidP="00606A66">
      <w:pPr>
        <w:pStyle w:val="af1"/>
        <w:keepNext/>
        <w:widowControl w:val="0"/>
      </w:pPr>
      <w:r w:rsidRPr="00B83F5D">
        <w:t>Коэффициент запаса k =1,5, коэффициент неравномерности Z = 1,1. [16]</w:t>
      </w:r>
    </w:p>
    <w:p w:rsidR="00B83F5D" w:rsidRPr="00B83F5D" w:rsidRDefault="00293E19" w:rsidP="00606A66">
      <w:pPr>
        <w:pStyle w:val="af1"/>
        <w:keepNext/>
        <w:widowControl w:val="0"/>
      </w:pPr>
      <w:r w:rsidRPr="00B83F5D">
        <w:t>Рассчитываем систему общего люминесцентного освещения:</w:t>
      </w:r>
    </w:p>
    <w:p w:rsidR="00B83F5D" w:rsidRPr="00B83F5D" w:rsidRDefault="00293E19" w:rsidP="00606A66">
      <w:pPr>
        <w:pStyle w:val="af1"/>
        <w:keepNext/>
        <w:widowControl w:val="0"/>
      </w:pPr>
      <w:r w:rsidRPr="00B83F5D">
        <w:t xml:space="preserve">Выбираем светильники типа ОД, </w:t>
      </w:r>
      <w:r w:rsidRPr="00B83F5D">
        <w:rPr>
          <w:szCs w:val="28"/>
        </w:rPr>
        <w:sym w:font="Symbol" w:char="F06C"/>
      </w:r>
      <w:r w:rsidRPr="00B83F5D">
        <w:t xml:space="preserve"> = 1,4.</w:t>
      </w:r>
    </w:p>
    <w:p w:rsidR="00B83F5D" w:rsidRPr="00B83F5D" w:rsidRDefault="00293E19" w:rsidP="00606A66">
      <w:pPr>
        <w:pStyle w:val="af1"/>
        <w:keepNext/>
        <w:widowControl w:val="0"/>
      </w:pPr>
      <w:r w:rsidRPr="00B83F5D">
        <w:t>Рассчитаем h высоту светильника над рабочей поверхностью по формуле:</w:t>
      </w:r>
    </w:p>
    <w:p w:rsidR="00794C53" w:rsidRDefault="00794C53" w:rsidP="00606A66">
      <w:pPr>
        <w:pStyle w:val="af1"/>
        <w:keepNext/>
        <w:widowControl w:val="0"/>
      </w:pPr>
    </w:p>
    <w:p w:rsidR="00293E19" w:rsidRPr="00B83F5D" w:rsidRDefault="00293E19" w:rsidP="00606A66">
      <w:pPr>
        <w:pStyle w:val="af1"/>
        <w:keepNext/>
        <w:widowControl w:val="0"/>
      </w:pPr>
      <w:r w:rsidRPr="00B83F5D">
        <w:t xml:space="preserve">h =hn – hp – </w:t>
      </w:r>
      <w:r w:rsidR="00697206" w:rsidRPr="00B83F5D">
        <w:t>hc,</w:t>
      </w:r>
      <w:r w:rsidR="00B83F5D" w:rsidRPr="00B83F5D">
        <w:t xml:space="preserve"> </w:t>
      </w:r>
      <w:r w:rsidR="00697206" w:rsidRPr="00B83F5D">
        <w:t>(54</w:t>
      </w:r>
      <w:r w:rsidRPr="00B83F5D">
        <w:t>)</w:t>
      </w:r>
    </w:p>
    <w:p w:rsidR="00794C53" w:rsidRDefault="00794C53" w:rsidP="00606A66">
      <w:pPr>
        <w:pStyle w:val="af1"/>
        <w:keepNext/>
        <w:widowControl w:val="0"/>
      </w:pPr>
    </w:p>
    <w:p w:rsidR="00B83F5D" w:rsidRPr="00B83F5D" w:rsidRDefault="00293E19" w:rsidP="00606A66">
      <w:pPr>
        <w:pStyle w:val="af1"/>
        <w:keepNext/>
        <w:widowControl w:val="0"/>
      </w:pPr>
      <w:r w:rsidRPr="00B83F5D">
        <w:t xml:space="preserve">Приняв hс = </w:t>
      </w:r>
      <w:smartTag w:uri="urn:schemas-microsoft-com:office:smarttags" w:element="metricconverter">
        <w:smartTagPr>
          <w:attr w:name="ProductID" w:val="4 м"/>
        </w:smartTagPr>
        <w:r w:rsidRPr="00B83F5D">
          <w:t>4 м</w:t>
        </w:r>
      </w:smartTag>
      <w:r w:rsidRPr="00B83F5D">
        <w:t>, где hc – расстояние светильников от перекрытия (свес), получаем</w:t>
      </w:r>
    </w:p>
    <w:p w:rsidR="00606A66" w:rsidRDefault="00606A66" w:rsidP="00606A66">
      <w:pPr>
        <w:pStyle w:val="af1"/>
        <w:keepNext/>
        <w:widowControl w:val="0"/>
      </w:pPr>
    </w:p>
    <w:p w:rsidR="00B83F5D" w:rsidRPr="00B83F5D" w:rsidRDefault="00293E19" w:rsidP="00606A66">
      <w:pPr>
        <w:pStyle w:val="af1"/>
        <w:keepNext/>
        <w:widowControl w:val="0"/>
      </w:pPr>
      <w:r w:rsidRPr="00B83F5D">
        <w:t>h = 10 - 4 - 0,8</w:t>
      </w:r>
      <w:r w:rsidR="00B83F5D" w:rsidRPr="00B83F5D">
        <w:t xml:space="preserve"> </w:t>
      </w:r>
      <w:r w:rsidRPr="00B83F5D">
        <w:t xml:space="preserve">= </w:t>
      </w:r>
      <w:smartTag w:uri="urn:schemas-microsoft-com:office:smarttags" w:element="metricconverter">
        <w:smartTagPr>
          <w:attr w:name="ProductID" w:val="5,2 м"/>
        </w:smartTagPr>
        <w:r w:rsidRPr="00B83F5D">
          <w:t>5,2 м</w:t>
        </w:r>
      </w:smartTag>
      <w:r w:rsidRPr="00B83F5D">
        <w:t>;</w:t>
      </w:r>
    </w:p>
    <w:p w:rsidR="00293E19" w:rsidRPr="00B83F5D" w:rsidRDefault="00293E19" w:rsidP="00606A66">
      <w:pPr>
        <w:pStyle w:val="af1"/>
        <w:keepNext/>
        <w:widowControl w:val="0"/>
      </w:pPr>
      <w:r w:rsidRPr="00B83F5D">
        <w:t xml:space="preserve">L = 1,4 </w:t>
      </w:r>
      <w:r w:rsidRPr="00B83F5D">
        <w:rPr>
          <w:szCs w:val="28"/>
        </w:rPr>
        <w:sym w:font="Symbol" w:char="F0D7"/>
      </w:r>
      <w:r w:rsidRPr="00B83F5D">
        <w:t xml:space="preserve"> 5,2 = </w:t>
      </w:r>
      <w:smartTag w:uri="urn:schemas-microsoft-com:office:smarttags" w:element="metricconverter">
        <w:smartTagPr>
          <w:attr w:name="ProductID" w:val="7,28 м"/>
        </w:smartTagPr>
        <w:r w:rsidRPr="00B83F5D">
          <w:t>7,28 м</w:t>
        </w:r>
      </w:smartTag>
      <w:r w:rsidRPr="00B83F5D">
        <w:t>, где L</w:t>
      </w:r>
      <w:r w:rsidR="00B83F5D" w:rsidRPr="00B83F5D">
        <w:t xml:space="preserve"> </w:t>
      </w:r>
      <w:r w:rsidRPr="00B83F5D">
        <w:t>– расстояние между соседними светильниками или рядами.</w:t>
      </w:r>
    </w:p>
    <w:p w:rsidR="00293E19" w:rsidRPr="00B83F5D" w:rsidRDefault="00606A66" w:rsidP="00606A66">
      <w:pPr>
        <w:pStyle w:val="af1"/>
        <w:keepNext/>
        <w:widowControl w:val="0"/>
      </w:pPr>
      <w:r>
        <w:br w:type="page"/>
      </w:r>
      <w:r w:rsidR="00293E19" w:rsidRPr="00B83F5D">
        <w:t xml:space="preserve">L/3 = </w:t>
      </w:r>
      <w:smartTag w:uri="urn:schemas-microsoft-com:office:smarttags" w:element="metricconverter">
        <w:smartTagPr>
          <w:attr w:name="ProductID" w:val="2,41 м"/>
        </w:smartTagPr>
        <w:r w:rsidR="00293E19" w:rsidRPr="00B83F5D">
          <w:t>2,41 м</w:t>
        </w:r>
      </w:smartTag>
      <w:r w:rsidR="00293E19" w:rsidRPr="00B83F5D">
        <w:t>.</w:t>
      </w:r>
    </w:p>
    <w:p w:rsidR="00293E19" w:rsidRPr="00B83F5D" w:rsidRDefault="00293E19" w:rsidP="00606A66">
      <w:pPr>
        <w:pStyle w:val="af1"/>
        <w:keepNext/>
        <w:widowControl w:val="0"/>
      </w:pPr>
      <w:r w:rsidRPr="00B83F5D">
        <w:t xml:space="preserve">Размещаем светильники в три ряда. В каждом ряду можно установить 27 светильника типа ОД мощностью 40 Вт (с длиной </w:t>
      </w:r>
      <w:smartTag w:uri="urn:schemas-microsoft-com:office:smarttags" w:element="metricconverter">
        <w:smartTagPr>
          <w:attr w:name="ProductID" w:val="1,23 м"/>
        </w:smartTagPr>
        <w:r w:rsidRPr="00B83F5D">
          <w:t>1,23 м</w:t>
        </w:r>
      </w:smartTag>
      <w:r w:rsidRPr="00B83F5D">
        <w:t xml:space="preserve">), при этом разрывы между светильниками в ряду составят </w:t>
      </w:r>
      <w:smartTag w:uri="urn:schemas-microsoft-com:office:smarttags" w:element="metricconverter">
        <w:smartTagPr>
          <w:attr w:name="ProductID" w:val="50 см"/>
        </w:smartTagPr>
        <w:r w:rsidRPr="00B83F5D">
          <w:t>50 см</w:t>
        </w:r>
      </w:smartTag>
      <w:r w:rsidRPr="00B83F5D">
        <w:t>. Изображаем в масштабе план помещения и размещения на нем светильников (рис. 2). Учитывая, что в каждом светильнике установлено две лампы, общее число ламп в помещении n = 162.</w:t>
      </w:r>
    </w:p>
    <w:p w:rsidR="00293E19" w:rsidRPr="00B83F5D" w:rsidRDefault="00293E19" w:rsidP="00606A66">
      <w:pPr>
        <w:pStyle w:val="af1"/>
        <w:keepNext/>
        <w:widowControl w:val="0"/>
      </w:pPr>
      <w:r w:rsidRPr="00B83F5D">
        <w:t>Находим индекс помещения по формуле:</w:t>
      </w:r>
    </w:p>
    <w:p w:rsidR="00794C53" w:rsidRDefault="00794C53" w:rsidP="00606A66">
      <w:pPr>
        <w:pStyle w:val="af1"/>
        <w:keepNext/>
        <w:widowControl w:val="0"/>
      </w:pPr>
    </w:p>
    <w:p w:rsidR="00293E19" w:rsidRPr="00606A66" w:rsidRDefault="00293E19" w:rsidP="00606A66">
      <w:pPr>
        <w:pStyle w:val="af1"/>
        <w:keepNext/>
        <w:widowControl w:val="0"/>
        <w:rPr>
          <w:lang w:val="en-US"/>
        </w:rPr>
      </w:pPr>
      <w:r w:rsidRPr="00606A66">
        <w:rPr>
          <w:lang w:val="en-US"/>
        </w:rPr>
        <w:t>i = S/</w:t>
      </w:r>
      <w:r w:rsidR="0066446B" w:rsidRPr="00606A66">
        <w:rPr>
          <w:lang w:val="en-US"/>
        </w:rPr>
        <w:t xml:space="preserve"> h(A+B);</w:t>
      </w:r>
      <w:r w:rsidR="00B83F5D" w:rsidRPr="00606A66">
        <w:rPr>
          <w:lang w:val="en-US"/>
        </w:rPr>
        <w:t xml:space="preserve"> </w:t>
      </w:r>
      <w:r w:rsidR="00697206" w:rsidRPr="00606A66">
        <w:rPr>
          <w:lang w:val="en-US"/>
        </w:rPr>
        <w:t>(55</w:t>
      </w:r>
      <w:r w:rsidRPr="00606A66">
        <w:rPr>
          <w:lang w:val="en-US"/>
        </w:rPr>
        <w:t>)</w:t>
      </w:r>
    </w:p>
    <w:p w:rsidR="00794C53" w:rsidRPr="00606A66" w:rsidRDefault="00794C53" w:rsidP="00606A66">
      <w:pPr>
        <w:pStyle w:val="af1"/>
        <w:keepNext/>
        <w:widowControl w:val="0"/>
        <w:rPr>
          <w:lang w:val="en-US"/>
        </w:rPr>
      </w:pPr>
    </w:p>
    <w:p w:rsidR="00B83F5D" w:rsidRPr="00606A66" w:rsidRDefault="00293E19" w:rsidP="00606A66">
      <w:pPr>
        <w:pStyle w:val="af1"/>
        <w:keepNext/>
        <w:widowControl w:val="0"/>
        <w:rPr>
          <w:lang w:val="en-US"/>
        </w:rPr>
      </w:pPr>
      <w:r w:rsidRPr="00B83F5D">
        <w:t>тогда</w:t>
      </w:r>
    </w:p>
    <w:p w:rsidR="00606A66" w:rsidRDefault="00606A66" w:rsidP="00606A66">
      <w:pPr>
        <w:pStyle w:val="af1"/>
        <w:keepNext/>
        <w:widowControl w:val="0"/>
      </w:pPr>
    </w:p>
    <w:p w:rsidR="00293E19" w:rsidRPr="00606A66" w:rsidRDefault="00293E19" w:rsidP="00606A66">
      <w:pPr>
        <w:pStyle w:val="af1"/>
        <w:keepNext/>
        <w:widowControl w:val="0"/>
        <w:rPr>
          <w:lang w:val="en-US"/>
        </w:rPr>
      </w:pPr>
      <w:r w:rsidRPr="00606A66">
        <w:rPr>
          <w:lang w:val="en-US"/>
        </w:rPr>
        <w:t>i</w:t>
      </w:r>
      <w:r w:rsidR="00B83F5D" w:rsidRPr="00606A66">
        <w:rPr>
          <w:lang w:val="en-US"/>
        </w:rPr>
        <w:t xml:space="preserve"> </w:t>
      </w:r>
      <w:r w:rsidRPr="00606A66">
        <w:rPr>
          <w:lang w:val="en-US"/>
        </w:rPr>
        <w:t>= 1200 / (5,2(60 + 18)) = 2,66.</w:t>
      </w:r>
    </w:p>
    <w:p w:rsidR="00606A66" w:rsidRDefault="00606A66" w:rsidP="00606A66">
      <w:pPr>
        <w:pStyle w:val="af1"/>
        <w:keepNext/>
        <w:widowControl w:val="0"/>
      </w:pPr>
    </w:p>
    <w:p w:rsidR="00293E19" w:rsidRPr="00B83F5D" w:rsidRDefault="00293E19" w:rsidP="00606A66">
      <w:pPr>
        <w:pStyle w:val="af1"/>
        <w:keepNext/>
        <w:widowControl w:val="0"/>
      </w:pPr>
      <w:r w:rsidRPr="00B83F5D">
        <w:t>По таблице 8 определяем коэффициент использования светового потока:</w:t>
      </w:r>
    </w:p>
    <w:p w:rsidR="00606A66" w:rsidRDefault="00606A66" w:rsidP="00606A66">
      <w:pPr>
        <w:pStyle w:val="af1"/>
        <w:keepNext/>
        <w:widowControl w:val="0"/>
        <w:rPr>
          <w:szCs w:val="28"/>
        </w:rPr>
      </w:pPr>
    </w:p>
    <w:p w:rsidR="00293E19" w:rsidRPr="00B83F5D" w:rsidRDefault="00293E19" w:rsidP="00606A66">
      <w:pPr>
        <w:pStyle w:val="af1"/>
        <w:keepNext/>
        <w:widowControl w:val="0"/>
      </w:pPr>
      <w:r w:rsidRPr="00B83F5D">
        <w:rPr>
          <w:szCs w:val="28"/>
        </w:rPr>
        <w:sym w:font="Symbol" w:char="F068"/>
      </w:r>
      <w:r w:rsidRPr="00B83F5D">
        <w:t xml:space="preserve"> = 0,66.</w:t>
      </w:r>
    </w:p>
    <w:p w:rsidR="00606A66" w:rsidRDefault="00606A66" w:rsidP="00606A66">
      <w:pPr>
        <w:pStyle w:val="af1"/>
        <w:keepNext/>
        <w:widowControl w:val="0"/>
      </w:pPr>
    </w:p>
    <w:p w:rsidR="00293E19" w:rsidRPr="00B83F5D" w:rsidRDefault="00293E19" w:rsidP="00606A66">
      <w:pPr>
        <w:pStyle w:val="af1"/>
        <w:keepNext/>
        <w:widowControl w:val="0"/>
      </w:pPr>
      <w:r w:rsidRPr="00B83F5D">
        <w:t>Определяем потребный световой поток ламп в каждом из рядов, по формуле:</w:t>
      </w:r>
    </w:p>
    <w:p w:rsidR="00794C53" w:rsidRDefault="00794C53" w:rsidP="00606A66">
      <w:pPr>
        <w:pStyle w:val="af1"/>
        <w:keepNext/>
        <w:widowControl w:val="0"/>
      </w:pPr>
    </w:p>
    <w:p w:rsidR="00293E19" w:rsidRPr="00B83F5D" w:rsidRDefault="00293E19" w:rsidP="00606A66">
      <w:pPr>
        <w:pStyle w:val="af1"/>
        <w:keepNext/>
        <w:widowControl w:val="0"/>
      </w:pPr>
      <w:r w:rsidRPr="00B83F5D">
        <w:t xml:space="preserve">Ф = Ен </w:t>
      </w:r>
      <w:r w:rsidRPr="00B83F5D">
        <w:rPr>
          <w:szCs w:val="28"/>
        </w:rPr>
        <w:sym w:font="Symbol" w:char="F0D7"/>
      </w:r>
      <w:r w:rsidRPr="00B83F5D">
        <w:t xml:space="preserve"> S </w:t>
      </w:r>
      <w:r w:rsidRPr="00B83F5D">
        <w:rPr>
          <w:szCs w:val="28"/>
        </w:rPr>
        <w:sym w:font="Symbol" w:char="F0D7"/>
      </w:r>
      <w:r w:rsidRPr="00B83F5D">
        <w:t xml:space="preserve"> Kз </w:t>
      </w:r>
      <w:r w:rsidRPr="00B83F5D">
        <w:rPr>
          <w:szCs w:val="28"/>
        </w:rPr>
        <w:sym w:font="Symbol" w:char="F0D7"/>
      </w:r>
      <w:r w:rsidRPr="00B83F5D">
        <w:t xml:space="preserve"> Z / n </w:t>
      </w:r>
      <w:r w:rsidRPr="00B83F5D">
        <w:rPr>
          <w:szCs w:val="28"/>
        </w:rPr>
        <w:sym w:font="Symbol" w:char="F0D7"/>
      </w:r>
      <w:r w:rsidRPr="00B83F5D">
        <w:t xml:space="preserve"> </w:t>
      </w:r>
      <w:r w:rsidRPr="00B83F5D">
        <w:rPr>
          <w:szCs w:val="28"/>
        </w:rPr>
        <w:sym w:font="Symbol" w:char="F068"/>
      </w:r>
      <w:r w:rsidR="00697206" w:rsidRPr="00B83F5D">
        <w:t>,</w:t>
      </w:r>
      <w:r w:rsidR="00B83F5D" w:rsidRPr="00B83F5D">
        <w:t xml:space="preserve"> </w:t>
      </w:r>
      <w:r w:rsidR="00697206" w:rsidRPr="00B83F5D">
        <w:t>(56</w:t>
      </w:r>
      <w:r w:rsidRPr="00B83F5D">
        <w:t>)</w:t>
      </w:r>
    </w:p>
    <w:p w:rsidR="00794C53" w:rsidRDefault="00794C53" w:rsidP="00606A66">
      <w:pPr>
        <w:pStyle w:val="af1"/>
        <w:keepNext/>
        <w:widowControl w:val="0"/>
      </w:pPr>
    </w:p>
    <w:p w:rsidR="00293E19" w:rsidRDefault="00606A66" w:rsidP="00606A66">
      <w:pPr>
        <w:pStyle w:val="af1"/>
        <w:keepNext/>
        <w:widowControl w:val="0"/>
      </w:pPr>
      <w:r w:rsidRPr="00B83F5D">
        <w:t>Т</w:t>
      </w:r>
      <w:r w:rsidR="00293E19" w:rsidRPr="00B83F5D">
        <w:t>огда</w:t>
      </w:r>
    </w:p>
    <w:p w:rsidR="00606A66" w:rsidRPr="00B83F5D" w:rsidRDefault="00606A66" w:rsidP="00606A66">
      <w:pPr>
        <w:pStyle w:val="af1"/>
        <w:keepNext/>
        <w:widowControl w:val="0"/>
      </w:pPr>
    </w:p>
    <w:p w:rsidR="00293E19" w:rsidRPr="00B83F5D" w:rsidRDefault="00553E01" w:rsidP="00606A66">
      <w:pPr>
        <w:pStyle w:val="af1"/>
        <w:keepNext/>
        <w:widowControl w:val="0"/>
      </w:pPr>
      <w:r>
        <w:rPr>
          <w:position w:val="-28"/>
        </w:rPr>
        <w:pict>
          <v:shape id="_x0000_i1256" type="#_x0000_t75" style="width:186pt;height:41.25pt">
            <v:imagedata r:id="rId191" o:title=""/>
          </v:shape>
        </w:pict>
      </w:r>
    </w:p>
    <w:p w:rsidR="00293E19" w:rsidRPr="00B83F5D" w:rsidRDefault="00606A66" w:rsidP="00606A66">
      <w:pPr>
        <w:pStyle w:val="af1"/>
        <w:keepNext/>
        <w:widowControl w:val="0"/>
      </w:pPr>
      <w:r>
        <w:br w:type="page"/>
      </w:r>
      <w:r w:rsidR="00293E19" w:rsidRPr="00B83F5D">
        <w:t>По табл. 1 выбираем ближайшую стандартную лампу – ЛБ 80 Вт с потоком 5400 Лм. Делаем проверку выполнения условия:</w:t>
      </w:r>
    </w:p>
    <w:p w:rsidR="00601473" w:rsidRDefault="00601473" w:rsidP="00606A66">
      <w:pPr>
        <w:pStyle w:val="af1"/>
        <w:keepNext/>
        <w:widowControl w:val="0"/>
      </w:pPr>
    </w:p>
    <w:p w:rsidR="00B83F5D" w:rsidRPr="00B83F5D" w:rsidRDefault="00553E01" w:rsidP="00606A66">
      <w:pPr>
        <w:pStyle w:val="af1"/>
        <w:keepNext/>
        <w:widowControl w:val="0"/>
      </w:pPr>
      <w:r>
        <w:pict>
          <v:shape id="_x0000_i1257" type="#_x0000_t75" style="width:250.5pt;height:41.25pt" fillcolor="window">
            <v:imagedata r:id="rId192" o:title=""/>
          </v:shape>
        </w:pict>
      </w:r>
      <w:r w:rsidR="00293E19" w:rsidRPr="00B83F5D">
        <w:t>,</w:t>
      </w:r>
    </w:p>
    <w:p w:rsidR="00293E19" w:rsidRPr="00B83F5D" w:rsidRDefault="00293E19" w:rsidP="00606A66">
      <w:pPr>
        <w:pStyle w:val="af1"/>
        <w:keepNext/>
        <w:widowControl w:val="0"/>
      </w:pPr>
      <w:r w:rsidRPr="00B83F5D">
        <w:t>Получаем</w:t>
      </w:r>
      <w:r w:rsidR="00B83F5D" w:rsidRPr="00B83F5D">
        <w:t xml:space="preserve"> </w:t>
      </w:r>
      <w:r w:rsidRPr="00B83F5D">
        <w:t>-10% ≤ 7,4% ≤ +20%.</w:t>
      </w:r>
    </w:p>
    <w:p w:rsidR="00255C0E" w:rsidRPr="00B83F5D" w:rsidRDefault="00255C0E" w:rsidP="00606A66">
      <w:pPr>
        <w:pStyle w:val="af1"/>
        <w:keepNext/>
        <w:widowControl w:val="0"/>
      </w:pPr>
    </w:p>
    <w:p w:rsidR="00293E19" w:rsidRPr="00B83F5D" w:rsidRDefault="00255C0E" w:rsidP="00606A66">
      <w:pPr>
        <w:pStyle w:val="af1"/>
        <w:keepNext/>
        <w:widowControl w:val="0"/>
      </w:pPr>
      <w:r w:rsidRPr="00B83F5D">
        <w:t>4.</w:t>
      </w:r>
      <w:r w:rsidR="00293E19" w:rsidRPr="00B83F5D">
        <w:t>1.2.3 Повышенный уровень шума</w:t>
      </w:r>
    </w:p>
    <w:p w:rsidR="00B83F5D" w:rsidRPr="00B83F5D" w:rsidRDefault="00293E19" w:rsidP="00606A66">
      <w:pPr>
        <w:pStyle w:val="af1"/>
        <w:keepNext/>
        <w:widowControl w:val="0"/>
      </w:pPr>
      <w:r w:rsidRPr="00B83F5D">
        <w:t>Шум неблагоприятно воздействует на организм человека, вызывает психические и физиологические нарушения, снижение слуха, работоспособности, создают предпосылки для общих и профессиональных заболеваний и производственного травматизма, а также происходит ослабление памяти, внимания, нарушение артериального давления и ритма сердца.</w:t>
      </w:r>
    </w:p>
    <w:p w:rsidR="00B83F5D" w:rsidRPr="00B83F5D" w:rsidRDefault="00293E19" w:rsidP="00606A66">
      <w:pPr>
        <w:pStyle w:val="af1"/>
        <w:keepNext/>
        <w:widowControl w:val="0"/>
      </w:pPr>
      <w:r w:rsidRPr="00B83F5D">
        <w:t>Производственное оборудование и инструменты, создающие в процессе эксплуатации шум, необходимо конструировать в соответствии с требованиями этого стандарта и снабжать паспортом с указанием спектра излучаемой звуковой мощности, определяемой по ГОСТ 12. 1. 003 – 83</w:t>
      </w:r>
      <w:r w:rsidR="00B83F5D" w:rsidRPr="00B83F5D">
        <w:t xml:space="preserve"> </w:t>
      </w:r>
      <w:r w:rsidRPr="00B83F5D">
        <w:t>ССБТ.</w:t>
      </w:r>
    </w:p>
    <w:p w:rsidR="00293E19" w:rsidRPr="00B83F5D" w:rsidRDefault="00293E19" w:rsidP="00606A66">
      <w:pPr>
        <w:pStyle w:val="af1"/>
        <w:keepNext/>
        <w:widowControl w:val="0"/>
      </w:pPr>
      <w:r w:rsidRPr="00B83F5D">
        <w:t>Мероприятия по устранению повышенного уровня шума [12]:</w:t>
      </w:r>
    </w:p>
    <w:p w:rsidR="00293E19" w:rsidRPr="00B83F5D" w:rsidRDefault="00293E19" w:rsidP="00606A66">
      <w:pPr>
        <w:pStyle w:val="af1"/>
        <w:keepNext/>
        <w:widowControl w:val="0"/>
      </w:pPr>
      <w:r w:rsidRPr="00B83F5D">
        <w:t>- правильная организация труда и отдыха;</w:t>
      </w:r>
    </w:p>
    <w:p w:rsidR="00B83F5D" w:rsidRPr="00B83F5D" w:rsidRDefault="00293E19" w:rsidP="00606A66">
      <w:pPr>
        <w:pStyle w:val="af1"/>
        <w:keepNext/>
        <w:widowControl w:val="0"/>
      </w:pPr>
      <w:r w:rsidRPr="00B83F5D">
        <w:t>- ликвидация шума в источнике его возникновения путем своевременного устранения неисправности технологического оборудования;</w:t>
      </w:r>
    </w:p>
    <w:p w:rsidR="00B83F5D" w:rsidRPr="00B83F5D" w:rsidRDefault="00293E19" w:rsidP="00606A66">
      <w:pPr>
        <w:pStyle w:val="af1"/>
        <w:keepNext/>
        <w:widowControl w:val="0"/>
      </w:pPr>
      <w:r w:rsidRPr="00B83F5D">
        <w:t>- применение звукопоглощающих материалов в конструкциях шумящих механизмов и оборудования;</w:t>
      </w:r>
    </w:p>
    <w:p w:rsidR="00B83F5D" w:rsidRPr="00B83F5D" w:rsidRDefault="00293E19" w:rsidP="00606A66">
      <w:pPr>
        <w:pStyle w:val="af1"/>
        <w:keepNext/>
        <w:widowControl w:val="0"/>
      </w:pPr>
      <w:r w:rsidRPr="00B83F5D">
        <w:t>- облицовка помещений (потолка и стен в небольших помещениях) звукоизолирующими</w:t>
      </w:r>
      <w:r w:rsidR="00B83F5D" w:rsidRPr="00B83F5D">
        <w:t xml:space="preserve"> </w:t>
      </w:r>
      <w:r w:rsidRPr="00B83F5D">
        <w:t>и звукопоглощающими материалами;</w:t>
      </w:r>
    </w:p>
    <w:p w:rsidR="00293E19" w:rsidRPr="00B83F5D" w:rsidRDefault="00293E19" w:rsidP="00606A66">
      <w:pPr>
        <w:pStyle w:val="af1"/>
        <w:keepNext/>
        <w:widowControl w:val="0"/>
      </w:pPr>
      <w:r w:rsidRPr="00B83F5D">
        <w:t>- применение индивидуальных средств защиты органов слуха – наушников, вкладышей, шлемов (ГОСТ 12. 4. 011-89 ССБТ) [11].</w:t>
      </w:r>
    </w:p>
    <w:p w:rsidR="00293E19" w:rsidRPr="00B83F5D" w:rsidRDefault="00606A66" w:rsidP="00606A66">
      <w:pPr>
        <w:pStyle w:val="af1"/>
        <w:keepNext/>
        <w:widowControl w:val="0"/>
      </w:pPr>
      <w:r>
        <w:br w:type="page"/>
      </w:r>
      <w:r w:rsidR="00255C0E" w:rsidRPr="00B83F5D">
        <w:t>4.</w:t>
      </w:r>
      <w:r w:rsidR="00293E19" w:rsidRPr="00B83F5D">
        <w:t>1.2.3.1 Расчет уровня шума</w:t>
      </w:r>
    </w:p>
    <w:p w:rsidR="00B83F5D" w:rsidRPr="00B83F5D" w:rsidRDefault="00293E19" w:rsidP="00606A66">
      <w:pPr>
        <w:pStyle w:val="af1"/>
        <w:keepNext/>
        <w:widowControl w:val="0"/>
      </w:pPr>
      <w:r w:rsidRPr="00B83F5D">
        <w:t>Основные источники шума технологическое оборудование в основных производственных цехах, металлообрабатывающие станки основного и вспомогательного производств.</w:t>
      </w:r>
    </w:p>
    <w:p w:rsidR="00B83F5D" w:rsidRPr="00B83F5D" w:rsidRDefault="00293E19" w:rsidP="00606A66">
      <w:pPr>
        <w:pStyle w:val="af1"/>
        <w:keepNext/>
        <w:widowControl w:val="0"/>
      </w:pPr>
      <w:r w:rsidRPr="00B83F5D">
        <w:t>Максимальная шумовая характеристика станков от 87 до 92 дБА в соответствии с ГОСТ12.1.003-76. Индекс изоляции шума ограждением составляет 60,4 дБА. Уровень шума около наружной стены здания составляет 31,6 дБА.</w:t>
      </w:r>
    </w:p>
    <w:p w:rsidR="00293E19" w:rsidRPr="00B83F5D" w:rsidRDefault="00293E19" w:rsidP="00606A66">
      <w:pPr>
        <w:pStyle w:val="af1"/>
        <w:keepNext/>
        <w:widowControl w:val="0"/>
      </w:pPr>
      <w:r w:rsidRPr="00B83F5D">
        <w:t>Поэтому расчет снижения уровня шума на расстоянии проводить нецелесообразно.</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1</w:t>
      </w:r>
      <w:r w:rsidR="00601473">
        <w:t>.</w:t>
      </w:r>
      <w:r w:rsidR="00293E19" w:rsidRPr="00B83F5D">
        <w:t>2.4 Некомфортабельные условия</w:t>
      </w:r>
    </w:p>
    <w:p w:rsidR="00293E19" w:rsidRPr="00B83F5D" w:rsidRDefault="00293E19" w:rsidP="00606A66">
      <w:pPr>
        <w:pStyle w:val="af1"/>
        <w:keepNext/>
        <w:widowControl w:val="0"/>
      </w:pPr>
      <w:r w:rsidRPr="00B83F5D">
        <w:t>В помещении, где проводятся работы в силу различных причин, может появиться такой фактор, как отклонение температуры и влажности от норм. Это создает дискомфортные условия для работы человека. Параметры микроклимата в производственном помещении в соответствии с СН 245-71 устанавливаются в следующих пределах:</w:t>
      </w:r>
    </w:p>
    <w:p w:rsidR="00293E19" w:rsidRPr="00B83F5D" w:rsidRDefault="00293E19" w:rsidP="00606A66">
      <w:pPr>
        <w:pStyle w:val="af1"/>
        <w:keepNext/>
        <w:widowControl w:val="0"/>
      </w:pPr>
      <w:r w:rsidRPr="00B83F5D">
        <w:t>Температура воздуха +19-25 ° С,</w:t>
      </w:r>
    </w:p>
    <w:p w:rsidR="00293E19" w:rsidRPr="00B83F5D" w:rsidRDefault="00293E19" w:rsidP="00606A66">
      <w:pPr>
        <w:pStyle w:val="af1"/>
        <w:keepNext/>
        <w:widowControl w:val="0"/>
      </w:pPr>
      <w:r w:rsidRPr="00B83F5D">
        <w:t>Относительная влажность - не более 70%,</w:t>
      </w:r>
    </w:p>
    <w:p w:rsidR="00293E19" w:rsidRPr="00B83F5D" w:rsidRDefault="00293E19" w:rsidP="00606A66">
      <w:pPr>
        <w:pStyle w:val="af1"/>
        <w:keepNext/>
        <w:widowControl w:val="0"/>
      </w:pPr>
      <w:r w:rsidRPr="00B83F5D">
        <w:t>Движение воздуха - не более 0,2 м/с.</w:t>
      </w:r>
    </w:p>
    <w:p w:rsidR="00293E19" w:rsidRPr="00B83F5D" w:rsidRDefault="00293E19" w:rsidP="00606A66">
      <w:pPr>
        <w:pStyle w:val="af1"/>
        <w:keepNext/>
        <w:widowControl w:val="0"/>
      </w:pPr>
      <w:r w:rsidRPr="00B83F5D">
        <w:t>Мероприятия по устранению некомфортабельные условий:</w:t>
      </w:r>
    </w:p>
    <w:p w:rsidR="00293E19" w:rsidRPr="00B83F5D" w:rsidRDefault="00293E19" w:rsidP="00606A66">
      <w:pPr>
        <w:pStyle w:val="af1"/>
        <w:keepNext/>
        <w:widowControl w:val="0"/>
      </w:pPr>
      <w:r w:rsidRPr="00B83F5D">
        <w:t>Температура, относительная влажность и скорость движения воздуха в рабочей зоне производственных помещений в холодный и переходный период должны соответствовать нормам, указанным в ГОСТ 12.1.005 – 76, поддерживаемые источниками отопления и вентиляции. В доступных местах цеха быть аптечки, укомплектованные необходимыми медицинскими средствами для оказания первой помощи пострадавшему. Должна быть также оборудована система пожарного оповещения, специальные места со средствами тушения пожаров. Кроме того, для создания комфорта, рабочее место должно быть оснащено гибким креслом.</w:t>
      </w:r>
    </w:p>
    <w:p w:rsidR="00293E19" w:rsidRPr="00B83F5D" w:rsidRDefault="00255C0E" w:rsidP="00606A66">
      <w:pPr>
        <w:pStyle w:val="af1"/>
        <w:keepNext/>
        <w:widowControl w:val="0"/>
      </w:pPr>
      <w:r w:rsidRPr="00B83F5D">
        <w:t>4.</w:t>
      </w:r>
      <w:r w:rsidR="00293E19" w:rsidRPr="00B83F5D">
        <w:t xml:space="preserve">2 </w:t>
      </w:r>
      <w:r w:rsidR="00580423" w:rsidRPr="00B83F5D">
        <w:t>Пожарная и взрывая безопасность</w:t>
      </w:r>
    </w:p>
    <w:p w:rsidR="00293E19" w:rsidRPr="00B83F5D" w:rsidRDefault="00293E19" w:rsidP="00606A66">
      <w:pPr>
        <w:pStyle w:val="af1"/>
        <w:keepNext/>
        <w:widowControl w:val="0"/>
      </w:pPr>
    </w:p>
    <w:p w:rsidR="00B83F5D" w:rsidRPr="00B83F5D" w:rsidRDefault="00293E19" w:rsidP="00606A66">
      <w:pPr>
        <w:pStyle w:val="af1"/>
        <w:keepNext/>
        <w:widowControl w:val="0"/>
      </w:pPr>
      <w:r w:rsidRPr="00B83F5D">
        <w:t>Пожары на машиностроительных предприятиях представляют большую опасность для работников и могут причинить огромный материальный ущерб. Вопросы обеспечения пожарной безопасности производственных зданий и сооружений имеют большое значение и регламентируются государственными постановлениями и указами.</w:t>
      </w:r>
    </w:p>
    <w:p w:rsidR="00293E19" w:rsidRPr="00B83F5D" w:rsidRDefault="00293E19" w:rsidP="00606A66">
      <w:pPr>
        <w:pStyle w:val="af1"/>
        <w:keepNext/>
        <w:widowControl w:val="0"/>
      </w:pPr>
      <w:r w:rsidRPr="00B83F5D">
        <w:t>Пожаром называется неконтролируемое горение вне специального очага, наносящего материальный ущерб. Согласно ГОСТ 12. 1.004 – 91 ССБТ [5]</w:t>
      </w:r>
      <w:r w:rsidR="00B83F5D" w:rsidRPr="00B83F5D">
        <w:t xml:space="preserve"> </w:t>
      </w:r>
      <w:r w:rsidRPr="00B83F5D">
        <w:t>понятие пожарная безопасность означает состояние объекта, при котором с установленной вероятностью исключается возможность возникновения и развития пожара и воздействия на людей опасных факторов пожара, а также обеспечивается защита материальных ценностей.</w:t>
      </w:r>
    </w:p>
    <w:p w:rsidR="00293E19" w:rsidRPr="00B83F5D" w:rsidRDefault="00293E19" w:rsidP="00606A66">
      <w:pPr>
        <w:pStyle w:val="af1"/>
        <w:keepNext/>
        <w:widowControl w:val="0"/>
      </w:pPr>
      <w:r w:rsidRPr="00B83F5D">
        <w:t>Возникновение пожара при работе с электронной аппаратурой может быть по причинам как электрического, так и неэлектрического характера.</w:t>
      </w:r>
    </w:p>
    <w:p w:rsidR="00293E19" w:rsidRPr="00B83F5D" w:rsidRDefault="00293E19" w:rsidP="00606A66">
      <w:pPr>
        <w:pStyle w:val="af1"/>
        <w:keepNext/>
        <w:widowControl w:val="0"/>
      </w:pPr>
      <w:r w:rsidRPr="00B83F5D">
        <w:t>Причины возникновения пожара неэлектрического характера [15]:</w:t>
      </w:r>
    </w:p>
    <w:p w:rsidR="00293E19" w:rsidRPr="00B83F5D" w:rsidRDefault="00293E19" w:rsidP="00606A66">
      <w:pPr>
        <w:pStyle w:val="af1"/>
        <w:keepNext/>
        <w:widowControl w:val="0"/>
      </w:pPr>
      <w:r w:rsidRPr="00B83F5D">
        <w:t>а) халатное неосторожное обращение с огнем (курение, оставленные без присмотра нагревательные приборы, использование открытого огня);</w:t>
      </w:r>
    </w:p>
    <w:p w:rsidR="00293E19" w:rsidRPr="00B83F5D" w:rsidRDefault="00293E19" w:rsidP="00606A66">
      <w:pPr>
        <w:pStyle w:val="af1"/>
        <w:keepNext/>
        <w:widowControl w:val="0"/>
      </w:pPr>
      <w:r w:rsidRPr="00B83F5D">
        <w:t>б) самовоспламенение и самовозгорание веществ.</w:t>
      </w:r>
    </w:p>
    <w:p w:rsidR="00293E19" w:rsidRPr="00B83F5D" w:rsidRDefault="00293E19" w:rsidP="00606A66">
      <w:pPr>
        <w:pStyle w:val="af1"/>
        <w:keepNext/>
        <w:widowControl w:val="0"/>
      </w:pPr>
      <w:r w:rsidRPr="00B83F5D">
        <w:t>Причины возникновения пожара электрического характера: короткое замыкание, перегрузки по току, искрение и электрические дуги, статическое электричество и т. п.</w:t>
      </w:r>
    </w:p>
    <w:p w:rsidR="00293E19" w:rsidRPr="00B83F5D" w:rsidRDefault="00293E19" w:rsidP="00606A66">
      <w:pPr>
        <w:pStyle w:val="af1"/>
        <w:keepNext/>
        <w:widowControl w:val="0"/>
      </w:pPr>
      <w:r w:rsidRPr="00B83F5D">
        <w:t>Для устранения причин возникновения пожаров в помещении цеха должны проводиться следующие мероприятия:</w:t>
      </w:r>
    </w:p>
    <w:p w:rsidR="00293E19" w:rsidRPr="00B83F5D" w:rsidRDefault="00293E19" w:rsidP="00606A66">
      <w:pPr>
        <w:pStyle w:val="af1"/>
        <w:keepNext/>
        <w:widowControl w:val="0"/>
      </w:pPr>
      <w:r w:rsidRPr="00B83F5D">
        <w:t>а) сотрудники предприятия должны пройти противопожарный инструктаж;</w:t>
      </w:r>
    </w:p>
    <w:p w:rsidR="00293E19" w:rsidRPr="00B83F5D" w:rsidRDefault="00293E19" w:rsidP="00606A66">
      <w:pPr>
        <w:pStyle w:val="af1"/>
        <w:keepNext/>
        <w:widowControl w:val="0"/>
      </w:pPr>
      <w:r w:rsidRPr="00B83F5D">
        <w:t>б) сотрудники обязаны знать расположение средств пожаротушения и уметь ими пользоваться;</w:t>
      </w:r>
    </w:p>
    <w:p w:rsidR="00293E19" w:rsidRPr="00B83F5D" w:rsidRDefault="00293E19" w:rsidP="00606A66">
      <w:pPr>
        <w:pStyle w:val="af1"/>
        <w:keepNext/>
        <w:widowControl w:val="0"/>
      </w:pPr>
      <w:r w:rsidRPr="00B83F5D">
        <w:t>в) необходимо обеспечить правильный тепловой и электрический режим работы оборудования;</w:t>
      </w:r>
    </w:p>
    <w:p w:rsidR="00293E19" w:rsidRPr="00B83F5D" w:rsidRDefault="00293E19" w:rsidP="00606A66">
      <w:pPr>
        <w:pStyle w:val="af1"/>
        <w:keepNext/>
        <w:widowControl w:val="0"/>
      </w:pPr>
      <w:r w:rsidRPr="00B83F5D">
        <w:t>г) пожарный инвентарь и первичные средства пожаротушения должны содержаться в исправном состоянии и находиться на видном и легко доступном месте.</w:t>
      </w:r>
    </w:p>
    <w:p w:rsidR="00293E19" w:rsidRPr="00B83F5D" w:rsidRDefault="00293E19" w:rsidP="00606A66">
      <w:pPr>
        <w:pStyle w:val="af1"/>
        <w:keepNext/>
        <w:widowControl w:val="0"/>
      </w:pPr>
    </w:p>
    <w:p w:rsidR="00293E19" w:rsidRPr="00B83F5D" w:rsidRDefault="00255C0E" w:rsidP="00606A66">
      <w:pPr>
        <w:pStyle w:val="af1"/>
        <w:keepNext/>
        <w:widowControl w:val="0"/>
      </w:pPr>
      <w:r w:rsidRPr="00B83F5D">
        <w:t>4.</w:t>
      </w:r>
      <w:r w:rsidR="00293E19" w:rsidRPr="00B83F5D">
        <w:t xml:space="preserve">3 </w:t>
      </w:r>
      <w:r w:rsidR="00580423" w:rsidRPr="00B83F5D">
        <w:t>Экологическая безопасность</w:t>
      </w:r>
    </w:p>
    <w:p w:rsidR="00293E19" w:rsidRPr="00B83F5D" w:rsidRDefault="00293E19" w:rsidP="00606A66">
      <w:pPr>
        <w:pStyle w:val="af1"/>
        <w:keepNext/>
        <w:widowControl w:val="0"/>
      </w:pPr>
    </w:p>
    <w:p w:rsidR="00B83F5D" w:rsidRPr="00B83F5D" w:rsidRDefault="00293E19" w:rsidP="00606A66">
      <w:pPr>
        <w:pStyle w:val="af1"/>
        <w:keepNext/>
        <w:widowControl w:val="0"/>
      </w:pPr>
      <w:r w:rsidRPr="00B83F5D">
        <w:t>В современных условиях одной из важнейших задач является защита окружающей среды. Выбросы промышленных предприятий, энергетических систем и транспорта в атмосферу, водоемы и недра земли на данном этапе развития достигли таких размеров, что в ряде крупных промышленных центров, уровни загрязнении существенно превышают допустимые санитарные нормы.</w:t>
      </w:r>
    </w:p>
    <w:p w:rsidR="00293E19" w:rsidRPr="00B83F5D" w:rsidRDefault="00293E19" w:rsidP="00606A66">
      <w:pPr>
        <w:pStyle w:val="af1"/>
        <w:keepNext/>
        <w:widowControl w:val="0"/>
      </w:pPr>
      <w:r w:rsidRPr="00B83F5D">
        <w:t>Согласно данным инвентаризации источников валовых выбросов загрязняющих веществ в атмосферу было выявлено 65 источников выбросов, все организованные. Общее количество выбрасываемых в атмосферу загрязняющих веществ равно 21 тонн/год. Число выбрасываемых в атмосферу</w:t>
      </w:r>
      <w:r w:rsidR="00B83F5D" w:rsidRPr="00B83F5D">
        <w:t xml:space="preserve"> </w:t>
      </w:r>
      <w:r w:rsidRPr="00B83F5D">
        <w:t>загрязняющих веществ 39,376 тонн/год.</w:t>
      </w:r>
    </w:p>
    <w:p w:rsidR="00293E19" w:rsidRPr="00B83F5D" w:rsidRDefault="00293E19" w:rsidP="00606A66">
      <w:pPr>
        <w:pStyle w:val="af1"/>
        <w:keepNext/>
        <w:widowControl w:val="0"/>
      </w:pPr>
      <w:r w:rsidRPr="00B83F5D">
        <w:t>Производственные участки предприятия:</w:t>
      </w:r>
    </w:p>
    <w:p w:rsidR="00293E19" w:rsidRPr="00B83F5D" w:rsidRDefault="00293E19" w:rsidP="00606A66">
      <w:pPr>
        <w:pStyle w:val="af1"/>
        <w:keepNext/>
        <w:widowControl w:val="0"/>
      </w:pPr>
      <w:r w:rsidRPr="00B83F5D">
        <w:t>а)основное производство - цех № 4 (гальванический участок; участок металлообработки; участок горячей штамповки, сварки и пайки), цех № 8 (участок малярный, участок литейный, участок пластмасс), цех № 5 (цинкография, литография, участок обезжиривания и резки органического стекла), цех № 7 (участок термический, участок металлообработки);</w:t>
      </w:r>
    </w:p>
    <w:p w:rsidR="00293E19" w:rsidRPr="00B83F5D" w:rsidRDefault="00293E19" w:rsidP="00606A66">
      <w:pPr>
        <w:pStyle w:val="af1"/>
        <w:keepNext/>
        <w:widowControl w:val="0"/>
      </w:pPr>
      <w:r w:rsidRPr="00B83F5D">
        <w:t>б)вспомогательное производство - цех № 7 (участок термический, участок металлообработки), участок деревообработки, участок сварки и металлообработки энергомеханического производства, гараж, котельная.</w:t>
      </w:r>
    </w:p>
    <w:p w:rsidR="00293E19" w:rsidRPr="00B83F5D" w:rsidRDefault="00293E19" w:rsidP="00606A66">
      <w:pPr>
        <w:pStyle w:val="af1"/>
        <w:keepNext/>
        <w:widowControl w:val="0"/>
      </w:pPr>
      <w:r w:rsidRPr="00B83F5D">
        <w:t>Характеристика предприятия как источника загрязнения атмосферы (Рис 1):</w:t>
      </w:r>
    </w:p>
    <w:p w:rsidR="00293E19" w:rsidRPr="00B83F5D" w:rsidRDefault="00293E19" w:rsidP="00606A66">
      <w:pPr>
        <w:pStyle w:val="af1"/>
        <w:keepNext/>
        <w:widowControl w:val="0"/>
      </w:pPr>
      <w:r w:rsidRPr="00B83F5D">
        <w:t>0001.Цинкография. Загрязняющие вещества: азотная кислота, хлористый водород.</w:t>
      </w:r>
    </w:p>
    <w:p w:rsidR="00293E19" w:rsidRPr="00B83F5D" w:rsidRDefault="00293E19" w:rsidP="00606A66">
      <w:pPr>
        <w:pStyle w:val="af1"/>
        <w:keepNext/>
        <w:widowControl w:val="0"/>
      </w:pPr>
      <w:r w:rsidRPr="00B83F5D">
        <w:t>0002,0020. Сварочный пост - сварка в среде аргона. Загрязняющие вещества: ангидрид вольфрамовый, оксид меди.</w:t>
      </w:r>
    </w:p>
    <w:p w:rsidR="00293E19" w:rsidRPr="00B83F5D" w:rsidRDefault="00293E19" w:rsidP="00606A66">
      <w:pPr>
        <w:pStyle w:val="af1"/>
        <w:keepNext/>
        <w:widowControl w:val="0"/>
      </w:pPr>
      <w:r w:rsidRPr="00B83F5D">
        <w:t>0003.Ванна обезжиривания деталей. Загрязняющие вещества: сода кальцинированная.</w:t>
      </w:r>
    </w:p>
    <w:p w:rsidR="00293E19" w:rsidRPr="00B83F5D" w:rsidRDefault="00293E19" w:rsidP="00606A66">
      <w:pPr>
        <w:pStyle w:val="af1"/>
        <w:keepNext/>
        <w:widowControl w:val="0"/>
      </w:pPr>
      <w:r w:rsidRPr="00B83F5D">
        <w:t>0004,0005,0009-0017,0029., 0052, 0056, 0070, 0081-0083. Обработка оргстекла, полировальный станок. Загрязняющие вещества: железа оксид, пыль хлопковая, пыль абразивная, эмульсол.</w:t>
      </w:r>
    </w:p>
    <w:p w:rsidR="00293E19" w:rsidRPr="00B83F5D" w:rsidRDefault="00293E19" w:rsidP="00606A66">
      <w:pPr>
        <w:pStyle w:val="af1"/>
        <w:keepNext/>
        <w:widowControl w:val="0"/>
      </w:pPr>
      <w:r w:rsidRPr="00B83F5D">
        <w:t>0006. Типография. Загрязняющие вещества: соединения свинца.</w:t>
      </w:r>
    </w:p>
    <w:p w:rsidR="00293E19" w:rsidRPr="00B83F5D" w:rsidRDefault="00293E19" w:rsidP="00606A66">
      <w:pPr>
        <w:pStyle w:val="af1"/>
        <w:keepNext/>
        <w:widowControl w:val="0"/>
      </w:pPr>
      <w:r w:rsidRPr="00B83F5D">
        <w:t>0007-0008.</w:t>
      </w:r>
      <w:r w:rsidR="00B83F5D" w:rsidRPr="00B83F5D">
        <w:t xml:space="preserve"> </w:t>
      </w:r>
      <w:r w:rsidRPr="00B83F5D">
        <w:t>Термический</w:t>
      </w:r>
      <w:r w:rsidR="00B83F5D" w:rsidRPr="00B83F5D">
        <w:t xml:space="preserve"> </w:t>
      </w:r>
      <w:r w:rsidRPr="00B83F5D">
        <w:t>участок.</w:t>
      </w:r>
      <w:r w:rsidR="00B83F5D" w:rsidRPr="00B83F5D">
        <w:t xml:space="preserve"> </w:t>
      </w:r>
      <w:r w:rsidRPr="00B83F5D">
        <w:t>3арязняющие</w:t>
      </w:r>
      <w:r w:rsidR="00B83F5D" w:rsidRPr="00B83F5D">
        <w:t xml:space="preserve"> </w:t>
      </w:r>
      <w:r w:rsidRPr="00B83F5D">
        <w:t>вещества:</w:t>
      </w:r>
      <w:r w:rsidR="00B83F5D" w:rsidRPr="00B83F5D">
        <w:t xml:space="preserve"> </w:t>
      </w:r>
      <w:r w:rsidRPr="00B83F5D">
        <w:t>хлористый</w:t>
      </w:r>
      <w:r w:rsidR="00B83F5D" w:rsidRPr="00B83F5D">
        <w:t xml:space="preserve"> </w:t>
      </w:r>
      <w:r w:rsidRPr="00B83F5D">
        <w:t>барий,</w:t>
      </w:r>
      <w:r w:rsidR="00B83F5D" w:rsidRPr="00B83F5D">
        <w:t xml:space="preserve"> </w:t>
      </w:r>
      <w:r w:rsidRPr="00B83F5D">
        <w:t>хлористый</w:t>
      </w:r>
      <w:r w:rsidR="00B83F5D" w:rsidRPr="00B83F5D">
        <w:t xml:space="preserve"> </w:t>
      </w:r>
      <w:r w:rsidRPr="00B83F5D">
        <w:t>водород,</w:t>
      </w:r>
      <w:r w:rsidR="00601473">
        <w:t xml:space="preserve"> </w:t>
      </w:r>
      <w:r w:rsidRPr="00B83F5D">
        <w:t>хлористый натрий, нитрат натрия, натр едкий, азота диоксид, сажа, окись углерода, масло минеральное.</w:t>
      </w:r>
    </w:p>
    <w:p w:rsidR="00293E19" w:rsidRPr="00B83F5D" w:rsidRDefault="00293E19" w:rsidP="00606A66">
      <w:pPr>
        <w:pStyle w:val="af1"/>
        <w:keepNext/>
        <w:widowControl w:val="0"/>
      </w:pPr>
      <w:r w:rsidRPr="00B83F5D">
        <w:t>ОКБ. Загрязняющие вещества: соединения свинца, оксид олова.</w:t>
      </w:r>
    </w:p>
    <w:p w:rsidR="00293E19" w:rsidRPr="00B83F5D" w:rsidRDefault="00293E19" w:rsidP="00606A66">
      <w:pPr>
        <w:pStyle w:val="af1"/>
        <w:keepNext/>
        <w:widowControl w:val="0"/>
      </w:pPr>
      <w:r w:rsidRPr="00B83F5D">
        <w:t>Гибка трубок — пыль неорганическая.</w:t>
      </w:r>
    </w:p>
    <w:p w:rsidR="00293E19" w:rsidRPr="00B83F5D" w:rsidRDefault="00293E19" w:rsidP="00606A66">
      <w:pPr>
        <w:pStyle w:val="af1"/>
        <w:keepNext/>
        <w:widowControl w:val="0"/>
      </w:pPr>
      <w:r w:rsidRPr="00B83F5D">
        <w:t>0021. Паяльное оборудование. Загрязняющие вещества: оксид олова, свинец и его неорганические соединения.</w:t>
      </w:r>
    </w:p>
    <w:p w:rsidR="00293E19" w:rsidRPr="00B83F5D" w:rsidRDefault="00293E19" w:rsidP="00606A66">
      <w:pPr>
        <w:pStyle w:val="af1"/>
        <w:keepNext/>
        <w:widowControl w:val="0"/>
      </w:pPr>
      <w:r w:rsidRPr="00B83F5D">
        <w:t>0024.Окрасочные работы. Загрязняющие вещества: ацетон, бутилацетат, толуол, ксилол, бутиловый спирт, этиловый спирт.</w:t>
      </w:r>
    </w:p>
    <w:p w:rsidR="00293E19" w:rsidRPr="00B83F5D" w:rsidRDefault="00293E19" w:rsidP="00606A66">
      <w:pPr>
        <w:pStyle w:val="af1"/>
        <w:keepNext/>
        <w:widowControl w:val="0"/>
      </w:pPr>
      <w:r w:rsidRPr="00B83F5D">
        <w:t>0025,0067, 0077. Ультразвуковое обезжиривание, резка органического стекла. Загрязняющие вещества: натр едкий, соляная кислота, сода кальцинированная, пыль стекловолокна.</w:t>
      </w:r>
    </w:p>
    <w:p w:rsidR="00293E19" w:rsidRPr="00B83F5D" w:rsidRDefault="00293E19" w:rsidP="00606A66">
      <w:pPr>
        <w:pStyle w:val="af1"/>
        <w:keepNext/>
        <w:widowControl w:val="0"/>
      </w:pPr>
      <w:r w:rsidRPr="00B83F5D">
        <w:t>0026-0027. Подготовка к оксидированию и никелированию.</w:t>
      </w:r>
      <w:r w:rsidR="00B83F5D" w:rsidRPr="00B83F5D">
        <w:t xml:space="preserve"> </w:t>
      </w:r>
      <w:r w:rsidRPr="00B83F5D">
        <w:t>Загрязняющие вещества: натр едкий, сода кальцинированная, соляная кислота, натрий ортофосфат.</w:t>
      </w:r>
    </w:p>
    <w:p w:rsidR="00293E19" w:rsidRPr="00B83F5D" w:rsidRDefault="00293E19" w:rsidP="00606A66">
      <w:pPr>
        <w:pStyle w:val="af1"/>
        <w:keepNext/>
        <w:widowControl w:val="0"/>
      </w:pPr>
      <w:r w:rsidRPr="00B83F5D">
        <w:t>0028. Нанесение гальванопокрытий. Загрязняющие вещества: азота диоксид, азотная кислота.</w:t>
      </w:r>
    </w:p>
    <w:p w:rsidR="00293E19" w:rsidRPr="00B83F5D" w:rsidRDefault="00293E19" w:rsidP="00606A66">
      <w:pPr>
        <w:pStyle w:val="af1"/>
        <w:keepNext/>
        <w:widowControl w:val="0"/>
      </w:pPr>
      <w:r w:rsidRPr="00B83F5D">
        <w:t>0030. Резка трубок - железа оксид.</w:t>
      </w:r>
    </w:p>
    <w:p w:rsidR="00293E19" w:rsidRPr="00B83F5D" w:rsidRDefault="00293E19" w:rsidP="00606A66">
      <w:pPr>
        <w:pStyle w:val="af1"/>
        <w:keepNext/>
        <w:widowControl w:val="0"/>
      </w:pPr>
      <w:r w:rsidRPr="00B83F5D">
        <w:t>0031-0032. Гальванический участок. Загрязняющие вещества: натр едкий, сода кальцинированная, никель</w:t>
      </w:r>
      <w:r w:rsidR="00601473">
        <w:t xml:space="preserve">, </w:t>
      </w:r>
      <w:r w:rsidRPr="00B83F5D">
        <w:t>растворимые соли, оксид хрома, сульфид натрия, азота диоксид, азотная кислота, аммиак, борная кислота, соляная кислота, кислота серная, натрия ортофосфат.</w:t>
      </w:r>
    </w:p>
    <w:p w:rsidR="00293E19" w:rsidRPr="00B83F5D" w:rsidRDefault="00293E19" w:rsidP="00606A66">
      <w:pPr>
        <w:pStyle w:val="af1"/>
        <w:keepNext/>
        <w:widowControl w:val="0"/>
      </w:pPr>
      <w:r w:rsidRPr="00B83F5D">
        <w:t>0033-0037. Тигельная печь. Загрязняющие вещества: алюминия оксид, азота диоксид, кремния диоксид аморфный, сернистый ангидрид, сероводород, окись углерода, углеводороды предельные С12-С19.</w:t>
      </w:r>
    </w:p>
    <w:p w:rsidR="00293E19" w:rsidRPr="00B83F5D" w:rsidRDefault="00293E19" w:rsidP="00606A66">
      <w:pPr>
        <w:pStyle w:val="af1"/>
        <w:keepNext/>
        <w:widowControl w:val="0"/>
      </w:pPr>
      <w:r w:rsidRPr="00B83F5D">
        <w:t>0039-0047, 0053, 0054, 0078. Малярный участок. Загрязняющие вещества: бутиловый спирт, этиловый эфир этиленгликоля, сольвент нафта, уайт-спирит, взвешенные вещества.</w:t>
      </w:r>
    </w:p>
    <w:p w:rsidR="00293E19" w:rsidRPr="00B83F5D" w:rsidRDefault="00293E19" w:rsidP="00606A66">
      <w:pPr>
        <w:pStyle w:val="af1"/>
        <w:keepNext/>
        <w:widowControl w:val="0"/>
      </w:pPr>
      <w:r w:rsidRPr="00B83F5D">
        <w:t>0058. Травление держателей. Загрязняющие вещества: азотная кислота.</w:t>
      </w:r>
    </w:p>
    <w:p w:rsidR="00293E19" w:rsidRPr="00B83F5D" w:rsidRDefault="00293E19" w:rsidP="00606A66">
      <w:pPr>
        <w:pStyle w:val="af1"/>
        <w:keepNext/>
        <w:widowControl w:val="0"/>
      </w:pPr>
      <w:r w:rsidRPr="00B83F5D">
        <w:t>0059-0061. Металлообработка. Загрязняющие вещества: железа оксид, масло минеральное.</w:t>
      </w:r>
    </w:p>
    <w:p w:rsidR="00293E19" w:rsidRPr="00B83F5D" w:rsidRDefault="00293E19" w:rsidP="00606A66">
      <w:pPr>
        <w:pStyle w:val="af1"/>
        <w:keepNext/>
        <w:widowControl w:val="0"/>
      </w:pPr>
      <w:r w:rsidRPr="00B83F5D">
        <w:t>0062. Приготовление эмульсола (ванна) - эмульсол.</w:t>
      </w:r>
    </w:p>
    <w:p w:rsidR="00293E19" w:rsidRPr="00B83F5D" w:rsidRDefault="00293E19" w:rsidP="00606A66">
      <w:pPr>
        <w:pStyle w:val="af1"/>
        <w:keepNext/>
        <w:widowControl w:val="0"/>
      </w:pPr>
      <w:r w:rsidRPr="00B83F5D">
        <w:t>0064-0065.</w:t>
      </w:r>
      <w:r w:rsidR="00B83F5D" w:rsidRPr="00B83F5D">
        <w:t xml:space="preserve"> </w:t>
      </w:r>
      <w:r w:rsidRPr="00B83F5D">
        <w:t>Термопластавтомат -</w:t>
      </w:r>
      <w:r w:rsidR="00B83F5D" w:rsidRPr="00B83F5D">
        <w:t xml:space="preserve"> </w:t>
      </w:r>
      <w:r w:rsidRPr="00B83F5D">
        <w:t>литье</w:t>
      </w:r>
      <w:r w:rsidR="00B83F5D" w:rsidRPr="00B83F5D">
        <w:t xml:space="preserve"> </w:t>
      </w:r>
      <w:r w:rsidRPr="00B83F5D">
        <w:t>пластмасс.</w:t>
      </w:r>
      <w:r w:rsidR="00B83F5D" w:rsidRPr="00B83F5D">
        <w:t xml:space="preserve"> </w:t>
      </w:r>
      <w:r w:rsidRPr="00B83F5D">
        <w:t>Загрязняющие</w:t>
      </w:r>
      <w:r w:rsidR="00B83F5D" w:rsidRPr="00B83F5D">
        <w:t xml:space="preserve"> </w:t>
      </w:r>
      <w:r w:rsidRPr="00B83F5D">
        <w:t>вещества:</w:t>
      </w:r>
      <w:r w:rsidR="00B83F5D" w:rsidRPr="00B83F5D">
        <w:t xml:space="preserve"> </w:t>
      </w:r>
      <w:r w:rsidRPr="00B83F5D">
        <w:t>окись углерода, уксусная кислота.</w:t>
      </w:r>
    </w:p>
    <w:p w:rsidR="00293E19" w:rsidRPr="00B83F5D" w:rsidRDefault="00293E19" w:rsidP="00606A66">
      <w:pPr>
        <w:pStyle w:val="af1"/>
        <w:keepNext/>
        <w:widowControl w:val="0"/>
      </w:pPr>
      <w:r w:rsidRPr="00B83F5D">
        <w:t>0066, 0068. Гидропрессы. Загрязняющие вещества: фенол, формальдегид.</w:t>
      </w:r>
    </w:p>
    <w:p w:rsidR="00293E19" w:rsidRPr="00B83F5D" w:rsidRDefault="00293E19" w:rsidP="00606A66">
      <w:pPr>
        <w:pStyle w:val="af1"/>
        <w:keepNext/>
        <w:widowControl w:val="0"/>
      </w:pPr>
      <w:r w:rsidRPr="00B83F5D">
        <w:t>Пескоструйная камера — горячая штамповка. Загрязняющие вещества: оксид железа.</w:t>
      </w:r>
    </w:p>
    <w:p w:rsidR="00293E19" w:rsidRPr="00B83F5D" w:rsidRDefault="00293E19" w:rsidP="00606A66">
      <w:pPr>
        <w:pStyle w:val="af1"/>
        <w:keepNext/>
        <w:widowControl w:val="0"/>
      </w:pPr>
      <w:r w:rsidRPr="00B83F5D">
        <w:t>Печь МП-12. Загрязняющие вещества: окись углерода.</w:t>
      </w:r>
    </w:p>
    <w:p w:rsidR="00293E19" w:rsidRPr="00B83F5D" w:rsidRDefault="00293E19" w:rsidP="00606A66">
      <w:pPr>
        <w:pStyle w:val="af1"/>
        <w:keepNext/>
        <w:widowControl w:val="0"/>
      </w:pPr>
      <w:r w:rsidRPr="00B83F5D">
        <w:t>Штамповочный пресс. Загрязняющие вещества: железа оксид, масло минеральное, окись углерода.</w:t>
      </w:r>
    </w:p>
    <w:p w:rsidR="00293E19" w:rsidRPr="00B83F5D" w:rsidRDefault="00293E19" w:rsidP="00606A66">
      <w:pPr>
        <w:pStyle w:val="af1"/>
        <w:keepNext/>
        <w:widowControl w:val="0"/>
      </w:pPr>
      <w:r w:rsidRPr="00B83F5D">
        <w:t>Деревообработка - пыль древесная.</w:t>
      </w:r>
    </w:p>
    <w:p w:rsidR="00293E19" w:rsidRPr="00B83F5D" w:rsidRDefault="00293E19" w:rsidP="00606A66">
      <w:pPr>
        <w:pStyle w:val="af1"/>
        <w:keepNext/>
        <w:widowControl w:val="0"/>
      </w:pPr>
      <w:r w:rsidRPr="00B83F5D">
        <w:t>0075-0076, 0079. Сварочные работы. Загрязняющие вещества: оксид железа, марганец и его соединения, ангидрид сернистый, окись углерода, пыль неорганическая, ((пор и фтористые газообразные соединения.</w:t>
      </w:r>
    </w:p>
    <w:p w:rsidR="00293E19" w:rsidRPr="00B83F5D" w:rsidRDefault="00293E19" w:rsidP="00606A66">
      <w:pPr>
        <w:pStyle w:val="af1"/>
        <w:keepNext/>
        <w:widowControl w:val="0"/>
      </w:pPr>
      <w:r w:rsidRPr="00B83F5D">
        <w:t>0087. Аккумуляторная - кислота серная.</w:t>
      </w:r>
    </w:p>
    <w:p w:rsidR="00293E19" w:rsidRPr="00B83F5D" w:rsidRDefault="00293E19" w:rsidP="00606A66">
      <w:pPr>
        <w:pStyle w:val="af1"/>
        <w:keepNext/>
        <w:widowControl w:val="0"/>
      </w:pPr>
      <w:r w:rsidRPr="00B83F5D">
        <w:t>0100.</w:t>
      </w:r>
      <w:r w:rsidR="00B83F5D" w:rsidRPr="00B83F5D">
        <w:t xml:space="preserve"> </w:t>
      </w:r>
      <w:r w:rsidRPr="00B83F5D">
        <w:t>Гараж. Загрязняющие вещества: свинец и его</w:t>
      </w:r>
      <w:r w:rsidR="00B83F5D" w:rsidRPr="00B83F5D">
        <w:t xml:space="preserve"> </w:t>
      </w:r>
      <w:r w:rsidRPr="00B83F5D">
        <w:t>неорганические соединения, азота диоксид, сажа, ангидрид сернистый, окись углерода, бензин, углеводороды предельные С123-С19.</w:t>
      </w:r>
    </w:p>
    <w:p w:rsidR="00293E19" w:rsidRPr="00B83F5D" w:rsidRDefault="00293E19" w:rsidP="00606A66">
      <w:pPr>
        <w:pStyle w:val="af1"/>
        <w:keepNext/>
        <w:widowControl w:val="0"/>
      </w:pPr>
      <w:r w:rsidRPr="00B83F5D">
        <w:t>0104-0107.</w:t>
      </w:r>
      <w:r w:rsidR="00B83F5D" w:rsidRPr="00B83F5D">
        <w:t xml:space="preserve"> </w:t>
      </w:r>
      <w:r w:rsidRPr="00B83F5D">
        <w:t>Котельная</w:t>
      </w:r>
      <w:r w:rsidR="00B83F5D" w:rsidRPr="00B83F5D">
        <w:t xml:space="preserve"> </w:t>
      </w:r>
      <w:r w:rsidRPr="00B83F5D">
        <w:t>газовая.</w:t>
      </w:r>
      <w:r w:rsidR="00B83F5D" w:rsidRPr="00B83F5D">
        <w:t xml:space="preserve"> </w:t>
      </w:r>
      <w:r w:rsidRPr="00B83F5D">
        <w:t>Загрязняющие</w:t>
      </w:r>
      <w:r w:rsidR="00B83F5D" w:rsidRPr="00B83F5D">
        <w:t xml:space="preserve"> </w:t>
      </w:r>
      <w:r w:rsidRPr="00B83F5D">
        <w:t>вещества:</w:t>
      </w:r>
      <w:r w:rsidR="00B83F5D" w:rsidRPr="00B83F5D">
        <w:t xml:space="preserve"> </w:t>
      </w:r>
      <w:r w:rsidRPr="00B83F5D">
        <w:t>азота диоксид, азота</w:t>
      </w:r>
      <w:r w:rsidR="00B83F5D" w:rsidRPr="00B83F5D">
        <w:t xml:space="preserve"> </w:t>
      </w:r>
      <w:r w:rsidRPr="00B83F5D">
        <w:t>оксид, окись углерода, бензапирен.</w:t>
      </w:r>
    </w:p>
    <w:p w:rsidR="00B83F5D" w:rsidRPr="00B83F5D" w:rsidRDefault="00293E19" w:rsidP="00606A66">
      <w:pPr>
        <w:pStyle w:val="af1"/>
        <w:keepNext/>
        <w:widowControl w:val="0"/>
      </w:pPr>
      <w:r w:rsidRPr="00B83F5D">
        <w:t>0108. Склад дизтоплива. Загрязняющие вещества: сероводород, углеводороды предельные С12-С19.</w:t>
      </w:r>
    </w:p>
    <w:p w:rsidR="00B83F5D" w:rsidRPr="00B83F5D" w:rsidRDefault="00293E19" w:rsidP="00606A66">
      <w:pPr>
        <w:pStyle w:val="af1"/>
        <w:keepNext/>
        <w:widowControl w:val="0"/>
      </w:pPr>
      <w:r w:rsidRPr="00B83F5D">
        <w:t>Металлообрабатывающие участки оснащены пылеуловителями типа «Циклон».</w:t>
      </w:r>
    </w:p>
    <w:p w:rsidR="00293E19" w:rsidRPr="00B83F5D" w:rsidRDefault="00293E19" w:rsidP="00606A66">
      <w:pPr>
        <w:pStyle w:val="af1"/>
        <w:keepNext/>
        <w:widowControl w:val="0"/>
      </w:pPr>
      <w:r w:rsidRPr="00B83F5D">
        <w:t>Существует множество мероприятий по защите окружающей среды [19]:</w:t>
      </w:r>
    </w:p>
    <w:p w:rsidR="00293E19" w:rsidRPr="00B83F5D" w:rsidRDefault="00293E19" w:rsidP="00606A66">
      <w:pPr>
        <w:pStyle w:val="af1"/>
        <w:keepNext/>
        <w:widowControl w:val="0"/>
      </w:pPr>
      <w:r w:rsidRPr="00B83F5D">
        <w:t>Механизация и автоматизация производственных процессов, сопряженных с опасностью для здоровья.</w:t>
      </w:r>
    </w:p>
    <w:p w:rsidR="00293E19" w:rsidRPr="00B83F5D" w:rsidRDefault="00293E19" w:rsidP="00606A66">
      <w:pPr>
        <w:pStyle w:val="af1"/>
        <w:keepNext/>
        <w:widowControl w:val="0"/>
      </w:pPr>
      <w:r w:rsidRPr="00B83F5D">
        <w:t>Применение технологических процессов и оборудования, исключающих появление вредных факторов.</w:t>
      </w:r>
    </w:p>
    <w:p w:rsidR="00293E19" w:rsidRPr="00B83F5D" w:rsidRDefault="00293E19" w:rsidP="00606A66">
      <w:pPr>
        <w:pStyle w:val="af1"/>
        <w:keepNext/>
        <w:widowControl w:val="0"/>
      </w:pPr>
      <w:r w:rsidRPr="00B83F5D">
        <w:t>Защита работающих от источников тепловых излучений.</w:t>
      </w:r>
    </w:p>
    <w:p w:rsidR="00293E19" w:rsidRPr="00B83F5D" w:rsidRDefault="00293E19" w:rsidP="00606A66">
      <w:pPr>
        <w:pStyle w:val="af1"/>
        <w:keepNext/>
        <w:widowControl w:val="0"/>
      </w:pPr>
      <w:r w:rsidRPr="00B83F5D">
        <w:t>Устройство и оборудование вентиляции и отопления.</w:t>
      </w:r>
    </w:p>
    <w:p w:rsidR="00293E19" w:rsidRPr="00B83F5D" w:rsidRDefault="00293E19" w:rsidP="00606A66">
      <w:pPr>
        <w:pStyle w:val="af1"/>
        <w:keepNext/>
        <w:widowControl w:val="0"/>
      </w:pPr>
      <w:r w:rsidRPr="00B83F5D">
        <w:t>Применение средств воздухоочистки.</w:t>
      </w:r>
    </w:p>
    <w:p w:rsidR="00293E19" w:rsidRPr="00B83F5D" w:rsidRDefault="00293E19" w:rsidP="00606A66">
      <w:pPr>
        <w:pStyle w:val="af1"/>
        <w:keepNext/>
        <w:widowControl w:val="0"/>
      </w:pPr>
      <w:r w:rsidRPr="00B83F5D">
        <w:t>Предотвращение выброса вредных веществ в окружающую среду.</w:t>
      </w:r>
    </w:p>
    <w:p w:rsidR="00293E19" w:rsidRPr="00B83F5D" w:rsidRDefault="00293E19" w:rsidP="00606A66">
      <w:pPr>
        <w:pStyle w:val="af1"/>
        <w:keepNext/>
        <w:widowControl w:val="0"/>
      </w:pPr>
      <w:r w:rsidRPr="00B83F5D">
        <w:t>Вывоз отходов, не подвергающихся вторичному использованию в специальные места захоронения.</w:t>
      </w:r>
    </w:p>
    <w:p w:rsidR="00293E19" w:rsidRPr="00B83F5D" w:rsidRDefault="00293E19" w:rsidP="00606A66">
      <w:pPr>
        <w:pStyle w:val="af1"/>
        <w:keepNext/>
        <w:widowControl w:val="0"/>
      </w:pPr>
      <w:r w:rsidRPr="00B83F5D">
        <w:t>Применение средств индивидуальной защиты работающих.</w:t>
      </w:r>
    </w:p>
    <w:p w:rsidR="00293E19" w:rsidRPr="00B83F5D" w:rsidRDefault="00293E19" w:rsidP="00606A66">
      <w:pPr>
        <w:pStyle w:val="af1"/>
        <w:keepNext/>
        <w:widowControl w:val="0"/>
      </w:pPr>
      <w:r w:rsidRPr="00B83F5D">
        <w:t>В охране окружающей среды важную роль играют службы контроля качества окружающей среды, призванные вести, систематизированные наблюдения за состоянием атмосферы, воды и почв для получения фактических уровней загрязнения окружающей среды.</w:t>
      </w:r>
    </w:p>
    <w:p w:rsidR="00293E19" w:rsidRPr="00B83F5D" w:rsidRDefault="00293E19" w:rsidP="00606A66">
      <w:pPr>
        <w:pStyle w:val="af1"/>
        <w:keepNext/>
        <w:widowControl w:val="0"/>
      </w:pPr>
    </w:p>
    <w:p w:rsidR="00293E19" w:rsidRPr="00B83F5D" w:rsidRDefault="00293E19" w:rsidP="00606A66">
      <w:pPr>
        <w:pStyle w:val="af1"/>
        <w:keepNext/>
        <w:widowControl w:val="0"/>
      </w:pPr>
      <w:r w:rsidRPr="00B83F5D">
        <w:t>4.</w:t>
      </w:r>
      <w:r w:rsidR="00255C0E" w:rsidRPr="00B83F5D">
        <w:t>4</w:t>
      </w:r>
      <w:r w:rsidRPr="00B83F5D">
        <w:t xml:space="preserve"> </w:t>
      </w:r>
      <w:r w:rsidR="00580423" w:rsidRPr="00B83F5D">
        <w:t>Безопасность в чрезвычайных ситуациях</w:t>
      </w:r>
    </w:p>
    <w:p w:rsidR="00293E19" w:rsidRPr="00B83F5D" w:rsidRDefault="00293E19" w:rsidP="00606A66">
      <w:pPr>
        <w:pStyle w:val="af1"/>
        <w:keepNext/>
        <w:widowControl w:val="0"/>
      </w:pPr>
    </w:p>
    <w:p w:rsidR="00293E19" w:rsidRPr="00B83F5D" w:rsidRDefault="00293E19" w:rsidP="00606A66">
      <w:pPr>
        <w:pStyle w:val="af1"/>
        <w:keepNext/>
        <w:widowControl w:val="0"/>
      </w:pPr>
      <w:r w:rsidRPr="00B83F5D">
        <w:t>Чрезвычайная ситуация (ЧС) – состояние, при котором в результате возникновения источника ЧС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293E19" w:rsidRPr="00B83F5D" w:rsidRDefault="00293E19" w:rsidP="00606A66">
      <w:pPr>
        <w:pStyle w:val="af1"/>
        <w:keepNext/>
        <w:widowControl w:val="0"/>
      </w:pPr>
      <w:r w:rsidRPr="00B83F5D">
        <w:t>В настоящее время существует два основных направления минимизации вероятности возникновения последствий ЧС на промышленных объектах. Первое направление заключается в разработке технических и организационных мероприятиях, уменьшающих вероятность реализации опасного поражающего потенциала в современных технических системах. В рамках этого направления на заводе технические системы снабжают защитными устройствами – средствами взрыво- и пожарозащиты технологического оборудования, электро- и молниезащиты, локализации и тушения пожаров и т.д.</w:t>
      </w:r>
    </w:p>
    <w:p w:rsidR="00293E19" w:rsidRPr="00B83F5D" w:rsidRDefault="00293E19" w:rsidP="00606A66">
      <w:pPr>
        <w:pStyle w:val="af1"/>
        <w:keepNext/>
        <w:widowControl w:val="0"/>
      </w:pPr>
      <w:r w:rsidRPr="00B83F5D">
        <w:t>Второе направление заключается в подготовке объекта и</w:t>
      </w:r>
      <w:r w:rsidR="00B83F5D" w:rsidRPr="00B83F5D">
        <w:t xml:space="preserve"> </w:t>
      </w:r>
      <w:r w:rsidRPr="00B83F5D">
        <w:t>обслуживающего персонала к действиям в условиях ЧС. Основой второго направления является формирование планов действий в ЧС. Для этого на заводе прогнозируют размеры и степень поражения объектов при воздействии на него поражающих факторов различных видов (взрывы, пожары, отключения электроэнергии, наводнения, землетрясения, террористические акты, нападение вероятного противника и др.), опираясь на экспериментальные и статистические данные о физических и химических явлениях, составляющих возможную аварию.</w:t>
      </w:r>
    </w:p>
    <w:p w:rsidR="00B83F5D" w:rsidRPr="00B83F5D" w:rsidRDefault="00293E19" w:rsidP="00606A66">
      <w:pPr>
        <w:pStyle w:val="af1"/>
        <w:keepNext/>
        <w:widowControl w:val="0"/>
      </w:pPr>
      <w:r w:rsidRPr="00B83F5D">
        <w:t>Повышение устойчивости технических систем и объектов достигается главным образом организационно-техническими мероприятиями. Для этого сначала исследуется устойчивость и уязвимость предприятия в условиях ЧС.</w:t>
      </w:r>
    </w:p>
    <w:p w:rsidR="00293E19" w:rsidRPr="00B83F5D" w:rsidRDefault="00293E19" w:rsidP="00606A66">
      <w:pPr>
        <w:pStyle w:val="af1"/>
        <w:keepNext/>
        <w:widowControl w:val="0"/>
      </w:pPr>
      <w:r w:rsidRPr="00B83F5D">
        <w:t>Исследования включают в себя анализ:</w:t>
      </w:r>
    </w:p>
    <w:p w:rsidR="00293E19" w:rsidRPr="00B83F5D" w:rsidRDefault="00293E19" w:rsidP="00606A66">
      <w:pPr>
        <w:pStyle w:val="af1"/>
        <w:keepNext/>
        <w:widowControl w:val="0"/>
      </w:pPr>
      <w:r w:rsidRPr="00B83F5D">
        <w:t>- надежности установок и технологических комплексов;</w:t>
      </w:r>
    </w:p>
    <w:p w:rsidR="00293E19" w:rsidRPr="00B83F5D" w:rsidRDefault="00293E19" w:rsidP="00606A66">
      <w:pPr>
        <w:pStyle w:val="af1"/>
        <w:keepNext/>
        <w:widowControl w:val="0"/>
      </w:pPr>
      <w:r w:rsidRPr="00B83F5D">
        <w:t>- последствий аварий отдельных систем производства;</w:t>
      </w:r>
    </w:p>
    <w:p w:rsidR="00293E19" w:rsidRPr="00B83F5D" w:rsidRDefault="00293E19" w:rsidP="00606A66">
      <w:pPr>
        <w:pStyle w:val="af1"/>
        <w:keepNext/>
        <w:widowControl w:val="0"/>
      </w:pPr>
      <w:r w:rsidRPr="00B83F5D">
        <w:t>- распространения ударной волны по территории предприятия при взрывах коммуникаций;</w:t>
      </w:r>
    </w:p>
    <w:p w:rsidR="00293E19" w:rsidRPr="00B83F5D" w:rsidRDefault="00293E19" w:rsidP="00606A66">
      <w:pPr>
        <w:pStyle w:val="af1"/>
        <w:keepNext/>
        <w:widowControl w:val="0"/>
      </w:pPr>
      <w:r w:rsidRPr="00B83F5D">
        <w:t>- распространения огня при пожарах различных видов;</w:t>
      </w:r>
    </w:p>
    <w:p w:rsidR="00293E19" w:rsidRPr="00B83F5D" w:rsidRDefault="00293E19" w:rsidP="00606A66">
      <w:pPr>
        <w:pStyle w:val="af1"/>
        <w:keepNext/>
        <w:widowControl w:val="0"/>
      </w:pPr>
      <w:r w:rsidRPr="00B83F5D">
        <w:t>- рассеивания веществ, высвобождающихся при ЧС;</w:t>
      </w:r>
    </w:p>
    <w:p w:rsidR="00293E19" w:rsidRPr="00B83F5D" w:rsidRDefault="00293E19" w:rsidP="00606A66">
      <w:pPr>
        <w:pStyle w:val="af1"/>
        <w:keepNext/>
        <w:widowControl w:val="0"/>
      </w:pPr>
      <w:r w:rsidRPr="00B83F5D">
        <w:t>- возможности вторичного образования токсичных, пожаро- и взрывоопасных смесей и т.п.</w:t>
      </w:r>
    </w:p>
    <w:p w:rsidR="00293E19" w:rsidRPr="00B83F5D" w:rsidRDefault="00293E19" w:rsidP="00606A66">
      <w:pPr>
        <w:pStyle w:val="af1"/>
        <w:keepNext/>
        <w:widowControl w:val="0"/>
      </w:pPr>
      <w:r w:rsidRPr="00B83F5D">
        <w:t>Затем разрабатываются мероприятия по повышению устойчивости и подготовке объекта к восстановлению после ЧС. К таким мероприятиям относятся правильная планировка наземных и подземных зданий и сооружений основного и вспомогательного производства, складских помещений и зданий административно-бытового назначения; внутренняя планировка помещений; расстановка сил и состояние пунктов управления, и надежность узлов связи; безопасное хранение горючих и токсичных веществ и т.д.</w:t>
      </w:r>
    </w:p>
    <w:p w:rsidR="00293E19" w:rsidRPr="00B83F5D" w:rsidRDefault="00293E19" w:rsidP="00606A66">
      <w:pPr>
        <w:pStyle w:val="af1"/>
        <w:keepNext/>
        <w:widowControl w:val="0"/>
      </w:pPr>
      <w:r w:rsidRPr="00B83F5D">
        <w:t>В случае возникновения очага возгорания эвакуация людей и оборудования должна производится по специальным эвакуационным путям, обозначенные на планах эвакуации в случае пожара, которые должны быть вывешены в наиболее видных местах. Эвакуационными выходами служат двери и ворота, ведущие из помещения наружу.</w:t>
      </w:r>
    </w:p>
    <w:p w:rsidR="00B83F5D" w:rsidRPr="00B83F5D" w:rsidRDefault="00293E19" w:rsidP="00606A66">
      <w:pPr>
        <w:pStyle w:val="af1"/>
        <w:keepNext/>
        <w:widowControl w:val="0"/>
      </w:pPr>
      <w:r w:rsidRPr="00B83F5D">
        <w:t>В соответствии со СНиП II–2–80 все производства делят на категории по пожарной, взрывной и взрывопожарной опасности. Цех, в котором изготавливается сверло-зенкер, относится к категории Д,</w:t>
      </w:r>
      <w:r w:rsidR="00B83F5D" w:rsidRPr="00B83F5D">
        <w:t xml:space="preserve"> </w:t>
      </w:r>
      <w:r w:rsidRPr="00B83F5D">
        <w:t>так как в нашем производстве обрабатываются негорючие вещества и материалы в холодном состоянии [8].</w:t>
      </w:r>
    </w:p>
    <w:p w:rsidR="00410A2F" w:rsidRPr="00B83F5D" w:rsidRDefault="00410A2F" w:rsidP="00606A66">
      <w:pPr>
        <w:pStyle w:val="af1"/>
        <w:keepNext/>
        <w:widowControl w:val="0"/>
      </w:pPr>
    </w:p>
    <w:p w:rsidR="00DF50CD" w:rsidRPr="00B83F5D" w:rsidRDefault="00601473" w:rsidP="00606A66">
      <w:pPr>
        <w:pStyle w:val="af1"/>
        <w:keepNext/>
        <w:widowControl w:val="0"/>
      </w:pPr>
      <w:r>
        <w:br w:type="page"/>
      </w:r>
      <w:r w:rsidR="00DF50CD" w:rsidRPr="00B83F5D">
        <w:t>Заключение</w:t>
      </w:r>
    </w:p>
    <w:p w:rsidR="00B83F5D" w:rsidRPr="00B83F5D" w:rsidRDefault="00B83F5D" w:rsidP="00606A66">
      <w:pPr>
        <w:pStyle w:val="af1"/>
        <w:keepNext/>
        <w:widowControl w:val="0"/>
      </w:pPr>
    </w:p>
    <w:p w:rsidR="00B83F5D" w:rsidRPr="00B83F5D" w:rsidRDefault="00DF50CD" w:rsidP="00606A66">
      <w:pPr>
        <w:pStyle w:val="af1"/>
        <w:keepNext/>
        <w:widowControl w:val="0"/>
      </w:pPr>
      <w:r w:rsidRPr="00B83F5D">
        <w:t>В ходе работы был спроектирован механизм подъема манипулятора, выполнены все необходимые расчеты, разработан технологический процесс изготовления детали типа «вал» с помощью системы автоматизированного проектирования САПР-ТП2, КОМПАС 8, составлена управляющая программа, составлена карта наладки инструментов, размерный анализ, рассчитаны режимы резания и припуски на обработку, был проведен анализ технологичности конструкции детали и обоснованный выбор заготовки, произведен расчет себестоимости детали, проведен анализ технологического процесса детали типа «Вал» с точки зрения наличия или возможного появления опасных и вредных факторов.</w:t>
      </w:r>
    </w:p>
    <w:p w:rsidR="00DF50CD" w:rsidRPr="00B83F5D" w:rsidRDefault="00DF50CD" w:rsidP="00606A66">
      <w:pPr>
        <w:pStyle w:val="af1"/>
        <w:keepNext/>
        <w:widowControl w:val="0"/>
      </w:pPr>
      <w:r w:rsidRPr="00B83F5D">
        <w:t>В результате работы были выполнены все поставленные задачи.</w:t>
      </w:r>
    </w:p>
    <w:p w:rsidR="00DF50CD" w:rsidRPr="00B83F5D" w:rsidRDefault="00DF50CD" w:rsidP="00606A66">
      <w:pPr>
        <w:pStyle w:val="af1"/>
        <w:keepNext/>
        <w:widowControl w:val="0"/>
      </w:pPr>
    </w:p>
    <w:p w:rsidR="00DF50CD" w:rsidRPr="00B83F5D" w:rsidRDefault="00601473" w:rsidP="00606A66">
      <w:pPr>
        <w:pStyle w:val="af1"/>
        <w:keepNext/>
        <w:widowControl w:val="0"/>
      </w:pPr>
      <w:r>
        <w:br w:type="page"/>
      </w:r>
      <w:r w:rsidR="00DF50CD" w:rsidRPr="00B83F5D">
        <w:t>Список литературы</w:t>
      </w:r>
    </w:p>
    <w:p w:rsidR="00DF50CD" w:rsidRPr="00B83F5D" w:rsidRDefault="00DF50CD" w:rsidP="00606A66">
      <w:pPr>
        <w:pStyle w:val="af1"/>
        <w:keepNext/>
        <w:widowControl w:val="0"/>
      </w:pPr>
    </w:p>
    <w:p w:rsidR="00FA4C82" w:rsidRPr="00B83F5D" w:rsidRDefault="00FA4C82" w:rsidP="00606A66">
      <w:pPr>
        <w:pStyle w:val="af1"/>
        <w:keepNext/>
        <w:widowControl w:val="0"/>
        <w:ind w:firstLine="0"/>
        <w:jc w:val="left"/>
      </w:pPr>
      <w:r w:rsidRPr="00B83F5D">
        <w:t>1. ГОСТ 12. 0. 003 – 74.ССБТ. Опасные и вредные производственные факторы. Классификация.</w:t>
      </w:r>
    </w:p>
    <w:p w:rsidR="00FA4C82" w:rsidRPr="00B83F5D" w:rsidRDefault="00FA4C82" w:rsidP="00606A66">
      <w:pPr>
        <w:pStyle w:val="af1"/>
        <w:keepNext/>
        <w:widowControl w:val="0"/>
        <w:ind w:firstLine="0"/>
        <w:jc w:val="left"/>
      </w:pPr>
      <w:r w:rsidRPr="00B83F5D">
        <w:t>2. ГОСТ 12. 0. 004 – 90 ССБТ. Обучение работающих безопасности труда.</w:t>
      </w:r>
    </w:p>
    <w:p w:rsidR="00FA4C82" w:rsidRPr="00B83F5D" w:rsidRDefault="00FA4C82" w:rsidP="00606A66">
      <w:pPr>
        <w:pStyle w:val="af1"/>
        <w:keepNext/>
        <w:widowControl w:val="0"/>
        <w:ind w:firstLine="0"/>
        <w:jc w:val="left"/>
      </w:pPr>
      <w:r w:rsidRPr="00B83F5D">
        <w:t>3. ГОСТ 12. 2. 003 - 91 ССБТ. Оборудование производственное. Общие требования безопасности.</w:t>
      </w:r>
    </w:p>
    <w:p w:rsidR="00FA4C82" w:rsidRPr="00B83F5D" w:rsidRDefault="00FA4C82" w:rsidP="00606A66">
      <w:pPr>
        <w:pStyle w:val="af1"/>
        <w:keepNext/>
        <w:widowControl w:val="0"/>
        <w:ind w:firstLine="0"/>
        <w:jc w:val="left"/>
      </w:pPr>
      <w:r w:rsidRPr="00B83F5D">
        <w:t>4.</w:t>
      </w:r>
      <w:r w:rsidR="00B83F5D" w:rsidRPr="00B83F5D">
        <w:t xml:space="preserve"> </w:t>
      </w:r>
      <w:r w:rsidRPr="00B83F5D">
        <w:t>ГОСТ 12. 2. 062-81 ССБТ. Оборудование производственное. Ограждения защитные.</w:t>
      </w:r>
    </w:p>
    <w:p w:rsidR="00FA4C82" w:rsidRPr="00B83F5D" w:rsidRDefault="00FA4C82" w:rsidP="00606A66">
      <w:pPr>
        <w:pStyle w:val="af1"/>
        <w:keepNext/>
        <w:widowControl w:val="0"/>
        <w:ind w:firstLine="0"/>
        <w:jc w:val="left"/>
      </w:pPr>
      <w:r w:rsidRPr="00B83F5D">
        <w:t>5. ГОСТ 12. 1.004 – 91 ССБТ. Пожарная безопасность. Общие требования</w:t>
      </w:r>
      <w:r w:rsidR="00B83F5D" w:rsidRPr="00B83F5D">
        <w:t xml:space="preserve"> </w:t>
      </w:r>
      <w:r w:rsidRPr="00B83F5D">
        <w:t>(01. 07. 92).</w:t>
      </w:r>
    </w:p>
    <w:p w:rsidR="00FA4C82" w:rsidRPr="00B83F5D" w:rsidRDefault="00FA4C82" w:rsidP="00606A66">
      <w:pPr>
        <w:pStyle w:val="af1"/>
        <w:keepNext/>
        <w:widowControl w:val="0"/>
        <w:ind w:firstLine="0"/>
        <w:jc w:val="left"/>
      </w:pPr>
      <w:r w:rsidRPr="00B83F5D">
        <w:t>6. ГОСТ 12. 1.005 – 88. ССБТ. Общие санитарно-гигиенические требования к воздуху рабочей зоны (01. 01.89).</w:t>
      </w:r>
    </w:p>
    <w:p w:rsidR="00FA4C82" w:rsidRPr="00B83F5D" w:rsidRDefault="00FA4C82" w:rsidP="00606A66">
      <w:pPr>
        <w:pStyle w:val="af1"/>
        <w:keepNext/>
        <w:widowControl w:val="0"/>
        <w:ind w:firstLine="0"/>
        <w:jc w:val="left"/>
      </w:pPr>
      <w:r w:rsidRPr="00B83F5D">
        <w:t>7. ГОСТ 12. 1. 007 – 76 ССБТ. Вредные вещества. Классификация и общие требования безопасности.</w:t>
      </w:r>
    </w:p>
    <w:p w:rsidR="00B83F5D" w:rsidRPr="00B83F5D" w:rsidRDefault="00FA4C82" w:rsidP="00606A66">
      <w:pPr>
        <w:pStyle w:val="af1"/>
        <w:keepNext/>
        <w:widowControl w:val="0"/>
        <w:ind w:firstLine="0"/>
        <w:jc w:val="left"/>
      </w:pPr>
      <w:r w:rsidRPr="00B83F5D">
        <w:t>8.</w:t>
      </w:r>
      <w:r w:rsidR="00B83F5D" w:rsidRPr="00B83F5D">
        <w:t xml:space="preserve"> </w:t>
      </w:r>
      <w:r w:rsidRPr="00B83F5D">
        <w:t>ГОСТ 12. 1. 010-76 ССБТ. Взрывобезопасность. Общие требования.</w:t>
      </w:r>
    </w:p>
    <w:p w:rsidR="00FA4C82" w:rsidRPr="00B83F5D" w:rsidRDefault="00FA4C82" w:rsidP="00606A66">
      <w:pPr>
        <w:pStyle w:val="af1"/>
        <w:keepNext/>
        <w:widowControl w:val="0"/>
        <w:ind w:firstLine="0"/>
        <w:jc w:val="left"/>
      </w:pPr>
      <w:r w:rsidRPr="00B83F5D">
        <w:t>9. ГОСТ 12. 1. 019 -79 ССБТ. Электробезопасность.</w:t>
      </w:r>
      <w:r w:rsidR="00B83F5D" w:rsidRPr="00B83F5D">
        <w:t xml:space="preserve"> </w:t>
      </w:r>
      <w:r w:rsidRPr="00B83F5D">
        <w:t>Общие требования и номенклатура видов защиты.</w:t>
      </w:r>
    </w:p>
    <w:p w:rsidR="00FA4C82" w:rsidRPr="00B83F5D" w:rsidRDefault="00FA4C82" w:rsidP="00606A66">
      <w:pPr>
        <w:pStyle w:val="af1"/>
        <w:keepNext/>
        <w:widowControl w:val="0"/>
        <w:ind w:firstLine="0"/>
        <w:jc w:val="left"/>
      </w:pPr>
      <w:r w:rsidRPr="00B83F5D">
        <w:t>10. ГОСТ 12. 1. 038-82 ССБТ. Электробезопасность. Предельно допустимые уровни напряжений прикосновения и токов.</w:t>
      </w:r>
    </w:p>
    <w:p w:rsidR="00FA4C82" w:rsidRPr="00B83F5D" w:rsidRDefault="00FA4C82" w:rsidP="00606A66">
      <w:pPr>
        <w:pStyle w:val="af1"/>
        <w:keepNext/>
        <w:widowControl w:val="0"/>
        <w:ind w:firstLine="0"/>
        <w:jc w:val="left"/>
      </w:pPr>
      <w:r w:rsidRPr="00B83F5D">
        <w:t>11. ГОСТ 12. 4. 011-89 ССБТ. Средства защиты работающих. Общие требования и классификация.</w:t>
      </w:r>
    </w:p>
    <w:p w:rsidR="00FA4C82" w:rsidRPr="00B83F5D" w:rsidRDefault="00FA4C82" w:rsidP="00606A66">
      <w:pPr>
        <w:pStyle w:val="af1"/>
        <w:keepNext/>
        <w:widowControl w:val="0"/>
        <w:ind w:firstLine="0"/>
        <w:jc w:val="left"/>
      </w:pPr>
      <w:r w:rsidRPr="00B83F5D">
        <w:t>12. СНиП П-12-77. Защита от шума.</w:t>
      </w:r>
    </w:p>
    <w:p w:rsidR="00FA4C82" w:rsidRPr="00B83F5D" w:rsidRDefault="00FA4C82" w:rsidP="00606A66">
      <w:pPr>
        <w:pStyle w:val="af1"/>
        <w:keepNext/>
        <w:widowControl w:val="0"/>
        <w:ind w:firstLine="0"/>
        <w:jc w:val="left"/>
      </w:pPr>
      <w:r w:rsidRPr="00B83F5D">
        <w:t>13. СанПиН 2.2.4.548-96. Гигиенические требования к микроклимату производственных помещений.</w:t>
      </w:r>
    </w:p>
    <w:p w:rsidR="00FA4C82" w:rsidRPr="00B83F5D" w:rsidRDefault="00FA4C82" w:rsidP="00606A66">
      <w:pPr>
        <w:pStyle w:val="af1"/>
        <w:keepNext/>
        <w:widowControl w:val="0"/>
        <w:ind w:firstLine="0"/>
        <w:jc w:val="left"/>
      </w:pPr>
      <w:r w:rsidRPr="00B83F5D">
        <w:t>14. СНиП 23-05-95 Естественное и искусственное освещение.- М.: Госстрой России, ГУП ЦПП, 2003.-60 с.</w:t>
      </w:r>
    </w:p>
    <w:p w:rsidR="00FA4C82" w:rsidRPr="00B83F5D" w:rsidRDefault="00FA4C82" w:rsidP="00606A66">
      <w:pPr>
        <w:pStyle w:val="af1"/>
        <w:keepNext/>
        <w:widowControl w:val="0"/>
        <w:ind w:firstLine="0"/>
        <w:jc w:val="left"/>
      </w:pPr>
      <w:r w:rsidRPr="00B83F5D">
        <w:t>15. CНиП 21-01-97. Пожарная безопасность зданий и сооружений. М.: Гострой России, 1997. – с. 12.</w:t>
      </w:r>
    </w:p>
    <w:p w:rsidR="00FA4C82" w:rsidRPr="00B83F5D" w:rsidRDefault="00FA4C82" w:rsidP="00606A66">
      <w:pPr>
        <w:pStyle w:val="af1"/>
        <w:keepNext/>
        <w:widowControl w:val="0"/>
        <w:ind w:firstLine="0"/>
        <w:jc w:val="left"/>
      </w:pPr>
      <w:r w:rsidRPr="00B83F5D">
        <w:t>16. Назаренко О.Б. Расчёт искусственного освещения. Методические указания к выполнению индивидуальных заданий для студентов дневного и заочного обучения всех специальностей. – Томск: Изд. ТПУ, 2001. – 15 с.</w:t>
      </w:r>
    </w:p>
    <w:p w:rsidR="00FA4C82" w:rsidRPr="00B83F5D" w:rsidRDefault="00FA4C82" w:rsidP="00606A66">
      <w:pPr>
        <w:pStyle w:val="af1"/>
        <w:keepNext/>
        <w:widowControl w:val="0"/>
        <w:ind w:firstLine="0"/>
        <w:jc w:val="left"/>
      </w:pPr>
      <w:r w:rsidRPr="00B83F5D">
        <w:t>17. Справочная книга по охране труда в машиностроении / Г.В. Бектобеков, Н.Н. Борисова, В.И. Коротков и др.; Под общей ред.</w:t>
      </w:r>
      <w:r w:rsidR="00B83F5D" w:rsidRPr="00B83F5D">
        <w:t xml:space="preserve"> </w:t>
      </w:r>
      <w:r w:rsidRPr="00B83F5D">
        <w:t>О.Н. Русака – Л.: Машиностроение, 1989. – 541 с.</w:t>
      </w:r>
    </w:p>
    <w:p w:rsidR="00B83F5D" w:rsidRPr="00B83F5D" w:rsidRDefault="00FA4C82" w:rsidP="00606A66">
      <w:pPr>
        <w:pStyle w:val="af1"/>
        <w:keepNext/>
        <w:widowControl w:val="0"/>
        <w:ind w:firstLine="0"/>
        <w:jc w:val="left"/>
      </w:pPr>
      <w:r w:rsidRPr="00B83F5D">
        <w:t>18. Безопасность жизнедеятельности. Безопасность технологических процессов и производств: Учеб. пособие для вузов / П.П. Кукин, В.Л. Лапин, Н. Л. Пономарев и др. – 3-е изд., испр. – М.: Высш. шк., 2004. - 319 с.</w:t>
      </w:r>
    </w:p>
    <w:p w:rsidR="00FA4C82" w:rsidRPr="00B83F5D" w:rsidRDefault="00FA4C82" w:rsidP="00606A66">
      <w:pPr>
        <w:pStyle w:val="af1"/>
        <w:keepNext/>
        <w:widowControl w:val="0"/>
        <w:ind w:firstLine="0"/>
        <w:jc w:val="left"/>
      </w:pPr>
      <w:r w:rsidRPr="00B83F5D">
        <w:t>19. Охрана окружающей среды: Учеб для техн. вузов / С.В. Белов, Ф.А. Барбинов, А.Ф. Козьяков и др.; Под ред. С.В. Булова, 2-е изд., испр. и доп. – М.: Высш. шк., 1991. - 319 с.</w:t>
      </w:r>
    </w:p>
    <w:p w:rsidR="00FA4C82" w:rsidRPr="00B83F5D" w:rsidRDefault="00FA4C82" w:rsidP="00606A66">
      <w:pPr>
        <w:pStyle w:val="af1"/>
        <w:keepNext/>
        <w:widowControl w:val="0"/>
        <w:ind w:firstLine="0"/>
        <w:jc w:val="left"/>
      </w:pPr>
      <w:r w:rsidRPr="00B83F5D">
        <w:t>20. Охрана труда в машиностроении. Учебник для машиностроительных ВУЗов./ Под ред. Фельдштейна Е.Э. – Минск: Дизайн ПРО, 1997 – 384с.</w:t>
      </w:r>
    </w:p>
    <w:p w:rsidR="00DF50CD" w:rsidRPr="00B83F5D" w:rsidRDefault="00FA4C82" w:rsidP="00606A66">
      <w:pPr>
        <w:pStyle w:val="af1"/>
        <w:keepNext/>
        <w:widowControl w:val="0"/>
        <w:ind w:firstLine="0"/>
        <w:jc w:val="left"/>
      </w:pPr>
      <w:r w:rsidRPr="00B83F5D">
        <w:t>2</w:t>
      </w:r>
      <w:r w:rsidR="00DF50CD" w:rsidRPr="00B83F5D">
        <w:t>1. Анурьев В.И. Справочник конструктора машиностроителя. Том 1-3 М: Машиностроение, 1982г.</w:t>
      </w:r>
    </w:p>
    <w:p w:rsidR="00DF50CD" w:rsidRPr="00B83F5D" w:rsidRDefault="00FA4C82" w:rsidP="00606A66">
      <w:pPr>
        <w:pStyle w:val="af1"/>
        <w:keepNext/>
        <w:widowControl w:val="0"/>
        <w:ind w:firstLine="0"/>
        <w:jc w:val="left"/>
      </w:pPr>
      <w:r w:rsidRPr="00B83F5D">
        <w:t>2</w:t>
      </w:r>
      <w:r w:rsidR="00DF50CD" w:rsidRPr="00B83F5D">
        <w:t>2. Горбацевич Н.Ф., Шкред В.А. Курсовое проектирование по технологии машиностроения. - Минск – Высшая школа,1983. –</w:t>
      </w:r>
      <w:r w:rsidR="00B83F5D" w:rsidRPr="00B83F5D">
        <w:t xml:space="preserve"> </w:t>
      </w:r>
      <w:r w:rsidR="00DF50CD" w:rsidRPr="00B83F5D">
        <w:t>253с.</w:t>
      </w:r>
    </w:p>
    <w:p w:rsidR="00DF50CD" w:rsidRPr="00B83F5D" w:rsidRDefault="00FA4C82" w:rsidP="00606A66">
      <w:pPr>
        <w:pStyle w:val="af1"/>
        <w:keepNext/>
        <w:widowControl w:val="0"/>
        <w:ind w:firstLine="0"/>
        <w:jc w:val="left"/>
      </w:pPr>
      <w:r w:rsidRPr="00B83F5D">
        <w:t>2</w:t>
      </w:r>
      <w:r w:rsidR="00DF50CD" w:rsidRPr="00B83F5D">
        <w:t>3. Должиков В. П. Основы программирования и наладки станков с ЧПУ: Учебное пособие. – Томск: Изд. ТПУ, 2001. – 112 с.</w:t>
      </w:r>
    </w:p>
    <w:p w:rsidR="00DF50CD" w:rsidRPr="00B83F5D" w:rsidRDefault="00FA4C82" w:rsidP="00606A66">
      <w:pPr>
        <w:pStyle w:val="af1"/>
        <w:keepNext/>
        <w:widowControl w:val="0"/>
        <w:ind w:firstLine="0"/>
        <w:jc w:val="left"/>
      </w:pPr>
      <w:r w:rsidRPr="00B83F5D">
        <w:t>2</w:t>
      </w:r>
      <w:r w:rsidR="00DF50CD" w:rsidRPr="00B83F5D">
        <w:t>4.</w:t>
      </w:r>
      <w:r w:rsidR="00CC166D" w:rsidRPr="00B83F5D">
        <w:t xml:space="preserve"> Жабин, Александр Иванович. Сборка изделий в единичном и мелкосерийном производстве / А. И. Жабин, А. П. Мартынов. — М. : Машиностроение, 1983. — 185 с. : ил. — Библиогр.: с. 182-184.</w:t>
      </w:r>
    </w:p>
    <w:p w:rsidR="004559E0" w:rsidRPr="00B83F5D" w:rsidRDefault="004559E0" w:rsidP="00606A66">
      <w:pPr>
        <w:pStyle w:val="af1"/>
        <w:keepNext/>
        <w:widowControl w:val="0"/>
        <w:ind w:firstLine="0"/>
        <w:jc w:val="left"/>
      </w:pPr>
      <w:r w:rsidRPr="00B83F5D">
        <w:t>25. Горохов, Вадим Андреевич. Проектирование и расчет приспособлений : учебное пособие / В. А. Горохов. — Минск : Высшая школа, 1986. — 238 с.</w:t>
      </w:r>
    </w:p>
    <w:p w:rsidR="00DF50CD" w:rsidRPr="00B83F5D" w:rsidRDefault="00FA4C82" w:rsidP="00606A66">
      <w:pPr>
        <w:pStyle w:val="af1"/>
        <w:keepNext/>
        <w:widowControl w:val="0"/>
        <w:ind w:firstLine="0"/>
        <w:jc w:val="left"/>
      </w:pPr>
      <w:r w:rsidRPr="00B83F5D">
        <w:t>2</w:t>
      </w:r>
      <w:r w:rsidR="00DF50CD" w:rsidRPr="00B83F5D">
        <w:t xml:space="preserve">6. </w:t>
      </w:r>
      <w:r w:rsidR="00F230C3" w:rsidRPr="00B83F5D">
        <w:t>Панов А. А. и др. Обработка металлов резанием: Справочник технолога. -</w:t>
      </w:r>
      <w:r w:rsidR="00B83F5D" w:rsidRPr="00B83F5D">
        <w:t xml:space="preserve"> </w:t>
      </w:r>
      <w:r w:rsidR="00F230C3" w:rsidRPr="00B83F5D">
        <w:t>М.: Машиностроение, 1988.</w:t>
      </w:r>
    </w:p>
    <w:p w:rsidR="00DF50CD" w:rsidRPr="00B83F5D" w:rsidRDefault="00FA4C82" w:rsidP="00606A66">
      <w:pPr>
        <w:pStyle w:val="af1"/>
        <w:keepNext/>
        <w:widowControl w:val="0"/>
        <w:ind w:firstLine="0"/>
        <w:jc w:val="left"/>
      </w:pPr>
      <w:r w:rsidRPr="00B83F5D">
        <w:t>2</w:t>
      </w:r>
      <w:r w:rsidR="00DF50CD" w:rsidRPr="00B83F5D">
        <w:t>7. Размерный анализ технологических процессов. /</w:t>
      </w:r>
      <w:r w:rsidR="00B83F5D" w:rsidRPr="00B83F5D">
        <w:t xml:space="preserve"> </w:t>
      </w:r>
      <w:r w:rsidR="00DF50CD" w:rsidRPr="00B83F5D">
        <w:t>В. В Матвеев, М. М. Тверской, Ф. И. Бойков и др. // Б-ка технолога. – М.: Машиностроение, 1982. – 2</w:t>
      </w:r>
      <w:r w:rsidRPr="00B83F5D">
        <w:t>64 с.</w:t>
      </w:r>
    </w:p>
    <w:p w:rsidR="00DF50CD" w:rsidRPr="00B83F5D" w:rsidRDefault="00FA4C82" w:rsidP="00606A66">
      <w:pPr>
        <w:pStyle w:val="af1"/>
        <w:keepNext/>
        <w:widowControl w:val="0"/>
        <w:ind w:firstLine="0"/>
        <w:jc w:val="left"/>
      </w:pPr>
      <w:r w:rsidRPr="00B83F5D">
        <w:t>2</w:t>
      </w:r>
      <w:r w:rsidR="00DF50CD" w:rsidRPr="00B83F5D">
        <w:t>8. Режимы резания металлов. Справочник/ Ю.В. Барановский, Л.А. брахман, Ц.З. Бродский и др. Изд. 3-е, переработанное и дополненное. М.: Машиностроение, 1972. – 409с.</w:t>
      </w:r>
    </w:p>
    <w:p w:rsidR="00DF50CD" w:rsidRPr="00B83F5D" w:rsidRDefault="00C82B00" w:rsidP="00606A66">
      <w:pPr>
        <w:pStyle w:val="af1"/>
        <w:keepNext/>
        <w:widowControl w:val="0"/>
        <w:ind w:firstLine="0"/>
        <w:jc w:val="left"/>
      </w:pPr>
      <w:r w:rsidRPr="00B83F5D">
        <w:t>29</w:t>
      </w:r>
      <w:r w:rsidR="00DF50CD" w:rsidRPr="00B83F5D">
        <w:t>. Справочник контролёра машиностроительного завода. Допуски, посадки, линейные измерения/ А.Н. Виноградов, Ю.А. Воробьёв, Л.Н. Воронцов и др. Под ред. А.И. Якушева</w:t>
      </w:r>
      <w:r w:rsidR="00B83F5D" w:rsidRPr="00B83F5D">
        <w:t xml:space="preserve"> </w:t>
      </w:r>
      <w:r w:rsidR="00DF50CD" w:rsidRPr="00B83F5D">
        <w:t>– 3-е изд., - М.: Машиностроение, 1980.- 527с.</w:t>
      </w:r>
    </w:p>
    <w:p w:rsidR="00DF50CD" w:rsidRPr="00B83F5D" w:rsidRDefault="00C82B00" w:rsidP="00606A66">
      <w:pPr>
        <w:pStyle w:val="af1"/>
        <w:keepNext/>
        <w:widowControl w:val="0"/>
        <w:ind w:firstLine="0"/>
        <w:jc w:val="left"/>
      </w:pPr>
      <w:r w:rsidRPr="00B83F5D">
        <w:t>30</w:t>
      </w:r>
      <w:r w:rsidR="00DF50CD" w:rsidRPr="00B83F5D">
        <w:t>. Справочник технолога-машиностроителя. В 2-х т. Т.1 / под ред. А. Г. Косиловой и Р. К. Мещерякова. // 4-е изд., перераб. и доп. – М.: Машиностроение, 1985. – 656 с.: ил.</w:t>
      </w:r>
    </w:p>
    <w:p w:rsidR="00DF50CD" w:rsidRPr="00B83F5D" w:rsidRDefault="00C82B00" w:rsidP="00606A66">
      <w:pPr>
        <w:pStyle w:val="af1"/>
        <w:keepNext/>
        <w:widowControl w:val="0"/>
        <w:ind w:firstLine="0"/>
        <w:jc w:val="left"/>
      </w:pPr>
      <w:r w:rsidRPr="00B83F5D">
        <w:t>31</w:t>
      </w:r>
      <w:r w:rsidR="002A05A1" w:rsidRPr="00B83F5D">
        <w:t>. Экономика и организация производства в дипрломных проектах: Учеб. Пособие для машиностроительных вузов/ К.М. Великанов, Э.Г. Васильева, В.Ф. Власов и др.;-4-е изд., перераб. и доп. – Л.: Машиностроение. Ленингр. отд-ние, 1986-285 с.: ил.</w:t>
      </w:r>
      <w:bookmarkStart w:id="0" w:name="_GoBack"/>
      <w:bookmarkEnd w:id="0"/>
    </w:p>
    <w:sectPr w:rsidR="00DF50CD" w:rsidRPr="00B83F5D" w:rsidSect="002242DB">
      <w:footerReference w:type="even" r:id="rId193"/>
      <w:footerReference w:type="default" r:id="rId194"/>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7D3" w:rsidRDefault="00E067D3">
      <w:r>
        <w:separator/>
      </w:r>
    </w:p>
  </w:endnote>
  <w:endnote w:type="continuationSeparator" w:id="0">
    <w:p w:rsidR="00E067D3" w:rsidRDefault="00E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DB" w:rsidRDefault="002242DB" w:rsidP="00A1630C">
    <w:pPr>
      <w:pStyle w:val="a7"/>
      <w:framePr w:wrap="around" w:vAnchor="text" w:hAnchor="margin" w:xAlign="right" w:y="1"/>
      <w:rPr>
        <w:rStyle w:val="a9"/>
      </w:rPr>
    </w:pPr>
  </w:p>
  <w:p w:rsidR="002242DB" w:rsidRDefault="002242DB" w:rsidP="00A1630C">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2DB" w:rsidRDefault="00C2077C" w:rsidP="00A1630C">
    <w:pPr>
      <w:pStyle w:val="a7"/>
      <w:framePr w:wrap="around" w:vAnchor="text" w:hAnchor="margin" w:xAlign="right" w:y="1"/>
      <w:rPr>
        <w:rStyle w:val="a9"/>
      </w:rPr>
    </w:pPr>
    <w:r>
      <w:rPr>
        <w:rStyle w:val="a9"/>
        <w:noProof/>
      </w:rPr>
      <w:t>2</w:t>
    </w:r>
  </w:p>
  <w:p w:rsidR="002242DB" w:rsidRPr="00840544" w:rsidRDefault="002242DB" w:rsidP="00A1630C">
    <w:pPr>
      <w:pStyle w:val="a7"/>
      <w:ind w:right="360" w:firstLine="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7D3" w:rsidRDefault="00E067D3">
      <w:r>
        <w:separator/>
      </w:r>
    </w:p>
  </w:footnote>
  <w:footnote w:type="continuationSeparator" w:id="0">
    <w:p w:rsidR="00E067D3" w:rsidRDefault="00E06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33B66"/>
    <w:multiLevelType w:val="hybridMultilevel"/>
    <w:tmpl w:val="5C603B2A"/>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2F6139"/>
    <w:multiLevelType w:val="hybridMultilevel"/>
    <w:tmpl w:val="FB42AC08"/>
    <w:lvl w:ilvl="0" w:tplc="CD4ECA6A">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0E3AB4"/>
    <w:multiLevelType w:val="hybridMultilevel"/>
    <w:tmpl w:val="DF8EDA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9218AE"/>
    <w:multiLevelType w:val="multilevel"/>
    <w:tmpl w:val="FCB8E35C"/>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1868090A"/>
    <w:multiLevelType w:val="hybridMultilevel"/>
    <w:tmpl w:val="1848C4C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840653"/>
    <w:multiLevelType w:val="hybridMultilevel"/>
    <w:tmpl w:val="37A4E59E"/>
    <w:lvl w:ilvl="0" w:tplc="D9F4FEB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1C174BE1"/>
    <w:multiLevelType w:val="hybridMultilevel"/>
    <w:tmpl w:val="9E7A1A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D6E4AED"/>
    <w:multiLevelType w:val="hybridMultilevel"/>
    <w:tmpl w:val="8034F0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CB77B0"/>
    <w:multiLevelType w:val="hybridMultilevel"/>
    <w:tmpl w:val="ABB60A4A"/>
    <w:lvl w:ilvl="0" w:tplc="A75AD952">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EEB21B1"/>
    <w:multiLevelType w:val="hybridMultilevel"/>
    <w:tmpl w:val="A6D6E80A"/>
    <w:lvl w:ilvl="0" w:tplc="7C2E5726">
      <w:start w:val="1"/>
      <w:numFmt w:val="decimal"/>
      <w:lvlText w:val="%1."/>
      <w:lvlJc w:val="left"/>
      <w:pPr>
        <w:tabs>
          <w:tab w:val="num" w:pos="529"/>
        </w:tabs>
        <w:ind w:left="529" w:hanging="360"/>
      </w:pPr>
      <w:rPr>
        <w:rFonts w:cs="Times New Roman" w:hint="default"/>
      </w:rPr>
    </w:lvl>
    <w:lvl w:ilvl="1" w:tplc="04190019" w:tentative="1">
      <w:start w:val="1"/>
      <w:numFmt w:val="lowerLetter"/>
      <w:lvlText w:val="%2."/>
      <w:lvlJc w:val="left"/>
      <w:pPr>
        <w:tabs>
          <w:tab w:val="num" w:pos="1249"/>
        </w:tabs>
        <w:ind w:left="1249" w:hanging="360"/>
      </w:pPr>
      <w:rPr>
        <w:rFonts w:cs="Times New Roman"/>
      </w:rPr>
    </w:lvl>
    <w:lvl w:ilvl="2" w:tplc="0419001B" w:tentative="1">
      <w:start w:val="1"/>
      <w:numFmt w:val="lowerRoman"/>
      <w:lvlText w:val="%3."/>
      <w:lvlJc w:val="right"/>
      <w:pPr>
        <w:tabs>
          <w:tab w:val="num" w:pos="1969"/>
        </w:tabs>
        <w:ind w:left="1969" w:hanging="180"/>
      </w:pPr>
      <w:rPr>
        <w:rFonts w:cs="Times New Roman"/>
      </w:rPr>
    </w:lvl>
    <w:lvl w:ilvl="3" w:tplc="0419000F" w:tentative="1">
      <w:start w:val="1"/>
      <w:numFmt w:val="decimal"/>
      <w:lvlText w:val="%4."/>
      <w:lvlJc w:val="left"/>
      <w:pPr>
        <w:tabs>
          <w:tab w:val="num" w:pos="2689"/>
        </w:tabs>
        <w:ind w:left="2689" w:hanging="360"/>
      </w:pPr>
      <w:rPr>
        <w:rFonts w:cs="Times New Roman"/>
      </w:rPr>
    </w:lvl>
    <w:lvl w:ilvl="4" w:tplc="04190019" w:tentative="1">
      <w:start w:val="1"/>
      <w:numFmt w:val="lowerLetter"/>
      <w:lvlText w:val="%5."/>
      <w:lvlJc w:val="left"/>
      <w:pPr>
        <w:tabs>
          <w:tab w:val="num" w:pos="3409"/>
        </w:tabs>
        <w:ind w:left="3409" w:hanging="360"/>
      </w:pPr>
      <w:rPr>
        <w:rFonts w:cs="Times New Roman"/>
      </w:rPr>
    </w:lvl>
    <w:lvl w:ilvl="5" w:tplc="0419001B" w:tentative="1">
      <w:start w:val="1"/>
      <w:numFmt w:val="lowerRoman"/>
      <w:lvlText w:val="%6."/>
      <w:lvlJc w:val="right"/>
      <w:pPr>
        <w:tabs>
          <w:tab w:val="num" w:pos="4129"/>
        </w:tabs>
        <w:ind w:left="4129" w:hanging="180"/>
      </w:pPr>
      <w:rPr>
        <w:rFonts w:cs="Times New Roman"/>
      </w:rPr>
    </w:lvl>
    <w:lvl w:ilvl="6" w:tplc="0419000F" w:tentative="1">
      <w:start w:val="1"/>
      <w:numFmt w:val="decimal"/>
      <w:lvlText w:val="%7."/>
      <w:lvlJc w:val="left"/>
      <w:pPr>
        <w:tabs>
          <w:tab w:val="num" w:pos="4849"/>
        </w:tabs>
        <w:ind w:left="4849" w:hanging="360"/>
      </w:pPr>
      <w:rPr>
        <w:rFonts w:cs="Times New Roman"/>
      </w:rPr>
    </w:lvl>
    <w:lvl w:ilvl="7" w:tplc="04190019" w:tentative="1">
      <w:start w:val="1"/>
      <w:numFmt w:val="lowerLetter"/>
      <w:lvlText w:val="%8."/>
      <w:lvlJc w:val="left"/>
      <w:pPr>
        <w:tabs>
          <w:tab w:val="num" w:pos="5569"/>
        </w:tabs>
        <w:ind w:left="5569" w:hanging="360"/>
      </w:pPr>
      <w:rPr>
        <w:rFonts w:cs="Times New Roman"/>
      </w:rPr>
    </w:lvl>
    <w:lvl w:ilvl="8" w:tplc="0419001B" w:tentative="1">
      <w:start w:val="1"/>
      <w:numFmt w:val="lowerRoman"/>
      <w:lvlText w:val="%9."/>
      <w:lvlJc w:val="right"/>
      <w:pPr>
        <w:tabs>
          <w:tab w:val="num" w:pos="6289"/>
        </w:tabs>
        <w:ind w:left="6289" w:hanging="180"/>
      </w:pPr>
      <w:rPr>
        <w:rFonts w:cs="Times New Roman"/>
      </w:rPr>
    </w:lvl>
  </w:abstractNum>
  <w:abstractNum w:abstractNumId="10">
    <w:nsid w:val="2FB31BF1"/>
    <w:multiLevelType w:val="hybridMultilevel"/>
    <w:tmpl w:val="692E65AC"/>
    <w:lvl w:ilvl="0" w:tplc="71F2C350">
      <w:start w:val="2"/>
      <w:numFmt w:val="decimal"/>
      <w:lvlText w:val="%1."/>
      <w:lvlJc w:val="left"/>
      <w:pPr>
        <w:tabs>
          <w:tab w:val="num" w:pos="735"/>
        </w:tabs>
        <w:ind w:left="735" w:hanging="3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C13600"/>
    <w:multiLevelType w:val="hybridMultilevel"/>
    <w:tmpl w:val="72E09E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60935DF"/>
    <w:multiLevelType w:val="hybridMultilevel"/>
    <w:tmpl w:val="9894EFA2"/>
    <w:lvl w:ilvl="0" w:tplc="B30C6816">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363377A9"/>
    <w:multiLevelType w:val="hybridMultilevel"/>
    <w:tmpl w:val="01C41CF4"/>
    <w:lvl w:ilvl="0" w:tplc="53DA5952">
      <w:start w:val="7"/>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36D836C5"/>
    <w:multiLevelType w:val="hybridMultilevel"/>
    <w:tmpl w:val="046ABA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8111B0B"/>
    <w:multiLevelType w:val="hybridMultilevel"/>
    <w:tmpl w:val="088050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CC75E7"/>
    <w:multiLevelType w:val="hybridMultilevel"/>
    <w:tmpl w:val="652EEBDC"/>
    <w:lvl w:ilvl="0" w:tplc="937A2922">
      <w:start w:val="1"/>
      <w:numFmt w:val="decimal"/>
      <w:lvlText w:val="%1."/>
      <w:lvlJc w:val="left"/>
      <w:pPr>
        <w:tabs>
          <w:tab w:val="num" w:pos="604"/>
        </w:tabs>
        <w:ind w:left="604" w:hanging="360"/>
      </w:pPr>
      <w:rPr>
        <w:rFonts w:cs="Times New Roman" w:hint="default"/>
      </w:rPr>
    </w:lvl>
    <w:lvl w:ilvl="1" w:tplc="04190019" w:tentative="1">
      <w:start w:val="1"/>
      <w:numFmt w:val="lowerLetter"/>
      <w:lvlText w:val="%2."/>
      <w:lvlJc w:val="left"/>
      <w:pPr>
        <w:tabs>
          <w:tab w:val="num" w:pos="1324"/>
        </w:tabs>
        <w:ind w:left="1324" w:hanging="360"/>
      </w:pPr>
      <w:rPr>
        <w:rFonts w:cs="Times New Roman"/>
      </w:rPr>
    </w:lvl>
    <w:lvl w:ilvl="2" w:tplc="0419001B" w:tentative="1">
      <w:start w:val="1"/>
      <w:numFmt w:val="lowerRoman"/>
      <w:lvlText w:val="%3."/>
      <w:lvlJc w:val="right"/>
      <w:pPr>
        <w:tabs>
          <w:tab w:val="num" w:pos="2044"/>
        </w:tabs>
        <w:ind w:left="2044" w:hanging="180"/>
      </w:pPr>
      <w:rPr>
        <w:rFonts w:cs="Times New Roman"/>
      </w:rPr>
    </w:lvl>
    <w:lvl w:ilvl="3" w:tplc="0419000F" w:tentative="1">
      <w:start w:val="1"/>
      <w:numFmt w:val="decimal"/>
      <w:lvlText w:val="%4."/>
      <w:lvlJc w:val="left"/>
      <w:pPr>
        <w:tabs>
          <w:tab w:val="num" w:pos="2764"/>
        </w:tabs>
        <w:ind w:left="2764" w:hanging="360"/>
      </w:pPr>
      <w:rPr>
        <w:rFonts w:cs="Times New Roman"/>
      </w:rPr>
    </w:lvl>
    <w:lvl w:ilvl="4" w:tplc="04190019" w:tentative="1">
      <w:start w:val="1"/>
      <w:numFmt w:val="lowerLetter"/>
      <w:lvlText w:val="%5."/>
      <w:lvlJc w:val="left"/>
      <w:pPr>
        <w:tabs>
          <w:tab w:val="num" w:pos="3484"/>
        </w:tabs>
        <w:ind w:left="3484" w:hanging="360"/>
      </w:pPr>
      <w:rPr>
        <w:rFonts w:cs="Times New Roman"/>
      </w:rPr>
    </w:lvl>
    <w:lvl w:ilvl="5" w:tplc="0419001B" w:tentative="1">
      <w:start w:val="1"/>
      <w:numFmt w:val="lowerRoman"/>
      <w:lvlText w:val="%6."/>
      <w:lvlJc w:val="right"/>
      <w:pPr>
        <w:tabs>
          <w:tab w:val="num" w:pos="4204"/>
        </w:tabs>
        <w:ind w:left="4204" w:hanging="180"/>
      </w:pPr>
      <w:rPr>
        <w:rFonts w:cs="Times New Roman"/>
      </w:rPr>
    </w:lvl>
    <w:lvl w:ilvl="6" w:tplc="0419000F" w:tentative="1">
      <w:start w:val="1"/>
      <w:numFmt w:val="decimal"/>
      <w:lvlText w:val="%7."/>
      <w:lvlJc w:val="left"/>
      <w:pPr>
        <w:tabs>
          <w:tab w:val="num" w:pos="4924"/>
        </w:tabs>
        <w:ind w:left="4924" w:hanging="360"/>
      </w:pPr>
      <w:rPr>
        <w:rFonts w:cs="Times New Roman"/>
      </w:rPr>
    </w:lvl>
    <w:lvl w:ilvl="7" w:tplc="04190019" w:tentative="1">
      <w:start w:val="1"/>
      <w:numFmt w:val="lowerLetter"/>
      <w:lvlText w:val="%8."/>
      <w:lvlJc w:val="left"/>
      <w:pPr>
        <w:tabs>
          <w:tab w:val="num" w:pos="5644"/>
        </w:tabs>
        <w:ind w:left="5644" w:hanging="360"/>
      </w:pPr>
      <w:rPr>
        <w:rFonts w:cs="Times New Roman"/>
      </w:rPr>
    </w:lvl>
    <w:lvl w:ilvl="8" w:tplc="0419001B" w:tentative="1">
      <w:start w:val="1"/>
      <w:numFmt w:val="lowerRoman"/>
      <w:lvlText w:val="%9."/>
      <w:lvlJc w:val="right"/>
      <w:pPr>
        <w:tabs>
          <w:tab w:val="num" w:pos="6364"/>
        </w:tabs>
        <w:ind w:left="6364" w:hanging="180"/>
      </w:pPr>
      <w:rPr>
        <w:rFonts w:cs="Times New Roman"/>
      </w:rPr>
    </w:lvl>
  </w:abstractNum>
  <w:abstractNum w:abstractNumId="17">
    <w:nsid w:val="3A242C83"/>
    <w:multiLevelType w:val="hybridMultilevel"/>
    <w:tmpl w:val="AEC66DE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B3644C8"/>
    <w:multiLevelType w:val="hybridMultilevel"/>
    <w:tmpl w:val="D4BE3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A86CAA"/>
    <w:multiLevelType w:val="hybridMultilevel"/>
    <w:tmpl w:val="83F83C2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0607733"/>
    <w:multiLevelType w:val="hybridMultilevel"/>
    <w:tmpl w:val="FEB4D8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3F26A6"/>
    <w:multiLevelType w:val="hybridMultilevel"/>
    <w:tmpl w:val="2F949A0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B4D129F"/>
    <w:multiLevelType w:val="hybridMultilevel"/>
    <w:tmpl w:val="A93E48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DFE4368"/>
    <w:multiLevelType w:val="hybridMultilevel"/>
    <w:tmpl w:val="8FF07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4632ECF"/>
    <w:multiLevelType w:val="hybridMultilevel"/>
    <w:tmpl w:val="CB7CE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520736D"/>
    <w:multiLevelType w:val="hybridMultilevel"/>
    <w:tmpl w:val="E5EE9FFC"/>
    <w:lvl w:ilvl="0" w:tplc="E9305C64">
      <w:start w:val="1"/>
      <w:numFmt w:val="decimal"/>
      <w:lvlText w:val="%1."/>
      <w:lvlJc w:val="left"/>
      <w:pPr>
        <w:tabs>
          <w:tab w:val="num" w:pos="915"/>
        </w:tabs>
        <w:ind w:left="915" w:hanging="55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C5E4F61"/>
    <w:multiLevelType w:val="hybridMultilevel"/>
    <w:tmpl w:val="1BD2C3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2C617BE"/>
    <w:multiLevelType w:val="hybridMultilevel"/>
    <w:tmpl w:val="27646E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427684B"/>
    <w:multiLevelType w:val="hybridMultilevel"/>
    <w:tmpl w:val="655C0A0C"/>
    <w:lvl w:ilvl="0" w:tplc="7B002BAA">
      <w:start w:val="1"/>
      <w:numFmt w:val="decimal"/>
      <w:lvlText w:val="%1."/>
      <w:lvlJc w:val="left"/>
      <w:pPr>
        <w:tabs>
          <w:tab w:val="num" w:pos="825"/>
        </w:tabs>
        <w:ind w:left="825" w:hanging="825"/>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67C82DFE"/>
    <w:multiLevelType w:val="hybridMultilevel"/>
    <w:tmpl w:val="3F7CD71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C1F30B8"/>
    <w:multiLevelType w:val="hybridMultilevel"/>
    <w:tmpl w:val="56208A6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06404A6"/>
    <w:multiLevelType w:val="hybridMultilevel"/>
    <w:tmpl w:val="DE003D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14A67FD"/>
    <w:multiLevelType w:val="multilevel"/>
    <w:tmpl w:val="28522680"/>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3">
    <w:nsid w:val="73BA75BB"/>
    <w:multiLevelType w:val="hybridMultilevel"/>
    <w:tmpl w:val="53183B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54D6F52"/>
    <w:multiLevelType w:val="multilevel"/>
    <w:tmpl w:val="D1F06CE2"/>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937"/>
        </w:tabs>
        <w:ind w:left="937" w:hanging="570"/>
      </w:pPr>
      <w:rPr>
        <w:rFonts w:cs="Times New Roman" w:hint="default"/>
      </w:rPr>
    </w:lvl>
    <w:lvl w:ilvl="2">
      <w:start w:val="2"/>
      <w:numFmt w:val="decimal"/>
      <w:lvlText w:val="%1.%2.%3"/>
      <w:lvlJc w:val="left"/>
      <w:pPr>
        <w:tabs>
          <w:tab w:val="num" w:pos="1454"/>
        </w:tabs>
        <w:ind w:left="1454" w:hanging="720"/>
      </w:pPr>
      <w:rPr>
        <w:rFonts w:cs="Times New Roman" w:hint="default"/>
      </w:rPr>
    </w:lvl>
    <w:lvl w:ilvl="3">
      <w:start w:val="1"/>
      <w:numFmt w:val="decimal"/>
      <w:lvlText w:val="%1.%2.%3.%4"/>
      <w:lvlJc w:val="left"/>
      <w:pPr>
        <w:tabs>
          <w:tab w:val="num" w:pos="2181"/>
        </w:tabs>
        <w:ind w:left="2181" w:hanging="1080"/>
      </w:pPr>
      <w:rPr>
        <w:rFonts w:cs="Times New Roman" w:hint="default"/>
      </w:rPr>
    </w:lvl>
    <w:lvl w:ilvl="4">
      <w:start w:val="1"/>
      <w:numFmt w:val="decimal"/>
      <w:lvlText w:val="%1.%2.%3.%4.%5"/>
      <w:lvlJc w:val="left"/>
      <w:pPr>
        <w:tabs>
          <w:tab w:val="num" w:pos="2548"/>
        </w:tabs>
        <w:ind w:left="2548" w:hanging="1080"/>
      </w:pPr>
      <w:rPr>
        <w:rFonts w:cs="Times New Roman" w:hint="default"/>
      </w:rPr>
    </w:lvl>
    <w:lvl w:ilvl="5">
      <w:start w:val="1"/>
      <w:numFmt w:val="decimal"/>
      <w:lvlText w:val="%1.%2.%3.%4.%5.%6"/>
      <w:lvlJc w:val="left"/>
      <w:pPr>
        <w:tabs>
          <w:tab w:val="num" w:pos="3275"/>
        </w:tabs>
        <w:ind w:left="3275" w:hanging="1440"/>
      </w:pPr>
      <w:rPr>
        <w:rFonts w:cs="Times New Roman" w:hint="default"/>
      </w:rPr>
    </w:lvl>
    <w:lvl w:ilvl="6">
      <w:start w:val="1"/>
      <w:numFmt w:val="decimal"/>
      <w:lvlText w:val="%1.%2.%3.%4.%5.%6.%7"/>
      <w:lvlJc w:val="left"/>
      <w:pPr>
        <w:tabs>
          <w:tab w:val="num" w:pos="3642"/>
        </w:tabs>
        <w:ind w:left="3642" w:hanging="1440"/>
      </w:pPr>
      <w:rPr>
        <w:rFonts w:cs="Times New Roman" w:hint="default"/>
      </w:rPr>
    </w:lvl>
    <w:lvl w:ilvl="7">
      <w:start w:val="1"/>
      <w:numFmt w:val="decimal"/>
      <w:lvlText w:val="%1.%2.%3.%4.%5.%6.%7.%8"/>
      <w:lvlJc w:val="left"/>
      <w:pPr>
        <w:tabs>
          <w:tab w:val="num" w:pos="4369"/>
        </w:tabs>
        <w:ind w:left="4369" w:hanging="1800"/>
      </w:pPr>
      <w:rPr>
        <w:rFonts w:cs="Times New Roman" w:hint="default"/>
      </w:rPr>
    </w:lvl>
    <w:lvl w:ilvl="8">
      <w:start w:val="1"/>
      <w:numFmt w:val="decimal"/>
      <w:lvlText w:val="%1.%2.%3.%4.%5.%6.%7.%8.%9"/>
      <w:lvlJc w:val="left"/>
      <w:pPr>
        <w:tabs>
          <w:tab w:val="num" w:pos="5096"/>
        </w:tabs>
        <w:ind w:left="5096" w:hanging="2160"/>
      </w:pPr>
      <w:rPr>
        <w:rFonts w:cs="Times New Roman" w:hint="default"/>
      </w:rPr>
    </w:lvl>
  </w:abstractNum>
  <w:abstractNum w:abstractNumId="35">
    <w:nsid w:val="77CB7416"/>
    <w:multiLevelType w:val="hybridMultilevel"/>
    <w:tmpl w:val="3D54357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81D47C3"/>
    <w:multiLevelType w:val="hybridMultilevel"/>
    <w:tmpl w:val="2B9EB444"/>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88A2856"/>
    <w:multiLevelType w:val="hybridMultilevel"/>
    <w:tmpl w:val="5C62B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CCB5DB5"/>
    <w:multiLevelType w:val="hybridMultilevel"/>
    <w:tmpl w:val="7640126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6"/>
  </w:num>
  <w:num w:numId="2">
    <w:abstractNumId w:val="20"/>
  </w:num>
  <w:num w:numId="3">
    <w:abstractNumId w:val="21"/>
  </w:num>
  <w:num w:numId="4">
    <w:abstractNumId w:val="26"/>
  </w:num>
  <w:num w:numId="5">
    <w:abstractNumId w:val="27"/>
  </w:num>
  <w:num w:numId="6">
    <w:abstractNumId w:val="11"/>
  </w:num>
  <w:num w:numId="7">
    <w:abstractNumId w:val="14"/>
  </w:num>
  <w:num w:numId="8">
    <w:abstractNumId w:val="33"/>
  </w:num>
  <w:num w:numId="9">
    <w:abstractNumId w:val="18"/>
  </w:num>
  <w:num w:numId="10">
    <w:abstractNumId w:val="38"/>
  </w:num>
  <w:num w:numId="11">
    <w:abstractNumId w:val="4"/>
  </w:num>
  <w:num w:numId="12">
    <w:abstractNumId w:val="17"/>
  </w:num>
  <w:num w:numId="13">
    <w:abstractNumId w:val="31"/>
  </w:num>
  <w:num w:numId="14">
    <w:abstractNumId w:val="24"/>
  </w:num>
  <w:num w:numId="15">
    <w:abstractNumId w:val="2"/>
  </w:num>
  <w:num w:numId="16">
    <w:abstractNumId w:val="37"/>
  </w:num>
  <w:num w:numId="17">
    <w:abstractNumId w:val="5"/>
  </w:num>
  <w:num w:numId="18">
    <w:abstractNumId w:val="28"/>
  </w:num>
  <w:num w:numId="19">
    <w:abstractNumId w:val="6"/>
  </w:num>
  <w:num w:numId="20">
    <w:abstractNumId w:val="35"/>
  </w:num>
  <w:num w:numId="21">
    <w:abstractNumId w:val="15"/>
  </w:num>
  <w:num w:numId="22">
    <w:abstractNumId w:val="1"/>
  </w:num>
  <w:num w:numId="23">
    <w:abstractNumId w:val="12"/>
  </w:num>
  <w:num w:numId="24">
    <w:abstractNumId w:val="8"/>
  </w:num>
  <w:num w:numId="25">
    <w:abstractNumId w:val="19"/>
  </w:num>
  <w:num w:numId="26">
    <w:abstractNumId w:val="23"/>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5"/>
  </w:num>
  <w:num w:numId="30">
    <w:abstractNumId w:val="3"/>
  </w:num>
  <w:num w:numId="31">
    <w:abstractNumId w:val="10"/>
  </w:num>
  <w:num w:numId="32">
    <w:abstractNumId w:val="0"/>
  </w:num>
  <w:num w:numId="33">
    <w:abstractNumId w:val="9"/>
  </w:num>
  <w:num w:numId="34">
    <w:abstractNumId w:val="16"/>
  </w:num>
  <w:num w:numId="35">
    <w:abstractNumId w:val="29"/>
  </w:num>
  <w:num w:numId="36">
    <w:abstractNumId w:val="30"/>
  </w:num>
  <w:num w:numId="37">
    <w:abstractNumId w:val="34"/>
  </w:num>
  <w:num w:numId="38">
    <w:abstractNumId w:val="3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842"/>
    <w:rsid w:val="00001F39"/>
    <w:rsid w:val="00003E59"/>
    <w:rsid w:val="00004254"/>
    <w:rsid w:val="000044E9"/>
    <w:rsid w:val="0000713E"/>
    <w:rsid w:val="000076B4"/>
    <w:rsid w:val="0001552E"/>
    <w:rsid w:val="00021189"/>
    <w:rsid w:val="0003132B"/>
    <w:rsid w:val="0003546A"/>
    <w:rsid w:val="000356A3"/>
    <w:rsid w:val="000366BD"/>
    <w:rsid w:val="000403CD"/>
    <w:rsid w:val="00041C46"/>
    <w:rsid w:val="00044169"/>
    <w:rsid w:val="00053CE5"/>
    <w:rsid w:val="0006481E"/>
    <w:rsid w:val="00066B03"/>
    <w:rsid w:val="000749B6"/>
    <w:rsid w:val="00076B78"/>
    <w:rsid w:val="00083DA9"/>
    <w:rsid w:val="00084376"/>
    <w:rsid w:val="00084915"/>
    <w:rsid w:val="000930E0"/>
    <w:rsid w:val="00094861"/>
    <w:rsid w:val="00094D2F"/>
    <w:rsid w:val="000A4BD8"/>
    <w:rsid w:val="000A6BBA"/>
    <w:rsid w:val="000B0804"/>
    <w:rsid w:val="000B1725"/>
    <w:rsid w:val="000B1F94"/>
    <w:rsid w:val="000B264B"/>
    <w:rsid w:val="000C04C6"/>
    <w:rsid w:val="000D3201"/>
    <w:rsid w:val="000E72E2"/>
    <w:rsid w:val="000F765C"/>
    <w:rsid w:val="000F7916"/>
    <w:rsid w:val="0010273B"/>
    <w:rsid w:val="00102FCA"/>
    <w:rsid w:val="00117AFB"/>
    <w:rsid w:val="001202D5"/>
    <w:rsid w:val="00121DB7"/>
    <w:rsid w:val="00122A04"/>
    <w:rsid w:val="00123B8D"/>
    <w:rsid w:val="00125D1B"/>
    <w:rsid w:val="001301C6"/>
    <w:rsid w:val="00132990"/>
    <w:rsid w:val="001340A5"/>
    <w:rsid w:val="00136C43"/>
    <w:rsid w:val="001377D2"/>
    <w:rsid w:val="00141485"/>
    <w:rsid w:val="001419A6"/>
    <w:rsid w:val="00157EAF"/>
    <w:rsid w:val="001669CB"/>
    <w:rsid w:val="0017234F"/>
    <w:rsid w:val="00177446"/>
    <w:rsid w:val="00183562"/>
    <w:rsid w:val="00186226"/>
    <w:rsid w:val="00187CBE"/>
    <w:rsid w:val="00193EDF"/>
    <w:rsid w:val="00195B35"/>
    <w:rsid w:val="00196C4B"/>
    <w:rsid w:val="001A37F8"/>
    <w:rsid w:val="001B1535"/>
    <w:rsid w:val="001B216D"/>
    <w:rsid w:val="001B4EB1"/>
    <w:rsid w:val="001B5C8F"/>
    <w:rsid w:val="001C0DAC"/>
    <w:rsid w:val="001C1334"/>
    <w:rsid w:val="001D0D36"/>
    <w:rsid w:val="001D120F"/>
    <w:rsid w:val="001D2580"/>
    <w:rsid w:val="001F6A9F"/>
    <w:rsid w:val="001F7778"/>
    <w:rsid w:val="002028EB"/>
    <w:rsid w:val="00203148"/>
    <w:rsid w:val="00212044"/>
    <w:rsid w:val="00216870"/>
    <w:rsid w:val="00220E9F"/>
    <w:rsid w:val="00222562"/>
    <w:rsid w:val="002242DB"/>
    <w:rsid w:val="00224C76"/>
    <w:rsid w:val="00225CC1"/>
    <w:rsid w:val="0024047D"/>
    <w:rsid w:val="00240FF8"/>
    <w:rsid w:val="002411C6"/>
    <w:rsid w:val="00245E54"/>
    <w:rsid w:val="00255C0E"/>
    <w:rsid w:val="00256CA2"/>
    <w:rsid w:val="00261AE4"/>
    <w:rsid w:val="0026494F"/>
    <w:rsid w:val="00273F01"/>
    <w:rsid w:val="002763A6"/>
    <w:rsid w:val="00290AD0"/>
    <w:rsid w:val="00290B22"/>
    <w:rsid w:val="00290BFB"/>
    <w:rsid w:val="00293E19"/>
    <w:rsid w:val="002956F0"/>
    <w:rsid w:val="002A00E7"/>
    <w:rsid w:val="002A05A1"/>
    <w:rsid w:val="002A15D4"/>
    <w:rsid w:val="002A1DE9"/>
    <w:rsid w:val="002B5F92"/>
    <w:rsid w:val="002B70C6"/>
    <w:rsid w:val="002B78C6"/>
    <w:rsid w:val="002C353B"/>
    <w:rsid w:val="002D5B8D"/>
    <w:rsid w:val="002D65C8"/>
    <w:rsid w:val="002E13DE"/>
    <w:rsid w:val="002E6533"/>
    <w:rsid w:val="002E6EDF"/>
    <w:rsid w:val="002F046E"/>
    <w:rsid w:val="002F097C"/>
    <w:rsid w:val="002F4309"/>
    <w:rsid w:val="002F5770"/>
    <w:rsid w:val="00301522"/>
    <w:rsid w:val="003045FD"/>
    <w:rsid w:val="003053BA"/>
    <w:rsid w:val="00312732"/>
    <w:rsid w:val="00312C0A"/>
    <w:rsid w:val="00313221"/>
    <w:rsid w:val="00317955"/>
    <w:rsid w:val="003262F6"/>
    <w:rsid w:val="00326D60"/>
    <w:rsid w:val="00327C86"/>
    <w:rsid w:val="00332CD3"/>
    <w:rsid w:val="00334554"/>
    <w:rsid w:val="003427DA"/>
    <w:rsid w:val="00345E7B"/>
    <w:rsid w:val="003519FF"/>
    <w:rsid w:val="00354F5E"/>
    <w:rsid w:val="00355C1B"/>
    <w:rsid w:val="003579BF"/>
    <w:rsid w:val="003657E9"/>
    <w:rsid w:val="00367310"/>
    <w:rsid w:val="00370ECB"/>
    <w:rsid w:val="003722DC"/>
    <w:rsid w:val="003733B6"/>
    <w:rsid w:val="00374654"/>
    <w:rsid w:val="00376BFF"/>
    <w:rsid w:val="00376E74"/>
    <w:rsid w:val="003807A0"/>
    <w:rsid w:val="00381246"/>
    <w:rsid w:val="00381D76"/>
    <w:rsid w:val="00382F71"/>
    <w:rsid w:val="00386479"/>
    <w:rsid w:val="003870B7"/>
    <w:rsid w:val="00387674"/>
    <w:rsid w:val="003960DB"/>
    <w:rsid w:val="003966F9"/>
    <w:rsid w:val="003A0605"/>
    <w:rsid w:val="003A27AA"/>
    <w:rsid w:val="003C0F73"/>
    <w:rsid w:val="003C4724"/>
    <w:rsid w:val="003D3581"/>
    <w:rsid w:val="003D49E4"/>
    <w:rsid w:val="003D6443"/>
    <w:rsid w:val="003E48CC"/>
    <w:rsid w:val="003E4F6F"/>
    <w:rsid w:val="003E64BA"/>
    <w:rsid w:val="003F1CB9"/>
    <w:rsid w:val="003F553A"/>
    <w:rsid w:val="003F6018"/>
    <w:rsid w:val="0041062A"/>
    <w:rsid w:val="00410A2F"/>
    <w:rsid w:val="00413DB3"/>
    <w:rsid w:val="00416742"/>
    <w:rsid w:val="00417B13"/>
    <w:rsid w:val="00423919"/>
    <w:rsid w:val="00430B71"/>
    <w:rsid w:val="00430E2C"/>
    <w:rsid w:val="00434BCD"/>
    <w:rsid w:val="00436512"/>
    <w:rsid w:val="0044047D"/>
    <w:rsid w:val="00444437"/>
    <w:rsid w:val="004465C8"/>
    <w:rsid w:val="004510FB"/>
    <w:rsid w:val="00451E64"/>
    <w:rsid w:val="004545BA"/>
    <w:rsid w:val="004559E0"/>
    <w:rsid w:val="0045671D"/>
    <w:rsid w:val="004633ED"/>
    <w:rsid w:val="00467413"/>
    <w:rsid w:val="00482744"/>
    <w:rsid w:val="0048768B"/>
    <w:rsid w:val="0049030E"/>
    <w:rsid w:val="00496BCB"/>
    <w:rsid w:val="004A08DA"/>
    <w:rsid w:val="004A7618"/>
    <w:rsid w:val="004B675F"/>
    <w:rsid w:val="004B6E0D"/>
    <w:rsid w:val="004C14F2"/>
    <w:rsid w:val="004C3043"/>
    <w:rsid w:val="004C34AC"/>
    <w:rsid w:val="004C734D"/>
    <w:rsid w:val="004D6C15"/>
    <w:rsid w:val="004E156A"/>
    <w:rsid w:val="004E6291"/>
    <w:rsid w:val="004E66DD"/>
    <w:rsid w:val="004E691C"/>
    <w:rsid w:val="004E73F6"/>
    <w:rsid w:val="004F0EAF"/>
    <w:rsid w:val="004F5AE3"/>
    <w:rsid w:val="0050112F"/>
    <w:rsid w:val="00503195"/>
    <w:rsid w:val="00503D58"/>
    <w:rsid w:val="00504C88"/>
    <w:rsid w:val="005065D3"/>
    <w:rsid w:val="00521E95"/>
    <w:rsid w:val="00522E8B"/>
    <w:rsid w:val="00523B92"/>
    <w:rsid w:val="00524AB4"/>
    <w:rsid w:val="00531A05"/>
    <w:rsid w:val="00535634"/>
    <w:rsid w:val="005407F6"/>
    <w:rsid w:val="00544643"/>
    <w:rsid w:val="005453CE"/>
    <w:rsid w:val="00553E01"/>
    <w:rsid w:val="00555151"/>
    <w:rsid w:val="005551F5"/>
    <w:rsid w:val="00555C50"/>
    <w:rsid w:val="00560198"/>
    <w:rsid w:val="0057073F"/>
    <w:rsid w:val="005767B1"/>
    <w:rsid w:val="00577EC1"/>
    <w:rsid w:val="00580423"/>
    <w:rsid w:val="00580BC4"/>
    <w:rsid w:val="0059102F"/>
    <w:rsid w:val="00591230"/>
    <w:rsid w:val="00591A78"/>
    <w:rsid w:val="00593FC0"/>
    <w:rsid w:val="005950C3"/>
    <w:rsid w:val="005A3D5A"/>
    <w:rsid w:val="005A6536"/>
    <w:rsid w:val="005B20C6"/>
    <w:rsid w:val="005B4807"/>
    <w:rsid w:val="005B74AB"/>
    <w:rsid w:val="005C0C9B"/>
    <w:rsid w:val="005C2460"/>
    <w:rsid w:val="005C555B"/>
    <w:rsid w:val="005D221A"/>
    <w:rsid w:val="005D4A8D"/>
    <w:rsid w:val="005D7D10"/>
    <w:rsid w:val="005E3FA6"/>
    <w:rsid w:val="005F0AD9"/>
    <w:rsid w:val="005F197D"/>
    <w:rsid w:val="005F2D29"/>
    <w:rsid w:val="005F55C0"/>
    <w:rsid w:val="00601473"/>
    <w:rsid w:val="00606A66"/>
    <w:rsid w:val="006123B0"/>
    <w:rsid w:val="0061413B"/>
    <w:rsid w:val="00617308"/>
    <w:rsid w:val="006205A2"/>
    <w:rsid w:val="00627B64"/>
    <w:rsid w:val="00627D9D"/>
    <w:rsid w:val="00633DC9"/>
    <w:rsid w:val="00646E17"/>
    <w:rsid w:val="006532AA"/>
    <w:rsid w:val="006545D0"/>
    <w:rsid w:val="00654FE7"/>
    <w:rsid w:val="00656842"/>
    <w:rsid w:val="0066446B"/>
    <w:rsid w:val="00664833"/>
    <w:rsid w:val="006659D1"/>
    <w:rsid w:val="006715AC"/>
    <w:rsid w:val="0067308D"/>
    <w:rsid w:val="006757AE"/>
    <w:rsid w:val="00680E73"/>
    <w:rsid w:val="006839C6"/>
    <w:rsid w:val="00686757"/>
    <w:rsid w:val="00690681"/>
    <w:rsid w:val="00691F60"/>
    <w:rsid w:val="00697206"/>
    <w:rsid w:val="006979E8"/>
    <w:rsid w:val="006A1F7D"/>
    <w:rsid w:val="006B6DD4"/>
    <w:rsid w:val="006C28B6"/>
    <w:rsid w:val="006C2AF4"/>
    <w:rsid w:val="006C5E42"/>
    <w:rsid w:val="006D1301"/>
    <w:rsid w:val="006D7824"/>
    <w:rsid w:val="006F038E"/>
    <w:rsid w:val="006F2B2B"/>
    <w:rsid w:val="006F4579"/>
    <w:rsid w:val="006F534A"/>
    <w:rsid w:val="007107BF"/>
    <w:rsid w:val="0071116F"/>
    <w:rsid w:val="00711AD6"/>
    <w:rsid w:val="007209E0"/>
    <w:rsid w:val="0072287A"/>
    <w:rsid w:val="00727E8A"/>
    <w:rsid w:val="00731137"/>
    <w:rsid w:val="00733F8D"/>
    <w:rsid w:val="00735FE8"/>
    <w:rsid w:val="0074176F"/>
    <w:rsid w:val="00744D87"/>
    <w:rsid w:val="0074545C"/>
    <w:rsid w:val="00751749"/>
    <w:rsid w:val="00764C74"/>
    <w:rsid w:val="007729E1"/>
    <w:rsid w:val="007775C3"/>
    <w:rsid w:val="00792030"/>
    <w:rsid w:val="00792531"/>
    <w:rsid w:val="00794091"/>
    <w:rsid w:val="00794C53"/>
    <w:rsid w:val="007B2268"/>
    <w:rsid w:val="007B7A1E"/>
    <w:rsid w:val="007C33D8"/>
    <w:rsid w:val="007C6FDB"/>
    <w:rsid w:val="007D0287"/>
    <w:rsid w:val="007D573F"/>
    <w:rsid w:val="007E10A5"/>
    <w:rsid w:val="007E53C7"/>
    <w:rsid w:val="007F07A9"/>
    <w:rsid w:val="007F1024"/>
    <w:rsid w:val="007F619B"/>
    <w:rsid w:val="007F6FFA"/>
    <w:rsid w:val="00804255"/>
    <w:rsid w:val="008067E4"/>
    <w:rsid w:val="008141CE"/>
    <w:rsid w:val="00820B1A"/>
    <w:rsid w:val="00821742"/>
    <w:rsid w:val="00825DDD"/>
    <w:rsid w:val="00826515"/>
    <w:rsid w:val="008272EA"/>
    <w:rsid w:val="008279D7"/>
    <w:rsid w:val="008312C1"/>
    <w:rsid w:val="00834DFD"/>
    <w:rsid w:val="0083596C"/>
    <w:rsid w:val="00836294"/>
    <w:rsid w:val="00836775"/>
    <w:rsid w:val="008369DB"/>
    <w:rsid w:val="00840544"/>
    <w:rsid w:val="00846AFC"/>
    <w:rsid w:val="00852B35"/>
    <w:rsid w:val="0085620A"/>
    <w:rsid w:val="00857883"/>
    <w:rsid w:val="00866020"/>
    <w:rsid w:val="00881457"/>
    <w:rsid w:val="00882D7E"/>
    <w:rsid w:val="00882DA8"/>
    <w:rsid w:val="00890E0E"/>
    <w:rsid w:val="008972AA"/>
    <w:rsid w:val="008A1118"/>
    <w:rsid w:val="008A1608"/>
    <w:rsid w:val="008A5925"/>
    <w:rsid w:val="008C271D"/>
    <w:rsid w:val="008C30A9"/>
    <w:rsid w:val="008D4F3E"/>
    <w:rsid w:val="008E1129"/>
    <w:rsid w:val="008E6A28"/>
    <w:rsid w:val="008F4202"/>
    <w:rsid w:val="00903662"/>
    <w:rsid w:val="00905DA6"/>
    <w:rsid w:val="00913229"/>
    <w:rsid w:val="00914DB2"/>
    <w:rsid w:val="009176E8"/>
    <w:rsid w:val="009305FE"/>
    <w:rsid w:val="00942155"/>
    <w:rsid w:val="009424D3"/>
    <w:rsid w:val="0094578A"/>
    <w:rsid w:val="00955328"/>
    <w:rsid w:val="009558B0"/>
    <w:rsid w:val="00965C5A"/>
    <w:rsid w:val="00971A17"/>
    <w:rsid w:val="00974BD6"/>
    <w:rsid w:val="009773D2"/>
    <w:rsid w:val="00985728"/>
    <w:rsid w:val="00995AA1"/>
    <w:rsid w:val="00996E86"/>
    <w:rsid w:val="00997D63"/>
    <w:rsid w:val="009A0112"/>
    <w:rsid w:val="009A07D8"/>
    <w:rsid w:val="009A1C71"/>
    <w:rsid w:val="009B0661"/>
    <w:rsid w:val="009B1FAF"/>
    <w:rsid w:val="009B3263"/>
    <w:rsid w:val="009C47B0"/>
    <w:rsid w:val="009D135A"/>
    <w:rsid w:val="009D3FCE"/>
    <w:rsid w:val="009D7A43"/>
    <w:rsid w:val="009E0EB5"/>
    <w:rsid w:val="009E75FE"/>
    <w:rsid w:val="009F74A8"/>
    <w:rsid w:val="00A10908"/>
    <w:rsid w:val="00A1630C"/>
    <w:rsid w:val="00A26C25"/>
    <w:rsid w:val="00A30A97"/>
    <w:rsid w:val="00A342C4"/>
    <w:rsid w:val="00A344DA"/>
    <w:rsid w:val="00A35577"/>
    <w:rsid w:val="00A43FC7"/>
    <w:rsid w:val="00A466D6"/>
    <w:rsid w:val="00A47D63"/>
    <w:rsid w:val="00A544F0"/>
    <w:rsid w:val="00A55F7B"/>
    <w:rsid w:val="00A56E85"/>
    <w:rsid w:val="00A63023"/>
    <w:rsid w:val="00A65D39"/>
    <w:rsid w:val="00A76185"/>
    <w:rsid w:val="00A76D06"/>
    <w:rsid w:val="00A93A64"/>
    <w:rsid w:val="00AA050C"/>
    <w:rsid w:val="00AA19A3"/>
    <w:rsid w:val="00AB6FE4"/>
    <w:rsid w:val="00AC6D88"/>
    <w:rsid w:val="00AD0A08"/>
    <w:rsid w:val="00AD28CA"/>
    <w:rsid w:val="00AD44AE"/>
    <w:rsid w:val="00AD4D6E"/>
    <w:rsid w:val="00AE36D3"/>
    <w:rsid w:val="00AE37A8"/>
    <w:rsid w:val="00AE4EFF"/>
    <w:rsid w:val="00AE5437"/>
    <w:rsid w:val="00AF152A"/>
    <w:rsid w:val="00AF156D"/>
    <w:rsid w:val="00B04F4B"/>
    <w:rsid w:val="00B1280D"/>
    <w:rsid w:val="00B12F61"/>
    <w:rsid w:val="00B13901"/>
    <w:rsid w:val="00B215A5"/>
    <w:rsid w:val="00B25012"/>
    <w:rsid w:val="00B264F0"/>
    <w:rsid w:val="00B34253"/>
    <w:rsid w:val="00B37374"/>
    <w:rsid w:val="00B37626"/>
    <w:rsid w:val="00B438B2"/>
    <w:rsid w:val="00B4505D"/>
    <w:rsid w:val="00B45579"/>
    <w:rsid w:val="00B4652A"/>
    <w:rsid w:val="00B5081E"/>
    <w:rsid w:val="00B52722"/>
    <w:rsid w:val="00B5662F"/>
    <w:rsid w:val="00B6107A"/>
    <w:rsid w:val="00B61FAB"/>
    <w:rsid w:val="00B64049"/>
    <w:rsid w:val="00B6518C"/>
    <w:rsid w:val="00B65841"/>
    <w:rsid w:val="00B661A2"/>
    <w:rsid w:val="00B70CB9"/>
    <w:rsid w:val="00B71A2D"/>
    <w:rsid w:val="00B7217E"/>
    <w:rsid w:val="00B80AA5"/>
    <w:rsid w:val="00B83F5D"/>
    <w:rsid w:val="00B861C3"/>
    <w:rsid w:val="00B92610"/>
    <w:rsid w:val="00B964C3"/>
    <w:rsid w:val="00B96F25"/>
    <w:rsid w:val="00BA1958"/>
    <w:rsid w:val="00BA606E"/>
    <w:rsid w:val="00BB1A83"/>
    <w:rsid w:val="00BB7781"/>
    <w:rsid w:val="00BB79EB"/>
    <w:rsid w:val="00BC6904"/>
    <w:rsid w:val="00BD26C0"/>
    <w:rsid w:val="00BD33F7"/>
    <w:rsid w:val="00BD3413"/>
    <w:rsid w:val="00BD6D01"/>
    <w:rsid w:val="00BD7FC5"/>
    <w:rsid w:val="00BF11B3"/>
    <w:rsid w:val="00C0355C"/>
    <w:rsid w:val="00C111FC"/>
    <w:rsid w:val="00C162DD"/>
    <w:rsid w:val="00C1648D"/>
    <w:rsid w:val="00C203BF"/>
    <w:rsid w:val="00C2077C"/>
    <w:rsid w:val="00C21B2D"/>
    <w:rsid w:val="00C254BE"/>
    <w:rsid w:val="00C2670B"/>
    <w:rsid w:val="00C35B36"/>
    <w:rsid w:val="00C37265"/>
    <w:rsid w:val="00C50CC3"/>
    <w:rsid w:val="00C50DD9"/>
    <w:rsid w:val="00C522F2"/>
    <w:rsid w:val="00C5374C"/>
    <w:rsid w:val="00C55565"/>
    <w:rsid w:val="00C613A4"/>
    <w:rsid w:val="00C63EDE"/>
    <w:rsid w:val="00C67A01"/>
    <w:rsid w:val="00C7424F"/>
    <w:rsid w:val="00C759DE"/>
    <w:rsid w:val="00C76AD9"/>
    <w:rsid w:val="00C8039B"/>
    <w:rsid w:val="00C82B00"/>
    <w:rsid w:val="00C86698"/>
    <w:rsid w:val="00C8730D"/>
    <w:rsid w:val="00C92200"/>
    <w:rsid w:val="00C92650"/>
    <w:rsid w:val="00C943E0"/>
    <w:rsid w:val="00CA69B7"/>
    <w:rsid w:val="00CA6A26"/>
    <w:rsid w:val="00CA6BFB"/>
    <w:rsid w:val="00CA7BF3"/>
    <w:rsid w:val="00CA7FB3"/>
    <w:rsid w:val="00CB3D9C"/>
    <w:rsid w:val="00CB4903"/>
    <w:rsid w:val="00CB7282"/>
    <w:rsid w:val="00CB755E"/>
    <w:rsid w:val="00CC166D"/>
    <w:rsid w:val="00CC7A13"/>
    <w:rsid w:val="00CD0BA0"/>
    <w:rsid w:val="00CD183E"/>
    <w:rsid w:val="00CD3275"/>
    <w:rsid w:val="00CD6149"/>
    <w:rsid w:val="00CE0D54"/>
    <w:rsid w:val="00CE2605"/>
    <w:rsid w:val="00CE31E6"/>
    <w:rsid w:val="00CE544B"/>
    <w:rsid w:val="00CF0DCD"/>
    <w:rsid w:val="00CF25A1"/>
    <w:rsid w:val="00CF5DD1"/>
    <w:rsid w:val="00CF780A"/>
    <w:rsid w:val="00D016B3"/>
    <w:rsid w:val="00D05FFC"/>
    <w:rsid w:val="00D06398"/>
    <w:rsid w:val="00D06498"/>
    <w:rsid w:val="00D104DA"/>
    <w:rsid w:val="00D11A30"/>
    <w:rsid w:val="00D127D3"/>
    <w:rsid w:val="00D13ABE"/>
    <w:rsid w:val="00D13FAB"/>
    <w:rsid w:val="00D179C1"/>
    <w:rsid w:val="00D40F88"/>
    <w:rsid w:val="00D44F87"/>
    <w:rsid w:val="00D45CAF"/>
    <w:rsid w:val="00D50784"/>
    <w:rsid w:val="00D520B9"/>
    <w:rsid w:val="00D539C9"/>
    <w:rsid w:val="00D62AD8"/>
    <w:rsid w:val="00D647F8"/>
    <w:rsid w:val="00D64B23"/>
    <w:rsid w:val="00D669AB"/>
    <w:rsid w:val="00D72588"/>
    <w:rsid w:val="00D73148"/>
    <w:rsid w:val="00D7767C"/>
    <w:rsid w:val="00D82D35"/>
    <w:rsid w:val="00D83952"/>
    <w:rsid w:val="00D8490C"/>
    <w:rsid w:val="00D84E7C"/>
    <w:rsid w:val="00D86D94"/>
    <w:rsid w:val="00D90744"/>
    <w:rsid w:val="00DA2ED7"/>
    <w:rsid w:val="00DA6F50"/>
    <w:rsid w:val="00DB050B"/>
    <w:rsid w:val="00DB3247"/>
    <w:rsid w:val="00DC3489"/>
    <w:rsid w:val="00DD29B5"/>
    <w:rsid w:val="00DE1D90"/>
    <w:rsid w:val="00DE365F"/>
    <w:rsid w:val="00DF50CD"/>
    <w:rsid w:val="00E05D98"/>
    <w:rsid w:val="00E067D3"/>
    <w:rsid w:val="00E06857"/>
    <w:rsid w:val="00E10C96"/>
    <w:rsid w:val="00E12539"/>
    <w:rsid w:val="00E15FD8"/>
    <w:rsid w:val="00E27BB3"/>
    <w:rsid w:val="00E31A61"/>
    <w:rsid w:val="00E332E6"/>
    <w:rsid w:val="00E37A29"/>
    <w:rsid w:val="00E47DF3"/>
    <w:rsid w:val="00E53DF0"/>
    <w:rsid w:val="00E57EB7"/>
    <w:rsid w:val="00E6210A"/>
    <w:rsid w:val="00E62B77"/>
    <w:rsid w:val="00E67453"/>
    <w:rsid w:val="00E748D3"/>
    <w:rsid w:val="00E74A63"/>
    <w:rsid w:val="00E75D3E"/>
    <w:rsid w:val="00E77462"/>
    <w:rsid w:val="00E833DF"/>
    <w:rsid w:val="00E90A58"/>
    <w:rsid w:val="00E930E0"/>
    <w:rsid w:val="00E95EC9"/>
    <w:rsid w:val="00EA1F60"/>
    <w:rsid w:val="00EA5ACB"/>
    <w:rsid w:val="00EB1785"/>
    <w:rsid w:val="00EB6A82"/>
    <w:rsid w:val="00EC2197"/>
    <w:rsid w:val="00EC35E6"/>
    <w:rsid w:val="00ED201F"/>
    <w:rsid w:val="00ED252D"/>
    <w:rsid w:val="00ED5EC5"/>
    <w:rsid w:val="00EE2D15"/>
    <w:rsid w:val="00EE418D"/>
    <w:rsid w:val="00EF5EE3"/>
    <w:rsid w:val="00F0325D"/>
    <w:rsid w:val="00F0331F"/>
    <w:rsid w:val="00F13536"/>
    <w:rsid w:val="00F148DB"/>
    <w:rsid w:val="00F230C3"/>
    <w:rsid w:val="00F24452"/>
    <w:rsid w:val="00F246A3"/>
    <w:rsid w:val="00F25907"/>
    <w:rsid w:val="00F30E76"/>
    <w:rsid w:val="00F42F8B"/>
    <w:rsid w:val="00F43764"/>
    <w:rsid w:val="00F4546F"/>
    <w:rsid w:val="00F500B5"/>
    <w:rsid w:val="00F520D5"/>
    <w:rsid w:val="00F605A9"/>
    <w:rsid w:val="00F6065A"/>
    <w:rsid w:val="00F61405"/>
    <w:rsid w:val="00F61EFD"/>
    <w:rsid w:val="00F62297"/>
    <w:rsid w:val="00F677FF"/>
    <w:rsid w:val="00F71CB6"/>
    <w:rsid w:val="00F72683"/>
    <w:rsid w:val="00F7336C"/>
    <w:rsid w:val="00F81BF5"/>
    <w:rsid w:val="00F8532B"/>
    <w:rsid w:val="00F85D87"/>
    <w:rsid w:val="00F94199"/>
    <w:rsid w:val="00F9652E"/>
    <w:rsid w:val="00FA1021"/>
    <w:rsid w:val="00FA4C82"/>
    <w:rsid w:val="00FA5ED8"/>
    <w:rsid w:val="00FB1B5F"/>
    <w:rsid w:val="00FB1F4E"/>
    <w:rsid w:val="00FB62EB"/>
    <w:rsid w:val="00FC732B"/>
    <w:rsid w:val="00FE6665"/>
    <w:rsid w:val="00FF01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9"/>
    <o:shapelayout v:ext="edit">
      <o:idmap v:ext="edit" data="1"/>
    </o:shapelayout>
  </w:shapeDefaults>
  <w:decimalSymbol w:val=","/>
  <w:listSeparator w:val=";"/>
  <w14:defaultImageDpi w14:val="0"/>
  <w15:chartTrackingRefBased/>
  <w15:docId w15:val="{360D8E69-EEC6-4025-AE1B-7333CDAC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9DE"/>
    <w:rPr>
      <w:color w:val="000000"/>
      <w:sz w:val="28"/>
    </w:rPr>
  </w:style>
  <w:style w:type="paragraph" w:styleId="1">
    <w:name w:val="heading 1"/>
    <w:basedOn w:val="a"/>
    <w:next w:val="a"/>
    <w:link w:val="10"/>
    <w:uiPriority w:val="9"/>
    <w:qFormat/>
    <w:rsid w:val="00656842"/>
    <w:pPr>
      <w:keepNext/>
      <w:shd w:val="clear" w:color="auto" w:fill="FFFFFF"/>
      <w:autoSpaceDE w:val="0"/>
      <w:autoSpaceDN w:val="0"/>
      <w:adjustRightInd w:val="0"/>
      <w:outlineLvl w:val="0"/>
    </w:pPr>
    <w:rPr>
      <w:spacing w:val="-22"/>
      <w:szCs w:val="24"/>
    </w:rPr>
  </w:style>
  <w:style w:type="paragraph" w:styleId="2">
    <w:name w:val="heading 2"/>
    <w:basedOn w:val="a"/>
    <w:next w:val="a"/>
    <w:link w:val="20"/>
    <w:uiPriority w:val="9"/>
    <w:qFormat/>
    <w:rsid w:val="00656842"/>
    <w:pPr>
      <w:keepNext/>
      <w:spacing w:before="240" w:after="60"/>
      <w:outlineLvl w:val="1"/>
    </w:pPr>
    <w:rPr>
      <w:rFonts w:ascii="Arial" w:hAnsi="Arial" w:cs="Arial"/>
      <w:b/>
      <w:bCs/>
      <w:i/>
      <w:iCs/>
      <w:color w:val="auto"/>
      <w:szCs w:val="28"/>
    </w:rPr>
  </w:style>
  <w:style w:type="paragraph" w:styleId="3">
    <w:name w:val="heading 3"/>
    <w:basedOn w:val="a"/>
    <w:next w:val="a"/>
    <w:link w:val="30"/>
    <w:uiPriority w:val="9"/>
    <w:qFormat/>
    <w:rsid w:val="00656842"/>
    <w:pPr>
      <w:keepNext/>
      <w:ind w:firstLine="7020"/>
      <w:outlineLvl w:val="2"/>
    </w:pPr>
    <w:rPr>
      <w:color w:val="auto"/>
      <w:szCs w:val="24"/>
    </w:rPr>
  </w:style>
  <w:style w:type="paragraph" w:styleId="4">
    <w:name w:val="heading 4"/>
    <w:basedOn w:val="a"/>
    <w:next w:val="a"/>
    <w:link w:val="40"/>
    <w:uiPriority w:val="9"/>
    <w:qFormat/>
    <w:rsid w:val="00656842"/>
    <w:pPr>
      <w:keepNext/>
      <w:tabs>
        <w:tab w:val="left" w:pos="0"/>
      </w:tabs>
      <w:spacing w:line="360" w:lineRule="auto"/>
      <w:ind w:firstLine="540"/>
      <w:jc w:val="center"/>
      <w:outlineLvl w:val="3"/>
    </w:pPr>
    <w:rPr>
      <w:color w:val="auto"/>
      <w:szCs w:val="24"/>
    </w:rPr>
  </w:style>
  <w:style w:type="paragraph" w:styleId="5">
    <w:name w:val="heading 5"/>
    <w:basedOn w:val="a"/>
    <w:next w:val="a"/>
    <w:link w:val="50"/>
    <w:uiPriority w:val="9"/>
    <w:qFormat/>
    <w:rsid w:val="00656842"/>
    <w:pPr>
      <w:spacing w:before="240" w:after="60"/>
      <w:outlineLvl w:val="4"/>
    </w:pPr>
    <w:rPr>
      <w:b/>
      <w:bCs/>
      <w:i/>
      <w:iCs/>
      <w:color w:val="auto"/>
      <w:sz w:val="26"/>
      <w:szCs w:val="26"/>
    </w:rPr>
  </w:style>
  <w:style w:type="paragraph" w:styleId="6">
    <w:name w:val="heading 6"/>
    <w:basedOn w:val="a"/>
    <w:next w:val="a"/>
    <w:link w:val="60"/>
    <w:uiPriority w:val="9"/>
    <w:qFormat/>
    <w:rsid w:val="00656842"/>
    <w:pPr>
      <w:keepNext/>
      <w:tabs>
        <w:tab w:val="left" w:pos="0"/>
      </w:tabs>
      <w:spacing w:line="360" w:lineRule="auto"/>
      <w:outlineLvl w:val="5"/>
    </w:pPr>
    <w:rPr>
      <w:color w:val="auto"/>
      <w:sz w:val="36"/>
      <w:szCs w:val="24"/>
      <w:lang w:val="en-US"/>
    </w:rPr>
  </w:style>
  <w:style w:type="paragraph" w:styleId="8">
    <w:name w:val="heading 8"/>
    <w:basedOn w:val="a"/>
    <w:next w:val="a"/>
    <w:link w:val="80"/>
    <w:uiPriority w:val="9"/>
    <w:qFormat/>
    <w:rsid w:val="00656842"/>
    <w:pPr>
      <w:keepNext/>
      <w:jc w:val="center"/>
      <w:outlineLvl w:val="7"/>
    </w:pPr>
    <w:rPr>
      <w:color w:val="auto"/>
      <w:szCs w:val="24"/>
    </w:rPr>
  </w:style>
  <w:style w:type="paragraph" w:styleId="9">
    <w:name w:val="heading 9"/>
    <w:basedOn w:val="a"/>
    <w:next w:val="a"/>
    <w:link w:val="90"/>
    <w:uiPriority w:val="9"/>
    <w:qFormat/>
    <w:rsid w:val="00656842"/>
    <w:pPr>
      <w:keepNext/>
      <w:jc w:val="center"/>
      <w:outlineLvl w:val="8"/>
    </w:pPr>
    <w:rPr>
      <w:color w:val="auto"/>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locked/>
    <w:rPr>
      <w:rFonts w:ascii="Cambria" w:eastAsia="Times New Roman" w:hAnsi="Cambria" w:cs="Times New Roman"/>
      <w:b/>
      <w:bCs/>
      <w:color w:val="000000"/>
      <w:sz w:val="26"/>
      <w:szCs w:val="26"/>
    </w:rPr>
  </w:style>
  <w:style w:type="character" w:customStyle="1" w:styleId="40">
    <w:name w:val="Заголовок 4 Знак"/>
    <w:link w:val="4"/>
    <w:uiPriority w:val="9"/>
    <w:semiHidden/>
    <w:locked/>
    <w:rPr>
      <w:rFonts w:ascii="Calibri" w:eastAsia="Times New Roman" w:hAnsi="Calibri" w:cs="Times New Roman"/>
      <w:b/>
      <w:bCs/>
      <w:color w:val="000000"/>
      <w:sz w:val="28"/>
      <w:szCs w:val="28"/>
    </w:rPr>
  </w:style>
  <w:style w:type="character" w:customStyle="1" w:styleId="50">
    <w:name w:val="Заголовок 5 Знак"/>
    <w:link w:val="5"/>
    <w:uiPriority w:val="9"/>
    <w:semiHidden/>
    <w:locked/>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locked/>
    <w:rPr>
      <w:rFonts w:ascii="Calibri" w:eastAsia="Times New Roman" w:hAnsi="Calibri" w:cs="Times New Roman"/>
      <w:b/>
      <w:bCs/>
      <w:color w:val="000000"/>
      <w:sz w:val="22"/>
      <w:szCs w:val="22"/>
    </w:rPr>
  </w:style>
  <w:style w:type="character" w:customStyle="1" w:styleId="80">
    <w:name w:val="Заголовок 8 Знак"/>
    <w:link w:val="8"/>
    <w:uiPriority w:val="9"/>
    <w:semiHidden/>
    <w:locked/>
    <w:rPr>
      <w:rFonts w:ascii="Calibri" w:eastAsia="Times New Roman" w:hAnsi="Calibri" w:cs="Times New Roman"/>
      <w:i/>
      <w:iCs/>
      <w:color w:val="000000"/>
      <w:sz w:val="24"/>
      <w:szCs w:val="24"/>
    </w:rPr>
  </w:style>
  <w:style w:type="character" w:customStyle="1" w:styleId="90">
    <w:name w:val="Заголовок 9 Знак"/>
    <w:link w:val="9"/>
    <w:uiPriority w:val="9"/>
    <w:semiHidden/>
    <w:locked/>
    <w:rPr>
      <w:rFonts w:ascii="Cambria" w:eastAsia="Times New Roman" w:hAnsi="Cambria" w:cs="Times New Roman"/>
      <w:color w:val="000000"/>
      <w:sz w:val="22"/>
      <w:szCs w:val="22"/>
    </w:rPr>
  </w:style>
  <w:style w:type="paragraph" w:styleId="21">
    <w:name w:val="Body Text Indent 2"/>
    <w:basedOn w:val="a"/>
    <w:link w:val="22"/>
    <w:uiPriority w:val="99"/>
    <w:pPr>
      <w:spacing w:after="120" w:line="480" w:lineRule="auto"/>
      <w:ind w:left="283"/>
    </w:pPr>
    <w:rPr>
      <w:color w:val="auto"/>
      <w:sz w:val="24"/>
      <w:szCs w:val="24"/>
    </w:rPr>
  </w:style>
  <w:style w:type="character" w:customStyle="1" w:styleId="22">
    <w:name w:val="Основной текст с отступом 2 Знак"/>
    <w:link w:val="21"/>
    <w:uiPriority w:val="99"/>
    <w:semiHidden/>
    <w:locked/>
    <w:rPr>
      <w:rFonts w:cs="Times New Roman"/>
      <w:color w:val="000000"/>
      <w:sz w:val="28"/>
    </w:rPr>
  </w:style>
  <w:style w:type="paragraph" w:styleId="a3">
    <w:name w:val="Body Text Indent"/>
    <w:basedOn w:val="a"/>
    <w:link w:val="a4"/>
    <w:uiPriority w:val="99"/>
    <w:pPr>
      <w:shd w:val="clear" w:color="auto" w:fill="FFFFFF"/>
      <w:autoSpaceDE w:val="0"/>
      <w:autoSpaceDN w:val="0"/>
      <w:adjustRightInd w:val="0"/>
      <w:spacing w:line="360" w:lineRule="auto"/>
      <w:ind w:firstLine="708"/>
      <w:jc w:val="both"/>
    </w:pPr>
    <w:rPr>
      <w:szCs w:val="28"/>
    </w:rPr>
  </w:style>
  <w:style w:type="character" w:customStyle="1" w:styleId="a4">
    <w:name w:val="Основной текст с отступом Знак"/>
    <w:link w:val="a3"/>
    <w:uiPriority w:val="99"/>
    <w:semiHidden/>
    <w:locked/>
    <w:rPr>
      <w:rFonts w:cs="Times New Roman"/>
      <w:color w:val="000000"/>
      <w:sz w:val="28"/>
    </w:rPr>
  </w:style>
  <w:style w:type="paragraph" w:styleId="a5">
    <w:name w:val="Body Text"/>
    <w:basedOn w:val="a"/>
    <w:link w:val="a6"/>
    <w:uiPriority w:val="99"/>
    <w:rsid w:val="00656842"/>
    <w:pPr>
      <w:spacing w:after="120"/>
    </w:pPr>
    <w:rPr>
      <w:color w:val="auto"/>
      <w:sz w:val="24"/>
      <w:szCs w:val="24"/>
    </w:rPr>
  </w:style>
  <w:style w:type="character" w:customStyle="1" w:styleId="a6">
    <w:name w:val="Основной текст Знак"/>
    <w:link w:val="a5"/>
    <w:uiPriority w:val="99"/>
    <w:locked/>
    <w:rsid w:val="00656842"/>
    <w:rPr>
      <w:rFonts w:cs="Times New Roman"/>
      <w:sz w:val="24"/>
      <w:szCs w:val="24"/>
      <w:lang w:val="ru-RU" w:eastAsia="ru-RU" w:bidi="ar-SA"/>
    </w:rPr>
  </w:style>
  <w:style w:type="paragraph" w:styleId="a7">
    <w:name w:val="footer"/>
    <w:basedOn w:val="a"/>
    <w:link w:val="a8"/>
    <w:uiPriority w:val="99"/>
    <w:rsid w:val="00656842"/>
    <w:pPr>
      <w:tabs>
        <w:tab w:val="center" w:pos="4677"/>
        <w:tab w:val="right" w:pos="9355"/>
      </w:tabs>
    </w:pPr>
    <w:rPr>
      <w:color w:val="auto"/>
      <w:sz w:val="24"/>
      <w:szCs w:val="24"/>
    </w:rPr>
  </w:style>
  <w:style w:type="character" w:customStyle="1" w:styleId="a8">
    <w:name w:val="Нижний колонтитул Знак"/>
    <w:link w:val="a7"/>
    <w:uiPriority w:val="99"/>
    <w:semiHidden/>
    <w:locked/>
    <w:rPr>
      <w:rFonts w:cs="Times New Roman"/>
      <w:color w:val="000000"/>
      <w:sz w:val="28"/>
    </w:rPr>
  </w:style>
  <w:style w:type="character" w:styleId="a9">
    <w:name w:val="page number"/>
    <w:uiPriority w:val="99"/>
    <w:rsid w:val="00656842"/>
    <w:rPr>
      <w:rFonts w:cs="Times New Roman"/>
    </w:rPr>
  </w:style>
  <w:style w:type="paragraph" w:styleId="23">
    <w:name w:val="Body Text 2"/>
    <w:basedOn w:val="a"/>
    <w:link w:val="24"/>
    <w:uiPriority w:val="99"/>
    <w:rsid w:val="00656842"/>
    <w:pPr>
      <w:spacing w:after="120" w:line="480" w:lineRule="auto"/>
    </w:pPr>
    <w:rPr>
      <w:color w:val="auto"/>
      <w:sz w:val="24"/>
      <w:szCs w:val="24"/>
    </w:rPr>
  </w:style>
  <w:style w:type="character" w:customStyle="1" w:styleId="24">
    <w:name w:val="Основной текст 2 Знак"/>
    <w:link w:val="23"/>
    <w:uiPriority w:val="99"/>
    <w:semiHidden/>
    <w:locked/>
    <w:rPr>
      <w:rFonts w:cs="Times New Roman"/>
      <w:color w:val="000000"/>
      <w:sz w:val="28"/>
    </w:rPr>
  </w:style>
  <w:style w:type="paragraph" w:styleId="aa">
    <w:name w:val="header"/>
    <w:basedOn w:val="a"/>
    <w:link w:val="ab"/>
    <w:uiPriority w:val="99"/>
    <w:rsid w:val="00656842"/>
    <w:pPr>
      <w:tabs>
        <w:tab w:val="center" w:pos="4677"/>
        <w:tab w:val="right" w:pos="9355"/>
      </w:tabs>
    </w:pPr>
    <w:rPr>
      <w:color w:val="auto"/>
      <w:sz w:val="24"/>
      <w:szCs w:val="24"/>
    </w:rPr>
  </w:style>
  <w:style w:type="character" w:customStyle="1" w:styleId="ab">
    <w:name w:val="Верхний колонтитул Знак"/>
    <w:link w:val="aa"/>
    <w:uiPriority w:val="99"/>
    <w:semiHidden/>
    <w:locked/>
    <w:rPr>
      <w:rFonts w:cs="Times New Roman"/>
      <w:color w:val="000000"/>
      <w:sz w:val="28"/>
    </w:rPr>
  </w:style>
  <w:style w:type="paragraph" w:styleId="31">
    <w:name w:val="Body Text 3"/>
    <w:basedOn w:val="a"/>
    <w:link w:val="32"/>
    <w:uiPriority w:val="99"/>
    <w:rsid w:val="00656842"/>
    <w:pPr>
      <w:shd w:val="clear" w:color="auto" w:fill="FFFFFF"/>
      <w:autoSpaceDE w:val="0"/>
      <w:autoSpaceDN w:val="0"/>
      <w:adjustRightInd w:val="0"/>
      <w:jc w:val="center"/>
    </w:pPr>
    <w:rPr>
      <w:szCs w:val="24"/>
    </w:rPr>
  </w:style>
  <w:style w:type="character" w:customStyle="1" w:styleId="32">
    <w:name w:val="Основной текст 3 Знак"/>
    <w:link w:val="31"/>
    <w:uiPriority w:val="99"/>
    <w:semiHidden/>
    <w:locked/>
    <w:rPr>
      <w:rFonts w:cs="Times New Roman"/>
      <w:color w:val="000000"/>
      <w:sz w:val="16"/>
      <w:szCs w:val="16"/>
    </w:rPr>
  </w:style>
  <w:style w:type="table" w:styleId="ac">
    <w:name w:val="Table Grid"/>
    <w:basedOn w:val="a1"/>
    <w:uiPriority w:val="59"/>
    <w:rsid w:val="00B128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бычный (веб) Знак"/>
    <w:link w:val="ae"/>
    <w:locked/>
    <w:rsid w:val="00430B71"/>
    <w:rPr>
      <w:rFonts w:cs="Times New Roman"/>
      <w:sz w:val="24"/>
      <w:szCs w:val="24"/>
      <w:lang w:val="ru-RU" w:eastAsia="ru-RU" w:bidi="ar-SA"/>
    </w:rPr>
  </w:style>
  <w:style w:type="paragraph" w:styleId="ae">
    <w:name w:val="Normal (Web)"/>
    <w:basedOn w:val="a"/>
    <w:link w:val="ad"/>
    <w:uiPriority w:val="99"/>
    <w:rsid w:val="00430B71"/>
    <w:pPr>
      <w:spacing w:before="100" w:beforeAutospacing="1" w:after="100" w:afterAutospacing="1"/>
    </w:pPr>
    <w:rPr>
      <w:color w:val="auto"/>
      <w:sz w:val="24"/>
      <w:szCs w:val="24"/>
    </w:rPr>
  </w:style>
  <w:style w:type="paragraph" w:customStyle="1" w:styleId="af">
    <w:name w:val="Диплом"/>
    <w:basedOn w:val="a"/>
    <w:rsid w:val="00293E19"/>
    <w:pPr>
      <w:spacing w:line="360" w:lineRule="auto"/>
      <w:ind w:firstLine="567"/>
      <w:jc w:val="both"/>
    </w:pPr>
    <w:rPr>
      <w:color w:val="auto"/>
    </w:rPr>
  </w:style>
  <w:style w:type="paragraph" w:customStyle="1" w:styleId="af0">
    <w:name w:val="Чертежный"/>
    <w:rsid w:val="003262F6"/>
    <w:pPr>
      <w:jc w:val="both"/>
    </w:pPr>
    <w:rPr>
      <w:rFonts w:ascii="ISOCPEUR" w:hAnsi="ISOCPEUR"/>
      <w:i/>
      <w:sz w:val="28"/>
      <w:lang w:val="uk-UA"/>
    </w:rPr>
  </w:style>
  <w:style w:type="paragraph" w:customStyle="1" w:styleId="af1">
    <w:name w:val="Аа"/>
    <w:basedOn w:val="a"/>
    <w:qFormat/>
    <w:rsid w:val="00B83F5D"/>
    <w:pPr>
      <w:suppressAutoHyphens/>
      <w:spacing w:line="360" w:lineRule="auto"/>
      <w:ind w:firstLine="709"/>
      <w:contextualSpacing/>
      <w:jc w:val="both"/>
    </w:pPr>
    <w:rPr>
      <w:color w:val="auto"/>
    </w:rPr>
  </w:style>
  <w:style w:type="paragraph" w:customStyle="1" w:styleId="af2">
    <w:name w:val="Бб"/>
    <w:basedOn w:val="a"/>
    <w:qFormat/>
    <w:rsid w:val="00B83F5D"/>
    <w:pPr>
      <w:suppressAutoHyphens/>
      <w:spacing w:line="360" w:lineRule="auto"/>
      <w:contextualSpacing/>
    </w:pPr>
    <w:rPr>
      <w:color w:val="auto"/>
      <w:sz w:val="20"/>
    </w:rPr>
  </w:style>
  <w:style w:type="character" w:styleId="af3">
    <w:name w:val="Emphasis"/>
    <w:uiPriority w:val="20"/>
    <w:qFormat/>
    <w:rsid w:val="002242D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592860">
      <w:marLeft w:val="0"/>
      <w:marRight w:val="0"/>
      <w:marTop w:val="0"/>
      <w:marBottom w:val="0"/>
      <w:divBdr>
        <w:top w:val="none" w:sz="0" w:space="0" w:color="auto"/>
        <w:left w:val="none" w:sz="0" w:space="0" w:color="auto"/>
        <w:bottom w:val="none" w:sz="0" w:space="0" w:color="auto"/>
        <w:right w:val="none" w:sz="0" w:space="0" w:color="auto"/>
      </w:divBdr>
    </w:div>
    <w:div w:id="2026592861">
      <w:marLeft w:val="0"/>
      <w:marRight w:val="0"/>
      <w:marTop w:val="0"/>
      <w:marBottom w:val="0"/>
      <w:divBdr>
        <w:top w:val="none" w:sz="0" w:space="0" w:color="auto"/>
        <w:left w:val="none" w:sz="0" w:space="0" w:color="auto"/>
        <w:bottom w:val="none" w:sz="0" w:space="0" w:color="auto"/>
        <w:right w:val="none" w:sz="0" w:space="0" w:color="auto"/>
      </w:divBdr>
    </w:div>
    <w:div w:id="2026592862">
      <w:marLeft w:val="0"/>
      <w:marRight w:val="0"/>
      <w:marTop w:val="0"/>
      <w:marBottom w:val="0"/>
      <w:divBdr>
        <w:top w:val="none" w:sz="0" w:space="0" w:color="auto"/>
        <w:left w:val="none" w:sz="0" w:space="0" w:color="auto"/>
        <w:bottom w:val="none" w:sz="0" w:space="0" w:color="auto"/>
        <w:right w:val="none" w:sz="0" w:space="0" w:color="auto"/>
      </w:divBdr>
    </w:div>
    <w:div w:id="2026592863">
      <w:marLeft w:val="0"/>
      <w:marRight w:val="0"/>
      <w:marTop w:val="0"/>
      <w:marBottom w:val="0"/>
      <w:divBdr>
        <w:top w:val="none" w:sz="0" w:space="0" w:color="auto"/>
        <w:left w:val="none" w:sz="0" w:space="0" w:color="auto"/>
        <w:bottom w:val="none" w:sz="0" w:space="0" w:color="auto"/>
        <w:right w:val="none" w:sz="0" w:space="0" w:color="auto"/>
      </w:divBdr>
    </w:div>
    <w:div w:id="2026592864">
      <w:marLeft w:val="0"/>
      <w:marRight w:val="0"/>
      <w:marTop w:val="0"/>
      <w:marBottom w:val="0"/>
      <w:divBdr>
        <w:top w:val="none" w:sz="0" w:space="0" w:color="auto"/>
        <w:left w:val="none" w:sz="0" w:space="0" w:color="auto"/>
        <w:bottom w:val="none" w:sz="0" w:space="0" w:color="auto"/>
        <w:right w:val="none" w:sz="0" w:space="0" w:color="auto"/>
      </w:divBdr>
    </w:div>
    <w:div w:id="2026592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jpeg"/><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5" Type="http://schemas.openxmlformats.org/officeDocument/2006/relationships/image" Target="media/image169.wmf"/><Relationship Id="rId170" Type="http://schemas.openxmlformats.org/officeDocument/2006/relationships/image" Target="media/image164.wmf"/><Relationship Id="rId191" Type="http://schemas.openxmlformats.org/officeDocument/2006/relationships/image" Target="media/image185.wmf"/><Relationship Id="rId196"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jpeg"/><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jpeg"/><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72" Type="http://schemas.openxmlformats.org/officeDocument/2006/relationships/image" Target="media/image166.wmf"/><Relationship Id="rId193" Type="http://schemas.openxmlformats.org/officeDocument/2006/relationships/footer" Target="footer1.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footer" Target="footer2.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fontTable" Target="fontTable.xml"/><Relationship Id="rId190" Type="http://schemas.openxmlformats.org/officeDocument/2006/relationships/image" Target="media/image184.wmf"/><Relationship Id="rId15" Type="http://schemas.openxmlformats.org/officeDocument/2006/relationships/image" Target="media/image9.wmf"/><Relationship Id="rId36" Type="http://schemas.openxmlformats.org/officeDocument/2006/relationships/image" Target="media/image30.jpeg"/><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11291</Words>
  <Characters>64360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3</vt:lpstr>
    </vt:vector>
  </TitlesOfParts>
  <Company>HOME</Company>
  <LinksUpToDate>false</LinksUpToDate>
  <CharactersWithSpaces>75501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женек</dc:creator>
  <cp:keywords/>
  <dc:description/>
  <cp:lastModifiedBy>admin</cp:lastModifiedBy>
  <cp:revision>2</cp:revision>
  <cp:lastPrinted>2008-05-30T06:41:00Z</cp:lastPrinted>
  <dcterms:created xsi:type="dcterms:W3CDTF">2014-03-21T14:35:00Z</dcterms:created>
  <dcterms:modified xsi:type="dcterms:W3CDTF">2014-03-21T14:35:00Z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