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825" w:rsidRPr="00C46531" w:rsidRDefault="00CC7825" w:rsidP="00C46531">
      <w:pPr>
        <w:pStyle w:val="a3"/>
        <w:keepNext/>
        <w:widowControl w:val="0"/>
        <w:spacing w:line="360" w:lineRule="auto"/>
        <w:ind w:firstLine="709"/>
        <w:jc w:val="both"/>
        <w:rPr>
          <w:b w:val="0"/>
          <w:bCs w:val="0"/>
        </w:rPr>
      </w:pPr>
    </w:p>
    <w:p w:rsidR="00CC7825" w:rsidRPr="00C46531" w:rsidRDefault="00CC7825" w:rsidP="00C46531">
      <w:pPr>
        <w:pStyle w:val="a3"/>
        <w:keepNext/>
        <w:widowControl w:val="0"/>
        <w:spacing w:line="360" w:lineRule="auto"/>
        <w:ind w:firstLine="709"/>
        <w:jc w:val="both"/>
        <w:rPr>
          <w:b w:val="0"/>
          <w:bCs w:val="0"/>
        </w:rPr>
      </w:pPr>
    </w:p>
    <w:p w:rsidR="00CC7825" w:rsidRPr="00C46531" w:rsidRDefault="00CC7825" w:rsidP="00C46531">
      <w:pPr>
        <w:pStyle w:val="a3"/>
        <w:keepNext/>
        <w:widowControl w:val="0"/>
        <w:spacing w:line="360" w:lineRule="auto"/>
        <w:ind w:firstLine="709"/>
        <w:jc w:val="both"/>
        <w:rPr>
          <w:b w:val="0"/>
          <w:bCs w:val="0"/>
        </w:rPr>
      </w:pPr>
    </w:p>
    <w:p w:rsidR="00CC7825" w:rsidRDefault="00CC7825" w:rsidP="00C46531">
      <w:pPr>
        <w:pStyle w:val="a3"/>
        <w:keepNext/>
        <w:widowControl w:val="0"/>
        <w:spacing w:line="360" w:lineRule="auto"/>
        <w:ind w:firstLine="709"/>
        <w:jc w:val="both"/>
        <w:rPr>
          <w:b w:val="0"/>
          <w:bCs w:val="0"/>
        </w:rPr>
      </w:pPr>
    </w:p>
    <w:p w:rsidR="00C114F2" w:rsidRDefault="00C114F2" w:rsidP="00C46531">
      <w:pPr>
        <w:pStyle w:val="a3"/>
        <w:keepNext/>
        <w:widowControl w:val="0"/>
        <w:spacing w:line="360" w:lineRule="auto"/>
        <w:ind w:firstLine="709"/>
        <w:jc w:val="both"/>
        <w:rPr>
          <w:b w:val="0"/>
          <w:bCs w:val="0"/>
        </w:rPr>
      </w:pPr>
    </w:p>
    <w:p w:rsidR="00C114F2" w:rsidRDefault="00C114F2" w:rsidP="00C46531">
      <w:pPr>
        <w:pStyle w:val="a3"/>
        <w:keepNext/>
        <w:widowControl w:val="0"/>
        <w:spacing w:line="360" w:lineRule="auto"/>
        <w:ind w:firstLine="709"/>
        <w:jc w:val="both"/>
        <w:rPr>
          <w:b w:val="0"/>
          <w:bCs w:val="0"/>
        </w:rPr>
      </w:pPr>
    </w:p>
    <w:p w:rsidR="00C114F2" w:rsidRDefault="00C114F2" w:rsidP="00C46531">
      <w:pPr>
        <w:pStyle w:val="a3"/>
        <w:keepNext/>
        <w:widowControl w:val="0"/>
        <w:spacing w:line="360" w:lineRule="auto"/>
        <w:ind w:firstLine="709"/>
        <w:jc w:val="both"/>
        <w:rPr>
          <w:b w:val="0"/>
          <w:bCs w:val="0"/>
        </w:rPr>
      </w:pPr>
    </w:p>
    <w:p w:rsidR="00C114F2" w:rsidRDefault="00C114F2" w:rsidP="00C46531">
      <w:pPr>
        <w:pStyle w:val="a3"/>
        <w:keepNext/>
        <w:widowControl w:val="0"/>
        <w:spacing w:line="360" w:lineRule="auto"/>
        <w:ind w:firstLine="709"/>
        <w:jc w:val="both"/>
        <w:rPr>
          <w:b w:val="0"/>
          <w:bCs w:val="0"/>
        </w:rPr>
      </w:pPr>
    </w:p>
    <w:p w:rsidR="00C114F2" w:rsidRDefault="00C114F2" w:rsidP="00C46531">
      <w:pPr>
        <w:pStyle w:val="a3"/>
        <w:keepNext/>
        <w:widowControl w:val="0"/>
        <w:spacing w:line="360" w:lineRule="auto"/>
        <w:ind w:firstLine="709"/>
        <w:jc w:val="both"/>
        <w:rPr>
          <w:b w:val="0"/>
          <w:bCs w:val="0"/>
        </w:rPr>
      </w:pPr>
    </w:p>
    <w:p w:rsidR="00C114F2" w:rsidRDefault="00C114F2" w:rsidP="00C46531">
      <w:pPr>
        <w:pStyle w:val="a3"/>
        <w:keepNext/>
        <w:widowControl w:val="0"/>
        <w:spacing w:line="360" w:lineRule="auto"/>
        <w:ind w:firstLine="709"/>
        <w:jc w:val="both"/>
        <w:rPr>
          <w:b w:val="0"/>
          <w:bCs w:val="0"/>
        </w:rPr>
      </w:pPr>
    </w:p>
    <w:p w:rsidR="00C114F2" w:rsidRPr="00C46531" w:rsidRDefault="00C114F2" w:rsidP="00C46531">
      <w:pPr>
        <w:pStyle w:val="a3"/>
        <w:keepNext/>
        <w:widowControl w:val="0"/>
        <w:spacing w:line="360" w:lineRule="auto"/>
        <w:ind w:firstLine="709"/>
        <w:jc w:val="both"/>
        <w:rPr>
          <w:b w:val="0"/>
          <w:bCs w:val="0"/>
        </w:rPr>
      </w:pPr>
    </w:p>
    <w:p w:rsidR="00CC7825" w:rsidRPr="00C46531" w:rsidRDefault="00CC7825" w:rsidP="00C46531">
      <w:pPr>
        <w:pStyle w:val="a3"/>
        <w:keepNext/>
        <w:widowControl w:val="0"/>
        <w:spacing w:line="360" w:lineRule="auto"/>
        <w:ind w:firstLine="709"/>
        <w:jc w:val="both"/>
        <w:rPr>
          <w:b w:val="0"/>
          <w:bCs w:val="0"/>
        </w:rPr>
      </w:pPr>
    </w:p>
    <w:p w:rsidR="00C46531" w:rsidRPr="00C46531" w:rsidRDefault="00C46531" w:rsidP="002D54EA">
      <w:pPr>
        <w:keepNext/>
        <w:widowControl w:val="0"/>
        <w:spacing w:line="360" w:lineRule="auto"/>
        <w:ind w:firstLine="709"/>
        <w:jc w:val="center"/>
        <w:rPr>
          <w:sz w:val="28"/>
        </w:rPr>
      </w:pPr>
      <w:r w:rsidRPr="00C46531">
        <w:rPr>
          <w:sz w:val="28"/>
        </w:rPr>
        <w:t>ПОЯСНИТЕЛЬНАЯ ЗАПИСКА</w:t>
      </w:r>
    </w:p>
    <w:p w:rsidR="00C46531" w:rsidRPr="00C46531" w:rsidRDefault="00C46531" w:rsidP="002D54EA">
      <w:pPr>
        <w:keepNext/>
        <w:widowControl w:val="0"/>
        <w:spacing w:line="360" w:lineRule="auto"/>
        <w:ind w:firstLine="709"/>
        <w:jc w:val="center"/>
        <w:rPr>
          <w:sz w:val="28"/>
        </w:rPr>
      </w:pPr>
      <w:r w:rsidRPr="00C46531">
        <w:rPr>
          <w:sz w:val="28"/>
        </w:rPr>
        <w:t>к дипломному проекту</w:t>
      </w:r>
    </w:p>
    <w:p w:rsidR="00C46531" w:rsidRPr="00C46531" w:rsidRDefault="00C46531" w:rsidP="002D54EA">
      <w:pPr>
        <w:pStyle w:val="a5"/>
        <w:keepNext/>
        <w:widowControl w:val="0"/>
        <w:spacing w:line="360" w:lineRule="auto"/>
        <w:ind w:firstLine="709"/>
        <w:jc w:val="center"/>
      </w:pPr>
      <w:r w:rsidRPr="00C46531">
        <w:t>Разработка процессов системы менеджмента качества ОАО «</w:t>
      </w:r>
      <w:r w:rsidRPr="00C46531">
        <w:rPr>
          <w:lang w:val="en-US"/>
        </w:rPr>
        <w:t>XXX</w:t>
      </w:r>
      <w:r w:rsidRPr="00C46531">
        <w:t>» применительно к производству фильтроэлементов воздушных для двигателей КАМАЗ</w:t>
      </w:r>
    </w:p>
    <w:p w:rsidR="00C46531" w:rsidRDefault="00C46531" w:rsidP="00C46531">
      <w:pPr>
        <w:keepNext/>
        <w:widowControl w:val="0"/>
        <w:spacing w:line="360" w:lineRule="auto"/>
        <w:ind w:firstLine="709"/>
        <w:jc w:val="both"/>
        <w:rPr>
          <w:sz w:val="28"/>
        </w:rPr>
      </w:pPr>
    </w:p>
    <w:p w:rsidR="00CC7825" w:rsidRPr="00C46531" w:rsidRDefault="002D54EA" w:rsidP="00C114F2">
      <w:pPr>
        <w:pStyle w:val="a3"/>
        <w:keepNext/>
        <w:widowControl w:val="0"/>
        <w:spacing w:line="360" w:lineRule="auto"/>
        <w:rPr>
          <w:noProof/>
        </w:rPr>
      </w:pPr>
      <w:r>
        <w:rPr>
          <w:b w:val="0"/>
          <w:bCs w:val="0"/>
        </w:rPr>
        <w:br w:type="page"/>
      </w:r>
      <w:r w:rsidR="00CC7825" w:rsidRPr="00C46531">
        <w:lastRenderedPageBreak/>
        <w:t>Федеральное агентство по образованию</w:t>
      </w:r>
    </w:p>
    <w:p w:rsidR="00CC7825" w:rsidRPr="00C46531" w:rsidRDefault="00CC7825" w:rsidP="002D54EA">
      <w:pPr>
        <w:pStyle w:val="af2"/>
        <w:keepNext/>
        <w:widowControl w:val="0"/>
        <w:spacing w:line="360" w:lineRule="auto"/>
        <w:ind w:firstLine="709"/>
      </w:pPr>
      <w:r w:rsidRPr="00C46531">
        <w:t>Государственное образовательное учреждение высшего профессионального образования</w:t>
      </w:r>
    </w:p>
    <w:p w:rsidR="00CC7825" w:rsidRPr="00C46531" w:rsidRDefault="00CC7825" w:rsidP="002D54EA">
      <w:pPr>
        <w:pStyle w:val="a7"/>
        <w:keepNext/>
        <w:widowControl w:val="0"/>
        <w:tabs>
          <w:tab w:val="clear" w:pos="4677"/>
          <w:tab w:val="clear" w:pos="9355"/>
        </w:tabs>
        <w:spacing w:line="360" w:lineRule="auto"/>
        <w:ind w:firstLine="709"/>
        <w:jc w:val="center"/>
        <w:rPr>
          <w:sz w:val="28"/>
          <w:szCs w:val="28"/>
        </w:rPr>
      </w:pPr>
      <w:r w:rsidRPr="00C46531">
        <w:rPr>
          <w:sz w:val="28"/>
          <w:szCs w:val="28"/>
        </w:rPr>
        <w:t>Кафедра «Автоматизированные системы и приборы»</w:t>
      </w:r>
    </w:p>
    <w:p w:rsidR="00CC7825" w:rsidRDefault="00CC7825" w:rsidP="00C46531">
      <w:pPr>
        <w:keepNext/>
        <w:widowControl w:val="0"/>
        <w:spacing w:line="360" w:lineRule="auto"/>
        <w:ind w:firstLine="709"/>
        <w:jc w:val="both"/>
        <w:rPr>
          <w:sz w:val="28"/>
          <w:szCs w:val="28"/>
        </w:rPr>
      </w:pPr>
    </w:p>
    <w:p w:rsidR="00C114F2" w:rsidRPr="00C46531" w:rsidRDefault="00C114F2" w:rsidP="00C46531">
      <w:pPr>
        <w:keepNext/>
        <w:widowControl w:val="0"/>
        <w:spacing w:line="360" w:lineRule="auto"/>
        <w:ind w:firstLine="709"/>
        <w:jc w:val="both"/>
        <w:rPr>
          <w:sz w:val="28"/>
          <w:szCs w:val="28"/>
        </w:rPr>
      </w:pPr>
    </w:p>
    <w:p w:rsidR="00CC7825" w:rsidRPr="00C46531" w:rsidRDefault="00CC7825" w:rsidP="00C46531">
      <w:pPr>
        <w:keepNext/>
        <w:widowControl w:val="0"/>
        <w:spacing w:line="360" w:lineRule="auto"/>
        <w:ind w:firstLine="709"/>
        <w:jc w:val="both"/>
        <w:rPr>
          <w:b/>
          <w:sz w:val="28"/>
          <w:szCs w:val="28"/>
        </w:rPr>
      </w:pPr>
      <w:r w:rsidRPr="00C46531">
        <w:rPr>
          <w:b/>
          <w:sz w:val="28"/>
          <w:szCs w:val="28"/>
        </w:rPr>
        <w:t>УТВЕРЖДАЮ</w:t>
      </w:r>
    </w:p>
    <w:p w:rsidR="00CC7825" w:rsidRPr="00C46531" w:rsidRDefault="00CC7825" w:rsidP="00C46531">
      <w:pPr>
        <w:keepNext/>
        <w:widowControl w:val="0"/>
        <w:spacing w:line="360" w:lineRule="auto"/>
        <w:ind w:firstLine="709"/>
        <w:jc w:val="both"/>
        <w:rPr>
          <w:sz w:val="28"/>
          <w:szCs w:val="28"/>
        </w:rPr>
      </w:pPr>
      <w:r w:rsidRPr="00C46531">
        <w:rPr>
          <w:sz w:val="28"/>
          <w:szCs w:val="28"/>
        </w:rPr>
        <w:t>Зав. кафедрой</w:t>
      </w:r>
    </w:p>
    <w:p w:rsidR="00CC7825" w:rsidRPr="00C46531" w:rsidRDefault="0088760F" w:rsidP="00C46531">
      <w:pPr>
        <w:keepNext/>
        <w:widowControl w:val="0"/>
        <w:spacing w:line="360" w:lineRule="auto"/>
        <w:ind w:firstLine="709"/>
        <w:jc w:val="both"/>
        <w:rPr>
          <w:sz w:val="28"/>
          <w:szCs w:val="28"/>
        </w:rPr>
      </w:pPr>
      <w:r w:rsidRPr="00C46531">
        <w:rPr>
          <w:sz w:val="28"/>
          <w:szCs w:val="28"/>
        </w:rPr>
        <w:t>ХХХ</w:t>
      </w:r>
    </w:p>
    <w:p w:rsidR="00CC7825" w:rsidRPr="00C46531" w:rsidRDefault="00CC7825" w:rsidP="00C46531">
      <w:pPr>
        <w:keepNext/>
        <w:widowControl w:val="0"/>
        <w:spacing w:line="360" w:lineRule="auto"/>
        <w:ind w:firstLine="709"/>
        <w:jc w:val="both"/>
        <w:rPr>
          <w:sz w:val="28"/>
          <w:szCs w:val="28"/>
        </w:rPr>
      </w:pPr>
      <w:r w:rsidRPr="00C46531">
        <w:rPr>
          <w:sz w:val="28"/>
          <w:szCs w:val="28"/>
        </w:rPr>
        <w:t xml:space="preserve">01 июня </w:t>
      </w:r>
      <w:smartTag w:uri="urn:schemas-microsoft-com:office:smarttags" w:element="metricconverter">
        <w:smartTagPr>
          <w:attr w:name="ProductID" w:val="2009 г"/>
        </w:smartTagPr>
        <w:r w:rsidRPr="00C46531">
          <w:rPr>
            <w:sz w:val="28"/>
            <w:szCs w:val="28"/>
          </w:rPr>
          <w:t>2009 г</w:t>
        </w:r>
      </w:smartTag>
      <w:r w:rsidRPr="00C46531">
        <w:rPr>
          <w:sz w:val="28"/>
          <w:szCs w:val="28"/>
        </w:rPr>
        <w:t>.</w:t>
      </w:r>
    </w:p>
    <w:p w:rsidR="00CC7825" w:rsidRPr="00C46531" w:rsidRDefault="00CC7825" w:rsidP="00C46531">
      <w:pPr>
        <w:keepNext/>
        <w:widowControl w:val="0"/>
        <w:spacing w:line="360" w:lineRule="auto"/>
        <w:ind w:firstLine="709"/>
        <w:jc w:val="both"/>
        <w:rPr>
          <w:sz w:val="28"/>
          <w:szCs w:val="28"/>
        </w:rPr>
      </w:pPr>
    </w:p>
    <w:p w:rsidR="00CC7825" w:rsidRPr="00C46531" w:rsidRDefault="00CC7825" w:rsidP="00C46531">
      <w:pPr>
        <w:keepNext/>
        <w:widowControl w:val="0"/>
        <w:spacing w:line="360" w:lineRule="auto"/>
        <w:ind w:firstLine="709"/>
        <w:jc w:val="both"/>
        <w:rPr>
          <w:sz w:val="28"/>
          <w:szCs w:val="28"/>
        </w:rPr>
      </w:pPr>
    </w:p>
    <w:p w:rsidR="00CC7825" w:rsidRPr="00C46531" w:rsidRDefault="00CC7825" w:rsidP="002D54EA">
      <w:pPr>
        <w:pStyle w:val="2"/>
        <w:widowControl w:val="0"/>
        <w:spacing w:line="360" w:lineRule="auto"/>
        <w:ind w:firstLine="709"/>
        <w:rPr>
          <w:b/>
          <w:bCs/>
          <w:szCs w:val="28"/>
        </w:rPr>
      </w:pPr>
      <w:r w:rsidRPr="00C46531">
        <w:rPr>
          <w:b/>
          <w:bCs/>
          <w:szCs w:val="28"/>
        </w:rPr>
        <w:t>ПОЯСНИТЕЛЬНАЯ ЗАПИСКА</w:t>
      </w:r>
    </w:p>
    <w:p w:rsidR="00CC7825" w:rsidRPr="00C46531" w:rsidRDefault="00CC7825" w:rsidP="002D54EA">
      <w:pPr>
        <w:keepNext/>
        <w:widowControl w:val="0"/>
        <w:spacing w:line="360" w:lineRule="auto"/>
        <w:ind w:firstLine="709"/>
        <w:jc w:val="center"/>
        <w:rPr>
          <w:sz w:val="28"/>
          <w:szCs w:val="28"/>
        </w:rPr>
      </w:pPr>
      <w:r w:rsidRPr="00C46531">
        <w:rPr>
          <w:sz w:val="28"/>
          <w:szCs w:val="28"/>
        </w:rPr>
        <w:t>к дипломному проекту на тему:</w:t>
      </w:r>
    </w:p>
    <w:p w:rsidR="00CC7825" w:rsidRPr="00C46531" w:rsidRDefault="00CC7825" w:rsidP="002D54EA">
      <w:pPr>
        <w:keepNext/>
        <w:widowControl w:val="0"/>
        <w:spacing w:line="360" w:lineRule="auto"/>
        <w:ind w:firstLine="709"/>
        <w:jc w:val="center"/>
        <w:rPr>
          <w:sz w:val="28"/>
          <w:szCs w:val="28"/>
        </w:rPr>
      </w:pPr>
      <w:r w:rsidRPr="00C46531">
        <w:rPr>
          <w:sz w:val="28"/>
        </w:rPr>
        <w:t>Разработка процессов системы менеджмента качества ОАО «</w:t>
      </w:r>
      <w:r w:rsidR="00F02617" w:rsidRPr="00C46531">
        <w:rPr>
          <w:sz w:val="28"/>
        </w:rPr>
        <w:t>ХХХ</w:t>
      </w:r>
      <w:r w:rsidRPr="00C46531">
        <w:rPr>
          <w:sz w:val="28"/>
        </w:rPr>
        <w:t>» применительно к производству фильтроэлементов</w:t>
      </w:r>
      <w:r w:rsidRPr="00C46531">
        <w:rPr>
          <w:sz w:val="28"/>
          <w:szCs w:val="28"/>
        </w:rPr>
        <w:t xml:space="preserve"> воздушных для двигателей КАМАЗ</w:t>
      </w:r>
    </w:p>
    <w:p w:rsidR="00CC7825" w:rsidRDefault="00CC7825" w:rsidP="00C46531">
      <w:pPr>
        <w:keepNext/>
        <w:widowControl w:val="0"/>
        <w:spacing w:line="360" w:lineRule="auto"/>
        <w:ind w:firstLine="709"/>
        <w:jc w:val="both"/>
        <w:rPr>
          <w:sz w:val="28"/>
          <w:szCs w:val="28"/>
        </w:rPr>
      </w:pPr>
    </w:p>
    <w:p w:rsidR="00CC7825" w:rsidRPr="00C46531" w:rsidRDefault="00CC7825" w:rsidP="00C46531">
      <w:pPr>
        <w:pStyle w:val="2"/>
        <w:widowControl w:val="0"/>
        <w:spacing w:line="360" w:lineRule="auto"/>
        <w:ind w:firstLine="709"/>
        <w:jc w:val="both"/>
      </w:pPr>
      <w:r w:rsidRPr="00C46531">
        <w:t>Автор дипломного проекта:</w:t>
      </w:r>
      <w:r w:rsidR="00C46531" w:rsidRPr="00C46531">
        <w:t xml:space="preserve"> </w:t>
      </w:r>
      <w:r w:rsidR="0088760F" w:rsidRPr="00C46531">
        <w:t>Иванова И. И.</w:t>
      </w:r>
    </w:p>
    <w:p w:rsidR="00CC7825" w:rsidRPr="00C46531" w:rsidRDefault="00CC7825" w:rsidP="00C46531">
      <w:pPr>
        <w:pStyle w:val="2"/>
        <w:widowControl w:val="0"/>
        <w:spacing w:line="360" w:lineRule="auto"/>
        <w:ind w:firstLine="709"/>
        <w:jc w:val="both"/>
      </w:pPr>
      <w:r w:rsidRPr="00C46531">
        <w:t>Группа Г-51</w:t>
      </w:r>
    </w:p>
    <w:p w:rsidR="00CC7825" w:rsidRPr="00C46531" w:rsidRDefault="00CC7825" w:rsidP="00C46531">
      <w:pPr>
        <w:pStyle w:val="9"/>
        <w:widowControl w:val="0"/>
        <w:spacing w:before="0" w:line="360" w:lineRule="auto"/>
        <w:ind w:firstLine="709"/>
        <w:jc w:val="both"/>
        <w:rPr>
          <w:szCs w:val="24"/>
        </w:rPr>
      </w:pPr>
      <w:r w:rsidRPr="00C46531">
        <w:rPr>
          <w:szCs w:val="24"/>
        </w:rPr>
        <w:t>Специальность 200503 «Стандартизация и сертификация»</w:t>
      </w:r>
    </w:p>
    <w:p w:rsidR="00CC7825" w:rsidRPr="00C46531" w:rsidRDefault="00CC7825" w:rsidP="00C46531">
      <w:pPr>
        <w:pStyle w:val="9"/>
        <w:widowControl w:val="0"/>
        <w:spacing w:before="0" w:line="360" w:lineRule="auto"/>
        <w:ind w:firstLine="709"/>
        <w:jc w:val="both"/>
        <w:rPr>
          <w:szCs w:val="24"/>
        </w:rPr>
      </w:pPr>
      <w:r w:rsidRPr="00C46531">
        <w:rPr>
          <w:szCs w:val="24"/>
        </w:rPr>
        <w:t>Обозначение дипломного проекта</w:t>
      </w:r>
      <w:r w:rsidR="00C46531" w:rsidRPr="00C46531">
        <w:rPr>
          <w:szCs w:val="24"/>
        </w:rPr>
        <w:t xml:space="preserve"> </w:t>
      </w:r>
      <w:r w:rsidR="0088760F" w:rsidRPr="00C46531">
        <w:rPr>
          <w:szCs w:val="24"/>
        </w:rPr>
        <w:t>ХХХХ</w:t>
      </w:r>
      <w:r w:rsidRPr="00C46531">
        <w:rPr>
          <w:szCs w:val="24"/>
        </w:rPr>
        <w:t>.200503.016</w:t>
      </w:r>
    </w:p>
    <w:p w:rsidR="00CC7825" w:rsidRPr="00C46531" w:rsidRDefault="00CC7825" w:rsidP="00C46531">
      <w:pPr>
        <w:keepNext/>
        <w:widowControl w:val="0"/>
        <w:spacing w:line="360" w:lineRule="auto"/>
        <w:ind w:firstLine="709"/>
        <w:jc w:val="both"/>
        <w:rPr>
          <w:sz w:val="28"/>
          <w:szCs w:val="28"/>
        </w:rPr>
      </w:pPr>
      <w:r w:rsidRPr="00C46531">
        <w:rPr>
          <w:sz w:val="28"/>
          <w:szCs w:val="28"/>
        </w:rPr>
        <w:t>Руководитель проекта:</w:t>
      </w:r>
      <w:r w:rsidR="00C46531" w:rsidRPr="00C46531">
        <w:rPr>
          <w:sz w:val="28"/>
          <w:szCs w:val="28"/>
        </w:rPr>
        <w:t xml:space="preserve"> </w:t>
      </w:r>
      <w:r w:rsidR="0088760F" w:rsidRPr="00C46531">
        <w:rPr>
          <w:sz w:val="28"/>
          <w:szCs w:val="28"/>
        </w:rPr>
        <w:t>ХХХ</w:t>
      </w:r>
      <w:r w:rsidR="00C46531" w:rsidRPr="00C46531">
        <w:rPr>
          <w:sz w:val="28"/>
          <w:szCs w:val="28"/>
        </w:rPr>
        <w:t xml:space="preserve"> </w:t>
      </w:r>
    </w:p>
    <w:p w:rsidR="00CC7825" w:rsidRPr="00C46531" w:rsidRDefault="00CC7825" w:rsidP="00C46531">
      <w:pPr>
        <w:pStyle w:val="9"/>
        <w:widowControl w:val="0"/>
        <w:spacing w:before="0" w:line="360" w:lineRule="auto"/>
        <w:ind w:firstLine="709"/>
        <w:jc w:val="both"/>
      </w:pPr>
      <w:r w:rsidRPr="00C46531">
        <w:t>Консультанты по разделам:</w:t>
      </w:r>
    </w:p>
    <w:p w:rsidR="00CC7825" w:rsidRPr="00C46531" w:rsidRDefault="00CC7825" w:rsidP="00C46531">
      <w:pPr>
        <w:keepNext/>
        <w:widowControl w:val="0"/>
        <w:spacing w:line="360" w:lineRule="auto"/>
        <w:ind w:firstLine="709"/>
        <w:jc w:val="both"/>
        <w:rPr>
          <w:sz w:val="28"/>
          <w:szCs w:val="28"/>
        </w:rPr>
      </w:pPr>
      <w:r w:rsidRPr="00C46531">
        <w:rPr>
          <w:sz w:val="28"/>
          <w:szCs w:val="28"/>
        </w:rPr>
        <w:t>1 БЖ</w:t>
      </w:r>
      <w:r w:rsidR="00C46531" w:rsidRPr="00C46531">
        <w:rPr>
          <w:sz w:val="28"/>
          <w:szCs w:val="28"/>
        </w:rPr>
        <w:t xml:space="preserve"> </w:t>
      </w:r>
      <w:r w:rsidR="0088760F" w:rsidRPr="00C46531">
        <w:rPr>
          <w:sz w:val="28"/>
          <w:szCs w:val="28"/>
        </w:rPr>
        <w:t>ХХХ</w:t>
      </w:r>
    </w:p>
    <w:p w:rsidR="00CC7825" w:rsidRPr="00C46531" w:rsidRDefault="00CC7825" w:rsidP="00C46531">
      <w:pPr>
        <w:keepNext/>
        <w:widowControl w:val="0"/>
        <w:spacing w:line="360" w:lineRule="auto"/>
        <w:ind w:firstLine="709"/>
        <w:jc w:val="both"/>
        <w:rPr>
          <w:sz w:val="28"/>
          <w:szCs w:val="28"/>
        </w:rPr>
      </w:pPr>
      <w:r w:rsidRPr="00C46531">
        <w:rPr>
          <w:sz w:val="28"/>
          <w:szCs w:val="28"/>
        </w:rPr>
        <w:t>2 Экономика</w:t>
      </w:r>
      <w:r w:rsidR="00C46531" w:rsidRPr="00C46531">
        <w:rPr>
          <w:sz w:val="28"/>
          <w:szCs w:val="28"/>
        </w:rPr>
        <w:t xml:space="preserve"> </w:t>
      </w:r>
      <w:r w:rsidR="0088760F" w:rsidRPr="00C46531">
        <w:rPr>
          <w:sz w:val="28"/>
          <w:szCs w:val="28"/>
        </w:rPr>
        <w:t>ХХХ</w:t>
      </w:r>
    </w:p>
    <w:p w:rsidR="00CC7825" w:rsidRPr="00C46531" w:rsidRDefault="00CC7825" w:rsidP="00C46531">
      <w:pPr>
        <w:keepNext/>
        <w:widowControl w:val="0"/>
        <w:spacing w:line="360" w:lineRule="auto"/>
        <w:ind w:firstLine="709"/>
        <w:jc w:val="both"/>
        <w:rPr>
          <w:sz w:val="28"/>
          <w:szCs w:val="28"/>
        </w:rPr>
      </w:pPr>
      <w:r w:rsidRPr="00C46531">
        <w:rPr>
          <w:sz w:val="28"/>
          <w:szCs w:val="28"/>
        </w:rPr>
        <w:t>3 Нормоконтролер</w:t>
      </w:r>
      <w:r w:rsidR="00C46531" w:rsidRPr="00C46531">
        <w:rPr>
          <w:sz w:val="28"/>
          <w:szCs w:val="28"/>
        </w:rPr>
        <w:t xml:space="preserve"> </w:t>
      </w:r>
      <w:r w:rsidR="0088760F" w:rsidRPr="00C46531">
        <w:rPr>
          <w:sz w:val="28"/>
          <w:szCs w:val="28"/>
        </w:rPr>
        <w:t>ХХХ</w:t>
      </w:r>
    </w:p>
    <w:p w:rsidR="0086144E" w:rsidRDefault="0086144E" w:rsidP="00C46531">
      <w:pPr>
        <w:keepNext/>
        <w:widowControl w:val="0"/>
        <w:spacing w:line="360" w:lineRule="auto"/>
        <w:ind w:firstLine="709"/>
        <w:jc w:val="both"/>
        <w:rPr>
          <w:sz w:val="28"/>
          <w:szCs w:val="28"/>
        </w:rPr>
      </w:pPr>
    </w:p>
    <w:p w:rsidR="00CC7825" w:rsidRPr="00C46531" w:rsidRDefault="00CC7825" w:rsidP="0086144E">
      <w:pPr>
        <w:keepNext/>
        <w:widowControl w:val="0"/>
        <w:spacing w:line="360" w:lineRule="auto"/>
        <w:ind w:firstLine="709"/>
        <w:jc w:val="center"/>
        <w:rPr>
          <w:sz w:val="28"/>
          <w:szCs w:val="28"/>
        </w:rPr>
      </w:pPr>
      <w:r w:rsidRPr="00C46531">
        <w:rPr>
          <w:sz w:val="28"/>
          <w:szCs w:val="28"/>
        </w:rPr>
        <w:t>Тамбов 2009</w:t>
      </w:r>
    </w:p>
    <w:p w:rsidR="00CC7825" w:rsidRPr="00C46531" w:rsidRDefault="0086144E" w:rsidP="0086144E">
      <w:pPr>
        <w:keepNext/>
        <w:widowControl w:val="0"/>
        <w:spacing w:line="360" w:lineRule="auto"/>
        <w:ind w:firstLine="709"/>
        <w:jc w:val="center"/>
        <w:rPr>
          <w:noProof/>
          <w:sz w:val="28"/>
        </w:rPr>
      </w:pPr>
      <w:r>
        <w:rPr>
          <w:sz w:val="28"/>
        </w:rPr>
        <w:br w:type="page"/>
      </w:r>
      <w:r w:rsidR="00CC7825" w:rsidRPr="00C46531">
        <w:rPr>
          <w:sz w:val="28"/>
        </w:rPr>
        <w:lastRenderedPageBreak/>
        <w:t>Федеральное агентство по образованию</w:t>
      </w:r>
    </w:p>
    <w:p w:rsidR="00CC7825" w:rsidRPr="00C46531" w:rsidRDefault="00CC7825" w:rsidP="0086144E">
      <w:pPr>
        <w:pStyle w:val="af2"/>
        <w:keepNext/>
        <w:widowControl w:val="0"/>
        <w:spacing w:line="360" w:lineRule="auto"/>
        <w:ind w:firstLine="709"/>
      </w:pPr>
      <w:r w:rsidRPr="00C46531">
        <w:t>Государственное образовательное учреждение высшего профессионального образования</w:t>
      </w:r>
    </w:p>
    <w:p w:rsidR="00CC7825" w:rsidRPr="00C46531" w:rsidRDefault="00CC7825" w:rsidP="0086144E">
      <w:pPr>
        <w:pStyle w:val="a7"/>
        <w:keepNext/>
        <w:widowControl w:val="0"/>
        <w:tabs>
          <w:tab w:val="clear" w:pos="4677"/>
          <w:tab w:val="clear" w:pos="9355"/>
        </w:tabs>
        <w:spacing w:line="360" w:lineRule="auto"/>
        <w:ind w:firstLine="709"/>
        <w:jc w:val="center"/>
        <w:rPr>
          <w:sz w:val="28"/>
          <w:szCs w:val="28"/>
        </w:rPr>
      </w:pPr>
      <w:r w:rsidRPr="00C46531">
        <w:rPr>
          <w:sz w:val="28"/>
          <w:szCs w:val="28"/>
        </w:rPr>
        <w:t>Кафедра «Автоматизированные системы и приборы»</w:t>
      </w:r>
    </w:p>
    <w:p w:rsidR="00CC7825" w:rsidRPr="00C46531" w:rsidRDefault="00CC7825" w:rsidP="00C46531">
      <w:pPr>
        <w:keepNext/>
        <w:widowControl w:val="0"/>
        <w:spacing w:line="360" w:lineRule="auto"/>
        <w:ind w:firstLine="709"/>
        <w:jc w:val="both"/>
        <w:rPr>
          <w:sz w:val="28"/>
          <w:szCs w:val="28"/>
        </w:rPr>
      </w:pPr>
    </w:p>
    <w:p w:rsidR="00CC7825" w:rsidRPr="00C46531" w:rsidRDefault="00CC7825" w:rsidP="00C46531">
      <w:pPr>
        <w:keepNext/>
        <w:widowControl w:val="0"/>
        <w:spacing w:line="360" w:lineRule="auto"/>
        <w:ind w:firstLine="709"/>
        <w:jc w:val="both"/>
        <w:rPr>
          <w:b/>
          <w:sz w:val="28"/>
          <w:szCs w:val="28"/>
        </w:rPr>
      </w:pPr>
      <w:r w:rsidRPr="00C46531">
        <w:rPr>
          <w:b/>
          <w:sz w:val="28"/>
          <w:szCs w:val="28"/>
        </w:rPr>
        <w:t>УТВЕРЖДАЮ</w:t>
      </w:r>
    </w:p>
    <w:p w:rsidR="00CC7825" w:rsidRPr="00C46531" w:rsidRDefault="00CC7825" w:rsidP="00C46531">
      <w:pPr>
        <w:keepNext/>
        <w:widowControl w:val="0"/>
        <w:spacing w:line="360" w:lineRule="auto"/>
        <w:ind w:firstLine="709"/>
        <w:jc w:val="both"/>
        <w:rPr>
          <w:sz w:val="28"/>
          <w:szCs w:val="28"/>
        </w:rPr>
      </w:pPr>
      <w:r w:rsidRPr="00C46531">
        <w:rPr>
          <w:sz w:val="28"/>
          <w:szCs w:val="28"/>
        </w:rPr>
        <w:t>Зав. кафедрой</w:t>
      </w:r>
    </w:p>
    <w:p w:rsidR="00CC7825" w:rsidRPr="00C46531" w:rsidRDefault="0088760F" w:rsidP="00C46531">
      <w:pPr>
        <w:keepNext/>
        <w:widowControl w:val="0"/>
        <w:spacing w:line="360" w:lineRule="auto"/>
        <w:ind w:firstLine="709"/>
        <w:jc w:val="both"/>
        <w:rPr>
          <w:sz w:val="28"/>
          <w:szCs w:val="28"/>
        </w:rPr>
      </w:pPr>
      <w:r w:rsidRPr="00C46531">
        <w:rPr>
          <w:sz w:val="28"/>
          <w:szCs w:val="28"/>
        </w:rPr>
        <w:t>ХХХ</w:t>
      </w:r>
    </w:p>
    <w:p w:rsidR="00CC7825" w:rsidRPr="00C46531" w:rsidRDefault="00CC7825" w:rsidP="00C46531">
      <w:pPr>
        <w:keepNext/>
        <w:widowControl w:val="0"/>
        <w:spacing w:line="360" w:lineRule="auto"/>
        <w:ind w:firstLine="709"/>
        <w:jc w:val="both"/>
        <w:rPr>
          <w:sz w:val="28"/>
          <w:szCs w:val="28"/>
        </w:rPr>
      </w:pPr>
      <w:r w:rsidRPr="00C46531">
        <w:rPr>
          <w:sz w:val="28"/>
          <w:szCs w:val="28"/>
        </w:rPr>
        <w:t xml:space="preserve">27 марта </w:t>
      </w:r>
      <w:smartTag w:uri="urn:schemas-microsoft-com:office:smarttags" w:element="metricconverter">
        <w:smartTagPr>
          <w:attr w:name="ProductID" w:val="2009 г"/>
        </w:smartTagPr>
        <w:r w:rsidRPr="00C46531">
          <w:rPr>
            <w:sz w:val="28"/>
            <w:szCs w:val="28"/>
          </w:rPr>
          <w:t>2009 г</w:t>
        </w:r>
      </w:smartTag>
      <w:r w:rsidRPr="00C46531">
        <w:rPr>
          <w:sz w:val="28"/>
          <w:szCs w:val="28"/>
        </w:rPr>
        <w:t>.</w:t>
      </w:r>
    </w:p>
    <w:p w:rsidR="00CC7825" w:rsidRPr="00C46531" w:rsidRDefault="00CC7825" w:rsidP="00C46531">
      <w:pPr>
        <w:pStyle w:val="2"/>
        <w:widowControl w:val="0"/>
        <w:spacing w:line="360" w:lineRule="auto"/>
        <w:ind w:firstLine="709"/>
        <w:jc w:val="both"/>
        <w:rPr>
          <w:szCs w:val="28"/>
        </w:rPr>
      </w:pPr>
    </w:p>
    <w:p w:rsidR="00CC7825" w:rsidRPr="00C46531" w:rsidRDefault="00CC7825" w:rsidP="00C46531">
      <w:pPr>
        <w:keepNext/>
        <w:widowControl w:val="0"/>
        <w:spacing w:line="360" w:lineRule="auto"/>
        <w:ind w:firstLine="709"/>
        <w:jc w:val="both"/>
        <w:rPr>
          <w:sz w:val="28"/>
          <w:szCs w:val="28"/>
        </w:rPr>
      </w:pPr>
    </w:p>
    <w:p w:rsidR="00CC7825" w:rsidRPr="00C46531" w:rsidRDefault="00CC7825" w:rsidP="0086144E">
      <w:pPr>
        <w:keepNext/>
        <w:widowControl w:val="0"/>
        <w:spacing w:line="360" w:lineRule="auto"/>
        <w:ind w:firstLine="709"/>
        <w:jc w:val="center"/>
        <w:rPr>
          <w:sz w:val="28"/>
          <w:szCs w:val="28"/>
        </w:rPr>
      </w:pPr>
      <w:r w:rsidRPr="00C46531">
        <w:rPr>
          <w:b/>
          <w:sz w:val="28"/>
          <w:szCs w:val="28"/>
        </w:rPr>
        <w:t>ЗАДАНИЕ</w:t>
      </w:r>
      <w:r w:rsidR="00C46531" w:rsidRPr="00C46531">
        <w:rPr>
          <w:b/>
          <w:sz w:val="28"/>
          <w:szCs w:val="28"/>
        </w:rPr>
        <w:t xml:space="preserve"> </w:t>
      </w:r>
      <w:r w:rsidRPr="00C46531">
        <w:rPr>
          <w:b/>
          <w:sz w:val="28"/>
          <w:szCs w:val="28"/>
        </w:rPr>
        <w:t>НА ДИПЛОМНЫЙ ПРОЕКТ</w:t>
      </w:r>
    </w:p>
    <w:p w:rsidR="00CC7825" w:rsidRPr="00C46531" w:rsidRDefault="0088760F" w:rsidP="00C46531">
      <w:pPr>
        <w:keepNext/>
        <w:widowControl w:val="0"/>
        <w:spacing w:line="360" w:lineRule="auto"/>
        <w:ind w:firstLine="709"/>
        <w:jc w:val="both"/>
        <w:rPr>
          <w:sz w:val="28"/>
          <w:szCs w:val="28"/>
        </w:rPr>
      </w:pPr>
      <w:r w:rsidRPr="00C46531">
        <w:rPr>
          <w:sz w:val="28"/>
          <w:szCs w:val="28"/>
        </w:rPr>
        <w:t>Студент</w:t>
      </w:r>
      <w:r w:rsidRPr="00C46531">
        <w:rPr>
          <w:sz w:val="28"/>
          <w:szCs w:val="28"/>
        </w:rPr>
        <w:tab/>
        <w:t>Иванова И. И.</w:t>
      </w:r>
      <w:r w:rsidR="00CC7825" w:rsidRPr="00C46531">
        <w:rPr>
          <w:sz w:val="28"/>
          <w:szCs w:val="28"/>
        </w:rPr>
        <w:tab/>
        <w:t>Код ДАГ4-4612</w:t>
      </w:r>
      <w:r w:rsidR="00CC7825" w:rsidRPr="00C46531">
        <w:rPr>
          <w:sz w:val="28"/>
          <w:szCs w:val="28"/>
        </w:rPr>
        <w:tab/>
        <w:t>группа Г-51</w:t>
      </w:r>
    </w:p>
    <w:p w:rsidR="0086144E" w:rsidRDefault="0086144E" w:rsidP="00C46531">
      <w:pPr>
        <w:keepNext/>
        <w:widowControl w:val="0"/>
        <w:spacing w:line="360" w:lineRule="auto"/>
        <w:ind w:firstLine="709"/>
        <w:jc w:val="both"/>
        <w:rPr>
          <w:sz w:val="28"/>
          <w:szCs w:val="28"/>
        </w:rPr>
      </w:pPr>
    </w:p>
    <w:p w:rsidR="00CC7825" w:rsidRPr="00C46531" w:rsidRDefault="00CC7825" w:rsidP="00C46531">
      <w:pPr>
        <w:keepNext/>
        <w:widowControl w:val="0"/>
        <w:spacing w:line="360" w:lineRule="auto"/>
        <w:ind w:firstLine="709"/>
        <w:jc w:val="both"/>
        <w:rPr>
          <w:sz w:val="28"/>
          <w:szCs w:val="28"/>
        </w:rPr>
      </w:pPr>
      <w:r w:rsidRPr="00C46531">
        <w:rPr>
          <w:sz w:val="28"/>
          <w:szCs w:val="28"/>
        </w:rPr>
        <w:t>1Тема: «</w:t>
      </w:r>
      <w:r w:rsidRPr="00C46531">
        <w:rPr>
          <w:sz w:val="28"/>
        </w:rPr>
        <w:t>Разработка процессов системы менеджмента качества ОАО «</w:t>
      </w:r>
      <w:r w:rsidR="00F02617" w:rsidRPr="00C46531">
        <w:rPr>
          <w:sz w:val="28"/>
        </w:rPr>
        <w:t>ХХХ</w:t>
      </w:r>
      <w:r w:rsidRPr="00C46531">
        <w:rPr>
          <w:sz w:val="28"/>
        </w:rPr>
        <w:t>» применительно к производству фильтроэлементов воздушных для двигателей КАМАЗ</w:t>
      </w:r>
      <w:r w:rsidRPr="00C46531">
        <w:rPr>
          <w:sz w:val="28"/>
          <w:szCs w:val="28"/>
        </w:rPr>
        <w:t>»</w:t>
      </w:r>
    </w:p>
    <w:p w:rsidR="00CC7825" w:rsidRPr="00C46531" w:rsidRDefault="00CC7825" w:rsidP="00C46531">
      <w:pPr>
        <w:keepNext/>
        <w:widowControl w:val="0"/>
        <w:spacing w:line="360" w:lineRule="auto"/>
        <w:ind w:firstLine="709"/>
        <w:jc w:val="both"/>
        <w:rPr>
          <w:sz w:val="28"/>
          <w:szCs w:val="28"/>
        </w:rPr>
      </w:pPr>
      <w:r w:rsidRPr="00C46531">
        <w:rPr>
          <w:sz w:val="28"/>
          <w:szCs w:val="28"/>
        </w:rPr>
        <w:t>2 Срок представления проекта к защите</w:t>
      </w:r>
    </w:p>
    <w:p w:rsidR="00CC7825" w:rsidRPr="00C46531" w:rsidRDefault="00CC7825" w:rsidP="00C46531">
      <w:pPr>
        <w:keepNext/>
        <w:widowControl w:val="0"/>
        <w:spacing w:line="360" w:lineRule="auto"/>
        <w:ind w:firstLine="709"/>
        <w:jc w:val="both"/>
        <w:rPr>
          <w:sz w:val="28"/>
          <w:szCs w:val="28"/>
        </w:rPr>
      </w:pPr>
      <w:r w:rsidRPr="00C46531">
        <w:rPr>
          <w:sz w:val="28"/>
          <w:szCs w:val="28"/>
        </w:rPr>
        <w:t>«4»</w:t>
      </w:r>
      <w:r w:rsidRPr="00C46531">
        <w:rPr>
          <w:sz w:val="28"/>
          <w:szCs w:val="28"/>
        </w:rPr>
        <w:tab/>
        <w:t>июня</w:t>
      </w:r>
      <w:r w:rsidRPr="00C46531">
        <w:rPr>
          <w:sz w:val="28"/>
          <w:szCs w:val="28"/>
        </w:rPr>
        <w:tab/>
        <w:t xml:space="preserve"> </w:t>
      </w:r>
      <w:smartTag w:uri="urn:schemas-microsoft-com:office:smarttags" w:element="metricconverter">
        <w:smartTagPr>
          <w:attr w:name="ProductID" w:val="2009 г"/>
        </w:smartTagPr>
        <w:r w:rsidRPr="00C46531">
          <w:rPr>
            <w:sz w:val="28"/>
            <w:szCs w:val="28"/>
          </w:rPr>
          <w:t>2009 г</w:t>
        </w:r>
      </w:smartTag>
      <w:r w:rsidRPr="00C46531">
        <w:rPr>
          <w:sz w:val="28"/>
          <w:szCs w:val="28"/>
        </w:rPr>
        <w:t>.</w:t>
      </w:r>
    </w:p>
    <w:p w:rsidR="00CC7825" w:rsidRPr="00C46531" w:rsidRDefault="00CC7825" w:rsidP="00C46531">
      <w:pPr>
        <w:keepNext/>
        <w:widowControl w:val="0"/>
        <w:spacing w:line="360" w:lineRule="auto"/>
        <w:ind w:firstLine="709"/>
        <w:jc w:val="both"/>
        <w:rPr>
          <w:sz w:val="28"/>
          <w:szCs w:val="28"/>
        </w:rPr>
      </w:pPr>
      <w:r w:rsidRPr="00C46531">
        <w:rPr>
          <w:sz w:val="28"/>
          <w:szCs w:val="28"/>
        </w:rPr>
        <w:t>3 Исходные данные для проектирования:</w:t>
      </w:r>
    </w:p>
    <w:p w:rsidR="00CC7825" w:rsidRPr="00C46531" w:rsidRDefault="00CC7825" w:rsidP="00C46531">
      <w:pPr>
        <w:keepNext/>
        <w:widowControl w:val="0"/>
        <w:spacing w:line="360" w:lineRule="auto"/>
        <w:ind w:firstLine="709"/>
        <w:jc w:val="both"/>
        <w:rPr>
          <w:sz w:val="28"/>
          <w:szCs w:val="28"/>
        </w:rPr>
      </w:pPr>
      <w:r w:rsidRPr="00C46531">
        <w:rPr>
          <w:sz w:val="28"/>
          <w:szCs w:val="28"/>
        </w:rPr>
        <w:t>технические условия процесса производства фильтров воздушных для двигателей КАМАЗ</w:t>
      </w:r>
    </w:p>
    <w:p w:rsidR="00CC7825" w:rsidRPr="00C46531" w:rsidRDefault="00CC7825" w:rsidP="00C46531">
      <w:pPr>
        <w:keepNext/>
        <w:widowControl w:val="0"/>
        <w:spacing w:line="360" w:lineRule="auto"/>
        <w:ind w:firstLine="709"/>
        <w:jc w:val="both"/>
        <w:rPr>
          <w:sz w:val="28"/>
          <w:szCs w:val="28"/>
        </w:rPr>
      </w:pPr>
      <w:r w:rsidRPr="00C46531">
        <w:rPr>
          <w:sz w:val="28"/>
          <w:szCs w:val="28"/>
        </w:rPr>
        <w:t>4 Перечень разделов пояснительной записки:</w:t>
      </w:r>
    </w:p>
    <w:p w:rsidR="00CC7825" w:rsidRPr="00C46531" w:rsidRDefault="00CC7825" w:rsidP="00C46531">
      <w:pPr>
        <w:keepNext/>
        <w:widowControl w:val="0"/>
        <w:spacing w:line="360" w:lineRule="auto"/>
        <w:ind w:firstLine="709"/>
        <w:jc w:val="both"/>
        <w:rPr>
          <w:sz w:val="28"/>
          <w:szCs w:val="28"/>
        </w:rPr>
      </w:pPr>
      <w:r w:rsidRPr="00C46531">
        <w:rPr>
          <w:sz w:val="28"/>
          <w:szCs w:val="28"/>
        </w:rPr>
        <w:t>4.1 Аннотация</w:t>
      </w:r>
    </w:p>
    <w:p w:rsidR="00CC7825" w:rsidRPr="00C46531" w:rsidRDefault="00CC7825" w:rsidP="00C46531">
      <w:pPr>
        <w:keepNext/>
        <w:widowControl w:val="0"/>
        <w:spacing w:line="360" w:lineRule="auto"/>
        <w:ind w:firstLine="709"/>
        <w:jc w:val="both"/>
        <w:rPr>
          <w:sz w:val="28"/>
          <w:szCs w:val="28"/>
        </w:rPr>
      </w:pPr>
      <w:r w:rsidRPr="00C46531">
        <w:rPr>
          <w:sz w:val="28"/>
          <w:szCs w:val="28"/>
        </w:rPr>
        <w:t>4.2 Введение</w:t>
      </w:r>
    </w:p>
    <w:p w:rsidR="00CC7825" w:rsidRPr="00C46531" w:rsidRDefault="00CC7825" w:rsidP="00C46531">
      <w:pPr>
        <w:keepNext/>
        <w:widowControl w:val="0"/>
        <w:spacing w:line="360" w:lineRule="auto"/>
        <w:ind w:firstLine="709"/>
        <w:jc w:val="both"/>
        <w:rPr>
          <w:sz w:val="28"/>
          <w:szCs w:val="28"/>
        </w:rPr>
      </w:pPr>
      <w:r w:rsidRPr="00C46531">
        <w:rPr>
          <w:sz w:val="28"/>
          <w:szCs w:val="28"/>
        </w:rPr>
        <w:t>4.3 Сертификация продукции и системы менеджмента качества</w:t>
      </w:r>
    </w:p>
    <w:p w:rsidR="00CC7825" w:rsidRPr="00C46531" w:rsidRDefault="00CC7825" w:rsidP="00C46531">
      <w:pPr>
        <w:keepNext/>
        <w:widowControl w:val="0"/>
        <w:spacing w:line="360" w:lineRule="auto"/>
        <w:ind w:firstLine="709"/>
        <w:jc w:val="both"/>
        <w:rPr>
          <w:sz w:val="28"/>
          <w:szCs w:val="28"/>
        </w:rPr>
      </w:pPr>
      <w:r w:rsidRPr="00C46531">
        <w:rPr>
          <w:sz w:val="28"/>
          <w:szCs w:val="28"/>
        </w:rPr>
        <w:t>4.4 Технологический процесс производства фильтроэлементов воздушных для двигателей КАМАЗ</w:t>
      </w:r>
    </w:p>
    <w:p w:rsidR="00CC7825" w:rsidRPr="00C46531" w:rsidRDefault="00CC7825" w:rsidP="00C46531">
      <w:pPr>
        <w:keepNext/>
        <w:widowControl w:val="0"/>
        <w:spacing w:line="360" w:lineRule="auto"/>
        <w:ind w:firstLine="709"/>
        <w:jc w:val="both"/>
        <w:rPr>
          <w:sz w:val="28"/>
          <w:szCs w:val="28"/>
        </w:rPr>
      </w:pPr>
      <w:r w:rsidRPr="00C46531">
        <w:rPr>
          <w:sz w:val="28"/>
          <w:szCs w:val="28"/>
        </w:rPr>
        <w:t>4.5 Анализ производства с использованием простых инструментов контроля качества</w:t>
      </w:r>
    </w:p>
    <w:p w:rsidR="00CC7825" w:rsidRPr="00C46531" w:rsidRDefault="00CC7825" w:rsidP="00C46531">
      <w:pPr>
        <w:pStyle w:val="32"/>
        <w:keepNext/>
        <w:widowControl w:val="0"/>
        <w:spacing w:line="360" w:lineRule="auto"/>
        <w:ind w:firstLine="709"/>
        <w:rPr>
          <w:w w:val="100"/>
          <w:szCs w:val="28"/>
        </w:rPr>
      </w:pPr>
      <w:r w:rsidRPr="00C46531">
        <w:rPr>
          <w:w w:val="100"/>
          <w:szCs w:val="28"/>
        </w:rPr>
        <w:lastRenderedPageBreak/>
        <w:t>4.6 Разработка путей улучшения системы менеджмента качества ОАО «</w:t>
      </w:r>
      <w:r w:rsidR="00F02617" w:rsidRPr="00C46531">
        <w:rPr>
          <w:w w:val="100"/>
          <w:szCs w:val="28"/>
        </w:rPr>
        <w:t>ХХХ</w:t>
      </w:r>
      <w:r w:rsidRPr="00C46531">
        <w:rPr>
          <w:w w:val="100"/>
          <w:szCs w:val="28"/>
        </w:rPr>
        <w:t>»</w:t>
      </w:r>
    </w:p>
    <w:p w:rsidR="00CC7825" w:rsidRPr="00C46531" w:rsidRDefault="00CC7825" w:rsidP="00C46531">
      <w:pPr>
        <w:keepNext/>
        <w:widowControl w:val="0"/>
        <w:spacing w:line="360" w:lineRule="auto"/>
        <w:ind w:firstLine="709"/>
        <w:jc w:val="both"/>
        <w:rPr>
          <w:sz w:val="28"/>
          <w:szCs w:val="28"/>
        </w:rPr>
      </w:pPr>
      <w:r w:rsidRPr="00C46531">
        <w:rPr>
          <w:sz w:val="28"/>
          <w:szCs w:val="28"/>
        </w:rPr>
        <w:t>4.7 Стандартизация в производстве фильтроэлементов воздушных для двигателей КАМАЗ</w:t>
      </w:r>
    </w:p>
    <w:p w:rsidR="00CC7825" w:rsidRPr="00C46531" w:rsidRDefault="00CC7825" w:rsidP="00C46531">
      <w:pPr>
        <w:keepNext/>
        <w:widowControl w:val="0"/>
        <w:spacing w:line="360" w:lineRule="auto"/>
        <w:ind w:firstLine="709"/>
        <w:jc w:val="both"/>
        <w:rPr>
          <w:sz w:val="28"/>
          <w:szCs w:val="28"/>
        </w:rPr>
      </w:pPr>
      <w:r w:rsidRPr="00C46531">
        <w:rPr>
          <w:sz w:val="28"/>
          <w:szCs w:val="28"/>
        </w:rPr>
        <w:t>4.8 Контроль и испытание продукции</w:t>
      </w:r>
    </w:p>
    <w:p w:rsidR="00CC7825" w:rsidRPr="00C46531" w:rsidRDefault="00CC7825" w:rsidP="00C46531">
      <w:pPr>
        <w:keepNext/>
        <w:widowControl w:val="0"/>
        <w:spacing w:line="360" w:lineRule="auto"/>
        <w:ind w:firstLine="709"/>
        <w:jc w:val="both"/>
        <w:rPr>
          <w:sz w:val="28"/>
          <w:szCs w:val="28"/>
        </w:rPr>
      </w:pPr>
      <w:r w:rsidRPr="00C46531">
        <w:rPr>
          <w:sz w:val="28"/>
          <w:szCs w:val="28"/>
        </w:rPr>
        <w:t>4.9 Разработка процессов системы менеджмента качества</w:t>
      </w:r>
    </w:p>
    <w:p w:rsidR="00CC7825" w:rsidRPr="00C46531" w:rsidRDefault="00CC7825" w:rsidP="00C46531">
      <w:pPr>
        <w:pStyle w:val="32"/>
        <w:keepNext/>
        <w:widowControl w:val="0"/>
        <w:spacing w:line="360" w:lineRule="auto"/>
        <w:ind w:firstLine="709"/>
        <w:rPr>
          <w:w w:val="100"/>
          <w:szCs w:val="28"/>
        </w:rPr>
      </w:pPr>
      <w:r w:rsidRPr="00C46531">
        <w:rPr>
          <w:w w:val="100"/>
          <w:szCs w:val="28"/>
        </w:rPr>
        <w:t>4.10 Автоматизация производства фильтроэлементов воздушных для двигателей КАМАЗ</w:t>
      </w:r>
    </w:p>
    <w:p w:rsidR="00CC7825" w:rsidRPr="00C46531" w:rsidRDefault="00CC7825" w:rsidP="00C46531">
      <w:pPr>
        <w:keepNext/>
        <w:widowControl w:val="0"/>
        <w:spacing w:line="360" w:lineRule="auto"/>
        <w:ind w:firstLine="709"/>
        <w:jc w:val="both"/>
        <w:rPr>
          <w:sz w:val="28"/>
          <w:szCs w:val="28"/>
        </w:rPr>
      </w:pPr>
      <w:r w:rsidRPr="00C46531">
        <w:rPr>
          <w:sz w:val="28"/>
          <w:szCs w:val="28"/>
        </w:rPr>
        <w:t>4.11 Технико-экономическое обоснование проекта</w:t>
      </w:r>
    </w:p>
    <w:p w:rsidR="00CC7825" w:rsidRPr="00C46531" w:rsidRDefault="00CC7825" w:rsidP="00C46531">
      <w:pPr>
        <w:keepNext/>
        <w:widowControl w:val="0"/>
        <w:spacing w:line="360" w:lineRule="auto"/>
        <w:ind w:firstLine="709"/>
        <w:jc w:val="both"/>
        <w:rPr>
          <w:sz w:val="28"/>
          <w:szCs w:val="28"/>
        </w:rPr>
      </w:pPr>
      <w:r w:rsidRPr="00C46531">
        <w:rPr>
          <w:sz w:val="28"/>
          <w:szCs w:val="28"/>
        </w:rPr>
        <w:t>4.12 Безопасность жизнедеятельности</w:t>
      </w:r>
    </w:p>
    <w:p w:rsidR="00CC7825" w:rsidRPr="00C46531" w:rsidRDefault="00CC7825" w:rsidP="00C46531">
      <w:pPr>
        <w:keepNext/>
        <w:widowControl w:val="0"/>
        <w:spacing w:line="360" w:lineRule="auto"/>
        <w:ind w:firstLine="709"/>
        <w:jc w:val="both"/>
        <w:rPr>
          <w:sz w:val="28"/>
          <w:szCs w:val="28"/>
        </w:rPr>
      </w:pPr>
      <w:r w:rsidRPr="00C46531">
        <w:rPr>
          <w:sz w:val="28"/>
          <w:szCs w:val="28"/>
        </w:rPr>
        <w:t>4.13 Заключение</w:t>
      </w:r>
    </w:p>
    <w:p w:rsidR="00CC7825" w:rsidRPr="00C46531" w:rsidRDefault="00CC7825" w:rsidP="00C46531">
      <w:pPr>
        <w:keepNext/>
        <w:widowControl w:val="0"/>
        <w:spacing w:line="360" w:lineRule="auto"/>
        <w:ind w:firstLine="709"/>
        <w:jc w:val="both"/>
        <w:rPr>
          <w:sz w:val="28"/>
          <w:szCs w:val="28"/>
        </w:rPr>
      </w:pPr>
      <w:r w:rsidRPr="00C46531">
        <w:rPr>
          <w:sz w:val="28"/>
          <w:szCs w:val="28"/>
        </w:rPr>
        <w:t>5 Перечень графического материала: классификация стандартов, применяемых при производстве фильтроэлементов воздушных для двигателей КАМАЗ, поточная диаграмма сертификации продукции, поточная диаграмма</w:t>
      </w:r>
      <w:r w:rsidR="00C46531" w:rsidRPr="00C46531">
        <w:rPr>
          <w:sz w:val="28"/>
          <w:szCs w:val="28"/>
        </w:rPr>
        <w:t xml:space="preserve"> </w:t>
      </w:r>
      <w:r w:rsidRPr="00C46531">
        <w:rPr>
          <w:sz w:val="28"/>
          <w:szCs w:val="28"/>
        </w:rPr>
        <w:t xml:space="preserve">и матрица ответственности процесса «Анализ со стороны руководства», </w:t>
      </w:r>
      <w:r w:rsidRPr="00C46531">
        <w:rPr>
          <w:sz w:val="28"/>
          <w:szCs w:val="28"/>
          <w:lang w:val="en-US"/>
        </w:rPr>
        <w:t>FMEA</w:t>
      </w:r>
      <w:r w:rsidRPr="00C46531">
        <w:rPr>
          <w:sz w:val="28"/>
          <w:szCs w:val="28"/>
        </w:rPr>
        <w:t xml:space="preserve">-анализ производства продукции, </w:t>
      </w:r>
      <w:r w:rsidRPr="00C46531">
        <w:rPr>
          <w:sz w:val="28"/>
          <w:szCs w:val="28"/>
          <w:lang w:val="en-US"/>
        </w:rPr>
        <w:t>QFD</w:t>
      </w:r>
      <w:r w:rsidRPr="00C46531">
        <w:rPr>
          <w:sz w:val="28"/>
          <w:szCs w:val="28"/>
        </w:rPr>
        <w:t>-анализ продукции, контрольная карта до и после проведения корректирующих действий, таблица с требованиями по сертификации фильтроэлементов воздушных для двигателей КАМАЗ, функциональная схема автоматизации линии цинкования фильтроэлементов воздушных для двигателей КАМАЗ, щит контроля и регулирования температур и обмена воды</w:t>
      </w:r>
      <w:r w:rsidR="00C46531" w:rsidRPr="00C46531">
        <w:rPr>
          <w:sz w:val="28"/>
          <w:szCs w:val="28"/>
        </w:rPr>
        <w:t xml:space="preserve"> </w:t>
      </w:r>
      <w:r w:rsidRPr="00C46531">
        <w:rPr>
          <w:sz w:val="28"/>
          <w:szCs w:val="28"/>
        </w:rPr>
        <w:t>на линии цинкования фильтроэлементов воздушных для двигателей КАМАЗ, план мероприятий по улучшению системы менеджмента качества ОАО «</w:t>
      </w:r>
      <w:r w:rsidR="00F02617" w:rsidRPr="00C46531">
        <w:rPr>
          <w:sz w:val="28"/>
          <w:szCs w:val="28"/>
        </w:rPr>
        <w:t>ХХХ</w:t>
      </w:r>
      <w:r w:rsidRPr="00C46531">
        <w:rPr>
          <w:sz w:val="28"/>
          <w:szCs w:val="28"/>
        </w:rPr>
        <w:t>» применительно к производству воздушных фильтроэлементов для двигателей КАМАЗ, паспорт процесса «Корректирующие и предупреждающие действия»</w:t>
      </w:r>
    </w:p>
    <w:p w:rsidR="00CC7825" w:rsidRPr="00C46531" w:rsidRDefault="00CC7825" w:rsidP="00C46531">
      <w:pPr>
        <w:keepNext/>
        <w:widowControl w:val="0"/>
        <w:spacing w:line="360" w:lineRule="auto"/>
        <w:ind w:firstLine="709"/>
        <w:jc w:val="both"/>
        <w:rPr>
          <w:sz w:val="28"/>
          <w:szCs w:val="28"/>
        </w:rPr>
      </w:pPr>
      <w:r w:rsidRPr="00C46531">
        <w:rPr>
          <w:sz w:val="28"/>
          <w:szCs w:val="28"/>
        </w:rPr>
        <w:t>Руководитель дипломного проекта</w:t>
      </w:r>
      <w:r w:rsidR="00C46531" w:rsidRPr="00C46531">
        <w:rPr>
          <w:sz w:val="28"/>
          <w:szCs w:val="28"/>
        </w:rPr>
        <w:t xml:space="preserve"> </w:t>
      </w:r>
      <w:r w:rsidR="0088760F" w:rsidRPr="00C46531">
        <w:rPr>
          <w:sz w:val="28"/>
          <w:szCs w:val="28"/>
        </w:rPr>
        <w:t>ХХХ</w:t>
      </w:r>
    </w:p>
    <w:p w:rsidR="00CC7825" w:rsidRPr="00C46531" w:rsidRDefault="00CC7825" w:rsidP="00C46531">
      <w:pPr>
        <w:keepNext/>
        <w:widowControl w:val="0"/>
        <w:tabs>
          <w:tab w:val="left" w:pos="7965"/>
        </w:tabs>
        <w:spacing w:line="360" w:lineRule="auto"/>
        <w:ind w:firstLine="709"/>
        <w:jc w:val="both"/>
        <w:rPr>
          <w:sz w:val="28"/>
          <w:szCs w:val="28"/>
        </w:rPr>
      </w:pPr>
      <w:r w:rsidRPr="00C46531">
        <w:rPr>
          <w:sz w:val="28"/>
          <w:szCs w:val="28"/>
        </w:rPr>
        <w:t>Консультанты по разделам БЖ</w:t>
      </w:r>
      <w:r w:rsidR="00C46531" w:rsidRPr="00C46531">
        <w:rPr>
          <w:sz w:val="28"/>
          <w:szCs w:val="28"/>
        </w:rPr>
        <w:t xml:space="preserve"> </w:t>
      </w:r>
      <w:r w:rsidR="0088760F" w:rsidRPr="00C46531">
        <w:rPr>
          <w:sz w:val="28"/>
          <w:szCs w:val="28"/>
        </w:rPr>
        <w:tab/>
        <w:t>ХХХ</w:t>
      </w:r>
    </w:p>
    <w:p w:rsidR="00CC7825" w:rsidRPr="00C46531" w:rsidRDefault="00CC7825" w:rsidP="00C46531">
      <w:pPr>
        <w:keepNext/>
        <w:widowControl w:val="0"/>
        <w:spacing w:line="360" w:lineRule="auto"/>
        <w:ind w:firstLine="709"/>
        <w:jc w:val="both"/>
        <w:rPr>
          <w:sz w:val="28"/>
          <w:szCs w:val="28"/>
        </w:rPr>
      </w:pPr>
      <w:r w:rsidRPr="00C46531">
        <w:rPr>
          <w:sz w:val="28"/>
          <w:szCs w:val="28"/>
        </w:rPr>
        <w:t>Экономика</w:t>
      </w:r>
      <w:r w:rsidR="00C46531" w:rsidRPr="00C46531">
        <w:rPr>
          <w:sz w:val="28"/>
          <w:szCs w:val="28"/>
        </w:rPr>
        <w:t xml:space="preserve"> </w:t>
      </w:r>
    </w:p>
    <w:p w:rsidR="00CC7825" w:rsidRPr="00C46531" w:rsidRDefault="00CC7825" w:rsidP="00C46531">
      <w:pPr>
        <w:keepNext/>
        <w:widowControl w:val="0"/>
        <w:spacing w:line="360" w:lineRule="auto"/>
        <w:ind w:firstLine="709"/>
        <w:jc w:val="both"/>
        <w:rPr>
          <w:sz w:val="28"/>
          <w:szCs w:val="28"/>
        </w:rPr>
      </w:pPr>
      <w:r w:rsidRPr="00C46531">
        <w:rPr>
          <w:sz w:val="28"/>
          <w:szCs w:val="28"/>
        </w:rPr>
        <w:t>Задание приняла к исполнению:</w:t>
      </w:r>
      <w:r w:rsidR="00C46531" w:rsidRPr="00C46531">
        <w:rPr>
          <w:sz w:val="28"/>
          <w:szCs w:val="28"/>
        </w:rPr>
        <w:t xml:space="preserve"> </w:t>
      </w:r>
      <w:r w:rsidR="0088760F" w:rsidRPr="00C46531">
        <w:rPr>
          <w:sz w:val="28"/>
          <w:szCs w:val="28"/>
        </w:rPr>
        <w:t>И. И. Иванова</w:t>
      </w:r>
    </w:p>
    <w:p w:rsidR="00CC7825" w:rsidRPr="00C46531" w:rsidRDefault="00CC7825" w:rsidP="00C46531">
      <w:pPr>
        <w:pStyle w:val="a3"/>
        <w:keepNext/>
        <w:widowControl w:val="0"/>
        <w:spacing w:line="360" w:lineRule="auto"/>
        <w:ind w:firstLine="709"/>
        <w:jc w:val="both"/>
        <w:rPr>
          <w:b w:val="0"/>
          <w:bCs w:val="0"/>
        </w:rPr>
      </w:pPr>
      <w:r w:rsidRPr="00C46531">
        <w:rPr>
          <w:b w:val="0"/>
          <w:bCs w:val="0"/>
        </w:rPr>
        <w:lastRenderedPageBreak/>
        <w:t>ЗАДАНИЕ НА ПРОЕКТИРОВАНИЕ</w:t>
      </w:r>
    </w:p>
    <w:p w:rsidR="0086144E" w:rsidRDefault="0086144E" w:rsidP="00C46531">
      <w:pPr>
        <w:pStyle w:val="a3"/>
        <w:keepNext/>
        <w:widowControl w:val="0"/>
        <w:spacing w:line="360" w:lineRule="auto"/>
        <w:ind w:firstLine="709"/>
        <w:jc w:val="both"/>
        <w:rPr>
          <w:b w:val="0"/>
          <w:bCs w:val="0"/>
        </w:rPr>
      </w:pPr>
    </w:p>
    <w:p w:rsidR="00CC7825" w:rsidRPr="00C46531" w:rsidRDefault="00CC7825" w:rsidP="00C46531">
      <w:pPr>
        <w:pStyle w:val="a3"/>
        <w:keepNext/>
        <w:widowControl w:val="0"/>
        <w:spacing w:line="360" w:lineRule="auto"/>
        <w:ind w:firstLine="709"/>
        <w:jc w:val="both"/>
        <w:rPr>
          <w:b w:val="0"/>
          <w:bCs w:val="0"/>
        </w:rPr>
      </w:pPr>
      <w:r w:rsidRPr="00C46531">
        <w:rPr>
          <w:b w:val="0"/>
          <w:bCs w:val="0"/>
        </w:rPr>
        <w:t>1 Наименование и область применения.</w:t>
      </w:r>
    </w:p>
    <w:p w:rsidR="00CC7825" w:rsidRPr="00C46531" w:rsidRDefault="00CC7825" w:rsidP="00C46531">
      <w:pPr>
        <w:pStyle w:val="a3"/>
        <w:keepNext/>
        <w:widowControl w:val="0"/>
        <w:spacing w:line="360" w:lineRule="auto"/>
        <w:ind w:firstLine="709"/>
        <w:jc w:val="both"/>
        <w:rPr>
          <w:b w:val="0"/>
          <w:bCs w:val="0"/>
        </w:rPr>
      </w:pPr>
      <w:r w:rsidRPr="00C46531">
        <w:rPr>
          <w:b w:val="0"/>
          <w:bCs w:val="0"/>
        </w:rPr>
        <w:t>Разработка процессов системы менеджмента качества ОАО «</w:t>
      </w:r>
      <w:r w:rsidR="00F02617" w:rsidRPr="00C46531">
        <w:rPr>
          <w:b w:val="0"/>
          <w:bCs w:val="0"/>
        </w:rPr>
        <w:t>ХХХ</w:t>
      </w:r>
      <w:r w:rsidRPr="00C46531">
        <w:rPr>
          <w:b w:val="0"/>
          <w:bCs w:val="0"/>
        </w:rPr>
        <w:t>» применительно к производству воздушных фильтроэлементов для двигателей КАМАЗ используется в автомобильной промышленности. Требуется разработать процессы системы менеджмента качества «Корректирующие и предупреждающие действия» и «Анализ со стороны руководства».</w:t>
      </w:r>
    </w:p>
    <w:p w:rsidR="00CC7825" w:rsidRPr="00C46531" w:rsidRDefault="00CC7825" w:rsidP="00C46531">
      <w:pPr>
        <w:pStyle w:val="a3"/>
        <w:keepNext/>
        <w:widowControl w:val="0"/>
        <w:spacing w:line="360" w:lineRule="auto"/>
        <w:ind w:firstLine="709"/>
        <w:jc w:val="both"/>
        <w:rPr>
          <w:b w:val="0"/>
          <w:bCs w:val="0"/>
        </w:rPr>
      </w:pPr>
      <w:r w:rsidRPr="00C46531">
        <w:rPr>
          <w:b w:val="0"/>
          <w:bCs w:val="0"/>
        </w:rPr>
        <w:t>2 Основание для разработки.</w:t>
      </w:r>
    </w:p>
    <w:p w:rsidR="00CC7825" w:rsidRPr="00C46531" w:rsidRDefault="00CC7825" w:rsidP="00C46531">
      <w:pPr>
        <w:pStyle w:val="a3"/>
        <w:keepNext/>
        <w:widowControl w:val="0"/>
        <w:spacing w:line="360" w:lineRule="auto"/>
        <w:ind w:firstLine="709"/>
        <w:jc w:val="both"/>
        <w:rPr>
          <w:b w:val="0"/>
          <w:bCs w:val="0"/>
        </w:rPr>
      </w:pPr>
      <w:r w:rsidRPr="00C46531">
        <w:rPr>
          <w:b w:val="0"/>
          <w:bCs w:val="0"/>
        </w:rPr>
        <w:t xml:space="preserve">Дипломный проект разработан на основании приказа ректора ТГТУ № </w:t>
      </w:r>
    </w:p>
    <w:p w:rsidR="00CC7825" w:rsidRPr="00C46531" w:rsidRDefault="00CC7825" w:rsidP="00C46531">
      <w:pPr>
        <w:pStyle w:val="a3"/>
        <w:keepNext/>
        <w:widowControl w:val="0"/>
        <w:spacing w:line="360" w:lineRule="auto"/>
        <w:ind w:firstLine="709"/>
        <w:jc w:val="both"/>
        <w:rPr>
          <w:b w:val="0"/>
          <w:bCs w:val="0"/>
        </w:rPr>
      </w:pPr>
      <w:r w:rsidRPr="00C46531">
        <w:rPr>
          <w:b w:val="0"/>
          <w:bCs w:val="0"/>
        </w:rPr>
        <w:t>3 Цель и назначение разработки.</w:t>
      </w:r>
    </w:p>
    <w:p w:rsidR="00CC7825" w:rsidRPr="00C46531" w:rsidRDefault="00CC7825" w:rsidP="00C46531">
      <w:pPr>
        <w:pStyle w:val="a3"/>
        <w:keepNext/>
        <w:widowControl w:val="0"/>
        <w:spacing w:line="360" w:lineRule="auto"/>
        <w:ind w:firstLine="709"/>
        <w:jc w:val="both"/>
        <w:rPr>
          <w:b w:val="0"/>
          <w:bCs w:val="0"/>
        </w:rPr>
      </w:pPr>
      <w:r w:rsidRPr="00C46531">
        <w:rPr>
          <w:b w:val="0"/>
          <w:bCs w:val="0"/>
        </w:rPr>
        <w:t>Целью дипломного проекта является разработка процессов системы</w:t>
      </w:r>
      <w:r w:rsidR="0086144E">
        <w:rPr>
          <w:b w:val="0"/>
          <w:bCs w:val="0"/>
        </w:rPr>
        <w:t xml:space="preserve"> </w:t>
      </w:r>
      <w:r w:rsidRPr="00C46531">
        <w:rPr>
          <w:b w:val="0"/>
          <w:bCs w:val="0"/>
        </w:rPr>
        <w:t>менеджмента качества.</w:t>
      </w:r>
    </w:p>
    <w:p w:rsidR="00CC7825" w:rsidRPr="00C46531" w:rsidRDefault="00CC7825" w:rsidP="00C46531">
      <w:pPr>
        <w:pStyle w:val="a3"/>
        <w:keepNext/>
        <w:widowControl w:val="0"/>
        <w:spacing w:line="360" w:lineRule="auto"/>
        <w:ind w:firstLine="709"/>
        <w:jc w:val="both"/>
        <w:rPr>
          <w:b w:val="0"/>
          <w:bCs w:val="0"/>
        </w:rPr>
      </w:pPr>
      <w:r w:rsidRPr="00C46531">
        <w:rPr>
          <w:b w:val="0"/>
          <w:bCs w:val="0"/>
        </w:rPr>
        <w:t>4 Источники разработки.</w:t>
      </w:r>
    </w:p>
    <w:p w:rsidR="00CC7825" w:rsidRPr="00C46531" w:rsidRDefault="00CC7825" w:rsidP="00C46531">
      <w:pPr>
        <w:pStyle w:val="a3"/>
        <w:keepNext/>
        <w:widowControl w:val="0"/>
        <w:spacing w:line="360" w:lineRule="auto"/>
        <w:ind w:firstLine="709"/>
        <w:jc w:val="both"/>
        <w:rPr>
          <w:b w:val="0"/>
          <w:bCs w:val="0"/>
        </w:rPr>
      </w:pPr>
      <w:r w:rsidRPr="00C46531">
        <w:rPr>
          <w:b w:val="0"/>
          <w:bCs w:val="0"/>
        </w:rPr>
        <w:t>Источниками разработки являются технические условия производства</w:t>
      </w:r>
      <w:r w:rsidR="0086144E">
        <w:rPr>
          <w:b w:val="0"/>
          <w:bCs w:val="0"/>
        </w:rPr>
        <w:t xml:space="preserve"> </w:t>
      </w:r>
      <w:r w:rsidRPr="00C46531">
        <w:rPr>
          <w:b w:val="0"/>
          <w:bCs w:val="0"/>
        </w:rPr>
        <w:t>фильтроэлементов воздушных для двигателей КАМАЗ и монографии по стандартизации, сертификации и управлению качеством.</w:t>
      </w:r>
    </w:p>
    <w:p w:rsidR="00CC7825" w:rsidRPr="00C46531" w:rsidRDefault="00CC7825" w:rsidP="00C46531">
      <w:pPr>
        <w:pStyle w:val="a3"/>
        <w:keepNext/>
        <w:widowControl w:val="0"/>
        <w:spacing w:line="360" w:lineRule="auto"/>
        <w:ind w:firstLine="709"/>
        <w:jc w:val="both"/>
        <w:rPr>
          <w:b w:val="0"/>
          <w:bCs w:val="0"/>
        </w:rPr>
      </w:pPr>
      <w:r w:rsidRPr="00C46531">
        <w:rPr>
          <w:b w:val="0"/>
          <w:bCs w:val="0"/>
        </w:rPr>
        <w:t>5 Режим работы предприятия.</w:t>
      </w:r>
    </w:p>
    <w:p w:rsidR="00CC7825" w:rsidRPr="00C46531" w:rsidRDefault="00CC7825" w:rsidP="00C46531">
      <w:pPr>
        <w:pStyle w:val="a3"/>
        <w:keepNext/>
        <w:widowControl w:val="0"/>
        <w:spacing w:line="360" w:lineRule="auto"/>
        <w:ind w:firstLine="709"/>
        <w:jc w:val="both"/>
        <w:rPr>
          <w:b w:val="0"/>
          <w:bCs w:val="0"/>
        </w:rPr>
      </w:pPr>
      <w:r w:rsidRPr="00C46531">
        <w:rPr>
          <w:b w:val="0"/>
          <w:bCs w:val="0"/>
        </w:rPr>
        <w:t>Производство работает по сорокачасовой неделе в две смены.</w:t>
      </w:r>
    </w:p>
    <w:p w:rsidR="00CC7825" w:rsidRPr="00C46531" w:rsidRDefault="00CC7825" w:rsidP="00C46531">
      <w:pPr>
        <w:pStyle w:val="a3"/>
        <w:keepNext/>
        <w:widowControl w:val="0"/>
        <w:spacing w:line="360" w:lineRule="auto"/>
        <w:ind w:firstLine="709"/>
        <w:jc w:val="both"/>
        <w:rPr>
          <w:b w:val="0"/>
          <w:bCs w:val="0"/>
        </w:rPr>
      </w:pPr>
      <w:r w:rsidRPr="00C46531">
        <w:rPr>
          <w:b w:val="0"/>
          <w:bCs w:val="0"/>
        </w:rPr>
        <w:t>6 Условия эксплуатации.</w:t>
      </w:r>
    </w:p>
    <w:p w:rsidR="00CC7825" w:rsidRPr="00C46531" w:rsidRDefault="00CC7825" w:rsidP="00C46531">
      <w:pPr>
        <w:pStyle w:val="a3"/>
        <w:keepNext/>
        <w:widowControl w:val="0"/>
        <w:spacing w:line="360" w:lineRule="auto"/>
        <w:ind w:firstLine="709"/>
        <w:jc w:val="both"/>
        <w:rPr>
          <w:b w:val="0"/>
          <w:bCs w:val="0"/>
        </w:rPr>
      </w:pPr>
      <w:r w:rsidRPr="00C46531">
        <w:rPr>
          <w:b w:val="0"/>
          <w:bCs w:val="0"/>
        </w:rPr>
        <w:t>Гарантийный срок эксплуатации фильтроэлементов воздушных для двигателей КАМАЗ – пятьдесят тысяч километров.</w:t>
      </w:r>
    </w:p>
    <w:p w:rsidR="00CC7825" w:rsidRPr="00C46531" w:rsidRDefault="00CC7825" w:rsidP="00C46531">
      <w:pPr>
        <w:pStyle w:val="a3"/>
        <w:keepNext/>
        <w:widowControl w:val="0"/>
        <w:spacing w:line="360" w:lineRule="auto"/>
        <w:ind w:firstLine="709"/>
        <w:jc w:val="both"/>
        <w:rPr>
          <w:b w:val="0"/>
          <w:bCs w:val="0"/>
        </w:rPr>
      </w:pPr>
      <w:r w:rsidRPr="00C46531">
        <w:rPr>
          <w:b w:val="0"/>
          <w:bCs w:val="0"/>
        </w:rPr>
        <w:t>7 Требования к системе менеджмента качества.</w:t>
      </w:r>
    </w:p>
    <w:p w:rsidR="00CC7825" w:rsidRPr="00C46531" w:rsidRDefault="00CC7825" w:rsidP="00C46531">
      <w:pPr>
        <w:pStyle w:val="a3"/>
        <w:keepNext/>
        <w:widowControl w:val="0"/>
        <w:spacing w:line="360" w:lineRule="auto"/>
        <w:ind w:firstLine="709"/>
        <w:jc w:val="both"/>
        <w:rPr>
          <w:b w:val="0"/>
          <w:bCs w:val="0"/>
        </w:rPr>
      </w:pPr>
      <w:r w:rsidRPr="00C46531">
        <w:rPr>
          <w:b w:val="0"/>
          <w:bCs w:val="0"/>
        </w:rPr>
        <w:t>Система менеджмента качества охватывает организационную структуру предприятия, документацию, производственные процессы и ресурсов,</w:t>
      </w:r>
      <w:r w:rsidR="0086144E">
        <w:rPr>
          <w:b w:val="0"/>
          <w:bCs w:val="0"/>
        </w:rPr>
        <w:t xml:space="preserve"> </w:t>
      </w:r>
      <w:r w:rsidRPr="00C46531">
        <w:rPr>
          <w:b w:val="0"/>
          <w:bCs w:val="0"/>
        </w:rPr>
        <w:t>используемые для достижения поставленных целей в области качества продукции и удовлетворения требований потребителей.</w:t>
      </w:r>
    </w:p>
    <w:p w:rsidR="00CC7825" w:rsidRPr="00C46531" w:rsidRDefault="00CC7825" w:rsidP="00C46531">
      <w:pPr>
        <w:pStyle w:val="a3"/>
        <w:keepNext/>
        <w:widowControl w:val="0"/>
        <w:spacing w:line="360" w:lineRule="auto"/>
        <w:ind w:firstLine="709"/>
        <w:jc w:val="both"/>
        <w:rPr>
          <w:b w:val="0"/>
          <w:bCs w:val="0"/>
        </w:rPr>
      </w:pPr>
      <w:r w:rsidRPr="00C46531">
        <w:rPr>
          <w:b w:val="0"/>
          <w:bCs w:val="0"/>
        </w:rPr>
        <w:t>В дипломном проекте используются:</w:t>
      </w:r>
    </w:p>
    <w:p w:rsidR="00CC7825" w:rsidRPr="00C46531" w:rsidRDefault="00CC7825" w:rsidP="00C46531">
      <w:pPr>
        <w:pStyle w:val="a3"/>
        <w:keepNext/>
        <w:widowControl w:val="0"/>
        <w:spacing w:line="360" w:lineRule="auto"/>
        <w:ind w:firstLine="709"/>
        <w:jc w:val="both"/>
        <w:rPr>
          <w:b w:val="0"/>
          <w:bCs w:val="0"/>
        </w:rPr>
      </w:pPr>
      <w:r w:rsidRPr="00C46531">
        <w:rPr>
          <w:b w:val="0"/>
          <w:bCs w:val="0"/>
        </w:rPr>
        <w:t>ГОСТ 2.106.-2006 ЕСКД «Текстовые документы», изм. 1, попр.1</w:t>
      </w:r>
    </w:p>
    <w:p w:rsidR="00CC7825" w:rsidRPr="00C46531" w:rsidRDefault="00CC7825" w:rsidP="00C46531">
      <w:pPr>
        <w:pStyle w:val="Heading"/>
        <w:keepNext/>
        <w:spacing w:line="360" w:lineRule="auto"/>
        <w:ind w:firstLine="709"/>
        <w:jc w:val="both"/>
        <w:rPr>
          <w:rFonts w:ascii="Times New Roman" w:hAnsi="Times New Roman"/>
          <w:b w:val="0"/>
          <w:bCs/>
          <w:sz w:val="28"/>
        </w:rPr>
      </w:pPr>
      <w:r w:rsidRPr="00C46531">
        <w:rPr>
          <w:rFonts w:ascii="Times New Roman" w:hAnsi="Times New Roman"/>
          <w:b w:val="0"/>
          <w:bCs/>
          <w:sz w:val="28"/>
        </w:rPr>
        <w:t xml:space="preserve">ГОСТ 21.404-85-«Cистема проектной документации для строительства. </w:t>
      </w:r>
      <w:r w:rsidRPr="00C46531">
        <w:rPr>
          <w:rFonts w:ascii="Times New Roman" w:hAnsi="Times New Roman"/>
          <w:b w:val="0"/>
          <w:bCs/>
          <w:sz w:val="28"/>
        </w:rPr>
        <w:lastRenderedPageBreak/>
        <w:t>Автоматизация технологических</w:t>
      </w:r>
      <w:r w:rsidRPr="00C46531">
        <w:rPr>
          <w:rFonts w:ascii="Times New Roman" w:hAnsi="Times New Roman"/>
          <w:sz w:val="28"/>
        </w:rPr>
        <w:t xml:space="preserve"> </w:t>
      </w:r>
      <w:r w:rsidRPr="00C46531">
        <w:rPr>
          <w:rFonts w:ascii="Times New Roman" w:hAnsi="Times New Roman"/>
          <w:b w:val="0"/>
          <w:bCs/>
          <w:sz w:val="28"/>
        </w:rPr>
        <w:t>процессов. Обозначения условные приборов</w:t>
      </w:r>
      <w:r w:rsidR="0086144E">
        <w:rPr>
          <w:rFonts w:ascii="Times New Roman" w:hAnsi="Times New Roman"/>
          <w:b w:val="0"/>
          <w:bCs/>
          <w:sz w:val="28"/>
        </w:rPr>
        <w:t xml:space="preserve"> </w:t>
      </w:r>
      <w:r w:rsidRPr="00C46531">
        <w:rPr>
          <w:rFonts w:ascii="Times New Roman" w:hAnsi="Times New Roman"/>
          <w:b w:val="0"/>
          <w:bCs/>
          <w:sz w:val="28"/>
        </w:rPr>
        <w:t>и средств автоматизации в схемах».</w:t>
      </w:r>
    </w:p>
    <w:p w:rsidR="00CC7825" w:rsidRPr="00C46531" w:rsidRDefault="00CC7825" w:rsidP="00C46531">
      <w:pPr>
        <w:pStyle w:val="Heading"/>
        <w:keepNext/>
        <w:spacing w:line="360" w:lineRule="auto"/>
        <w:ind w:firstLine="709"/>
        <w:jc w:val="both"/>
        <w:rPr>
          <w:rFonts w:ascii="Times New Roman" w:hAnsi="Times New Roman"/>
          <w:b w:val="0"/>
          <w:bCs/>
          <w:sz w:val="28"/>
        </w:rPr>
      </w:pPr>
      <w:r w:rsidRPr="00C46531">
        <w:rPr>
          <w:rFonts w:ascii="Times New Roman" w:hAnsi="Times New Roman"/>
          <w:b w:val="0"/>
          <w:bCs/>
          <w:sz w:val="28"/>
        </w:rPr>
        <w:t>ОСТ 36.13-90 «Щиты и пульты систем автоматизации технологических процессов»</w:t>
      </w:r>
    </w:p>
    <w:p w:rsidR="00CC7825" w:rsidRPr="00C46531" w:rsidRDefault="00CC7825" w:rsidP="00C46531">
      <w:pPr>
        <w:pStyle w:val="Heading"/>
        <w:keepNext/>
        <w:spacing w:line="360" w:lineRule="auto"/>
        <w:ind w:firstLine="709"/>
        <w:jc w:val="both"/>
        <w:rPr>
          <w:rFonts w:ascii="Times New Roman" w:hAnsi="Times New Roman"/>
          <w:b w:val="0"/>
          <w:bCs/>
          <w:sz w:val="28"/>
        </w:rPr>
      </w:pPr>
      <w:r w:rsidRPr="00C46531">
        <w:rPr>
          <w:rFonts w:ascii="Times New Roman" w:hAnsi="Times New Roman"/>
          <w:b w:val="0"/>
          <w:bCs/>
          <w:sz w:val="28"/>
        </w:rPr>
        <w:t xml:space="preserve">ТУ </w:t>
      </w:r>
      <w:r w:rsidR="00501761" w:rsidRPr="00C46531">
        <w:rPr>
          <w:rFonts w:ascii="Times New Roman" w:hAnsi="Times New Roman"/>
          <w:b w:val="0"/>
          <w:bCs/>
          <w:sz w:val="28"/>
        </w:rPr>
        <w:t>67.122.567-90</w:t>
      </w:r>
      <w:r w:rsidRPr="00C46531">
        <w:rPr>
          <w:rFonts w:ascii="Times New Roman" w:hAnsi="Times New Roman"/>
          <w:b w:val="0"/>
          <w:bCs/>
          <w:sz w:val="28"/>
        </w:rPr>
        <w:t xml:space="preserve"> «Фильтры воздушные для двигателей КАМАЗ»</w:t>
      </w:r>
    </w:p>
    <w:p w:rsidR="00CC7825" w:rsidRPr="00C46531" w:rsidRDefault="00CC7825" w:rsidP="00C46531">
      <w:pPr>
        <w:pStyle w:val="Heading"/>
        <w:keepNext/>
        <w:spacing w:line="360" w:lineRule="auto"/>
        <w:ind w:firstLine="709"/>
        <w:jc w:val="both"/>
        <w:rPr>
          <w:rFonts w:ascii="Times New Roman" w:hAnsi="Times New Roman"/>
          <w:b w:val="0"/>
          <w:bCs/>
          <w:sz w:val="28"/>
        </w:rPr>
      </w:pPr>
      <w:r w:rsidRPr="00C46531">
        <w:rPr>
          <w:rFonts w:ascii="Times New Roman" w:hAnsi="Times New Roman"/>
          <w:b w:val="0"/>
          <w:bCs/>
          <w:sz w:val="28"/>
        </w:rPr>
        <w:t>ГОСТ Р ИСО 9001-2001 «Системы менеджмента качества. Требования»</w:t>
      </w:r>
    </w:p>
    <w:p w:rsidR="00CC7825" w:rsidRPr="00C46531" w:rsidRDefault="00CC7825" w:rsidP="00C46531">
      <w:pPr>
        <w:pStyle w:val="Heading"/>
        <w:keepNext/>
        <w:spacing w:line="360" w:lineRule="auto"/>
        <w:ind w:firstLine="709"/>
        <w:jc w:val="both"/>
        <w:rPr>
          <w:rFonts w:ascii="Times New Roman" w:hAnsi="Times New Roman"/>
          <w:b w:val="0"/>
          <w:bCs/>
          <w:sz w:val="28"/>
        </w:rPr>
      </w:pPr>
      <w:r w:rsidRPr="00C46531">
        <w:rPr>
          <w:rFonts w:ascii="Times New Roman" w:hAnsi="Times New Roman"/>
          <w:b w:val="0"/>
          <w:bCs/>
          <w:sz w:val="28"/>
        </w:rPr>
        <w:t>ГОСТ Р ИСО 9000-2001 «Системы менеджмента качества. Основные положения и словарь»</w:t>
      </w:r>
    </w:p>
    <w:p w:rsidR="00CC7825" w:rsidRPr="00C46531" w:rsidRDefault="00CC7825" w:rsidP="00C46531">
      <w:pPr>
        <w:pStyle w:val="Heading"/>
        <w:keepNext/>
        <w:spacing w:line="360" w:lineRule="auto"/>
        <w:ind w:firstLine="709"/>
        <w:jc w:val="both"/>
        <w:rPr>
          <w:rFonts w:ascii="Times New Roman" w:hAnsi="Times New Roman"/>
          <w:b w:val="0"/>
          <w:bCs/>
          <w:sz w:val="28"/>
        </w:rPr>
      </w:pPr>
      <w:r w:rsidRPr="00C46531">
        <w:rPr>
          <w:rFonts w:ascii="Times New Roman" w:hAnsi="Times New Roman"/>
          <w:b w:val="0"/>
          <w:bCs/>
          <w:sz w:val="28"/>
        </w:rPr>
        <w:t>8 Экономические показатели.</w:t>
      </w:r>
    </w:p>
    <w:p w:rsidR="00CC7825" w:rsidRPr="00C46531" w:rsidRDefault="00CC7825" w:rsidP="00C46531">
      <w:pPr>
        <w:pStyle w:val="Heading"/>
        <w:keepNext/>
        <w:spacing w:line="360" w:lineRule="auto"/>
        <w:ind w:firstLine="709"/>
        <w:jc w:val="both"/>
        <w:rPr>
          <w:rFonts w:ascii="Times New Roman" w:hAnsi="Times New Roman"/>
          <w:b w:val="0"/>
          <w:bCs/>
          <w:sz w:val="28"/>
        </w:rPr>
      </w:pPr>
      <w:r w:rsidRPr="00C46531">
        <w:rPr>
          <w:rFonts w:ascii="Times New Roman" w:hAnsi="Times New Roman"/>
          <w:b w:val="0"/>
          <w:bCs/>
          <w:sz w:val="28"/>
        </w:rPr>
        <w:t>Рассчитать экономическую эффективность автоматизации линии цинкования фильтроэлементов воздушных для двигателей КАМАЗ. Годовой выпуск фильтроэлементов воздушных для двигателей КАМАЗ 25000 штук. Отпускная цена-1754, 16 руб./шт.</w:t>
      </w:r>
    </w:p>
    <w:p w:rsidR="00CC7825" w:rsidRPr="00C46531" w:rsidRDefault="00CC7825" w:rsidP="00C46531">
      <w:pPr>
        <w:pStyle w:val="Heading"/>
        <w:keepNext/>
        <w:spacing w:line="360" w:lineRule="auto"/>
        <w:ind w:firstLine="709"/>
        <w:jc w:val="both"/>
        <w:rPr>
          <w:rFonts w:ascii="Times New Roman" w:hAnsi="Times New Roman"/>
          <w:b w:val="0"/>
          <w:bCs/>
          <w:sz w:val="28"/>
        </w:rPr>
      </w:pPr>
      <w:r w:rsidRPr="00C46531">
        <w:rPr>
          <w:rFonts w:ascii="Times New Roman" w:hAnsi="Times New Roman"/>
          <w:b w:val="0"/>
          <w:bCs/>
          <w:sz w:val="28"/>
        </w:rPr>
        <w:t>9 Стадии и этапы разработки дипломного проекта.</w:t>
      </w:r>
    </w:p>
    <w:p w:rsidR="00CC7825" w:rsidRPr="00C46531" w:rsidRDefault="00CC7825" w:rsidP="00C46531">
      <w:pPr>
        <w:pStyle w:val="Heading"/>
        <w:keepNext/>
        <w:spacing w:line="360" w:lineRule="auto"/>
        <w:ind w:firstLine="709"/>
        <w:jc w:val="both"/>
        <w:rPr>
          <w:rFonts w:ascii="Times New Roman" w:hAnsi="Times New Roman"/>
          <w:b w:val="0"/>
          <w:bCs/>
          <w:sz w:val="28"/>
        </w:rPr>
      </w:pPr>
      <w:r w:rsidRPr="00C46531">
        <w:rPr>
          <w:rFonts w:ascii="Times New Roman" w:hAnsi="Times New Roman"/>
          <w:b w:val="0"/>
          <w:bCs/>
          <w:sz w:val="28"/>
        </w:rPr>
        <w:t>В состав рабочего проекта входят:</w:t>
      </w:r>
    </w:p>
    <w:p w:rsidR="00CC7825" w:rsidRPr="00C46531" w:rsidRDefault="00CC7825" w:rsidP="00C46531">
      <w:pPr>
        <w:pStyle w:val="Heading"/>
        <w:keepNext/>
        <w:spacing w:line="360" w:lineRule="auto"/>
        <w:ind w:firstLine="709"/>
        <w:jc w:val="both"/>
        <w:rPr>
          <w:rFonts w:ascii="Times New Roman" w:hAnsi="Times New Roman"/>
          <w:b w:val="0"/>
          <w:bCs/>
          <w:sz w:val="28"/>
        </w:rPr>
      </w:pPr>
      <w:r w:rsidRPr="00C46531">
        <w:rPr>
          <w:rFonts w:ascii="Times New Roman" w:hAnsi="Times New Roman"/>
          <w:b w:val="0"/>
          <w:bCs/>
          <w:sz w:val="28"/>
        </w:rPr>
        <w:t>-схема автоматизации линии цинкования фильтроэлементов воздушных для двигателей КАМАЗ, внешний вид щита;</w:t>
      </w:r>
    </w:p>
    <w:p w:rsidR="00CC7825" w:rsidRPr="00C46531" w:rsidRDefault="00CC7825" w:rsidP="00C46531">
      <w:pPr>
        <w:pStyle w:val="Heading"/>
        <w:keepNext/>
        <w:spacing w:line="360" w:lineRule="auto"/>
        <w:ind w:firstLine="709"/>
        <w:jc w:val="both"/>
        <w:rPr>
          <w:rFonts w:ascii="Times New Roman" w:hAnsi="Times New Roman"/>
          <w:b w:val="0"/>
          <w:bCs/>
          <w:sz w:val="28"/>
        </w:rPr>
      </w:pPr>
      <w:r w:rsidRPr="00C46531">
        <w:rPr>
          <w:rFonts w:ascii="Times New Roman" w:hAnsi="Times New Roman"/>
          <w:b w:val="0"/>
          <w:bCs/>
          <w:sz w:val="28"/>
        </w:rPr>
        <w:t>-экономический расчет;</w:t>
      </w:r>
    </w:p>
    <w:p w:rsidR="00CC7825" w:rsidRPr="00C46531" w:rsidRDefault="00CC7825" w:rsidP="00C46531">
      <w:pPr>
        <w:pStyle w:val="Heading"/>
        <w:keepNext/>
        <w:spacing w:line="360" w:lineRule="auto"/>
        <w:ind w:firstLine="709"/>
        <w:jc w:val="both"/>
        <w:rPr>
          <w:rFonts w:ascii="Times New Roman" w:hAnsi="Times New Roman"/>
          <w:b w:val="0"/>
          <w:bCs/>
          <w:sz w:val="28"/>
        </w:rPr>
      </w:pPr>
      <w:r w:rsidRPr="00C46531">
        <w:rPr>
          <w:rFonts w:ascii="Times New Roman" w:hAnsi="Times New Roman"/>
          <w:b w:val="0"/>
          <w:bCs/>
          <w:sz w:val="28"/>
        </w:rPr>
        <w:t>-пояснительная записка.</w:t>
      </w:r>
    </w:p>
    <w:p w:rsidR="00CC7825" w:rsidRPr="00C46531" w:rsidRDefault="00CC7825" w:rsidP="00C46531">
      <w:pPr>
        <w:pStyle w:val="Heading"/>
        <w:keepNext/>
        <w:spacing w:line="360" w:lineRule="auto"/>
        <w:ind w:firstLine="709"/>
        <w:jc w:val="both"/>
        <w:rPr>
          <w:rFonts w:ascii="Times New Roman" w:hAnsi="Times New Roman"/>
          <w:b w:val="0"/>
          <w:bCs/>
          <w:sz w:val="28"/>
        </w:rPr>
      </w:pPr>
      <w:r w:rsidRPr="00C46531">
        <w:rPr>
          <w:rFonts w:ascii="Times New Roman" w:hAnsi="Times New Roman"/>
          <w:b w:val="0"/>
          <w:bCs/>
          <w:sz w:val="28"/>
        </w:rPr>
        <w:t>10 Порядок контроля и приемки.</w:t>
      </w:r>
    </w:p>
    <w:p w:rsidR="00CC7825" w:rsidRPr="00C46531" w:rsidRDefault="00CC7825" w:rsidP="00C46531">
      <w:pPr>
        <w:pStyle w:val="Heading"/>
        <w:keepNext/>
        <w:spacing w:line="360" w:lineRule="auto"/>
        <w:ind w:firstLine="709"/>
        <w:jc w:val="both"/>
        <w:rPr>
          <w:rFonts w:ascii="Times New Roman" w:hAnsi="Times New Roman"/>
          <w:b w:val="0"/>
          <w:bCs/>
          <w:sz w:val="28"/>
        </w:rPr>
      </w:pPr>
      <w:r w:rsidRPr="00C46531">
        <w:rPr>
          <w:rFonts w:ascii="Times New Roman" w:hAnsi="Times New Roman"/>
          <w:b w:val="0"/>
          <w:bCs/>
          <w:sz w:val="28"/>
        </w:rPr>
        <w:t>Документация, утверждаемая заведующим кафедрой АСП С.В. Мищенко:</w:t>
      </w:r>
    </w:p>
    <w:p w:rsidR="00CC7825" w:rsidRPr="00C46531" w:rsidRDefault="00CC7825" w:rsidP="00C46531">
      <w:pPr>
        <w:pStyle w:val="Heading"/>
        <w:keepNext/>
        <w:spacing w:line="360" w:lineRule="auto"/>
        <w:ind w:firstLine="709"/>
        <w:jc w:val="both"/>
        <w:rPr>
          <w:rFonts w:ascii="Times New Roman" w:hAnsi="Times New Roman"/>
          <w:b w:val="0"/>
          <w:bCs/>
          <w:sz w:val="28"/>
        </w:rPr>
      </w:pPr>
      <w:r w:rsidRPr="00C46531">
        <w:rPr>
          <w:rFonts w:ascii="Times New Roman" w:hAnsi="Times New Roman"/>
          <w:b w:val="0"/>
          <w:bCs/>
          <w:sz w:val="28"/>
        </w:rPr>
        <w:t>-чертежи и плакаты проекта;</w:t>
      </w:r>
    </w:p>
    <w:p w:rsidR="00CC7825" w:rsidRPr="00C46531" w:rsidRDefault="00CC7825" w:rsidP="00C46531">
      <w:pPr>
        <w:pStyle w:val="Heading"/>
        <w:keepNext/>
        <w:spacing w:line="360" w:lineRule="auto"/>
        <w:ind w:firstLine="709"/>
        <w:jc w:val="both"/>
        <w:rPr>
          <w:rFonts w:ascii="Times New Roman" w:hAnsi="Times New Roman"/>
          <w:b w:val="0"/>
          <w:bCs/>
          <w:sz w:val="28"/>
        </w:rPr>
      </w:pPr>
      <w:r w:rsidRPr="00C46531">
        <w:rPr>
          <w:rFonts w:ascii="Times New Roman" w:hAnsi="Times New Roman"/>
          <w:b w:val="0"/>
          <w:bCs/>
          <w:sz w:val="28"/>
        </w:rPr>
        <w:t>-титульный лист пояснительной записки;</w:t>
      </w:r>
    </w:p>
    <w:p w:rsidR="00CC7825" w:rsidRPr="00C46531" w:rsidRDefault="00CC7825" w:rsidP="00C46531">
      <w:pPr>
        <w:pStyle w:val="Heading"/>
        <w:keepNext/>
        <w:spacing w:line="360" w:lineRule="auto"/>
        <w:ind w:firstLine="709"/>
        <w:jc w:val="both"/>
        <w:rPr>
          <w:rFonts w:ascii="Times New Roman" w:hAnsi="Times New Roman"/>
          <w:b w:val="0"/>
          <w:bCs/>
          <w:sz w:val="28"/>
        </w:rPr>
      </w:pPr>
      <w:r w:rsidRPr="00C46531">
        <w:rPr>
          <w:rFonts w:ascii="Times New Roman" w:hAnsi="Times New Roman"/>
          <w:b w:val="0"/>
          <w:bCs/>
          <w:sz w:val="28"/>
        </w:rPr>
        <w:t>-задание на дипломный проект.</w:t>
      </w:r>
    </w:p>
    <w:p w:rsidR="00CC7825" w:rsidRPr="00C46531" w:rsidRDefault="00CC7825" w:rsidP="00C46531">
      <w:pPr>
        <w:pStyle w:val="Heading"/>
        <w:keepNext/>
        <w:spacing w:line="360" w:lineRule="auto"/>
        <w:ind w:firstLine="709"/>
        <w:jc w:val="both"/>
        <w:rPr>
          <w:rFonts w:ascii="Times New Roman" w:hAnsi="Times New Roman"/>
          <w:b w:val="0"/>
          <w:bCs/>
          <w:sz w:val="28"/>
        </w:rPr>
      </w:pPr>
      <w:r w:rsidRPr="00C46531">
        <w:rPr>
          <w:rFonts w:ascii="Times New Roman" w:hAnsi="Times New Roman"/>
          <w:b w:val="0"/>
          <w:bCs/>
          <w:sz w:val="28"/>
        </w:rPr>
        <w:t>Материалы проекта согласуются с руко</w:t>
      </w:r>
      <w:r w:rsidR="00681778" w:rsidRPr="00C46531">
        <w:rPr>
          <w:rFonts w:ascii="Times New Roman" w:hAnsi="Times New Roman"/>
          <w:b w:val="0"/>
          <w:bCs/>
          <w:sz w:val="28"/>
        </w:rPr>
        <w:t>водителем проекта –ХХХ</w:t>
      </w:r>
      <w:r w:rsidRPr="00C46531">
        <w:rPr>
          <w:rFonts w:ascii="Times New Roman" w:hAnsi="Times New Roman"/>
          <w:b w:val="0"/>
          <w:bCs/>
          <w:sz w:val="28"/>
        </w:rPr>
        <w:t>, но</w:t>
      </w:r>
      <w:r w:rsidR="00681778" w:rsidRPr="00C46531">
        <w:rPr>
          <w:rFonts w:ascii="Times New Roman" w:hAnsi="Times New Roman"/>
          <w:b w:val="0"/>
          <w:bCs/>
          <w:sz w:val="28"/>
        </w:rPr>
        <w:t>рмоконтролером –ХХХ</w:t>
      </w:r>
      <w:r w:rsidRPr="00C46531">
        <w:rPr>
          <w:rFonts w:ascii="Times New Roman" w:hAnsi="Times New Roman"/>
          <w:b w:val="0"/>
          <w:bCs/>
          <w:sz w:val="28"/>
        </w:rPr>
        <w:t xml:space="preserve"> и консультантами по разделам: безопасность жи</w:t>
      </w:r>
      <w:r w:rsidR="00681778" w:rsidRPr="00C46531">
        <w:rPr>
          <w:rFonts w:ascii="Times New Roman" w:hAnsi="Times New Roman"/>
          <w:b w:val="0"/>
          <w:bCs/>
          <w:sz w:val="28"/>
        </w:rPr>
        <w:t>знедеятельности- ХХХ, экономика- ХХХ</w:t>
      </w:r>
      <w:r w:rsidRPr="00C46531">
        <w:rPr>
          <w:rFonts w:ascii="Times New Roman" w:hAnsi="Times New Roman"/>
          <w:b w:val="0"/>
          <w:bCs/>
          <w:sz w:val="28"/>
        </w:rPr>
        <w:t>.</w:t>
      </w:r>
    </w:p>
    <w:p w:rsidR="00CC7825" w:rsidRPr="00C46531" w:rsidRDefault="0086144E" w:rsidP="00C46531">
      <w:pPr>
        <w:pStyle w:val="a3"/>
        <w:keepNext/>
        <w:widowControl w:val="0"/>
        <w:spacing w:line="360" w:lineRule="auto"/>
        <w:ind w:firstLine="709"/>
        <w:jc w:val="both"/>
        <w:rPr>
          <w:b w:val="0"/>
          <w:bCs w:val="0"/>
        </w:rPr>
      </w:pPr>
      <w:r>
        <w:rPr>
          <w:b w:val="0"/>
          <w:bCs w:val="0"/>
        </w:rPr>
        <w:br w:type="page"/>
      </w:r>
      <w:r w:rsidR="00CC7825" w:rsidRPr="00C46531">
        <w:rPr>
          <w:b w:val="0"/>
          <w:bCs w:val="0"/>
        </w:rPr>
        <w:lastRenderedPageBreak/>
        <w:t>АННОТАЦИЯ</w:t>
      </w:r>
    </w:p>
    <w:p w:rsidR="0086144E" w:rsidRDefault="0086144E" w:rsidP="00C46531">
      <w:pPr>
        <w:pStyle w:val="a3"/>
        <w:keepNext/>
        <w:widowControl w:val="0"/>
        <w:spacing w:line="360" w:lineRule="auto"/>
        <w:ind w:firstLine="709"/>
        <w:jc w:val="both"/>
        <w:rPr>
          <w:b w:val="0"/>
          <w:bCs w:val="0"/>
        </w:rPr>
      </w:pPr>
    </w:p>
    <w:p w:rsidR="00CC7825" w:rsidRPr="00C46531" w:rsidRDefault="00CC7825" w:rsidP="00C46531">
      <w:pPr>
        <w:pStyle w:val="a3"/>
        <w:keepNext/>
        <w:widowControl w:val="0"/>
        <w:spacing w:line="360" w:lineRule="auto"/>
        <w:ind w:firstLine="709"/>
        <w:jc w:val="both"/>
        <w:rPr>
          <w:b w:val="0"/>
          <w:bCs w:val="0"/>
        </w:rPr>
      </w:pPr>
      <w:r w:rsidRPr="00C46531">
        <w:rPr>
          <w:b w:val="0"/>
          <w:bCs w:val="0"/>
        </w:rPr>
        <w:t>Дипломный проект на тему</w:t>
      </w:r>
      <w:r w:rsidR="00C46531" w:rsidRPr="00C46531">
        <w:rPr>
          <w:b w:val="0"/>
          <w:bCs w:val="0"/>
        </w:rPr>
        <w:t xml:space="preserve"> </w:t>
      </w:r>
      <w:r w:rsidRPr="00C46531">
        <w:rPr>
          <w:b w:val="0"/>
          <w:bCs w:val="0"/>
        </w:rPr>
        <w:t>«Разработка процессов системы менеджмента качества ОАО «</w:t>
      </w:r>
      <w:r w:rsidR="00F02617" w:rsidRPr="00C46531">
        <w:rPr>
          <w:b w:val="0"/>
          <w:bCs w:val="0"/>
        </w:rPr>
        <w:t>ХХХ</w:t>
      </w:r>
      <w:r w:rsidRPr="00C46531">
        <w:rPr>
          <w:b w:val="0"/>
          <w:bCs w:val="0"/>
        </w:rPr>
        <w:t xml:space="preserve">» применительно к производству фильтроэлементов воздушных для двигателей </w:t>
      </w:r>
      <w:r w:rsidR="00B943D6" w:rsidRPr="00C46531">
        <w:rPr>
          <w:b w:val="0"/>
          <w:bCs w:val="0"/>
        </w:rPr>
        <w:t>КАМАЗ разработан Ивановой И.И.</w:t>
      </w:r>
      <w:r w:rsidR="00C46531" w:rsidRPr="00C46531">
        <w:rPr>
          <w:b w:val="0"/>
          <w:bCs w:val="0"/>
        </w:rPr>
        <w:t xml:space="preserve"> </w:t>
      </w:r>
      <w:r w:rsidRPr="00C46531">
        <w:rPr>
          <w:b w:val="0"/>
          <w:bCs w:val="0"/>
        </w:rPr>
        <w:t>под руководством</w:t>
      </w:r>
      <w:r w:rsidR="00C46531" w:rsidRPr="00C46531">
        <w:rPr>
          <w:b w:val="0"/>
          <w:bCs w:val="0"/>
        </w:rPr>
        <w:t xml:space="preserve"> </w:t>
      </w:r>
      <w:r w:rsidRPr="00C46531">
        <w:rPr>
          <w:b w:val="0"/>
          <w:bCs w:val="0"/>
        </w:rPr>
        <w:t>доцента кафедры</w:t>
      </w:r>
      <w:r w:rsidR="00C46531" w:rsidRPr="00C46531">
        <w:rPr>
          <w:b w:val="0"/>
          <w:bCs w:val="0"/>
        </w:rPr>
        <w:t xml:space="preserve"> </w:t>
      </w:r>
      <w:r w:rsidRPr="00C46531">
        <w:rPr>
          <w:b w:val="0"/>
          <w:bCs w:val="0"/>
        </w:rPr>
        <w:t>«Автоматизированные</w:t>
      </w:r>
      <w:r w:rsidR="00B943D6" w:rsidRPr="00C46531">
        <w:rPr>
          <w:b w:val="0"/>
          <w:bCs w:val="0"/>
        </w:rPr>
        <w:t xml:space="preserve"> системы и приборы» ХХХ. </w:t>
      </w:r>
    </w:p>
    <w:p w:rsidR="00CC7825" w:rsidRPr="00C46531" w:rsidRDefault="00CC7825" w:rsidP="00C46531">
      <w:pPr>
        <w:pStyle w:val="a3"/>
        <w:keepNext/>
        <w:widowControl w:val="0"/>
        <w:spacing w:line="360" w:lineRule="auto"/>
        <w:ind w:firstLine="709"/>
        <w:jc w:val="both"/>
        <w:rPr>
          <w:b w:val="0"/>
          <w:bCs w:val="0"/>
        </w:rPr>
      </w:pPr>
      <w:r w:rsidRPr="00C46531">
        <w:rPr>
          <w:b w:val="0"/>
          <w:bCs w:val="0"/>
        </w:rPr>
        <w:t>В дипломном проекте проведен анализ процессов системы менеджмента качества ОАО «</w:t>
      </w:r>
      <w:r w:rsidR="00F02617" w:rsidRPr="00C46531">
        <w:rPr>
          <w:b w:val="0"/>
          <w:bCs w:val="0"/>
        </w:rPr>
        <w:t>ХХХ</w:t>
      </w:r>
      <w:r w:rsidRPr="00C46531">
        <w:rPr>
          <w:b w:val="0"/>
          <w:bCs w:val="0"/>
        </w:rPr>
        <w:t xml:space="preserve">» и доработаны стандарты организации «Корректирующие и предупреждающие действия» и «Анализ со стороны руководства». Стандарты дополнены паспортом процесса и матрицей ответственности. </w:t>
      </w:r>
    </w:p>
    <w:p w:rsidR="00CC7825" w:rsidRPr="00C46531" w:rsidRDefault="00CC7825" w:rsidP="00C46531">
      <w:pPr>
        <w:pStyle w:val="a3"/>
        <w:keepNext/>
        <w:widowControl w:val="0"/>
        <w:spacing w:line="360" w:lineRule="auto"/>
        <w:ind w:firstLine="709"/>
        <w:jc w:val="both"/>
        <w:rPr>
          <w:b w:val="0"/>
          <w:bCs w:val="0"/>
        </w:rPr>
      </w:pPr>
      <w:r w:rsidRPr="00C46531">
        <w:rPr>
          <w:b w:val="0"/>
          <w:bCs w:val="0"/>
        </w:rPr>
        <w:t xml:space="preserve">Проведен анализ производства с помощью простых и сложных инструментов качества. Для управления качеством продукции были применены такие инструменты, как контрольный листок, диаграмма Исикавы, диаграмма Парето, контрольная карта, </w:t>
      </w:r>
      <w:r w:rsidRPr="00C46531">
        <w:rPr>
          <w:b w:val="0"/>
          <w:bCs w:val="0"/>
          <w:lang w:val="en-US"/>
        </w:rPr>
        <w:t>FMEA</w:t>
      </w:r>
      <w:r w:rsidRPr="00C46531">
        <w:rPr>
          <w:b w:val="0"/>
          <w:bCs w:val="0"/>
        </w:rPr>
        <w:t xml:space="preserve">-анализ и </w:t>
      </w:r>
      <w:r w:rsidRPr="00C46531">
        <w:rPr>
          <w:b w:val="0"/>
          <w:bCs w:val="0"/>
          <w:lang w:val="en-US"/>
        </w:rPr>
        <w:t>QFD</w:t>
      </w:r>
      <w:r w:rsidRPr="00C46531">
        <w:rPr>
          <w:b w:val="0"/>
          <w:bCs w:val="0"/>
        </w:rPr>
        <w:t xml:space="preserve">-анализ, а также предложены рекомендации по улучшению технических характеристик фильтроэлементов. </w:t>
      </w:r>
    </w:p>
    <w:p w:rsidR="00CC7825" w:rsidRPr="00C46531" w:rsidRDefault="00CC7825" w:rsidP="00C46531">
      <w:pPr>
        <w:pStyle w:val="a3"/>
        <w:keepNext/>
        <w:widowControl w:val="0"/>
        <w:spacing w:line="360" w:lineRule="auto"/>
        <w:ind w:firstLine="709"/>
        <w:jc w:val="both"/>
        <w:rPr>
          <w:b w:val="0"/>
          <w:bCs w:val="0"/>
        </w:rPr>
      </w:pPr>
      <w:r w:rsidRPr="00C46531">
        <w:rPr>
          <w:b w:val="0"/>
          <w:bCs w:val="0"/>
        </w:rPr>
        <w:t xml:space="preserve">Рассмотрен порядок проведения сертификации фильтроэлементов с обоснованием необходимости проведения сертификации, выбором схемы сертификации. </w:t>
      </w:r>
    </w:p>
    <w:p w:rsidR="00CC7825" w:rsidRPr="00C46531" w:rsidRDefault="00CC7825" w:rsidP="00C46531">
      <w:pPr>
        <w:pStyle w:val="a3"/>
        <w:keepNext/>
        <w:widowControl w:val="0"/>
        <w:spacing w:line="360" w:lineRule="auto"/>
        <w:ind w:firstLine="709"/>
        <w:jc w:val="both"/>
        <w:rPr>
          <w:b w:val="0"/>
          <w:bCs w:val="0"/>
        </w:rPr>
      </w:pPr>
      <w:r w:rsidRPr="00C46531">
        <w:rPr>
          <w:b w:val="0"/>
          <w:bCs w:val="0"/>
        </w:rPr>
        <w:t>Разработано положение об отделе стандартизации на производстве, описана деятельность этого отдела. Описаны виды контроля и испытаний применяемых при производстве фильтроэлементов.</w:t>
      </w:r>
    </w:p>
    <w:p w:rsidR="00CC7825" w:rsidRPr="00C46531" w:rsidRDefault="00CC7825" w:rsidP="00C46531">
      <w:pPr>
        <w:pStyle w:val="a3"/>
        <w:keepNext/>
        <w:widowControl w:val="0"/>
        <w:spacing w:line="360" w:lineRule="auto"/>
        <w:ind w:firstLine="709"/>
        <w:jc w:val="both"/>
        <w:rPr>
          <w:b w:val="0"/>
          <w:bCs w:val="0"/>
        </w:rPr>
      </w:pPr>
      <w:r w:rsidRPr="00C46531">
        <w:rPr>
          <w:b w:val="0"/>
          <w:bCs w:val="0"/>
        </w:rPr>
        <w:t>Пояснительная записка состоит из 113 листов и содержит таблицы, рисунки. Графический материал состоит из трех чертежей и девяти плакатов.</w:t>
      </w:r>
    </w:p>
    <w:p w:rsidR="00CC7825" w:rsidRPr="00C46531" w:rsidRDefault="0086144E" w:rsidP="00C46531">
      <w:pPr>
        <w:pStyle w:val="2"/>
        <w:widowControl w:val="0"/>
        <w:spacing w:line="360" w:lineRule="auto"/>
        <w:ind w:firstLine="709"/>
        <w:jc w:val="both"/>
      </w:pPr>
      <w:r>
        <w:br w:type="page"/>
      </w:r>
      <w:r w:rsidR="00CC7825" w:rsidRPr="00C46531">
        <w:lastRenderedPageBreak/>
        <w:t>СОДЕРЖАНИЕ</w:t>
      </w:r>
    </w:p>
    <w:p w:rsidR="0086144E" w:rsidRDefault="0086144E" w:rsidP="00C46531">
      <w:pPr>
        <w:pStyle w:val="9"/>
        <w:widowControl w:val="0"/>
        <w:spacing w:before="0" w:line="360" w:lineRule="auto"/>
        <w:ind w:firstLine="709"/>
        <w:jc w:val="both"/>
      </w:pPr>
    </w:p>
    <w:p w:rsidR="00CC7825" w:rsidRPr="00C46531" w:rsidRDefault="00CC7825" w:rsidP="0086144E">
      <w:pPr>
        <w:pStyle w:val="9"/>
        <w:widowControl w:val="0"/>
        <w:spacing w:before="0" w:line="360" w:lineRule="auto"/>
        <w:jc w:val="both"/>
      </w:pPr>
      <w:r w:rsidRPr="00C46531">
        <w:t>ВВЕДЕНИЕ</w:t>
      </w:r>
    </w:p>
    <w:p w:rsidR="00CC7825" w:rsidRPr="00C46531" w:rsidRDefault="00CC7825" w:rsidP="0086144E">
      <w:pPr>
        <w:pStyle w:val="a5"/>
        <w:keepNext/>
        <w:widowControl w:val="0"/>
        <w:spacing w:line="360" w:lineRule="auto"/>
        <w:jc w:val="both"/>
      </w:pPr>
      <w:r w:rsidRPr="00C46531">
        <w:t>1 Сертификация продукции и системы менеджмента качества</w:t>
      </w:r>
    </w:p>
    <w:p w:rsidR="00CC7825" w:rsidRPr="00C46531" w:rsidRDefault="00CC7825" w:rsidP="0086144E">
      <w:pPr>
        <w:pStyle w:val="a5"/>
        <w:keepNext/>
        <w:widowControl w:val="0"/>
        <w:numPr>
          <w:ilvl w:val="1"/>
          <w:numId w:val="58"/>
        </w:numPr>
        <w:spacing w:line="360" w:lineRule="auto"/>
        <w:ind w:left="0" w:firstLine="0"/>
        <w:jc w:val="both"/>
      </w:pPr>
      <w:r w:rsidRPr="00C46531">
        <w:t>Требования к объекту сертификации (фильтроэлементы</w:t>
      </w:r>
      <w:r w:rsidR="00C46531" w:rsidRPr="00C46531">
        <w:t xml:space="preserve"> </w:t>
      </w:r>
      <w:r w:rsidRPr="00C46531">
        <w:t>воздушные для двигателей</w:t>
      </w:r>
      <w:r w:rsidR="00C46531" w:rsidRPr="00C46531">
        <w:t xml:space="preserve"> </w:t>
      </w:r>
      <w:r w:rsidRPr="00C46531">
        <w:t xml:space="preserve">КАМАЗ) </w:t>
      </w:r>
    </w:p>
    <w:p w:rsidR="00CC7825" w:rsidRPr="00C46531" w:rsidRDefault="00CC7825" w:rsidP="0086144E">
      <w:pPr>
        <w:pStyle w:val="a5"/>
        <w:keepNext/>
        <w:widowControl w:val="0"/>
        <w:spacing w:line="360" w:lineRule="auto"/>
        <w:jc w:val="both"/>
        <w:rPr>
          <w:szCs w:val="28"/>
        </w:rPr>
      </w:pPr>
      <w:r w:rsidRPr="00C46531">
        <w:rPr>
          <w:szCs w:val="28"/>
        </w:rPr>
        <w:t xml:space="preserve">1.2 </w:t>
      </w:r>
      <w:r w:rsidRPr="00C46531">
        <w:t>Процедуры сертификации фильтроэлементов воздушных для двигателей КАМАЗ</w:t>
      </w:r>
    </w:p>
    <w:p w:rsidR="00CC7825" w:rsidRPr="00C46531" w:rsidRDefault="00CC7825" w:rsidP="0086144E">
      <w:pPr>
        <w:pStyle w:val="a3"/>
        <w:keepNext/>
        <w:widowControl w:val="0"/>
        <w:numPr>
          <w:ilvl w:val="1"/>
          <w:numId w:val="59"/>
        </w:numPr>
        <w:spacing w:line="360" w:lineRule="auto"/>
        <w:ind w:left="0" w:firstLine="0"/>
        <w:jc w:val="both"/>
        <w:rPr>
          <w:b w:val="0"/>
          <w:bCs w:val="0"/>
          <w:szCs w:val="28"/>
        </w:rPr>
      </w:pPr>
      <w:r w:rsidRPr="00C46531">
        <w:rPr>
          <w:b w:val="0"/>
          <w:bCs w:val="0"/>
          <w:szCs w:val="28"/>
        </w:rPr>
        <w:t xml:space="preserve"> Процедуры сертификации</w:t>
      </w:r>
      <w:r w:rsidR="00C46531" w:rsidRPr="00C46531">
        <w:rPr>
          <w:b w:val="0"/>
          <w:bCs w:val="0"/>
          <w:szCs w:val="28"/>
        </w:rPr>
        <w:t xml:space="preserve"> </w:t>
      </w:r>
      <w:r w:rsidRPr="00C46531">
        <w:rPr>
          <w:b w:val="0"/>
          <w:bCs w:val="0"/>
          <w:szCs w:val="28"/>
        </w:rPr>
        <w:t>СМК ОАО «</w:t>
      </w:r>
      <w:r w:rsidR="00F02617" w:rsidRPr="00C46531">
        <w:rPr>
          <w:b w:val="0"/>
          <w:bCs w:val="0"/>
          <w:szCs w:val="28"/>
        </w:rPr>
        <w:t>ХХХ</w:t>
      </w:r>
      <w:r w:rsidR="0086144E">
        <w:rPr>
          <w:b w:val="0"/>
          <w:bCs w:val="0"/>
          <w:szCs w:val="28"/>
        </w:rPr>
        <w:t>»</w:t>
      </w:r>
    </w:p>
    <w:p w:rsidR="00CC7825" w:rsidRPr="00C46531" w:rsidRDefault="00CC7825" w:rsidP="0086144E">
      <w:pPr>
        <w:pStyle w:val="a3"/>
        <w:keepNext/>
        <w:widowControl w:val="0"/>
        <w:numPr>
          <w:ilvl w:val="1"/>
          <w:numId w:val="59"/>
        </w:numPr>
        <w:spacing w:line="360" w:lineRule="auto"/>
        <w:ind w:left="0" w:firstLine="0"/>
        <w:jc w:val="both"/>
        <w:rPr>
          <w:b w:val="0"/>
          <w:bCs w:val="0"/>
        </w:rPr>
      </w:pPr>
      <w:r w:rsidRPr="00C46531">
        <w:rPr>
          <w:szCs w:val="28"/>
        </w:rPr>
        <w:t xml:space="preserve"> </w:t>
      </w:r>
      <w:r w:rsidRPr="00C46531">
        <w:rPr>
          <w:b w:val="0"/>
          <w:bCs w:val="0"/>
          <w:szCs w:val="28"/>
        </w:rPr>
        <w:t>Требования инспекционного контроля</w:t>
      </w:r>
      <w:r w:rsidR="00C46531" w:rsidRPr="00C46531">
        <w:rPr>
          <w:b w:val="0"/>
          <w:bCs w:val="0"/>
          <w:szCs w:val="28"/>
        </w:rPr>
        <w:t xml:space="preserve"> </w:t>
      </w:r>
      <w:r w:rsidRPr="00C46531">
        <w:rPr>
          <w:b w:val="0"/>
          <w:bCs w:val="0"/>
          <w:szCs w:val="28"/>
        </w:rPr>
        <w:t>к сертифицированной СМК</w:t>
      </w:r>
    </w:p>
    <w:p w:rsidR="00CC7825" w:rsidRPr="00C46531" w:rsidRDefault="00CC7825" w:rsidP="0086144E">
      <w:pPr>
        <w:pStyle w:val="a3"/>
        <w:keepNext/>
        <w:widowControl w:val="0"/>
        <w:spacing w:line="360" w:lineRule="auto"/>
        <w:jc w:val="both"/>
        <w:rPr>
          <w:b w:val="0"/>
          <w:bCs w:val="0"/>
        </w:rPr>
      </w:pPr>
      <w:r w:rsidRPr="00C46531">
        <w:rPr>
          <w:b w:val="0"/>
          <w:bCs w:val="0"/>
          <w:szCs w:val="28"/>
        </w:rPr>
        <w:t>2 Технологический процесс производства фильтроэлементов воздушных для двигателей КАМАЗ</w:t>
      </w:r>
    </w:p>
    <w:p w:rsidR="00CC7825" w:rsidRPr="00C46531" w:rsidRDefault="00CC7825" w:rsidP="0086144E">
      <w:pPr>
        <w:pStyle w:val="a3"/>
        <w:keepNext/>
        <w:widowControl w:val="0"/>
        <w:spacing w:line="360" w:lineRule="auto"/>
        <w:jc w:val="both"/>
        <w:rPr>
          <w:b w:val="0"/>
          <w:bCs w:val="0"/>
        </w:rPr>
      </w:pPr>
      <w:r w:rsidRPr="00C46531">
        <w:rPr>
          <w:b w:val="0"/>
          <w:bCs w:val="0"/>
        </w:rPr>
        <w:t>2.1 Процесс производства фильтроэлементов воздушных для двигателей КАМАЗ</w:t>
      </w:r>
    </w:p>
    <w:p w:rsidR="00CC7825" w:rsidRPr="00C46531" w:rsidRDefault="00CC7825" w:rsidP="0086144E">
      <w:pPr>
        <w:pStyle w:val="a3"/>
        <w:keepNext/>
        <w:widowControl w:val="0"/>
        <w:spacing w:line="360" w:lineRule="auto"/>
        <w:jc w:val="both"/>
        <w:rPr>
          <w:b w:val="0"/>
          <w:bCs w:val="0"/>
        </w:rPr>
      </w:pPr>
      <w:r w:rsidRPr="00C46531">
        <w:rPr>
          <w:b w:val="0"/>
          <w:bCs w:val="0"/>
        </w:rPr>
        <w:t>2.2 Разработка сети процессов</w:t>
      </w:r>
    </w:p>
    <w:p w:rsidR="00CC7825" w:rsidRPr="00C46531" w:rsidRDefault="00CC7825" w:rsidP="0086144E">
      <w:pPr>
        <w:pStyle w:val="a3"/>
        <w:keepNext/>
        <w:widowControl w:val="0"/>
        <w:spacing w:line="360" w:lineRule="auto"/>
        <w:jc w:val="both"/>
        <w:rPr>
          <w:b w:val="0"/>
          <w:bCs w:val="0"/>
        </w:rPr>
      </w:pPr>
      <w:r w:rsidRPr="00C46531">
        <w:rPr>
          <w:b w:val="0"/>
          <w:bCs w:val="0"/>
        </w:rPr>
        <w:t>2.3 Разработка таблицы контрольных точек</w:t>
      </w:r>
    </w:p>
    <w:p w:rsidR="00CC7825" w:rsidRPr="00C46531" w:rsidRDefault="00CC7825" w:rsidP="0086144E">
      <w:pPr>
        <w:pStyle w:val="a3"/>
        <w:keepNext/>
        <w:widowControl w:val="0"/>
        <w:spacing w:line="360" w:lineRule="auto"/>
        <w:jc w:val="both"/>
        <w:rPr>
          <w:b w:val="0"/>
          <w:bCs w:val="0"/>
        </w:rPr>
      </w:pPr>
      <w:r w:rsidRPr="00C46531">
        <w:rPr>
          <w:b w:val="0"/>
          <w:bCs w:val="0"/>
        </w:rPr>
        <w:t>3 Анализ производства с использованием простых инструментов качества</w:t>
      </w:r>
    </w:p>
    <w:p w:rsidR="00CC7825" w:rsidRPr="00C46531" w:rsidRDefault="00CC7825" w:rsidP="0086144E">
      <w:pPr>
        <w:pStyle w:val="a3"/>
        <w:keepNext/>
        <w:widowControl w:val="0"/>
        <w:spacing w:line="360" w:lineRule="auto"/>
        <w:jc w:val="both"/>
        <w:rPr>
          <w:b w:val="0"/>
          <w:bCs w:val="0"/>
        </w:rPr>
      </w:pPr>
      <w:r w:rsidRPr="00C46531">
        <w:rPr>
          <w:b w:val="0"/>
          <w:bCs w:val="0"/>
        </w:rPr>
        <w:t>3.1 Контрольный листок</w:t>
      </w:r>
    </w:p>
    <w:p w:rsidR="00CC7825" w:rsidRPr="00C46531" w:rsidRDefault="00CC7825" w:rsidP="0086144E">
      <w:pPr>
        <w:pStyle w:val="a3"/>
        <w:keepNext/>
        <w:widowControl w:val="0"/>
        <w:spacing w:line="360" w:lineRule="auto"/>
        <w:jc w:val="both"/>
        <w:rPr>
          <w:b w:val="0"/>
          <w:bCs w:val="0"/>
        </w:rPr>
      </w:pPr>
      <w:r w:rsidRPr="00C46531">
        <w:rPr>
          <w:b w:val="0"/>
          <w:bCs w:val="0"/>
        </w:rPr>
        <w:t>3.2 Диаграмма Парето</w:t>
      </w:r>
    </w:p>
    <w:p w:rsidR="00CC7825" w:rsidRPr="00C46531" w:rsidRDefault="00CC7825" w:rsidP="0086144E">
      <w:pPr>
        <w:pStyle w:val="a3"/>
        <w:keepNext/>
        <w:widowControl w:val="0"/>
        <w:spacing w:line="360" w:lineRule="auto"/>
        <w:jc w:val="both"/>
        <w:rPr>
          <w:b w:val="0"/>
          <w:bCs w:val="0"/>
        </w:rPr>
      </w:pPr>
      <w:r w:rsidRPr="00C46531">
        <w:rPr>
          <w:b w:val="0"/>
          <w:bCs w:val="0"/>
        </w:rPr>
        <w:t>3.3 Контрольная карта</w:t>
      </w:r>
    </w:p>
    <w:p w:rsidR="00CC7825" w:rsidRPr="00C46531" w:rsidRDefault="00CC7825" w:rsidP="0086144E">
      <w:pPr>
        <w:pStyle w:val="a3"/>
        <w:keepNext/>
        <w:widowControl w:val="0"/>
        <w:spacing w:line="360" w:lineRule="auto"/>
        <w:jc w:val="both"/>
        <w:rPr>
          <w:b w:val="0"/>
          <w:bCs w:val="0"/>
        </w:rPr>
      </w:pPr>
      <w:r w:rsidRPr="00C46531">
        <w:rPr>
          <w:b w:val="0"/>
          <w:bCs w:val="0"/>
        </w:rPr>
        <w:t>4 Разработка пут</w:t>
      </w:r>
      <w:r w:rsidR="00B943D6" w:rsidRPr="00C46531">
        <w:rPr>
          <w:b w:val="0"/>
          <w:bCs w:val="0"/>
        </w:rPr>
        <w:t>ей улучшения СМК ОАО «ХХХ</w:t>
      </w:r>
      <w:r w:rsidR="0086144E">
        <w:rPr>
          <w:b w:val="0"/>
          <w:bCs w:val="0"/>
        </w:rPr>
        <w:t>»</w:t>
      </w:r>
    </w:p>
    <w:p w:rsidR="00CC7825" w:rsidRPr="00C46531" w:rsidRDefault="00CC7825" w:rsidP="0086144E">
      <w:pPr>
        <w:pStyle w:val="a3"/>
        <w:keepNext/>
        <w:widowControl w:val="0"/>
        <w:spacing w:line="360" w:lineRule="auto"/>
        <w:jc w:val="both"/>
        <w:rPr>
          <w:b w:val="0"/>
          <w:bCs w:val="0"/>
        </w:rPr>
      </w:pPr>
      <w:r w:rsidRPr="00C46531">
        <w:rPr>
          <w:b w:val="0"/>
          <w:bCs w:val="0"/>
        </w:rPr>
        <w:t>4.1 Разработка технического задания на специальную часть дипломного проекта</w:t>
      </w:r>
    </w:p>
    <w:p w:rsidR="00CC7825" w:rsidRPr="00C46531" w:rsidRDefault="00CC7825" w:rsidP="0086144E">
      <w:pPr>
        <w:pStyle w:val="a3"/>
        <w:keepNext/>
        <w:widowControl w:val="0"/>
        <w:spacing w:line="360" w:lineRule="auto"/>
        <w:jc w:val="both"/>
        <w:rPr>
          <w:b w:val="0"/>
          <w:bCs w:val="0"/>
        </w:rPr>
      </w:pPr>
      <w:r w:rsidRPr="00C46531">
        <w:rPr>
          <w:b w:val="0"/>
          <w:bCs w:val="0"/>
        </w:rPr>
        <w:t>4.2 Причинно-следственная диаграмма</w:t>
      </w:r>
    </w:p>
    <w:p w:rsidR="00CC7825" w:rsidRPr="00C46531" w:rsidRDefault="00CC7825" w:rsidP="0086144E">
      <w:pPr>
        <w:pStyle w:val="a3"/>
        <w:keepNext/>
        <w:widowControl w:val="0"/>
        <w:numPr>
          <w:ilvl w:val="1"/>
          <w:numId w:val="60"/>
        </w:numPr>
        <w:spacing w:line="360" w:lineRule="auto"/>
        <w:ind w:left="0" w:firstLine="0"/>
        <w:jc w:val="both"/>
        <w:rPr>
          <w:b w:val="0"/>
          <w:bCs w:val="0"/>
        </w:rPr>
      </w:pPr>
      <w:r w:rsidRPr="00C46531">
        <w:rPr>
          <w:b w:val="0"/>
          <w:bCs w:val="0"/>
        </w:rPr>
        <w:t xml:space="preserve">Использование </w:t>
      </w:r>
      <w:r w:rsidRPr="00C46531">
        <w:rPr>
          <w:b w:val="0"/>
          <w:bCs w:val="0"/>
          <w:lang w:val="en-US"/>
        </w:rPr>
        <w:t>QFD</w:t>
      </w:r>
      <w:r w:rsidRPr="00C46531">
        <w:rPr>
          <w:b w:val="0"/>
          <w:bCs w:val="0"/>
        </w:rPr>
        <w:t xml:space="preserve">-методологии </w:t>
      </w:r>
    </w:p>
    <w:p w:rsidR="00CC7825" w:rsidRPr="00C46531" w:rsidRDefault="00CC7825" w:rsidP="0086144E">
      <w:pPr>
        <w:keepNext/>
        <w:widowControl w:val="0"/>
        <w:numPr>
          <w:ilvl w:val="1"/>
          <w:numId w:val="60"/>
        </w:numPr>
        <w:spacing w:line="360" w:lineRule="auto"/>
        <w:ind w:left="0" w:firstLine="0"/>
        <w:jc w:val="both"/>
        <w:rPr>
          <w:sz w:val="28"/>
        </w:rPr>
      </w:pPr>
      <w:r w:rsidRPr="00C46531">
        <w:rPr>
          <w:sz w:val="28"/>
          <w:lang w:val="en-US"/>
        </w:rPr>
        <w:t>FMEA</w:t>
      </w:r>
      <w:r w:rsidRPr="00C46531">
        <w:rPr>
          <w:sz w:val="28"/>
        </w:rPr>
        <w:t>-анализ</w:t>
      </w:r>
      <w:r w:rsidRPr="00C46531">
        <w:rPr>
          <w:noProof/>
          <w:sz w:val="28"/>
        </w:rPr>
        <w:t xml:space="preserve"> </w:t>
      </w:r>
    </w:p>
    <w:p w:rsidR="00CC7825" w:rsidRPr="0086144E" w:rsidRDefault="00CC7825" w:rsidP="0086144E">
      <w:pPr>
        <w:pStyle w:val="a3"/>
        <w:keepNext/>
        <w:widowControl w:val="0"/>
        <w:numPr>
          <w:ilvl w:val="1"/>
          <w:numId w:val="60"/>
        </w:numPr>
        <w:spacing w:line="360" w:lineRule="auto"/>
        <w:ind w:left="0" w:firstLine="0"/>
        <w:jc w:val="both"/>
        <w:rPr>
          <w:b w:val="0"/>
          <w:bCs w:val="0"/>
        </w:rPr>
      </w:pPr>
      <w:r w:rsidRPr="0086144E">
        <w:rPr>
          <w:b w:val="0"/>
          <w:bCs w:val="0"/>
        </w:rPr>
        <w:t>Разработка плана мероприятий по улучшению СМК ОАО «</w:t>
      </w:r>
      <w:r w:rsidR="00F02617" w:rsidRPr="0086144E">
        <w:rPr>
          <w:b w:val="0"/>
          <w:bCs w:val="0"/>
        </w:rPr>
        <w:t>ХХХ</w:t>
      </w:r>
      <w:r w:rsidRPr="0086144E">
        <w:rPr>
          <w:b w:val="0"/>
          <w:bCs w:val="0"/>
        </w:rPr>
        <w:t>» применительно к производству фильтроэлементов воздушных для двигателей КАМАЗ</w:t>
      </w:r>
    </w:p>
    <w:p w:rsidR="00CC7825" w:rsidRPr="00C46531" w:rsidRDefault="00CC7825" w:rsidP="0086144E">
      <w:pPr>
        <w:pStyle w:val="a3"/>
        <w:keepNext/>
        <w:widowControl w:val="0"/>
        <w:numPr>
          <w:ilvl w:val="0"/>
          <w:numId w:val="60"/>
        </w:numPr>
        <w:spacing w:line="360" w:lineRule="auto"/>
        <w:ind w:left="0" w:firstLine="0"/>
        <w:jc w:val="both"/>
        <w:rPr>
          <w:b w:val="0"/>
          <w:bCs w:val="0"/>
        </w:rPr>
      </w:pPr>
      <w:r w:rsidRPr="00C46531">
        <w:rPr>
          <w:b w:val="0"/>
          <w:bCs w:val="0"/>
        </w:rPr>
        <w:t xml:space="preserve">Стандартизация в производстве фильтроэлементов воздушных для </w:t>
      </w:r>
      <w:r w:rsidRPr="00C46531">
        <w:rPr>
          <w:b w:val="0"/>
          <w:bCs w:val="0"/>
        </w:rPr>
        <w:lastRenderedPageBreak/>
        <w:t>двигателей КАМАЗ</w:t>
      </w:r>
    </w:p>
    <w:p w:rsidR="00CC7825" w:rsidRPr="00C46531" w:rsidRDefault="00CC7825" w:rsidP="0086144E">
      <w:pPr>
        <w:pStyle w:val="a3"/>
        <w:keepNext/>
        <w:widowControl w:val="0"/>
        <w:spacing w:line="360" w:lineRule="auto"/>
        <w:jc w:val="both"/>
        <w:rPr>
          <w:b w:val="0"/>
          <w:bCs w:val="0"/>
          <w:szCs w:val="28"/>
        </w:rPr>
      </w:pPr>
      <w:r w:rsidRPr="00C46531">
        <w:rPr>
          <w:b w:val="0"/>
          <w:bCs w:val="0"/>
        </w:rPr>
        <w:t xml:space="preserve">5.1 </w:t>
      </w:r>
      <w:r w:rsidRPr="00C46531">
        <w:rPr>
          <w:b w:val="0"/>
          <w:bCs w:val="0"/>
          <w:szCs w:val="28"/>
        </w:rPr>
        <w:t>Основные принципы и цели стандартизации согласно закону «О техническом регулировании</w:t>
      </w:r>
      <w:r w:rsidR="0086144E">
        <w:rPr>
          <w:b w:val="0"/>
          <w:bCs w:val="0"/>
          <w:szCs w:val="28"/>
        </w:rPr>
        <w:t>»</w:t>
      </w:r>
    </w:p>
    <w:p w:rsidR="00CC7825" w:rsidRPr="00C46531" w:rsidRDefault="00CC7825" w:rsidP="0086144E">
      <w:pPr>
        <w:pStyle w:val="a3"/>
        <w:keepNext/>
        <w:widowControl w:val="0"/>
        <w:spacing w:line="360" w:lineRule="auto"/>
        <w:jc w:val="both"/>
        <w:rPr>
          <w:b w:val="0"/>
          <w:bCs w:val="0"/>
        </w:rPr>
      </w:pPr>
      <w:r w:rsidRPr="00C46531">
        <w:rPr>
          <w:b w:val="0"/>
          <w:bCs w:val="0"/>
          <w:szCs w:val="28"/>
        </w:rPr>
        <w:t>5.2</w:t>
      </w:r>
      <w:r w:rsidRPr="00C46531">
        <w:t xml:space="preserve"> </w:t>
      </w:r>
      <w:r w:rsidRPr="00C46531">
        <w:rPr>
          <w:b w:val="0"/>
          <w:bCs w:val="0"/>
        </w:rPr>
        <w:t>Классификация стандартов, нормативных документов, применяемых при производстве фильтроэлементов</w:t>
      </w:r>
    </w:p>
    <w:p w:rsidR="00CC7825" w:rsidRPr="00C46531" w:rsidRDefault="00CC7825" w:rsidP="0086144E">
      <w:pPr>
        <w:pStyle w:val="a3"/>
        <w:keepNext/>
        <w:widowControl w:val="0"/>
        <w:numPr>
          <w:ilvl w:val="1"/>
          <w:numId w:val="60"/>
        </w:numPr>
        <w:spacing w:line="360" w:lineRule="auto"/>
        <w:ind w:left="0" w:firstLine="0"/>
        <w:jc w:val="both"/>
        <w:rPr>
          <w:b w:val="0"/>
          <w:bCs w:val="0"/>
        </w:rPr>
      </w:pPr>
      <w:r w:rsidRPr="00C46531">
        <w:rPr>
          <w:b w:val="0"/>
          <w:bCs w:val="0"/>
        </w:rPr>
        <w:t>Классификация и кодирование фильтроэлементов</w:t>
      </w:r>
    </w:p>
    <w:p w:rsidR="00CC7825" w:rsidRPr="00C46531" w:rsidRDefault="00CC7825" w:rsidP="0086144E">
      <w:pPr>
        <w:pStyle w:val="a3"/>
        <w:keepNext/>
        <w:widowControl w:val="0"/>
        <w:numPr>
          <w:ilvl w:val="1"/>
          <w:numId w:val="60"/>
        </w:numPr>
        <w:spacing w:line="360" w:lineRule="auto"/>
        <w:ind w:left="0" w:firstLine="0"/>
        <w:jc w:val="both"/>
        <w:rPr>
          <w:b w:val="0"/>
          <w:bCs w:val="0"/>
        </w:rPr>
      </w:pPr>
      <w:r w:rsidRPr="00C46531">
        <w:rPr>
          <w:b w:val="0"/>
          <w:bCs w:val="0"/>
        </w:rPr>
        <w:t xml:space="preserve">Отдел стандартизации на предприятии </w:t>
      </w:r>
    </w:p>
    <w:p w:rsidR="00CC7825" w:rsidRPr="00C46531" w:rsidRDefault="00CC7825" w:rsidP="0086144E">
      <w:pPr>
        <w:pStyle w:val="a3"/>
        <w:keepNext/>
        <w:widowControl w:val="0"/>
        <w:numPr>
          <w:ilvl w:val="1"/>
          <w:numId w:val="60"/>
        </w:numPr>
        <w:spacing w:line="360" w:lineRule="auto"/>
        <w:ind w:left="0" w:firstLine="0"/>
        <w:jc w:val="both"/>
        <w:rPr>
          <w:b w:val="0"/>
          <w:bCs w:val="0"/>
          <w:szCs w:val="26"/>
        </w:rPr>
      </w:pPr>
      <w:r w:rsidRPr="00C46531">
        <w:rPr>
          <w:b w:val="0"/>
          <w:bCs w:val="0"/>
          <w:szCs w:val="26"/>
        </w:rPr>
        <w:t>Государственный контроль и надзор за соблюдением обязательных требований стандартов на предприятии</w:t>
      </w:r>
    </w:p>
    <w:p w:rsidR="00CC7825" w:rsidRPr="00C46531" w:rsidRDefault="00CC7825" w:rsidP="0086144E">
      <w:pPr>
        <w:pStyle w:val="a3"/>
        <w:keepNext/>
        <w:widowControl w:val="0"/>
        <w:numPr>
          <w:ilvl w:val="1"/>
          <w:numId w:val="60"/>
        </w:numPr>
        <w:spacing w:line="360" w:lineRule="auto"/>
        <w:ind w:left="0" w:firstLine="0"/>
        <w:jc w:val="both"/>
        <w:rPr>
          <w:b w:val="0"/>
          <w:bCs w:val="0"/>
        </w:rPr>
      </w:pPr>
      <w:r w:rsidRPr="00C46531">
        <w:rPr>
          <w:b w:val="0"/>
          <w:bCs w:val="0"/>
          <w:szCs w:val="26"/>
        </w:rPr>
        <w:t xml:space="preserve"> Маркировка продукции предприятия знаком соответствия национальным стандартам</w:t>
      </w:r>
    </w:p>
    <w:p w:rsidR="00CC7825" w:rsidRPr="00C46531" w:rsidRDefault="00CC7825" w:rsidP="0086144E">
      <w:pPr>
        <w:pStyle w:val="a3"/>
        <w:keepNext/>
        <w:widowControl w:val="0"/>
        <w:numPr>
          <w:ilvl w:val="0"/>
          <w:numId w:val="60"/>
        </w:numPr>
        <w:spacing w:line="360" w:lineRule="auto"/>
        <w:ind w:left="0" w:firstLine="0"/>
        <w:jc w:val="both"/>
        <w:rPr>
          <w:b w:val="0"/>
          <w:bCs w:val="0"/>
        </w:rPr>
      </w:pPr>
      <w:r w:rsidRPr="00C46531">
        <w:rPr>
          <w:b w:val="0"/>
          <w:bCs w:val="0"/>
        </w:rPr>
        <w:t>Контроль и испытание продукции</w:t>
      </w:r>
    </w:p>
    <w:p w:rsidR="00CC7825" w:rsidRPr="00C46531" w:rsidRDefault="00CC7825" w:rsidP="0086144E">
      <w:pPr>
        <w:pStyle w:val="a3"/>
        <w:keepNext/>
        <w:widowControl w:val="0"/>
        <w:numPr>
          <w:ilvl w:val="0"/>
          <w:numId w:val="60"/>
        </w:numPr>
        <w:spacing w:line="360" w:lineRule="auto"/>
        <w:ind w:left="0" w:firstLine="0"/>
        <w:jc w:val="both"/>
        <w:rPr>
          <w:b w:val="0"/>
          <w:bCs w:val="0"/>
        </w:rPr>
      </w:pPr>
      <w:r w:rsidRPr="00C46531">
        <w:rPr>
          <w:b w:val="0"/>
          <w:bCs w:val="0"/>
        </w:rPr>
        <w:t>Разработка процессов системы менеджмента качества</w:t>
      </w:r>
    </w:p>
    <w:p w:rsidR="00CC7825" w:rsidRPr="00C46531" w:rsidRDefault="00CC7825" w:rsidP="0086144E">
      <w:pPr>
        <w:pStyle w:val="a3"/>
        <w:keepNext/>
        <w:widowControl w:val="0"/>
        <w:spacing w:line="360" w:lineRule="auto"/>
        <w:jc w:val="both"/>
        <w:rPr>
          <w:b w:val="0"/>
          <w:bCs w:val="0"/>
        </w:rPr>
      </w:pPr>
      <w:r w:rsidRPr="00C46531">
        <w:rPr>
          <w:b w:val="0"/>
          <w:bCs w:val="0"/>
        </w:rPr>
        <w:t>7.1 Описание структуры системы менеджмента качества ОАО «</w:t>
      </w:r>
      <w:r w:rsidR="00F02617" w:rsidRPr="00C46531">
        <w:rPr>
          <w:b w:val="0"/>
          <w:bCs w:val="0"/>
        </w:rPr>
        <w:t>ХХХ</w:t>
      </w:r>
      <w:r w:rsidR="0086144E">
        <w:rPr>
          <w:b w:val="0"/>
          <w:bCs w:val="0"/>
        </w:rPr>
        <w:t>»</w:t>
      </w:r>
    </w:p>
    <w:p w:rsidR="00CC7825" w:rsidRPr="00C46531" w:rsidRDefault="00CC7825" w:rsidP="0086144E">
      <w:pPr>
        <w:pStyle w:val="a3"/>
        <w:keepNext/>
        <w:widowControl w:val="0"/>
        <w:numPr>
          <w:ilvl w:val="1"/>
          <w:numId w:val="61"/>
        </w:numPr>
        <w:spacing w:line="360" w:lineRule="auto"/>
        <w:ind w:left="0" w:firstLine="0"/>
        <w:jc w:val="both"/>
        <w:rPr>
          <w:b w:val="0"/>
          <w:bCs w:val="0"/>
        </w:rPr>
      </w:pPr>
      <w:r w:rsidRPr="00C46531">
        <w:rPr>
          <w:b w:val="0"/>
          <w:bCs w:val="0"/>
        </w:rPr>
        <w:t>Дерево процессов системы менеджмента качества предприятия</w:t>
      </w:r>
    </w:p>
    <w:p w:rsidR="00CC7825" w:rsidRPr="00C46531" w:rsidRDefault="00CC7825" w:rsidP="0086144E">
      <w:pPr>
        <w:pStyle w:val="a3"/>
        <w:keepNext/>
        <w:widowControl w:val="0"/>
        <w:numPr>
          <w:ilvl w:val="1"/>
          <w:numId w:val="61"/>
        </w:numPr>
        <w:spacing w:line="360" w:lineRule="auto"/>
        <w:ind w:left="0" w:firstLine="0"/>
        <w:jc w:val="both"/>
        <w:rPr>
          <w:b w:val="0"/>
          <w:bCs w:val="0"/>
        </w:rPr>
      </w:pPr>
      <w:r w:rsidRPr="00C46531">
        <w:rPr>
          <w:b w:val="0"/>
          <w:bCs w:val="0"/>
        </w:rPr>
        <w:t xml:space="preserve"> Разработка стандарта организации «Корректирующие и предупреждающие действия</w:t>
      </w:r>
      <w:r w:rsidR="0086144E">
        <w:rPr>
          <w:b w:val="0"/>
          <w:bCs w:val="0"/>
        </w:rPr>
        <w:t>»</w:t>
      </w:r>
    </w:p>
    <w:p w:rsidR="00CC7825" w:rsidRPr="00C46531" w:rsidRDefault="00CC7825" w:rsidP="0086144E">
      <w:pPr>
        <w:pStyle w:val="a3"/>
        <w:keepNext/>
        <w:widowControl w:val="0"/>
        <w:numPr>
          <w:ilvl w:val="1"/>
          <w:numId w:val="61"/>
        </w:numPr>
        <w:spacing w:line="360" w:lineRule="auto"/>
        <w:ind w:left="0" w:firstLine="0"/>
        <w:jc w:val="both"/>
        <w:rPr>
          <w:b w:val="0"/>
          <w:bCs w:val="0"/>
        </w:rPr>
      </w:pPr>
      <w:r w:rsidRPr="00C46531">
        <w:rPr>
          <w:b w:val="0"/>
          <w:bCs w:val="0"/>
        </w:rPr>
        <w:t xml:space="preserve"> Разработка стандарта организации «Анализ со стороны руководства»</w:t>
      </w:r>
    </w:p>
    <w:p w:rsidR="00CC7825" w:rsidRPr="00C46531" w:rsidRDefault="00CC7825" w:rsidP="0086144E">
      <w:pPr>
        <w:pStyle w:val="a3"/>
        <w:keepNext/>
        <w:widowControl w:val="0"/>
        <w:numPr>
          <w:ilvl w:val="0"/>
          <w:numId w:val="61"/>
        </w:numPr>
        <w:spacing w:line="360" w:lineRule="auto"/>
        <w:ind w:left="0" w:firstLine="0"/>
        <w:jc w:val="both"/>
        <w:rPr>
          <w:b w:val="0"/>
          <w:bCs w:val="0"/>
        </w:rPr>
      </w:pPr>
      <w:r w:rsidRPr="00C46531">
        <w:rPr>
          <w:b w:val="0"/>
          <w:bCs w:val="0"/>
        </w:rPr>
        <w:t>Автоматизация производства фильтроэлементов воздушных для двигателей КАМАЗ</w:t>
      </w:r>
    </w:p>
    <w:p w:rsidR="00CC7825" w:rsidRPr="00C46531" w:rsidRDefault="00CC7825" w:rsidP="0086144E">
      <w:pPr>
        <w:pStyle w:val="a3"/>
        <w:keepNext/>
        <w:widowControl w:val="0"/>
        <w:spacing w:line="360" w:lineRule="auto"/>
        <w:jc w:val="both"/>
        <w:rPr>
          <w:b w:val="0"/>
          <w:bCs w:val="0"/>
        </w:rPr>
      </w:pPr>
      <w:r w:rsidRPr="00C46531">
        <w:rPr>
          <w:b w:val="0"/>
          <w:bCs w:val="0"/>
        </w:rPr>
        <w:t>8.1 Разработка функциональной схемы автиоматизации</w:t>
      </w:r>
    </w:p>
    <w:p w:rsidR="00CC7825" w:rsidRPr="00C46531" w:rsidRDefault="00CC7825" w:rsidP="0086144E">
      <w:pPr>
        <w:pStyle w:val="a3"/>
        <w:keepNext/>
        <w:widowControl w:val="0"/>
        <w:numPr>
          <w:ilvl w:val="1"/>
          <w:numId w:val="61"/>
        </w:numPr>
        <w:spacing w:line="360" w:lineRule="auto"/>
        <w:ind w:left="0" w:firstLine="0"/>
        <w:jc w:val="both"/>
        <w:rPr>
          <w:b w:val="0"/>
          <w:bCs w:val="0"/>
        </w:rPr>
      </w:pPr>
      <w:r w:rsidRPr="00C46531">
        <w:rPr>
          <w:b w:val="0"/>
          <w:bCs w:val="0"/>
        </w:rPr>
        <w:t>Разработка чертежа внешнего вида щита</w:t>
      </w:r>
    </w:p>
    <w:p w:rsidR="00CC7825" w:rsidRPr="00C46531" w:rsidRDefault="00CC7825" w:rsidP="0086144E">
      <w:pPr>
        <w:pStyle w:val="a3"/>
        <w:keepNext/>
        <w:widowControl w:val="0"/>
        <w:numPr>
          <w:ilvl w:val="1"/>
          <w:numId w:val="61"/>
        </w:numPr>
        <w:spacing w:line="360" w:lineRule="auto"/>
        <w:ind w:left="0" w:firstLine="0"/>
        <w:jc w:val="both"/>
        <w:rPr>
          <w:b w:val="0"/>
          <w:bCs w:val="0"/>
          <w:szCs w:val="32"/>
        </w:rPr>
      </w:pPr>
      <w:r w:rsidRPr="00C46531">
        <w:rPr>
          <w:b w:val="0"/>
          <w:bCs w:val="0"/>
        </w:rPr>
        <w:t xml:space="preserve"> Разработка схемы внешних соединений</w:t>
      </w:r>
    </w:p>
    <w:p w:rsidR="00CC7825" w:rsidRPr="00C46531" w:rsidRDefault="00CC7825" w:rsidP="0086144E">
      <w:pPr>
        <w:pStyle w:val="a3"/>
        <w:keepNext/>
        <w:widowControl w:val="0"/>
        <w:numPr>
          <w:ilvl w:val="0"/>
          <w:numId w:val="61"/>
        </w:numPr>
        <w:spacing w:line="360" w:lineRule="auto"/>
        <w:ind w:left="0" w:firstLine="0"/>
        <w:jc w:val="both"/>
        <w:rPr>
          <w:b w:val="0"/>
          <w:bCs w:val="0"/>
        </w:rPr>
      </w:pPr>
      <w:r w:rsidRPr="00C46531">
        <w:rPr>
          <w:b w:val="0"/>
          <w:bCs w:val="0"/>
        </w:rPr>
        <w:t>Технико-экономическое обоснование проекта</w:t>
      </w:r>
    </w:p>
    <w:p w:rsidR="00CC7825" w:rsidRPr="00C46531" w:rsidRDefault="00CC7825" w:rsidP="0086144E">
      <w:pPr>
        <w:pStyle w:val="a3"/>
        <w:keepNext/>
        <w:widowControl w:val="0"/>
        <w:numPr>
          <w:ilvl w:val="0"/>
          <w:numId w:val="61"/>
        </w:numPr>
        <w:spacing w:line="360" w:lineRule="auto"/>
        <w:ind w:left="0" w:firstLine="0"/>
        <w:jc w:val="both"/>
        <w:rPr>
          <w:b w:val="0"/>
          <w:bCs w:val="0"/>
        </w:rPr>
      </w:pPr>
      <w:r w:rsidRPr="00C46531">
        <w:rPr>
          <w:b w:val="0"/>
          <w:bCs w:val="0"/>
        </w:rPr>
        <w:t>Безопасность жизнедеятельности</w:t>
      </w:r>
    </w:p>
    <w:p w:rsidR="00CC7825" w:rsidRPr="00C46531" w:rsidRDefault="00CC7825" w:rsidP="0086144E">
      <w:pPr>
        <w:pStyle w:val="a3"/>
        <w:keepNext/>
        <w:widowControl w:val="0"/>
        <w:numPr>
          <w:ilvl w:val="0"/>
          <w:numId w:val="61"/>
        </w:numPr>
        <w:spacing w:line="360" w:lineRule="auto"/>
        <w:ind w:left="0" w:firstLine="0"/>
        <w:jc w:val="both"/>
        <w:rPr>
          <w:b w:val="0"/>
          <w:bCs w:val="0"/>
          <w:szCs w:val="32"/>
        </w:rPr>
      </w:pPr>
      <w:r w:rsidRPr="00C46531">
        <w:rPr>
          <w:b w:val="0"/>
          <w:bCs w:val="0"/>
        </w:rPr>
        <w:t>ЗАКЛЮЧЕНИЕ</w:t>
      </w:r>
    </w:p>
    <w:p w:rsidR="00CC7825" w:rsidRPr="00C46531" w:rsidRDefault="00CC7825" w:rsidP="0086144E">
      <w:pPr>
        <w:pStyle w:val="a3"/>
        <w:keepNext/>
        <w:widowControl w:val="0"/>
        <w:numPr>
          <w:ilvl w:val="0"/>
          <w:numId w:val="61"/>
        </w:numPr>
        <w:spacing w:line="360" w:lineRule="auto"/>
        <w:ind w:left="0" w:firstLine="0"/>
        <w:jc w:val="both"/>
        <w:rPr>
          <w:b w:val="0"/>
          <w:bCs w:val="0"/>
          <w:szCs w:val="32"/>
        </w:rPr>
      </w:pPr>
      <w:r w:rsidRPr="00C46531">
        <w:rPr>
          <w:b w:val="0"/>
          <w:bCs w:val="0"/>
        </w:rPr>
        <w:t>СПИСОК ИСПОЛЬЗУЕМЫХ ИСТОЧНИКОВ</w:t>
      </w:r>
    </w:p>
    <w:p w:rsidR="00CC7825" w:rsidRPr="00C46531" w:rsidRDefault="00CC7825" w:rsidP="0086144E">
      <w:pPr>
        <w:pStyle w:val="a3"/>
        <w:keepNext/>
        <w:widowControl w:val="0"/>
        <w:spacing w:line="360" w:lineRule="auto"/>
        <w:jc w:val="both"/>
        <w:rPr>
          <w:b w:val="0"/>
          <w:bCs w:val="0"/>
          <w:szCs w:val="26"/>
        </w:rPr>
      </w:pPr>
      <w:r w:rsidRPr="00C46531">
        <w:rPr>
          <w:b w:val="0"/>
          <w:bCs w:val="0"/>
        </w:rPr>
        <w:t>Приложение А</w:t>
      </w:r>
      <w:r w:rsidRPr="00C46531">
        <w:rPr>
          <w:szCs w:val="26"/>
        </w:rPr>
        <w:t xml:space="preserve"> </w:t>
      </w:r>
      <w:r w:rsidRPr="00C46531">
        <w:rPr>
          <w:b w:val="0"/>
          <w:bCs w:val="0"/>
          <w:szCs w:val="26"/>
        </w:rPr>
        <w:t>Политика в области качества ОАО «</w:t>
      </w:r>
      <w:r w:rsidR="00F02617" w:rsidRPr="00C46531">
        <w:rPr>
          <w:b w:val="0"/>
          <w:bCs w:val="0"/>
          <w:szCs w:val="26"/>
        </w:rPr>
        <w:t>ХХХ</w:t>
      </w:r>
      <w:r w:rsidRPr="00C46531">
        <w:rPr>
          <w:b w:val="0"/>
          <w:bCs w:val="0"/>
          <w:szCs w:val="26"/>
        </w:rPr>
        <w:t>»</w:t>
      </w:r>
    </w:p>
    <w:p w:rsidR="00CC7825" w:rsidRPr="00C46531" w:rsidRDefault="00CC7825" w:rsidP="0086144E">
      <w:pPr>
        <w:pStyle w:val="a3"/>
        <w:keepNext/>
        <w:widowControl w:val="0"/>
        <w:spacing w:line="360" w:lineRule="auto"/>
        <w:jc w:val="both"/>
        <w:rPr>
          <w:b w:val="0"/>
          <w:bCs w:val="0"/>
          <w:szCs w:val="26"/>
        </w:rPr>
      </w:pPr>
      <w:r w:rsidRPr="00C46531">
        <w:rPr>
          <w:b w:val="0"/>
          <w:bCs w:val="0"/>
          <w:szCs w:val="26"/>
        </w:rPr>
        <w:t>Приложение Б</w:t>
      </w:r>
      <w:r w:rsidR="00C46531" w:rsidRPr="00C46531">
        <w:rPr>
          <w:b w:val="0"/>
          <w:bCs w:val="0"/>
          <w:szCs w:val="26"/>
        </w:rPr>
        <w:t xml:space="preserve"> </w:t>
      </w:r>
      <w:r w:rsidRPr="00C46531">
        <w:rPr>
          <w:b w:val="0"/>
          <w:bCs w:val="0"/>
          <w:szCs w:val="26"/>
        </w:rPr>
        <w:t>Цели</w:t>
      </w:r>
      <w:r w:rsidR="00C46531" w:rsidRPr="00C46531">
        <w:rPr>
          <w:b w:val="0"/>
          <w:bCs w:val="0"/>
          <w:szCs w:val="26"/>
        </w:rPr>
        <w:t xml:space="preserve"> </w:t>
      </w:r>
      <w:r w:rsidRPr="00C46531">
        <w:rPr>
          <w:b w:val="0"/>
          <w:bCs w:val="0"/>
          <w:szCs w:val="26"/>
        </w:rPr>
        <w:t>в</w:t>
      </w:r>
      <w:r w:rsidR="00C46531" w:rsidRPr="00C46531">
        <w:rPr>
          <w:b w:val="0"/>
          <w:bCs w:val="0"/>
          <w:szCs w:val="26"/>
        </w:rPr>
        <w:t xml:space="preserve"> </w:t>
      </w:r>
      <w:r w:rsidRPr="00C46531">
        <w:rPr>
          <w:b w:val="0"/>
          <w:bCs w:val="0"/>
          <w:szCs w:val="26"/>
        </w:rPr>
        <w:t>области</w:t>
      </w:r>
      <w:r w:rsidR="00C46531" w:rsidRPr="00C46531">
        <w:rPr>
          <w:b w:val="0"/>
          <w:bCs w:val="0"/>
          <w:szCs w:val="26"/>
        </w:rPr>
        <w:t xml:space="preserve"> </w:t>
      </w:r>
      <w:r w:rsidRPr="00C46531">
        <w:rPr>
          <w:b w:val="0"/>
          <w:bCs w:val="0"/>
          <w:szCs w:val="26"/>
        </w:rPr>
        <w:t>качества</w:t>
      </w:r>
      <w:r w:rsidR="00C46531" w:rsidRPr="00C46531">
        <w:rPr>
          <w:b w:val="0"/>
          <w:bCs w:val="0"/>
          <w:szCs w:val="26"/>
        </w:rPr>
        <w:t xml:space="preserve"> </w:t>
      </w:r>
      <w:r w:rsidRPr="00C46531">
        <w:rPr>
          <w:b w:val="0"/>
          <w:bCs w:val="0"/>
          <w:szCs w:val="26"/>
        </w:rPr>
        <w:t>ОАО «</w:t>
      </w:r>
      <w:r w:rsidR="00F02617" w:rsidRPr="00C46531">
        <w:rPr>
          <w:b w:val="0"/>
          <w:bCs w:val="0"/>
          <w:szCs w:val="26"/>
        </w:rPr>
        <w:t>ХХХ</w:t>
      </w:r>
      <w:r w:rsidRPr="00C46531">
        <w:rPr>
          <w:b w:val="0"/>
          <w:bCs w:val="0"/>
          <w:szCs w:val="26"/>
        </w:rPr>
        <w:t>»</w:t>
      </w:r>
    </w:p>
    <w:p w:rsidR="00CC7825" w:rsidRPr="00C46531" w:rsidRDefault="00CC7825" w:rsidP="0086144E">
      <w:pPr>
        <w:pStyle w:val="a3"/>
        <w:keepNext/>
        <w:widowControl w:val="0"/>
        <w:spacing w:line="360" w:lineRule="auto"/>
        <w:jc w:val="both"/>
        <w:rPr>
          <w:b w:val="0"/>
          <w:bCs w:val="0"/>
          <w:szCs w:val="26"/>
        </w:rPr>
      </w:pPr>
      <w:r w:rsidRPr="00C46531">
        <w:rPr>
          <w:b w:val="0"/>
          <w:bCs w:val="0"/>
          <w:szCs w:val="26"/>
        </w:rPr>
        <w:t xml:space="preserve">Приложение В </w:t>
      </w:r>
      <w:r w:rsidRPr="00C46531">
        <w:rPr>
          <w:b w:val="0"/>
          <w:bCs w:val="0"/>
        </w:rPr>
        <w:t xml:space="preserve">Дерево процессов системы менеджмента качества </w:t>
      </w:r>
      <w:r w:rsidRPr="00C46531">
        <w:rPr>
          <w:b w:val="0"/>
          <w:bCs w:val="0"/>
        </w:rPr>
        <w:lastRenderedPageBreak/>
        <w:t>предприятия</w:t>
      </w:r>
      <w:r w:rsidRPr="00C46531">
        <w:rPr>
          <w:b w:val="0"/>
          <w:bCs w:val="0"/>
          <w:szCs w:val="26"/>
        </w:rPr>
        <w:t xml:space="preserve"> </w:t>
      </w:r>
    </w:p>
    <w:p w:rsidR="00CC7825" w:rsidRPr="00C46531" w:rsidRDefault="00CC7825" w:rsidP="0086144E">
      <w:pPr>
        <w:pStyle w:val="a3"/>
        <w:keepNext/>
        <w:widowControl w:val="0"/>
        <w:spacing w:line="360" w:lineRule="auto"/>
        <w:jc w:val="both"/>
        <w:rPr>
          <w:b w:val="0"/>
          <w:bCs w:val="0"/>
          <w:szCs w:val="26"/>
        </w:rPr>
      </w:pPr>
      <w:r w:rsidRPr="00C46531">
        <w:rPr>
          <w:b w:val="0"/>
          <w:bCs w:val="0"/>
          <w:szCs w:val="26"/>
        </w:rPr>
        <w:t>Приложение Г СТО «Корректирующие и предупреждающие действия»</w:t>
      </w:r>
    </w:p>
    <w:p w:rsidR="00CC7825" w:rsidRPr="00C46531" w:rsidRDefault="00CC7825" w:rsidP="0086144E">
      <w:pPr>
        <w:pStyle w:val="a3"/>
        <w:keepNext/>
        <w:widowControl w:val="0"/>
        <w:spacing w:line="360" w:lineRule="auto"/>
        <w:jc w:val="both"/>
        <w:rPr>
          <w:b w:val="0"/>
          <w:bCs w:val="0"/>
          <w:szCs w:val="26"/>
        </w:rPr>
      </w:pPr>
      <w:r w:rsidRPr="00C46531">
        <w:rPr>
          <w:b w:val="0"/>
          <w:bCs w:val="0"/>
          <w:szCs w:val="26"/>
        </w:rPr>
        <w:t>Приложение Д СТО «Анализ со стороны руководства»</w:t>
      </w:r>
    </w:p>
    <w:p w:rsidR="00CC7825" w:rsidRPr="00C46531" w:rsidRDefault="00CC7825" w:rsidP="0086144E">
      <w:pPr>
        <w:pStyle w:val="a3"/>
        <w:keepNext/>
        <w:widowControl w:val="0"/>
        <w:spacing w:line="360" w:lineRule="auto"/>
        <w:jc w:val="both"/>
        <w:rPr>
          <w:b w:val="0"/>
          <w:bCs w:val="0"/>
          <w:szCs w:val="26"/>
        </w:rPr>
      </w:pPr>
      <w:r w:rsidRPr="00C46531">
        <w:rPr>
          <w:b w:val="0"/>
          <w:bCs w:val="0"/>
          <w:szCs w:val="26"/>
        </w:rPr>
        <w:t>Приложение Е Пакет документов необходимых для проведения сертификации</w:t>
      </w:r>
    </w:p>
    <w:p w:rsidR="00CC7825" w:rsidRDefault="00CC7825" w:rsidP="0086144E">
      <w:pPr>
        <w:pStyle w:val="a3"/>
        <w:keepNext/>
        <w:widowControl w:val="0"/>
        <w:spacing w:line="360" w:lineRule="auto"/>
        <w:jc w:val="both"/>
        <w:rPr>
          <w:b w:val="0"/>
          <w:bCs w:val="0"/>
          <w:szCs w:val="26"/>
        </w:rPr>
      </w:pPr>
      <w:r w:rsidRPr="00C46531">
        <w:rPr>
          <w:b w:val="0"/>
          <w:bCs w:val="0"/>
          <w:szCs w:val="26"/>
        </w:rPr>
        <w:t>Приложение Ж Положение об отделе стандартизации</w:t>
      </w:r>
    </w:p>
    <w:p w:rsidR="00C114F2" w:rsidRPr="00C46531" w:rsidRDefault="00C114F2" w:rsidP="0086144E">
      <w:pPr>
        <w:pStyle w:val="a3"/>
        <w:keepNext/>
        <w:widowControl w:val="0"/>
        <w:spacing w:line="360" w:lineRule="auto"/>
        <w:jc w:val="both"/>
        <w:rPr>
          <w:b w:val="0"/>
          <w:bCs w:val="0"/>
        </w:rPr>
      </w:pPr>
    </w:p>
    <w:p w:rsidR="00CC7825" w:rsidRPr="00C46531" w:rsidRDefault="0086144E" w:rsidP="00C46531">
      <w:pPr>
        <w:pStyle w:val="a3"/>
        <w:keepNext/>
        <w:widowControl w:val="0"/>
        <w:spacing w:line="360" w:lineRule="auto"/>
        <w:ind w:firstLine="709"/>
        <w:jc w:val="both"/>
        <w:rPr>
          <w:b w:val="0"/>
          <w:bCs w:val="0"/>
        </w:rPr>
      </w:pPr>
      <w:r>
        <w:rPr>
          <w:b w:val="0"/>
          <w:bCs w:val="0"/>
        </w:rPr>
        <w:br w:type="page"/>
      </w:r>
      <w:r w:rsidR="00CC7825" w:rsidRPr="00C46531">
        <w:rPr>
          <w:b w:val="0"/>
          <w:bCs w:val="0"/>
        </w:rPr>
        <w:lastRenderedPageBreak/>
        <w:t>ВВЕДЕНИЕ</w:t>
      </w:r>
    </w:p>
    <w:p w:rsidR="0086144E" w:rsidRDefault="0086144E" w:rsidP="00C46531">
      <w:pPr>
        <w:pStyle w:val="a3"/>
        <w:keepNext/>
        <w:widowControl w:val="0"/>
        <w:spacing w:line="360" w:lineRule="auto"/>
        <w:ind w:firstLine="709"/>
        <w:jc w:val="both"/>
        <w:rPr>
          <w:b w:val="0"/>
          <w:bCs w:val="0"/>
        </w:rPr>
      </w:pPr>
    </w:p>
    <w:p w:rsidR="00CC7825" w:rsidRPr="00C46531" w:rsidRDefault="00CC7825" w:rsidP="00C46531">
      <w:pPr>
        <w:pStyle w:val="a3"/>
        <w:keepNext/>
        <w:widowControl w:val="0"/>
        <w:spacing w:line="360" w:lineRule="auto"/>
        <w:ind w:firstLine="709"/>
        <w:jc w:val="both"/>
        <w:rPr>
          <w:b w:val="0"/>
          <w:bCs w:val="0"/>
        </w:rPr>
      </w:pPr>
      <w:r w:rsidRPr="00C46531">
        <w:rPr>
          <w:b w:val="0"/>
          <w:bCs w:val="0"/>
        </w:rPr>
        <w:t>В данном дипломном проекте рассматриваются процессы системы менеджмента качества</w:t>
      </w:r>
      <w:r w:rsidR="00C46531" w:rsidRPr="00C46531">
        <w:rPr>
          <w:b w:val="0"/>
          <w:bCs w:val="0"/>
        </w:rPr>
        <w:t xml:space="preserve"> </w:t>
      </w:r>
      <w:r w:rsidRPr="00C46531">
        <w:rPr>
          <w:b w:val="0"/>
          <w:bCs w:val="0"/>
        </w:rPr>
        <w:t>ОАО «</w:t>
      </w:r>
      <w:r w:rsidR="00F02617" w:rsidRPr="00C46531">
        <w:rPr>
          <w:b w:val="0"/>
          <w:bCs w:val="0"/>
        </w:rPr>
        <w:t>ХХХ</w:t>
      </w:r>
      <w:r w:rsidRPr="00C46531">
        <w:rPr>
          <w:b w:val="0"/>
          <w:bCs w:val="0"/>
        </w:rPr>
        <w:t>» применительно к производству фильтроэлементов воздушных для двигателей КАМАЗ.</w:t>
      </w:r>
      <w:r w:rsidR="00C46531" w:rsidRPr="00C46531">
        <w:rPr>
          <w:b w:val="0"/>
          <w:bCs w:val="0"/>
        </w:rPr>
        <w:t xml:space="preserve"> </w:t>
      </w:r>
      <w:r w:rsidRPr="00C46531">
        <w:rPr>
          <w:b w:val="0"/>
          <w:bCs w:val="0"/>
        </w:rPr>
        <w:t>Особое внимание уделяется</w:t>
      </w:r>
      <w:r w:rsidR="00C46531" w:rsidRPr="00C46531">
        <w:rPr>
          <w:b w:val="0"/>
          <w:bCs w:val="0"/>
        </w:rPr>
        <w:t xml:space="preserve"> </w:t>
      </w:r>
      <w:r w:rsidRPr="00C46531">
        <w:rPr>
          <w:b w:val="0"/>
          <w:bCs w:val="0"/>
        </w:rPr>
        <w:t>проблемам их разработки и</w:t>
      </w:r>
      <w:r w:rsidR="00C46531" w:rsidRPr="00C46531">
        <w:rPr>
          <w:b w:val="0"/>
          <w:bCs w:val="0"/>
        </w:rPr>
        <w:t xml:space="preserve"> </w:t>
      </w:r>
      <w:r w:rsidRPr="00C46531">
        <w:rPr>
          <w:b w:val="0"/>
          <w:bCs w:val="0"/>
        </w:rPr>
        <w:t xml:space="preserve">улучшению. Для того чтобы усовершенствование процессов и всех видов деятельности стало не только результативным, но и эффективным, в рамках системы менеджмента качества рекомендуется выделить, определить внедрить процесс постоянного улучшения, который можно применять к процессам жизненного цикла воздушных фильтроэлементов, вспомогательным процессам и другим видам деятельности. Такой процесс постоянного улучшения можно использовать как средство улучшения внутренней результативности и эффективности процессов организации, а также для повышения уровня удовлетворенности потребителей. Направления по улучшению выявлены с помощью анализа производства фильтроэлементов воздушных для двигателей КАМАЗ. В частности в данном дипломном проекте использованы такие простые инструменты качества, как диаграмма Парето, диаграмма Исикавы, контрольная карта, контрольный листок. А также использован </w:t>
      </w:r>
      <w:r w:rsidRPr="00C46531">
        <w:rPr>
          <w:b w:val="0"/>
          <w:bCs w:val="0"/>
          <w:lang w:val="en-US"/>
        </w:rPr>
        <w:t>FMEA</w:t>
      </w:r>
      <w:r w:rsidRPr="00C46531">
        <w:rPr>
          <w:b w:val="0"/>
          <w:bCs w:val="0"/>
        </w:rPr>
        <w:t xml:space="preserve">-анализ для предотвращения появления возможных отказов и </w:t>
      </w:r>
      <w:r w:rsidRPr="00C46531">
        <w:rPr>
          <w:b w:val="0"/>
          <w:bCs w:val="0"/>
          <w:lang w:val="en-US"/>
        </w:rPr>
        <w:t>QFD</w:t>
      </w:r>
      <w:r w:rsidRPr="00C46531">
        <w:rPr>
          <w:b w:val="0"/>
          <w:bCs w:val="0"/>
        </w:rPr>
        <w:t>-методология, определяющая требования к фильтроэлементам, их компонентам и методам контроля. По результатам</w:t>
      </w:r>
      <w:r w:rsidR="00C46531" w:rsidRPr="00C46531">
        <w:rPr>
          <w:b w:val="0"/>
          <w:bCs w:val="0"/>
        </w:rPr>
        <w:t xml:space="preserve"> </w:t>
      </w:r>
      <w:r w:rsidRPr="00C46531">
        <w:rPr>
          <w:b w:val="0"/>
          <w:bCs w:val="0"/>
        </w:rPr>
        <w:t>этого анализа</w:t>
      </w:r>
      <w:r w:rsidR="00C46531" w:rsidRPr="00C46531">
        <w:rPr>
          <w:b w:val="0"/>
          <w:bCs w:val="0"/>
        </w:rPr>
        <w:t xml:space="preserve"> </w:t>
      </w:r>
      <w:r w:rsidRPr="00C46531">
        <w:rPr>
          <w:b w:val="0"/>
          <w:bCs w:val="0"/>
        </w:rPr>
        <w:t>предложены мероприятия по улучшению и рекомендации ОАО «</w:t>
      </w:r>
      <w:r w:rsidR="00F02617" w:rsidRPr="00C46531">
        <w:rPr>
          <w:b w:val="0"/>
          <w:bCs w:val="0"/>
        </w:rPr>
        <w:t>ХХХ</w:t>
      </w:r>
      <w:r w:rsidRPr="00C46531">
        <w:rPr>
          <w:b w:val="0"/>
          <w:bCs w:val="0"/>
        </w:rPr>
        <w:t>».</w:t>
      </w:r>
    </w:p>
    <w:p w:rsidR="00CC7825" w:rsidRPr="00C46531" w:rsidRDefault="0086144E" w:rsidP="00C46531">
      <w:pPr>
        <w:keepNext/>
        <w:widowControl w:val="0"/>
        <w:spacing w:line="360" w:lineRule="auto"/>
        <w:ind w:firstLine="709"/>
        <w:jc w:val="both"/>
        <w:rPr>
          <w:sz w:val="28"/>
        </w:rPr>
      </w:pPr>
      <w:r>
        <w:rPr>
          <w:sz w:val="28"/>
        </w:rPr>
        <w:br w:type="page"/>
      </w:r>
      <w:r w:rsidR="00CC7825" w:rsidRPr="00C46531">
        <w:rPr>
          <w:sz w:val="28"/>
        </w:rPr>
        <w:lastRenderedPageBreak/>
        <w:t>1 СЕРТИФИКАЦИЯ ПРОДУКЦИИ И СИСТЕМЫ МЕНЕДЖМЕНТА КАЧЕСТВА</w:t>
      </w:r>
    </w:p>
    <w:p w:rsidR="0086144E" w:rsidRDefault="0086144E" w:rsidP="00C46531">
      <w:pPr>
        <w:keepNext/>
        <w:widowControl w:val="0"/>
        <w:spacing w:line="360" w:lineRule="auto"/>
        <w:ind w:firstLine="709"/>
        <w:jc w:val="both"/>
        <w:rPr>
          <w:sz w:val="28"/>
        </w:rPr>
      </w:pPr>
    </w:p>
    <w:p w:rsidR="00CC7825" w:rsidRPr="00C46531" w:rsidRDefault="00CC7825" w:rsidP="00C46531">
      <w:pPr>
        <w:keepNext/>
        <w:widowControl w:val="0"/>
        <w:spacing w:line="360" w:lineRule="auto"/>
        <w:ind w:firstLine="709"/>
        <w:jc w:val="both"/>
        <w:rPr>
          <w:sz w:val="28"/>
        </w:rPr>
      </w:pPr>
      <w:r w:rsidRPr="00C46531">
        <w:rPr>
          <w:sz w:val="28"/>
        </w:rPr>
        <w:t>1.1 Требования к объекту сертификации (фильтроэлементы</w:t>
      </w:r>
      <w:r w:rsidR="00C46531" w:rsidRPr="00C46531">
        <w:rPr>
          <w:sz w:val="28"/>
        </w:rPr>
        <w:t xml:space="preserve"> </w:t>
      </w:r>
      <w:r w:rsidRPr="00C46531">
        <w:rPr>
          <w:sz w:val="28"/>
        </w:rPr>
        <w:t>воздушные для двигателей</w:t>
      </w:r>
      <w:r w:rsidR="00C46531" w:rsidRPr="00C46531">
        <w:rPr>
          <w:sz w:val="28"/>
        </w:rPr>
        <w:t xml:space="preserve"> </w:t>
      </w:r>
      <w:r w:rsidRPr="00C46531">
        <w:rPr>
          <w:sz w:val="28"/>
        </w:rPr>
        <w:t>КАМАЗ)</w:t>
      </w:r>
    </w:p>
    <w:p w:rsidR="0086144E" w:rsidRDefault="0086144E" w:rsidP="00C46531">
      <w:pPr>
        <w:pStyle w:val="a5"/>
        <w:keepNext/>
        <w:widowControl w:val="0"/>
        <w:spacing w:line="360" w:lineRule="auto"/>
        <w:ind w:firstLine="709"/>
        <w:jc w:val="both"/>
        <w:rPr>
          <w:szCs w:val="28"/>
        </w:rPr>
      </w:pPr>
    </w:p>
    <w:p w:rsidR="00CC7825" w:rsidRPr="00C46531" w:rsidRDefault="00CC7825" w:rsidP="00C46531">
      <w:pPr>
        <w:pStyle w:val="a5"/>
        <w:keepNext/>
        <w:widowControl w:val="0"/>
        <w:spacing w:line="360" w:lineRule="auto"/>
        <w:ind w:firstLine="709"/>
        <w:jc w:val="both"/>
        <w:rPr>
          <w:szCs w:val="28"/>
        </w:rPr>
      </w:pPr>
      <w:r w:rsidRPr="00C46531">
        <w:rPr>
          <w:szCs w:val="28"/>
        </w:rPr>
        <w:t>Сертификация качества сегодня - это не просто выполнение требований государственных регулирующих органов. Се</w:t>
      </w:r>
      <w:r w:rsidR="00C114F2">
        <w:rPr>
          <w:szCs w:val="28"/>
        </w:rPr>
        <w:t>ртификация товаров и услуг служ</w:t>
      </w:r>
      <w:r w:rsidRPr="00C46531">
        <w:rPr>
          <w:szCs w:val="28"/>
        </w:rPr>
        <w:t xml:space="preserve">ит активному продвижению их на рынке, так как таким способом продукция завоевывает доверие покупателя. Наличие сертификата стимулирует рост продаж и позитивно отражается на имидже фирмы-производителя. Т.е. сертификация продукции сегодня служит еще и маркетинговым инструментом, помогая завоевывать рынки. Система добровольной сертификации давно и успешно функционирует за рубежом и становится все более популярной в России. Однако кроме добровольной сертификации (сертификация систем менеджмента качества - ИСО, экологическая сертификация, сертификация услуг и товаров) существует и обязательная, которая включает в себя получение гигиенического сертификата на продукцию, оформление сертификатов соответствия. </w:t>
      </w:r>
    </w:p>
    <w:p w:rsidR="00CC7825" w:rsidRPr="00C46531" w:rsidRDefault="00CC7825" w:rsidP="00C46531">
      <w:pPr>
        <w:keepNext/>
        <w:widowControl w:val="0"/>
        <w:spacing w:line="360" w:lineRule="auto"/>
        <w:ind w:firstLine="709"/>
        <w:jc w:val="both"/>
        <w:rPr>
          <w:sz w:val="28"/>
          <w:szCs w:val="28"/>
        </w:rPr>
      </w:pPr>
      <w:r w:rsidRPr="00C46531">
        <w:rPr>
          <w:sz w:val="28"/>
          <w:szCs w:val="28"/>
        </w:rPr>
        <w:t>Необходимость проведения сертификации фильтроэлементов устанавливается следующими федеральными законами:</w:t>
      </w:r>
    </w:p>
    <w:p w:rsidR="00CC7825" w:rsidRPr="00C46531" w:rsidRDefault="00CC7825" w:rsidP="00C46531">
      <w:pPr>
        <w:pStyle w:val="32"/>
        <w:keepNext/>
        <w:widowControl w:val="0"/>
        <w:spacing w:line="360" w:lineRule="auto"/>
        <w:ind w:firstLine="709"/>
        <w:rPr>
          <w:w w:val="100"/>
          <w:szCs w:val="16"/>
        </w:rPr>
      </w:pPr>
      <w:r w:rsidRPr="00C46531">
        <w:rPr>
          <w:w w:val="100"/>
        </w:rPr>
        <w:t xml:space="preserve">1)«О безопасности дорожного движения (в ред. Федерального закона от 02.03.99 N 41-ФЗ)» </w:t>
      </w:r>
      <w:r w:rsidRPr="00C46531">
        <w:rPr>
          <w:w w:val="100"/>
          <w:szCs w:val="16"/>
        </w:rPr>
        <w:t>справка</w:t>
      </w:r>
    </w:p>
    <w:p w:rsidR="00CC7825" w:rsidRPr="00C46531" w:rsidRDefault="00CC7825" w:rsidP="00C46531">
      <w:pPr>
        <w:keepNext/>
        <w:widowControl w:val="0"/>
        <w:spacing w:line="360" w:lineRule="auto"/>
        <w:ind w:firstLine="709"/>
        <w:jc w:val="both"/>
        <w:rPr>
          <w:sz w:val="28"/>
          <w:szCs w:val="16"/>
        </w:rPr>
      </w:pPr>
      <w:r w:rsidRPr="00C46531">
        <w:rPr>
          <w:sz w:val="28"/>
          <w:szCs w:val="16"/>
        </w:rPr>
        <w:t>Ст. 5:</w:t>
      </w:r>
    </w:p>
    <w:p w:rsidR="00CC7825" w:rsidRPr="00C46531" w:rsidRDefault="00CC7825" w:rsidP="00C46531">
      <w:pPr>
        <w:keepNext/>
        <w:widowControl w:val="0"/>
        <w:spacing w:line="360" w:lineRule="auto"/>
        <w:ind w:firstLine="709"/>
        <w:jc w:val="both"/>
        <w:rPr>
          <w:sz w:val="28"/>
          <w:szCs w:val="16"/>
        </w:rPr>
      </w:pPr>
      <w:r w:rsidRPr="00C46531">
        <w:rPr>
          <w:sz w:val="28"/>
          <w:szCs w:val="16"/>
        </w:rPr>
        <w:t>«</w:t>
      </w:r>
      <w:r w:rsidRPr="00C46531">
        <w:rPr>
          <w:b/>
          <w:sz w:val="28"/>
        </w:rPr>
        <w:t xml:space="preserve"> </w:t>
      </w:r>
      <w:r w:rsidRPr="00C46531">
        <w:rPr>
          <w:sz w:val="28"/>
          <w:szCs w:val="16"/>
        </w:rPr>
        <w:t>Основные</w:t>
      </w:r>
      <w:r w:rsidR="00C46531" w:rsidRPr="00C46531">
        <w:rPr>
          <w:sz w:val="28"/>
          <w:szCs w:val="16"/>
        </w:rPr>
        <w:t xml:space="preserve"> </w:t>
      </w:r>
      <w:r w:rsidRPr="00C46531">
        <w:rPr>
          <w:sz w:val="28"/>
          <w:szCs w:val="16"/>
        </w:rPr>
        <w:t>направления</w:t>
      </w:r>
      <w:r w:rsidR="00C46531" w:rsidRPr="00C46531">
        <w:rPr>
          <w:sz w:val="28"/>
          <w:szCs w:val="16"/>
        </w:rPr>
        <w:t xml:space="preserve"> </w:t>
      </w:r>
      <w:r w:rsidRPr="00C46531">
        <w:rPr>
          <w:sz w:val="28"/>
          <w:szCs w:val="16"/>
        </w:rPr>
        <w:t>обеспечения</w:t>
      </w:r>
      <w:r w:rsidR="00C46531" w:rsidRPr="00C46531">
        <w:rPr>
          <w:sz w:val="28"/>
          <w:szCs w:val="16"/>
        </w:rPr>
        <w:t xml:space="preserve"> </w:t>
      </w:r>
      <w:r w:rsidRPr="00C46531">
        <w:rPr>
          <w:sz w:val="28"/>
          <w:szCs w:val="16"/>
        </w:rPr>
        <w:t xml:space="preserve">безопасности </w:t>
      </w:r>
      <w:r w:rsidRPr="00C46531">
        <w:rPr>
          <w:sz w:val="28"/>
        </w:rPr>
        <w:t>дорожного движения. Обеспечение безопасности</w:t>
      </w:r>
      <w:r w:rsidR="00C46531" w:rsidRPr="00C46531">
        <w:rPr>
          <w:sz w:val="28"/>
        </w:rPr>
        <w:t xml:space="preserve"> </w:t>
      </w:r>
      <w:r w:rsidRPr="00C46531">
        <w:rPr>
          <w:sz w:val="28"/>
        </w:rPr>
        <w:t>дорожного</w:t>
      </w:r>
      <w:r w:rsidR="00C46531" w:rsidRPr="00C46531">
        <w:rPr>
          <w:sz w:val="28"/>
        </w:rPr>
        <w:t xml:space="preserve"> </w:t>
      </w:r>
      <w:r w:rsidRPr="00C46531">
        <w:rPr>
          <w:sz w:val="28"/>
        </w:rPr>
        <w:t>движения</w:t>
      </w:r>
      <w:r w:rsidR="00C46531" w:rsidRPr="00C46531">
        <w:rPr>
          <w:sz w:val="28"/>
        </w:rPr>
        <w:t xml:space="preserve"> </w:t>
      </w:r>
      <w:r w:rsidRPr="00C46531">
        <w:rPr>
          <w:sz w:val="28"/>
        </w:rPr>
        <w:t xml:space="preserve">осуществляется </w:t>
      </w:r>
      <w:r w:rsidRPr="00C46531">
        <w:rPr>
          <w:sz w:val="28"/>
          <w:szCs w:val="16"/>
        </w:rPr>
        <w:t>посредством:</w:t>
      </w:r>
    </w:p>
    <w:p w:rsidR="00CC7825" w:rsidRPr="00C46531" w:rsidRDefault="00CC7825" w:rsidP="00C46531">
      <w:pPr>
        <w:keepNext/>
        <w:widowControl w:val="0"/>
        <w:spacing w:line="360" w:lineRule="auto"/>
        <w:ind w:firstLine="709"/>
        <w:jc w:val="both"/>
        <w:rPr>
          <w:sz w:val="28"/>
          <w:szCs w:val="16"/>
        </w:rPr>
      </w:pPr>
      <w:r w:rsidRPr="00C46531">
        <w:rPr>
          <w:bCs/>
          <w:sz w:val="28"/>
          <w:szCs w:val="16"/>
        </w:rPr>
        <w:t>осуществления обязательной сертификации</w:t>
      </w:r>
      <w:r w:rsidRPr="00C46531">
        <w:rPr>
          <w:sz w:val="28"/>
          <w:szCs w:val="16"/>
        </w:rPr>
        <w:t xml:space="preserve"> объектов,</w:t>
      </w:r>
      <w:r w:rsidR="00C46531" w:rsidRPr="00C46531">
        <w:rPr>
          <w:sz w:val="28"/>
          <w:szCs w:val="16"/>
        </w:rPr>
        <w:t xml:space="preserve"> </w:t>
      </w:r>
      <w:r w:rsidRPr="00C46531">
        <w:rPr>
          <w:sz w:val="28"/>
          <w:szCs w:val="16"/>
        </w:rPr>
        <w:t>продукции и услуг транспорта и дорожного хозяйства…»</w:t>
      </w:r>
    </w:p>
    <w:p w:rsidR="00CC7825" w:rsidRPr="00C46531" w:rsidRDefault="00CC7825" w:rsidP="00C46531">
      <w:pPr>
        <w:keepNext/>
        <w:widowControl w:val="0"/>
        <w:spacing w:line="360" w:lineRule="auto"/>
        <w:ind w:firstLine="709"/>
        <w:jc w:val="both"/>
        <w:rPr>
          <w:sz w:val="28"/>
          <w:szCs w:val="16"/>
        </w:rPr>
      </w:pPr>
      <w:r w:rsidRPr="00C46531">
        <w:rPr>
          <w:sz w:val="28"/>
          <w:szCs w:val="16"/>
        </w:rPr>
        <w:t>Ст.15:</w:t>
      </w:r>
    </w:p>
    <w:p w:rsidR="00CC7825" w:rsidRPr="00C46531" w:rsidRDefault="00CC7825" w:rsidP="00C46531">
      <w:pPr>
        <w:keepNext/>
        <w:widowControl w:val="0"/>
        <w:spacing w:line="360" w:lineRule="auto"/>
        <w:ind w:firstLine="709"/>
        <w:jc w:val="both"/>
        <w:rPr>
          <w:sz w:val="28"/>
          <w:szCs w:val="16"/>
        </w:rPr>
      </w:pPr>
      <w:r w:rsidRPr="00C46531">
        <w:rPr>
          <w:sz w:val="28"/>
          <w:szCs w:val="16"/>
        </w:rPr>
        <w:lastRenderedPageBreak/>
        <w:t>«Основные требования</w:t>
      </w:r>
      <w:r w:rsidR="00C46531" w:rsidRPr="00C46531">
        <w:rPr>
          <w:sz w:val="28"/>
          <w:szCs w:val="16"/>
        </w:rPr>
        <w:t xml:space="preserve"> </w:t>
      </w:r>
      <w:r w:rsidRPr="00C46531">
        <w:rPr>
          <w:sz w:val="28"/>
          <w:szCs w:val="16"/>
        </w:rPr>
        <w:t>по обеспечению безопасности дорожного движения</w:t>
      </w:r>
      <w:r w:rsidR="00C46531" w:rsidRPr="00C46531">
        <w:rPr>
          <w:sz w:val="28"/>
          <w:szCs w:val="16"/>
        </w:rPr>
        <w:t xml:space="preserve"> </w:t>
      </w:r>
      <w:r w:rsidRPr="00C46531">
        <w:rPr>
          <w:sz w:val="28"/>
          <w:szCs w:val="16"/>
        </w:rPr>
        <w:t>при</w:t>
      </w:r>
      <w:r w:rsidR="00C46531" w:rsidRPr="00C46531">
        <w:rPr>
          <w:sz w:val="28"/>
          <w:szCs w:val="16"/>
        </w:rPr>
        <w:t xml:space="preserve"> </w:t>
      </w:r>
      <w:r w:rsidRPr="00C46531">
        <w:rPr>
          <w:sz w:val="28"/>
          <w:szCs w:val="16"/>
        </w:rPr>
        <w:t>изготовлении</w:t>
      </w:r>
      <w:r w:rsidR="00C46531" w:rsidRPr="00C46531">
        <w:rPr>
          <w:sz w:val="28"/>
          <w:szCs w:val="16"/>
        </w:rPr>
        <w:t xml:space="preserve"> </w:t>
      </w:r>
      <w:r w:rsidRPr="00C46531">
        <w:rPr>
          <w:sz w:val="28"/>
          <w:szCs w:val="16"/>
        </w:rPr>
        <w:t>и</w:t>
      </w:r>
      <w:r w:rsidR="00C46531" w:rsidRPr="00C46531">
        <w:rPr>
          <w:sz w:val="28"/>
          <w:szCs w:val="16"/>
        </w:rPr>
        <w:t xml:space="preserve"> </w:t>
      </w:r>
      <w:r w:rsidRPr="00C46531">
        <w:rPr>
          <w:sz w:val="28"/>
          <w:szCs w:val="16"/>
        </w:rPr>
        <w:t>реализации</w:t>
      </w:r>
      <w:r w:rsidR="00C46531" w:rsidRPr="00C46531">
        <w:rPr>
          <w:sz w:val="28"/>
          <w:szCs w:val="16"/>
        </w:rPr>
        <w:t xml:space="preserve"> </w:t>
      </w:r>
      <w:r w:rsidRPr="00C46531">
        <w:rPr>
          <w:sz w:val="28"/>
          <w:szCs w:val="16"/>
        </w:rPr>
        <w:t>транспортных средств,</w:t>
      </w:r>
      <w:r w:rsidR="00C46531" w:rsidRPr="00C46531">
        <w:rPr>
          <w:sz w:val="28"/>
          <w:szCs w:val="16"/>
        </w:rPr>
        <w:t xml:space="preserve"> </w:t>
      </w:r>
      <w:r w:rsidRPr="00C46531">
        <w:rPr>
          <w:sz w:val="28"/>
          <w:szCs w:val="16"/>
        </w:rPr>
        <w:t>их</w:t>
      </w:r>
      <w:r w:rsidR="00C46531" w:rsidRPr="00C46531">
        <w:rPr>
          <w:sz w:val="28"/>
          <w:szCs w:val="16"/>
        </w:rPr>
        <w:t xml:space="preserve"> </w:t>
      </w:r>
      <w:r w:rsidRPr="00C46531">
        <w:rPr>
          <w:sz w:val="28"/>
          <w:szCs w:val="16"/>
        </w:rPr>
        <w:t>составных</w:t>
      </w:r>
      <w:r w:rsidR="00C46531" w:rsidRPr="00C46531">
        <w:rPr>
          <w:sz w:val="28"/>
          <w:szCs w:val="16"/>
        </w:rPr>
        <w:t xml:space="preserve"> </w:t>
      </w:r>
      <w:r w:rsidRPr="00C46531">
        <w:rPr>
          <w:sz w:val="28"/>
          <w:szCs w:val="16"/>
        </w:rPr>
        <w:t>частей,</w:t>
      </w:r>
      <w:r w:rsidR="00C46531" w:rsidRPr="00C46531">
        <w:rPr>
          <w:sz w:val="28"/>
          <w:szCs w:val="16"/>
        </w:rPr>
        <w:t xml:space="preserve"> </w:t>
      </w:r>
      <w:r w:rsidRPr="00C46531">
        <w:rPr>
          <w:sz w:val="28"/>
          <w:szCs w:val="16"/>
        </w:rPr>
        <w:t>предметов</w:t>
      </w:r>
      <w:r w:rsidR="00C46531" w:rsidRPr="00C46531">
        <w:rPr>
          <w:sz w:val="28"/>
          <w:szCs w:val="16"/>
        </w:rPr>
        <w:t xml:space="preserve"> </w:t>
      </w:r>
      <w:r w:rsidRPr="00C46531">
        <w:rPr>
          <w:sz w:val="28"/>
          <w:szCs w:val="16"/>
        </w:rPr>
        <w:t>дополнительного оборудования, запасных частей и принадлежностей.</w:t>
      </w:r>
    </w:p>
    <w:p w:rsidR="00CC7825" w:rsidRPr="00C46531" w:rsidRDefault="00CC7825" w:rsidP="00C46531">
      <w:pPr>
        <w:keepNext/>
        <w:widowControl w:val="0"/>
        <w:spacing w:line="360" w:lineRule="auto"/>
        <w:ind w:firstLine="709"/>
        <w:jc w:val="both"/>
        <w:rPr>
          <w:sz w:val="28"/>
          <w:szCs w:val="16"/>
        </w:rPr>
      </w:pPr>
      <w:r w:rsidRPr="00C46531">
        <w:rPr>
          <w:sz w:val="28"/>
        </w:rPr>
        <w:t>Транспортные средства, изготовленные в Российской Федерации или</w:t>
      </w:r>
      <w:r w:rsidR="00C46531" w:rsidRPr="00C46531">
        <w:rPr>
          <w:sz w:val="28"/>
        </w:rPr>
        <w:t xml:space="preserve"> </w:t>
      </w:r>
      <w:r w:rsidRPr="00C46531">
        <w:rPr>
          <w:sz w:val="28"/>
        </w:rPr>
        <w:t>ввозимые</w:t>
      </w:r>
      <w:r w:rsidR="00C46531" w:rsidRPr="00C46531">
        <w:rPr>
          <w:sz w:val="28"/>
        </w:rPr>
        <w:t xml:space="preserve"> </w:t>
      </w:r>
      <w:r w:rsidRPr="00C46531">
        <w:rPr>
          <w:sz w:val="28"/>
        </w:rPr>
        <w:t>из-за</w:t>
      </w:r>
      <w:r w:rsidR="00C46531" w:rsidRPr="00C46531">
        <w:rPr>
          <w:sz w:val="28"/>
        </w:rPr>
        <w:t xml:space="preserve"> </w:t>
      </w:r>
      <w:r w:rsidRPr="00C46531">
        <w:rPr>
          <w:sz w:val="28"/>
        </w:rPr>
        <w:t>рубежа</w:t>
      </w:r>
      <w:r w:rsidR="00C46531" w:rsidRPr="00C46531">
        <w:rPr>
          <w:sz w:val="28"/>
        </w:rPr>
        <w:t xml:space="preserve"> </w:t>
      </w:r>
      <w:r w:rsidRPr="00C46531">
        <w:rPr>
          <w:sz w:val="28"/>
        </w:rPr>
        <w:t>сроком</w:t>
      </w:r>
      <w:r w:rsidR="00C46531" w:rsidRPr="00C46531">
        <w:rPr>
          <w:sz w:val="28"/>
        </w:rPr>
        <w:t xml:space="preserve"> </w:t>
      </w:r>
      <w:r w:rsidRPr="00C46531">
        <w:rPr>
          <w:sz w:val="28"/>
        </w:rPr>
        <w:t>более чем на шесть месяцев и предназначенные для участия в дорожном движении на ее</w:t>
      </w:r>
      <w:r w:rsidR="00C46531" w:rsidRPr="00C46531">
        <w:rPr>
          <w:sz w:val="28"/>
        </w:rPr>
        <w:t xml:space="preserve"> </w:t>
      </w:r>
      <w:r w:rsidRPr="00C46531">
        <w:rPr>
          <w:sz w:val="28"/>
        </w:rPr>
        <w:t>территории, а</w:t>
      </w:r>
      <w:r w:rsidR="00C46531" w:rsidRPr="00C46531">
        <w:rPr>
          <w:sz w:val="28"/>
        </w:rPr>
        <w:t xml:space="preserve"> </w:t>
      </w:r>
      <w:r w:rsidRPr="00C46531">
        <w:rPr>
          <w:sz w:val="28"/>
        </w:rPr>
        <w:t>также</w:t>
      </w:r>
      <w:r w:rsidR="00C46531" w:rsidRPr="00C46531">
        <w:rPr>
          <w:sz w:val="28"/>
        </w:rPr>
        <w:t xml:space="preserve"> </w:t>
      </w:r>
      <w:r w:rsidRPr="00C46531">
        <w:rPr>
          <w:sz w:val="28"/>
        </w:rPr>
        <w:t>составные</w:t>
      </w:r>
      <w:r w:rsidR="00C46531" w:rsidRPr="00C46531">
        <w:rPr>
          <w:sz w:val="28"/>
        </w:rPr>
        <w:t xml:space="preserve"> </w:t>
      </w:r>
      <w:r w:rsidRPr="00C46531">
        <w:rPr>
          <w:sz w:val="28"/>
        </w:rPr>
        <w:t>части</w:t>
      </w:r>
      <w:r w:rsidR="00C46531" w:rsidRPr="00C46531">
        <w:rPr>
          <w:sz w:val="28"/>
        </w:rPr>
        <w:t xml:space="preserve"> </w:t>
      </w:r>
      <w:r w:rsidRPr="00C46531">
        <w:rPr>
          <w:sz w:val="28"/>
        </w:rPr>
        <w:t>конструкций,</w:t>
      </w:r>
      <w:r w:rsidR="00C46531" w:rsidRPr="00C46531">
        <w:rPr>
          <w:sz w:val="28"/>
        </w:rPr>
        <w:t xml:space="preserve"> </w:t>
      </w:r>
      <w:r w:rsidRPr="00C46531">
        <w:rPr>
          <w:sz w:val="28"/>
        </w:rPr>
        <w:t xml:space="preserve">предметы дополнительного </w:t>
      </w:r>
      <w:r w:rsidRPr="00C46531">
        <w:rPr>
          <w:sz w:val="28"/>
          <w:szCs w:val="16"/>
        </w:rPr>
        <w:t xml:space="preserve">оборудования, </w:t>
      </w:r>
      <w:r w:rsidRPr="00C46531">
        <w:rPr>
          <w:bCs/>
          <w:sz w:val="28"/>
          <w:szCs w:val="16"/>
        </w:rPr>
        <w:t>запасные части и принадлежности транспортных средств в</w:t>
      </w:r>
      <w:r w:rsidR="00C46531" w:rsidRPr="00C46531">
        <w:rPr>
          <w:bCs/>
          <w:sz w:val="28"/>
          <w:szCs w:val="16"/>
        </w:rPr>
        <w:t xml:space="preserve"> </w:t>
      </w:r>
      <w:r w:rsidRPr="00C46531">
        <w:rPr>
          <w:bCs/>
          <w:sz w:val="28"/>
          <w:szCs w:val="16"/>
        </w:rPr>
        <w:t>части,</w:t>
      </w:r>
      <w:r w:rsidR="00C46531" w:rsidRPr="00C46531">
        <w:rPr>
          <w:bCs/>
          <w:sz w:val="28"/>
          <w:szCs w:val="16"/>
        </w:rPr>
        <w:t xml:space="preserve"> </w:t>
      </w:r>
      <w:r w:rsidRPr="00C46531">
        <w:rPr>
          <w:bCs/>
          <w:sz w:val="28"/>
          <w:szCs w:val="16"/>
        </w:rPr>
        <w:t>относящейся</w:t>
      </w:r>
      <w:r w:rsidR="00C46531" w:rsidRPr="00C46531">
        <w:rPr>
          <w:bCs/>
          <w:sz w:val="28"/>
          <w:szCs w:val="16"/>
        </w:rPr>
        <w:t xml:space="preserve"> </w:t>
      </w:r>
      <w:r w:rsidRPr="00C46531">
        <w:rPr>
          <w:bCs/>
          <w:sz w:val="28"/>
          <w:szCs w:val="16"/>
        </w:rPr>
        <w:t>к</w:t>
      </w:r>
      <w:r w:rsidR="00C46531" w:rsidRPr="00C46531">
        <w:rPr>
          <w:bCs/>
          <w:sz w:val="28"/>
          <w:szCs w:val="16"/>
        </w:rPr>
        <w:t xml:space="preserve"> </w:t>
      </w:r>
      <w:r w:rsidRPr="00C46531">
        <w:rPr>
          <w:bCs/>
          <w:sz w:val="28"/>
          <w:szCs w:val="16"/>
        </w:rPr>
        <w:t>обеспечению</w:t>
      </w:r>
      <w:r w:rsidR="00C46531" w:rsidRPr="00C46531">
        <w:rPr>
          <w:bCs/>
          <w:sz w:val="28"/>
          <w:szCs w:val="16"/>
        </w:rPr>
        <w:t xml:space="preserve"> </w:t>
      </w:r>
      <w:r w:rsidRPr="00C46531">
        <w:rPr>
          <w:bCs/>
          <w:sz w:val="28"/>
          <w:szCs w:val="16"/>
        </w:rPr>
        <w:t>безопасности</w:t>
      </w:r>
      <w:r w:rsidR="00C46531" w:rsidRPr="00C46531">
        <w:rPr>
          <w:bCs/>
          <w:sz w:val="28"/>
          <w:szCs w:val="16"/>
        </w:rPr>
        <w:t xml:space="preserve"> </w:t>
      </w:r>
      <w:r w:rsidRPr="00C46531">
        <w:rPr>
          <w:bCs/>
          <w:sz w:val="28"/>
          <w:szCs w:val="16"/>
        </w:rPr>
        <w:t>дорожного движения,</w:t>
      </w:r>
      <w:r w:rsidR="00C46531" w:rsidRPr="00C46531">
        <w:rPr>
          <w:bCs/>
          <w:sz w:val="28"/>
          <w:szCs w:val="16"/>
        </w:rPr>
        <w:t xml:space="preserve"> </w:t>
      </w:r>
      <w:r w:rsidRPr="00C46531">
        <w:rPr>
          <w:bCs/>
          <w:sz w:val="28"/>
          <w:szCs w:val="16"/>
        </w:rPr>
        <w:t>подлежат обязательной</w:t>
      </w:r>
      <w:r w:rsidR="00C46531" w:rsidRPr="00C46531">
        <w:rPr>
          <w:bCs/>
          <w:sz w:val="28"/>
          <w:szCs w:val="16"/>
        </w:rPr>
        <w:t xml:space="preserve"> </w:t>
      </w:r>
      <w:r w:rsidRPr="00C46531">
        <w:rPr>
          <w:bCs/>
          <w:sz w:val="28"/>
          <w:szCs w:val="16"/>
        </w:rPr>
        <w:t>сертификации</w:t>
      </w:r>
      <w:r w:rsidR="00C46531" w:rsidRPr="00C46531">
        <w:rPr>
          <w:bCs/>
          <w:sz w:val="28"/>
          <w:szCs w:val="16"/>
        </w:rPr>
        <w:t xml:space="preserve"> </w:t>
      </w:r>
      <w:r w:rsidRPr="00C46531">
        <w:rPr>
          <w:bCs/>
          <w:sz w:val="28"/>
          <w:szCs w:val="16"/>
        </w:rPr>
        <w:t>в</w:t>
      </w:r>
      <w:r w:rsidR="00C46531" w:rsidRPr="00C46531">
        <w:rPr>
          <w:sz w:val="28"/>
          <w:szCs w:val="16"/>
        </w:rPr>
        <w:t xml:space="preserve"> </w:t>
      </w:r>
      <w:r w:rsidRPr="00C46531">
        <w:rPr>
          <w:sz w:val="28"/>
          <w:szCs w:val="16"/>
        </w:rPr>
        <w:t>соответствии</w:t>
      </w:r>
      <w:r w:rsidR="00C46531" w:rsidRPr="00C46531">
        <w:rPr>
          <w:sz w:val="28"/>
          <w:szCs w:val="16"/>
        </w:rPr>
        <w:t xml:space="preserve"> </w:t>
      </w:r>
      <w:r w:rsidRPr="00C46531">
        <w:rPr>
          <w:sz w:val="28"/>
          <w:szCs w:val="16"/>
        </w:rPr>
        <w:t>с правилами</w:t>
      </w:r>
      <w:r w:rsidR="00C46531" w:rsidRPr="00C46531">
        <w:rPr>
          <w:sz w:val="28"/>
          <w:szCs w:val="16"/>
        </w:rPr>
        <w:t xml:space="preserve"> </w:t>
      </w:r>
      <w:r w:rsidRPr="00C46531">
        <w:rPr>
          <w:sz w:val="28"/>
          <w:szCs w:val="16"/>
        </w:rPr>
        <w:t>и</w:t>
      </w:r>
      <w:r w:rsidR="00C46531" w:rsidRPr="00C46531">
        <w:rPr>
          <w:sz w:val="28"/>
          <w:szCs w:val="16"/>
        </w:rPr>
        <w:t xml:space="preserve"> </w:t>
      </w:r>
      <w:r w:rsidRPr="00C46531">
        <w:rPr>
          <w:sz w:val="28"/>
          <w:szCs w:val="16"/>
        </w:rPr>
        <w:t>процедурами,</w:t>
      </w:r>
      <w:r w:rsidR="00C46531" w:rsidRPr="00C46531">
        <w:rPr>
          <w:sz w:val="28"/>
          <w:szCs w:val="16"/>
        </w:rPr>
        <w:t xml:space="preserve"> </w:t>
      </w:r>
      <w:r w:rsidRPr="00C46531">
        <w:rPr>
          <w:sz w:val="28"/>
          <w:szCs w:val="16"/>
        </w:rPr>
        <w:t>утверждаемыми</w:t>
      </w:r>
      <w:r w:rsidR="00C46531" w:rsidRPr="00C46531">
        <w:rPr>
          <w:sz w:val="28"/>
          <w:szCs w:val="16"/>
        </w:rPr>
        <w:t xml:space="preserve"> </w:t>
      </w:r>
      <w:r w:rsidRPr="00C46531">
        <w:rPr>
          <w:sz w:val="28"/>
          <w:szCs w:val="16"/>
        </w:rPr>
        <w:t>уполномоченными</w:t>
      </w:r>
      <w:r w:rsidR="00C46531" w:rsidRPr="00C46531">
        <w:rPr>
          <w:sz w:val="28"/>
          <w:szCs w:val="16"/>
        </w:rPr>
        <w:t xml:space="preserve"> </w:t>
      </w:r>
      <w:r w:rsidRPr="00C46531">
        <w:rPr>
          <w:sz w:val="28"/>
          <w:szCs w:val="16"/>
        </w:rPr>
        <w:t>на</w:t>
      </w:r>
      <w:r w:rsidR="00C46531" w:rsidRPr="00C46531">
        <w:rPr>
          <w:sz w:val="28"/>
          <w:szCs w:val="16"/>
        </w:rPr>
        <w:t xml:space="preserve"> </w:t>
      </w:r>
      <w:r w:rsidRPr="00C46531">
        <w:rPr>
          <w:sz w:val="28"/>
          <w:szCs w:val="16"/>
        </w:rPr>
        <w:t>то федеральными органами исполнительной власти…»</w:t>
      </w:r>
    </w:p>
    <w:p w:rsidR="00CC7825" w:rsidRPr="00C46531" w:rsidRDefault="00CC7825" w:rsidP="00C46531">
      <w:pPr>
        <w:keepNext/>
        <w:widowControl w:val="0"/>
        <w:spacing w:line="360" w:lineRule="auto"/>
        <w:ind w:firstLine="709"/>
        <w:jc w:val="both"/>
        <w:rPr>
          <w:sz w:val="28"/>
          <w:szCs w:val="16"/>
        </w:rPr>
      </w:pPr>
      <w:r w:rsidRPr="00C46531">
        <w:rPr>
          <w:sz w:val="28"/>
          <w:szCs w:val="28"/>
        </w:rPr>
        <w:t>2)</w:t>
      </w:r>
      <w:r w:rsidRPr="00C46531">
        <w:rPr>
          <w:b/>
          <w:sz w:val="28"/>
          <w:szCs w:val="18"/>
        </w:rPr>
        <w:t xml:space="preserve"> </w:t>
      </w:r>
      <w:r w:rsidRPr="00C46531">
        <w:rPr>
          <w:sz w:val="28"/>
          <w:szCs w:val="28"/>
        </w:rPr>
        <w:t xml:space="preserve">Перечнем товаров, подлежащих обязательной сертификации </w:t>
      </w:r>
      <w:r w:rsidRPr="00C46531">
        <w:rPr>
          <w:sz w:val="28"/>
          <w:szCs w:val="16"/>
        </w:rPr>
        <w:t>(в ред. Постановлений Правительства РФ от 24.05.2000 N 403, от 29.04.2002 N 287, от 10.02.2004 N 72, от 17.12.2005 N 775)</w:t>
      </w:r>
    </w:p>
    <w:p w:rsidR="00CC7825" w:rsidRPr="00C46531" w:rsidRDefault="00CC7825" w:rsidP="00C46531">
      <w:pPr>
        <w:keepNext/>
        <w:widowControl w:val="0"/>
        <w:spacing w:line="360" w:lineRule="auto"/>
        <w:ind w:firstLine="709"/>
        <w:jc w:val="both"/>
        <w:rPr>
          <w:sz w:val="28"/>
          <w:szCs w:val="16"/>
        </w:rPr>
      </w:pPr>
      <w:r w:rsidRPr="00C46531">
        <w:rPr>
          <w:sz w:val="28"/>
          <w:szCs w:val="16"/>
        </w:rPr>
        <w:t>справка:</w:t>
      </w:r>
    </w:p>
    <w:p w:rsidR="00CC7825" w:rsidRPr="00C46531" w:rsidRDefault="00CC7825" w:rsidP="00C46531">
      <w:pPr>
        <w:keepNext/>
        <w:widowControl w:val="0"/>
        <w:spacing w:line="360" w:lineRule="auto"/>
        <w:ind w:firstLine="709"/>
        <w:jc w:val="both"/>
        <w:rPr>
          <w:sz w:val="2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3"/>
        <w:gridCol w:w="1784"/>
      </w:tblGrid>
      <w:tr w:rsidR="00CC7825" w:rsidRPr="00C46531">
        <w:tc>
          <w:tcPr>
            <w:tcW w:w="4953" w:type="dxa"/>
          </w:tcPr>
          <w:p w:rsidR="00CC7825" w:rsidRPr="0086144E" w:rsidRDefault="00CC7825" w:rsidP="0086144E">
            <w:pPr>
              <w:keepNext/>
              <w:widowControl w:val="0"/>
              <w:spacing w:line="360" w:lineRule="auto"/>
              <w:jc w:val="both"/>
              <w:rPr>
                <w:sz w:val="20"/>
                <w:szCs w:val="20"/>
              </w:rPr>
            </w:pPr>
            <w:r w:rsidRPr="0086144E">
              <w:rPr>
                <w:sz w:val="20"/>
                <w:szCs w:val="20"/>
              </w:rPr>
              <w:t>Наименование товаров</w:t>
            </w:r>
          </w:p>
        </w:tc>
        <w:tc>
          <w:tcPr>
            <w:tcW w:w="1784" w:type="dxa"/>
          </w:tcPr>
          <w:p w:rsidR="00CC7825" w:rsidRPr="0086144E" w:rsidRDefault="00CC7825" w:rsidP="0086144E">
            <w:pPr>
              <w:keepNext/>
              <w:widowControl w:val="0"/>
              <w:spacing w:line="360" w:lineRule="auto"/>
              <w:jc w:val="both"/>
              <w:rPr>
                <w:sz w:val="20"/>
                <w:szCs w:val="20"/>
              </w:rPr>
            </w:pPr>
            <w:r w:rsidRPr="0086144E">
              <w:rPr>
                <w:sz w:val="20"/>
                <w:szCs w:val="20"/>
              </w:rPr>
              <w:t>Коды классов</w:t>
            </w:r>
          </w:p>
          <w:p w:rsidR="00CC7825" w:rsidRPr="0086144E" w:rsidRDefault="00CC7825" w:rsidP="0086144E">
            <w:pPr>
              <w:keepNext/>
              <w:widowControl w:val="0"/>
              <w:spacing w:line="360" w:lineRule="auto"/>
              <w:jc w:val="both"/>
              <w:rPr>
                <w:sz w:val="20"/>
                <w:szCs w:val="20"/>
              </w:rPr>
            </w:pPr>
            <w:r w:rsidRPr="0086144E">
              <w:rPr>
                <w:sz w:val="20"/>
                <w:szCs w:val="20"/>
              </w:rPr>
              <w:t>ОК 005-93</w:t>
            </w:r>
          </w:p>
        </w:tc>
      </w:tr>
    </w:tbl>
    <w:p w:rsidR="0086144E" w:rsidRDefault="0086144E" w:rsidP="00C46531">
      <w:pPr>
        <w:keepNext/>
        <w:widowControl w:val="0"/>
        <w:spacing w:line="360" w:lineRule="auto"/>
        <w:ind w:firstLine="709"/>
        <w:jc w:val="both"/>
        <w:rPr>
          <w:bCs/>
          <w:sz w:val="28"/>
          <w:szCs w:val="16"/>
        </w:rPr>
      </w:pPr>
    </w:p>
    <w:p w:rsidR="00CC7825" w:rsidRPr="00C46531" w:rsidRDefault="00CC7825" w:rsidP="00C46531">
      <w:pPr>
        <w:keepNext/>
        <w:widowControl w:val="0"/>
        <w:spacing w:line="360" w:lineRule="auto"/>
        <w:ind w:firstLine="709"/>
        <w:jc w:val="both"/>
        <w:rPr>
          <w:bCs/>
          <w:sz w:val="28"/>
          <w:szCs w:val="16"/>
        </w:rPr>
      </w:pPr>
      <w:r w:rsidRPr="00C46531">
        <w:rPr>
          <w:bCs/>
          <w:sz w:val="28"/>
          <w:szCs w:val="16"/>
        </w:rPr>
        <w:t>Легковые автомобили и мотовелотехника</w:t>
      </w:r>
    </w:p>
    <w:p w:rsidR="00CC7825" w:rsidRPr="00C46531" w:rsidRDefault="00CC7825" w:rsidP="00C46531">
      <w:pPr>
        <w:keepNext/>
        <w:widowControl w:val="0"/>
        <w:spacing w:line="360" w:lineRule="auto"/>
        <w:ind w:firstLine="709"/>
        <w:jc w:val="both"/>
        <w:rPr>
          <w:sz w:val="28"/>
          <w:szCs w:val="16"/>
        </w:rPr>
      </w:pPr>
      <w:r w:rsidRPr="00C46531">
        <w:rPr>
          <w:sz w:val="28"/>
          <w:szCs w:val="16"/>
        </w:rPr>
        <w:t>Автомобили</w:t>
      </w:r>
      <w:r w:rsidR="00C46531" w:rsidRPr="00C46531">
        <w:rPr>
          <w:sz w:val="28"/>
          <w:szCs w:val="16"/>
        </w:rPr>
        <w:t xml:space="preserve"> </w:t>
      </w:r>
      <w:r w:rsidRPr="00C46531">
        <w:rPr>
          <w:sz w:val="28"/>
          <w:szCs w:val="16"/>
        </w:rPr>
        <w:t>легковые,</w:t>
      </w:r>
      <w:r w:rsidR="00C46531" w:rsidRPr="00C46531">
        <w:rPr>
          <w:sz w:val="28"/>
          <w:szCs w:val="16"/>
        </w:rPr>
        <w:t xml:space="preserve"> </w:t>
      </w:r>
      <w:r w:rsidRPr="00C46531">
        <w:rPr>
          <w:sz w:val="28"/>
          <w:szCs w:val="16"/>
        </w:rPr>
        <w:t>мотоциклы с колясками;</w:t>
      </w:r>
      <w:r w:rsidR="00C46531" w:rsidRPr="00C46531">
        <w:rPr>
          <w:sz w:val="28"/>
          <w:szCs w:val="16"/>
        </w:rPr>
        <w:t xml:space="preserve"> </w:t>
      </w:r>
      <w:r w:rsidRPr="00C46531">
        <w:rPr>
          <w:sz w:val="28"/>
          <w:szCs w:val="16"/>
        </w:rPr>
        <w:t>25, 34, 45</w:t>
      </w:r>
    </w:p>
    <w:p w:rsidR="00CC7825" w:rsidRPr="00C46531" w:rsidRDefault="00CC7825" w:rsidP="00C46531">
      <w:pPr>
        <w:keepNext/>
        <w:widowControl w:val="0"/>
        <w:spacing w:line="360" w:lineRule="auto"/>
        <w:ind w:firstLine="709"/>
        <w:jc w:val="both"/>
        <w:rPr>
          <w:sz w:val="28"/>
          <w:szCs w:val="16"/>
        </w:rPr>
      </w:pPr>
      <w:r w:rsidRPr="00C46531">
        <w:rPr>
          <w:sz w:val="28"/>
          <w:szCs w:val="16"/>
        </w:rPr>
        <w:t>мотоциклы,</w:t>
      </w:r>
      <w:r w:rsidR="00C46531" w:rsidRPr="00C46531">
        <w:rPr>
          <w:sz w:val="28"/>
          <w:szCs w:val="16"/>
        </w:rPr>
        <w:t xml:space="preserve"> </w:t>
      </w:r>
      <w:r w:rsidRPr="00C46531">
        <w:rPr>
          <w:sz w:val="28"/>
          <w:szCs w:val="16"/>
        </w:rPr>
        <w:t>мотороллеры, снегоходы,</w:t>
      </w:r>
    </w:p>
    <w:p w:rsidR="00CC7825" w:rsidRPr="00C46531" w:rsidRDefault="00CC7825" w:rsidP="00C46531">
      <w:pPr>
        <w:keepNext/>
        <w:widowControl w:val="0"/>
        <w:spacing w:line="360" w:lineRule="auto"/>
        <w:ind w:firstLine="709"/>
        <w:jc w:val="both"/>
        <w:rPr>
          <w:sz w:val="28"/>
          <w:szCs w:val="16"/>
        </w:rPr>
      </w:pPr>
      <w:r w:rsidRPr="00C46531">
        <w:rPr>
          <w:sz w:val="28"/>
          <w:szCs w:val="16"/>
        </w:rPr>
        <w:t>велосипеды,</w:t>
      </w:r>
      <w:r w:rsidR="00C46531" w:rsidRPr="00C46531">
        <w:rPr>
          <w:sz w:val="28"/>
          <w:szCs w:val="16"/>
        </w:rPr>
        <w:t xml:space="preserve"> </w:t>
      </w:r>
      <w:r w:rsidRPr="00C46531">
        <w:rPr>
          <w:sz w:val="28"/>
          <w:szCs w:val="16"/>
        </w:rPr>
        <w:t>мотовелосипеды, мопеды; прицепы,</w:t>
      </w:r>
    </w:p>
    <w:p w:rsidR="00CC7825" w:rsidRPr="00C46531" w:rsidRDefault="00CC7825" w:rsidP="00C46531">
      <w:pPr>
        <w:keepNext/>
        <w:widowControl w:val="0"/>
        <w:spacing w:line="360" w:lineRule="auto"/>
        <w:ind w:firstLine="709"/>
        <w:jc w:val="both"/>
        <w:rPr>
          <w:sz w:val="28"/>
          <w:szCs w:val="16"/>
        </w:rPr>
      </w:pPr>
      <w:r w:rsidRPr="00C46531">
        <w:rPr>
          <w:sz w:val="28"/>
          <w:szCs w:val="16"/>
        </w:rPr>
        <w:t xml:space="preserve">коляски боковые к мотоциклам; </w:t>
      </w:r>
      <w:r w:rsidRPr="00C46531">
        <w:rPr>
          <w:bCs/>
          <w:sz w:val="28"/>
          <w:szCs w:val="16"/>
        </w:rPr>
        <w:t>запасные части</w:t>
      </w:r>
      <w:r w:rsidRPr="00C46531">
        <w:rPr>
          <w:sz w:val="28"/>
          <w:szCs w:val="16"/>
        </w:rPr>
        <w:t>,</w:t>
      </w:r>
    </w:p>
    <w:p w:rsidR="00CC7825" w:rsidRPr="00C46531" w:rsidRDefault="00CC7825" w:rsidP="00C46531">
      <w:pPr>
        <w:keepNext/>
        <w:widowControl w:val="0"/>
        <w:spacing w:line="360" w:lineRule="auto"/>
        <w:ind w:firstLine="709"/>
        <w:jc w:val="both"/>
        <w:rPr>
          <w:sz w:val="28"/>
          <w:szCs w:val="16"/>
        </w:rPr>
      </w:pPr>
      <w:r w:rsidRPr="00C46531">
        <w:rPr>
          <w:sz w:val="28"/>
          <w:szCs w:val="16"/>
        </w:rPr>
        <w:t>узлы</w:t>
      </w:r>
      <w:r w:rsidR="00C46531" w:rsidRPr="00C46531">
        <w:rPr>
          <w:sz w:val="28"/>
          <w:szCs w:val="16"/>
        </w:rPr>
        <w:t xml:space="preserve"> </w:t>
      </w:r>
      <w:r w:rsidRPr="00C46531">
        <w:rPr>
          <w:sz w:val="28"/>
          <w:szCs w:val="16"/>
        </w:rPr>
        <w:t>и</w:t>
      </w:r>
      <w:r w:rsidR="00C46531" w:rsidRPr="00C46531">
        <w:rPr>
          <w:sz w:val="28"/>
          <w:szCs w:val="16"/>
        </w:rPr>
        <w:t xml:space="preserve"> </w:t>
      </w:r>
      <w:r w:rsidRPr="00C46531">
        <w:rPr>
          <w:sz w:val="28"/>
          <w:szCs w:val="16"/>
        </w:rPr>
        <w:t>агрегаты</w:t>
      </w:r>
      <w:r w:rsidR="00C46531" w:rsidRPr="00C46531">
        <w:rPr>
          <w:sz w:val="28"/>
          <w:szCs w:val="16"/>
        </w:rPr>
        <w:t xml:space="preserve"> </w:t>
      </w:r>
      <w:r w:rsidRPr="00C46531">
        <w:rPr>
          <w:sz w:val="28"/>
          <w:szCs w:val="16"/>
        </w:rPr>
        <w:t>к</w:t>
      </w:r>
      <w:r w:rsidR="00C46531" w:rsidRPr="00C46531">
        <w:rPr>
          <w:sz w:val="28"/>
          <w:szCs w:val="16"/>
        </w:rPr>
        <w:t xml:space="preserve"> </w:t>
      </w:r>
      <w:r w:rsidRPr="00C46531">
        <w:rPr>
          <w:sz w:val="28"/>
          <w:szCs w:val="16"/>
        </w:rPr>
        <w:t xml:space="preserve">автомобилям </w:t>
      </w:r>
    </w:p>
    <w:p w:rsidR="00CC7825" w:rsidRPr="00C46531" w:rsidRDefault="00CC7825" w:rsidP="00C46531">
      <w:pPr>
        <w:keepNext/>
        <w:widowControl w:val="0"/>
        <w:spacing w:line="360" w:lineRule="auto"/>
        <w:ind w:firstLine="709"/>
        <w:jc w:val="both"/>
        <w:rPr>
          <w:sz w:val="28"/>
          <w:szCs w:val="28"/>
        </w:rPr>
      </w:pPr>
      <w:r w:rsidRPr="00C46531">
        <w:rPr>
          <w:sz w:val="28"/>
          <w:szCs w:val="28"/>
        </w:rPr>
        <w:t>3) Методическими документами-«Правилами по проведению работ в системе сертификации механических транспортных средств и прицепов».</w:t>
      </w:r>
    </w:p>
    <w:p w:rsidR="00CC7825" w:rsidRPr="00C46531" w:rsidRDefault="00CC7825" w:rsidP="00C46531">
      <w:pPr>
        <w:keepNext/>
        <w:widowControl w:val="0"/>
        <w:spacing w:line="360" w:lineRule="auto"/>
        <w:ind w:firstLine="709"/>
        <w:jc w:val="both"/>
        <w:rPr>
          <w:sz w:val="28"/>
          <w:szCs w:val="16"/>
        </w:rPr>
      </w:pPr>
      <w:r w:rsidRPr="00C46531">
        <w:rPr>
          <w:sz w:val="28"/>
          <w:szCs w:val="16"/>
        </w:rPr>
        <w:t>Справка:</w:t>
      </w:r>
    </w:p>
    <w:p w:rsidR="00CC7825" w:rsidRPr="00C46531" w:rsidRDefault="00CC7825" w:rsidP="00C46531">
      <w:pPr>
        <w:keepNext/>
        <w:widowControl w:val="0"/>
        <w:spacing w:line="360" w:lineRule="auto"/>
        <w:ind w:firstLine="709"/>
        <w:jc w:val="both"/>
        <w:rPr>
          <w:sz w:val="28"/>
          <w:szCs w:val="16"/>
        </w:rPr>
      </w:pPr>
      <w:r w:rsidRPr="00C46531">
        <w:rPr>
          <w:sz w:val="28"/>
          <w:szCs w:val="16"/>
        </w:rPr>
        <w:t>гл.</w:t>
      </w:r>
      <w:r w:rsidRPr="00C46531">
        <w:rPr>
          <w:sz w:val="28"/>
          <w:szCs w:val="16"/>
          <w:lang w:val="en-US"/>
        </w:rPr>
        <w:t>I</w:t>
      </w:r>
      <w:r w:rsidRPr="00C46531">
        <w:rPr>
          <w:sz w:val="28"/>
          <w:szCs w:val="16"/>
        </w:rPr>
        <w:t>, п.2</w:t>
      </w:r>
    </w:p>
    <w:p w:rsidR="00CC7825" w:rsidRPr="00C46531" w:rsidRDefault="00CC7825" w:rsidP="00C46531">
      <w:pPr>
        <w:keepNext/>
        <w:widowControl w:val="0"/>
        <w:spacing w:line="360" w:lineRule="auto"/>
        <w:ind w:firstLine="709"/>
        <w:jc w:val="both"/>
        <w:rPr>
          <w:sz w:val="28"/>
        </w:rPr>
      </w:pPr>
      <w:r w:rsidRPr="00C46531">
        <w:rPr>
          <w:sz w:val="28"/>
          <w:szCs w:val="28"/>
        </w:rPr>
        <w:lastRenderedPageBreak/>
        <w:t>«</w:t>
      </w:r>
      <w:r w:rsidRPr="00C46531">
        <w:rPr>
          <w:sz w:val="28"/>
          <w:szCs w:val="16"/>
        </w:rPr>
        <w:t>Цели и условия сертификации</w:t>
      </w:r>
      <w:r w:rsidRPr="00C46531">
        <w:rPr>
          <w:sz w:val="28"/>
        </w:rPr>
        <w:t xml:space="preserve"> </w:t>
      </w:r>
    </w:p>
    <w:p w:rsidR="00CC7825" w:rsidRPr="00C46531" w:rsidRDefault="00CC7825" w:rsidP="00C46531">
      <w:pPr>
        <w:keepNext/>
        <w:widowControl w:val="0"/>
        <w:spacing w:line="360" w:lineRule="auto"/>
        <w:ind w:firstLine="709"/>
        <w:jc w:val="both"/>
        <w:rPr>
          <w:sz w:val="28"/>
        </w:rPr>
      </w:pPr>
      <w:r w:rsidRPr="00C46531">
        <w:rPr>
          <w:sz w:val="28"/>
          <w:szCs w:val="16"/>
        </w:rPr>
        <w:t>В соответствии</w:t>
      </w:r>
      <w:r w:rsidR="00C46531" w:rsidRPr="00C46531">
        <w:rPr>
          <w:sz w:val="28"/>
          <w:szCs w:val="16"/>
        </w:rPr>
        <w:t xml:space="preserve"> </w:t>
      </w:r>
      <w:r w:rsidRPr="00C46531">
        <w:rPr>
          <w:sz w:val="28"/>
          <w:szCs w:val="16"/>
        </w:rPr>
        <w:t>с</w:t>
      </w:r>
      <w:r w:rsidR="00C46531" w:rsidRPr="00C46531">
        <w:rPr>
          <w:sz w:val="28"/>
          <w:szCs w:val="16"/>
        </w:rPr>
        <w:t xml:space="preserve"> </w:t>
      </w:r>
      <w:r w:rsidRPr="00C46531">
        <w:rPr>
          <w:sz w:val="28"/>
          <w:szCs w:val="16"/>
        </w:rPr>
        <w:t>Федеральным</w:t>
      </w:r>
      <w:r w:rsidR="00C46531" w:rsidRPr="00C46531">
        <w:rPr>
          <w:sz w:val="28"/>
          <w:szCs w:val="16"/>
        </w:rPr>
        <w:t xml:space="preserve"> </w:t>
      </w:r>
      <w:r w:rsidRPr="00C46531">
        <w:rPr>
          <w:sz w:val="28"/>
          <w:szCs w:val="16"/>
        </w:rPr>
        <w:t>Законом Российской Федерации « О безопасности</w:t>
      </w:r>
      <w:r w:rsidR="00C46531" w:rsidRPr="00C46531">
        <w:rPr>
          <w:sz w:val="28"/>
          <w:szCs w:val="16"/>
        </w:rPr>
        <w:t xml:space="preserve"> </w:t>
      </w:r>
      <w:r w:rsidRPr="00C46531">
        <w:rPr>
          <w:sz w:val="28"/>
          <w:szCs w:val="16"/>
        </w:rPr>
        <w:t>дорожного</w:t>
      </w:r>
      <w:r w:rsidR="00C46531" w:rsidRPr="00C46531">
        <w:rPr>
          <w:sz w:val="28"/>
          <w:szCs w:val="16"/>
        </w:rPr>
        <w:t xml:space="preserve"> </w:t>
      </w:r>
      <w:r w:rsidRPr="00C46531">
        <w:rPr>
          <w:sz w:val="28"/>
          <w:szCs w:val="16"/>
        </w:rPr>
        <w:t>движения»</w:t>
      </w:r>
      <w:r w:rsidR="00C46531" w:rsidRPr="00C46531">
        <w:rPr>
          <w:sz w:val="28"/>
          <w:szCs w:val="16"/>
        </w:rPr>
        <w:t xml:space="preserve"> </w:t>
      </w:r>
      <w:r w:rsidRPr="00C46531">
        <w:rPr>
          <w:sz w:val="28"/>
          <w:szCs w:val="16"/>
        </w:rPr>
        <w:t>(статья</w:t>
      </w:r>
      <w:r w:rsidR="00C46531" w:rsidRPr="00C46531">
        <w:rPr>
          <w:sz w:val="28"/>
          <w:szCs w:val="16"/>
        </w:rPr>
        <w:t xml:space="preserve"> </w:t>
      </w:r>
      <w:r w:rsidRPr="00C46531">
        <w:rPr>
          <w:sz w:val="28"/>
          <w:szCs w:val="16"/>
        </w:rPr>
        <w:t>15,</w:t>
      </w:r>
      <w:r w:rsidR="00C46531" w:rsidRPr="00C46531">
        <w:rPr>
          <w:sz w:val="28"/>
          <w:szCs w:val="16"/>
        </w:rPr>
        <w:t xml:space="preserve"> </w:t>
      </w:r>
      <w:r w:rsidRPr="00C46531">
        <w:rPr>
          <w:sz w:val="28"/>
          <w:szCs w:val="16"/>
        </w:rPr>
        <w:t>п.1)</w:t>
      </w:r>
      <w:r w:rsidR="00C46531" w:rsidRPr="00C46531">
        <w:rPr>
          <w:sz w:val="28"/>
          <w:szCs w:val="16"/>
        </w:rPr>
        <w:t xml:space="preserve"> </w:t>
      </w:r>
      <w:r w:rsidRPr="00C46531">
        <w:rPr>
          <w:sz w:val="28"/>
          <w:szCs w:val="16"/>
        </w:rPr>
        <w:t>и</w:t>
      </w:r>
      <w:r w:rsidR="00C46531" w:rsidRPr="00C46531">
        <w:rPr>
          <w:sz w:val="28"/>
          <w:szCs w:val="16"/>
        </w:rPr>
        <w:t xml:space="preserve"> </w:t>
      </w:r>
      <w:r w:rsidRPr="00C46531">
        <w:rPr>
          <w:sz w:val="28"/>
          <w:szCs w:val="16"/>
        </w:rPr>
        <w:t>Законом Российской</w:t>
      </w:r>
      <w:r w:rsidR="00C46531" w:rsidRPr="00C46531">
        <w:rPr>
          <w:sz w:val="28"/>
          <w:szCs w:val="16"/>
        </w:rPr>
        <w:t xml:space="preserve"> </w:t>
      </w:r>
      <w:r w:rsidRPr="00C46531">
        <w:rPr>
          <w:sz w:val="28"/>
          <w:szCs w:val="16"/>
        </w:rPr>
        <w:t>Федерации «О техническом регулировании» транспортные</w:t>
      </w:r>
      <w:r w:rsidR="00C46531" w:rsidRPr="00C46531">
        <w:rPr>
          <w:sz w:val="28"/>
          <w:szCs w:val="16"/>
        </w:rPr>
        <w:t xml:space="preserve"> </w:t>
      </w:r>
      <w:r w:rsidRPr="00C46531">
        <w:rPr>
          <w:sz w:val="28"/>
          <w:szCs w:val="16"/>
        </w:rPr>
        <w:t>средства,</w:t>
      </w:r>
      <w:r w:rsidR="00C46531" w:rsidRPr="00C46531">
        <w:rPr>
          <w:sz w:val="28"/>
          <w:szCs w:val="16"/>
        </w:rPr>
        <w:t xml:space="preserve"> </w:t>
      </w:r>
      <w:r w:rsidRPr="00C46531">
        <w:rPr>
          <w:sz w:val="28"/>
          <w:szCs w:val="16"/>
        </w:rPr>
        <w:t>изготовленные в Российской</w:t>
      </w:r>
      <w:r w:rsidR="00C46531" w:rsidRPr="00C46531">
        <w:rPr>
          <w:sz w:val="28"/>
          <w:szCs w:val="16"/>
        </w:rPr>
        <w:t xml:space="preserve"> </w:t>
      </w:r>
      <w:r w:rsidRPr="00C46531">
        <w:rPr>
          <w:sz w:val="28"/>
          <w:szCs w:val="16"/>
        </w:rPr>
        <w:t>Федерации</w:t>
      </w:r>
      <w:r w:rsidR="00C46531" w:rsidRPr="00C46531">
        <w:rPr>
          <w:sz w:val="28"/>
          <w:szCs w:val="16"/>
        </w:rPr>
        <w:t xml:space="preserve"> </w:t>
      </w:r>
      <w:r w:rsidRPr="00C46531">
        <w:rPr>
          <w:sz w:val="28"/>
          <w:szCs w:val="16"/>
        </w:rPr>
        <w:t>или</w:t>
      </w:r>
      <w:r w:rsidR="00C46531" w:rsidRPr="00C46531">
        <w:rPr>
          <w:sz w:val="28"/>
          <w:szCs w:val="16"/>
        </w:rPr>
        <w:t xml:space="preserve"> </w:t>
      </w:r>
      <w:r w:rsidRPr="00C46531">
        <w:rPr>
          <w:sz w:val="28"/>
          <w:szCs w:val="16"/>
        </w:rPr>
        <w:t>ввозимые</w:t>
      </w:r>
      <w:r w:rsidR="00C46531" w:rsidRPr="00C46531">
        <w:rPr>
          <w:sz w:val="28"/>
          <w:szCs w:val="16"/>
        </w:rPr>
        <w:t xml:space="preserve"> </w:t>
      </w:r>
      <w:r w:rsidRPr="00C46531">
        <w:rPr>
          <w:sz w:val="28"/>
          <w:szCs w:val="16"/>
        </w:rPr>
        <w:t>из-за</w:t>
      </w:r>
      <w:r w:rsidR="00C46531" w:rsidRPr="00C46531">
        <w:rPr>
          <w:sz w:val="28"/>
          <w:szCs w:val="16"/>
        </w:rPr>
        <w:t xml:space="preserve"> </w:t>
      </w:r>
      <w:r w:rsidRPr="00C46531">
        <w:rPr>
          <w:sz w:val="28"/>
          <w:szCs w:val="16"/>
        </w:rPr>
        <w:t>рубежа</w:t>
      </w:r>
      <w:r w:rsidR="00C46531" w:rsidRPr="00C46531">
        <w:rPr>
          <w:sz w:val="28"/>
          <w:szCs w:val="16"/>
        </w:rPr>
        <w:t xml:space="preserve"> </w:t>
      </w:r>
      <w:r w:rsidRPr="00C46531">
        <w:rPr>
          <w:sz w:val="28"/>
          <w:szCs w:val="16"/>
        </w:rPr>
        <w:t>сроком</w:t>
      </w:r>
      <w:r w:rsidR="00C46531" w:rsidRPr="00C46531">
        <w:rPr>
          <w:sz w:val="28"/>
          <w:szCs w:val="16"/>
        </w:rPr>
        <w:t xml:space="preserve"> </w:t>
      </w:r>
      <w:r w:rsidRPr="00C46531">
        <w:rPr>
          <w:sz w:val="28"/>
          <w:szCs w:val="16"/>
        </w:rPr>
        <w:t>более чем на шесть месяцев и предназначенные для участия в дорожном движении на ее</w:t>
      </w:r>
      <w:r w:rsidR="00C46531" w:rsidRPr="00C46531">
        <w:rPr>
          <w:sz w:val="28"/>
          <w:szCs w:val="16"/>
        </w:rPr>
        <w:t xml:space="preserve"> </w:t>
      </w:r>
      <w:r w:rsidRPr="00C46531">
        <w:rPr>
          <w:sz w:val="28"/>
          <w:szCs w:val="16"/>
        </w:rPr>
        <w:t>территории, а</w:t>
      </w:r>
      <w:r w:rsidR="00C46531" w:rsidRPr="00C46531">
        <w:rPr>
          <w:sz w:val="28"/>
          <w:szCs w:val="16"/>
        </w:rPr>
        <w:t xml:space="preserve"> </w:t>
      </w:r>
      <w:r w:rsidRPr="00C46531">
        <w:rPr>
          <w:sz w:val="28"/>
          <w:szCs w:val="16"/>
        </w:rPr>
        <w:t>также</w:t>
      </w:r>
      <w:r w:rsidR="00C46531" w:rsidRPr="00C46531">
        <w:rPr>
          <w:sz w:val="28"/>
          <w:szCs w:val="16"/>
        </w:rPr>
        <w:t xml:space="preserve"> </w:t>
      </w:r>
      <w:r w:rsidRPr="00C46531">
        <w:rPr>
          <w:sz w:val="28"/>
          <w:szCs w:val="16"/>
        </w:rPr>
        <w:t>составные</w:t>
      </w:r>
      <w:r w:rsidR="00C46531" w:rsidRPr="00C46531">
        <w:rPr>
          <w:sz w:val="28"/>
          <w:szCs w:val="16"/>
        </w:rPr>
        <w:t xml:space="preserve"> </w:t>
      </w:r>
      <w:r w:rsidRPr="00C46531">
        <w:rPr>
          <w:sz w:val="28"/>
          <w:szCs w:val="16"/>
        </w:rPr>
        <w:t>части</w:t>
      </w:r>
      <w:r w:rsidR="00C46531" w:rsidRPr="00C46531">
        <w:rPr>
          <w:sz w:val="28"/>
          <w:szCs w:val="16"/>
        </w:rPr>
        <w:t xml:space="preserve"> </w:t>
      </w:r>
      <w:r w:rsidRPr="00C46531">
        <w:rPr>
          <w:sz w:val="28"/>
          <w:szCs w:val="16"/>
        </w:rPr>
        <w:t>конструкций,</w:t>
      </w:r>
      <w:r w:rsidR="00C46531" w:rsidRPr="00C46531">
        <w:rPr>
          <w:sz w:val="28"/>
          <w:szCs w:val="16"/>
        </w:rPr>
        <w:t xml:space="preserve"> </w:t>
      </w:r>
      <w:r w:rsidRPr="00C46531">
        <w:rPr>
          <w:sz w:val="28"/>
          <w:szCs w:val="16"/>
        </w:rPr>
        <w:t xml:space="preserve">предметы дополнительного оборудования, запасные части и принадлежности транспортных средств </w:t>
      </w:r>
      <w:r w:rsidRPr="00C46531">
        <w:rPr>
          <w:bCs/>
          <w:sz w:val="28"/>
          <w:szCs w:val="16"/>
        </w:rPr>
        <w:t>подлежат обязательной сертификации</w:t>
      </w:r>
      <w:r w:rsidRPr="00C46531">
        <w:rPr>
          <w:sz w:val="28"/>
          <w:szCs w:val="16"/>
        </w:rPr>
        <w:t xml:space="preserve"> в целях: </w:t>
      </w:r>
    </w:p>
    <w:p w:rsidR="00CC7825" w:rsidRPr="00C46531" w:rsidRDefault="00CC7825" w:rsidP="00C46531">
      <w:pPr>
        <w:keepNext/>
        <w:widowControl w:val="0"/>
        <w:spacing w:line="360" w:lineRule="auto"/>
        <w:ind w:firstLine="709"/>
        <w:jc w:val="both"/>
        <w:rPr>
          <w:sz w:val="28"/>
          <w:szCs w:val="16"/>
        </w:rPr>
      </w:pPr>
      <w:r w:rsidRPr="00C46531">
        <w:rPr>
          <w:sz w:val="28"/>
          <w:szCs w:val="16"/>
        </w:rPr>
        <w:t xml:space="preserve">обеспечения безопасности дорожного движения; </w:t>
      </w:r>
    </w:p>
    <w:p w:rsidR="00CC7825" w:rsidRPr="00C46531" w:rsidRDefault="00CC7825" w:rsidP="00C46531">
      <w:pPr>
        <w:keepNext/>
        <w:widowControl w:val="0"/>
        <w:spacing w:line="360" w:lineRule="auto"/>
        <w:ind w:firstLine="709"/>
        <w:jc w:val="both"/>
        <w:rPr>
          <w:sz w:val="28"/>
          <w:szCs w:val="16"/>
        </w:rPr>
      </w:pPr>
      <w:r w:rsidRPr="00C46531">
        <w:rPr>
          <w:sz w:val="28"/>
          <w:szCs w:val="16"/>
        </w:rPr>
        <w:t>создания условий</w:t>
      </w:r>
      <w:r w:rsidR="00C46531" w:rsidRPr="00C46531">
        <w:rPr>
          <w:sz w:val="28"/>
          <w:szCs w:val="16"/>
        </w:rPr>
        <w:t xml:space="preserve"> </w:t>
      </w:r>
      <w:r w:rsidRPr="00C46531">
        <w:rPr>
          <w:sz w:val="28"/>
          <w:szCs w:val="16"/>
        </w:rPr>
        <w:t>деятельности</w:t>
      </w:r>
      <w:r w:rsidR="00C46531" w:rsidRPr="00C46531">
        <w:rPr>
          <w:sz w:val="28"/>
          <w:szCs w:val="16"/>
        </w:rPr>
        <w:t xml:space="preserve"> </w:t>
      </w:r>
      <w:r w:rsidRPr="00C46531">
        <w:rPr>
          <w:sz w:val="28"/>
          <w:szCs w:val="16"/>
        </w:rPr>
        <w:t>предприятий,</w:t>
      </w:r>
      <w:r w:rsidR="00C46531" w:rsidRPr="00C46531">
        <w:rPr>
          <w:sz w:val="28"/>
          <w:szCs w:val="16"/>
        </w:rPr>
        <w:t xml:space="preserve"> </w:t>
      </w:r>
      <w:r w:rsidRPr="00C46531">
        <w:rPr>
          <w:sz w:val="28"/>
          <w:szCs w:val="16"/>
        </w:rPr>
        <w:t>учреждений, организаций и предпринимателей на едином товарном рынке Российской Федерации</w:t>
      </w:r>
      <w:r w:rsidR="00C46531" w:rsidRPr="00C46531">
        <w:rPr>
          <w:sz w:val="28"/>
          <w:szCs w:val="16"/>
        </w:rPr>
        <w:t xml:space="preserve"> </w:t>
      </w:r>
      <w:r w:rsidRPr="00C46531">
        <w:rPr>
          <w:sz w:val="28"/>
          <w:szCs w:val="16"/>
        </w:rPr>
        <w:t>для</w:t>
      </w:r>
      <w:r w:rsidR="00C46531" w:rsidRPr="00C46531">
        <w:rPr>
          <w:sz w:val="28"/>
          <w:szCs w:val="16"/>
        </w:rPr>
        <w:t xml:space="preserve"> </w:t>
      </w:r>
      <w:r w:rsidRPr="00C46531">
        <w:rPr>
          <w:sz w:val="28"/>
          <w:szCs w:val="16"/>
        </w:rPr>
        <w:t>участия</w:t>
      </w:r>
      <w:r w:rsidR="00C46531" w:rsidRPr="00C46531">
        <w:rPr>
          <w:sz w:val="28"/>
          <w:szCs w:val="16"/>
        </w:rPr>
        <w:t xml:space="preserve"> </w:t>
      </w:r>
      <w:r w:rsidRPr="00C46531">
        <w:rPr>
          <w:sz w:val="28"/>
          <w:szCs w:val="16"/>
        </w:rPr>
        <w:t>в</w:t>
      </w:r>
      <w:r w:rsidR="00C46531" w:rsidRPr="00C46531">
        <w:rPr>
          <w:sz w:val="28"/>
          <w:szCs w:val="16"/>
        </w:rPr>
        <w:t xml:space="preserve"> </w:t>
      </w:r>
      <w:r w:rsidRPr="00C46531">
        <w:rPr>
          <w:sz w:val="28"/>
          <w:szCs w:val="16"/>
        </w:rPr>
        <w:t>международном</w:t>
      </w:r>
      <w:r w:rsidR="00C46531" w:rsidRPr="00C46531">
        <w:rPr>
          <w:sz w:val="28"/>
          <w:szCs w:val="16"/>
        </w:rPr>
        <w:t xml:space="preserve"> </w:t>
      </w:r>
      <w:r w:rsidRPr="00C46531">
        <w:rPr>
          <w:sz w:val="28"/>
          <w:szCs w:val="16"/>
        </w:rPr>
        <w:t xml:space="preserve">экономическом, </w:t>
      </w:r>
      <w:r w:rsidR="00C46531" w:rsidRPr="00C46531">
        <w:rPr>
          <w:sz w:val="28"/>
          <w:szCs w:val="16"/>
        </w:rPr>
        <w:t xml:space="preserve"> </w:t>
      </w:r>
      <w:r w:rsidRPr="00C46531">
        <w:rPr>
          <w:sz w:val="28"/>
          <w:szCs w:val="16"/>
        </w:rPr>
        <w:t xml:space="preserve">научно-техническом сотрудничестве и международной торговле; </w:t>
      </w:r>
    </w:p>
    <w:p w:rsidR="00CC7825" w:rsidRPr="00C46531" w:rsidRDefault="00CC7825" w:rsidP="00C46531">
      <w:pPr>
        <w:keepNext/>
        <w:widowControl w:val="0"/>
        <w:spacing w:line="360" w:lineRule="auto"/>
        <w:ind w:firstLine="709"/>
        <w:jc w:val="both"/>
        <w:rPr>
          <w:sz w:val="28"/>
          <w:szCs w:val="16"/>
        </w:rPr>
      </w:pPr>
      <w:r w:rsidRPr="00C46531">
        <w:rPr>
          <w:sz w:val="28"/>
          <w:szCs w:val="16"/>
        </w:rPr>
        <w:t xml:space="preserve">содействия потребителям в компетентном выборе продукции; </w:t>
      </w:r>
    </w:p>
    <w:p w:rsidR="00CC7825" w:rsidRPr="00C46531" w:rsidRDefault="00CC7825" w:rsidP="0086144E">
      <w:pPr>
        <w:pStyle w:val="a7"/>
        <w:keepNext/>
        <w:widowControl w:val="0"/>
        <w:tabs>
          <w:tab w:val="clear" w:pos="4677"/>
          <w:tab w:val="clear" w:pos="9355"/>
        </w:tabs>
        <w:spacing w:line="360" w:lineRule="auto"/>
        <w:ind w:firstLine="709"/>
        <w:jc w:val="both"/>
        <w:rPr>
          <w:sz w:val="28"/>
          <w:szCs w:val="16"/>
        </w:rPr>
      </w:pPr>
      <w:r w:rsidRPr="00C46531">
        <w:rPr>
          <w:sz w:val="28"/>
          <w:szCs w:val="16"/>
        </w:rPr>
        <w:t>защиты потребителя</w:t>
      </w:r>
      <w:r w:rsidR="00C46531" w:rsidRPr="00C46531">
        <w:rPr>
          <w:sz w:val="28"/>
          <w:szCs w:val="16"/>
        </w:rPr>
        <w:t xml:space="preserve"> </w:t>
      </w:r>
      <w:r w:rsidRPr="00C46531">
        <w:rPr>
          <w:sz w:val="28"/>
          <w:szCs w:val="16"/>
        </w:rPr>
        <w:t>от</w:t>
      </w:r>
      <w:r w:rsidR="00C46531" w:rsidRPr="00C46531">
        <w:rPr>
          <w:sz w:val="28"/>
          <w:szCs w:val="16"/>
        </w:rPr>
        <w:t xml:space="preserve"> </w:t>
      </w:r>
      <w:r w:rsidRPr="00C46531">
        <w:rPr>
          <w:sz w:val="28"/>
          <w:szCs w:val="16"/>
        </w:rPr>
        <w:t>недобросовестности</w:t>
      </w:r>
      <w:r w:rsidR="00C46531" w:rsidRPr="00C46531">
        <w:rPr>
          <w:sz w:val="28"/>
          <w:szCs w:val="16"/>
        </w:rPr>
        <w:t xml:space="preserve"> </w:t>
      </w:r>
      <w:r w:rsidRPr="00C46531">
        <w:rPr>
          <w:sz w:val="28"/>
          <w:szCs w:val="16"/>
        </w:rPr>
        <w:t xml:space="preserve">изготовителя продавца, исполнителя); </w:t>
      </w:r>
    </w:p>
    <w:p w:rsidR="00CC7825" w:rsidRPr="00C46531" w:rsidRDefault="00CC7825" w:rsidP="00C46531">
      <w:pPr>
        <w:keepNext/>
        <w:widowControl w:val="0"/>
        <w:spacing w:line="360" w:lineRule="auto"/>
        <w:ind w:firstLine="709"/>
        <w:jc w:val="both"/>
        <w:rPr>
          <w:sz w:val="28"/>
          <w:szCs w:val="16"/>
        </w:rPr>
      </w:pPr>
      <w:r w:rsidRPr="00C46531">
        <w:rPr>
          <w:sz w:val="28"/>
          <w:szCs w:val="16"/>
        </w:rPr>
        <w:t>контроля безопасности продукции для</w:t>
      </w:r>
      <w:r w:rsidR="00C46531" w:rsidRPr="00C46531">
        <w:rPr>
          <w:sz w:val="28"/>
          <w:szCs w:val="16"/>
        </w:rPr>
        <w:t xml:space="preserve"> </w:t>
      </w:r>
      <w:r w:rsidRPr="00C46531">
        <w:rPr>
          <w:sz w:val="28"/>
          <w:szCs w:val="16"/>
        </w:rPr>
        <w:t>окружающей</w:t>
      </w:r>
      <w:r w:rsidR="00C46531" w:rsidRPr="00C46531">
        <w:rPr>
          <w:sz w:val="28"/>
          <w:szCs w:val="16"/>
        </w:rPr>
        <w:t xml:space="preserve"> </w:t>
      </w:r>
      <w:r w:rsidRPr="00C46531">
        <w:rPr>
          <w:sz w:val="28"/>
          <w:szCs w:val="16"/>
        </w:rPr>
        <w:t>среды,</w:t>
      </w:r>
      <w:r w:rsidR="00C46531" w:rsidRPr="00C46531">
        <w:rPr>
          <w:sz w:val="28"/>
          <w:szCs w:val="16"/>
        </w:rPr>
        <w:t xml:space="preserve"> </w:t>
      </w:r>
      <w:r w:rsidRPr="00C46531">
        <w:rPr>
          <w:sz w:val="28"/>
          <w:szCs w:val="16"/>
        </w:rPr>
        <w:t>жизни, здоровья и имущества».</w:t>
      </w:r>
    </w:p>
    <w:p w:rsidR="00CC7825" w:rsidRPr="00C46531" w:rsidRDefault="00CC7825" w:rsidP="00C46531">
      <w:pPr>
        <w:keepNext/>
        <w:widowControl w:val="0"/>
        <w:spacing w:line="360" w:lineRule="auto"/>
        <w:ind w:firstLine="709"/>
        <w:jc w:val="both"/>
        <w:rPr>
          <w:sz w:val="28"/>
        </w:rPr>
      </w:pPr>
      <w:r w:rsidRPr="00C46531">
        <w:rPr>
          <w:sz w:val="28"/>
        </w:rPr>
        <w:t>ОАО «</w:t>
      </w:r>
      <w:r w:rsidR="00F02617" w:rsidRPr="00C46531">
        <w:rPr>
          <w:sz w:val="28"/>
        </w:rPr>
        <w:t>ХХХ</w:t>
      </w:r>
      <w:r w:rsidRPr="00C46531">
        <w:rPr>
          <w:sz w:val="28"/>
        </w:rPr>
        <w:t xml:space="preserve">» выпускает фильтроэлементы с </w:t>
      </w:r>
      <w:smartTag w:uri="urn:schemas-microsoft-com:office:smarttags" w:element="metricconverter">
        <w:smartTagPr>
          <w:attr w:name="ProductID" w:val="1999 г"/>
        </w:smartTagPr>
        <w:r w:rsidRPr="00C46531">
          <w:rPr>
            <w:sz w:val="28"/>
          </w:rPr>
          <w:t>1999 г</w:t>
        </w:r>
      </w:smartTag>
      <w:r w:rsidRPr="00C46531">
        <w:rPr>
          <w:sz w:val="28"/>
        </w:rPr>
        <w:t>. На заводе организована служба качества, которая занимается сертификацией продукции, следит за сроком действия сертификатов, проведением испытаний и решает многие другие вопросы, касающиеся качества и сертификации изделий. Как только заканчивается срок действия сертификата фильтроэлементов направляется заявка руководству, в данном случае техническому</w:t>
      </w:r>
      <w:r w:rsidR="00C46531" w:rsidRPr="00C46531">
        <w:rPr>
          <w:sz w:val="28"/>
        </w:rPr>
        <w:t xml:space="preserve"> </w:t>
      </w:r>
      <w:r w:rsidRPr="00C46531">
        <w:rPr>
          <w:sz w:val="28"/>
        </w:rPr>
        <w:t>директору по качеству, и принимается</w:t>
      </w:r>
      <w:r w:rsidR="00C46531" w:rsidRPr="00C46531">
        <w:rPr>
          <w:sz w:val="28"/>
        </w:rPr>
        <w:t xml:space="preserve"> </w:t>
      </w:r>
      <w:r w:rsidRPr="00C46531">
        <w:rPr>
          <w:sz w:val="28"/>
        </w:rPr>
        <w:t>решение</w:t>
      </w:r>
      <w:r w:rsidR="00C46531" w:rsidRPr="00C46531">
        <w:rPr>
          <w:sz w:val="28"/>
        </w:rPr>
        <w:t xml:space="preserve"> </w:t>
      </w:r>
      <w:r w:rsidRPr="00C46531">
        <w:rPr>
          <w:sz w:val="28"/>
        </w:rPr>
        <w:t xml:space="preserve">о проведении сертификации. Фильтроэлементы изготовляются по ТУ </w:t>
      </w:r>
      <w:r w:rsidR="00501761" w:rsidRPr="00C46531">
        <w:rPr>
          <w:sz w:val="28"/>
        </w:rPr>
        <w:t>67.122.567-90</w:t>
      </w:r>
      <w:r w:rsidRPr="00C46531">
        <w:rPr>
          <w:sz w:val="28"/>
        </w:rPr>
        <w:t>. Они подлежат обязательной сертификации согласно закону « О безопасности дорожного движения», методическому</w:t>
      </w:r>
      <w:r w:rsidR="00C46531" w:rsidRPr="00C46531">
        <w:rPr>
          <w:sz w:val="28"/>
        </w:rPr>
        <w:t xml:space="preserve"> </w:t>
      </w:r>
      <w:r w:rsidRPr="00C46531">
        <w:rPr>
          <w:sz w:val="28"/>
        </w:rPr>
        <w:t xml:space="preserve">документу - «Правила по проведению работ в системе сертификации механических транспортных средств и </w:t>
      </w:r>
      <w:r w:rsidRPr="00C46531">
        <w:rPr>
          <w:sz w:val="28"/>
        </w:rPr>
        <w:lastRenderedPageBreak/>
        <w:t>прицепов», а также входят в перечень продукции, подлежащей обязательной сертификации. Требования к фильтроэлементам представлены на плакате ТГТУ 200503 016 08 ДП.</w:t>
      </w:r>
    </w:p>
    <w:p w:rsidR="0086144E" w:rsidRDefault="0086144E" w:rsidP="00C46531">
      <w:pPr>
        <w:keepNext/>
        <w:widowControl w:val="0"/>
        <w:spacing w:line="360" w:lineRule="auto"/>
        <w:ind w:firstLine="709"/>
        <w:jc w:val="both"/>
        <w:rPr>
          <w:sz w:val="28"/>
        </w:rPr>
      </w:pPr>
    </w:p>
    <w:p w:rsidR="00CC7825" w:rsidRPr="00C46531" w:rsidRDefault="00CC7825" w:rsidP="00C46531">
      <w:pPr>
        <w:keepNext/>
        <w:widowControl w:val="0"/>
        <w:spacing w:line="360" w:lineRule="auto"/>
        <w:ind w:firstLine="709"/>
        <w:jc w:val="both"/>
        <w:rPr>
          <w:sz w:val="28"/>
        </w:rPr>
      </w:pPr>
      <w:r w:rsidRPr="00C46531">
        <w:rPr>
          <w:sz w:val="28"/>
        </w:rPr>
        <w:t>1.2 Процедуры сертификации фильтроэлементов воздушных для двигателей КАМАЗ</w:t>
      </w:r>
    </w:p>
    <w:p w:rsidR="0086144E" w:rsidRDefault="0086144E" w:rsidP="00C46531">
      <w:pPr>
        <w:keepNext/>
        <w:widowControl w:val="0"/>
        <w:spacing w:line="360" w:lineRule="auto"/>
        <w:ind w:firstLine="709"/>
        <w:jc w:val="both"/>
        <w:rPr>
          <w:sz w:val="28"/>
        </w:rPr>
      </w:pPr>
    </w:p>
    <w:p w:rsidR="00CC7825" w:rsidRPr="00C46531" w:rsidRDefault="00CC7825" w:rsidP="00C46531">
      <w:pPr>
        <w:keepNext/>
        <w:widowControl w:val="0"/>
        <w:spacing w:line="360" w:lineRule="auto"/>
        <w:ind w:firstLine="709"/>
        <w:jc w:val="both"/>
        <w:rPr>
          <w:sz w:val="28"/>
          <w:szCs w:val="28"/>
        </w:rPr>
      </w:pPr>
      <w:r w:rsidRPr="00C46531">
        <w:rPr>
          <w:sz w:val="28"/>
        </w:rPr>
        <w:t xml:space="preserve">Процедуры сертификации фильтроэлементов представлены на плакате ТГТУ.200503.016 09 ДП в виде поточной диаграммы. </w:t>
      </w:r>
      <w:r w:rsidRPr="00C46531">
        <w:rPr>
          <w:sz w:val="28"/>
          <w:szCs w:val="28"/>
        </w:rPr>
        <w:t>В орган</w:t>
      </w:r>
      <w:r w:rsidR="00C46531" w:rsidRPr="00C46531">
        <w:rPr>
          <w:sz w:val="28"/>
          <w:szCs w:val="28"/>
        </w:rPr>
        <w:t xml:space="preserve"> </w:t>
      </w:r>
      <w:r w:rsidRPr="00C46531">
        <w:rPr>
          <w:sz w:val="28"/>
          <w:szCs w:val="28"/>
        </w:rPr>
        <w:t>по сертификации подается заявка с необходимым списком приложенных документов. Органом по сертификации в данном случае является</w:t>
      </w:r>
      <w:r w:rsidR="00C46531" w:rsidRPr="00C46531">
        <w:rPr>
          <w:sz w:val="28"/>
          <w:szCs w:val="28"/>
        </w:rPr>
        <w:t xml:space="preserve"> </w:t>
      </w:r>
      <w:r w:rsidRPr="00C46531">
        <w:rPr>
          <w:sz w:val="28"/>
          <w:szCs w:val="28"/>
        </w:rPr>
        <w:t>аккредитованный орган по сертификации продукции тракторостроения ОСПТ НАТИ, расположенный в г.Москве. Критерием выбора этого органа является его непосредственная близость к Тамбову, отсутствие в г.Тамбове органов по сертификации, аккредитованных в данной области, а также наличие положительного опыта работы с данным органом.</w:t>
      </w:r>
    </w:p>
    <w:p w:rsidR="00CC7825" w:rsidRPr="00C46531" w:rsidRDefault="00C46531" w:rsidP="00C46531">
      <w:pPr>
        <w:keepNext/>
        <w:widowControl w:val="0"/>
        <w:spacing w:line="360" w:lineRule="auto"/>
        <w:ind w:firstLine="709"/>
        <w:jc w:val="both"/>
        <w:rPr>
          <w:sz w:val="28"/>
        </w:rPr>
      </w:pPr>
      <w:r w:rsidRPr="00C46531">
        <w:rPr>
          <w:sz w:val="28"/>
        </w:rPr>
        <w:t xml:space="preserve"> </w:t>
      </w:r>
      <w:r w:rsidR="00CC7825" w:rsidRPr="00C46531">
        <w:rPr>
          <w:sz w:val="28"/>
        </w:rPr>
        <w:t>К заявке в качестве дополнительных сведений прилагаются заверенные копии следующих документов:</w:t>
      </w:r>
    </w:p>
    <w:p w:rsidR="00CC7825" w:rsidRPr="00C46531" w:rsidRDefault="00CC7825" w:rsidP="00C46531">
      <w:pPr>
        <w:keepNext/>
        <w:widowControl w:val="0"/>
        <w:spacing w:line="360" w:lineRule="auto"/>
        <w:ind w:firstLine="709"/>
        <w:jc w:val="both"/>
        <w:rPr>
          <w:sz w:val="28"/>
        </w:rPr>
      </w:pPr>
      <w:r w:rsidRPr="00C46531">
        <w:rPr>
          <w:sz w:val="28"/>
        </w:rPr>
        <w:t>-свидетельство о государственной регистрации ;</w:t>
      </w:r>
    </w:p>
    <w:p w:rsidR="00CC7825" w:rsidRPr="00C46531" w:rsidRDefault="00CC7825" w:rsidP="00C46531">
      <w:pPr>
        <w:keepNext/>
        <w:widowControl w:val="0"/>
        <w:spacing w:line="360" w:lineRule="auto"/>
        <w:ind w:firstLine="709"/>
        <w:jc w:val="both"/>
        <w:rPr>
          <w:sz w:val="28"/>
          <w:szCs w:val="28"/>
        </w:rPr>
      </w:pPr>
      <w:r w:rsidRPr="00C46531">
        <w:rPr>
          <w:sz w:val="28"/>
          <w:szCs w:val="28"/>
        </w:rPr>
        <w:t>-технические условия на производство продукции;</w:t>
      </w:r>
    </w:p>
    <w:p w:rsidR="00CC7825" w:rsidRPr="00C46531" w:rsidRDefault="00CC7825" w:rsidP="00C46531">
      <w:pPr>
        <w:keepNext/>
        <w:widowControl w:val="0"/>
        <w:spacing w:line="360" w:lineRule="auto"/>
        <w:ind w:firstLine="709"/>
        <w:jc w:val="both"/>
        <w:rPr>
          <w:sz w:val="28"/>
          <w:szCs w:val="28"/>
        </w:rPr>
      </w:pPr>
      <w:r w:rsidRPr="00C46531">
        <w:rPr>
          <w:sz w:val="28"/>
          <w:szCs w:val="28"/>
        </w:rPr>
        <w:t>-предыдущий сертификат соответствия продукции;</w:t>
      </w:r>
    </w:p>
    <w:p w:rsidR="00CC7825" w:rsidRPr="00C46531" w:rsidRDefault="00CC7825" w:rsidP="00C46531">
      <w:pPr>
        <w:keepNext/>
        <w:widowControl w:val="0"/>
        <w:spacing w:line="360" w:lineRule="auto"/>
        <w:ind w:firstLine="709"/>
        <w:jc w:val="both"/>
        <w:rPr>
          <w:sz w:val="28"/>
          <w:szCs w:val="28"/>
        </w:rPr>
      </w:pPr>
      <w:r w:rsidRPr="00C46531">
        <w:rPr>
          <w:sz w:val="28"/>
          <w:szCs w:val="28"/>
        </w:rPr>
        <w:t>-сертификат менеджмента качества;</w:t>
      </w:r>
    </w:p>
    <w:p w:rsidR="00CC7825" w:rsidRPr="00C46531" w:rsidRDefault="00CC7825" w:rsidP="00C46531">
      <w:pPr>
        <w:keepNext/>
        <w:widowControl w:val="0"/>
        <w:spacing w:line="360" w:lineRule="auto"/>
        <w:ind w:firstLine="709"/>
        <w:jc w:val="both"/>
        <w:rPr>
          <w:sz w:val="28"/>
          <w:szCs w:val="28"/>
        </w:rPr>
      </w:pPr>
      <w:r w:rsidRPr="00C46531">
        <w:rPr>
          <w:sz w:val="28"/>
          <w:szCs w:val="28"/>
        </w:rPr>
        <w:t>-акт анализа и состояния производства;</w:t>
      </w:r>
    </w:p>
    <w:p w:rsidR="00CC7825" w:rsidRPr="00C46531" w:rsidRDefault="00CC7825" w:rsidP="00C46531">
      <w:pPr>
        <w:keepNext/>
        <w:widowControl w:val="0"/>
        <w:spacing w:line="360" w:lineRule="auto"/>
        <w:ind w:firstLine="709"/>
        <w:jc w:val="both"/>
        <w:rPr>
          <w:sz w:val="28"/>
          <w:szCs w:val="28"/>
        </w:rPr>
      </w:pPr>
      <w:r w:rsidRPr="00C46531">
        <w:rPr>
          <w:sz w:val="28"/>
          <w:szCs w:val="28"/>
        </w:rPr>
        <w:t>-предыдущий протокол испытаний продукции в аккредитованной лаборатории.</w:t>
      </w:r>
    </w:p>
    <w:p w:rsidR="00CC7825" w:rsidRPr="00C46531" w:rsidRDefault="00CC7825" w:rsidP="00C46531">
      <w:pPr>
        <w:keepNext/>
        <w:widowControl w:val="0"/>
        <w:spacing w:line="360" w:lineRule="auto"/>
        <w:ind w:firstLine="709"/>
        <w:jc w:val="both"/>
        <w:rPr>
          <w:sz w:val="28"/>
          <w:szCs w:val="28"/>
        </w:rPr>
      </w:pPr>
      <w:r w:rsidRPr="00C46531">
        <w:rPr>
          <w:sz w:val="28"/>
          <w:szCs w:val="28"/>
        </w:rPr>
        <w:t>Затем орган по сертификации ОСПТ НАТИ регистрирует заявку, присваивает ей регистрационный номер, принимает решение о проведении сертификации и разрабатывает договор, в котором определяются порядок расчета и оплаты услуг по сертификации,</w:t>
      </w:r>
      <w:r w:rsidRPr="00C46531">
        <w:rPr>
          <w:sz w:val="28"/>
        </w:rPr>
        <w:t xml:space="preserve"> </w:t>
      </w:r>
      <w:r w:rsidRPr="00C46531">
        <w:rPr>
          <w:sz w:val="28"/>
          <w:szCs w:val="28"/>
        </w:rPr>
        <w:t xml:space="preserve">ответственность сторон и прочие условия. Оплата услуг по сертификации осуществляется за счет заявителя, </w:t>
      </w:r>
      <w:r w:rsidRPr="00C46531">
        <w:rPr>
          <w:sz w:val="28"/>
          <w:szCs w:val="28"/>
        </w:rPr>
        <w:lastRenderedPageBreak/>
        <w:t>т.е. ОАО «</w:t>
      </w:r>
      <w:r w:rsidR="00F02617" w:rsidRPr="00C46531">
        <w:rPr>
          <w:sz w:val="28"/>
          <w:szCs w:val="28"/>
        </w:rPr>
        <w:t>ХХХ</w:t>
      </w:r>
      <w:r w:rsidRPr="00C46531">
        <w:rPr>
          <w:sz w:val="28"/>
          <w:szCs w:val="28"/>
        </w:rPr>
        <w:t xml:space="preserve">», при этом уровень рентабельности для ОСПТ НАТИ не должен превышать 35 %. Затем определяется схема сертификации фильтроэлемента. </w:t>
      </w:r>
    </w:p>
    <w:p w:rsidR="00CC7825" w:rsidRPr="00C46531" w:rsidRDefault="00CC7825" w:rsidP="00C46531">
      <w:pPr>
        <w:keepNext/>
        <w:widowControl w:val="0"/>
        <w:spacing w:line="360" w:lineRule="auto"/>
        <w:ind w:firstLine="709"/>
        <w:jc w:val="both"/>
        <w:rPr>
          <w:sz w:val="28"/>
          <w:szCs w:val="28"/>
        </w:rPr>
      </w:pPr>
      <w:r w:rsidRPr="00C46531">
        <w:rPr>
          <w:sz w:val="28"/>
          <w:szCs w:val="28"/>
        </w:rPr>
        <w:t>Для проведения сертификации выбирают систему сертификации Гост Р, так как эта продукция поставляется на экспорт.</w:t>
      </w:r>
    </w:p>
    <w:p w:rsidR="00CC7825" w:rsidRPr="00C46531" w:rsidRDefault="00CC7825" w:rsidP="00C46531">
      <w:pPr>
        <w:keepNext/>
        <w:widowControl w:val="0"/>
        <w:spacing w:line="360" w:lineRule="auto"/>
        <w:ind w:firstLine="709"/>
        <w:jc w:val="both"/>
        <w:rPr>
          <w:sz w:val="28"/>
        </w:rPr>
      </w:pPr>
      <w:r w:rsidRPr="00C46531">
        <w:rPr>
          <w:sz w:val="28"/>
        </w:rPr>
        <w:t>Согласно правилам по сертификации системы Гост Р сертификация продукции включает:</w:t>
      </w:r>
    </w:p>
    <w:p w:rsidR="00CC7825" w:rsidRPr="00C46531" w:rsidRDefault="00CC7825" w:rsidP="00C46531">
      <w:pPr>
        <w:keepNext/>
        <w:widowControl w:val="0"/>
        <w:numPr>
          <w:ilvl w:val="0"/>
          <w:numId w:val="47"/>
        </w:numPr>
        <w:spacing w:line="360" w:lineRule="auto"/>
        <w:ind w:left="0" w:firstLine="709"/>
        <w:jc w:val="both"/>
        <w:rPr>
          <w:sz w:val="28"/>
        </w:rPr>
      </w:pPr>
      <w:r w:rsidRPr="00C46531">
        <w:rPr>
          <w:sz w:val="28"/>
        </w:rPr>
        <w:t>подачу заявки на сертификацию;</w:t>
      </w:r>
    </w:p>
    <w:p w:rsidR="00CC7825" w:rsidRPr="00C46531" w:rsidRDefault="00CC7825" w:rsidP="00C46531">
      <w:pPr>
        <w:keepNext/>
        <w:widowControl w:val="0"/>
        <w:numPr>
          <w:ilvl w:val="0"/>
          <w:numId w:val="47"/>
        </w:numPr>
        <w:spacing w:line="360" w:lineRule="auto"/>
        <w:ind w:left="0" w:firstLine="709"/>
        <w:jc w:val="both"/>
        <w:rPr>
          <w:sz w:val="28"/>
        </w:rPr>
      </w:pPr>
      <w:r w:rsidRPr="00C46531">
        <w:rPr>
          <w:sz w:val="28"/>
        </w:rPr>
        <w:t>принятие решения по заявке, в том числе выбор схемы;</w:t>
      </w:r>
    </w:p>
    <w:p w:rsidR="00CC7825" w:rsidRPr="00C46531" w:rsidRDefault="00CC7825" w:rsidP="00C46531">
      <w:pPr>
        <w:keepNext/>
        <w:widowControl w:val="0"/>
        <w:numPr>
          <w:ilvl w:val="0"/>
          <w:numId w:val="47"/>
        </w:numPr>
        <w:spacing w:line="360" w:lineRule="auto"/>
        <w:ind w:left="0" w:firstLine="709"/>
        <w:jc w:val="both"/>
        <w:rPr>
          <w:sz w:val="28"/>
          <w:szCs w:val="28"/>
        </w:rPr>
      </w:pPr>
      <w:r w:rsidRPr="00C46531">
        <w:rPr>
          <w:sz w:val="28"/>
          <w:szCs w:val="28"/>
        </w:rPr>
        <w:t>отбор, идентификацию образцов и их испытания;</w:t>
      </w:r>
    </w:p>
    <w:p w:rsidR="00CC7825" w:rsidRPr="00C46531" w:rsidRDefault="00CC7825" w:rsidP="00C46531">
      <w:pPr>
        <w:keepNext/>
        <w:widowControl w:val="0"/>
        <w:numPr>
          <w:ilvl w:val="0"/>
          <w:numId w:val="47"/>
        </w:numPr>
        <w:spacing w:line="360" w:lineRule="auto"/>
        <w:ind w:left="0" w:firstLine="709"/>
        <w:jc w:val="both"/>
        <w:rPr>
          <w:sz w:val="28"/>
          <w:szCs w:val="28"/>
        </w:rPr>
      </w:pPr>
      <w:r w:rsidRPr="00C46531">
        <w:rPr>
          <w:sz w:val="28"/>
          <w:szCs w:val="28"/>
        </w:rPr>
        <w:t>оценку производства (если это предусмотрено схемой сертификации);</w:t>
      </w:r>
    </w:p>
    <w:p w:rsidR="00CC7825" w:rsidRPr="00C46531" w:rsidRDefault="00CC7825" w:rsidP="00C46531">
      <w:pPr>
        <w:keepNext/>
        <w:widowControl w:val="0"/>
        <w:numPr>
          <w:ilvl w:val="0"/>
          <w:numId w:val="47"/>
        </w:numPr>
        <w:spacing w:line="360" w:lineRule="auto"/>
        <w:ind w:left="0" w:firstLine="709"/>
        <w:jc w:val="both"/>
        <w:rPr>
          <w:sz w:val="28"/>
          <w:szCs w:val="28"/>
        </w:rPr>
      </w:pPr>
      <w:r w:rsidRPr="00C46531">
        <w:rPr>
          <w:sz w:val="28"/>
          <w:szCs w:val="28"/>
        </w:rPr>
        <w:t>анализ полученных результатов и принятие решения о выдаче (об отказе в выдаче) сертификата соответствия (далее - сертификат);</w:t>
      </w:r>
    </w:p>
    <w:p w:rsidR="00CC7825" w:rsidRPr="00C46531" w:rsidRDefault="00CC7825" w:rsidP="00C46531">
      <w:pPr>
        <w:keepNext/>
        <w:widowControl w:val="0"/>
        <w:numPr>
          <w:ilvl w:val="0"/>
          <w:numId w:val="47"/>
        </w:numPr>
        <w:spacing w:line="360" w:lineRule="auto"/>
        <w:ind w:left="0" w:firstLine="709"/>
        <w:jc w:val="both"/>
        <w:rPr>
          <w:sz w:val="28"/>
          <w:szCs w:val="28"/>
        </w:rPr>
      </w:pPr>
      <w:r w:rsidRPr="00C46531">
        <w:rPr>
          <w:sz w:val="28"/>
          <w:szCs w:val="28"/>
        </w:rPr>
        <w:t>выдачу сертификата;</w:t>
      </w:r>
    </w:p>
    <w:p w:rsidR="00CC7825" w:rsidRPr="00C46531" w:rsidRDefault="00CC7825" w:rsidP="00C46531">
      <w:pPr>
        <w:keepNext/>
        <w:widowControl w:val="0"/>
        <w:numPr>
          <w:ilvl w:val="0"/>
          <w:numId w:val="47"/>
        </w:numPr>
        <w:spacing w:line="360" w:lineRule="auto"/>
        <w:ind w:left="0" w:firstLine="709"/>
        <w:jc w:val="both"/>
        <w:rPr>
          <w:sz w:val="28"/>
          <w:szCs w:val="28"/>
        </w:rPr>
      </w:pPr>
      <w:r w:rsidRPr="00C46531">
        <w:rPr>
          <w:sz w:val="28"/>
          <w:szCs w:val="28"/>
        </w:rPr>
        <w:t>(в ред. Изменения N 2, утв. Постановлением Госстандарта РФ от 11.07.2002 N 60) осуществление инспекционного контроля за сертифицированной продукцией (если это предусмотрено схемой сертификации);</w:t>
      </w:r>
    </w:p>
    <w:p w:rsidR="00CC7825" w:rsidRPr="00C46531" w:rsidRDefault="00CC7825" w:rsidP="00C46531">
      <w:pPr>
        <w:keepNext/>
        <w:widowControl w:val="0"/>
        <w:numPr>
          <w:ilvl w:val="0"/>
          <w:numId w:val="47"/>
        </w:numPr>
        <w:spacing w:line="360" w:lineRule="auto"/>
        <w:ind w:left="0" w:firstLine="709"/>
        <w:jc w:val="both"/>
        <w:rPr>
          <w:sz w:val="28"/>
          <w:szCs w:val="28"/>
        </w:rPr>
      </w:pPr>
      <w:r w:rsidRPr="00C46531">
        <w:rPr>
          <w:sz w:val="28"/>
          <w:szCs w:val="28"/>
        </w:rPr>
        <w:t>корректирующие мероприятия при нарушении соответствия продукции установленным требованиям и неправильном применении знака соответствия;</w:t>
      </w:r>
    </w:p>
    <w:p w:rsidR="00CC7825" w:rsidRPr="00C46531" w:rsidRDefault="00CC7825" w:rsidP="00C46531">
      <w:pPr>
        <w:keepNext/>
        <w:widowControl w:val="0"/>
        <w:numPr>
          <w:ilvl w:val="0"/>
          <w:numId w:val="47"/>
        </w:numPr>
        <w:spacing w:line="360" w:lineRule="auto"/>
        <w:ind w:left="0" w:firstLine="709"/>
        <w:jc w:val="both"/>
        <w:rPr>
          <w:sz w:val="28"/>
          <w:szCs w:val="28"/>
        </w:rPr>
      </w:pPr>
      <w:r w:rsidRPr="00C46531">
        <w:rPr>
          <w:sz w:val="28"/>
          <w:szCs w:val="28"/>
        </w:rPr>
        <w:t>информацию о результатах сертификации.</w:t>
      </w:r>
    </w:p>
    <w:p w:rsidR="00CC7825" w:rsidRPr="00C46531" w:rsidRDefault="00CC7825" w:rsidP="00C46531">
      <w:pPr>
        <w:keepNext/>
        <w:widowControl w:val="0"/>
        <w:spacing w:line="360" w:lineRule="auto"/>
        <w:ind w:firstLine="709"/>
        <w:jc w:val="both"/>
        <w:rPr>
          <w:sz w:val="28"/>
        </w:rPr>
      </w:pPr>
      <w:r w:rsidRPr="00C46531">
        <w:rPr>
          <w:sz w:val="28"/>
          <w:szCs w:val="28"/>
        </w:rPr>
        <w:t>При проведении сертификации выбираем схему сертификации 3а, так как производство фильтроэлементов является стабильным</w:t>
      </w:r>
      <w:r w:rsidR="00C46531" w:rsidRPr="00C46531">
        <w:rPr>
          <w:sz w:val="28"/>
        </w:rPr>
        <w:t xml:space="preserve"> </w:t>
      </w:r>
      <w:r w:rsidRPr="00C46531">
        <w:rPr>
          <w:sz w:val="28"/>
        </w:rPr>
        <w:t>и стабильность не вызывает сомнения. Схему</w:t>
      </w:r>
      <w:r w:rsidR="00C46531" w:rsidRPr="00C46531">
        <w:rPr>
          <w:sz w:val="28"/>
        </w:rPr>
        <w:t xml:space="preserve"> </w:t>
      </w:r>
      <w:r w:rsidRPr="00C46531">
        <w:rPr>
          <w:sz w:val="28"/>
        </w:rPr>
        <w:t>3а</w:t>
      </w:r>
      <w:r w:rsidR="00C46531" w:rsidRPr="00C46531">
        <w:rPr>
          <w:sz w:val="28"/>
        </w:rPr>
        <w:t xml:space="preserve"> </w:t>
      </w:r>
      <w:r w:rsidRPr="00C46531">
        <w:rPr>
          <w:sz w:val="28"/>
        </w:rPr>
        <w:t>применяют</w:t>
      </w:r>
      <w:r w:rsidR="00C46531" w:rsidRPr="00C46531">
        <w:rPr>
          <w:sz w:val="28"/>
        </w:rPr>
        <w:t xml:space="preserve"> </w:t>
      </w:r>
      <w:r w:rsidRPr="00C46531">
        <w:rPr>
          <w:sz w:val="28"/>
        </w:rPr>
        <w:t>вместо соответствующей схемы</w:t>
      </w:r>
      <w:r w:rsidR="00C46531" w:rsidRPr="00C46531">
        <w:rPr>
          <w:sz w:val="28"/>
        </w:rPr>
        <w:t xml:space="preserve"> </w:t>
      </w:r>
      <w:r w:rsidRPr="00C46531">
        <w:rPr>
          <w:sz w:val="28"/>
        </w:rPr>
        <w:t>3, так как</w:t>
      </w:r>
      <w:r w:rsidR="00C46531" w:rsidRPr="00C46531">
        <w:rPr>
          <w:sz w:val="28"/>
        </w:rPr>
        <w:t xml:space="preserve"> </w:t>
      </w:r>
      <w:r w:rsidRPr="00C46531">
        <w:rPr>
          <w:sz w:val="28"/>
        </w:rPr>
        <w:t>у органа по сертификации нет информации о возможности производства данной продукции обеспечить стабильность ее характеристик, подтвержденных испытаниями.</w:t>
      </w:r>
    </w:p>
    <w:p w:rsidR="00CC7825" w:rsidRPr="00C46531" w:rsidRDefault="00CC7825" w:rsidP="00C46531">
      <w:pPr>
        <w:keepNext/>
        <w:widowControl w:val="0"/>
        <w:spacing w:line="360" w:lineRule="auto"/>
        <w:ind w:firstLine="709"/>
        <w:jc w:val="both"/>
        <w:rPr>
          <w:sz w:val="28"/>
        </w:rPr>
      </w:pPr>
      <w:r w:rsidRPr="00C46531">
        <w:rPr>
          <w:sz w:val="28"/>
        </w:rPr>
        <w:t>Необходимым условием применения схемы</w:t>
      </w:r>
      <w:r w:rsidR="00C46531" w:rsidRPr="00C46531">
        <w:rPr>
          <w:sz w:val="28"/>
        </w:rPr>
        <w:t xml:space="preserve"> </w:t>
      </w:r>
      <w:r w:rsidRPr="00C46531">
        <w:rPr>
          <w:sz w:val="28"/>
        </w:rPr>
        <w:t xml:space="preserve">3а является участие в </w:t>
      </w:r>
      <w:r w:rsidRPr="00C46531">
        <w:rPr>
          <w:sz w:val="28"/>
        </w:rPr>
        <w:lastRenderedPageBreak/>
        <w:t>анализе состояния производства экспертов по сертификации систем качества (производств) или экспертов по сертификации продукции, прошедших обучение по программе, включающей вопросы анализа производства.</w:t>
      </w:r>
    </w:p>
    <w:p w:rsidR="00CC7825" w:rsidRPr="00C46531" w:rsidRDefault="00CC7825" w:rsidP="00C46531">
      <w:pPr>
        <w:keepNext/>
        <w:widowControl w:val="0"/>
        <w:spacing w:line="360" w:lineRule="auto"/>
        <w:ind w:firstLine="709"/>
        <w:jc w:val="both"/>
        <w:rPr>
          <w:sz w:val="28"/>
        </w:rPr>
      </w:pPr>
      <w:r w:rsidRPr="00C46531">
        <w:rPr>
          <w:sz w:val="28"/>
        </w:rPr>
        <w:t>При проведении обязательной сертификации по этой схеме анализ состояния производства не проводят, так как ОАО «</w:t>
      </w:r>
      <w:r w:rsidR="00F02617" w:rsidRPr="00C46531">
        <w:rPr>
          <w:sz w:val="28"/>
        </w:rPr>
        <w:t>ХХХ</w:t>
      </w:r>
      <w:r w:rsidRPr="00C46531">
        <w:rPr>
          <w:sz w:val="28"/>
        </w:rPr>
        <w:t>» имеет</w:t>
      </w:r>
      <w:r w:rsidR="0086144E">
        <w:rPr>
          <w:sz w:val="28"/>
        </w:rPr>
        <w:t xml:space="preserve"> </w:t>
      </w:r>
      <w:r w:rsidRPr="00C46531">
        <w:rPr>
          <w:sz w:val="28"/>
        </w:rPr>
        <w:t xml:space="preserve">сертификат соответствия на систему качества (производства) </w:t>
      </w:r>
    </w:p>
    <w:p w:rsidR="00CC7825" w:rsidRPr="00C46531" w:rsidRDefault="00CC7825" w:rsidP="00C46531">
      <w:pPr>
        <w:keepNext/>
        <w:widowControl w:val="0"/>
        <w:spacing w:line="360" w:lineRule="auto"/>
        <w:ind w:firstLine="709"/>
        <w:jc w:val="both"/>
        <w:rPr>
          <w:sz w:val="28"/>
        </w:rPr>
      </w:pPr>
    </w:p>
    <w:tbl>
      <w:tblPr>
        <w:tblpPr w:leftFromText="180" w:rightFromText="180" w:vertAnchor="text" w:horzAnchor="margin" w:tblpXSpec="center"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1767"/>
        <w:gridCol w:w="1995"/>
        <w:gridCol w:w="2183"/>
      </w:tblGrid>
      <w:tr w:rsidR="00CC7825" w:rsidRPr="0086144E">
        <w:tc>
          <w:tcPr>
            <w:tcW w:w="792" w:type="dxa"/>
          </w:tcPr>
          <w:p w:rsidR="00CC7825" w:rsidRPr="0086144E" w:rsidRDefault="00CC7825" w:rsidP="0086144E">
            <w:pPr>
              <w:keepNext/>
              <w:widowControl w:val="0"/>
              <w:spacing w:line="360" w:lineRule="auto"/>
              <w:jc w:val="both"/>
              <w:rPr>
                <w:sz w:val="20"/>
                <w:szCs w:val="20"/>
              </w:rPr>
            </w:pPr>
            <w:r w:rsidRPr="0086144E">
              <w:rPr>
                <w:sz w:val="20"/>
                <w:szCs w:val="20"/>
              </w:rPr>
              <w:t>3а</w:t>
            </w:r>
          </w:p>
        </w:tc>
        <w:tc>
          <w:tcPr>
            <w:tcW w:w="1767" w:type="dxa"/>
          </w:tcPr>
          <w:p w:rsidR="00CC7825" w:rsidRPr="0086144E" w:rsidRDefault="00CC7825" w:rsidP="0086144E">
            <w:pPr>
              <w:keepNext/>
              <w:widowControl w:val="0"/>
              <w:spacing w:line="360" w:lineRule="auto"/>
              <w:jc w:val="both"/>
              <w:rPr>
                <w:sz w:val="20"/>
                <w:szCs w:val="20"/>
              </w:rPr>
            </w:pPr>
            <w:r w:rsidRPr="0086144E">
              <w:rPr>
                <w:sz w:val="20"/>
                <w:szCs w:val="20"/>
              </w:rPr>
              <w:t>Испытания типа продукции</w:t>
            </w:r>
          </w:p>
        </w:tc>
        <w:tc>
          <w:tcPr>
            <w:tcW w:w="1995" w:type="dxa"/>
          </w:tcPr>
          <w:p w:rsidR="00CC7825" w:rsidRPr="0086144E" w:rsidRDefault="00CC7825" w:rsidP="0086144E">
            <w:pPr>
              <w:keepNext/>
              <w:widowControl w:val="0"/>
              <w:spacing w:line="360" w:lineRule="auto"/>
              <w:jc w:val="both"/>
              <w:rPr>
                <w:sz w:val="20"/>
                <w:szCs w:val="20"/>
              </w:rPr>
            </w:pPr>
            <w:r w:rsidRPr="0086144E">
              <w:rPr>
                <w:sz w:val="20"/>
                <w:szCs w:val="20"/>
              </w:rPr>
              <w:t>Анализ состояния производства</w:t>
            </w:r>
          </w:p>
        </w:tc>
        <w:tc>
          <w:tcPr>
            <w:tcW w:w="2183" w:type="dxa"/>
          </w:tcPr>
          <w:p w:rsidR="00CC7825" w:rsidRPr="0086144E" w:rsidRDefault="00CC7825" w:rsidP="0086144E">
            <w:pPr>
              <w:keepNext/>
              <w:widowControl w:val="0"/>
              <w:spacing w:line="360" w:lineRule="auto"/>
              <w:jc w:val="both"/>
              <w:rPr>
                <w:sz w:val="20"/>
                <w:szCs w:val="20"/>
              </w:rPr>
            </w:pPr>
            <w:r w:rsidRPr="0086144E">
              <w:rPr>
                <w:sz w:val="20"/>
                <w:szCs w:val="20"/>
              </w:rPr>
              <w:t>Испытания образцов, взятых у изготовителя</w:t>
            </w:r>
          </w:p>
        </w:tc>
      </w:tr>
    </w:tbl>
    <w:p w:rsidR="00CC7825" w:rsidRPr="0086144E" w:rsidRDefault="00CC7825" w:rsidP="0086144E">
      <w:pPr>
        <w:keepNext/>
        <w:widowControl w:val="0"/>
        <w:spacing w:line="360" w:lineRule="auto"/>
        <w:jc w:val="both"/>
        <w:rPr>
          <w:sz w:val="20"/>
          <w:szCs w:val="20"/>
        </w:rPr>
      </w:pPr>
    </w:p>
    <w:p w:rsidR="00CC7825" w:rsidRPr="0086144E" w:rsidRDefault="00CC7825" w:rsidP="0086144E">
      <w:pPr>
        <w:keepNext/>
        <w:widowControl w:val="0"/>
        <w:spacing w:line="360" w:lineRule="auto"/>
        <w:jc w:val="both"/>
        <w:rPr>
          <w:sz w:val="20"/>
          <w:szCs w:val="20"/>
        </w:rPr>
      </w:pPr>
    </w:p>
    <w:p w:rsidR="00CC7825" w:rsidRPr="0086144E" w:rsidRDefault="00CC7825" w:rsidP="0086144E">
      <w:pPr>
        <w:keepNext/>
        <w:widowControl w:val="0"/>
        <w:spacing w:line="360" w:lineRule="auto"/>
        <w:jc w:val="both"/>
        <w:rPr>
          <w:sz w:val="20"/>
          <w:szCs w:val="20"/>
        </w:rPr>
      </w:pPr>
    </w:p>
    <w:p w:rsidR="00CC7825" w:rsidRPr="00C46531" w:rsidRDefault="00CC7825" w:rsidP="00C46531">
      <w:pPr>
        <w:pStyle w:val="2"/>
        <w:widowControl w:val="0"/>
        <w:spacing w:line="360" w:lineRule="auto"/>
        <w:ind w:firstLine="709"/>
        <w:jc w:val="both"/>
        <w:rPr>
          <w:szCs w:val="28"/>
        </w:rPr>
      </w:pPr>
      <w:r w:rsidRPr="00C46531">
        <w:rPr>
          <w:szCs w:val="28"/>
        </w:rPr>
        <w:t>Рисунок 1- Схема сертификации 3а</w:t>
      </w:r>
    </w:p>
    <w:p w:rsidR="0086144E" w:rsidRDefault="0086144E" w:rsidP="00C46531">
      <w:pPr>
        <w:keepNext/>
        <w:widowControl w:val="0"/>
        <w:spacing w:line="360" w:lineRule="auto"/>
        <w:ind w:firstLine="709"/>
        <w:jc w:val="both"/>
        <w:rPr>
          <w:sz w:val="28"/>
          <w:szCs w:val="28"/>
        </w:rPr>
      </w:pPr>
    </w:p>
    <w:p w:rsidR="00CC7825" w:rsidRPr="00C46531" w:rsidRDefault="00CC7825" w:rsidP="00C46531">
      <w:pPr>
        <w:keepNext/>
        <w:widowControl w:val="0"/>
        <w:spacing w:line="360" w:lineRule="auto"/>
        <w:ind w:firstLine="709"/>
        <w:jc w:val="both"/>
        <w:rPr>
          <w:sz w:val="28"/>
          <w:szCs w:val="28"/>
        </w:rPr>
      </w:pPr>
      <w:r w:rsidRPr="00C46531">
        <w:rPr>
          <w:sz w:val="28"/>
          <w:szCs w:val="28"/>
        </w:rPr>
        <w:t>После документы из органа по сертификации направляются ОАО «</w:t>
      </w:r>
      <w:r w:rsidR="00F02617" w:rsidRPr="00C46531">
        <w:rPr>
          <w:sz w:val="28"/>
          <w:szCs w:val="28"/>
        </w:rPr>
        <w:t>ХХХ</w:t>
      </w:r>
      <w:r w:rsidRPr="00C46531">
        <w:rPr>
          <w:sz w:val="28"/>
          <w:szCs w:val="28"/>
        </w:rPr>
        <w:t>» (заявитель).</w:t>
      </w:r>
    </w:p>
    <w:p w:rsidR="00CC7825" w:rsidRPr="00C46531" w:rsidRDefault="00CC7825" w:rsidP="00C46531">
      <w:pPr>
        <w:keepNext/>
        <w:widowControl w:val="0"/>
        <w:spacing w:line="360" w:lineRule="auto"/>
        <w:ind w:firstLine="709"/>
        <w:jc w:val="both"/>
        <w:rPr>
          <w:sz w:val="28"/>
          <w:szCs w:val="28"/>
        </w:rPr>
      </w:pPr>
      <w:r w:rsidRPr="00C46531">
        <w:rPr>
          <w:sz w:val="28"/>
          <w:szCs w:val="28"/>
        </w:rPr>
        <w:t>Следующий этап это выбор ОАО «</w:t>
      </w:r>
      <w:r w:rsidR="00F02617" w:rsidRPr="00C46531">
        <w:rPr>
          <w:sz w:val="28"/>
          <w:szCs w:val="28"/>
        </w:rPr>
        <w:t>ХХХ</w:t>
      </w:r>
      <w:r w:rsidRPr="00C46531">
        <w:rPr>
          <w:sz w:val="28"/>
          <w:szCs w:val="28"/>
        </w:rPr>
        <w:t>» испытательной лаборатории. С помощью современных информационных систем и баз данных</w:t>
      </w:r>
      <w:r w:rsidR="00C46531" w:rsidRPr="00C46531">
        <w:rPr>
          <w:sz w:val="28"/>
          <w:szCs w:val="28"/>
        </w:rPr>
        <w:t xml:space="preserve"> </w:t>
      </w:r>
      <w:r w:rsidRPr="00C46531">
        <w:rPr>
          <w:sz w:val="28"/>
          <w:szCs w:val="28"/>
        </w:rPr>
        <w:t>выбирают подходящую</w:t>
      </w:r>
      <w:r w:rsidR="00C46531" w:rsidRPr="00C46531">
        <w:rPr>
          <w:sz w:val="28"/>
          <w:szCs w:val="28"/>
        </w:rPr>
        <w:t xml:space="preserve"> </w:t>
      </w:r>
      <w:r w:rsidRPr="00C46531">
        <w:rPr>
          <w:sz w:val="28"/>
          <w:szCs w:val="28"/>
        </w:rPr>
        <w:t>испытательную лабораторию. В данном случае</w:t>
      </w:r>
      <w:r w:rsidR="00C46531" w:rsidRPr="00C46531">
        <w:rPr>
          <w:sz w:val="28"/>
          <w:szCs w:val="28"/>
        </w:rPr>
        <w:t xml:space="preserve"> </w:t>
      </w:r>
      <w:r w:rsidRPr="00C46531">
        <w:rPr>
          <w:sz w:val="28"/>
          <w:szCs w:val="28"/>
        </w:rPr>
        <w:t>это испытательная лаборатория систем фильтрации ФГУП ИАФ, в которой и проводят испытания фильтроэлементов. Далее</w:t>
      </w:r>
      <w:r w:rsidR="00C46531" w:rsidRPr="00C46531">
        <w:rPr>
          <w:sz w:val="28"/>
          <w:szCs w:val="28"/>
        </w:rPr>
        <w:t xml:space="preserve"> </w:t>
      </w:r>
      <w:r w:rsidRPr="00C46531">
        <w:rPr>
          <w:sz w:val="28"/>
          <w:szCs w:val="28"/>
        </w:rPr>
        <w:t>ОАО «</w:t>
      </w:r>
      <w:r w:rsidR="00F02617" w:rsidRPr="00C46531">
        <w:rPr>
          <w:sz w:val="28"/>
          <w:szCs w:val="28"/>
        </w:rPr>
        <w:t>ХХХ</w:t>
      </w:r>
      <w:r w:rsidRPr="00C46531">
        <w:rPr>
          <w:sz w:val="28"/>
          <w:szCs w:val="28"/>
        </w:rPr>
        <w:t xml:space="preserve">» подписывает договор и представляет необходимую запрошенную техническую документацию. </w:t>
      </w:r>
    </w:p>
    <w:p w:rsidR="00CC7825" w:rsidRPr="00C46531" w:rsidRDefault="00CC7825" w:rsidP="00C46531">
      <w:pPr>
        <w:pStyle w:val="32"/>
        <w:keepNext/>
        <w:widowControl w:val="0"/>
        <w:spacing w:line="360" w:lineRule="auto"/>
        <w:ind w:firstLine="709"/>
        <w:rPr>
          <w:w w:val="100"/>
          <w:szCs w:val="28"/>
        </w:rPr>
      </w:pPr>
      <w:r w:rsidRPr="00C46531">
        <w:rPr>
          <w:w w:val="100"/>
          <w:szCs w:val="28"/>
        </w:rPr>
        <w:t>Затем эксперт из органа по сертификации отбирает со склада образцы и проверяет их на соответствие заявленному виду продукции, составляется протокол идентификации продукции, в котором определяются органолептические свойства продукции, принадлежность ее вида к фильтроэлементам, указывается документация, по которой она изготовлена, а также наличие товаросопроводительной документации и ее состояние. Эксперт отбирает образцы случайным образом но в соответствии с Общим порядком</w:t>
      </w:r>
      <w:r w:rsidR="00C46531" w:rsidRPr="00C46531">
        <w:rPr>
          <w:w w:val="100"/>
          <w:szCs w:val="28"/>
        </w:rPr>
        <w:t xml:space="preserve"> </w:t>
      </w:r>
      <w:r w:rsidRPr="00C46531">
        <w:rPr>
          <w:w w:val="100"/>
          <w:szCs w:val="28"/>
        </w:rPr>
        <w:t>обращения</w:t>
      </w:r>
      <w:r w:rsidR="00C46531" w:rsidRPr="00C46531">
        <w:rPr>
          <w:w w:val="100"/>
          <w:szCs w:val="28"/>
        </w:rPr>
        <w:t xml:space="preserve"> </w:t>
      </w:r>
      <w:r w:rsidRPr="00C46531">
        <w:rPr>
          <w:w w:val="100"/>
          <w:szCs w:val="28"/>
        </w:rPr>
        <w:t xml:space="preserve">с образцами, используемыми для проведения обязательной сертификации. Также эксперт отбирает образцы для проведения испытаний в соответствии с ГОСТ 18242-70 « План контроля и </w:t>
      </w:r>
      <w:r w:rsidRPr="00C46531">
        <w:rPr>
          <w:w w:val="100"/>
          <w:szCs w:val="28"/>
        </w:rPr>
        <w:lastRenderedPageBreak/>
        <w:t xml:space="preserve">отбора образцов» и составляет акт отбора образцов. Образцы опечатываются и вместе с направлением на проведение испытаний отправляются в испытательную лабораторию ФГУП ИАФ. В лаборатории проводятся испытания фильтроэлементов на соответствие нормативным характеристикам, указанным в ТУ </w:t>
      </w:r>
      <w:r w:rsidR="00501761" w:rsidRPr="00C46531">
        <w:rPr>
          <w:w w:val="100"/>
          <w:szCs w:val="28"/>
        </w:rPr>
        <w:t>67.122.567-90</w:t>
      </w:r>
      <w:r w:rsidRPr="00C46531">
        <w:rPr>
          <w:w w:val="100"/>
          <w:szCs w:val="28"/>
        </w:rPr>
        <w:t>. Далее составляется протокол испытаний, в котором оформляются результаты пройденных испытаний. Пакет документов для проведения сертификации представлен в приложении Е.</w:t>
      </w:r>
    </w:p>
    <w:p w:rsidR="00CC7825" w:rsidRPr="00C46531" w:rsidRDefault="00CC7825" w:rsidP="00C46531">
      <w:pPr>
        <w:keepNext/>
        <w:widowControl w:val="0"/>
        <w:spacing w:line="360" w:lineRule="auto"/>
        <w:ind w:firstLine="709"/>
        <w:jc w:val="both"/>
        <w:rPr>
          <w:sz w:val="28"/>
          <w:szCs w:val="28"/>
        </w:rPr>
      </w:pPr>
      <w:r w:rsidRPr="00C46531">
        <w:rPr>
          <w:sz w:val="28"/>
          <w:szCs w:val="28"/>
        </w:rPr>
        <w:t>В результате эксперт по проведению сертификации сделал заключение и принял решение выдать</w:t>
      </w:r>
      <w:r w:rsidR="00C46531" w:rsidRPr="00C46531">
        <w:rPr>
          <w:sz w:val="28"/>
          <w:szCs w:val="28"/>
        </w:rPr>
        <w:t xml:space="preserve"> </w:t>
      </w:r>
      <w:r w:rsidRPr="00C46531">
        <w:rPr>
          <w:sz w:val="28"/>
          <w:szCs w:val="28"/>
        </w:rPr>
        <w:t>сертификат соответствия. Таким образом, орган по сертификации ОСПТ НАТИ выдал сертификат соответствия фильтроэлементов на 3 года, присвоил ему регистрационный номер, а ОАО «</w:t>
      </w:r>
      <w:r w:rsidR="00F02617" w:rsidRPr="00C46531">
        <w:rPr>
          <w:sz w:val="28"/>
          <w:szCs w:val="28"/>
        </w:rPr>
        <w:t>ХХХ</w:t>
      </w:r>
      <w:r w:rsidRPr="00C46531">
        <w:rPr>
          <w:sz w:val="28"/>
          <w:szCs w:val="28"/>
        </w:rPr>
        <w:t>» получил право маркирования своей продукции знаком соответствия. Также орган по сертификации согласно договору должен проводить инспекционный контроль за состоянием производства фильтроэлементов.</w:t>
      </w:r>
    </w:p>
    <w:p w:rsidR="0086144E" w:rsidRDefault="0086144E" w:rsidP="00C46531">
      <w:pPr>
        <w:keepNext/>
        <w:widowControl w:val="0"/>
        <w:spacing w:line="360" w:lineRule="auto"/>
        <w:ind w:firstLine="709"/>
        <w:jc w:val="both"/>
        <w:rPr>
          <w:sz w:val="28"/>
          <w:szCs w:val="28"/>
        </w:rPr>
      </w:pPr>
    </w:p>
    <w:p w:rsidR="00CC7825" w:rsidRPr="00C46531" w:rsidRDefault="00CC7825" w:rsidP="00C46531">
      <w:pPr>
        <w:keepNext/>
        <w:widowControl w:val="0"/>
        <w:spacing w:line="360" w:lineRule="auto"/>
        <w:ind w:firstLine="709"/>
        <w:jc w:val="both"/>
        <w:rPr>
          <w:sz w:val="28"/>
          <w:szCs w:val="28"/>
        </w:rPr>
      </w:pPr>
      <w:r w:rsidRPr="00C46531">
        <w:rPr>
          <w:sz w:val="28"/>
          <w:szCs w:val="28"/>
        </w:rPr>
        <w:t>1.3 Процедуры сертификации</w:t>
      </w:r>
      <w:r w:rsidR="00C46531" w:rsidRPr="00C46531">
        <w:rPr>
          <w:sz w:val="28"/>
          <w:szCs w:val="28"/>
        </w:rPr>
        <w:t xml:space="preserve"> </w:t>
      </w:r>
      <w:r w:rsidRPr="00C46531">
        <w:rPr>
          <w:sz w:val="28"/>
          <w:szCs w:val="28"/>
        </w:rPr>
        <w:t>СМК ОАО «</w:t>
      </w:r>
      <w:r w:rsidR="00F02617" w:rsidRPr="00C46531">
        <w:rPr>
          <w:sz w:val="28"/>
          <w:szCs w:val="28"/>
        </w:rPr>
        <w:t>ХХХ</w:t>
      </w:r>
      <w:r w:rsidRPr="00C46531">
        <w:rPr>
          <w:sz w:val="28"/>
          <w:szCs w:val="28"/>
        </w:rPr>
        <w:t>»</w:t>
      </w:r>
    </w:p>
    <w:p w:rsidR="0086144E" w:rsidRDefault="0086144E" w:rsidP="00C46531">
      <w:pPr>
        <w:pStyle w:val="32"/>
        <w:keepNext/>
        <w:widowControl w:val="0"/>
        <w:spacing w:line="360" w:lineRule="auto"/>
        <w:ind w:firstLine="709"/>
        <w:rPr>
          <w:w w:val="100"/>
        </w:rPr>
      </w:pPr>
    </w:p>
    <w:p w:rsidR="00CC7825" w:rsidRPr="00C46531" w:rsidRDefault="00CC7825" w:rsidP="00C46531">
      <w:pPr>
        <w:pStyle w:val="32"/>
        <w:keepNext/>
        <w:widowControl w:val="0"/>
        <w:spacing w:line="360" w:lineRule="auto"/>
        <w:ind w:firstLine="709"/>
        <w:rPr>
          <w:w w:val="100"/>
        </w:rPr>
      </w:pPr>
      <w:r w:rsidRPr="00C46531">
        <w:rPr>
          <w:w w:val="100"/>
        </w:rPr>
        <w:t>В условиях жесткой конкурентной борьбы на рынке отечественных и зарубежных организаций, выжить могут лишь компании, обладающие главным конкурентным преимуществом - высоким качеством менеджмента. Мировая практика показала, что применение принципов международного стандарта ISO 9001:2000, на сегодняшний день является надежным инструментом для построения эффективной системы управления, повышения конкурентоспособности и создания благоприятных условий для роста инвестиций.</w:t>
      </w:r>
    </w:p>
    <w:p w:rsidR="00CC7825" w:rsidRPr="00C46531" w:rsidRDefault="00CC7825" w:rsidP="00C46531">
      <w:pPr>
        <w:pStyle w:val="a5"/>
        <w:keepNext/>
        <w:widowControl w:val="0"/>
        <w:spacing w:line="360" w:lineRule="auto"/>
        <w:ind w:firstLine="709"/>
        <w:jc w:val="both"/>
      </w:pPr>
      <w:r w:rsidRPr="00C46531">
        <w:t xml:space="preserve">Сертификация систем менеджмента качества (сертификация СМК) проводится в целях подтверждения выполнения компанией требований стандарта ИСО 9001:2000. Наличие сертифицированной системы позволяет предприятию решить большое количество управленческих задач. Например, </w:t>
      </w:r>
      <w:r w:rsidRPr="00C46531">
        <w:lastRenderedPageBreak/>
        <w:t xml:space="preserve">это позволяет снизить потери производства; повысить уровень качества продукции; совершенствовать структуру управления, повысить ее эффективность; увеличить объем сбыта продукции; повысить конкурентоспособность на внутреннем и внешнем рынках и т. д. Сертификация СМК по стандартам серии ИСО является показателем стабильного качества продукции, условием выбора данной компании заказчиками и потребителями. </w:t>
      </w:r>
    </w:p>
    <w:p w:rsidR="00CC7825" w:rsidRPr="00C46531" w:rsidRDefault="00CC7825" w:rsidP="00C46531">
      <w:pPr>
        <w:keepNext/>
        <w:widowControl w:val="0"/>
        <w:spacing w:line="360" w:lineRule="auto"/>
        <w:ind w:firstLine="709"/>
        <w:jc w:val="both"/>
        <w:rPr>
          <w:sz w:val="28"/>
        </w:rPr>
      </w:pPr>
      <w:r w:rsidRPr="00C46531">
        <w:rPr>
          <w:sz w:val="28"/>
        </w:rPr>
        <w:t>Таким образом, на ОАО «</w:t>
      </w:r>
      <w:r w:rsidR="00F02617" w:rsidRPr="00C46531">
        <w:rPr>
          <w:sz w:val="28"/>
        </w:rPr>
        <w:t>ХХХ</w:t>
      </w:r>
      <w:r w:rsidRPr="00C46531">
        <w:rPr>
          <w:sz w:val="28"/>
        </w:rPr>
        <w:t>» для внедрения системы менеджмента качества необходимо было</w:t>
      </w:r>
      <w:r w:rsidR="00C46531" w:rsidRPr="00C46531">
        <w:rPr>
          <w:sz w:val="28"/>
        </w:rPr>
        <w:t xml:space="preserve"> </w:t>
      </w:r>
      <w:r w:rsidRPr="00C46531">
        <w:rPr>
          <w:sz w:val="28"/>
        </w:rPr>
        <w:t>осуществить следующие мероприятия:</w:t>
      </w:r>
    </w:p>
    <w:p w:rsidR="00CC7825" w:rsidRPr="00C46531" w:rsidRDefault="00CC7825" w:rsidP="00C46531">
      <w:pPr>
        <w:keepNext/>
        <w:widowControl w:val="0"/>
        <w:numPr>
          <w:ilvl w:val="0"/>
          <w:numId w:val="50"/>
        </w:numPr>
        <w:spacing w:line="360" w:lineRule="auto"/>
        <w:ind w:left="0" w:firstLine="709"/>
        <w:jc w:val="both"/>
        <w:rPr>
          <w:sz w:val="28"/>
        </w:rPr>
      </w:pPr>
      <w:r w:rsidRPr="00C46531">
        <w:rPr>
          <w:sz w:val="28"/>
        </w:rPr>
        <w:t xml:space="preserve">Сформулировать политику и цели организации в области качества; </w:t>
      </w:r>
    </w:p>
    <w:p w:rsidR="00CC7825" w:rsidRPr="00C46531" w:rsidRDefault="00CC7825" w:rsidP="00C46531">
      <w:pPr>
        <w:pStyle w:val="32"/>
        <w:keepNext/>
        <w:widowControl w:val="0"/>
        <w:numPr>
          <w:ilvl w:val="0"/>
          <w:numId w:val="50"/>
        </w:numPr>
        <w:spacing w:line="360" w:lineRule="auto"/>
        <w:ind w:left="0" w:firstLine="709"/>
        <w:rPr>
          <w:w w:val="100"/>
        </w:rPr>
      </w:pPr>
      <w:r w:rsidRPr="00C46531">
        <w:rPr>
          <w:w w:val="100"/>
        </w:rPr>
        <w:t xml:space="preserve">определить специалистов, основной служебной обязанностью которых станет организация разработки и внедрения системы; </w:t>
      </w:r>
    </w:p>
    <w:p w:rsidR="00CC7825" w:rsidRPr="00C46531" w:rsidRDefault="00CC7825" w:rsidP="00C46531">
      <w:pPr>
        <w:keepNext/>
        <w:widowControl w:val="0"/>
        <w:numPr>
          <w:ilvl w:val="0"/>
          <w:numId w:val="50"/>
        </w:numPr>
        <w:spacing w:line="360" w:lineRule="auto"/>
        <w:ind w:left="0" w:firstLine="709"/>
        <w:jc w:val="both"/>
        <w:rPr>
          <w:sz w:val="28"/>
        </w:rPr>
      </w:pPr>
      <w:r w:rsidRPr="00C46531">
        <w:rPr>
          <w:sz w:val="28"/>
        </w:rPr>
        <w:t xml:space="preserve">обучить персонал (высшее руководство, руководителей подразделений, менеджеров по качеству и внутренних аудиторов); </w:t>
      </w:r>
    </w:p>
    <w:p w:rsidR="00CC7825" w:rsidRPr="00C46531" w:rsidRDefault="00CC7825" w:rsidP="00C46531">
      <w:pPr>
        <w:keepNext/>
        <w:widowControl w:val="0"/>
        <w:numPr>
          <w:ilvl w:val="0"/>
          <w:numId w:val="50"/>
        </w:numPr>
        <w:spacing w:line="360" w:lineRule="auto"/>
        <w:ind w:left="0" w:firstLine="709"/>
        <w:jc w:val="both"/>
        <w:rPr>
          <w:sz w:val="28"/>
        </w:rPr>
      </w:pPr>
      <w:r w:rsidRPr="00C46531">
        <w:rPr>
          <w:sz w:val="28"/>
        </w:rPr>
        <w:t xml:space="preserve">определить и описать основные бизнес - процессы организации; </w:t>
      </w:r>
    </w:p>
    <w:p w:rsidR="00CC7825" w:rsidRPr="00C46531" w:rsidRDefault="00CC7825" w:rsidP="00C46531">
      <w:pPr>
        <w:keepNext/>
        <w:widowControl w:val="0"/>
        <w:numPr>
          <w:ilvl w:val="0"/>
          <w:numId w:val="50"/>
        </w:numPr>
        <w:spacing w:line="360" w:lineRule="auto"/>
        <w:ind w:left="0" w:firstLine="709"/>
        <w:jc w:val="both"/>
        <w:rPr>
          <w:sz w:val="28"/>
        </w:rPr>
      </w:pPr>
      <w:r w:rsidRPr="00C46531">
        <w:rPr>
          <w:sz w:val="28"/>
        </w:rPr>
        <w:t xml:space="preserve">проанализировать организационную структуру, ответственность и полномочия руководителей подразделений организации при реализации бизнес-процессов; </w:t>
      </w:r>
    </w:p>
    <w:p w:rsidR="00CC7825" w:rsidRPr="00C46531" w:rsidRDefault="00CC7825" w:rsidP="00C46531">
      <w:pPr>
        <w:keepNext/>
        <w:widowControl w:val="0"/>
        <w:numPr>
          <w:ilvl w:val="0"/>
          <w:numId w:val="50"/>
        </w:numPr>
        <w:spacing w:line="360" w:lineRule="auto"/>
        <w:ind w:left="0" w:firstLine="709"/>
        <w:jc w:val="both"/>
        <w:rPr>
          <w:sz w:val="28"/>
        </w:rPr>
      </w:pPr>
      <w:r w:rsidRPr="00C46531">
        <w:rPr>
          <w:sz w:val="28"/>
        </w:rPr>
        <w:t xml:space="preserve">разработать или уточнить документы, на основе которых станет функционировать система менеджмента качества; </w:t>
      </w:r>
    </w:p>
    <w:p w:rsidR="00CC7825" w:rsidRPr="00C46531" w:rsidRDefault="00CC7825" w:rsidP="00C46531">
      <w:pPr>
        <w:keepNext/>
        <w:widowControl w:val="0"/>
        <w:numPr>
          <w:ilvl w:val="0"/>
          <w:numId w:val="50"/>
        </w:numPr>
        <w:spacing w:line="360" w:lineRule="auto"/>
        <w:ind w:left="0" w:firstLine="709"/>
        <w:jc w:val="both"/>
        <w:rPr>
          <w:sz w:val="28"/>
        </w:rPr>
      </w:pPr>
      <w:r w:rsidRPr="00C46531">
        <w:rPr>
          <w:sz w:val="28"/>
        </w:rPr>
        <w:t xml:space="preserve">внедрить документы в деятельность организации при активном участии руководителей подразделений организации; </w:t>
      </w:r>
    </w:p>
    <w:p w:rsidR="00CC7825" w:rsidRPr="00C46531" w:rsidRDefault="00CC7825" w:rsidP="00C46531">
      <w:pPr>
        <w:keepNext/>
        <w:widowControl w:val="0"/>
        <w:numPr>
          <w:ilvl w:val="0"/>
          <w:numId w:val="50"/>
        </w:numPr>
        <w:spacing w:line="360" w:lineRule="auto"/>
        <w:ind w:left="0" w:firstLine="709"/>
        <w:jc w:val="both"/>
        <w:rPr>
          <w:sz w:val="28"/>
        </w:rPr>
      </w:pPr>
      <w:r w:rsidRPr="00C46531">
        <w:rPr>
          <w:sz w:val="28"/>
        </w:rPr>
        <w:t xml:space="preserve">провести внутренние аудиты системы; </w:t>
      </w:r>
    </w:p>
    <w:p w:rsidR="00CC7825" w:rsidRPr="00C46531" w:rsidRDefault="00CC7825" w:rsidP="00C46531">
      <w:pPr>
        <w:keepNext/>
        <w:widowControl w:val="0"/>
        <w:numPr>
          <w:ilvl w:val="0"/>
          <w:numId w:val="50"/>
        </w:numPr>
        <w:spacing w:line="360" w:lineRule="auto"/>
        <w:ind w:left="0" w:firstLine="709"/>
        <w:jc w:val="both"/>
        <w:rPr>
          <w:sz w:val="28"/>
        </w:rPr>
      </w:pPr>
      <w:r w:rsidRPr="00C46531">
        <w:rPr>
          <w:sz w:val="28"/>
        </w:rPr>
        <w:t xml:space="preserve">проанализировать результаты аудитов и внести необходимые изменения в систему; </w:t>
      </w:r>
    </w:p>
    <w:p w:rsidR="00CC7825" w:rsidRPr="00C46531" w:rsidRDefault="00CC7825" w:rsidP="00C46531">
      <w:pPr>
        <w:keepNext/>
        <w:widowControl w:val="0"/>
        <w:numPr>
          <w:ilvl w:val="0"/>
          <w:numId w:val="50"/>
        </w:numPr>
        <w:spacing w:line="360" w:lineRule="auto"/>
        <w:ind w:left="0" w:firstLine="709"/>
        <w:jc w:val="both"/>
        <w:rPr>
          <w:sz w:val="28"/>
        </w:rPr>
      </w:pPr>
      <w:r w:rsidRPr="00C46531">
        <w:rPr>
          <w:sz w:val="28"/>
        </w:rPr>
        <w:t>выбрать орган по сертификации и подать заявку на проведение сертификационного аудита.</w:t>
      </w:r>
    </w:p>
    <w:p w:rsidR="00CC7825" w:rsidRPr="00C46531" w:rsidRDefault="00CC7825" w:rsidP="00C46531">
      <w:pPr>
        <w:pStyle w:val="a5"/>
        <w:keepNext/>
        <w:widowControl w:val="0"/>
        <w:spacing w:line="360" w:lineRule="auto"/>
        <w:ind w:firstLine="709"/>
        <w:jc w:val="both"/>
      </w:pPr>
      <w:r w:rsidRPr="00C46531">
        <w:t xml:space="preserve">В качестве органа по сертификации был выбран ООО «ТЦСМ ПУ», оказывающий услуги по сертификации систем менеджмента качества. </w:t>
      </w:r>
    </w:p>
    <w:p w:rsidR="00CC7825" w:rsidRPr="00C46531" w:rsidRDefault="00CC7825" w:rsidP="00C46531">
      <w:pPr>
        <w:pStyle w:val="a5"/>
        <w:keepNext/>
        <w:widowControl w:val="0"/>
        <w:spacing w:line="360" w:lineRule="auto"/>
        <w:ind w:firstLine="709"/>
        <w:jc w:val="both"/>
      </w:pPr>
      <w:r w:rsidRPr="00C46531">
        <w:lastRenderedPageBreak/>
        <w:t>Сертификация СМК включает в себя организацию работ (предсертификационный этап) (рис.2) и три этапа сертификации:</w:t>
      </w:r>
    </w:p>
    <w:p w:rsidR="00CC7825" w:rsidRPr="00C46531" w:rsidRDefault="00CC7825" w:rsidP="00C46531">
      <w:pPr>
        <w:keepNext/>
        <w:widowControl w:val="0"/>
        <w:shd w:val="clear" w:color="auto" w:fill="FFFFFF"/>
        <w:tabs>
          <w:tab w:val="left" w:pos="518"/>
        </w:tabs>
        <w:spacing w:line="360" w:lineRule="auto"/>
        <w:ind w:firstLine="709"/>
        <w:jc w:val="both"/>
        <w:rPr>
          <w:sz w:val="28"/>
        </w:rPr>
      </w:pPr>
      <w:r w:rsidRPr="00C46531">
        <w:rPr>
          <w:sz w:val="28"/>
        </w:rPr>
        <w:t>1</w:t>
      </w:r>
      <w:r w:rsidRPr="00C46531">
        <w:rPr>
          <w:sz w:val="28"/>
        </w:rPr>
        <w:tab/>
        <w:t>— предварительная оценка системы качества (рис.3);</w:t>
      </w:r>
    </w:p>
    <w:p w:rsidR="00CC7825" w:rsidRPr="00C46531" w:rsidRDefault="00CC7825" w:rsidP="00C46531">
      <w:pPr>
        <w:keepNext/>
        <w:widowControl w:val="0"/>
        <w:shd w:val="clear" w:color="auto" w:fill="FFFFFF"/>
        <w:tabs>
          <w:tab w:val="left" w:pos="581"/>
        </w:tabs>
        <w:spacing w:line="360" w:lineRule="auto"/>
        <w:ind w:firstLine="709"/>
        <w:jc w:val="both"/>
        <w:rPr>
          <w:sz w:val="28"/>
        </w:rPr>
      </w:pPr>
      <w:r w:rsidRPr="00C46531">
        <w:rPr>
          <w:sz w:val="28"/>
        </w:rPr>
        <w:t>2— проверка и оценка системы качества в организации (рис.4);</w:t>
      </w:r>
    </w:p>
    <w:p w:rsidR="00CC7825" w:rsidRDefault="00CC7825" w:rsidP="00C46531">
      <w:pPr>
        <w:keepNext/>
        <w:widowControl w:val="0"/>
        <w:shd w:val="clear" w:color="auto" w:fill="FFFFFF"/>
        <w:tabs>
          <w:tab w:val="left" w:pos="653"/>
        </w:tabs>
        <w:spacing w:line="360" w:lineRule="auto"/>
        <w:ind w:firstLine="709"/>
        <w:jc w:val="both"/>
        <w:rPr>
          <w:sz w:val="28"/>
        </w:rPr>
      </w:pPr>
      <w:r w:rsidRPr="00C46531">
        <w:rPr>
          <w:sz w:val="28"/>
        </w:rPr>
        <w:t>3— инспекционный контроль за сертифицированной системой качества (рис.5).</w:t>
      </w:r>
    </w:p>
    <w:p w:rsidR="00DC2A5F" w:rsidRDefault="00DC2A5F" w:rsidP="00DC2A5F">
      <w:pPr>
        <w:shd w:val="clear" w:color="auto" w:fill="FFFFFF"/>
        <w:tabs>
          <w:tab w:val="left" w:pos="653"/>
        </w:tabs>
        <w:spacing w:line="360" w:lineRule="auto"/>
        <w:ind w:left="91" w:firstLine="464"/>
        <w:jc w:val="both"/>
        <w:rPr>
          <w:sz w:val="28"/>
        </w:rPr>
      </w:pPr>
    </w:p>
    <w:p w:rsidR="00C114F2" w:rsidRDefault="00C114F2" w:rsidP="00DC2A5F">
      <w:pPr>
        <w:shd w:val="clear" w:color="auto" w:fill="FFFFFF"/>
        <w:tabs>
          <w:tab w:val="left" w:pos="653"/>
        </w:tabs>
        <w:spacing w:line="360" w:lineRule="auto"/>
        <w:ind w:left="91" w:firstLine="464"/>
        <w:jc w:val="both"/>
        <w:rPr>
          <w:sz w:val="28"/>
        </w:rPr>
      </w:pPr>
    </w:p>
    <w:p w:rsidR="00C114F2" w:rsidRDefault="00C114F2" w:rsidP="00DC2A5F">
      <w:pPr>
        <w:shd w:val="clear" w:color="auto" w:fill="FFFFFF"/>
        <w:tabs>
          <w:tab w:val="left" w:pos="653"/>
        </w:tabs>
        <w:spacing w:line="360" w:lineRule="auto"/>
        <w:ind w:left="91" w:firstLine="464"/>
        <w:jc w:val="both"/>
        <w:rPr>
          <w:sz w:val="28"/>
        </w:rPr>
        <w:sectPr w:rsidR="00C114F2" w:rsidSect="00C46531">
          <w:headerReference w:type="even" r:id="rId7"/>
          <w:footerReference w:type="even" r:id="rId8"/>
          <w:pgSz w:w="11906" w:h="16838" w:code="9"/>
          <w:pgMar w:top="1134" w:right="851" w:bottom="1134" w:left="1701"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1080"/>
      </w:tblGrid>
      <w:tr w:rsidR="00DC2A5F" w:rsidTr="00431057">
        <w:tc>
          <w:tcPr>
            <w:tcW w:w="7848" w:type="dxa"/>
          </w:tcPr>
          <w:p w:rsidR="00DC2A5F" w:rsidRDefault="00DC2A5F" w:rsidP="00431057">
            <w:pPr>
              <w:jc w:val="both"/>
            </w:pPr>
            <w:r>
              <w:lastRenderedPageBreak/>
              <w:t>0.1 Заявка (письмо-обращение) о намерении сертифицировать СМК в ОС</w:t>
            </w:r>
          </w:p>
        </w:tc>
        <w:tc>
          <w:tcPr>
            <w:tcW w:w="1080" w:type="dxa"/>
          </w:tcPr>
          <w:p w:rsidR="00DC2A5F" w:rsidRDefault="00DC2A5F" w:rsidP="00431057">
            <w:pPr>
              <w:jc w:val="both"/>
            </w:pPr>
            <w:r>
              <w:t>3</w:t>
            </w:r>
          </w:p>
        </w:tc>
      </w:tr>
    </w:tbl>
    <w:p w:rsidR="00DC2A5F" w:rsidRDefault="00053325" w:rsidP="00DC2A5F">
      <w:pPr>
        <w:jc w:val="both"/>
      </w:pPr>
      <w:r>
        <w:rPr>
          <w:noProof/>
        </w:rPr>
        <w:pict>
          <v:line id="_x0000_s1026" style="position:absolute;left:0;text-align:left;z-index:251644928;mso-position-horizontal-relative:text;mso-position-vertical-relative:text" from="207pt,3.2pt" to="207pt,12.2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1080"/>
      </w:tblGrid>
      <w:tr w:rsidR="00DC2A5F" w:rsidTr="00431057">
        <w:tc>
          <w:tcPr>
            <w:tcW w:w="7848" w:type="dxa"/>
          </w:tcPr>
          <w:p w:rsidR="00DC2A5F" w:rsidRDefault="00DC2A5F" w:rsidP="00431057">
            <w:pPr>
              <w:jc w:val="both"/>
            </w:pPr>
            <w:r>
              <w:t>0.2 Регистрация заявки в ОС</w:t>
            </w:r>
          </w:p>
        </w:tc>
        <w:tc>
          <w:tcPr>
            <w:tcW w:w="1080" w:type="dxa"/>
          </w:tcPr>
          <w:p w:rsidR="00DC2A5F" w:rsidRDefault="00DC2A5F" w:rsidP="00431057">
            <w:pPr>
              <w:jc w:val="both"/>
            </w:pPr>
            <w:r>
              <w:t>ОС</w:t>
            </w:r>
          </w:p>
        </w:tc>
      </w:tr>
    </w:tbl>
    <w:p w:rsidR="00DC2A5F" w:rsidRDefault="00053325" w:rsidP="00DC2A5F">
      <w:pPr>
        <w:jc w:val="both"/>
      </w:pPr>
      <w:r>
        <w:rPr>
          <w:noProof/>
        </w:rPr>
        <w:pict>
          <v:line id="_x0000_s1027" style="position:absolute;left:0;text-align:left;z-index:251645952;mso-position-horizontal-relative:text;mso-position-vertical-relative:text" from="207pt,1.6pt" to="207pt,10.6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1080"/>
      </w:tblGrid>
      <w:tr w:rsidR="00DC2A5F" w:rsidTr="00431057">
        <w:tc>
          <w:tcPr>
            <w:tcW w:w="7848" w:type="dxa"/>
          </w:tcPr>
          <w:p w:rsidR="00DC2A5F" w:rsidRDefault="00DC2A5F" w:rsidP="00431057">
            <w:pPr>
              <w:jc w:val="both"/>
            </w:pPr>
            <w:r>
              <w:t>0.3 Анализ заявки</w:t>
            </w:r>
          </w:p>
        </w:tc>
        <w:tc>
          <w:tcPr>
            <w:tcW w:w="1080" w:type="dxa"/>
          </w:tcPr>
          <w:p w:rsidR="00DC2A5F" w:rsidRDefault="00DC2A5F" w:rsidP="00431057">
            <w:pPr>
              <w:jc w:val="both"/>
            </w:pPr>
            <w:r>
              <w:t>ОС</w:t>
            </w:r>
          </w:p>
        </w:tc>
      </w:tr>
    </w:tbl>
    <w:p w:rsidR="00DC2A5F" w:rsidRDefault="00053325" w:rsidP="00DC2A5F">
      <w:pPr>
        <w:jc w:val="both"/>
      </w:pPr>
      <w:r>
        <w:rPr>
          <w:noProof/>
        </w:rPr>
        <w:pict>
          <v:line id="_x0000_s1028" style="position:absolute;left:0;text-align:left;z-index:251646976;mso-position-horizontal-relative:text;mso-position-vertical-relative:text" from="207pt,0" to="207pt,9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1080"/>
      </w:tblGrid>
      <w:tr w:rsidR="00DC2A5F" w:rsidTr="00431057">
        <w:tc>
          <w:tcPr>
            <w:tcW w:w="7848" w:type="dxa"/>
          </w:tcPr>
          <w:p w:rsidR="00DC2A5F" w:rsidRDefault="00053325" w:rsidP="00431057">
            <w:pPr>
              <w:jc w:val="both"/>
            </w:pPr>
            <w:r>
              <w:rPr>
                <w:noProof/>
              </w:rPr>
              <w:pict>
                <v:line id="_x0000_s1029" style="position:absolute;left:0;text-align:left;z-index:251648000" from="207pt,12.7pt" to="207pt,48.7pt">
                  <v:stroke endarrow="block"/>
                </v:line>
              </w:pict>
            </w:r>
            <w:r w:rsidR="00DC2A5F">
              <w:t>0.4 принятие решения по заявке</w:t>
            </w:r>
          </w:p>
        </w:tc>
        <w:tc>
          <w:tcPr>
            <w:tcW w:w="1080" w:type="dxa"/>
          </w:tcPr>
          <w:p w:rsidR="00DC2A5F" w:rsidRDefault="00DC2A5F" w:rsidP="00431057">
            <w:pPr>
              <w:jc w:val="both"/>
            </w:pPr>
            <w:r>
              <w:t>ОС</w:t>
            </w:r>
          </w:p>
        </w:tc>
      </w:tr>
    </w:tbl>
    <w:p w:rsidR="00DC2A5F" w:rsidRDefault="00DC2A5F" w:rsidP="00DC2A5F">
      <w:pPr>
        <w:jc w:val="both"/>
      </w:pPr>
    </w:p>
    <w:p w:rsidR="00DC2A5F" w:rsidRDefault="00DC2A5F" w:rsidP="00DC2A5F">
      <w:pPr>
        <w:jc w:val="both"/>
      </w:pPr>
    </w:p>
    <w:p w:rsidR="00DC2A5F" w:rsidRDefault="00053325" w:rsidP="00DC2A5F">
      <w:pPr>
        <w:jc w:val="both"/>
      </w:pPr>
      <w:r>
        <w:rPr>
          <w:noProof/>
        </w:rPr>
        <w:pict>
          <v:shapetype id="_x0000_t110" coordsize="21600,21600" o:spt="110" path="m10800,l,10800,10800,21600,21600,10800xe">
            <v:stroke joinstyle="miter"/>
            <v:path gradientshapeok="t" o:connecttype="rect" textboxrect="5400,5400,16200,16200"/>
          </v:shapetype>
          <v:shape id="_x0000_s1030" type="#_x0000_t110" style="position:absolute;left:0;text-align:left;margin-left:108pt;margin-top:6.8pt;width:198pt;height:48pt;flip:x;z-index:251619328">
            <v:textbox style="mso-next-textbox:#_x0000_s1030">
              <w:txbxContent>
                <w:p w:rsidR="00C114F2" w:rsidRDefault="00C114F2" w:rsidP="00DC2A5F">
                  <w:r>
                    <w:t xml:space="preserve">        Решение</w:t>
                  </w:r>
                </w:p>
              </w:txbxContent>
            </v:textbox>
          </v:shape>
        </w:pict>
      </w:r>
    </w:p>
    <w:p w:rsidR="00DC2A5F" w:rsidRDefault="00DC2A5F" w:rsidP="00DC2A5F">
      <w:pPr>
        <w:jc w:val="both"/>
      </w:pPr>
      <w:r>
        <w:t xml:space="preserve">               ДА                                                                                          НЕТ</w:t>
      </w:r>
    </w:p>
    <w:p w:rsidR="00DC2A5F" w:rsidRDefault="00053325" w:rsidP="00DC2A5F">
      <w:pPr>
        <w:jc w:val="both"/>
      </w:pPr>
      <w:r>
        <w:rPr>
          <w:noProof/>
        </w:rPr>
        <w:pict>
          <v:line id="_x0000_s1031" style="position:absolute;left:0;text-align:left;z-index:251672576" from="387.6pt,4.1pt" to="387.6pt,67.1pt">
            <v:stroke endarrow="block"/>
          </v:line>
        </w:pict>
      </w:r>
      <w:r>
        <w:rPr>
          <w:noProof/>
        </w:rPr>
        <w:pict>
          <v:line id="_x0000_s1032" style="position:absolute;left:0;text-align:left;z-index:251670528" from="25.65pt,2.15pt" to="25.65pt,65.15pt">
            <v:stroke endarrow="block"/>
          </v:line>
        </w:pict>
      </w:r>
      <w:r>
        <w:rPr>
          <w:noProof/>
        </w:rPr>
        <w:pict>
          <v:line id="_x0000_s1033" style="position:absolute;left:0;text-align:left;flip:x;z-index:251669504" from="25.65pt,2.15pt" to="106.65pt,2.15pt"/>
        </w:pict>
      </w:r>
      <w:r>
        <w:rPr>
          <w:noProof/>
        </w:rPr>
        <w:pict>
          <v:line id="_x0000_s1034" style="position:absolute;left:0;text-align:left;z-index:251671552" from="304.95pt,4.1pt" to="385.95pt,4.1pt"/>
        </w:pict>
      </w:r>
    </w:p>
    <w:p w:rsidR="00DC2A5F" w:rsidRDefault="00DC2A5F" w:rsidP="00DC2A5F">
      <w:pPr>
        <w:jc w:val="both"/>
      </w:pPr>
    </w:p>
    <w:p w:rsidR="00DC2A5F" w:rsidRDefault="00DC2A5F" w:rsidP="00DC2A5F">
      <w:pPr>
        <w:jc w:val="both"/>
      </w:pPr>
    </w:p>
    <w:p w:rsidR="00DC2A5F" w:rsidRDefault="00DC2A5F" w:rsidP="00DC2A5F">
      <w:pPr>
        <w:jc w:val="both"/>
      </w:pPr>
    </w:p>
    <w:p w:rsidR="00DC2A5F" w:rsidRDefault="00DC2A5F" w:rsidP="00DC2A5F">
      <w:pPr>
        <w:jc w:val="both"/>
      </w:pPr>
    </w:p>
    <w:p w:rsidR="00DC2A5F" w:rsidRDefault="00053325" w:rsidP="00DC2A5F">
      <w:pPr>
        <w:jc w:val="both"/>
      </w:pPr>
      <w:r>
        <w:rPr>
          <w:noProof/>
        </w:rPr>
        <w:pict>
          <v:shapetype id="_x0000_t109" coordsize="21600,21600" o:spt="109" path="m,l,21600r21600,l21600,xe">
            <v:stroke joinstyle="miter"/>
            <v:path gradientshapeok="t" o:connecttype="rect"/>
          </v:shapetype>
          <v:shape id="_x0000_s1035" type="#_x0000_t109" style="position:absolute;left:0;text-align:left;margin-left:-18pt;margin-top:-.4pt;width:126pt;height:90pt;z-index:251620352">
            <v:textbox style="mso-next-textbox:#_x0000_s1035">
              <w:txbxContent>
                <w:p w:rsidR="00C114F2" w:rsidRDefault="00C114F2" w:rsidP="00DC2A5F">
                  <w:r>
                    <w:t>0.5 Извещение заявителя о принятии заказа на сертификацию</w:t>
                  </w:r>
                </w:p>
              </w:txbxContent>
            </v:textbox>
          </v:shape>
        </w:pict>
      </w:r>
      <w:r>
        <w:rPr>
          <w:noProof/>
        </w:rPr>
        <w:pict>
          <v:shape id="_x0000_s1036" type="#_x0000_t109" style="position:absolute;left:0;text-align:left;margin-left:108pt;margin-top:-.4pt;width:63pt;height:90pt;z-index:251622400">
            <v:textbox style="mso-next-textbox:#_x0000_s1036">
              <w:txbxContent>
                <w:p w:rsidR="00C114F2" w:rsidRDefault="00C114F2" w:rsidP="00DC2A5F"/>
                <w:p w:rsidR="00C114F2" w:rsidRDefault="00C114F2" w:rsidP="00DC2A5F"/>
                <w:p w:rsidR="00C114F2" w:rsidRDefault="00C114F2" w:rsidP="00DC2A5F">
                  <w:r>
                    <w:t xml:space="preserve">   ОС</w:t>
                  </w:r>
                </w:p>
              </w:txbxContent>
            </v:textbox>
          </v:shape>
        </w:pict>
      </w:r>
      <w:r>
        <w:rPr>
          <w:noProof/>
        </w:rPr>
        <w:pict>
          <v:line id="_x0000_s1037" style="position:absolute;left:0;text-align:left;z-index:251673600" from="54pt,92.95pt" to="54pt,110.95pt"/>
        </w:pict>
      </w:r>
      <w:r>
        <w:rPr>
          <w:noProof/>
        </w:rPr>
        <w:pict>
          <v:line id="_x0000_s1038" style="position:absolute;left:0;text-align:left;z-index:251674624" from="54pt,111.4pt" to="207pt,111.4pt"/>
        </w:pict>
      </w:r>
      <w:r>
        <w:rPr>
          <w:noProof/>
        </w:rPr>
        <w:pict>
          <v:line id="_x0000_s1039" style="position:absolute;left:0;text-align:left;z-index:251675648" from="207pt,111.4pt" to="207pt,138.4pt">
            <v:stroke endarrow="block"/>
          </v:line>
        </w:pict>
      </w:r>
      <w:r>
        <w:rPr>
          <w:noProof/>
        </w:rPr>
        <w:pict>
          <v:shape id="_x0000_s1040" type="#_x0000_t109" style="position:absolute;left:0;text-align:left;margin-left:4in;margin-top:-.4pt;width:126pt;height:90pt;z-index:251621376">
            <v:textbox style="mso-next-textbox:#_x0000_s1040">
              <w:txbxContent>
                <w:p w:rsidR="00C114F2" w:rsidRDefault="00C114F2" w:rsidP="00DC2A5F">
                  <w:r>
                    <w:t>0.6 Извещение заявителя и ТЦР об отказе в принятии заказа на сертификацию</w:t>
                  </w:r>
                </w:p>
              </w:txbxContent>
            </v:textbox>
          </v:shape>
        </w:pict>
      </w:r>
      <w:r>
        <w:rPr>
          <w:noProof/>
        </w:rPr>
        <w:pict>
          <v:shape id="_x0000_s1041" type="#_x0000_t109" style="position:absolute;left:0;text-align:left;margin-left:414pt;margin-top:-.4pt;width:54pt;height:90pt;flip:y;z-index:251623424">
            <v:textbox style="mso-next-textbox:#_x0000_s1041">
              <w:txbxContent>
                <w:p w:rsidR="00C114F2" w:rsidRDefault="00C114F2" w:rsidP="00DC2A5F"/>
                <w:p w:rsidR="00C114F2" w:rsidRDefault="00C114F2" w:rsidP="00DC2A5F"/>
                <w:p w:rsidR="00C114F2" w:rsidRDefault="00C114F2" w:rsidP="00DC2A5F">
                  <w:r>
                    <w:t xml:space="preserve">  ОС</w:t>
                  </w:r>
                </w:p>
                <w:p w:rsidR="00C114F2" w:rsidRDefault="00C114F2" w:rsidP="00DC2A5F"/>
              </w:txbxContent>
            </v:textbox>
          </v:shape>
        </w:pict>
      </w:r>
    </w:p>
    <w:p w:rsidR="00DC2A5F" w:rsidRDefault="00DC2A5F" w:rsidP="00DC2A5F">
      <w:pPr>
        <w:jc w:val="both"/>
      </w:pPr>
    </w:p>
    <w:p w:rsidR="00DC2A5F" w:rsidRDefault="00DC2A5F" w:rsidP="00DC2A5F">
      <w:pPr>
        <w:jc w:val="both"/>
      </w:pPr>
    </w:p>
    <w:p w:rsidR="00DC2A5F" w:rsidRDefault="00DC2A5F" w:rsidP="00DC2A5F">
      <w:pPr>
        <w:jc w:val="both"/>
      </w:pPr>
    </w:p>
    <w:p w:rsidR="00DC2A5F" w:rsidRDefault="00DC2A5F" w:rsidP="00DC2A5F">
      <w:pPr>
        <w:jc w:val="both"/>
      </w:pPr>
    </w:p>
    <w:p w:rsidR="00DC2A5F" w:rsidRDefault="00DC2A5F" w:rsidP="00DC2A5F">
      <w:pPr>
        <w:jc w:val="both"/>
      </w:pPr>
    </w:p>
    <w:p w:rsidR="00DC2A5F" w:rsidRDefault="00DC2A5F" w:rsidP="00DC2A5F">
      <w:pPr>
        <w:jc w:val="both"/>
      </w:pPr>
    </w:p>
    <w:p w:rsidR="00DC2A5F" w:rsidRDefault="00DC2A5F" w:rsidP="00DC2A5F">
      <w:pPr>
        <w:jc w:val="both"/>
      </w:pPr>
    </w:p>
    <w:p w:rsidR="00DC2A5F" w:rsidRDefault="00DC2A5F" w:rsidP="00DC2A5F">
      <w:pPr>
        <w:jc w:val="both"/>
      </w:pPr>
    </w:p>
    <w:p w:rsidR="00DC2A5F" w:rsidRDefault="00DC2A5F" w:rsidP="00DC2A5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1080"/>
      </w:tblGrid>
      <w:tr w:rsidR="00DC2A5F" w:rsidTr="00431057">
        <w:tc>
          <w:tcPr>
            <w:tcW w:w="7848" w:type="dxa"/>
          </w:tcPr>
          <w:p w:rsidR="00DC2A5F" w:rsidRDefault="00DC2A5F" w:rsidP="00431057">
            <w:pPr>
              <w:jc w:val="both"/>
            </w:pPr>
            <w:r>
              <w:t>0.7 Оформление договора на проведение сертификации системы качества</w:t>
            </w:r>
          </w:p>
        </w:tc>
        <w:tc>
          <w:tcPr>
            <w:tcW w:w="1080" w:type="dxa"/>
          </w:tcPr>
          <w:p w:rsidR="00DC2A5F" w:rsidRDefault="00DC2A5F" w:rsidP="00431057">
            <w:pPr>
              <w:jc w:val="both"/>
            </w:pPr>
            <w:r>
              <w:t xml:space="preserve"> ОС</w:t>
            </w:r>
          </w:p>
        </w:tc>
      </w:tr>
    </w:tbl>
    <w:p w:rsidR="00DC2A5F" w:rsidRDefault="00053325" w:rsidP="00DC2A5F">
      <w:pPr>
        <w:jc w:val="both"/>
      </w:pPr>
      <w:r>
        <w:rPr>
          <w:noProof/>
        </w:rPr>
        <w:pict>
          <v:line id="_x0000_s1042" style="position:absolute;left:0;text-align:left;z-index:251649024;mso-position-horizontal-relative:text;mso-position-vertical-relative:text" from="207pt,.45pt" to="207pt,9.45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1080"/>
      </w:tblGrid>
      <w:tr w:rsidR="00DC2A5F" w:rsidTr="00431057">
        <w:tc>
          <w:tcPr>
            <w:tcW w:w="7848" w:type="dxa"/>
          </w:tcPr>
          <w:p w:rsidR="00DC2A5F" w:rsidRDefault="00053325" w:rsidP="00431057">
            <w:pPr>
              <w:jc w:val="both"/>
            </w:pPr>
            <w:r>
              <w:rPr>
                <w:noProof/>
              </w:rPr>
              <w:pict>
                <v:line id="_x0000_s1043" style="position:absolute;left:0;text-align:left;z-index:251650048" from="207pt,13.15pt" to="207pt,22.15pt">
                  <v:stroke endarrow="block"/>
                </v:line>
              </w:pict>
            </w:r>
            <w:r w:rsidR="00DC2A5F">
              <w:t>0.8 Подписание и оплата договора заявителем</w:t>
            </w:r>
          </w:p>
        </w:tc>
        <w:tc>
          <w:tcPr>
            <w:tcW w:w="1080" w:type="dxa"/>
          </w:tcPr>
          <w:p w:rsidR="00DC2A5F" w:rsidRDefault="00DC2A5F" w:rsidP="00431057">
            <w:pPr>
              <w:jc w:val="both"/>
            </w:pPr>
            <w:r>
              <w:t xml:space="preserve">   3</w:t>
            </w:r>
          </w:p>
        </w:tc>
      </w:tr>
    </w:tbl>
    <w:p w:rsidR="00DC2A5F" w:rsidRDefault="00DC2A5F" w:rsidP="00DC2A5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1080"/>
      </w:tblGrid>
      <w:tr w:rsidR="00DC2A5F" w:rsidTr="00431057">
        <w:tc>
          <w:tcPr>
            <w:tcW w:w="7848" w:type="dxa"/>
          </w:tcPr>
          <w:p w:rsidR="00DC2A5F" w:rsidRDefault="00DC2A5F" w:rsidP="00431057">
            <w:pPr>
              <w:numPr>
                <w:ilvl w:val="1"/>
                <w:numId w:val="48"/>
              </w:numPr>
              <w:jc w:val="both"/>
            </w:pPr>
            <w:r>
              <w:t>Заявителю ОС:</w:t>
            </w:r>
          </w:p>
          <w:p w:rsidR="00DC2A5F" w:rsidRDefault="00DC2A5F" w:rsidP="00431057">
            <w:pPr>
              <w:numPr>
                <w:ilvl w:val="0"/>
                <w:numId w:val="49"/>
              </w:numPr>
              <w:jc w:val="both"/>
            </w:pPr>
            <w:r>
              <w:t>бланк-заявки на сертификацию системы качества (производства);</w:t>
            </w:r>
          </w:p>
          <w:p w:rsidR="00DC2A5F" w:rsidRDefault="00DC2A5F" w:rsidP="00431057">
            <w:pPr>
              <w:numPr>
                <w:ilvl w:val="0"/>
                <w:numId w:val="49"/>
              </w:numPr>
              <w:jc w:val="both"/>
            </w:pPr>
            <w:r>
              <w:t>перечень исходных данных для предварительной оценки системы качества (производства).</w:t>
            </w:r>
          </w:p>
        </w:tc>
        <w:tc>
          <w:tcPr>
            <w:tcW w:w="1080" w:type="dxa"/>
          </w:tcPr>
          <w:p w:rsidR="00DC2A5F" w:rsidRDefault="00DC2A5F" w:rsidP="00431057">
            <w:pPr>
              <w:jc w:val="both"/>
            </w:pPr>
          </w:p>
          <w:p w:rsidR="00DC2A5F" w:rsidRDefault="00DC2A5F" w:rsidP="00431057">
            <w:pPr>
              <w:jc w:val="both"/>
            </w:pPr>
            <w:r>
              <w:t xml:space="preserve"> ОС</w:t>
            </w:r>
          </w:p>
        </w:tc>
      </w:tr>
    </w:tbl>
    <w:p w:rsidR="00DC2A5F" w:rsidRDefault="00053325" w:rsidP="00DC2A5F">
      <w:pPr>
        <w:jc w:val="both"/>
      </w:pPr>
      <w:r>
        <w:rPr>
          <w:noProof/>
        </w:rPr>
        <w:pict>
          <v:line id="_x0000_s1044" style="position:absolute;left:0;text-align:left;z-index:251651072;mso-position-horizontal-relative:text;mso-position-vertical-relative:text" from="207pt,.85pt" to="207pt,9.85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1080"/>
      </w:tblGrid>
      <w:tr w:rsidR="00DC2A5F" w:rsidTr="00431057">
        <w:tc>
          <w:tcPr>
            <w:tcW w:w="7848" w:type="dxa"/>
          </w:tcPr>
          <w:p w:rsidR="00DC2A5F" w:rsidRDefault="00DC2A5F" w:rsidP="00431057">
            <w:pPr>
              <w:numPr>
                <w:ilvl w:val="1"/>
                <w:numId w:val="48"/>
              </w:numPr>
              <w:jc w:val="both"/>
            </w:pPr>
            <w:r>
              <w:t>Заявитель направляет в ОС:</w:t>
            </w:r>
          </w:p>
          <w:p w:rsidR="00DC2A5F" w:rsidRDefault="00DC2A5F" w:rsidP="00431057">
            <w:pPr>
              <w:numPr>
                <w:ilvl w:val="0"/>
                <w:numId w:val="49"/>
              </w:numPr>
              <w:jc w:val="both"/>
            </w:pPr>
            <w:r>
              <w:t>заявку;</w:t>
            </w:r>
          </w:p>
          <w:p w:rsidR="00DC2A5F" w:rsidRDefault="00DC2A5F" w:rsidP="00431057">
            <w:pPr>
              <w:numPr>
                <w:ilvl w:val="0"/>
                <w:numId w:val="49"/>
              </w:numPr>
              <w:jc w:val="both"/>
            </w:pPr>
            <w:r>
              <w:t>исходные данные для предварительной оценки системы качества (производства).</w:t>
            </w:r>
          </w:p>
        </w:tc>
        <w:tc>
          <w:tcPr>
            <w:tcW w:w="1080" w:type="dxa"/>
          </w:tcPr>
          <w:p w:rsidR="00DC2A5F" w:rsidRDefault="00DC2A5F" w:rsidP="00431057">
            <w:pPr>
              <w:jc w:val="both"/>
            </w:pPr>
          </w:p>
          <w:p w:rsidR="00DC2A5F" w:rsidRDefault="00DC2A5F" w:rsidP="00431057">
            <w:pPr>
              <w:jc w:val="both"/>
            </w:pPr>
            <w:r>
              <w:t xml:space="preserve"> ОС</w:t>
            </w:r>
          </w:p>
          <w:p w:rsidR="00DC2A5F" w:rsidRDefault="00DC2A5F" w:rsidP="00431057">
            <w:pPr>
              <w:jc w:val="both"/>
            </w:pPr>
          </w:p>
        </w:tc>
      </w:tr>
    </w:tbl>
    <w:p w:rsidR="00DC2A5F" w:rsidRDefault="00053325" w:rsidP="00DC2A5F">
      <w:pPr>
        <w:jc w:val="both"/>
      </w:pPr>
      <w:r>
        <w:rPr>
          <w:noProof/>
        </w:rPr>
        <w:pict>
          <v:line id="_x0000_s1045" style="position:absolute;left:0;text-align:left;z-index:251652096;mso-position-horizontal-relative:text;mso-position-vertical-relative:text" from="207pt,2.85pt" to="207pt,11.85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1080"/>
      </w:tblGrid>
      <w:tr w:rsidR="00DC2A5F" w:rsidTr="00431057">
        <w:tc>
          <w:tcPr>
            <w:tcW w:w="7848" w:type="dxa"/>
          </w:tcPr>
          <w:p w:rsidR="00DC2A5F" w:rsidRDefault="00DC2A5F" w:rsidP="00431057">
            <w:pPr>
              <w:jc w:val="both"/>
            </w:pPr>
            <w:r>
              <w:t>0.11 Назначение председателя комиссии. Формирование комиссии.</w:t>
            </w:r>
          </w:p>
        </w:tc>
        <w:tc>
          <w:tcPr>
            <w:tcW w:w="1080" w:type="dxa"/>
          </w:tcPr>
          <w:p w:rsidR="00DC2A5F" w:rsidRDefault="00DC2A5F" w:rsidP="00431057">
            <w:pPr>
              <w:jc w:val="both"/>
            </w:pPr>
            <w:r>
              <w:t xml:space="preserve">  ОС</w:t>
            </w:r>
          </w:p>
        </w:tc>
      </w:tr>
    </w:tbl>
    <w:p w:rsidR="00DC2A5F" w:rsidRDefault="00DC2A5F" w:rsidP="00DC2A5F">
      <w:pPr>
        <w:jc w:val="center"/>
      </w:pPr>
    </w:p>
    <w:p w:rsidR="00DC2A5F" w:rsidRDefault="00DC2A5F" w:rsidP="00DC2A5F">
      <w:pPr>
        <w:pStyle w:val="2"/>
        <w:spacing w:line="360" w:lineRule="auto"/>
      </w:pPr>
      <w:r>
        <w:t>Рисунок 2-Порядок сертификации СМК.</w:t>
      </w:r>
    </w:p>
    <w:p w:rsidR="00DC2A5F" w:rsidRDefault="00DC2A5F" w:rsidP="00DC2A5F">
      <w:pPr>
        <w:spacing w:line="360" w:lineRule="auto"/>
        <w:jc w:val="both"/>
        <w:rPr>
          <w:sz w:val="28"/>
        </w:rPr>
      </w:pPr>
      <w:r>
        <w:rPr>
          <w:sz w:val="28"/>
        </w:rPr>
        <w:t>Этап 0- организация работ (предсертификационный этап); 3- заявитель, ОС - орган по сертификации СМК.</w:t>
      </w:r>
    </w:p>
    <w:p w:rsidR="00DC2A5F" w:rsidRDefault="00DC2A5F" w:rsidP="00DC2A5F">
      <w:pPr>
        <w:shd w:val="clear" w:color="auto" w:fill="FFFFFF"/>
        <w:jc w:val="both"/>
        <w:rPr>
          <w:color w:val="000000"/>
        </w:rPr>
      </w:pPr>
      <w:r>
        <w:rPr>
          <w:color w:val="000000"/>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1080"/>
      </w:tblGrid>
      <w:tr w:rsidR="00DC2A5F" w:rsidTr="00431057">
        <w:tc>
          <w:tcPr>
            <w:tcW w:w="7848" w:type="dxa"/>
          </w:tcPr>
          <w:p w:rsidR="00DC2A5F" w:rsidRDefault="00DC2A5F" w:rsidP="00431057">
            <w:pPr>
              <w:jc w:val="both"/>
            </w:pPr>
            <w:r>
              <w:t>1.1 Экспертиза документов системы качества заявителя</w:t>
            </w:r>
          </w:p>
        </w:tc>
        <w:tc>
          <w:tcPr>
            <w:tcW w:w="1080" w:type="dxa"/>
          </w:tcPr>
          <w:p w:rsidR="00DC2A5F" w:rsidRDefault="00DC2A5F" w:rsidP="00431057">
            <w:pPr>
              <w:jc w:val="both"/>
            </w:pPr>
            <w:r>
              <w:t xml:space="preserve">  ОС</w:t>
            </w:r>
          </w:p>
        </w:tc>
      </w:tr>
    </w:tbl>
    <w:p w:rsidR="00DC2A5F" w:rsidRDefault="00053325" w:rsidP="00DC2A5F">
      <w:pPr>
        <w:jc w:val="both"/>
      </w:pPr>
      <w:r>
        <w:rPr>
          <w:noProof/>
        </w:rPr>
        <w:pict>
          <v:line id="_x0000_s1046" style="position:absolute;left:0;text-align:left;z-index:251653120;mso-position-horizontal-relative:text;mso-position-vertical-relative:text" from="198pt,3.2pt" to="198pt,12.2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DC2A5F" w:rsidTr="00431057">
        <w:tc>
          <w:tcPr>
            <w:tcW w:w="8928" w:type="dxa"/>
          </w:tcPr>
          <w:p w:rsidR="00DC2A5F" w:rsidRDefault="00DC2A5F" w:rsidP="00431057">
            <w:pPr>
              <w:jc w:val="both"/>
            </w:pPr>
            <w:r>
              <w:t>1.2 Составление заключения по результатам предварительной оценки СМК</w:t>
            </w:r>
          </w:p>
        </w:tc>
      </w:tr>
    </w:tbl>
    <w:p w:rsidR="00DC2A5F" w:rsidRDefault="00053325" w:rsidP="00DC2A5F">
      <w:pPr>
        <w:jc w:val="both"/>
      </w:pPr>
      <w:r>
        <w:rPr>
          <w:noProof/>
        </w:rPr>
        <w:pict>
          <v:line id="_x0000_s1047" style="position:absolute;left:0;text-align:left;z-index:251664384;mso-position-horizontal-relative:text;mso-position-vertical-relative:text" from="198pt,1.6pt" to="198pt,28.6pt">
            <v:stroke endarrow="block"/>
          </v:line>
        </w:pict>
      </w:r>
    </w:p>
    <w:p w:rsidR="00DC2A5F" w:rsidRDefault="00DC2A5F" w:rsidP="00DC2A5F">
      <w:pPr>
        <w:jc w:val="both"/>
      </w:pPr>
    </w:p>
    <w:p w:rsidR="00DC2A5F" w:rsidRDefault="00053325" w:rsidP="00DC2A5F">
      <w:pPr>
        <w:jc w:val="both"/>
      </w:pPr>
      <w:r>
        <w:rPr>
          <w:noProof/>
        </w:rPr>
        <w:pict>
          <v:shape id="_x0000_s1048" type="#_x0000_t110" style="position:absolute;left:0;text-align:left;margin-left:99pt;margin-top:5.2pt;width:198pt;height:48pt;flip:x;z-index:251624448">
            <v:textbox style="mso-next-textbox:#_x0000_s1048">
              <w:txbxContent>
                <w:p w:rsidR="00C114F2" w:rsidRDefault="00C114F2" w:rsidP="00DC2A5F">
                  <w:r>
                    <w:t xml:space="preserve">        Заключение</w:t>
                  </w:r>
                </w:p>
              </w:txbxContent>
            </v:textbox>
          </v:shape>
        </w:pict>
      </w:r>
      <w:r w:rsidR="00DC2A5F">
        <w:t xml:space="preserve">                 ДА                                                                                 НЕТ    </w:t>
      </w:r>
    </w:p>
    <w:p w:rsidR="00DC2A5F" w:rsidRDefault="00DC2A5F" w:rsidP="00DC2A5F">
      <w:pPr>
        <w:jc w:val="both"/>
      </w:pPr>
      <w:r>
        <w:t xml:space="preserve">          </w:t>
      </w:r>
    </w:p>
    <w:p w:rsidR="00DC2A5F" w:rsidRDefault="00053325" w:rsidP="00DC2A5F">
      <w:pPr>
        <w:jc w:val="both"/>
      </w:pPr>
      <w:r>
        <w:rPr>
          <w:noProof/>
        </w:rPr>
        <w:pict>
          <v:shape id="_x0000_s1049" type="#_x0000_t109" style="position:absolute;left:0;text-align:left;margin-left:1in;margin-top:204.75pt;width:207pt;height:54pt;z-index:251629568">
            <v:textbox style="mso-next-textbox:#_x0000_s1049">
              <w:txbxContent>
                <w:p w:rsidR="00C114F2" w:rsidRDefault="00C114F2" w:rsidP="00DC2A5F">
                  <w:r>
                    <w:t>1.5 Подписание и оплата заявителем договора на проведение этапа 2 сертификации</w:t>
                  </w:r>
                </w:p>
                <w:p w:rsidR="00C114F2" w:rsidRDefault="00C114F2" w:rsidP="00DC2A5F"/>
                <w:p w:rsidR="00C114F2" w:rsidRDefault="00C114F2" w:rsidP="00DC2A5F">
                  <w:r>
                    <w:t xml:space="preserve">   </w:t>
                  </w:r>
                </w:p>
              </w:txbxContent>
            </v:textbox>
          </v:shape>
        </w:pict>
      </w:r>
      <w:r>
        <w:rPr>
          <w:noProof/>
        </w:rPr>
        <w:pict>
          <v:shape id="_x0000_s1050" type="#_x0000_t109" style="position:absolute;left:0;text-align:left;margin-left:279pt;margin-top:204.75pt;width:36pt;height:54pt;z-index:251630592">
            <v:textbox style="mso-next-textbox:#_x0000_s1050">
              <w:txbxContent>
                <w:p w:rsidR="00C114F2" w:rsidRDefault="00C114F2" w:rsidP="00DC2A5F"/>
                <w:p w:rsidR="00C114F2" w:rsidRDefault="00C114F2" w:rsidP="00DC2A5F">
                  <w:r>
                    <w:t>3</w:t>
                  </w:r>
                </w:p>
                <w:p w:rsidR="00C114F2" w:rsidRDefault="00C114F2" w:rsidP="00DC2A5F"/>
                <w:p w:rsidR="00C114F2" w:rsidRDefault="00C114F2" w:rsidP="00DC2A5F">
                  <w:r>
                    <w:t xml:space="preserve">   </w:t>
                  </w:r>
                </w:p>
              </w:txbxContent>
            </v:textbox>
          </v:shape>
        </w:pict>
      </w:r>
      <w:r>
        <w:rPr>
          <w:noProof/>
        </w:rPr>
        <w:pict>
          <v:shape id="_x0000_s1051" type="#_x0000_t109" style="position:absolute;left:0;text-align:left;margin-left:3in;margin-top:269.55pt;width:63pt;height:18pt;z-index:251632640">
            <v:textbox style="mso-next-textbox:#_x0000_s1051">
              <w:txbxContent>
                <w:p w:rsidR="00C114F2" w:rsidRDefault="00C114F2" w:rsidP="00DC2A5F">
                  <w:r>
                    <w:t>Этап 2</w:t>
                  </w:r>
                </w:p>
                <w:p w:rsidR="00C114F2" w:rsidRDefault="00C114F2" w:rsidP="00DC2A5F"/>
                <w:p w:rsidR="00C114F2" w:rsidRDefault="00C114F2" w:rsidP="00DC2A5F">
                  <w:r>
                    <w:t xml:space="preserve">   ОС</w:t>
                  </w:r>
                </w:p>
              </w:txbxContent>
            </v:textbox>
          </v:shape>
        </w:pict>
      </w:r>
      <w:r>
        <w:rPr>
          <w:noProof/>
        </w:rPr>
        <w:pict>
          <v:line id="_x0000_s1052" style="position:absolute;left:0;text-align:left;z-index:251657216" from="162pt,260.55pt" to="162pt,278.55pt"/>
        </w:pict>
      </w:r>
      <w:r>
        <w:rPr>
          <w:noProof/>
        </w:rPr>
        <w:pict>
          <v:line id="_x0000_s1053" style="position:absolute;left:0;text-align:left;z-index:251658240" from="162pt,279pt" to="3in,279pt">
            <v:stroke endarrow="block"/>
          </v:line>
        </w:pict>
      </w:r>
      <w:r>
        <w:rPr>
          <w:noProof/>
        </w:rPr>
        <w:pict>
          <v:line id="_x0000_s1054" style="position:absolute;left:0;text-align:left;z-index:251659264" from="36pt,148.9pt" to="36pt,175.9pt"/>
        </w:pict>
      </w:r>
      <w:r>
        <w:rPr>
          <w:noProof/>
        </w:rPr>
        <w:pict>
          <v:line id="_x0000_s1055" style="position:absolute;left:0;text-align:left;z-index:251660288" from="36pt,176.8pt" to="135pt,176.8pt"/>
        </w:pict>
      </w:r>
      <w:r>
        <w:rPr>
          <w:noProof/>
        </w:rPr>
        <w:pict>
          <v:line id="_x0000_s1056" style="position:absolute;left:0;text-align:left;z-index:251661312" from="135pt,176.8pt" to="135pt,203.8pt">
            <v:stroke endarrow="block"/>
          </v:line>
        </w:pict>
      </w:r>
      <w:r>
        <w:rPr>
          <w:noProof/>
        </w:rPr>
        <w:pict>
          <v:shape id="_x0000_s1057" type="#_x0000_t109" style="position:absolute;left:0;text-align:left;margin-left:261pt;margin-top:37.3pt;width:126pt;height:108pt;z-index:251627520">
            <v:textbox style="mso-next-textbox:#_x0000_s1057">
              <w:txbxContent>
                <w:p w:rsidR="00C114F2" w:rsidRDefault="00C114F2" w:rsidP="00DC2A5F">
                  <w:r>
                    <w:t>1.4 Устранение замечаний и повторная подача документов в ОС</w:t>
                  </w:r>
                </w:p>
              </w:txbxContent>
            </v:textbox>
          </v:shape>
        </w:pict>
      </w:r>
      <w:r>
        <w:rPr>
          <w:noProof/>
        </w:rPr>
        <w:pict>
          <v:shape id="_x0000_s1058" type="#_x0000_t109" style="position:absolute;left:0;text-align:left;margin-left:387pt;margin-top:37.3pt;width:63pt;height:108pt;z-index:251628544">
            <v:textbox style="mso-next-textbox:#_x0000_s1058">
              <w:txbxContent>
                <w:p w:rsidR="00C114F2" w:rsidRDefault="00C114F2" w:rsidP="00DC2A5F"/>
                <w:p w:rsidR="00C114F2" w:rsidRDefault="00C114F2" w:rsidP="00DC2A5F"/>
                <w:p w:rsidR="00C114F2" w:rsidRDefault="00C114F2" w:rsidP="00DC2A5F">
                  <w:r>
                    <w:t xml:space="preserve">   3</w:t>
                  </w:r>
                </w:p>
              </w:txbxContent>
            </v:textbox>
          </v:shape>
        </w:pict>
      </w:r>
      <w:r>
        <w:rPr>
          <w:noProof/>
        </w:rPr>
        <w:pict>
          <v:line id="_x0000_s1059" style="position:absolute;left:0;text-align:left;z-index:251665408" from="297pt,.4pt" to="5in,.4pt"/>
        </w:pict>
      </w:r>
      <w:r>
        <w:rPr>
          <w:noProof/>
        </w:rPr>
        <w:pict>
          <v:line id="_x0000_s1060" style="position:absolute;left:0;text-align:left;z-index:251666432" from="5in,.4pt" to="5in,36.4pt">
            <v:stroke endarrow="block"/>
          </v:line>
        </w:pict>
      </w:r>
      <w:r>
        <w:rPr>
          <w:noProof/>
        </w:rPr>
        <w:pict>
          <v:line id="_x0000_s1061" style="position:absolute;left:0;text-align:left;flip:x;z-index:251667456" from="27pt,.4pt" to="99pt,.4pt"/>
        </w:pict>
      </w:r>
      <w:r>
        <w:rPr>
          <w:noProof/>
        </w:rPr>
        <w:pict>
          <v:line id="_x0000_s1062" style="position:absolute;left:0;text-align:left;z-index:251668480" from="27pt,.4pt" to="27pt,36.4pt">
            <v:stroke endarrow="block"/>
          </v:line>
        </w:pict>
      </w:r>
      <w:r>
        <w:rPr>
          <w:noProof/>
        </w:rPr>
        <w:pict>
          <v:shape id="_x0000_s1063" type="#_x0000_t109" style="position:absolute;left:0;text-align:left;margin-left:387pt;margin-top:158.35pt;width:63pt;height:18pt;z-index:251631616">
            <v:textbox style="mso-next-textbox:#_x0000_s1063">
              <w:txbxContent>
                <w:p w:rsidR="00C114F2" w:rsidRDefault="00C114F2" w:rsidP="00DC2A5F">
                  <w:r>
                    <w:t>Блок 0.1</w:t>
                  </w:r>
                </w:p>
                <w:p w:rsidR="00C114F2" w:rsidRDefault="00C114F2" w:rsidP="00DC2A5F"/>
                <w:p w:rsidR="00C114F2" w:rsidRDefault="00C114F2" w:rsidP="00DC2A5F">
                  <w:r>
                    <w:t xml:space="preserve">   ОС</w:t>
                  </w:r>
                </w:p>
              </w:txbxContent>
            </v:textbox>
          </v:shape>
        </w:pict>
      </w:r>
      <w:r>
        <w:rPr>
          <w:noProof/>
        </w:rPr>
        <w:pict>
          <v:line id="_x0000_s1064" style="position:absolute;left:0;text-align:left;z-index:251662336" from="324pt,148.9pt" to="324pt,166.9pt"/>
        </w:pict>
      </w:r>
      <w:r>
        <w:rPr>
          <w:noProof/>
        </w:rPr>
        <w:pict>
          <v:line id="_x0000_s1065" style="position:absolute;left:0;text-align:left;z-index:251663360" from="324pt,167.35pt" to="387pt,167.35pt">
            <v:stroke endarrow="block"/>
          </v:line>
        </w:pict>
      </w:r>
    </w:p>
    <w:p w:rsidR="00DC2A5F" w:rsidRDefault="00DC2A5F" w:rsidP="00DC2A5F">
      <w:pPr>
        <w:jc w:val="both"/>
      </w:pPr>
    </w:p>
    <w:p w:rsidR="00DC2A5F" w:rsidRDefault="00053325" w:rsidP="00DC2A5F">
      <w:pPr>
        <w:jc w:val="both"/>
      </w:pPr>
      <w:r>
        <w:rPr>
          <w:noProof/>
        </w:rPr>
        <w:pict>
          <v:shape id="_x0000_s1066" type="#_x0000_t109" style="position:absolute;left:0;text-align:left;margin-left:99pt;margin-top:12.4pt;width:63pt;height:108pt;z-index:251626496">
            <v:textbox style="mso-next-textbox:#_x0000_s1066">
              <w:txbxContent>
                <w:p w:rsidR="00C114F2" w:rsidRDefault="00C114F2" w:rsidP="00DC2A5F"/>
                <w:p w:rsidR="00C114F2" w:rsidRDefault="00C114F2" w:rsidP="00DC2A5F"/>
                <w:p w:rsidR="00C114F2" w:rsidRDefault="00C114F2" w:rsidP="00DC2A5F">
                  <w:r>
                    <w:t xml:space="preserve">   ОС</w:t>
                  </w:r>
                </w:p>
              </w:txbxContent>
            </v:textbox>
          </v:shape>
        </w:pict>
      </w:r>
      <w:r>
        <w:rPr>
          <w:noProof/>
        </w:rPr>
        <w:pict>
          <v:shape id="_x0000_s1067" type="#_x0000_t109" style="position:absolute;left:0;text-align:left;margin-left:-18pt;margin-top:12.4pt;width:126pt;height:108pt;z-index:251625472">
            <v:textbox style="mso-next-textbox:#_x0000_s1067">
              <w:txbxContent>
                <w:p w:rsidR="00C114F2" w:rsidRDefault="00C114F2" w:rsidP="00DC2A5F">
                  <w:r>
                    <w:t>1.3 Оформление договоров на проведение этапа 2 сертификации (в случае поэтапного оформления договора)</w:t>
                  </w:r>
                </w:p>
              </w:txbxContent>
            </v:textbox>
          </v:shape>
        </w:pict>
      </w:r>
    </w:p>
    <w:p w:rsidR="00DC2A5F" w:rsidRDefault="00DC2A5F" w:rsidP="00DC2A5F">
      <w:pPr>
        <w:jc w:val="both"/>
      </w:pPr>
    </w:p>
    <w:p w:rsidR="00DC2A5F" w:rsidRDefault="00DC2A5F" w:rsidP="00DC2A5F">
      <w:pPr>
        <w:jc w:val="both"/>
      </w:pPr>
    </w:p>
    <w:p w:rsidR="00DC2A5F" w:rsidRDefault="00DC2A5F" w:rsidP="00DC2A5F">
      <w:pPr>
        <w:jc w:val="both"/>
      </w:pPr>
    </w:p>
    <w:p w:rsidR="00DC2A5F" w:rsidRDefault="00DC2A5F" w:rsidP="00DC2A5F">
      <w:pPr>
        <w:jc w:val="both"/>
      </w:pPr>
    </w:p>
    <w:p w:rsidR="00DC2A5F" w:rsidRDefault="00DC2A5F" w:rsidP="00DC2A5F">
      <w:pPr>
        <w:jc w:val="both"/>
      </w:pPr>
    </w:p>
    <w:p w:rsidR="00DC2A5F" w:rsidRDefault="00DC2A5F" w:rsidP="00DC2A5F">
      <w:pPr>
        <w:jc w:val="both"/>
      </w:pPr>
    </w:p>
    <w:p w:rsidR="00DC2A5F" w:rsidRDefault="00DC2A5F" w:rsidP="00DC2A5F">
      <w:pPr>
        <w:jc w:val="both"/>
      </w:pPr>
    </w:p>
    <w:p w:rsidR="00DC2A5F" w:rsidRDefault="00DC2A5F" w:rsidP="00DC2A5F">
      <w:pPr>
        <w:jc w:val="both"/>
      </w:pPr>
    </w:p>
    <w:p w:rsidR="00DC2A5F" w:rsidRDefault="00DC2A5F" w:rsidP="00DC2A5F">
      <w:pPr>
        <w:jc w:val="both"/>
      </w:pPr>
    </w:p>
    <w:p w:rsidR="00DC2A5F" w:rsidRDefault="00DC2A5F" w:rsidP="00DC2A5F">
      <w:pPr>
        <w:jc w:val="both"/>
      </w:pPr>
    </w:p>
    <w:p w:rsidR="00DC2A5F" w:rsidRDefault="00DC2A5F" w:rsidP="00DC2A5F">
      <w:pPr>
        <w:jc w:val="both"/>
      </w:pPr>
    </w:p>
    <w:p w:rsidR="00DC2A5F" w:rsidRDefault="00DC2A5F" w:rsidP="00DC2A5F">
      <w:pPr>
        <w:jc w:val="both"/>
      </w:pPr>
    </w:p>
    <w:p w:rsidR="00DC2A5F" w:rsidRDefault="00DC2A5F" w:rsidP="00DC2A5F">
      <w:pPr>
        <w:jc w:val="both"/>
      </w:pPr>
    </w:p>
    <w:p w:rsidR="00DC2A5F" w:rsidRDefault="00DC2A5F" w:rsidP="00DC2A5F">
      <w:pPr>
        <w:jc w:val="both"/>
      </w:pPr>
    </w:p>
    <w:p w:rsidR="00DC2A5F" w:rsidRDefault="00DC2A5F" w:rsidP="00DC2A5F">
      <w:pPr>
        <w:jc w:val="both"/>
      </w:pPr>
    </w:p>
    <w:p w:rsidR="00DC2A5F" w:rsidRDefault="00DC2A5F" w:rsidP="00DC2A5F">
      <w:pPr>
        <w:jc w:val="both"/>
      </w:pPr>
    </w:p>
    <w:p w:rsidR="00DC2A5F" w:rsidRDefault="00DC2A5F" w:rsidP="00DC2A5F">
      <w:pPr>
        <w:jc w:val="both"/>
      </w:pPr>
    </w:p>
    <w:p w:rsidR="00DC2A5F" w:rsidRDefault="00DC2A5F" w:rsidP="00DC2A5F">
      <w:pPr>
        <w:jc w:val="both"/>
      </w:pPr>
    </w:p>
    <w:p w:rsidR="00DC2A5F" w:rsidRDefault="00DC2A5F" w:rsidP="00DC2A5F">
      <w:pPr>
        <w:jc w:val="both"/>
      </w:pPr>
    </w:p>
    <w:p w:rsidR="00DC2A5F" w:rsidRDefault="00DC2A5F" w:rsidP="00DC2A5F">
      <w:pPr>
        <w:jc w:val="both"/>
      </w:pPr>
    </w:p>
    <w:p w:rsidR="00DC2A5F" w:rsidRDefault="00DC2A5F" w:rsidP="00431057">
      <w:pPr>
        <w:spacing w:line="360" w:lineRule="auto"/>
        <w:ind w:firstLine="709"/>
        <w:jc w:val="both"/>
        <w:rPr>
          <w:sz w:val="28"/>
        </w:rPr>
      </w:pPr>
      <w:r>
        <w:rPr>
          <w:sz w:val="28"/>
        </w:rPr>
        <w:t>Рисунок 3- Порядок сертификации СМК.</w:t>
      </w:r>
    </w:p>
    <w:p w:rsidR="00DC2A5F" w:rsidRDefault="00DC2A5F" w:rsidP="00431057">
      <w:pPr>
        <w:spacing w:line="360" w:lineRule="auto"/>
        <w:ind w:firstLine="709"/>
        <w:jc w:val="both"/>
        <w:rPr>
          <w:sz w:val="28"/>
        </w:rPr>
      </w:pPr>
      <w:r>
        <w:rPr>
          <w:sz w:val="28"/>
        </w:rPr>
        <w:t>Этап 1- предварительная оценка СМК;  3- заявитель, ОС - орган по сертификации СМК.</w:t>
      </w:r>
    </w:p>
    <w:p w:rsidR="00DC2A5F" w:rsidRDefault="00DC2A5F" w:rsidP="00431057">
      <w:pPr>
        <w:spacing w:line="360" w:lineRule="auto"/>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1080"/>
      </w:tblGrid>
      <w:tr w:rsidR="00DC2A5F" w:rsidTr="00431057">
        <w:tc>
          <w:tcPr>
            <w:tcW w:w="7848" w:type="dxa"/>
          </w:tcPr>
          <w:p w:rsidR="00DC2A5F" w:rsidRDefault="00DC2A5F" w:rsidP="00431057">
            <w:pPr>
              <w:jc w:val="both"/>
            </w:pPr>
            <w:r>
              <w:t>2.1 Разработка программы проверки и оценки СК (производства)</w:t>
            </w:r>
          </w:p>
        </w:tc>
        <w:tc>
          <w:tcPr>
            <w:tcW w:w="1080" w:type="dxa"/>
          </w:tcPr>
          <w:p w:rsidR="00DC2A5F" w:rsidRDefault="00DC2A5F" w:rsidP="00431057">
            <w:pPr>
              <w:jc w:val="both"/>
            </w:pPr>
            <w:r>
              <w:t xml:space="preserve">  ОС</w:t>
            </w:r>
          </w:p>
        </w:tc>
      </w:tr>
    </w:tbl>
    <w:p w:rsidR="00DC2A5F" w:rsidRDefault="00053325" w:rsidP="00DC2A5F">
      <w:pPr>
        <w:jc w:val="both"/>
      </w:pPr>
      <w:r>
        <w:rPr>
          <w:noProof/>
        </w:rPr>
        <w:pict>
          <v:line id="_x0000_s1068" style="position:absolute;left:0;text-align:left;z-index:251654144;mso-position-horizontal-relative:text;mso-position-vertical-relative:text" from="205.2pt,.65pt" to="205.2pt,12.8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1080"/>
      </w:tblGrid>
      <w:tr w:rsidR="00DC2A5F" w:rsidTr="00431057">
        <w:tc>
          <w:tcPr>
            <w:tcW w:w="7848" w:type="dxa"/>
          </w:tcPr>
          <w:p w:rsidR="00DC2A5F" w:rsidRDefault="00DC2A5F" w:rsidP="00431057">
            <w:pPr>
              <w:jc w:val="both"/>
            </w:pPr>
            <w:r>
              <w:t>2.2 Подготовка рабочих документов проверки</w:t>
            </w:r>
          </w:p>
        </w:tc>
        <w:tc>
          <w:tcPr>
            <w:tcW w:w="1080" w:type="dxa"/>
          </w:tcPr>
          <w:p w:rsidR="00DC2A5F" w:rsidRDefault="00DC2A5F" w:rsidP="00431057">
            <w:pPr>
              <w:jc w:val="both"/>
            </w:pPr>
            <w:r>
              <w:t xml:space="preserve">  ОС</w:t>
            </w:r>
          </w:p>
        </w:tc>
      </w:tr>
    </w:tbl>
    <w:p w:rsidR="00DC2A5F" w:rsidRDefault="00053325" w:rsidP="00DC2A5F">
      <w:pPr>
        <w:jc w:val="both"/>
      </w:pPr>
      <w:r>
        <w:rPr>
          <w:noProof/>
        </w:rPr>
        <w:pict>
          <v:line id="_x0000_s1069" style="position:absolute;left:0;text-align:left;z-index:251655168;mso-position-horizontal-relative:text;mso-position-vertical-relative:text" from="205.2pt,1.3pt" to="205.2pt,13.45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1080"/>
      </w:tblGrid>
      <w:tr w:rsidR="00DC2A5F" w:rsidTr="00431057">
        <w:tc>
          <w:tcPr>
            <w:tcW w:w="7848" w:type="dxa"/>
          </w:tcPr>
          <w:p w:rsidR="00DC2A5F" w:rsidRDefault="00DC2A5F" w:rsidP="00431057">
            <w:pPr>
              <w:jc w:val="both"/>
            </w:pPr>
            <w:r>
              <w:t>2.3 Проведение проверки</w:t>
            </w:r>
          </w:p>
        </w:tc>
        <w:tc>
          <w:tcPr>
            <w:tcW w:w="1080" w:type="dxa"/>
          </w:tcPr>
          <w:p w:rsidR="00DC2A5F" w:rsidRDefault="00DC2A5F" w:rsidP="00431057">
            <w:pPr>
              <w:jc w:val="both"/>
            </w:pPr>
            <w:r>
              <w:t xml:space="preserve">  ОС</w:t>
            </w:r>
          </w:p>
        </w:tc>
      </w:tr>
    </w:tbl>
    <w:p w:rsidR="00DC2A5F" w:rsidRDefault="00053325" w:rsidP="00DC2A5F">
      <w:pPr>
        <w:jc w:val="both"/>
      </w:pPr>
      <w:r>
        <w:rPr>
          <w:noProof/>
        </w:rPr>
        <w:pict>
          <v:line id="_x0000_s1070" style="position:absolute;left:0;text-align:left;z-index:251656192;mso-position-horizontal-relative:text;mso-position-vertical-relative:text" from="208.05pt,0" to="208.05pt,12.15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1080"/>
      </w:tblGrid>
      <w:tr w:rsidR="00DC2A5F" w:rsidTr="00431057">
        <w:tc>
          <w:tcPr>
            <w:tcW w:w="7848" w:type="dxa"/>
          </w:tcPr>
          <w:p w:rsidR="00DC2A5F" w:rsidRDefault="00DC2A5F" w:rsidP="00431057">
            <w:pPr>
              <w:jc w:val="both"/>
            </w:pPr>
            <w:r>
              <w:t>2.4 Проведение предварительного совещания</w:t>
            </w:r>
          </w:p>
        </w:tc>
        <w:tc>
          <w:tcPr>
            <w:tcW w:w="1080" w:type="dxa"/>
          </w:tcPr>
          <w:p w:rsidR="00DC2A5F" w:rsidRDefault="00DC2A5F" w:rsidP="00431057">
            <w:pPr>
              <w:jc w:val="both"/>
            </w:pPr>
            <w:r>
              <w:t xml:space="preserve">  ОС</w:t>
            </w:r>
          </w:p>
        </w:tc>
      </w:tr>
    </w:tbl>
    <w:p w:rsidR="00DC2A5F" w:rsidRDefault="00DC2A5F" w:rsidP="00DC2A5F">
      <w:pPr>
        <w:shd w:val="clear" w:color="auto" w:fill="FFFFFF"/>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1080"/>
      </w:tblGrid>
      <w:tr w:rsidR="00DC2A5F" w:rsidTr="00431057">
        <w:tc>
          <w:tcPr>
            <w:tcW w:w="7848" w:type="dxa"/>
          </w:tcPr>
          <w:p w:rsidR="00DC2A5F" w:rsidRDefault="00053325" w:rsidP="00431057">
            <w:pPr>
              <w:jc w:val="both"/>
            </w:pPr>
            <w:r>
              <w:rPr>
                <w:noProof/>
              </w:rPr>
              <w:pict>
                <v:line id="_x0000_s1071" style="position:absolute;left:0;text-align:left;z-index:251679744" from="207pt,-9.5pt" to="207pt,-.5pt">
                  <v:stroke endarrow="block"/>
                </v:line>
              </w:pict>
            </w:r>
            <w:r w:rsidR="00DC2A5F">
              <w:t>2.5 Составление акта</w:t>
            </w:r>
          </w:p>
        </w:tc>
        <w:tc>
          <w:tcPr>
            <w:tcW w:w="1080" w:type="dxa"/>
          </w:tcPr>
          <w:p w:rsidR="00DC2A5F" w:rsidRDefault="00DC2A5F" w:rsidP="00431057">
            <w:pPr>
              <w:jc w:val="both"/>
            </w:pPr>
            <w:r>
              <w:t xml:space="preserve">  ОС</w:t>
            </w:r>
          </w:p>
        </w:tc>
      </w:tr>
    </w:tbl>
    <w:p w:rsidR="00DC2A5F" w:rsidRDefault="00053325" w:rsidP="00DC2A5F">
      <w:pPr>
        <w:jc w:val="both"/>
      </w:pPr>
      <w:r>
        <w:rPr>
          <w:noProof/>
        </w:rPr>
        <w:pict>
          <v:line id="_x0000_s1072" style="position:absolute;left:0;text-align:left;z-index:251676672;mso-position-horizontal-relative:text;mso-position-vertical-relative:text" from="207pt,3.2pt" to="207pt,12.2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1080"/>
      </w:tblGrid>
      <w:tr w:rsidR="00DC2A5F" w:rsidTr="00431057">
        <w:tc>
          <w:tcPr>
            <w:tcW w:w="7848" w:type="dxa"/>
          </w:tcPr>
          <w:p w:rsidR="00DC2A5F" w:rsidRDefault="00DC2A5F" w:rsidP="00431057">
            <w:pPr>
              <w:jc w:val="both"/>
            </w:pPr>
            <w:r>
              <w:t>2.6 Проведение заключительного совещания</w:t>
            </w:r>
          </w:p>
        </w:tc>
        <w:tc>
          <w:tcPr>
            <w:tcW w:w="1080" w:type="dxa"/>
          </w:tcPr>
          <w:p w:rsidR="00DC2A5F" w:rsidRDefault="00DC2A5F" w:rsidP="00431057">
            <w:pPr>
              <w:jc w:val="both"/>
            </w:pPr>
            <w:r>
              <w:t xml:space="preserve">   ОС</w:t>
            </w:r>
          </w:p>
        </w:tc>
      </w:tr>
    </w:tbl>
    <w:p w:rsidR="00DC2A5F" w:rsidRDefault="00053325" w:rsidP="00DC2A5F">
      <w:pPr>
        <w:jc w:val="both"/>
      </w:pPr>
      <w:r>
        <w:rPr>
          <w:noProof/>
        </w:rPr>
        <w:pict>
          <v:line id="_x0000_s1073" style="position:absolute;left:0;text-align:left;z-index:251677696;mso-position-horizontal-relative:text;mso-position-vertical-relative:text" from="207pt,1.6pt" to="207pt,10.6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1080"/>
      </w:tblGrid>
      <w:tr w:rsidR="00DC2A5F" w:rsidTr="00431057">
        <w:tc>
          <w:tcPr>
            <w:tcW w:w="7848" w:type="dxa"/>
          </w:tcPr>
          <w:p w:rsidR="00DC2A5F" w:rsidRDefault="00DC2A5F" w:rsidP="00431057">
            <w:pPr>
              <w:jc w:val="both"/>
            </w:pPr>
            <w:r>
              <w:t>2.7 Решение руководства ОС о выдаче сертификата</w:t>
            </w:r>
          </w:p>
        </w:tc>
        <w:tc>
          <w:tcPr>
            <w:tcW w:w="1080" w:type="dxa"/>
          </w:tcPr>
          <w:p w:rsidR="00DC2A5F" w:rsidRDefault="00DC2A5F" w:rsidP="00431057">
            <w:pPr>
              <w:jc w:val="both"/>
            </w:pPr>
            <w:r>
              <w:t xml:space="preserve">  ОС</w:t>
            </w:r>
          </w:p>
        </w:tc>
      </w:tr>
    </w:tbl>
    <w:p w:rsidR="00DC2A5F" w:rsidRDefault="00053325" w:rsidP="00DC2A5F">
      <w:pPr>
        <w:jc w:val="both"/>
      </w:pPr>
      <w:r>
        <w:rPr>
          <w:noProof/>
        </w:rPr>
        <w:pict>
          <v:line id="_x0000_s1074" style="position:absolute;left:0;text-align:left;z-index:251678720;mso-position-horizontal-relative:text;mso-position-vertical-relative:text" from="207pt,0" to="207pt,27pt">
            <v:stroke endarrow="block"/>
          </v:line>
        </w:pict>
      </w:r>
    </w:p>
    <w:p w:rsidR="00DC2A5F" w:rsidRDefault="00DC2A5F" w:rsidP="00DC2A5F">
      <w:pPr>
        <w:jc w:val="both"/>
      </w:pPr>
    </w:p>
    <w:p w:rsidR="00DC2A5F" w:rsidRDefault="00053325" w:rsidP="00DC2A5F">
      <w:pPr>
        <w:jc w:val="both"/>
      </w:pPr>
      <w:r>
        <w:rPr>
          <w:noProof/>
        </w:rPr>
        <w:pict>
          <v:shape id="_x0000_s1075" type="#_x0000_t110" style="position:absolute;left:0;text-align:left;margin-left:108pt;margin-top:-.6pt;width:198pt;height:48pt;flip:x;z-index:251633664">
            <v:textbox style="mso-next-textbox:#_x0000_s1075">
              <w:txbxContent>
                <w:p w:rsidR="00C114F2" w:rsidRDefault="00C114F2" w:rsidP="00DC2A5F">
                  <w:r>
                    <w:t xml:space="preserve">        Решение</w:t>
                  </w:r>
                </w:p>
              </w:txbxContent>
            </v:textbox>
          </v:shape>
        </w:pict>
      </w:r>
      <w:r w:rsidR="00DC2A5F">
        <w:t xml:space="preserve">                ДА                                                                                       НЕТ     </w:t>
      </w:r>
    </w:p>
    <w:p w:rsidR="00DC2A5F" w:rsidRDefault="00053325" w:rsidP="00DC2A5F">
      <w:pPr>
        <w:jc w:val="both"/>
      </w:pPr>
      <w:r>
        <w:rPr>
          <w:noProof/>
        </w:rPr>
        <w:pict>
          <v:line id="_x0000_s1076" style="position:absolute;left:0;text-align:left;z-index:251682816" from="31.35pt,9.95pt" to="31.35pt,63.95pt">
            <v:stroke endarrow="block"/>
          </v:line>
        </w:pict>
      </w:r>
      <w:r>
        <w:rPr>
          <w:noProof/>
        </w:rPr>
        <w:pict>
          <v:line id="_x0000_s1077" style="position:absolute;left:0;text-align:left;flip:x;z-index:251680768" from="31.35pt,9.95pt" to="112.35pt,9.95pt"/>
        </w:pict>
      </w:r>
      <w:r>
        <w:rPr>
          <w:noProof/>
        </w:rPr>
        <w:pict>
          <v:line id="_x0000_s1078" style="position:absolute;left:0;text-align:left;z-index:251683840" from="367.65pt,9.95pt" to="367.65pt,63.95pt">
            <v:stroke endarrow="block"/>
          </v:line>
        </w:pict>
      </w:r>
      <w:r>
        <w:rPr>
          <w:noProof/>
        </w:rPr>
        <w:pict>
          <v:line id="_x0000_s1079" style="position:absolute;left:0;text-align:left;z-index:251681792" from="304.95pt,9.95pt" to="367.95pt,9.95pt"/>
        </w:pict>
      </w:r>
      <w:r>
        <w:rPr>
          <w:noProof/>
        </w:rPr>
        <w:pict>
          <v:shape id="_x0000_s1080" type="#_x0000_t109" style="position:absolute;left:0;text-align:left;margin-left:261pt;margin-top:65.8pt;width:126pt;height:43.4pt;z-index:251636736">
            <v:textbox style="mso-next-textbox:#_x0000_s1080">
              <w:txbxContent>
                <w:p w:rsidR="00C114F2" w:rsidRDefault="00C114F2" w:rsidP="00DC2A5F">
                  <w:r>
                    <w:t>2.10 Устранение замечаний</w:t>
                  </w:r>
                </w:p>
              </w:txbxContent>
            </v:textbox>
          </v:shape>
        </w:pict>
      </w:r>
      <w:r>
        <w:rPr>
          <w:noProof/>
        </w:rPr>
        <w:pict>
          <v:shape id="_x0000_s1081" type="#_x0000_t109" style="position:absolute;left:0;text-align:left;margin-left:387pt;margin-top:65.8pt;width:63pt;height:43.4pt;z-index:251637760">
            <v:textbox style="mso-next-textbox:#_x0000_s1081">
              <w:txbxContent>
                <w:p w:rsidR="00C114F2" w:rsidRDefault="00C114F2" w:rsidP="00DC2A5F"/>
                <w:p w:rsidR="00C114F2" w:rsidRDefault="00C114F2" w:rsidP="00DC2A5F">
                  <w:r>
                    <w:t xml:space="preserve">     3</w:t>
                  </w:r>
                </w:p>
              </w:txbxContent>
            </v:textbox>
          </v:shape>
        </w:pict>
      </w:r>
    </w:p>
    <w:p w:rsidR="00DC2A5F" w:rsidRDefault="00DC2A5F" w:rsidP="00DC2A5F">
      <w:pPr>
        <w:jc w:val="both"/>
      </w:pPr>
    </w:p>
    <w:p w:rsidR="00DC2A5F" w:rsidRDefault="00DC2A5F" w:rsidP="00DC2A5F">
      <w:pPr>
        <w:jc w:val="both"/>
      </w:pPr>
    </w:p>
    <w:p w:rsidR="00DC2A5F" w:rsidRDefault="00DC2A5F" w:rsidP="00DC2A5F">
      <w:pPr>
        <w:jc w:val="both"/>
      </w:pPr>
    </w:p>
    <w:p w:rsidR="00DC2A5F" w:rsidRDefault="00DC2A5F" w:rsidP="00DC2A5F">
      <w:pPr>
        <w:jc w:val="both"/>
      </w:pPr>
    </w:p>
    <w:p w:rsidR="00DC2A5F" w:rsidRDefault="00053325" w:rsidP="00DC2A5F">
      <w:pPr>
        <w:jc w:val="both"/>
      </w:pPr>
      <w:r>
        <w:rPr>
          <w:noProof/>
        </w:rPr>
        <w:pict>
          <v:shape id="_x0000_s1082" type="#_x0000_t109" style="position:absolute;left:0;text-align:left;margin-left:-18pt;margin-top:.25pt;width:126pt;height:43.4pt;z-index:251634688">
            <v:textbox style="mso-next-textbox:#_x0000_s1082">
              <w:txbxContent>
                <w:p w:rsidR="00C114F2" w:rsidRDefault="00C114F2" w:rsidP="00DC2A5F">
                  <w:r>
                    <w:t>2.8 Оформление сертификата</w:t>
                  </w:r>
                </w:p>
              </w:txbxContent>
            </v:textbox>
          </v:shape>
        </w:pict>
      </w:r>
      <w:r>
        <w:rPr>
          <w:noProof/>
        </w:rPr>
        <w:pict>
          <v:shape id="_x0000_s1083" type="#_x0000_t109" style="position:absolute;left:0;text-align:left;margin-left:99pt;margin-top:.25pt;width:63pt;height:43.4pt;z-index:251635712">
            <v:textbox style="mso-next-textbox:#_x0000_s1083">
              <w:txbxContent>
                <w:p w:rsidR="00C114F2" w:rsidRDefault="00C114F2" w:rsidP="00DC2A5F"/>
                <w:p w:rsidR="00C114F2" w:rsidRDefault="00C114F2" w:rsidP="00DC2A5F">
                  <w:r>
                    <w:t xml:space="preserve">   ОС</w:t>
                  </w:r>
                </w:p>
              </w:txbxContent>
            </v:textbox>
          </v:shape>
        </w:pict>
      </w:r>
    </w:p>
    <w:p w:rsidR="00DC2A5F" w:rsidRDefault="00DC2A5F" w:rsidP="00DC2A5F">
      <w:pPr>
        <w:jc w:val="both"/>
      </w:pPr>
    </w:p>
    <w:p w:rsidR="00DC2A5F" w:rsidRDefault="00DC2A5F" w:rsidP="00DC2A5F">
      <w:pPr>
        <w:jc w:val="both"/>
      </w:pPr>
    </w:p>
    <w:p w:rsidR="00DC2A5F" w:rsidRDefault="00053325" w:rsidP="00DC2A5F">
      <w:pPr>
        <w:jc w:val="both"/>
      </w:pPr>
      <w:r>
        <w:rPr>
          <w:noProof/>
        </w:rPr>
        <w:pict>
          <v:shape id="_x0000_s1084" type="#_x0000_t109" style="position:absolute;left:0;text-align:left;margin-left:99pt;margin-top:12.85pt;width:63pt;height:43.4pt;z-index:251639808">
            <v:textbox style="mso-next-textbox:#_x0000_s1084">
              <w:txbxContent>
                <w:p w:rsidR="00C114F2" w:rsidRDefault="00C114F2" w:rsidP="00DC2A5F"/>
                <w:p w:rsidR="00C114F2" w:rsidRDefault="00C114F2" w:rsidP="00DC2A5F">
                  <w:r>
                    <w:t xml:space="preserve">   ОС</w:t>
                  </w:r>
                </w:p>
              </w:txbxContent>
            </v:textbox>
          </v:shape>
        </w:pict>
      </w:r>
      <w:r>
        <w:rPr>
          <w:noProof/>
        </w:rPr>
        <w:pict>
          <v:shape id="_x0000_s1085" type="#_x0000_t109" style="position:absolute;left:0;text-align:left;margin-left:-18pt;margin-top:12.85pt;width:126pt;height:43.4pt;z-index:251638784">
            <v:textbox style="mso-next-textbox:#_x0000_s1085">
              <w:txbxContent>
                <w:p w:rsidR="00C114F2" w:rsidRDefault="00C114F2" w:rsidP="00DC2A5F">
                  <w:r>
                    <w:t>2.9 Получение в ТЦР учетного номера</w:t>
                  </w:r>
                </w:p>
              </w:txbxContent>
            </v:textbox>
          </v:shape>
        </w:pict>
      </w:r>
      <w:r>
        <w:rPr>
          <w:noProof/>
        </w:rPr>
        <w:pict>
          <v:line id="_x0000_s1086" style="position:absolute;left:0;text-align:left;z-index:251684864" from="27pt,1.2pt" to="27pt,10.2pt">
            <v:stroke endarrow="block"/>
          </v:line>
        </w:pict>
      </w:r>
      <w:r>
        <w:rPr>
          <w:noProof/>
        </w:rPr>
        <w:pict>
          <v:line id="_x0000_s1087" style="position:absolute;left:0;text-align:left;z-index:251688960" from="27pt,57pt" to="27pt,120pt"/>
        </w:pict>
      </w:r>
      <w:r>
        <w:rPr>
          <w:noProof/>
        </w:rPr>
        <w:pict>
          <v:shape id="_x0000_s1088" type="#_x0000_t109" style="position:absolute;left:0;text-align:left;margin-left:387pt;margin-top:10.2pt;width:63pt;height:90pt;z-index:251640832">
            <v:textbox style="mso-next-textbox:#_x0000_s1088">
              <w:txbxContent>
                <w:p w:rsidR="00C114F2" w:rsidRDefault="00C114F2" w:rsidP="00DC2A5F"/>
                <w:p w:rsidR="00C114F2" w:rsidRDefault="00C114F2" w:rsidP="00DC2A5F"/>
                <w:p w:rsidR="00C114F2" w:rsidRDefault="00C114F2" w:rsidP="00DC2A5F">
                  <w:r>
                    <w:t xml:space="preserve">     3</w:t>
                  </w:r>
                </w:p>
              </w:txbxContent>
            </v:textbox>
          </v:shape>
        </w:pict>
      </w:r>
      <w:r>
        <w:rPr>
          <w:noProof/>
        </w:rPr>
        <w:pict>
          <v:shape id="_x0000_s1089" type="#_x0000_t109" style="position:absolute;left:0;text-align:left;margin-left:261pt;margin-top:10.2pt;width:126pt;height:90pt;z-index:251641856">
            <v:textbox style="mso-next-textbox:#_x0000_s1089">
              <w:txbxContent>
                <w:p w:rsidR="00C114F2" w:rsidRDefault="00C114F2" w:rsidP="00DC2A5F">
                  <w:r>
                    <w:t>2.11 Оформление отчета (справки) по устранению замечаний и повторная подача документов в ОС</w:t>
                  </w:r>
                </w:p>
                <w:p w:rsidR="00C114F2" w:rsidRDefault="00C114F2" w:rsidP="00DC2A5F"/>
              </w:txbxContent>
            </v:textbox>
          </v:shape>
        </w:pict>
      </w:r>
      <w:r>
        <w:rPr>
          <w:noProof/>
        </w:rPr>
        <w:pict>
          <v:line id="_x0000_s1090" style="position:absolute;left:0;text-align:left;z-index:251685888" from="369pt,1.2pt" to="369pt,10.2pt">
            <v:stroke endarrow="block"/>
          </v:line>
        </w:pict>
      </w:r>
    </w:p>
    <w:p w:rsidR="00DC2A5F" w:rsidRDefault="00DC2A5F" w:rsidP="00DC2A5F">
      <w:pPr>
        <w:jc w:val="both"/>
      </w:pPr>
    </w:p>
    <w:p w:rsidR="00DC2A5F" w:rsidRDefault="00DC2A5F" w:rsidP="00DC2A5F">
      <w:pPr>
        <w:jc w:val="both"/>
      </w:pPr>
    </w:p>
    <w:p w:rsidR="00DC2A5F" w:rsidRDefault="00DC2A5F" w:rsidP="00DC2A5F">
      <w:pPr>
        <w:jc w:val="both"/>
      </w:pPr>
    </w:p>
    <w:p w:rsidR="00DC2A5F" w:rsidRDefault="00DC2A5F" w:rsidP="00DC2A5F">
      <w:pPr>
        <w:jc w:val="both"/>
      </w:pPr>
    </w:p>
    <w:p w:rsidR="00DC2A5F" w:rsidRDefault="00DC2A5F" w:rsidP="00DC2A5F">
      <w:pPr>
        <w:jc w:val="both"/>
      </w:pPr>
    </w:p>
    <w:p w:rsidR="00DC2A5F" w:rsidRDefault="00DC2A5F" w:rsidP="00DC2A5F">
      <w:pPr>
        <w:jc w:val="both"/>
      </w:pPr>
    </w:p>
    <w:p w:rsidR="00DC2A5F" w:rsidRDefault="00053325" w:rsidP="00DC2A5F">
      <w:pPr>
        <w:jc w:val="both"/>
      </w:pPr>
      <w:r>
        <w:rPr>
          <w:noProof/>
        </w:rPr>
        <w:pict>
          <v:line id="_x0000_s1091" style="position:absolute;left:0;text-align:left;z-index:251686912" from="306pt,3.65pt" to="306pt,39.65pt"/>
        </w:pict>
      </w:r>
      <w:r w:rsidR="00DC2A5F">
        <w:t xml:space="preserve">                    </w:t>
      </w:r>
    </w:p>
    <w:p w:rsidR="00DC2A5F" w:rsidRDefault="00053325" w:rsidP="00DC2A5F">
      <w:pPr>
        <w:jc w:val="both"/>
      </w:pPr>
      <w:r>
        <w:rPr>
          <w:noProof/>
        </w:rPr>
        <w:pict>
          <v:line id="_x0000_s1092" style="position:absolute;left:0;text-align:left;z-index:251693056" from="135pt,7.85pt" to="189pt,7.85pt"/>
        </w:pict>
      </w:r>
      <w:r>
        <w:rPr>
          <w:noProof/>
        </w:rPr>
        <w:pict>
          <v:line id="_x0000_s1093" style="position:absolute;left:0;text-align:left;z-index:251691008" from="189pt,7.85pt" to="189pt,52.85pt">
            <v:stroke endarrow="block"/>
          </v:line>
        </w:pict>
      </w:r>
      <w:r>
        <w:rPr>
          <w:noProof/>
        </w:rPr>
        <w:pict>
          <v:line id="_x0000_s1094" style="position:absolute;left:0;text-align:left;z-index:251689984" from="27pt,7.85pt" to="135pt,7.85pt"/>
        </w:pict>
      </w:r>
      <w:r w:rsidR="00DC2A5F">
        <w:t xml:space="preserve">                                                                                                </w:t>
      </w:r>
    </w:p>
    <w:tbl>
      <w:tblPr>
        <w:tblW w:w="0" w:type="auto"/>
        <w:tblInd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tblGrid>
      <w:tr w:rsidR="00DC2A5F" w:rsidTr="00431057">
        <w:tc>
          <w:tcPr>
            <w:tcW w:w="1260" w:type="dxa"/>
          </w:tcPr>
          <w:p w:rsidR="00DC2A5F" w:rsidRDefault="00053325" w:rsidP="00431057">
            <w:pPr>
              <w:jc w:val="both"/>
            </w:pPr>
            <w:r>
              <w:rPr>
                <w:noProof/>
              </w:rPr>
              <w:pict>
                <v:line id="_x0000_s1095" style="position:absolute;left:0;text-align:left;z-index:251687936" from="-86.4pt,11.55pt" to="-5.4pt,11.55pt">
                  <v:stroke endarrow="block"/>
                </v:line>
              </w:pict>
            </w:r>
            <w:r w:rsidR="00DC2A5F">
              <w:t>Блок 0.10 или 2.1</w:t>
            </w:r>
          </w:p>
        </w:tc>
      </w:tr>
    </w:tbl>
    <w:p w:rsidR="00DC2A5F" w:rsidRDefault="00DC2A5F" w:rsidP="00DC2A5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1080"/>
      </w:tblGrid>
      <w:tr w:rsidR="00DC2A5F" w:rsidTr="00431057">
        <w:tc>
          <w:tcPr>
            <w:tcW w:w="7848" w:type="dxa"/>
          </w:tcPr>
          <w:p w:rsidR="00DC2A5F" w:rsidRDefault="00DC2A5F" w:rsidP="00431057">
            <w:pPr>
              <w:jc w:val="both"/>
            </w:pPr>
            <w:r>
              <w:t>2.12 Регистрация сертификата в Реестре ОС</w:t>
            </w:r>
          </w:p>
        </w:tc>
        <w:tc>
          <w:tcPr>
            <w:tcW w:w="1080" w:type="dxa"/>
          </w:tcPr>
          <w:p w:rsidR="00DC2A5F" w:rsidRDefault="00DC2A5F" w:rsidP="00431057">
            <w:pPr>
              <w:jc w:val="both"/>
            </w:pPr>
            <w:r>
              <w:t xml:space="preserve">  ОС</w:t>
            </w:r>
          </w:p>
        </w:tc>
      </w:tr>
    </w:tbl>
    <w:p w:rsidR="00DC2A5F" w:rsidRDefault="00053325" w:rsidP="00DC2A5F">
      <w:pPr>
        <w:jc w:val="both"/>
      </w:pPr>
      <w:r>
        <w:rPr>
          <w:noProof/>
        </w:rPr>
        <w:pict>
          <v:line id="_x0000_s1096" style="position:absolute;left:0;text-align:left;z-index:251692032;mso-position-horizontal-relative:text;mso-position-vertical-relative:text" from="188.1pt,.95pt" to="188.1pt,9.95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1080"/>
      </w:tblGrid>
      <w:tr w:rsidR="00DC2A5F" w:rsidTr="00431057">
        <w:tc>
          <w:tcPr>
            <w:tcW w:w="7848" w:type="dxa"/>
          </w:tcPr>
          <w:p w:rsidR="00DC2A5F" w:rsidRDefault="00DC2A5F" w:rsidP="00431057">
            <w:pPr>
              <w:jc w:val="both"/>
            </w:pPr>
            <w:r>
              <w:t>2.13 Представление в ТЦР решения ОС и копии сертификата для ведения сводного перечня и публикации официальной информации</w:t>
            </w:r>
          </w:p>
        </w:tc>
        <w:tc>
          <w:tcPr>
            <w:tcW w:w="1080" w:type="dxa"/>
          </w:tcPr>
          <w:p w:rsidR="00DC2A5F" w:rsidRDefault="00DC2A5F" w:rsidP="00431057">
            <w:pPr>
              <w:jc w:val="both"/>
            </w:pPr>
            <w:r>
              <w:t xml:space="preserve">   ОС</w:t>
            </w:r>
          </w:p>
        </w:tc>
      </w:tr>
    </w:tbl>
    <w:p w:rsidR="00DC2A5F" w:rsidRDefault="00053325" w:rsidP="00DC2A5F">
      <w:pPr>
        <w:jc w:val="both"/>
      </w:pPr>
      <w:r>
        <w:rPr>
          <w:noProof/>
        </w:rPr>
        <w:pict>
          <v:line id="_x0000_s1097" style="position:absolute;left:0;text-align:left;z-index:251694080;mso-position-horizontal-relative:text;mso-position-vertical-relative:text" from="189pt,2.45pt" to="189pt,11.45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1080"/>
      </w:tblGrid>
      <w:tr w:rsidR="00DC2A5F" w:rsidTr="00431057">
        <w:tc>
          <w:tcPr>
            <w:tcW w:w="7848" w:type="dxa"/>
          </w:tcPr>
          <w:p w:rsidR="00DC2A5F" w:rsidRDefault="00DC2A5F" w:rsidP="00431057">
            <w:pPr>
              <w:jc w:val="both"/>
            </w:pPr>
            <w:r>
              <w:t>2.14 Передача заявителю сертификата соответствия и всей необходимой документации</w:t>
            </w:r>
          </w:p>
        </w:tc>
        <w:tc>
          <w:tcPr>
            <w:tcW w:w="1080" w:type="dxa"/>
          </w:tcPr>
          <w:p w:rsidR="00DC2A5F" w:rsidRDefault="00DC2A5F" w:rsidP="00431057">
            <w:pPr>
              <w:jc w:val="both"/>
            </w:pPr>
            <w:r>
              <w:t xml:space="preserve">  ОС</w:t>
            </w:r>
          </w:p>
        </w:tc>
      </w:tr>
    </w:tbl>
    <w:p w:rsidR="00DC2A5F" w:rsidRDefault="00053325" w:rsidP="00DC2A5F">
      <w:pPr>
        <w:jc w:val="both"/>
      </w:pPr>
      <w:r>
        <w:rPr>
          <w:noProof/>
        </w:rPr>
        <w:pict>
          <v:line id="_x0000_s1098" style="position:absolute;left:0;text-align:left;z-index:251695104;mso-position-horizontal-relative:text;mso-position-vertical-relative:text" from="188.1pt,0" to="188.1pt,9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1080"/>
      </w:tblGrid>
      <w:tr w:rsidR="00DC2A5F" w:rsidTr="00431057">
        <w:tc>
          <w:tcPr>
            <w:tcW w:w="7848" w:type="dxa"/>
          </w:tcPr>
          <w:p w:rsidR="00DC2A5F" w:rsidRDefault="00053325" w:rsidP="00431057">
            <w:pPr>
              <w:jc w:val="both"/>
            </w:pPr>
            <w:r>
              <w:rPr>
                <w:noProof/>
              </w:rPr>
              <w:pict>
                <v:line id="_x0000_s1099" style="position:absolute;left:0;text-align:left;z-index:251696128" from="189pt,26.75pt" to="189pt,35.75pt">
                  <v:stroke endarrow="block"/>
                </v:line>
              </w:pict>
            </w:r>
            <w:r w:rsidR="00DC2A5F">
              <w:t>2.15 Предоставление заявителю на условиях договора права на применение знака соответствия</w:t>
            </w:r>
          </w:p>
        </w:tc>
        <w:tc>
          <w:tcPr>
            <w:tcW w:w="1080" w:type="dxa"/>
          </w:tcPr>
          <w:p w:rsidR="00DC2A5F" w:rsidRDefault="00DC2A5F" w:rsidP="00431057">
            <w:pPr>
              <w:jc w:val="both"/>
            </w:pPr>
            <w:r>
              <w:t xml:space="preserve">  ОС</w:t>
            </w:r>
          </w:p>
        </w:tc>
      </w:tr>
    </w:tbl>
    <w:p w:rsidR="00DC2A5F" w:rsidRDefault="00DC2A5F" w:rsidP="00DC2A5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1080"/>
      </w:tblGrid>
      <w:tr w:rsidR="00DC2A5F" w:rsidTr="00431057">
        <w:tc>
          <w:tcPr>
            <w:tcW w:w="7848" w:type="dxa"/>
          </w:tcPr>
          <w:p w:rsidR="00DC2A5F" w:rsidRDefault="00DC2A5F" w:rsidP="00431057">
            <w:pPr>
              <w:jc w:val="both"/>
            </w:pPr>
            <w:r>
              <w:t>2.16 Оформление договора на проведение инспекционного контроля</w:t>
            </w:r>
          </w:p>
        </w:tc>
        <w:tc>
          <w:tcPr>
            <w:tcW w:w="1080" w:type="dxa"/>
          </w:tcPr>
          <w:p w:rsidR="00DC2A5F" w:rsidRDefault="00DC2A5F" w:rsidP="00431057">
            <w:pPr>
              <w:jc w:val="both"/>
            </w:pPr>
            <w:r>
              <w:t xml:space="preserve">   ОС</w:t>
            </w:r>
          </w:p>
        </w:tc>
      </w:tr>
    </w:tbl>
    <w:p w:rsidR="00DC2A5F" w:rsidRDefault="00053325" w:rsidP="00DC2A5F">
      <w:pPr>
        <w:jc w:val="both"/>
      </w:pPr>
      <w:r>
        <w:rPr>
          <w:noProof/>
        </w:rPr>
        <w:pict>
          <v:line id="_x0000_s1100" style="position:absolute;left:0;text-align:left;z-index:251697152;mso-position-horizontal-relative:text;mso-position-vertical-relative:text" from="188.1pt,1.15pt" to="188.1pt,10.15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1080"/>
      </w:tblGrid>
      <w:tr w:rsidR="00DC2A5F" w:rsidTr="00431057">
        <w:tc>
          <w:tcPr>
            <w:tcW w:w="7848" w:type="dxa"/>
          </w:tcPr>
          <w:p w:rsidR="00DC2A5F" w:rsidRDefault="00053325" w:rsidP="00431057">
            <w:pPr>
              <w:jc w:val="both"/>
            </w:pPr>
            <w:r>
              <w:rPr>
                <w:noProof/>
              </w:rPr>
              <w:pict>
                <v:line id="_x0000_s1101" style="position:absolute;left:0;text-align:left;z-index:251718656" from="189pt,16.55pt" to="189pt,25.55pt">
                  <v:stroke endarrow="block"/>
                </v:line>
              </w:pict>
            </w:r>
            <w:r w:rsidR="00DC2A5F">
              <w:t>2.17 Подписание и оплата договора держателем сертификата</w:t>
            </w:r>
          </w:p>
        </w:tc>
        <w:tc>
          <w:tcPr>
            <w:tcW w:w="1080" w:type="dxa"/>
          </w:tcPr>
          <w:p w:rsidR="00DC2A5F" w:rsidRDefault="00DC2A5F" w:rsidP="00431057">
            <w:pPr>
              <w:jc w:val="both"/>
            </w:pPr>
            <w:r>
              <w:t xml:space="preserve">    Д</w:t>
            </w:r>
          </w:p>
        </w:tc>
      </w:tr>
    </w:tbl>
    <w:p w:rsidR="00DC2A5F" w:rsidRDefault="00DC2A5F" w:rsidP="00DC2A5F">
      <w:pPr>
        <w:jc w:val="both"/>
      </w:pPr>
    </w:p>
    <w:p w:rsidR="00DC2A5F" w:rsidRDefault="00053325" w:rsidP="00DC2A5F">
      <w:pPr>
        <w:jc w:val="center"/>
        <w:rPr>
          <w:sz w:val="28"/>
        </w:rPr>
      </w:pPr>
      <w:r>
        <w:rPr>
          <w:noProof/>
        </w:rPr>
        <w:pict>
          <v:line id="_x0000_s1102" style="position:absolute;left:0;text-align:left;z-index:251719680" from="189pt,-27pt" to="189pt,0">
            <v:stroke endarrow="block"/>
          </v:line>
        </w:pict>
      </w:r>
      <w:r>
        <w:rPr>
          <w:noProof/>
        </w:rPr>
        <w:pict>
          <v:shape id="_x0000_s1103" type="#_x0000_t109" style="position:absolute;left:0;text-align:left;margin-left:162pt;margin-top:0;width:63pt;height:27pt;z-index:251642880">
            <v:textbox style="mso-next-textbox:#_x0000_s1103">
              <w:txbxContent>
                <w:p w:rsidR="00C114F2" w:rsidRDefault="00C114F2" w:rsidP="00DC2A5F">
                  <w:r>
                    <w:t>Этап 3</w:t>
                  </w:r>
                </w:p>
                <w:p w:rsidR="00C114F2" w:rsidRDefault="00C114F2" w:rsidP="00DC2A5F"/>
                <w:p w:rsidR="00C114F2" w:rsidRDefault="00C114F2" w:rsidP="00DC2A5F"/>
              </w:txbxContent>
            </v:textbox>
          </v:shape>
        </w:pict>
      </w:r>
    </w:p>
    <w:p w:rsidR="00DC2A5F" w:rsidRDefault="00DC2A5F" w:rsidP="00DC2A5F">
      <w:pPr>
        <w:jc w:val="center"/>
        <w:rPr>
          <w:sz w:val="28"/>
        </w:rPr>
      </w:pPr>
    </w:p>
    <w:p w:rsidR="00DC2A5F" w:rsidRDefault="00DC2A5F" w:rsidP="00431057">
      <w:pPr>
        <w:spacing w:line="360" w:lineRule="auto"/>
        <w:jc w:val="center"/>
        <w:rPr>
          <w:sz w:val="28"/>
        </w:rPr>
      </w:pPr>
      <w:r>
        <w:rPr>
          <w:sz w:val="28"/>
        </w:rPr>
        <w:t>Рисунок 4- Порядок сертификации СМК.</w:t>
      </w:r>
    </w:p>
    <w:p w:rsidR="00DC2A5F" w:rsidRDefault="00DC2A5F" w:rsidP="00431057">
      <w:pPr>
        <w:pStyle w:val="32"/>
        <w:spacing w:line="360" w:lineRule="auto"/>
        <w:jc w:val="center"/>
      </w:pPr>
      <w:r>
        <w:rPr>
          <w:w w:val="100"/>
        </w:rPr>
        <w:t>Этап 2- проверка и оценка СМК в организации; ОС - орган по сертификации; 3- заявитель, Д-держатель сертификата.</w:t>
      </w:r>
    </w:p>
    <w:p w:rsidR="00431057" w:rsidRPr="00431057" w:rsidRDefault="00431057" w:rsidP="00431057">
      <w:pPr>
        <w:spacing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1080"/>
      </w:tblGrid>
      <w:tr w:rsidR="00DC2A5F" w:rsidTr="00431057">
        <w:tc>
          <w:tcPr>
            <w:tcW w:w="7848" w:type="dxa"/>
          </w:tcPr>
          <w:p w:rsidR="00DC2A5F" w:rsidRDefault="00DC2A5F" w:rsidP="00431057">
            <w:pPr>
              <w:jc w:val="both"/>
            </w:pPr>
            <w:r>
              <w:t>1 Оплата работ по ИК сертифицированной СК (производства)</w:t>
            </w:r>
          </w:p>
        </w:tc>
        <w:tc>
          <w:tcPr>
            <w:tcW w:w="1080" w:type="dxa"/>
          </w:tcPr>
          <w:p w:rsidR="00DC2A5F" w:rsidRDefault="00DC2A5F" w:rsidP="00431057">
            <w:pPr>
              <w:jc w:val="both"/>
            </w:pPr>
            <w:r>
              <w:t xml:space="preserve">   Д</w:t>
            </w:r>
          </w:p>
        </w:tc>
      </w:tr>
    </w:tbl>
    <w:p w:rsidR="00DC2A5F" w:rsidRDefault="00053325" w:rsidP="00DC2A5F">
      <w:pPr>
        <w:jc w:val="both"/>
      </w:pPr>
      <w:r>
        <w:rPr>
          <w:noProof/>
        </w:rPr>
        <w:pict>
          <v:line id="_x0000_s1104" style="position:absolute;left:0;text-align:left;z-index:251707392;mso-position-horizontal-relative:text;mso-position-vertical-relative:text" from="198pt,3.2pt" to="198pt,12.2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1080"/>
      </w:tblGrid>
      <w:tr w:rsidR="00DC2A5F" w:rsidTr="00431057">
        <w:tc>
          <w:tcPr>
            <w:tcW w:w="7848" w:type="dxa"/>
          </w:tcPr>
          <w:p w:rsidR="00DC2A5F" w:rsidRDefault="00DC2A5F" w:rsidP="00431057">
            <w:pPr>
              <w:jc w:val="both"/>
            </w:pPr>
            <w:r>
              <w:t>2 Подготовка к проведению ИК у держателя сертификата</w:t>
            </w:r>
          </w:p>
        </w:tc>
        <w:tc>
          <w:tcPr>
            <w:tcW w:w="1080" w:type="dxa"/>
          </w:tcPr>
          <w:p w:rsidR="00DC2A5F" w:rsidRDefault="00DC2A5F" w:rsidP="00431057">
            <w:pPr>
              <w:jc w:val="both"/>
            </w:pPr>
            <w:r>
              <w:t xml:space="preserve">   ОС</w:t>
            </w:r>
          </w:p>
        </w:tc>
      </w:tr>
    </w:tbl>
    <w:p w:rsidR="00DC2A5F" w:rsidRDefault="00053325" w:rsidP="00DC2A5F">
      <w:pPr>
        <w:jc w:val="both"/>
      </w:pPr>
      <w:r>
        <w:rPr>
          <w:noProof/>
        </w:rPr>
        <w:pict>
          <v:line id="_x0000_s1105" style="position:absolute;left:0;text-align:left;z-index:251706368;mso-position-horizontal-relative:text;mso-position-vertical-relative:text" from="198pt,1.6pt" to="198pt,10.6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1080"/>
      </w:tblGrid>
      <w:tr w:rsidR="00DC2A5F" w:rsidTr="00431057">
        <w:tc>
          <w:tcPr>
            <w:tcW w:w="7848" w:type="dxa"/>
          </w:tcPr>
          <w:p w:rsidR="00DC2A5F" w:rsidRDefault="00DC2A5F" w:rsidP="00431057">
            <w:pPr>
              <w:jc w:val="both"/>
            </w:pPr>
            <w:r>
              <w:t>2.1 Формирование комиссии</w:t>
            </w:r>
          </w:p>
        </w:tc>
        <w:tc>
          <w:tcPr>
            <w:tcW w:w="1080" w:type="dxa"/>
          </w:tcPr>
          <w:p w:rsidR="00DC2A5F" w:rsidRDefault="00DC2A5F" w:rsidP="00431057">
            <w:pPr>
              <w:jc w:val="both"/>
            </w:pPr>
            <w:r>
              <w:t xml:space="preserve">  ОС</w:t>
            </w:r>
          </w:p>
        </w:tc>
      </w:tr>
    </w:tbl>
    <w:p w:rsidR="00DC2A5F" w:rsidRDefault="00053325" w:rsidP="00DC2A5F">
      <w:pPr>
        <w:jc w:val="both"/>
      </w:pPr>
      <w:r>
        <w:rPr>
          <w:noProof/>
        </w:rPr>
        <w:lastRenderedPageBreak/>
        <w:pict>
          <v:line id="_x0000_s1106" style="position:absolute;left:0;text-align:left;z-index:251705344;mso-position-horizontal-relative:text;mso-position-vertical-relative:text" from="198pt,0" to="198pt,9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1080"/>
      </w:tblGrid>
      <w:tr w:rsidR="00DC2A5F" w:rsidTr="00431057">
        <w:tc>
          <w:tcPr>
            <w:tcW w:w="7848" w:type="dxa"/>
          </w:tcPr>
          <w:p w:rsidR="00DC2A5F" w:rsidRDefault="00DC2A5F" w:rsidP="00431057">
            <w:pPr>
              <w:jc w:val="both"/>
            </w:pPr>
            <w:r>
              <w:t>2.2 Разработка и утверждение Программы проведения ИК. Подготовка рабочих документов</w:t>
            </w:r>
          </w:p>
        </w:tc>
        <w:tc>
          <w:tcPr>
            <w:tcW w:w="1080" w:type="dxa"/>
          </w:tcPr>
          <w:p w:rsidR="00DC2A5F" w:rsidRDefault="00DC2A5F" w:rsidP="00431057">
            <w:pPr>
              <w:jc w:val="both"/>
            </w:pPr>
            <w:r>
              <w:t xml:space="preserve">  ОС</w:t>
            </w:r>
          </w:p>
        </w:tc>
      </w:tr>
    </w:tbl>
    <w:p w:rsidR="00DC2A5F" w:rsidRDefault="00053325" w:rsidP="00DC2A5F">
      <w:pPr>
        <w:jc w:val="both"/>
      </w:pPr>
      <w:r>
        <w:rPr>
          <w:noProof/>
        </w:rPr>
        <w:pict>
          <v:line id="_x0000_s1107" style="position:absolute;left:0;text-align:left;z-index:251704320;mso-position-horizontal-relative:text;mso-position-vertical-relative:text" from="198pt,2.6pt" to="198pt,11.6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1080"/>
      </w:tblGrid>
      <w:tr w:rsidR="00DC2A5F" w:rsidTr="00431057">
        <w:tc>
          <w:tcPr>
            <w:tcW w:w="7848" w:type="dxa"/>
          </w:tcPr>
          <w:p w:rsidR="00DC2A5F" w:rsidRDefault="00DC2A5F" w:rsidP="00431057">
            <w:pPr>
              <w:jc w:val="both"/>
            </w:pPr>
            <w:r>
              <w:t>3 Проведение ИК</w:t>
            </w:r>
          </w:p>
        </w:tc>
        <w:tc>
          <w:tcPr>
            <w:tcW w:w="1080" w:type="dxa"/>
          </w:tcPr>
          <w:p w:rsidR="00DC2A5F" w:rsidRDefault="00DC2A5F" w:rsidP="00431057">
            <w:pPr>
              <w:jc w:val="both"/>
            </w:pPr>
            <w:r>
              <w:t xml:space="preserve">  ОС</w:t>
            </w:r>
          </w:p>
        </w:tc>
      </w:tr>
    </w:tbl>
    <w:p w:rsidR="00DC2A5F" w:rsidRDefault="00053325" w:rsidP="00DC2A5F">
      <w:pPr>
        <w:jc w:val="both"/>
      </w:pPr>
      <w:r>
        <w:rPr>
          <w:noProof/>
        </w:rPr>
        <w:pict>
          <v:line id="_x0000_s1108" style="position:absolute;left:0;text-align:left;z-index:251702272;mso-position-horizontal-relative:text;mso-position-vertical-relative:text" from="198pt,1pt" to="198pt,10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1080"/>
      </w:tblGrid>
      <w:tr w:rsidR="00DC2A5F" w:rsidTr="00431057">
        <w:tc>
          <w:tcPr>
            <w:tcW w:w="7848" w:type="dxa"/>
          </w:tcPr>
          <w:p w:rsidR="00DC2A5F" w:rsidRDefault="00DC2A5F" w:rsidP="00431057">
            <w:pPr>
              <w:jc w:val="both"/>
            </w:pPr>
            <w:r>
              <w:t>3.1 Проведение предварительного совещания</w:t>
            </w:r>
          </w:p>
        </w:tc>
        <w:tc>
          <w:tcPr>
            <w:tcW w:w="1080" w:type="dxa"/>
          </w:tcPr>
          <w:p w:rsidR="00DC2A5F" w:rsidRDefault="00DC2A5F" w:rsidP="00431057">
            <w:pPr>
              <w:jc w:val="both"/>
            </w:pPr>
            <w:r>
              <w:t xml:space="preserve">  ОС</w:t>
            </w:r>
          </w:p>
        </w:tc>
      </w:tr>
    </w:tbl>
    <w:p w:rsidR="00DC2A5F" w:rsidRDefault="00053325" w:rsidP="00DC2A5F">
      <w:pPr>
        <w:jc w:val="both"/>
      </w:pPr>
      <w:r>
        <w:rPr>
          <w:noProof/>
        </w:rPr>
        <w:pict>
          <v:line id="_x0000_s1109" style="position:absolute;left:0;text-align:left;z-index:251703296;mso-position-horizontal-relative:text;mso-position-vertical-relative:text" from="198pt,-.6pt" to="198pt,8.4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1080"/>
      </w:tblGrid>
      <w:tr w:rsidR="00DC2A5F" w:rsidTr="00431057">
        <w:tc>
          <w:tcPr>
            <w:tcW w:w="7848" w:type="dxa"/>
          </w:tcPr>
          <w:p w:rsidR="00DC2A5F" w:rsidRDefault="00DC2A5F" w:rsidP="00431057">
            <w:pPr>
              <w:jc w:val="both"/>
            </w:pPr>
            <w:r>
              <w:t>3.2 Обследование, сбор и анализ данных по объектам проверки, указанных в Программе</w:t>
            </w:r>
          </w:p>
        </w:tc>
        <w:tc>
          <w:tcPr>
            <w:tcW w:w="1080" w:type="dxa"/>
          </w:tcPr>
          <w:p w:rsidR="00DC2A5F" w:rsidRDefault="00DC2A5F" w:rsidP="00431057">
            <w:pPr>
              <w:jc w:val="both"/>
            </w:pPr>
            <w:r>
              <w:t xml:space="preserve">  ОС</w:t>
            </w:r>
          </w:p>
        </w:tc>
      </w:tr>
    </w:tbl>
    <w:p w:rsidR="00DC2A5F" w:rsidRDefault="00053325" w:rsidP="00DC2A5F">
      <w:pPr>
        <w:jc w:val="both"/>
      </w:pPr>
      <w:r>
        <w:rPr>
          <w:noProof/>
        </w:rPr>
        <w:pict>
          <v:line id="_x0000_s1110" style="position:absolute;left:0;text-align:left;z-index:251701248;mso-position-horizontal-relative:text;mso-position-vertical-relative:text" from="198pt,2pt" to="198pt,11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1080"/>
      </w:tblGrid>
      <w:tr w:rsidR="00DC2A5F" w:rsidTr="00431057">
        <w:tc>
          <w:tcPr>
            <w:tcW w:w="7848" w:type="dxa"/>
          </w:tcPr>
          <w:p w:rsidR="00DC2A5F" w:rsidRDefault="00DC2A5F" w:rsidP="00431057">
            <w:pPr>
              <w:jc w:val="both"/>
            </w:pPr>
            <w:r>
              <w:t>3.3 Составление акта о результатах ИК</w:t>
            </w:r>
          </w:p>
        </w:tc>
        <w:tc>
          <w:tcPr>
            <w:tcW w:w="1080" w:type="dxa"/>
          </w:tcPr>
          <w:p w:rsidR="00DC2A5F" w:rsidRDefault="00DC2A5F" w:rsidP="00431057">
            <w:pPr>
              <w:jc w:val="both"/>
            </w:pPr>
            <w:r>
              <w:t xml:space="preserve">  ОС</w:t>
            </w:r>
          </w:p>
        </w:tc>
      </w:tr>
    </w:tbl>
    <w:p w:rsidR="00DC2A5F" w:rsidRDefault="00053325" w:rsidP="00DC2A5F">
      <w:pPr>
        <w:jc w:val="both"/>
      </w:pPr>
      <w:r>
        <w:rPr>
          <w:noProof/>
        </w:rPr>
        <w:pict>
          <v:line id="_x0000_s1111" style="position:absolute;left:0;text-align:left;z-index:251700224;mso-position-horizontal-relative:text;mso-position-vertical-relative:text" from="198pt,.4pt" to="198pt,9.4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1080"/>
      </w:tblGrid>
      <w:tr w:rsidR="00DC2A5F" w:rsidTr="00431057">
        <w:tc>
          <w:tcPr>
            <w:tcW w:w="7848" w:type="dxa"/>
          </w:tcPr>
          <w:p w:rsidR="00DC2A5F" w:rsidRDefault="00DC2A5F" w:rsidP="00431057">
            <w:pPr>
              <w:jc w:val="both"/>
            </w:pPr>
            <w:r>
              <w:t>3.4 Проведение заключительного совещания</w:t>
            </w:r>
          </w:p>
        </w:tc>
        <w:tc>
          <w:tcPr>
            <w:tcW w:w="1080" w:type="dxa"/>
          </w:tcPr>
          <w:p w:rsidR="00DC2A5F" w:rsidRDefault="00DC2A5F" w:rsidP="00431057">
            <w:pPr>
              <w:jc w:val="both"/>
            </w:pPr>
            <w:r>
              <w:t xml:space="preserve">  ОС</w:t>
            </w:r>
          </w:p>
        </w:tc>
      </w:tr>
    </w:tbl>
    <w:p w:rsidR="00DC2A5F" w:rsidRDefault="00053325" w:rsidP="00DC2A5F">
      <w:pPr>
        <w:jc w:val="both"/>
      </w:pPr>
      <w:r>
        <w:rPr>
          <w:noProof/>
        </w:rPr>
        <w:pict>
          <v:line id="_x0000_s1112" style="position:absolute;left:0;text-align:left;z-index:251699200;mso-position-horizontal-relative:text;mso-position-vertical-relative:text" from="196.65pt,3.05pt" to="196.65pt,12.05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1080"/>
      </w:tblGrid>
      <w:tr w:rsidR="00DC2A5F" w:rsidTr="00431057">
        <w:tc>
          <w:tcPr>
            <w:tcW w:w="7848" w:type="dxa"/>
          </w:tcPr>
          <w:p w:rsidR="00DC2A5F" w:rsidRDefault="00DC2A5F" w:rsidP="00431057">
            <w:pPr>
              <w:jc w:val="both"/>
            </w:pPr>
            <w:r>
              <w:t>3.5 Представление результатов ИК в орган по сертификации</w:t>
            </w:r>
          </w:p>
        </w:tc>
        <w:tc>
          <w:tcPr>
            <w:tcW w:w="1080" w:type="dxa"/>
          </w:tcPr>
          <w:p w:rsidR="00DC2A5F" w:rsidRDefault="00DC2A5F" w:rsidP="00431057">
            <w:pPr>
              <w:jc w:val="both"/>
            </w:pPr>
            <w:r>
              <w:t xml:space="preserve">  ОС</w:t>
            </w:r>
          </w:p>
        </w:tc>
      </w:tr>
    </w:tbl>
    <w:p w:rsidR="00DC2A5F" w:rsidRDefault="00053325" w:rsidP="00DC2A5F">
      <w:pPr>
        <w:jc w:val="both"/>
      </w:pPr>
      <w:r>
        <w:rPr>
          <w:noProof/>
        </w:rPr>
        <w:pict>
          <v:line id="_x0000_s1113" style="position:absolute;left:0;text-align:left;flip:x;z-index:251698176;mso-position-horizontal-relative:text;mso-position-vertical-relative:text" from="198pt,3.7pt" to="199.5pt,15.25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1080"/>
      </w:tblGrid>
      <w:tr w:rsidR="00DC2A5F" w:rsidTr="00431057">
        <w:tc>
          <w:tcPr>
            <w:tcW w:w="7848" w:type="dxa"/>
          </w:tcPr>
          <w:p w:rsidR="00DC2A5F" w:rsidRDefault="00DC2A5F" w:rsidP="00431057">
            <w:pPr>
              <w:jc w:val="both"/>
            </w:pPr>
            <w:r>
              <w:t>3.6 Принятие решения по результатам ИК</w:t>
            </w:r>
          </w:p>
        </w:tc>
        <w:tc>
          <w:tcPr>
            <w:tcW w:w="1080" w:type="dxa"/>
          </w:tcPr>
          <w:p w:rsidR="00DC2A5F" w:rsidRDefault="00DC2A5F" w:rsidP="00431057">
            <w:pPr>
              <w:jc w:val="both"/>
            </w:pPr>
            <w:r>
              <w:t xml:space="preserve">  ОС</w:t>
            </w:r>
          </w:p>
        </w:tc>
      </w:tr>
    </w:tbl>
    <w:p w:rsidR="00DC2A5F" w:rsidRDefault="00053325" w:rsidP="00DC2A5F">
      <w:pPr>
        <w:jc w:val="both"/>
      </w:pPr>
      <w:r>
        <w:rPr>
          <w:noProof/>
        </w:rPr>
        <w:pict>
          <v:line id="_x0000_s1114" style="position:absolute;left:0;text-align:left;flip:x;z-index:251708416;mso-position-horizontal-relative:text;mso-position-vertical-relative:text" from="198pt,.45pt" to="199.5pt,13.65pt">
            <v:stroke endarrow="block"/>
          </v:line>
        </w:pict>
      </w:r>
    </w:p>
    <w:p w:rsidR="00DC2A5F" w:rsidRDefault="00053325" w:rsidP="00DC2A5F">
      <w:pPr>
        <w:jc w:val="both"/>
      </w:pPr>
      <w:r>
        <w:rPr>
          <w:noProof/>
        </w:rPr>
        <w:pict>
          <v:shape id="_x0000_s1115" type="#_x0000_t110" style="position:absolute;left:0;text-align:left;margin-left:99pt;margin-top:-.15pt;width:198pt;height:48pt;flip:x;z-index:251643904">
            <v:textbox style="mso-next-textbox:#_x0000_s1115">
              <w:txbxContent>
                <w:p w:rsidR="00C114F2" w:rsidRDefault="00C114F2" w:rsidP="00DC2A5F">
                  <w:r>
                    <w:t xml:space="preserve">        Решение</w:t>
                  </w:r>
                </w:p>
              </w:txbxContent>
            </v:textbox>
          </v:shape>
        </w:pict>
      </w:r>
      <w:r w:rsidR="00DC2A5F">
        <w:t xml:space="preserve">                  ДА                                                                                 НЕТ     </w:t>
      </w:r>
    </w:p>
    <w:p w:rsidR="00DC2A5F" w:rsidRDefault="00053325" w:rsidP="00DC2A5F">
      <w:pPr>
        <w:jc w:val="both"/>
      </w:pPr>
      <w:r>
        <w:rPr>
          <w:noProof/>
        </w:rPr>
        <w:pict>
          <v:line id="_x0000_s1116" style="position:absolute;left:0;text-align:left;z-index:251710464" from="297pt,11.05pt" to="369pt,11.05pt"/>
        </w:pict>
      </w:r>
      <w:r>
        <w:rPr>
          <w:noProof/>
        </w:rPr>
        <w:pict>
          <v:line id="_x0000_s1117" style="position:absolute;left:0;text-align:left;flip:x;z-index:251709440" from="36pt,13.05pt" to="99pt,13.05pt"/>
        </w:pict>
      </w:r>
      <w:r>
        <w:rPr>
          <w:noProof/>
        </w:rPr>
        <w:pict>
          <v:line id="_x0000_s1118" style="position:absolute;left:0;text-align:left;z-index:251711488" from="36pt,13.05pt" to="36pt,40.05pt">
            <v:stroke endarrow="block"/>
          </v:line>
        </w:pict>
      </w:r>
      <w:r>
        <w:rPr>
          <w:noProof/>
        </w:rPr>
        <w:pict>
          <v:line id="_x0000_s1119" style="position:absolute;left:0;text-align:left;z-index:251712512" from="369pt,13.05pt" to="369pt,40.05pt">
            <v:stroke endarrow="block"/>
          </v:line>
        </w:pict>
      </w:r>
    </w:p>
    <w:p w:rsidR="00DC2A5F" w:rsidRDefault="00DC2A5F" w:rsidP="00DC2A5F">
      <w:pPr>
        <w:jc w:val="both"/>
      </w:pPr>
    </w:p>
    <w:p w:rsidR="00DC2A5F" w:rsidRDefault="00DC2A5F" w:rsidP="00DC2A5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550"/>
      </w:tblGrid>
      <w:tr w:rsidR="00DC2A5F" w:rsidTr="00431057">
        <w:tc>
          <w:tcPr>
            <w:tcW w:w="2988" w:type="dxa"/>
          </w:tcPr>
          <w:p w:rsidR="00DC2A5F" w:rsidRDefault="00DC2A5F" w:rsidP="00431057">
            <w:pPr>
              <w:jc w:val="both"/>
            </w:pPr>
            <w:r>
              <w:t>3.7 Подтверждение действия сертификата и знака соответствия</w:t>
            </w:r>
          </w:p>
        </w:tc>
        <w:tc>
          <w:tcPr>
            <w:tcW w:w="540" w:type="dxa"/>
          </w:tcPr>
          <w:p w:rsidR="00DC2A5F" w:rsidRDefault="00DC2A5F" w:rsidP="00431057">
            <w:pPr>
              <w:jc w:val="both"/>
            </w:pPr>
            <w:r>
              <w:t xml:space="preserve">   ОС</w:t>
            </w:r>
          </w:p>
        </w:tc>
      </w:tr>
    </w:tbl>
    <w:tbl>
      <w:tblPr>
        <w:tblpPr w:leftFromText="180" w:rightFromText="180" w:vertAnchor="text" w:horzAnchor="page" w:tblpX="6634" w:tblpY="-8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550"/>
      </w:tblGrid>
      <w:tr w:rsidR="00DC2A5F" w:rsidTr="00431057">
        <w:tc>
          <w:tcPr>
            <w:tcW w:w="3168" w:type="dxa"/>
          </w:tcPr>
          <w:p w:rsidR="00DC2A5F" w:rsidRDefault="00053325" w:rsidP="00431057">
            <w:pPr>
              <w:jc w:val="both"/>
            </w:pPr>
            <w:r>
              <w:rPr>
                <w:noProof/>
              </w:rPr>
              <w:pict>
                <v:line id="_x0000_s1120" style="position:absolute;left:0;text-align:left;z-index:251713536;mso-position-horizontal-relative:text;mso-position-vertical-relative:text" from="122.4pt,53.45pt" to="122.4pt,71.45pt">
                  <v:stroke endarrow="block"/>
                </v:line>
              </w:pict>
            </w:r>
            <w:r w:rsidR="00DC2A5F">
              <w:t>3.8 Приостановление (отмена) действия сертификата и знака соответствия</w:t>
            </w:r>
          </w:p>
        </w:tc>
        <w:tc>
          <w:tcPr>
            <w:tcW w:w="550" w:type="dxa"/>
          </w:tcPr>
          <w:p w:rsidR="00DC2A5F" w:rsidRDefault="00DC2A5F" w:rsidP="00431057">
            <w:pPr>
              <w:jc w:val="both"/>
            </w:pPr>
            <w:r>
              <w:t xml:space="preserve">   ОС</w:t>
            </w:r>
          </w:p>
        </w:tc>
      </w:tr>
    </w:tbl>
    <w:p w:rsidR="00DC2A5F" w:rsidRDefault="00053325" w:rsidP="00DC2A5F">
      <w:pPr>
        <w:jc w:val="both"/>
      </w:pPr>
      <w:r>
        <w:rPr>
          <w:noProof/>
        </w:rPr>
        <w:pict>
          <v:line id="_x0000_s1121" style="position:absolute;left:0;text-align:left;z-index:251714560;mso-position-horizontal-relative:text;mso-position-vertical-relative:text" from="36pt,1.25pt" to="36pt,28.25pt">
            <v:stroke endarrow="block"/>
          </v:line>
        </w:pict>
      </w:r>
    </w:p>
    <w:tbl>
      <w:tblPr>
        <w:tblpPr w:leftFromText="180" w:rightFromText="180" w:vertAnchor="text" w:horzAnchor="page" w:tblpX="6634" w:tblpY="3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0"/>
        <w:gridCol w:w="550"/>
      </w:tblGrid>
      <w:tr w:rsidR="00DC2A5F" w:rsidTr="00431057">
        <w:trPr>
          <w:trHeight w:val="896"/>
        </w:trPr>
        <w:tc>
          <w:tcPr>
            <w:tcW w:w="3050" w:type="dxa"/>
          </w:tcPr>
          <w:p w:rsidR="00DC2A5F" w:rsidRDefault="00053325" w:rsidP="00431057">
            <w:pPr>
              <w:jc w:val="both"/>
            </w:pPr>
            <w:r>
              <w:rPr>
                <w:noProof/>
              </w:rPr>
              <w:pict>
                <v:line id="_x0000_s1122" style="position:absolute;left:0;text-align:left;z-index:251716608" from="122.4pt,52.7pt" to="122.4pt,70.7pt">
                  <v:stroke endarrow="block"/>
                </v:line>
              </w:pict>
            </w:r>
            <w:r w:rsidR="00DC2A5F">
              <w:t>3.9 Регистрация приостановления (отмены) действия сертификата и знака соответствия</w:t>
            </w:r>
          </w:p>
        </w:tc>
        <w:tc>
          <w:tcPr>
            <w:tcW w:w="550" w:type="dxa"/>
          </w:tcPr>
          <w:p w:rsidR="00DC2A5F" w:rsidRDefault="00DC2A5F" w:rsidP="00431057">
            <w:pPr>
              <w:jc w:val="both"/>
            </w:pPr>
            <w:r>
              <w:t xml:space="preserve">  ОС</w:t>
            </w:r>
          </w:p>
        </w:tc>
      </w:tr>
    </w:tbl>
    <w:p w:rsidR="00DC2A5F" w:rsidRDefault="00DC2A5F" w:rsidP="00DC2A5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550"/>
      </w:tblGrid>
      <w:tr w:rsidR="00DC2A5F" w:rsidTr="00431057">
        <w:tc>
          <w:tcPr>
            <w:tcW w:w="2988" w:type="dxa"/>
          </w:tcPr>
          <w:p w:rsidR="00DC2A5F" w:rsidRDefault="00DC2A5F" w:rsidP="00431057">
            <w:pPr>
              <w:jc w:val="both"/>
            </w:pPr>
            <w:r>
              <w:t>3.10 Уведомление держателя сертификата о подтверждении его действия и знака соответствия</w:t>
            </w:r>
          </w:p>
        </w:tc>
        <w:tc>
          <w:tcPr>
            <w:tcW w:w="550" w:type="dxa"/>
          </w:tcPr>
          <w:p w:rsidR="00DC2A5F" w:rsidRDefault="00DC2A5F" w:rsidP="00431057">
            <w:pPr>
              <w:jc w:val="both"/>
            </w:pPr>
            <w:r>
              <w:t xml:space="preserve">  ОС</w:t>
            </w:r>
          </w:p>
        </w:tc>
      </w:tr>
    </w:tbl>
    <w:tbl>
      <w:tblPr>
        <w:tblpPr w:leftFromText="180" w:rightFromText="180" w:vertAnchor="text" w:horzAnchor="page" w:tblpX="6634"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550"/>
      </w:tblGrid>
      <w:tr w:rsidR="00DC2A5F" w:rsidTr="00431057">
        <w:tc>
          <w:tcPr>
            <w:tcW w:w="3168" w:type="dxa"/>
          </w:tcPr>
          <w:p w:rsidR="00DC2A5F" w:rsidRDefault="00053325" w:rsidP="00431057">
            <w:pPr>
              <w:jc w:val="both"/>
            </w:pPr>
            <w:r>
              <w:rPr>
                <w:noProof/>
              </w:rPr>
              <w:pict>
                <v:line id="_x0000_s1123" style="position:absolute;left:0;text-align:left;z-index:251720704;mso-position-horizontal-relative:text;mso-position-vertical-relative:text" from="86.4pt,66.7pt" to="86.4pt,84.7pt">
                  <v:stroke endarrow="block"/>
                </v:line>
              </w:pict>
            </w:r>
            <w:r w:rsidR="00DC2A5F">
              <w:t>3.11 Уведомление держателя сертификата о приостановлении (отмене) его действия и знака соответствия</w:t>
            </w:r>
          </w:p>
        </w:tc>
        <w:tc>
          <w:tcPr>
            <w:tcW w:w="550" w:type="dxa"/>
          </w:tcPr>
          <w:p w:rsidR="00DC2A5F" w:rsidRDefault="00DC2A5F" w:rsidP="00431057">
            <w:pPr>
              <w:jc w:val="both"/>
            </w:pPr>
            <w:r>
              <w:t xml:space="preserve">  ОС</w:t>
            </w:r>
          </w:p>
        </w:tc>
      </w:tr>
    </w:tbl>
    <w:p w:rsidR="00DC2A5F" w:rsidRDefault="00053325" w:rsidP="00DC2A5F">
      <w:pPr>
        <w:jc w:val="both"/>
      </w:pPr>
      <w:r>
        <w:rPr>
          <w:noProof/>
        </w:rPr>
        <w:pict>
          <v:line id="_x0000_s1124" style="position:absolute;left:0;text-align:left;z-index:251715584;mso-position-horizontal-relative:text;mso-position-vertical-relative:text" from="36pt,2.65pt" to="36pt,47.65pt">
            <v:stroke endarrow="block"/>
          </v:line>
        </w:pict>
      </w:r>
    </w:p>
    <w:p w:rsidR="00DC2A5F" w:rsidRDefault="00DC2A5F" w:rsidP="00DC2A5F">
      <w:pPr>
        <w:jc w:val="both"/>
      </w:pPr>
    </w:p>
    <w:p w:rsidR="00DC2A5F" w:rsidRDefault="00DC2A5F" w:rsidP="00DC2A5F">
      <w:pPr>
        <w:jc w:val="both"/>
      </w:pPr>
    </w:p>
    <w:p w:rsidR="00DC2A5F" w:rsidRDefault="00DC2A5F" w:rsidP="00DC2A5F">
      <w:pPr>
        <w:jc w:val="both"/>
      </w:pPr>
    </w:p>
    <w:p w:rsidR="00DC2A5F" w:rsidRDefault="00DC2A5F" w:rsidP="00DC2A5F">
      <w:pPr>
        <w:jc w:val="both"/>
      </w:pPr>
    </w:p>
    <w:p w:rsidR="00DC2A5F" w:rsidRDefault="00DC2A5F" w:rsidP="00DC2A5F">
      <w:pPr>
        <w:jc w:val="both"/>
      </w:pPr>
    </w:p>
    <w:tbl>
      <w:tblPr>
        <w:tblpPr w:leftFromText="180" w:rightFromText="180" w:vertAnchor="text" w:horzAnchor="page" w:tblpX="6454" w:tblpY="9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550"/>
      </w:tblGrid>
      <w:tr w:rsidR="00DC2A5F" w:rsidTr="00431057">
        <w:tc>
          <w:tcPr>
            <w:tcW w:w="3060" w:type="dxa"/>
          </w:tcPr>
          <w:p w:rsidR="00DC2A5F" w:rsidRDefault="00DC2A5F" w:rsidP="00431057">
            <w:pPr>
              <w:jc w:val="both"/>
            </w:pPr>
            <w:r>
              <w:t>3.13 Возврат сертификата в ОС. Прекращение использования рекламных материалов, содержащих ссылку на сертификат</w:t>
            </w:r>
          </w:p>
        </w:tc>
        <w:tc>
          <w:tcPr>
            <w:tcW w:w="550" w:type="dxa"/>
          </w:tcPr>
          <w:p w:rsidR="00DC2A5F" w:rsidRDefault="00DC2A5F" w:rsidP="00431057">
            <w:pPr>
              <w:jc w:val="both"/>
            </w:pPr>
            <w:r>
              <w:t xml:space="preserve"> </w:t>
            </w:r>
          </w:p>
          <w:p w:rsidR="00DC2A5F" w:rsidRDefault="00DC2A5F" w:rsidP="00431057">
            <w:pPr>
              <w:jc w:val="both"/>
            </w:pPr>
          </w:p>
          <w:p w:rsidR="00DC2A5F" w:rsidRDefault="00DC2A5F" w:rsidP="00431057">
            <w:pPr>
              <w:jc w:val="both"/>
            </w:pPr>
            <w:r>
              <w:t xml:space="preserve">Д </w:t>
            </w:r>
          </w:p>
        </w:tc>
      </w:tr>
    </w:tbl>
    <w:tbl>
      <w:tblPr>
        <w:tblpPr w:leftFromText="180" w:rightFromText="180"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720"/>
      </w:tblGrid>
      <w:tr w:rsidR="00DC2A5F" w:rsidTr="00431057">
        <w:tc>
          <w:tcPr>
            <w:tcW w:w="4788" w:type="dxa"/>
          </w:tcPr>
          <w:p w:rsidR="00DC2A5F" w:rsidRDefault="00DC2A5F" w:rsidP="00431057">
            <w:pPr>
              <w:jc w:val="both"/>
            </w:pPr>
            <w:r>
              <w:t>3.12 Направление решения в ТЦР для ведения сводного перечня</w:t>
            </w:r>
          </w:p>
        </w:tc>
        <w:tc>
          <w:tcPr>
            <w:tcW w:w="720" w:type="dxa"/>
          </w:tcPr>
          <w:p w:rsidR="00DC2A5F" w:rsidRDefault="00DC2A5F" w:rsidP="00431057">
            <w:pPr>
              <w:jc w:val="both"/>
            </w:pPr>
            <w:r>
              <w:t xml:space="preserve">  ОС</w:t>
            </w:r>
          </w:p>
        </w:tc>
      </w:tr>
    </w:tbl>
    <w:p w:rsidR="00DC2A5F" w:rsidRDefault="00053325" w:rsidP="00DC2A5F">
      <w:pPr>
        <w:jc w:val="both"/>
      </w:pPr>
      <w:r>
        <w:rPr>
          <w:noProof/>
        </w:rPr>
        <w:pict>
          <v:line id="_x0000_s1125" style="position:absolute;left:0;text-align:left;z-index:251722752;mso-position-horizontal-relative:text;mso-position-vertical-relative:text" from="35.75pt,-9pt" to="35.75pt,45pt">
            <v:stroke endarrow="block"/>
          </v:line>
        </w:pict>
      </w:r>
      <w:r>
        <w:rPr>
          <w:noProof/>
        </w:rPr>
        <w:pict>
          <v:line id="_x0000_s1126" style="position:absolute;left:0;text-align:left;z-index:251721728;mso-position-horizontal-relative:text;mso-position-vertical-relative:text" from="-180.25pt,-27pt" to="-180.25pt,9pt">
            <v:stroke endarrow="block"/>
          </v:line>
        </w:pict>
      </w:r>
      <w:r>
        <w:rPr>
          <w:noProof/>
        </w:rPr>
        <w:pict>
          <v:line id="_x0000_s1127" style="position:absolute;left:0;text-align:left;z-index:251717632;mso-position-horizontal-relative:text;mso-position-vertical-relative:text" from="369pt,-9pt" to="369pt,18pt">
            <v:stroke endarrow="block"/>
          </v:line>
        </w:pict>
      </w:r>
    </w:p>
    <w:p w:rsidR="00DC2A5F" w:rsidRDefault="00DC2A5F" w:rsidP="00DC2A5F">
      <w:pPr>
        <w:jc w:val="both"/>
      </w:pPr>
    </w:p>
    <w:p w:rsidR="00DC2A5F" w:rsidRDefault="00DC2A5F" w:rsidP="00DC2A5F">
      <w:pPr>
        <w:jc w:val="both"/>
      </w:pPr>
    </w:p>
    <w:p w:rsidR="00DC2A5F" w:rsidRDefault="00DC2A5F" w:rsidP="00DC2A5F">
      <w:pPr>
        <w:jc w:val="both"/>
      </w:pPr>
    </w:p>
    <w:p w:rsidR="00DC2A5F" w:rsidRDefault="00DC2A5F" w:rsidP="00DC2A5F">
      <w:pPr>
        <w:jc w:val="both"/>
      </w:pPr>
    </w:p>
    <w:p w:rsidR="00DC2A5F" w:rsidRDefault="00DC2A5F" w:rsidP="00DC2A5F">
      <w:pPr>
        <w:jc w:val="both"/>
      </w:pPr>
    </w:p>
    <w:p w:rsidR="00DC2A5F" w:rsidRDefault="00DC2A5F" w:rsidP="00DC2A5F">
      <w:pPr>
        <w:jc w:val="both"/>
      </w:pPr>
    </w:p>
    <w:p w:rsidR="00DC2A5F" w:rsidRDefault="00DC2A5F" w:rsidP="00DC2A5F">
      <w:pPr>
        <w:jc w:val="both"/>
      </w:pPr>
    </w:p>
    <w:p w:rsidR="00DC2A5F" w:rsidRDefault="00DC2A5F" w:rsidP="00DC2A5F">
      <w:pPr>
        <w:jc w:val="both"/>
      </w:pPr>
    </w:p>
    <w:p w:rsidR="00DC2A5F" w:rsidRDefault="00DC2A5F" w:rsidP="00DC2A5F">
      <w:pPr>
        <w:pStyle w:val="32"/>
        <w:spacing w:line="360" w:lineRule="auto"/>
        <w:jc w:val="center"/>
        <w:rPr>
          <w:w w:val="100"/>
        </w:rPr>
      </w:pPr>
      <w:r>
        <w:rPr>
          <w:w w:val="100"/>
        </w:rPr>
        <w:t xml:space="preserve">Рисунок 5- Последовательность проведения процедуры инспекционного контроля сертифицированных СМК и производств: ИК- инспекционный </w:t>
      </w:r>
      <w:r>
        <w:rPr>
          <w:w w:val="100"/>
        </w:rPr>
        <w:lastRenderedPageBreak/>
        <w:t>контроль, Д- держатель сертификата, ТЦР- Технический центр Регистра, ОС- орган по сертификации.</w:t>
      </w:r>
    </w:p>
    <w:p w:rsidR="00431057" w:rsidRDefault="00431057" w:rsidP="00C46531">
      <w:pPr>
        <w:keepNext/>
        <w:widowControl w:val="0"/>
        <w:spacing w:line="360" w:lineRule="auto"/>
        <w:ind w:firstLine="709"/>
        <w:jc w:val="both"/>
        <w:rPr>
          <w:sz w:val="28"/>
          <w:szCs w:val="28"/>
        </w:rPr>
      </w:pPr>
    </w:p>
    <w:p w:rsidR="00CC7825" w:rsidRPr="00C46531" w:rsidRDefault="00CC7825" w:rsidP="00C46531">
      <w:pPr>
        <w:keepNext/>
        <w:widowControl w:val="0"/>
        <w:spacing w:line="360" w:lineRule="auto"/>
        <w:ind w:firstLine="709"/>
        <w:jc w:val="both"/>
        <w:rPr>
          <w:sz w:val="28"/>
          <w:szCs w:val="28"/>
        </w:rPr>
      </w:pPr>
      <w:r w:rsidRPr="00C46531">
        <w:rPr>
          <w:sz w:val="28"/>
          <w:szCs w:val="28"/>
        </w:rPr>
        <w:t>1.4 Требования инспекционного контроля</w:t>
      </w:r>
      <w:r w:rsidR="00C46531" w:rsidRPr="00C46531">
        <w:rPr>
          <w:sz w:val="28"/>
          <w:szCs w:val="28"/>
        </w:rPr>
        <w:t xml:space="preserve"> </w:t>
      </w:r>
      <w:r w:rsidRPr="00C46531">
        <w:rPr>
          <w:sz w:val="28"/>
          <w:szCs w:val="28"/>
        </w:rPr>
        <w:t>к сертифицированной СМК</w:t>
      </w:r>
    </w:p>
    <w:p w:rsidR="0086144E" w:rsidRDefault="0086144E" w:rsidP="00C46531">
      <w:pPr>
        <w:keepNext/>
        <w:widowControl w:val="0"/>
        <w:spacing w:line="360" w:lineRule="auto"/>
        <w:ind w:firstLine="709"/>
        <w:jc w:val="both"/>
        <w:rPr>
          <w:sz w:val="28"/>
          <w:szCs w:val="26"/>
        </w:rPr>
      </w:pPr>
    </w:p>
    <w:p w:rsidR="00CC7825" w:rsidRPr="00C46531" w:rsidRDefault="00CC7825" w:rsidP="00C46531">
      <w:pPr>
        <w:keepNext/>
        <w:widowControl w:val="0"/>
        <w:spacing w:line="360" w:lineRule="auto"/>
        <w:ind w:firstLine="709"/>
        <w:jc w:val="both"/>
        <w:rPr>
          <w:sz w:val="28"/>
          <w:szCs w:val="26"/>
        </w:rPr>
      </w:pPr>
      <w:r w:rsidRPr="00C46531">
        <w:rPr>
          <w:sz w:val="28"/>
          <w:szCs w:val="26"/>
        </w:rPr>
        <w:t>В настоящее время на ОАО «</w:t>
      </w:r>
      <w:r w:rsidR="00F02617" w:rsidRPr="00C46531">
        <w:rPr>
          <w:sz w:val="28"/>
          <w:szCs w:val="26"/>
        </w:rPr>
        <w:t>ХХХ</w:t>
      </w:r>
      <w:r w:rsidRPr="00C46531">
        <w:rPr>
          <w:sz w:val="28"/>
          <w:szCs w:val="26"/>
        </w:rPr>
        <w:t>» разработана, внедрена и функционирует система менеджмента</w:t>
      </w:r>
      <w:r w:rsidR="00C46531" w:rsidRPr="00C46531">
        <w:rPr>
          <w:sz w:val="28"/>
          <w:szCs w:val="26"/>
        </w:rPr>
        <w:t xml:space="preserve"> </w:t>
      </w:r>
      <w:r w:rsidRPr="00C46531">
        <w:rPr>
          <w:sz w:val="28"/>
          <w:szCs w:val="26"/>
        </w:rPr>
        <w:t>качества в</w:t>
      </w:r>
      <w:r w:rsidR="00C46531" w:rsidRPr="00C46531">
        <w:rPr>
          <w:sz w:val="28"/>
          <w:szCs w:val="26"/>
        </w:rPr>
        <w:t xml:space="preserve"> </w:t>
      </w:r>
      <w:r w:rsidRPr="00C46531">
        <w:rPr>
          <w:sz w:val="28"/>
          <w:szCs w:val="26"/>
        </w:rPr>
        <w:t>соответствии с требованиями ГОСТ Р ИСО 9001-2001 «Системы менеджмента качества. Требования». В соответствии с ГОСТ Р 40.003-2005 "Система сертификации ГОСТ Р. Регистр систем качества. Порядок сертификации систем менеджмента качества на соответствие ГОСТ Р ИСО 9001-2001 (ИСО 9001:2000)" в течение срока действия сертификата соответствия проводится инспекционный контроль соблюдения держателем сертификата требований к СМК, подтвержденных при её сертификации.</w:t>
      </w:r>
    </w:p>
    <w:p w:rsidR="00CC7825" w:rsidRPr="00C46531" w:rsidRDefault="00CC7825" w:rsidP="00C46531">
      <w:pPr>
        <w:keepNext/>
        <w:widowControl w:val="0"/>
        <w:spacing w:line="360" w:lineRule="auto"/>
        <w:ind w:firstLine="709"/>
        <w:jc w:val="both"/>
        <w:rPr>
          <w:sz w:val="28"/>
          <w:szCs w:val="26"/>
        </w:rPr>
      </w:pPr>
      <w:r w:rsidRPr="00C46531">
        <w:rPr>
          <w:sz w:val="28"/>
          <w:szCs w:val="26"/>
        </w:rPr>
        <w:t>Под инспекционным контролем понимается комплекс работ по проверке соблюдения (выполнения) держателем сертификата соответствия требований установленных ГОСТ Р ИСО 9001-2001 (ИСО 9001:2000) и ГОСТ Р 40.003-2005 к сертифицированной СМК.</w:t>
      </w:r>
    </w:p>
    <w:p w:rsidR="00CC7825" w:rsidRPr="00C46531" w:rsidRDefault="00CC7825" w:rsidP="00C46531">
      <w:pPr>
        <w:keepNext/>
        <w:widowControl w:val="0"/>
        <w:spacing w:line="360" w:lineRule="auto"/>
        <w:ind w:firstLine="709"/>
        <w:jc w:val="both"/>
        <w:rPr>
          <w:sz w:val="28"/>
          <w:szCs w:val="26"/>
        </w:rPr>
      </w:pPr>
      <w:r w:rsidRPr="00C46531">
        <w:rPr>
          <w:sz w:val="28"/>
          <w:szCs w:val="26"/>
        </w:rPr>
        <w:t>Инспекционный контроль производится органом по сертификации, аккредитованным в Системе ГОСТ Р, на договорной основе.</w:t>
      </w:r>
    </w:p>
    <w:p w:rsidR="00CC7825" w:rsidRPr="00C46531" w:rsidRDefault="00CC7825" w:rsidP="00C46531">
      <w:pPr>
        <w:keepNext/>
        <w:widowControl w:val="0"/>
        <w:spacing w:line="360" w:lineRule="auto"/>
        <w:ind w:firstLine="709"/>
        <w:jc w:val="both"/>
        <w:rPr>
          <w:sz w:val="28"/>
          <w:szCs w:val="26"/>
        </w:rPr>
      </w:pPr>
      <w:r w:rsidRPr="00C46531">
        <w:rPr>
          <w:sz w:val="28"/>
          <w:szCs w:val="26"/>
        </w:rPr>
        <w:t>Инспекционный контроль проводится в форме плановых и, при необходимости, внеплановых инспекционных проверок.</w:t>
      </w:r>
    </w:p>
    <w:p w:rsidR="00CC7825" w:rsidRPr="00C46531" w:rsidRDefault="00CC7825" w:rsidP="00C46531">
      <w:pPr>
        <w:keepNext/>
        <w:widowControl w:val="0"/>
        <w:spacing w:line="360" w:lineRule="auto"/>
        <w:ind w:firstLine="709"/>
        <w:jc w:val="both"/>
        <w:rPr>
          <w:sz w:val="28"/>
          <w:szCs w:val="26"/>
        </w:rPr>
      </w:pPr>
      <w:r w:rsidRPr="00C46531">
        <w:rPr>
          <w:sz w:val="28"/>
          <w:szCs w:val="26"/>
        </w:rPr>
        <w:t>Плановые инспекционные проверки производятся с периодичностью в 6 месяцев и включают:</w:t>
      </w:r>
    </w:p>
    <w:p w:rsidR="00CC7825" w:rsidRPr="00C46531" w:rsidRDefault="00CC7825" w:rsidP="00C46531">
      <w:pPr>
        <w:keepNext/>
        <w:widowControl w:val="0"/>
        <w:spacing w:line="360" w:lineRule="auto"/>
        <w:ind w:firstLine="709"/>
        <w:jc w:val="both"/>
        <w:rPr>
          <w:sz w:val="28"/>
          <w:szCs w:val="26"/>
        </w:rPr>
      </w:pPr>
      <w:r w:rsidRPr="00C46531">
        <w:rPr>
          <w:sz w:val="28"/>
          <w:szCs w:val="26"/>
        </w:rPr>
        <w:t>- экспертизу документированной информации в целях получения доказательств соблюдения требований (условий, правил) ранее сертифицированной СМК;</w:t>
      </w:r>
    </w:p>
    <w:p w:rsidR="00CC7825" w:rsidRPr="00C46531" w:rsidRDefault="00CC7825" w:rsidP="00C46531">
      <w:pPr>
        <w:keepNext/>
        <w:widowControl w:val="0"/>
        <w:spacing w:line="360" w:lineRule="auto"/>
        <w:ind w:firstLine="709"/>
        <w:jc w:val="both"/>
        <w:rPr>
          <w:sz w:val="28"/>
          <w:szCs w:val="26"/>
        </w:rPr>
      </w:pPr>
      <w:r w:rsidRPr="00C46531">
        <w:rPr>
          <w:sz w:val="28"/>
          <w:szCs w:val="26"/>
        </w:rPr>
        <w:t>- экспертизу фактического состояния СМК по заранее подготовленной программе инспекционного аудита.</w:t>
      </w:r>
    </w:p>
    <w:p w:rsidR="00CC7825" w:rsidRPr="00C46531" w:rsidRDefault="00CC7825" w:rsidP="00C46531">
      <w:pPr>
        <w:keepNext/>
        <w:widowControl w:val="0"/>
        <w:spacing w:line="360" w:lineRule="auto"/>
        <w:ind w:firstLine="709"/>
        <w:jc w:val="both"/>
        <w:rPr>
          <w:sz w:val="28"/>
          <w:szCs w:val="26"/>
        </w:rPr>
      </w:pPr>
      <w:r w:rsidRPr="00C46531">
        <w:rPr>
          <w:sz w:val="28"/>
          <w:szCs w:val="26"/>
        </w:rPr>
        <w:t xml:space="preserve">Началом проведения каждой плановой инспекционной проверки </w:t>
      </w:r>
      <w:r w:rsidRPr="00C46531">
        <w:rPr>
          <w:sz w:val="28"/>
          <w:szCs w:val="26"/>
        </w:rPr>
        <w:lastRenderedPageBreak/>
        <w:t>является первый рабочий день месяца, установленного планом-графиком органа по сертификации в договоре на проведение инспекционного контроля.</w:t>
      </w:r>
    </w:p>
    <w:p w:rsidR="00CC7825" w:rsidRPr="00C46531" w:rsidRDefault="00CC7825" w:rsidP="00C46531">
      <w:pPr>
        <w:keepNext/>
        <w:widowControl w:val="0"/>
        <w:spacing w:line="360" w:lineRule="auto"/>
        <w:ind w:firstLine="709"/>
        <w:jc w:val="both"/>
        <w:rPr>
          <w:sz w:val="28"/>
          <w:szCs w:val="26"/>
        </w:rPr>
      </w:pPr>
      <w:r w:rsidRPr="00C46531">
        <w:rPr>
          <w:sz w:val="28"/>
          <w:szCs w:val="26"/>
        </w:rPr>
        <w:t>В течение 14 календарных дней от начала каждой плановой инспекционной проверки необходимо представить в орган по сертификации документированную информацию.</w:t>
      </w:r>
    </w:p>
    <w:p w:rsidR="00CC7825" w:rsidRPr="00C46531" w:rsidRDefault="00CC7825" w:rsidP="00C46531">
      <w:pPr>
        <w:keepNext/>
        <w:widowControl w:val="0"/>
        <w:spacing w:line="360" w:lineRule="auto"/>
        <w:ind w:firstLine="709"/>
        <w:jc w:val="both"/>
        <w:rPr>
          <w:sz w:val="28"/>
          <w:szCs w:val="26"/>
        </w:rPr>
      </w:pPr>
      <w:r w:rsidRPr="00C46531">
        <w:rPr>
          <w:sz w:val="28"/>
          <w:szCs w:val="26"/>
        </w:rPr>
        <w:t>При плановом инспекционном контроле общий объем проверки</w:t>
      </w:r>
      <w:r w:rsidR="00C46531" w:rsidRPr="00C46531">
        <w:rPr>
          <w:sz w:val="28"/>
          <w:szCs w:val="26"/>
        </w:rPr>
        <w:t xml:space="preserve"> </w:t>
      </w:r>
      <w:r w:rsidRPr="00C46531">
        <w:rPr>
          <w:sz w:val="28"/>
          <w:szCs w:val="26"/>
        </w:rPr>
        <w:t>СМК на ОАО «</w:t>
      </w:r>
      <w:r w:rsidR="00F02617" w:rsidRPr="00C46531">
        <w:rPr>
          <w:sz w:val="28"/>
          <w:szCs w:val="26"/>
        </w:rPr>
        <w:t>ХХХ</w:t>
      </w:r>
      <w:r w:rsidRPr="00C46531">
        <w:rPr>
          <w:sz w:val="28"/>
          <w:szCs w:val="26"/>
        </w:rPr>
        <w:t>» должен включать не менее 50% элементов системы менеджмента качества, при этом при каждом инспекционном контроле проверяют следующую совокупность обязательных элементов (в скобках указаны номера разделов, подразделов и пунктов ГОСТ Р ИСО 9001):</w:t>
      </w:r>
    </w:p>
    <w:p w:rsidR="00CC7825" w:rsidRPr="00C46531" w:rsidRDefault="00CC7825" w:rsidP="00C46531">
      <w:pPr>
        <w:keepNext/>
        <w:widowControl w:val="0"/>
        <w:spacing w:line="360" w:lineRule="auto"/>
        <w:ind w:firstLine="709"/>
        <w:jc w:val="both"/>
        <w:rPr>
          <w:sz w:val="28"/>
          <w:szCs w:val="26"/>
        </w:rPr>
      </w:pPr>
      <w:r w:rsidRPr="00C46531">
        <w:rPr>
          <w:sz w:val="28"/>
          <w:szCs w:val="26"/>
        </w:rPr>
        <w:t>- требования к документации (4.2);</w:t>
      </w:r>
    </w:p>
    <w:p w:rsidR="00CC7825" w:rsidRPr="00C46531" w:rsidRDefault="00CC7825" w:rsidP="00C46531">
      <w:pPr>
        <w:keepNext/>
        <w:widowControl w:val="0"/>
        <w:spacing w:line="360" w:lineRule="auto"/>
        <w:ind w:firstLine="709"/>
        <w:jc w:val="both"/>
        <w:rPr>
          <w:sz w:val="28"/>
          <w:szCs w:val="26"/>
        </w:rPr>
      </w:pPr>
      <w:r w:rsidRPr="00C46531">
        <w:rPr>
          <w:sz w:val="28"/>
          <w:szCs w:val="26"/>
        </w:rPr>
        <w:t>- цели в области качества (5.4.1);</w:t>
      </w:r>
    </w:p>
    <w:p w:rsidR="00CC7825" w:rsidRPr="00C46531" w:rsidRDefault="00CC7825" w:rsidP="00C46531">
      <w:pPr>
        <w:keepNext/>
        <w:widowControl w:val="0"/>
        <w:spacing w:line="360" w:lineRule="auto"/>
        <w:ind w:firstLine="709"/>
        <w:jc w:val="both"/>
        <w:rPr>
          <w:sz w:val="28"/>
          <w:szCs w:val="26"/>
        </w:rPr>
      </w:pPr>
      <w:r w:rsidRPr="00C46531">
        <w:rPr>
          <w:sz w:val="28"/>
          <w:szCs w:val="26"/>
        </w:rPr>
        <w:t>- анализ со стороны руководства (5.6);</w:t>
      </w:r>
    </w:p>
    <w:p w:rsidR="00CC7825" w:rsidRPr="00C46531" w:rsidRDefault="00CC7825" w:rsidP="00C46531">
      <w:pPr>
        <w:keepNext/>
        <w:widowControl w:val="0"/>
        <w:spacing w:line="360" w:lineRule="auto"/>
        <w:ind w:firstLine="709"/>
        <w:jc w:val="both"/>
        <w:rPr>
          <w:sz w:val="28"/>
          <w:szCs w:val="26"/>
        </w:rPr>
      </w:pPr>
      <w:r w:rsidRPr="00C46531">
        <w:rPr>
          <w:sz w:val="28"/>
          <w:szCs w:val="26"/>
        </w:rPr>
        <w:t>- менеджмент ресурсов (раздел 6);</w:t>
      </w:r>
    </w:p>
    <w:p w:rsidR="00CC7825" w:rsidRPr="00C46531" w:rsidRDefault="00CC7825" w:rsidP="00C46531">
      <w:pPr>
        <w:keepNext/>
        <w:widowControl w:val="0"/>
        <w:spacing w:line="360" w:lineRule="auto"/>
        <w:ind w:firstLine="709"/>
        <w:jc w:val="both"/>
        <w:rPr>
          <w:sz w:val="28"/>
          <w:szCs w:val="26"/>
        </w:rPr>
      </w:pPr>
      <w:r w:rsidRPr="00C46531">
        <w:rPr>
          <w:sz w:val="28"/>
          <w:szCs w:val="26"/>
        </w:rPr>
        <w:t>- удовлетворенность потребителей (8.2.1);</w:t>
      </w:r>
    </w:p>
    <w:p w:rsidR="00CC7825" w:rsidRPr="00C46531" w:rsidRDefault="00CC7825" w:rsidP="00C46531">
      <w:pPr>
        <w:keepNext/>
        <w:widowControl w:val="0"/>
        <w:spacing w:line="360" w:lineRule="auto"/>
        <w:ind w:firstLine="709"/>
        <w:jc w:val="both"/>
        <w:rPr>
          <w:sz w:val="28"/>
          <w:szCs w:val="26"/>
        </w:rPr>
      </w:pPr>
      <w:r w:rsidRPr="00C46531">
        <w:rPr>
          <w:sz w:val="28"/>
          <w:szCs w:val="26"/>
        </w:rPr>
        <w:t>- внутренние аудиты (проверки) (8.2.2);</w:t>
      </w:r>
    </w:p>
    <w:p w:rsidR="00CC7825" w:rsidRPr="00C46531" w:rsidRDefault="00CC7825" w:rsidP="00C46531">
      <w:pPr>
        <w:keepNext/>
        <w:widowControl w:val="0"/>
        <w:spacing w:line="360" w:lineRule="auto"/>
        <w:ind w:firstLine="709"/>
        <w:jc w:val="both"/>
        <w:rPr>
          <w:sz w:val="28"/>
          <w:szCs w:val="26"/>
        </w:rPr>
      </w:pPr>
      <w:r w:rsidRPr="00C46531">
        <w:rPr>
          <w:sz w:val="28"/>
          <w:szCs w:val="26"/>
        </w:rPr>
        <w:t>- улучшение (8.5);</w:t>
      </w:r>
    </w:p>
    <w:p w:rsidR="00CC7825" w:rsidRPr="00C46531" w:rsidRDefault="00CC7825" w:rsidP="00C46531">
      <w:pPr>
        <w:keepNext/>
        <w:widowControl w:val="0"/>
        <w:spacing w:line="360" w:lineRule="auto"/>
        <w:ind w:firstLine="709"/>
        <w:jc w:val="both"/>
        <w:rPr>
          <w:sz w:val="28"/>
          <w:szCs w:val="26"/>
        </w:rPr>
      </w:pPr>
      <w:r w:rsidRPr="00C46531">
        <w:rPr>
          <w:sz w:val="28"/>
          <w:szCs w:val="26"/>
        </w:rPr>
        <w:t>- использование сертификата и знака соответствия.</w:t>
      </w:r>
    </w:p>
    <w:p w:rsidR="00CC7825" w:rsidRPr="00C46531" w:rsidRDefault="00C46531" w:rsidP="00C46531">
      <w:pPr>
        <w:keepNext/>
        <w:widowControl w:val="0"/>
        <w:spacing w:line="360" w:lineRule="auto"/>
        <w:ind w:firstLine="709"/>
        <w:jc w:val="both"/>
        <w:rPr>
          <w:sz w:val="28"/>
          <w:szCs w:val="26"/>
        </w:rPr>
      </w:pPr>
      <w:r w:rsidRPr="00C46531">
        <w:rPr>
          <w:sz w:val="28"/>
          <w:szCs w:val="26"/>
        </w:rPr>
        <w:t xml:space="preserve"> </w:t>
      </w:r>
      <w:r w:rsidR="00CC7825" w:rsidRPr="00C46531">
        <w:rPr>
          <w:sz w:val="28"/>
          <w:szCs w:val="26"/>
        </w:rPr>
        <w:t>Внеплановый инспекционный контроль проводят в случаях:</w:t>
      </w:r>
    </w:p>
    <w:p w:rsidR="00CC7825" w:rsidRPr="00C46531" w:rsidRDefault="00CC7825" w:rsidP="00C46531">
      <w:pPr>
        <w:keepNext/>
        <w:widowControl w:val="0"/>
        <w:spacing w:line="360" w:lineRule="auto"/>
        <w:ind w:firstLine="709"/>
        <w:jc w:val="both"/>
        <w:rPr>
          <w:sz w:val="28"/>
          <w:szCs w:val="26"/>
        </w:rPr>
      </w:pPr>
      <w:r w:rsidRPr="00C46531">
        <w:rPr>
          <w:sz w:val="28"/>
          <w:szCs w:val="26"/>
        </w:rPr>
        <w:t>- получения органом по сертификации информации о любых серьезных нарушениях в рамках сертифицированной СМК, в том числе информации о жалобах потребителей на качество продукции, выпускаемой держателем сертификата;</w:t>
      </w:r>
    </w:p>
    <w:p w:rsidR="00CC7825" w:rsidRPr="00C46531" w:rsidRDefault="00CC7825" w:rsidP="00C46531">
      <w:pPr>
        <w:keepNext/>
        <w:widowControl w:val="0"/>
        <w:spacing w:line="360" w:lineRule="auto"/>
        <w:ind w:firstLine="709"/>
        <w:jc w:val="both"/>
        <w:rPr>
          <w:sz w:val="28"/>
          <w:szCs w:val="26"/>
        </w:rPr>
      </w:pPr>
      <w:r w:rsidRPr="00C46531">
        <w:rPr>
          <w:sz w:val="28"/>
          <w:szCs w:val="26"/>
        </w:rPr>
        <w:t>- существенных изменений организационной структуры организации, технологии и условий производства, численности персонала, кадрового состава и т.п.</w:t>
      </w:r>
    </w:p>
    <w:p w:rsidR="00CC7825" w:rsidRPr="00C46531" w:rsidRDefault="00CC7825" w:rsidP="00C46531">
      <w:pPr>
        <w:keepNext/>
        <w:widowControl w:val="0"/>
        <w:spacing w:line="360" w:lineRule="auto"/>
        <w:ind w:firstLine="709"/>
        <w:jc w:val="both"/>
        <w:rPr>
          <w:sz w:val="28"/>
          <w:szCs w:val="26"/>
        </w:rPr>
      </w:pPr>
      <w:r w:rsidRPr="00C46531">
        <w:rPr>
          <w:sz w:val="28"/>
          <w:szCs w:val="26"/>
        </w:rPr>
        <w:t xml:space="preserve">Результаты инспекционного контроля, выводы и рекомендации комиссии оформляют в виде акта и представляют в орган по сертификации. При положительных результатах инспекционного контроля (отсутствие несоответствий, отсутствие нарушения правил использования сертификата и </w:t>
      </w:r>
      <w:r w:rsidRPr="00C46531">
        <w:rPr>
          <w:sz w:val="28"/>
          <w:szCs w:val="26"/>
        </w:rPr>
        <w:lastRenderedPageBreak/>
        <w:t xml:space="preserve">применения знака соответствия) орган по сертификации принимает решение о подтверждении действия сертификата соответствия. </w:t>
      </w:r>
    </w:p>
    <w:p w:rsidR="00CC7825" w:rsidRPr="00C46531" w:rsidRDefault="00CC7825" w:rsidP="00C46531">
      <w:pPr>
        <w:keepNext/>
        <w:widowControl w:val="0"/>
        <w:spacing w:line="360" w:lineRule="auto"/>
        <w:ind w:firstLine="709"/>
        <w:jc w:val="both"/>
        <w:rPr>
          <w:sz w:val="28"/>
          <w:szCs w:val="26"/>
        </w:rPr>
      </w:pPr>
      <w:r w:rsidRPr="00C46531">
        <w:rPr>
          <w:sz w:val="28"/>
          <w:szCs w:val="26"/>
        </w:rPr>
        <w:t>Если при инспекционном контроле обнаруживают невыполнение запланированных корректирующих действий по устранению несоответствий по результатам предыдущего инспекционного контроля, то орган по сертификации принимает решение о приостановлении действия выданного сертификата на срок до трех месяцев.</w:t>
      </w:r>
    </w:p>
    <w:p w:rsidR="00CC7825" w:rsidRPr="00C46531" w:rsidRDefault="00CC7825" w:rsidP="00C46531">
      <w:pPr>
        <w:keepNext/>
        <w:widowControl w:val="0"/>
        <w:spacing w:line="360" w:lineRule="auto"/>
        <w:ind w:firstLine="709"/>
        <w:jc w:val="both"/>
        <w:rPr>
          <w:sz w:val="28"/>
          <w:szCs w:val="26"/>
        </w:rPr>
      </w:pPr>
      <w:r w:rsidRPr="00C46531">
        <w:rPr>
          <w:sz w:val="28"/>
          <w:szCs w:val="26"/>
        </w:rPr>
        <w:t xml:space="preserve">Если указанные корректирующие действия не выполнены по истечении трех месяцев, то это влечет за собой отзыв сертификата соответствия системы менеджмента качества. </w:t>
      </w:r>
    </w:p>
    <w:p w:rsidR="00CC7825" w:rsidRPr="00C46531" w:rsidRDefault="00CC7825" w:rsidP="00C46531">
      <w:pPr>
        <w:keepNext/>
        <w:widowControl w:val="0"/>
        <w:spacing w:line="360" w:lineRule="auto"/>
        <w:ind w:firstLine="709"/>
        <w:jc w:val="both"/>
        <w:rPr>
          <w:sz w:val="28"/>
          <w:szCs w:val="26"/>
        </w:rPr>
      </w:pPr>
      <w:r w:rsidRPr="00C46531">
        <w:rPr>
          <w:sz w:val="28"/>
          <w:szCs w:val="26"/>
        </w:rPr>
        <w:t>Действие сертификата может быть приостановлено или отменено также в случаях:</w:t>
      </w:r>
    </w:p>
    <w:p w:rsidR="00CC7825" w:rsidRPr="00C46531" w:rsidRDefault="00CC7825" w:rsidP="00C46531">
      <w:pPr>
        <w:keepNext/>
        <w:widowControl w:val="0"/>
        <w:spacing w:line="360" w:lineRule="auto"/>
        <w:ind w:firstLine="709"/>
        <w:jc w:val="both"/>
        <w:rPr>
          <w:sz w:val="28"/>
          <w:szCs w:val="26"/>
        </w:rPr>
      </w:pPr>
      <w:r w:rsidRPr="00C46531">
        <w:rPr>
          <w:sz w:val="28"/>
          <w:szCs w:val="26"/>
        </w:rPr>
        <w:t>- поступления и подтверждения информации о невыполнении обязательных требований к качеству выпускаемой продукции;</w:t>
      </w:r>
    </w:p>
    <w:p w:rsidR="00CC7825" w:rsidRPr="00C46531" w:rsidRDefault="00CC7825" w:rsidP="00C46531">
      <w:pPr>
        <w:keepNext/>
        <w:widowControl w:val="0"/>
        <w:spacing w:line="360" w:lineRule="auto"/>
        <w:ind w:firstLine="709"/>
        <w:jc w:val="both"/>
        <w:rPr>
          <w:sz w:val="28"/>
          <w:szCs w:val="26"/>
        </w:rPr>
      </w:pPr>
      <w:r w:rsidRPr="00C46531">
        <w:rPr>
          <w:sz w:val="28"/>
          <w:szCs w:val="26"/>
        </w:rPr>
        <w:t>- неинформирования держателем сертификата органа по сертификации о существенных изменениях структуры организации, области применения системы менеджмента качества, об изменении юридического адреса организации;</w:t>
      </w:r>
    </w:p>
    <w:p w:rsidR="00CC7825" w:rsidRPr="00C46531" w:rsidRDefault="00CC7825" w:rsidP="00C46531">
      <w:pPr>
        <w:keepNext/>
        <w:widowControl w:val="0"/>
        <w:spacing w:line="360" w:lineRule="auto"/>
        <w:ind w:firstLine="709"/>
        <w:jc w:val="both"/>
        <w:rPr>
          <w:sz w:val="28"/>
          <w:szCs w:val="26"/>
        </w:rPr>
      </w:pPr>
      <w:r w:rsidRPr="00C46531">
        <w:rPr>
          <w:sz w:val="28"/>
          <w:szCs w:val="26"/>
        </w:rPr>
        <w:t>- нарушения правил использования сертификата и применения знака соответствия;</w:t>
      </w:r>
    </w:p>
    <w:p w:rsidR="00CC7825" w:rsidRDefault="00CC7825" w:rsidP="00C46531">
      <w:pPr>
        <w:keepNext/>
        <w:widowControl w:val="0"/>
        <w:spacing w:line="360" w:lineRule="auto"/>
        <w:ind w:firstLine="709"/>
        <w:jc w:val="both"/>
        <w:rPr>
          <w:sz w:val="28"/>
          <w:szCs w:val="26"/>
        </w:rPr>
      </w:pPr>
      <w:r w:rsidRPr="00C46531">
        <w:rPr>
          <w:sz w:val="28"/>
          <w:szCs w:val="26"/>
        </w:rPr>
        <w:t>- неоплаты в срок работ по инспекционному контролю.</w:t>
      </w:r>
    </w:p>
    <w:p w:rsidR="00C114F2" w:rsidRPr="00C46531" w:rsidRDefault="00C114F2" w:rsidP="00C46531">
      <w:pPr>
        <w:keepNext/>
        <w:widowControl w:val="0"/>
        <w:spacing w:line="360" w:lineRule="auto"/>
        <w:ind w:firstLine="709"/>
        <w:jc w:val="both"/>
        <w:rPr>
          <w:sz w:val="28"/>
          <w:szCs w:val="26"/>
        </w:rPr>
      </w:pPr>
    </w:p>
    <w:p w:rsidR="00CC7825" w:rsidRPr="00C46531" w:rsidRDefault="00431057" w:rsidP="00C46531">
      <w:pPr>
        <w:pStyle w:val="a3"/>
        <w:keepNext/>
        <w:widowControl w:val="0"/>
        <w:spacing w:line="360" w:lineRule="auto"/>
        <w:ind w:firstLine="709"/>
        <w:jc w:val="both"/>
        <w:rPr>
          <w:b w:val="0"/>
          <w:bCs w:val="0"/>
        </w:rPr>
      </w:pPr>
      <w:r>
        <w:rPr>
          <w:b w:val="0"/>
          <w:bCs w:val="0"/>
        </w:rPr>
        <w:br w:type="page"/>
      </w:r>
      <w:r w:rsidR="00CC7825" w:rsidRPr="00C46531">
        <w:rPr>
          <w:b w:val="0"/>
          <w:bCs w:val="0"/>
        </w:rPr>
        <w:lastRenderedPageBreak/>
        <w:t>2 ТЕХНОЛОГИЧЕСКИЙ ПРОЦЕСС ПРОИЗВОДСТВА ВОЗДУШНЫХ ФИЛЬТРОЭЛЕМЕНТОВ ДЛЯ ДВИГАТЕЛЕЙ КАМАЗ</w:t>
      </w:r>
    </w:p>
    <w:p w:rsidR="00431057" w:rsidRDefault="00431057" w:rsidP="00C46531">
      <w:pPr>
        <w:keepNext/>
        <w:widowControl w:val="0"/>
        <w:spacing w:line="360" w:lineRule="auto"/>
        <w:ind w:firstLine="709"/>
        <w:jc w:val="both"/>
        <w:rPr>
          <w:sz w:val="28"/>
        </w:rPr>
      </w:pPr>
    </w:p>
    <w:p w:rsidR="00CC7825" w:rsidRPr="00C46531" w:rsidRDefault="00CC7825" w:rsidP="00C46531">
      <w:pPr>
        <w:keepNext/>
        <w:widowControl w:val="0"/>
        <w:spacing w:line="360" w:lineRule="auto"/>
        <w:ind w:firstLine="709"/>
        <w:jc w:val="both"/>
        <w:rPr>
          <w:sz w:val="28"/>
        </w:rPr>
      </w:pPr>
      <w:r w:rsidRPr="00C46531">
        <w:rPr>
          <w:sz w:val="28"/>
        </w:rPr>
        <w:t>2.1 Процесс производства фильтроэлементов воздушных для двигателей КАМАЗ</w:t>
      </w:r>
    </w:p>
    <w:p w:rsidR="00431057" w:rsidRDefault="00431057" w:rsidP="00C46531">
      <w:pPr>
        <w:pStyle w:val="a3"/>
        <w:keepNext/>
        <w:widowControl w:val="0"/>
        <w:spacing w:line="360" w:lineRule="auto"/>
        <w:ind w:firstLine="709"/>
        <w:jc w:val="both"/>
        <w:rPr>
          <w:b w:val="0"/>
          <w:bCs w:val="0"/>
        </w:rPr>
      </w:pPr>
    </w:p>
    <w:p w:rsidR="00CC7825" w:rsidRPr="00C46531" w:rsidRDefault="00CC7825" w:rsidP="00C46531">
      <w:pPr>
        <w:pStyle w:val="a3"/>
        <w:keepNext/>
        <w:widowControl w:val="0"/>
        <w:spacing w:line="360" w:lineRule="auto"/>
        <w:ind w:firstLine="709"/>
        <w:jc w:val="both"/>
        <w:rPr>
          <w:b w:val="0"/>
          <w:bCs w:val="0"/>
        </w:rPr>
      </w:pPr>
      <w:r w:rsidRPr="00C46531">
        <w:rPr>
          <w:b w:val="0"/>
          <w:bCs w:val="0"/>
        </w:rPr>
        <w:t>Воздушный фильтроэлемент состоит из следующих деталей и сборочных единиц:</w:t>
      </w:r>
    </w:p>
    <w:p w:rsidR="00CC7825" w:rsidRPr="00C46531" w:rsidRDefault="00CC7825" w:rsidP="00C46531">
      <w:pPr>
        <w:pStyle w:val="a3"/>
        <w:keepNext/>
        <w:widowControl w:val="0"/>
        <w:spacing w:line="360" w:lineRule="auto"/>
        <w:ind w:firstLine="709"/>
        <w:jc w:val="both"/>
        <w:rPr>
          <w:b w:val="0"/>
          <w:bCs w:val="0"/>
        </w:rPr>
      </w:pPr>
      <w:r w:rsidRPr="00C46531">
        <w:rPr>
          <w:b w:val="0"/>
          <w:bCs w:val="0"/>
        </w:rPr>
        <w:t>-элемент со скобой;</w:t>
      </w:r>
    </w:p>
    <w:p w:rsidR="00CC7825" w:rsidRPr="00C46531" w:rsidRDefault="00CC7825" w:rsidP="00C46531">
      <w:pPr>
        <w:pStyle w:val="a3"/>
        <w:keepNext/>
        <w:widowControl w:val="0"/>
        <w:spacing w:line="360" w:lineRule="auto"/>
        <w:ind w:firstLine="709"/>
        <w:jc w:val="both"/>
        <w:rPr>
          <w:b w:val="0"/>
          <w:bCs w:val="0"/>
        </w:rPr>
      </w:pPr>
      <w:r w:rsidRPr="00C46531">
        <w:rPr>
          <w:b w:val="0"/>
          <w:bCs w:val="0"/>
        </w:rPr>
        <w:t>-резиновая прокладка;</w:t>
      </w:r>
    </w:p>
    <w:p w:rsidR="00CC7825" w:rsidRPr="00C46531" w:rsidRDefault="00CC7825" w:rsidP="00C46531">
      <w:pPr>
        <w:pStyle w:val="a3"/>
        <w:keepNext/>
        <w:widowControl w:val="0"/>
        <w:spacing w:line="360" w:lineRule="auto"/>
        <w:ind w:firstLine="709"/>
        <w:jc w:val="both"/>
        <w:rPr>
          <w:b w:val="0"/>
          <w:bCs w:val="0"/>
        </w:rPr>
      </w:pPr>
      <w:r w:rsidRPr="00C46531">
        <w:rPr>
          <w:b w:val="0"/>
          <w:bCs w:val="0"/>
        </w:rPr>
        <w:t>-кожух наружный;</w:t>
      </w:r>
    </w:p>
    <w:p w:rsidR="00CC7825" w:rsidRPr="00C46531" w:rsidRDefault="00CC7825" w:rsidP="00C46531">
      <w:pPr>
        <w:pStyle w:val="a3"/>
        <w:keepNext/>
        <w:widowControl w:val="0"/>
        <w:spacing w:line="360" w:lineRule="auto"/>
        <w:ind w:firstLine="709"/>
        <w:jc w:val="both"/>
        <w:rPr>
          <w:b w:val="0"/>
          <w:bCs w:val="0"/>
        </w:rPr>
      </w:pPr>
      <w:r w:rsidRPr="00C46531">
        <w:rPr>
          <w:b w:val="0"/>
          <w:bCs w:val="0"/>
        </w:rPr>
        <w:t>-кожух внутренний;</w:t>
      </w:r>
    </w:p>
    <w:p w:rsidR="00CC7825" w:rsidRPr="00C46531" w:rsidRDefault="00CC7825" w:rsidP="00C46531">
      <w:pPr>
        <w:pStyle w:val="a3"/>
        <w:keepNext/>
        <w:widowControl w:val="0"/>
        <w:spacing w:line="360" w:lineRule="auto"/>
        <w:ind w:firstLine="709"/>
        <w:jc w:val="both"/>
        <w:rPr>
          <w:b w:val="0"/>
          <w:bCs w:val="0"/>
        </w:rPr>
      </w:pPr>
      <w:r w:rsidRPr="00C46531">
        <w:rPr>
          <w:b w:val="0"/>
          <w:bCs w:val="0"/>
        </w:rPr>
        <w:t>материалы:</w:t>
      </w:r>
    </w:p>
    <w:p w:rsidR="00CC7825" w:rsidRPr="00C46531" w:rsidRDefault="00CC7825" w:rsidP="00C46531">
      <w:pPr>
        <w:pStyle w:val="a3"/>
        <w:keepNext/>
        <w:widowControl w:val="0"/>
        <w:spacing w:line="360" w:lineRule="auto"/>
        <w:ind w:firstLine="709"/>
        <w:jc w:val="both"/>
        <w:rPr>
          <w:b w:val="0"/>
          <w:bCs w:val="0"/>
        </w:rPr>
      </w:pPr>
      <w:r w:rsidRPr="00C46531">
        <w:rPr>
          <w:b w:val="0"/>
          <w:bCs w:val="0"/>
        </w:rPr>
        <w:t>-пластизоль Д-25А;</w:t>
      </w:r>
    </w:p>
    <w:p w:rsidR="00CC7825" w:rsidRPr="00C46531" w:rsidRDefault="00CC7825" w:rsidP="00C46531">
      <w:pPr>
        <w:pStyle w:val="a3"/>
        <w:keepNext/>
        <w:widowControl w:val="0"/>
        <w:spacing w:line="360" w:lineRule="auto"/>
        <w:ind w:firstLine="709"/>
        <w:jc w:val="both"/>
        <w:rPr>
          <w:b w:val="0"/>
          <w:bCs w:val="0"/>
        </w:rPr>
      </w:pPr>
      <w:r w:rsidRPr="00C46531">
        <w:rPr>
          <w:b w:val="0"/>
          <w:bCs w:val="0"/>
        </w:rPr>
        <w:t>-КЛЕЙ 88 СА.</w:t>
      </w:r>
    </w:p>
    <w:p w:rsidR="00CC7825" w:rsidRPr="00C46531" w:rsidRDefault="00CC7825" w:rsidP="00C46531">
      <w:pPr>
        <w:pStyle w:val="a3"/>
        <w:keepNext/>
        <w:widowControl w:val="0"/>
        <w:spacing w:line="360" w:lineRule="auto"/>
        <w:ind w:firstLine="709"/>
        <w:jc w:val="both"/>
        <w:rPr>
          <w:b w:val="0"/>
          <w:bCs w:val="0"/>
        </w:rPr>
      </w:pPr>
      <w:r w:rsidRPr="00C46531">
        <w:rPr>
          <w:b w:val="0"/>
          <w:bCs w:val="0"/>
        </w:rPr>
        <w:t>Ниже приведен технологический процесс производства фильтроэлементов с подробным описанием каждого процесса</w:t>
      </w:r>
    </w:p>
    <w:p w:rsidR="00CC7825" w:rsidRPr="00C46531" w:rsidRDefault="00CC7825" w:rsidP="00C46531">
      <w:pPr>
        <w:pStyle w:val="a3"/>
        <w:keepNext/>
        <w:widowControl w:val="0"/>
        <w:spacing w:line="360" w:lineRule="auto"/>
        <w:ind w:firstLine="709"/>
        <w:jc w:val="both"/>
        <w:rPr>
          <w:b w:val="0"/>
          <w:bCs w:val="0"/>
        </w:rPr>
      </w:pPr>
      <w:r w:rsidRPr="00C46531">
        <w:rPr>
          <w:b w:val="0"/>
          <w:bCs w:val="0"/>
        </w:rPr>
        <w:t>Изготовление фильтрополотна</w:t>
      </w:r>
    </w:p>
    <w:p w:rsidR="00CC7825" w:rsidRPr="00C46531" w:rsidRDefault="00CC7825" w:rsidP="00C46531">
      <w:pPr>
        <w:pStyle w:val="a3"/>
        <w:keepNext/>
        <w:widowControl w:val="0"/>
        <w:spacing w:line="360" w:lineRule="auto"/>
        <w:ind w:firstLine="709"/>
        <w:jc w:val="both"/>
        <w:rPr>
          <w:b w:val="0"/>
          <w:bCs w:val="0"/>
        </w:rPr>
      </w:pPr>
      <w:r w:rsidRPr="00C46531">
        <w:rPr>
          <w:b w:val="0"/>
          <w:bCs w:val="0"/>
        </w:rPr>
        <w:t>1.Отрезка рулона картона.</w:t>
      </w:r>
    </w:p>
    <w:p w:rsidR="00CC7825" w:rsidRPr="00C46531" w:rsidRDefault="00CC7825" w:rsidP="00C46531">
      <w:pPr>
        <w:keepNext/>
        <w:widowControl w:val="0"/>
        <w:spacing w:line="360" w:lineRule="auto"/>
        <w:ind w:firstLine="709"/>
        <w:jc w:val="both"/>
        <w:rPr>
          <w:sz w:val="28"/>
        </w:rPr>
      </w:pPr>
      <w:r w:rsidRPr="00C46531">
        <w:rPr>
          <w:sz w:val="28"/>
        </w:rPr>
        <w:t>Отмотать 2-</w:t>
      </w:r>
      <w:smartTag w:uri="urn:schemas-microsoft-com:office:smarttags" w:element="metricconverter">
        <w:smartTagPr>
          <w:attr w:name="ProductID" w:val="3 м"/>
        </w:smartTagPr>
        <w:r w:rsidRPr="00C46531">
          <w:rPr>
            <w:sz w:val="28"/>
          </w:rPr>
          <w:t>3 м</w:t>
        </w:r>
      </w:smartTag>
      <w:r w:rsidRPr="00C46531">
        <w:rPr>
          <w:sz w:val="28"/>
        </w:rPr>
        <w:t xml:space="preserve"> рулона и отрезать с двух сторон согласно размеру с нанесением</w:t>
      </w:r>
      <w:r w:rsidR="00C46531" w:rsidRPr="00C46531">
        <w:rPr>
          <w:sz w:val="28"/>
        </w:rPr>
        <w:t xml:space="preserve"> </w:t>
      </w:r>
      <w:r w:rsidRPr="00C46531">
        <w:rPr>
          <w:sz w:val="28"/>
        </w:rPr>
        <w:t>линий тиснения.</w:t>
      </w:r>
    </w:p>
    <w:p w:rsidR="00CC7825" w:rsidRPr="00C46531" w:rsidRDefault="00CC7825" w:rsidP="00C46531">
      <w:pPr>
        <w:keepNext/>
        <w:widowControl w:val="0"/>
        <w:spacing w:line="360" w:lineRule="auto"/>
        <w:ind w:firstLine="709"/>
        <w:jc w:val="both"/>
        <w:rPr>
          <w:sz w:val="28"/>
        </w:rPr>
      </w:pPr>
      <w:r w:rsidRPr="00C46531">
        <w:rPr>
          <w:sz w:val="28"/>
        </w:rPr>
        <w:t xml:space="preserve">Оборудование: ножницы ручные. ГОСТ 7210-75. </w:t>
      </w:r>
    </w:p>
    <w:p w:rsidR="00CC7825" w:rsidRPr="00C46531" w:rsidRDefault="00CC7825" w:rsidP="00C46531">
      <w:pPr>
        <w:pStyle w:val="a3"/>
        <w:keepNext/>
        <w:widowControl w:val="0"/>
        <w:spacing w:line="360" w:lineRule="auto"/>
        <w:ind w:firstLine="709"/>
        <w:jc w:val="both"/>
        <w:rPr>
          <w:b w:val="0"/>
          <w:bCs w:val="0"/>
        </w:rPr>
      </w:pPr>
      <w:r w:rsidRPr="00C46531">
        <w:rPr>
          <w:b w:val="0"/>
          <w:bCs w:val="0"/>
        </w:rPr>
        <w:t>2. Гофрирование картона.</w:t>
      </w:r>
    </w:p>
    <w:p w:rsidR="00CC7825" w:rsidRPr="00C46531" w:rsidRDefault="00CC7825" w:rsidP="00C46531">
      <w:pPr>
        <w:pStyle w:val="a3"/>
        <w:keepNext/>
        <w:widowControl w:val="0"/>
        <w:spacing w:line="360" w:lineRule="auto"/>
        <w:ind w:firstLine="709"/>
        <w:jc w:val="both"/>
        <w:rPr>
          <w:b w:val="0"/>
          <w:bCs w:val="0"/>
        </w:rPr>
      </w:pPr>
      <w:r w:rsidRPr="00C46531">
        <w:rPr>
          <w:b w:val="0"/>
          <w:bCs w:val="0"/>
        </w:rPr>
        <w:t>Отсчитать количество гофр, равное 195-200 и гофрировать на полуавтомате гофрирования.</w:t>
      </w:r>
    </w:p>
    <w:p w:rsidR="00CC7825" w:rsidRPr="00C46531" w:rsidRDefault="00CC7825" w:rsidP="00C46531">
      <w:pPr>
        <w:pStyle w:val="a3"/>
        <w:keepNext/>
        <w:widowControl w:val="0"/>
        <w:spacing w:line="360" w:lineRule="auto"/>
        <w:ind w:firstLine="709"/>
        <w:jc w:val="both"/>
        <w:rPr>
          <w:b w:val="0"/>
          <w:bCs w:val="0"/>
        </w:rPr>
      </w:pPr>
      <w:r w:rsidRPr="00C46531">
        <w:rPr>
          <w:b w:val="0"/>
          <w:bCs w:val="0"/>
        </w:rPr>
        <w:t>Оборудование: полуавтомат гофрирования.</w:t>
      </w:r>
    </w:p>
    <w:p w:rsidR="00CC7825" w:rsidRPr="00C46531" w:rsidRDefault="00CC7825" w:rsidP="00C46531">
      <w:pPr>
        <w:keepNext/>
        <w:widowControl w:val="0"/>
        <w:spacing w:line="360" w:lineRule="auto"/>
        <w:ind w:firstLine="709"/>
        <w:jc w:val="both"/>
        <w:rPr>
          <w:sz w:val="28"/>
        </w:rPr>
      </w:pPr>
      <w:r w:rsidRPr="00C46531">
        <w:rPr>
          <w:sz w:val="28"/>
        </w:rPr>
        <w:t>3. Полимеризация вершин гофр картона.</w:t>
      </w:r>
    </w:p>
    <w:p w:rsidR="00CC7825" w:rsidRPr="00C46531" w:rsidRDefault="00CC7825" w:rsidP="00C46531">
      <w:pPr>
        <w:pStyle w:val="a5"/>
        <w:keepNext/>
        <w:widowControl w:val="0"/>
        <w:spacing w:line="360" w:lineRule="auto"/>
        <w:ind w:firstLine="709"/>
        <w:jc w:val="both"/>
      </w:pPr>
      <w:r w:rsidRPr="00C46531">
        <w:t xml:space="preserve">Полимеризация вершин гофр картона в течение 1-2 мин при температуре 160 </w:t>
      </w:r>
      <w:r w:rsidRPr="00C46531">
        <w:rPr>
          <w:szCs w:val="28"/>
        </w:rPr>
        <w:sym w:font="Symbol" w:char="F0B0"/>
      </w:r>
      <w:r w:rsidRPr="00C46531">
        <w:t xml:space="preserve"> С.</w:t>
      </w:r>
    </w:p>
    <w:p w:rsidR="00CC7825" w:rsidRPr="00C46531" w:rsidRDefault="00CC7825" w:rsidP="00C46531">
      <w:pPr>
        <w:pStyle w:val="1"/>
        <w:widowControl w:val="0"/>
        <w:spacing w:line="360" w:lineRule="auto"/>
        <w:ind w:firstLine="709"/>
        <w:jc w:val="both"/>
        <w:rPr>
          <w:b w:val="0"/>
          <w:bCs w:val="0"/>
        </w:rPr>
      </w:pPr>
      <w:r w:rsidRPr="00C46531">
        <w:rPr>
          <w:b w:val="0"/>
          <w:bCs w:val="0"/>
        </w:rPr>
        <w:t>Изготовление скобы</w:t>
      </w:r>
    </w:p>
    <w:p w:rsidR="00CC7825" w:rsidRPr="00C46531" w:rsidRDefault="00CC7825" w:rsidP="00C46531">
      <w:pPr>
        <w:keepNext/>
        <w:widowControl w:val="0"/>
        <w:spacing w:line="360" w:lineRule="auto"/>
        <w:ind w:firstLine="709"/>
        <w:jc w:val="both"/>
        <w:rPr>
          <w:sz w:val="28"/>
        </w:rPr>
      </w:pPr>
      <w:r w:rsidRPr="00C46531">
        <w:rPr>
          <w:sz w:val="28"/>
        </w:rPr>
        <w:lastRenderedPageBreak/>
        <w:t>4.</w:t>
      </w:r>
      <w:r w:rsidRPr="00C46531">
        <w:rPr>
          <w:b/>
          <w:bCs/>
          <w:sz w:val="28"/>
        </w:rPr>
        <w:t xml:space="preserve"> </w:t>
      </w:r>
      <w:r w:rsidRPr="00C46531">
        <w:rPr>
          <w:sz w:val="28"/>
        </w:rPr>
        <w:t>Разрезка металла.</w:t>
      </w:r>
    </w:p>
    <w:p w:rsidR="00CC7825" w:rsidRPr="00C46531" w:rsidRDefault="00CC7825" w:rsidP="00C46531">
      <w:pPr>
        <w:pStyle w:val="a5"/>
        <w:keepNext/>
        <w:widowControl w:val="0"/>
        <w:spacing w:line="360" w:lineRule="auto"/>
        <w:ind w:firstLine="709"/>
        <w:jc w:val="both"/>
      </w:pPr>
      <w:r w:rsidRPr="00C46531">
        <w:t xml:space="preserve">Разметить отход в размер </w:t>
      </w:r>
      <w:smartTag w:uri="urn:schemas-microsoft-com:office:smarttags" w:element="metricconverter">
        <w:smartTagPr>
          <w:attr w:name="ProductID" w:val="459 мм"/>
        </w:smartTagPr>
        <w:r w:rsidRPr="00C46531">
          <w:t>459 мм</w:t>
        </w:r>
      </w:smartTag>
      <w:r w:rsidRPr="00C46531">
        <w:t xml:space="preserve">, разрезать отход на карты, установить задний упор на размер </w:t>
      </w:r>
      <w:smartTag w:uri="urn:schemas-microsoft-com:office:smarttags" w:element="metricconverter">
        <w:smartTagPr>
          <w:attr w:name="ProductID" w:val="30 мм"/>
        </w:smartTagPr>
        <w:r w:rsidRPr="00C46531">
          <w:t>30 мм</w:t>
        </w:r>
      </w:smartTag>
      <w:r w:rsidRPr="00C46531">
        <w:t>, разрезать карты на заготовки.</w:t>
      </w:r>
    </w:p>
    <w:p w:rsidR="00CC7825" w:rsidRPr="00C46531" w:rsidRDefault="00CC7825" w:rsidP="00C46531">
      <w:pPr>
        <w:pStyle w:val="a5"/>
        <w:keepNext/>
        <w:widowControl w:val="0"/>
        <w:spacing w:line="360" w:lineRule="auto"/>
        <w:ind w:firstLine="709"/>
        <w:jc w:val="both"/>
      </w:pPr>
      <w:r w:rsidRPr="00C46531">
        <w:t>Оборудование: ножницы гильотинные НЗ 118</w:t>
      </w:r>
    </w:p>
    <w:p w:rsidR="00CC7825" w:rsidRPr="00C46531" w:rsidRDefault="00CC7825" w:rsidP="00C46531">
      <w:pPr>
        <w:keepNext/>
        <w:widowControl w:val="0"/>
        <w:spacing w:line="360" w:lineRule="auto"/>
        <w:ind w:firstLine="709"/>
        <w:jc w:val="both"/>
        <w:rPr>
          <w:sz w:val="28"/>
        </w:rPr>
      </w:pPr>
      <w:r w:rsidRPr="00C46531">
        <w:rPr>
          <w:sz w:val="28"/>
        </w:rPr>
        <w:t>5</w:t>
      </w:r>
      <w:r w:rsidRPr="00C46531">
        <w:rPr>
          <w:b/>
          <w:bCs/>
          <w:sz w:val="28"/>
        </w:rPr>
        <w:t xml:space="preserve">. </w:t>
      </w:r>
      <w:r w:rsidRPr="00C46531">
        <w:rPr>
          <w:sz w:val="28"/>
        </w:rPr>
        <w:t>Штамповка.</w:t>
      </w:r>
    </w:p>
    <w:p w:rsidR="00CC7825" w:rsidRPr="00C46531" w:rsidRDefault="00CC7825" w:rsidP="00C46531">
      <w:pPr>
        <w:keepNext/>
        <w:widowControl w:val="0"/>
        <w:spacing w:line="360" w:lineRule="auto"/>
        <w:ind w:firstLine="709"/>
        <w:jc w:val="both"/>
        <w:rPr>
          <w:sz w:val="28"/>
        </w:rPr>
      </w:pPr>
      <w:r w:rsidRPr="00C46531">
        <w:rPr>
          <w:sz w:val="28"/>
        </w:rPr>
        <w:t>Гнуть заготовку согласно эскизу. Штамповать на прессе К2324УС25ТС</w:t>
      </w:r>
    </w:p>
    <w:p w:rsidR="00CC7825" w:rsidRPr="00C46531" w:rsidRDefault="00CC7825" w:rsidP="00C46531">
      <w:pPr>
        <w:keepNext/>
        <w:widowControl w:val="0"/>
        <w:spacing w:line="360" w:lineRule="auto"/>
        <w:ind w:firstLine="709"/>
        <w:jc w:val="both"/>
        <w:rPr>
          <w:sz w:val="28"/>
        </w:rPr>
      </w:pPr>
      <w:r w:rsidRPr="00C46531">
        <w:rPr>
          <w:sz w:val="28"/>
        </w:rPr>
        <w:t>Оборудование: пресс К2324УС25ТС</w:t>
      </w:r>
    </w:p>
    <w:p w:rsidR="00CC7825" w:rsidRPr="00C46531" w:rsidRDefault="00CC7825" w:rsidP="00C46531">
      <w:pPr>
        <w:pStyle w:val="2"/>
        <w:widowControl w:val="0"/>
        <w:spacing w:line="360" w:lineRule="auto"/>
        <w:ind w:firstLine="709"/>
        <w:jc w:val="both"/>
      </w:pPr>
      <w:r w:rsidRPr="00C46531">
        <w:t>Элемент со скобой</w:t>
      </w:r>
    </w:p>
    <w:p w:rsidR="00CC7825" w:rsidRPr="00C46531" w:rsidRDefault="00CC7825" w:rsidP="00C46531">
      <w:pPr>
        <w:pStyle w:val="a5"/>
        <w:keepNext/>
        <w:widowControl w:val="0"/>
        <w:spacing w:line="360" w:lineRule="auto"/>
        <w:ind w:firstLine="709"/>
        <w:jc w:val="both"/>
      </w:pPr>
      <w:r w:rsidRPr="00C46531">
        <w:t>6. Сборка элемента со скобой.</w:t>
      </w:r>
    </w:p>
    <w:p w:rsidR="00CC7825" w:rsidRPr="00C46531" w:rsidRDefault="00CC7825" w:rsidP="00C46531">
      <w:pPr>
        <w:pStyle w:val="a5"/>
        <w:keepNext/>
        <w:widowControl w:val="0"/>
        <w:spacing w:line="360" w:lineRule="auto"/>
        <w:ind w:firstLine="709"/>
        <w:jc w:val="both"/>
      </w:pPr>
      <w:r w:rsidRPr="00C46531">
        <w:t>Соединить первую и последнюю гофры фильтроэлемента согласно чертежу, так, чтобы маркировочные полосы картона располагались внутри фильтроэлемента, обрезав</w:t>
      </w:r>
      <w:r w:rsidR="00C46531" w:rsidRPr="00C46531">
        <w:t xml:space="preserve"> </w:t>
      </w:r>
      <w:r w:rsidRPr="00C46531">
        <w:t>их в размер 45. Одеть скобу на соединенные гофры фильтроэлемента, обжать скобу предварительно вручную пассатижами в трех местах. Обжать скобу по всей длине.</w:t>
      </w:r>
    </w:p>
    <w:p w:rsidR="00CC7825" w:rsidRPr="00C46531" w:rsidRDefault="00CC7825" w:rsidP="00C46531">
      <w:pPr>
        <w:keepNext/>
        <w:widowControl w:val="0"/>
        <w:spacing w:line="360" w:lineRule="auto"/>
        <w:ind w:firstLine="709"/>
        <w:jc w:val="both"/>
        <w:rPr>
          <w:sz w:val="28"/>
        </w:rPr>
      </w:pPr>
      <w:r w:rsidRPr="00C46531">
        <w:rPr>
          <w:sz w:val="28"/>
        </w:rPr>
        <w:t>Установить скобу, обжатую на фильтрополотне в штамп пневмопресса и обжать по всей длине.</w:t>
      </w:r>
    </w:p>
    <w:p w:rsidR="00CC7825" w:rsidRPr="00C46531" w:rsidRDefault="00CC7825" w:rsidP="00C46531">
      <w:pPr>
        <w:keepNext/>
        <w:widowControl w:val="0"/>
        <w:spacing w:line="360" w:lineRule="auto"/>
        <w:ind w:firstLine="709"/>
        <w:jc w:val="both"/>
        <w:rPr>
          <w:sz w:val="28"/>
        </w:rPr>
      </w:pPr>
      <w:r w:rsidRPr="00C46531">
        <w:rPr>
          <w:sz w:val="28"/>
        </w:rPr>
        <w:t>Оборудование: пневмопресс (чертеж ЦРКЯ 050001)</w:t>
      </w:r>
    </w:p>
    <w:p w:rsidR="00CC7825" w:rsidRPr="00C46531" w:rsidRDefault="00CC7825" w:rsidP="00C46531">
      <w:pPr>
        <w:pStyle w:val="2"/>
        <w:widowControl w:val="0"/>
        <w:spacing w:line="360" w:lineRule="auto"/>
        <w:ind w:firstLine="709"/>
        <w:jc w:val="both"/>
      </w:pPr>
      <w:r w:rsidRPr="00C46531">
        <w:t>Крышка элемента</w:t>
      </w:r>
    </w:p>
    <w:p w:rsidR="00CC7825" w:rsidRPr="00C46531" w:rsidRDefault="00CC7825" w:rsidP="00C46531">
      <w:pPr>
        <w:keepNext/>
        <w:widowControl w:val="0"/>
        <w:spacing w:line="360" w:lineRule="auto"/>
        <w:ind w:firstLine="709"/>
        <w:jc w:val="both"/>
        <w:rPr>
          <w:sz w:val="28"/>
        </w:rPr>
      </w:pPr>
      <w:r w:rsidRPr="00C46531">
        <w:rPr>
          <w:sz w:val="28"/>
        </w:rPr>
        <w:t>7. Разрезка металла.</w:t>
      </w:r>
    </w:p>
    <w:p w:rsidR="00CC7825" w:rsidRPr="00C46531" w:rsidRDefault="00CC7825" w:rsidP="00C46531">
      <w:pPr>
        <w:pStyle w:val="a5"/>
        <w:keepNext/>
        <w:widowControl w:val="0"/>
        <w:spacing w:line="360" w:lineRule="auto"/>
        <w:ind w:firstLine="709"/>
        <w:jc w:val="both"/>
      </w:pPr>
      <w:r w:rsidRPr="00C46531">
        <w:t>Резать лист на полосы 290</w:t>
      </w:r>
      <w:r w:rsidR="0005332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v:imagedata r:id="rId9" o:title=""/>
          </v:shape>
        </w:pict>
      </w:r>
      <w:r w:rsidRPr="00C46531">
        <w:t>1250.</w:t>
      </w:r>
    </w:p>
    <w:p w:rsidR="00CC7825" w:rsidRPr="00C46531" w:rsidRDefault="00CC7825" w:rsidP="00C46531">
      <w:pPr>
        <w:pStyle w:val="a5"/>
        <w:keepNext/>
        <w:widowControl w:val="0"/>
        <w:spacing w:line="360" w:lineRule="auto"/>
        <w:ind w:firstLine="709"/>
        <w:jc w:val="both"/>
      </w:pPr>
      <w:r w:rsidRPr="00C46531">
        <w:t>Оборудование: ножницы гильотинные НЗ 118.</w:t>
      </w:r>
    </w:p>
    <w:p w:rsidR="00CC7825" w:rsidRPr="00C46531" w:rsidRDefault="00CC7825" w:rsidP="00C46531">
      <w:pPr>
        <w:pStyle w:val="a5"/>
        <w:keepNext/>
        <w:widowControl w:val="0"/>
        <w:spacing w:line="360" w:lineRule="auto"/>
        <w:ind w:firstLine="709"/>
        <w:jc w:val="both"/>
      </w:pPr>
      <w:r w:rsidRPr="00C46531">
        <w:t>8. Штамповка.</w:t>
      </w:r>
    </w:p>
    <w:p w:rsidR="00CC7825" w:rsidRPr="00C46531" w:rsidRDefault="00CC7825" w:rsidP="00C46531">
      <w:pPr>
        <w:pStyle w:val="a5"/>
        <w:keepNext/>
        <w:widowControl w:val="0"/>
        <w:spacing w:line="360" w:lineRule="auto"/>
        <w:ind w:firstLine="709"/>
        <w:jc w:val="both"/>
      </w:pPr>
      <w:r w:rsidRPr="00C46531">
        <w:t>Смазать заготовку маслом индустриальным(20% отработки). Вырубить и вытянуть заготовку, пробить и отбортовать отверстия согласно эскизу.</w:t>
      </w:r>
    </w:p>
    <w:p w:rsidR="00CC7825" w:rsidRPr="00C46531" w:rsidRDefault="00CC7825" w:rsidP="00C46531">
      <w:pPr>
        <w:pStyle w:val="a5"/>
        <w:keepNext/>
        <w:widowControl w:val="0"/>
        <w:spacing w:line="360" w:lineRule="auto"/>
        <w:ind w:firstLine="709"/>
        <w:jc w:val="both"/>
      </w:pPr>
      <w:r w:rsidRPr="00C46531">
        <w:t>Оборудование:</w:t>
      </w:r>
      <w:r w:rsidRPr="00C46531">
        <w:rPr>
          <w:b/>
          <w:bCs/>
        </w:rPr>
        <w:t xml:space="preserve"> </w:t>
      </w:r>
      <w:r w:rsidRPr="00C46531">
        <w:t>пресс К2130УС100ТС.</w:t>
      </w:r>
    </w:p>
    <w:p w:rsidR="00CC7825" w:rsidRPr="00C46531" w:rsidRDefault="00CC7825" w:rsidP="00C46531">
      <w:pPr>
        <w:pStyle w:val="a5"/>
        <w:keepNext/>
        <w:widowControl w:val="0"/>
        <w:spacing w:line="360" w:lineRule="auto"/>
        <w:ind w:firstLine="709"/>
        <w:jc w:val="both"/>
      </w:pPr>
      <w:r w:rsidRPr="00C46531">
        <w:t>9. Цинкование.</w:t>
      </w:r>
    </w:p>
    <w:p w:rsidR="00CC7825" w:rsidRPr="00C46531" w:rsidRDefault="00CC7825" w:rsidP="00C46531">
      <w:pPr>
        <w:pStyle w:val="a5"/>
        <w:keepNext/>
        <w:widowControl w:val="0"/>
        <w:spacing w:line="360" w:lineRule="auto"/>
        <w:ind w:firstLine="709"/>
        <w:jc w:val="both"/>
      </w:pPr>
      <w:r w:rsidRPr="00C46531">
        <w:t>Транспортирование в гальваническое отделение.</w:t>
      </w:r>
    </w:p>
    <w:p w:rsidR="00CC7825" w:rsidRPr="00C46531" w:rsidRDefault="00CC7825" w:rsidP="00C46531">
      <w:pPr>
        <w:pStyle w:val="a5"/>
        <w:keepNext/>
        <w:widowControl w:val="0"/>
        <w:spacing w:line="360" w:lineRule="auto"/>
        <w:ind w:firstLine="709"/>
        <w:jc w:val="both"/>
      </w:pPr>
      <w:r w:rsidRPr="00C46531">
        <w:t>Крышка-держатель</w:t>
      </w:r>
    </w:p>
    <w:p w:rsidR="00CC7825" w:rsidRPr="00C46531" w:rsidRDefault="00CC7825" w:rsidP="00C46531">
      <w:pPr>
        <w:keepNext/>
        <w:widowControl w:val="0"/>
        <w:spacing w:line="360" w:lineRule="auto"/>
        <w:ind w:firstLine="709"/>
        <w:jc w:val="both"/>
        <w:rPr>
          <w:sz w:val="28"/>
        </w:rPr>
      </w:pPr>
      <w:r w:rsidRPr="00C46531">
        <w:rPr>
          <w:sz w:val="28"/>
        </w:rPr>
        <w:t>10. Разрезка металла.</w:t>
      </w:r>
    </w:p>
    <w:p w:rsidR="00CC7825" w:rsidRPr="00C46531" w:rsidRDefault="00CC7825" w:rsidP="00C46531">
      <w:pPr>
        <w:pStyle w:val="a5"/>
        <w:keepNext/>
        <w:widowControl w:val="0"/>
        <w:spacing w:line="360" w:lineRule="auto"/>
        <w:ind w:firstLine="709"/>
        <w:jc w:val="both"/>
      </w:pPr>
      <w:r w:rsidRPr="00C46531">
        <w:t>Резать лист на полосы 330</w:t>
      </w:r>
      <w:r w:rsidR="00053325">
        <w:pict>
          <v:shape id="_x0000_i1026" type="#_x0000_t75" style="width:9pt;height:9.75pt">
            <v:imagedata r:id="rId9" o:title=""/>
          </v:shape>
        </w:pict>
      </w:r>
      <w:r w:rsidRPr="00C46531">
        <w:t>1250.</w:t>
      </w:r>
    </w:p>
    <w:p w:rsidR="00CC7825" w:rsidRPr="00C46531" w:rsidRDefault="00CC7825" w:rsidP="00C46531">
      <w:pPr>
        <w:pStyle w:val="a5"/>
        <w:keepNext/>
        <w:widowControl w:val="0"/>
        <w:spacing w:line="360" w:lineRule="auto"/>
        <w:ind w:firstLine="709"/>
        <w:jc w:val="both"/>
      </w:pPr>
      <w:r w:rsidRPr="00C46531">
        <w:lastRenderedPageBreak/>
        <w:t>Оборудование: ножницы гильотинные НЗ 118.</w:t>
      </w:r>
    </w:p>
    <w:p w:rsidR="00CC7825" w:rsidRPr="00C46531" w:rsidRDefault="00CC7825" w:rsidP="00C46531">
      <w:pPr>
        <w:pStyle w:val="a5"/>
        <w:keepNext/>
        <w:widowControl w:val="0"/>
        <w:spacing w:line="360" w:lineRule="auto"/>
        <w:ind w:firstLine="709"/>
        <w:jc w:val="both"/>
      </w:pPr>
      <w:r w:rsidRPr="00C46531">
        <w:t>11. Штамповка.</w:t>
      </w:r>
    </w:p>
    <w:p w:rsidR="00CC7825" w:rsidRPr="00C46531" w:rsidRDefault="00CC7825" w:rsidP="00C46531">
      <w:pPr>
        <w:pStyle w:val="a5"/>
        <w:keepNext/>
        <w:widowControl w:val="0"/>
        <w:spacing w:line="360" w:lineRule="auto"/>
        <w:ind w:firstLine="709"/>
        <w:jc w:val="both"/>
      </w:pPr>
      <w:r w:rsidRPr="00C46531">
        <w:t>Разбортовать центральное отверстие, вырубить и вытянуть деталь согласно эскизу.</w:t>
      </w:r>
    </w:p>
    <w:p w:rsidR="00CC7825" w:rsidRPr="00C46531" w:rsidRDefault="00CC7825" w:rsidP="00C46531">
      <w:pPr>
        <w:pStyle w:val="a5"/>
        <w:keepNext/>
        <w:widowControl w:val="0"/>
        <w:spacing w:line="360" w:lineRule="auto"/>
        <w:ind w:firstLine="709"/>
        <w:jc w:val="both"/>
      </w:pPr>
      <w:r w:rsidRPr="00C46531">
        <w:t>Оборудование:</w:t>
      </w:r>
      <w:r w:rsidRPr="00C46531">
        <w:rPr>
          <w:b/>
          <w:bCs/>
        </w:rPr>
        <w:t xml:space="preserve"> </w:t>
      </w:r>
      <w:r w:rsidRPr="00C46531">
        <w:t>пресс К2130УС100ТС.</w:t>
      </w:r>
    </w:p>
    <w:p w:rsidR="00CC7825" w:rsidRPr="00C46531" w:rsidRDefault="00CC7825" w:rsidP="00C46531">
      <w:pPr>
        <w:pStyle w:val="a5"/>
        <w:keepNext/>
        <w:widowControl w:val="0"/>
        <w:spacing w:line="360" w:lineRule="auto"/>
        <w:ind w:firstLine="709"/>
        <w:jc w:val="both"/>
      </w:pPr>
      <w:r w:rsidRPr="00C46531">
        <w:t>12. Цинкование.</w:t>
      </w:r>
    </w:p>
    <w:p w:rsidR="00CC7825" w:rsidRPr="00C46531" w:rsidRDefault="00CC7825" w:rsidP="00C46531">
      <w:pPr>
        <w:pStyle w:val="a5"/>
        <w:keepNext/>
        <w:widowControl w:val="0"/>
        <w:spacing w:line="360" w:lineRule="auto"/>
        <w:ind w:firstLine="709"/>
        <w:jc w:val="both"/>
      </w:pPr>
      <w:r w:rsidRPr="00C46531">
        <w:t>Транспортирование в гальваническое отделение.</w:t>
      </w:r>
    </w:p>
    <w:p w:rsidR="00CC7825" w:rsidRPr="00C46531" w:rsidRDefault="00CC7825" w:rsidP="00C46531">
      <w:pPr>
        <w:pStyle w:val="a5"/>
        <w:keepNext/>
        <w:widowControl w:val="0"/>
        <w:spacing w:line="360" w:lineRule="auto"/>
        <w:ind w:firstLine="709"/>
        <w:jc w:val="both"/>
      </w:pPr>
      <w:r w:rsidRPr="00C46531">
        <w:t>Кожух наружный</w:t>
      </w:r>
    </w:p>
    <w:p w:rsidR="00CC7825" w:rsidRPr="00C46531" w:rsidRDefault="00CC7825" w:rsidP="00C46531">
      <w:pPr>
        <w:pStyle w:val="a5"/>
        <w:keepNext/>
        <w:widowControl w:val="0"/>
        <w:spacing w:line="360" w:lineRule="auto"/>
        <w:ind w:firstLine="709"/>
        <w:jc w:val="both"/>
      </w:pPr>
      <w:r w:rsidRPr="00C46531">
        <w:t>13.</w:t>
      </w:r>
      <w:r w:rsidR="00C46531" w:rsidRPr="00C46531">
        <w:t xml:space="preserve"> </w:t>
      </w:r>
      <w:r w:rsidRPr="00C46531">
        <w:t>Разрезка металла.</w:t>
      </w:r>
    </w:p>
    <w:p w:rsidR="00CC7825" w:rsidRPr="00C46531" w:rsidRDefault="00CC7825" w:rsidP="00C46531">
      <w:pPr>
        <w:pStyle w:val="a5"/>
        <w:keepNext/>
        <w:widowControl w:val="0"/>
        <w:spacing w:line="360" w:lineRule="auto"/>
        <w:ind w:firstLine="709"/>
        <w:jc w:val="both"/>
      </w:pPr>
      <w:r w:rsidRPr="00C46531">
        <w:t>Разметить лист в размер 802 и резать.</w:t>
      </w:r>
    </w:p>
    <w:p w:rsidR="00CC7825" w:rsidRPr="00C46531" w:rsidRDefault="00CC7825" w:rsidP="00C46531">
      <w:pPr>
        <w:pStyle w:val="a5"/>
        <w:keepNext/>
        <w:widowControl w:val="0"/>
        <w:spacing w:line="360" w:lineRule="auto"/>
        <w:ind w:firstLine="709"/>
        <w:jc w:val="both"/>
      </w:pPr>
      <w:r w:rsidRPr="00C46531">
        <w:t>14. Штамповка.</w:t>
      </w:r>
    </w:p>
    <w:p w:rsidR="00CC7825" w:rsidRPr="00C46531" w:rsidRDefault="00CC7825" w:rsidP="00C46531">
      <w:pPr>
        <w:pStyle w:val="a5"/>
        <w:keepNext/>
        <w:widowControl w:val="0"/>
        <w:spacing w:line="360" w:lineRule="auto"/>
        <w:ind w:firstLine="709"/>
        <w:jc w:val="both"/>
      </w:pPr>
      <w:r w:rsidRPr="00C46531">
        <w:t>Перфорировать заготовку согласно чертежу.</w:t>
      </w:r>
    </w:p>
    <w:p w:rsidR="00CC7825" w:rsidRPr="00C46531" w:rsidRDefault="00CC7825" w:rsidP="00C46531">
      <w:pPr>
        <w:pStyle w:val="a5"/>
        <w:keepNext/>
        <w:widowControl w:val="0"/>
        <w:spacing w:line="360" w:lineRule="auto"/>
        <w:ind w:firstLine="709"/>
        <w:jc w:val="both"/>
      </w:pPr>
      <w:r w:rsidRPr="00C46531">
        <w:t>Оборудование: пресс А6428УС63ТС.</w:t>
      </w:r>
    </w:p>
    <w:p w:rsidR="00CC7825" w:rsidRPr="00C46531" w:rsidRDefault="00CC7825" w:rsidP="00C46531">
      <w:pPr>
        <w:pStyle w:val="a5"/>
        <w:keepNext/>
        <w:widowControl w:val="0"/>
        <w:spacing w:line="360" w:lineRule="auto"/>
        <w:ind w:firstLine="709"/>
        <w:jc w:val="both"/>
      </w:pPr>
      <w:r w:rsidRPr="00C46531">
        <w:t>15. Сварка.</w:t>
      </w:r>
    </w:p>
    <w:p w:rsidR="00CC7825" w:rsidRPr="00C46531" w:rsidRDefault="00CC7825" w:rsidP="00C46531">
      <w:pPr>
        <w:pStyle w:val="a5"/>
        <w:keepNext/>
        <w:widowControl w:val="0"/>
        <w:spacing w:line="360" w:lineRule="auto"/>
        <w:ind w:firstLine="709"/>
        <w:jc w:val="both"/>
      </w:pPr>
      <w:r w:rsidRPr="00C46531">
        <w:t>Сварить кожух заусенцами от перфорации наружу, по рискам.</w:t>
      </w:r>
    </w:p>
    <w:p w:rsidR="00CC7825" w:rsidRPr="00C46531" w:rsidRDefault="00CC7825" w:rsidP="00C46531">
      <w:pPr>
        <w:pStyle w:val="a5"/>
        <w:keepNext/>
        <w:widowControl w:val="0"/>
        <w:spacing w:line="360" w:lineRule="auto"/>
        <w:ind w:firstLine="709"/>
        <w:jc w:val="both"/>
      </w:pPr>
      <w:r w:rsidRPr="00C46531">
        <w:t>Оборудование: контактно-сварочная машина</w:t>
      </w:r>
      <w:r w:rsidR="00C46531" w:rsidRPr="00C46531">
        <w:t xml:space="preserve"> </w:t>
      </w:r>
      <w:r w:rsidRPr="00C46531">
        <w:t>МТ-1613.</w:t>
      </w:r>
    </w:p>
    <w:p w:rsidR="00CC7825" w:rsidRPr="00C46531" w:rsidRDefault="00CC7825" w:rsidP="00C46531">
      <w:pPr>
        <w:pStyle w:val="a5"/>
        <w:keepNext/>
        <w:widowControl w:val="0"/>
        <w:spacing w:line="360" w:lineRule="auto"/>
        <w:ind w:firstLine="709"/>
        <w:jc w:val="both"/>
      </w:pPr>
      <w:r w:rsidRPr="00C46531">
        <w:t>Зачистить выплески металла. Зачистить торцы сварного шва.</w:t>
      </w:r>
    </w:p>
    <w:p w:rsidR="00CC7825" w:rsidRPr="00C46531" w:rsidRDefault="00CC7825" w:rsidP="00C46531">
      <w:pPr>
        <w:pStyle w:val="a5"/>
        <w:keepNext/>
        <w:widowControl w:val="0"/>
        <w:spacing w:line="360" w:lineRule="auto"/>
        <w:ind w:firstLine="709"/>
        <w:jc w:val="both"/>
      </w:pPr>
      <w:r w:rsidRPr="00C46531">
        <w:t>Оборудование: шлифмашина ИД-2009А.</w:t>
      </w:r>
    </w:p>
    <w:p w:rsidR="00CC7825" w:rsidRPr="00C46531" w:rsidRDefault="00CC7825" w:rsidP="00C46531">
      <w:pPr>
        <w:pStyle w:val="a5"/>
        <w:keepNext/>
        <w:widowControl w:val="0"/>
        <w:spacing w:line="360" w:lineRule="auto"/>
        <w:ind w:firstLine="709"/>
        <w:jc w:val="both"/>
      </w:pPr>
      <w:r w:rsidRPr="00C46531">
        <w:t>Кожух внутренний</w:t>
      </w:r>
    </w:p>
    <w:p w:rsidR="00CC7825" w:rsidRPr="00C46531" w:rsidRDefault="00CC7825" w:rsidP="00C46531">
      <w:pPr>
        <w:pStyle w:val="a5"/>
        <w:keepNext/>
        <w:widowControl w:val="0"/>
        <w:spacing w:line="360" w:lineRule="auto"/>
        <w:ind w:firstLine="709"/>
        <w:jc w:val="both"/>
      </w:pPr>
      <w:r w:rsidRPr="00C46531">
        <w:t>16. Разрезка металла.</w:t>
      </w:r>
    </w:p>
    <w:p w:rsidR="00CC7825" w:rsidRPr="00C46531" w:rsidRDefault="00CC7825" w:rsidP="00C46531">
      <w:pPr>
        <w:pStyle w:val="a5"/>
        <w:keepNext/>
        <w:widowControl w:val="0"/>
        <w:spacing w:line="360" w:lineRule="auto"/>
        <w:ind w:firstLine="709"/>
        <w:jc w:val="both"/>
      </w:pPr>
      <w:r w:rsidRPr="00C46531">
        <w:t>Разметить лист</w:t>
      </w:r>
      <w:r w:rsidR="00C46531" w:rsidRPr="00C46531">
        <w:t xml:space="preserve"> </w:t>
      </w:r>
      <w:r w:rsidRPr="00C46531">
        <w:t>и резать размером 470</w:t>
      </w:r>
      <w:r w:rsidR="00053325">
        <w:pict>
          <v:shape id="_x0000_i1027" type="#_x0000_t75" style="width:9pt;height:9.75pt">
            <v:imagedata r:id="rId9" o:title=""/>
          </v:shape>
        </w:pict>
      </w:r>
      <w:r w:rsidRPr="00C46531">
        <w:t>946.</w:t>
      </w:r>
    </w:p>
    <w:p w:rsidR="00CC7825" w:rsidRPr="00C46531" w:rsidRDefault="00CC7825" w:rsidP="00C46531">
      <w:pPr>
        <w:pStyle w:val="a5"/>
        <w:keepNext/>
        <w:widowControl w:val="0"/>
        <w:spacing w:line="360" w:lineRule="auto"/>
        <w:ind w:firstLine="709"/>
        <w:jc w:val="both"/>
      </w:pPr>
      <w:r w:rsidRPr="00C46531">
        <w:t>17. Штамповка.</w:t>
      </w:r>
    </w:p>
    <w:p w:rsidR="00CC7825" w:rsidRPr="00C46531" w:rsidRDefault="00CC7825" w:rsidP="00C46531">
      <w:pPr>
        <w:pStyle w:val="a5"/>
        <w:keepNext/>
        <w:widowControl w:val="0"/>
        <w:spacing w:line="360" w:lineRule="auto"/>
        <w:ind w:firstLine="709"/>
        <w:jc w:val="both"/>
      </w:pPr>
      <w:r w:rsidRPr="00C46531">
        <w:t>Перфорировать заготовку согласно чертежу.</w:t>
      </w:r>
    </w:p>
    <w:p w:rsidR="00CC7825" w:rsidRPr="00C46531" w:rsidRDefault="00CC7825" w:rsidP="00C46531">
      <w:pPr>
        <w:pStyle w:val="a5"/>
        <w:keepNext/>
        <w:widowControl w:val="0"/>
        <w:spacing w:line="360" w:lineRule="auto"/>
        <w:ind w:firstLine="709"/>
        <w:jc w:val="both"/>
      </w:pPr>
      <w:r w:rsidRPr="00C46531">
        <w:t>Оборудование: пресс А6428УС63ТС.</w:t>
      </w:r>
    </w:p>
    <w:p w:rsidR="00CC7825" w:rsidRPr="00C46531" w:rsidRDefault="00CC7825" w:rsidP="00C46531">
      <w:pPr>
        <w:pStyle w:val="a5"/>
        <w:keepNext/>
        <w:widowControl w:val="0"/>
        <w:spacing w:line="360" w:lineRule="auto"/>
        <w:ind w:firstLine="709"/>
        <w:jc w:val="both"/>
      </w:pPr>
      <w:r w:rsidRPr="00C46531">
        <w:t>18. Сварка.</w:t>
      </w:r>
    </w:p>
    <w:p w:rsidR="00CC7825" w:rsidRPr="00C46531" w:rsidRDefault="00CC7825" w:rsidP="00C46531">
      <w:pPr>
        <w:pStyle w:val="a5"/>
        <w:keepNext/>
        <w:widowControl w:val="0"/>
        <w:spacing w:line="360" w:lineRule="auto"/>
        <w:ind w:firstLine="709"/>
        <w:jc w:val="both"/>
      </w:pPr>
      <w:r w:rsidRPr="00C46531">
        <w:t>Сварить кожух заусенцами от перфорации наружу, по рискам.</w:t>
      </w:r>
    </w:p>
    <w:p w:rsidR="00CC7825" w:rsidRPr="00C46531" w:rsidRDefault="00CC7825" w:rsidP="00C46531">
      <w:pPr>
        <w:pStyle w:val="a5"/>
        <w:keepNext/>
        <w:widowControl w:val="0"/>
        <w:spacing w:line="360" w:lineRule="auto"/>
        <w:ind w:firstLine="709"/>
        <w:jc w:val="both"/>
      </w:pPr>
      <w:r w:rsidRPr="00C46531">
        <w:t>Оборудование: контактно-сварочная машина</w:t>
      </w:r>
      <w:r w:rsidR="00C46531" w:rsidRPr="00C46531">
        <w:t xml:space="preserve"> </w:t>
      </w:r>
      <w:r w:rsidRPr="00C46531">
        <w:t>МТ-1613.</w:t>
      </w:r>
    </w:p>
    <w:p w:rsidR="00CC7825" w:rsidRPr="00C46531" w:rsidRDefault="00CC7825" w:rsidP="00C46531">
      <w:pPr>
        <w:pStyle w:val="a5"/>
        <w:keepNext/>
        <w:widowControl w:val="0"/>
        <w:spacing w:line="360" w:lineRule="auto"/>
        <w:ind w:firstLine="709"/>
        <w:jc w:val="both"/>
      </w:pPr>
      <w:r w:rsidRPr="00C46531">
        <w:t>Зачистить выплески металла. Зачистить торцы сварного шва.</w:t>
      </w:r>
    </w:p>
    <w:p w:rsidR="00CC7825" w:rsidRPr="00C46531" w:rsidRDefault="00CC7825" w:rsidP="00C46531">
      <w:pPr>
        <w:pStyle w:val="a5"/>
        <w:keepNext/>
        <w:widowControl w:val="0"/>
        <w:spacing w:line="360" w:lineRule="auto"/>
        <w:ind w:firstLine="709"/>
        <w:jc w:val="both"/>
      </w:pPr>
      <w:r w:rsidRPr="00C46531">
        <w:t>Оборудование: шлифмашина ИД-2009А.</w:t>
      </w:r>
    </w:p>
    <w:p w:rsidR="00CC7825" w:rsidRPr="00C46531" w:rsidRDefault="00CC7825" w:rsidP="00C46531">
      <w:pPr>
        <w:pStyle w:val="a5"/>
        <w:keepNext/>
        <w:widowControl w:val="0"/>
        <w:spacing w:line="360" w:lineRule="auto"/>
        <w:ind w:firstLine="709"/>
        <w:jc w:val="both"/>
      </w:pPr>
      <w:r w:rsidRPr="00C46531">
        <w:t>19.Сборка элемента со скобой и кожухами.</w:t>
      </w:r>
    </w:p>
    <w:p w:rsidR="00CC7825" w:rsidRPr="00C46531" w:rsidRDefault="00CC7825" w:rsidP="00C46531">
      <w:pPr>
        <w:pStyle w:val="a5"/>
        <w:keepNext/>
        <w:widowControl w:val="0"/>
        <w:spacing w:line="360" w:lineRule="auto"/>
        <w:ind w:firstLine="709"/>
        <w:jc w:val="both"/>
      </w:pPr>
      <w:r w:rsidRPr="00C46531">
        <w:lastRenderedPageBreak/>
        <w:t>Установить кожух наружный на стол. Поместить вовнутрь кожуха элемент со скобой, распределить равномерно гофры элемента по окружности кожуха. Установить вовнутрь элемента со скобой кожух внутренний. Поправить гофры. Слипание и коробление гофр не допускается.</w:t>
      </w:r>
    </w:p>
    <w:p w:rsidR="00CC7825" w:rsidRPr="00C46531" w:rsidRDefault="00CC7825" w:rsidP="00C46531">
      <w:pPr>
        <w:pStyle w:val="a5"/>
        <w:keepNext/>
        <w:widowControl w:val="0"/>
        <w:spacing w:line="360" w:lineRule="auto"/>
        <w:ind w:firstLine="709"/>
        <w:jc w:val="both"/>
      </w:pPr>
      <w:r w:rsidRPr="00C46531">
        <w:t>20. Заливка</w:t>
      </w:r>
    </w:p>
    <w:p w:rsidR="00CC7825" w:rsidRPr="00C46531" w:rsidRDefault="00CC7825" w:rsidP="00C46531">
      <w:pPr>
        <w:pStyle w:val="a5"/>
        <w:keepNext/>
        <w:widowControl w:val="0"/>
        <w:spacing w:line="360" w:lineRule="auto"/>
        <w:ind w:firstLine="709"/>
        <w:jc w:val="both"/>
      </w:pPr>
      <w:r w:rsidRPr="00C46531">
        <w:t>Пластизоль Д-25А ТУ 6-02-64-90.</w:t>
      </w:r>
    </w:p>
    <w:p w:rsidR="00CC7825" w:rsidRPr="00C46531" w:rsidRDefault="00CC7825" w:rsidP="00C46531">
      <w:pPr>
        <w:pStyle w:val="a5"/>
        <w:keepNext/>
        <w:widowControl w:val="0"/>
        <w:spacing w:line="360" w:lineRule="auto"/>
        <w:ind w:firstLine="709"/>
        <w:jc w:val="both"/>
      </w:pPr>
      <w:r w:rsidRPr="00C46531">
        <w:t xml:space="preserve">Установить крышку на столе. Залить пластизоль в крышку. Глубина заливки не менее </w:t>
      </w:r>
      <w:smartTag w:uri="urn:schemas-microsoft-com:office:smarttags" w:element="metricconverter">
        <w:smartTagPr>
          <w:attr w:name="ProductID" w:val="3 мм"/>
        </w:smartTagPr>
        <w:r w:rsidRPr="00C46531">
          <w:t>3 мм</w:t>
        </w:r>
      </w:smartTag>
      <w:r w:rsidRPr="00C46531">
        <w:t xml:space="preserve">. Масса </w:t>
      </w:r>
      <w:smartTag w:uri="urn:schemas-microsoft-com:office:smarttags" w:element="metricconverter">
        <w:smartTagPr>
          <w:attr w:name="ProductID" w:val="200 г"/>
        </w:smartTagPr>
        <w:r w:rsidRPr="00C46531">
          <w:t>200 г</w:t>
        </w:r>
      </w:smartTag>
      <w:r w:rsidRPr="00C46531">
        <w:t>.</w:t>
      </w:r>
    </w:p>
    <w:p w:rsidR="00CC7825" w:rsidRPr="00C46531" w:rsidRDefault="00CC7825" w:rsidP="00C46531">
      <w:pPr>
        <w:pStyle w:val="a5"/>
        <w:keepNext/>
        <w:widowControl w:val="0"/>
        <w:spacing w:line="360" w:lineRule="auto"/>
        <w:ind w:firstLine="709"/>
        <w:jc w:val="both"/>
      </w:pPr>
      <w:r w:rsidRPr="00C46531">
        <w:t>Приспособление: емкость-дозатор № 1.</w:t>
      </w:r>
    </w:p>
    <w:p w:rsidR="00CC7825" w:rsidRPr="00C46531" w:rsidRDefault="00CC7825" w:rsidP="00C46531">
      <w:pPr>
        <w:pStyle w:val="a5"/>
        <w:keepNext/>
        <w:widowControl w:val="0"/>
        <w:spacing w:line="360" w:lineRule="auto"/>
        <w:ind w:firstLine="709"/>
        <w:jc w:val="both"/>
      </w:pPr>
      <w:r w:rsidRPr="00C46531">
        <w:t>21. Сушка.</w:t>
      </w:r>
    </w:p>
    <w:p w:rsidR="00CC7825" w:rsidRPr="00C46531" w:rsidRDefault="00CC7825" w:rsidP="00C46531">
      <w:pPr>
        <w:pStyle w:val="a5"/>
        <w:keepNext/>
        <w:widowControl w:val="0"/>
        <w:spacing w:line="360" w:lineRule="auto"/>
        <w:ind w:firstLine="709"/>
        <w:jc w:val="both"/>
      </w:pPr>
      <w:r w:rsidRPr="00C46531">
        <w:t>Поместить крышку с элементами и кожухами на плитку. Произвести терможелатинизацию</w:t>
      </w:r>
      <w:r w:rsidR="00C46531" w:rsidRPr="00C46531">
        <w:t xml:space="preserve"> </w:t>
      </w:r>
      <w:r w:rsidRPr="00C46531">
        <w:t xml:space="preserve">пластизоли при температуре 210 </w:t>
      </w:r>
      <w:r w:rsidRPr="00C46531">
        <w:rPr>
          <w:szCs w:val="28"/>
        </w:rPr>
        <w:sym w:font="Symbol" w:char="F0B0"/>
      </w:r>
      <w:r w:rsidRPr="00C46531">
        <w:t xml:space="preserve"> С в течение 8-10 мин.</w:t>
      </w:r>
    </w:p>
    <w:p w:rsidR="00CC7825" w:rsidRPr="00C46531" w:rsidRDefault="00CC7825" w:rsidP="00C46531">
      <w:pPr>
        <w:pStyle w:val="a5"/>
        <w:keepNext/>
        <w:widowControl w:val="0"/>
        <w:spacing w:line="360" w:lineRule="auto"/>
        <w:ind w:firstLine="709"/>
        <w:jc w:val="both"/>
      </w:pPr>
      <w:r w:rsidRPr="00C46531">
        <w:t>22. Заливка.</w:t>
      </w:r>
    </w:p>
    <w:p w:rsidR="00CC7825" w:rsidRPr="00C46531" w:rsidRDefault="00CC7825" w:rsidP="00C46531">
      <w:pPr>
        <w:pStyle w:val="a5"/>
        <w:keepNext/>
        <w:widowControl w:val="0"/>
        <w:spacing w:line="360" w:lineRule="auto"/>
        <w:ind w:firstLine="709"/>
        <w:jc w:val="both"/>
      </w:pPr>
      <w:r w:rsidRPr="00C46531">
        <w:t>Провести согласно 20.</w:t>
      </w:r>
    </w:p>
    <w:p w:rsidR="00CC7825" w:rsidRPr="00C46531" w:rsidRDefault="00CC7825" w:rsidP="00C46531">
      <w:pPr>
        <w:pStyle w:val="a5"/>
        <w:keepNext/>
        <w:widowControl w:val="0"/>
        <w:spacing w:line="360" w:lineRule="auto"/>
        <w:ind w:firstLine="709"/>
        <w:jc w:val="both"/>
      </w:pPr>
      <w:r w:rsidRPr="00C46531">
        <w:t>23. Сборка.</w:t>
      </w:r>
    </w:p>
    <w:p w:rsidR="00CC7825" w:rsidRPr="00C46531" w:rsidRDefault="00CC7825" w:rsidP="00C46531">
      <w:pPr>
        <w:pStyle w:val="a5"/>
        <w:keepNext/>
        <w:widowControl w:val="0"/>
        <w:spacing w:line="360" w:lineRule="auto"/>
        <w:ind w:firstLine="709"/>
        <w:jc w:val="both"/>
      </w:pPr>
      <w:r w:rsidRPr="00C46531">
        <w:t>Плавно опустить фильтрующий элемент с кожухами другой стороной в крышку с пластизолью, избегая выплескивания пластизоли. Установить сборку в приспособление для поджатия и поджать</w:t>
      </w:r>
      <w:r w:rsidR="00C46531" w:rsidRPr="00C46531">
        <w:t xml:space="preserve"> </w:t>
      </w:r>
      <w:r w:rsidRPr="00C46531">
        <w:t>фильтрующий элемент к крышке до упора.</w:t>
      </w:r>
    </w:p>
    <w:p w:rsidR="00CC7825" w:rsidRPr="00C46531" w:rsidRDefault="00CC7825" w:rsidP="00C46531">
      <w:pPr>
        <w:pStyle w:val="a5"/>
        <w:keepNext/>
        <w:widowControl w:val="0"/>
        <w:spacing w:line="360" w:lineRule="auto"/>
        <w:ind w:firstLine="709"/>
        <w:jc w:val="both"/>
      </w:pPr>
      <w:r w:rsidRPr="00C46531">
        <w:t>Оборудование: пневмоприспособление.</w:t>
      </w:r>
    </w:p>
    <w:p w:rsidR="00CC7825" w:rsidRPr="00C46531" w:rsidRDefault="00CC7825" w:rsidP="00C46531">
      <w:pPr>
        <w:pStyle w:val="a5"/>
        <w:keepNext/>
        <w:widowControl w:val="0"/>
        <w:spacing w:line="360" w:lineRule="auto"/>
        <w:ind w:firstLine="709"/>
        <w:jc w:val="both"/>
      </w:pPr>
      <w:r w:rsidRPr="00C46531">
        <w:t>24. Сушка.</w:t>
      </w:r>
    </w:p>
    <w:p w:rsidR="00CC7825" w:rsidRPr="00C46531" w:rsidRDefault="00CC7825" w:rsidP="00C46531">
      <w:pPr>
        <w:pStyle w:val="a5"/>
        <w:keepNext/>
        <w:widowControl w:val="0"/>
        <w:spacing w:line="360" w:lineRule="auto"/>
        <w:ind w:firstLine="709"/>
        <w:jc w:val="both"/>
      </w:pPr>
      <w:r w:rsidRPr="00C46531">
        <w:t>Провести согласно 21.</w:t>
      </w:r>
    </w:p>
    <w:p w:rsidR="00CC7825" w:rsidRPr="00C46531" w:rsidRDefault="00CC7825" w:rsidP="00C46531">
      <w:pPr>
        <w:pStyle w:val="a5"/>
        <w:keepNext/>
        <w:widowControl w:val="0"/>
        <w:spacing w:line="360" w:lineRule="auto"/>
        <w:ind w:firstLine="709"/>
        <w:jc w:val="both"/>
      </w:pPr>
      <w:r w:rsidRPr="00C46531">
        <w:t>25. Охлаждение.</w:t>
      </w:r>
    </w:p>
    <w:p w:rsidR="00CC7825" w:rsidRPr="00C46531" w:rsidRDefault="00CC7825" w:rsidP="00C46531">
      <w:pPr>
        <w:pStyle w:val="a5"/>
        <w:keepNext/>
        <w:widowControl w:val="0"/>
        <w:spacing w:line="360" w:lineRule="auto"/>
        <w:ind w:firstLine="709"/>
        <w:jc w:val="both"/>
      </w:pPr>
      <w:r w:rsidRPr="00C46531">
        <w:t>Стол с вытяжной вентиляцией. Снять сборку с плитки, охладить до комнатной температуры.</w:t>
      </w:r>
    </w:p>
    <w:p w:rsidR="00CC7825" w:rsidRPr="00C46531" w:rsidRDefault="00CC7825" w:rsidP="00C46531">
      <w:pPr>
        <w:pStyle w:val="a5"/>
        <w:keepNext/>
        <w:widowControl w:val="0"/>
        <w:spacing w:line="360" w:lineRule="auto"/>
        <w:ind w:firstLine="709"/>
        <w:jc w:val="both"/>
      </w:pPr>
      <w:r w:rsidRPr="00C46531">
        <w:t>26. Склеивание.</w:t>
      </w:r>
    </w:p>
    <w:p w:rsidR="00CC7825" w:rsidRPr="00C46531" w:rsidRDefault="00CC7825" w:rsidP="00C46531">
      <w:pPr>
        <w:pStyle w:val="a5"/>
        <w:keepNext/>
        <w:widowControl w:val="0"/>
        <w:spacing w:line="360" w:lineRule="auto"/>
        <w:ind w:firstLine="709"/>
        <w:jc w:val="both"/>
      </w:pPr>
      <w:r w:rsidRPr="00C46531">
        <w:t>Стол с вытяжной вентиляцией.</w:t>
      </w:r>
    </w:p>
    <w:p w:rsidR="00CC7825" w:rsidRPr="00C46531" w:rsidRDefault="00CC7825" w:rsidP="00C46531">
      <w:pPr>
        <w:pStyle w:val="a5"/>
        <w:keepNext/>
        <w:widowControl w:val="0"/>
        <w:spacing w:line="360" w:lineRule="auto"/>
        <w:ind w:firstLine="709"/>
        <w:jc w:val="both"/>
      </w:pPr>
      <w:r w:rsidRPr="00C46531">
        <w:t>Клей 88СА ТУ 38.105.1760-87.</w:t>
      </w:r>
    </w:p>
    <w:p w:rsidR="00CC7825" w:rsidRPr="00C46531" w:rsidRDefault="00C46531" w:rsidP="00C46531">
      <w:pPr>
        <w:pStyle w:val="a5"/>
        <w:keepNext/>
        <w:widowControl w:val="0"/>
        <w:spacing w:line="360" w:lineRule="auto"/>
        <w:ind w:firstLine="709"/>
        <w:jc w:val="both"/>
      </w:pPr>
      <w:r w:rsidRPr="00C46531">
        <w:t xml:space="preserve"> </w:t>
      </w:r>
      <w:r w:rsidR="00CC7825" w:rsidRPr="00C46531">
        <w:t xml:space="preserve">Установить приспособление для приклейки на столе и уложить </w:t>
      </w:r>
      <w:r w:rsidR="00CC7825" w:rsidRPr="00C46531">
        <w:lastRenderedPageBreak/>
        <w:t>прокладку в приспособление. Нанести на склеиваемые поверхности крышки</w:t>
      </w:r>
      <w:r w:rsidRPr="00C46531">
        <w:t xml:space="preserve"> </w:t>
      </w:r>
      <w:r w:rsidR="00CC7825" w:rsidRPr="00C46531">
        <w:t>и прокладки клей 88СА, выдержать 5-10 мин. Нанести второй слой клея, выдержать 5-6 мин до перехода клеевой пленки в слегка липкое состояние</w:t>
      </w:r>
      <w:r w:rsidRPr="00C46531">
        <w:t xml:space="preserve"> </w:t>
      </w:r>
      <w:r w:rsidR="00CC7825" w:rsidRPr="00C46531">
        <w:t>(до отлипа).</w:t>
      </w:r>
    </w:p>
    <w:p w:rsidR="00CC7825" w:rsidRPr="00C46531" w:rsidRDefault="00CC7825" w:rsidP="00C46531">
      <w:pPr>
        <w:pStyle w:val="a5"/>
        <w:keepNext/>
        <w:widowControl w:val="0"/>
        <w:spacing w:line="360" w:lineRule="auto"/>
        <w:ind w:firstLine="709"/>
        <w:jc w:val="both"/>
      </w:pPr>
      <w:r w:rsidRPr="00C46531">
        <w:t>Взять фильтрующий элемент, перевернуть крышкой элемента вниз и установить на приспособление с прокладкой, прижать элемент к прокладке руками.</w:t>
      </w:r>
    </w:p>
    <w:p w:rsidR="00CC7825" w:rsidRPr="00C46531" w:rsidRDefault="00CC7825" w:rsidP="00C46531">
      <w:pPr>
        <w:pStyle w:val="a5"/>
        <w:keepNext/>
        <w:widowControl w:val="0"/>
        <w:spacing w:line="360" w:lineRule="auto"/>
        <w:ind w:firstLine="709"/>
        <w:jc w:val="both"/>
      </w:pPr>
      <w:r w:rsidRPr="00C46531">
        <w:t>Перевернуть фильтрующий элемент с приспособлением, установить элемент на крышку-держатель, обжать приспособление руками. Снять приспособление. Выдержать в течение 4 часов , не подвергая клеевое соединение отрывным нагрузкам.</w:t>
      </w:r>
    </w:p>
    <w:p w:rsidR="00CC7825" w:rsidRPr="00C46531" w:rsidRDefault="00CC7825" w:rsidP="00C46531">
      <w:pPr>
        <w:pStyle w:val="a5"/>
        <w:keepNext/>
        <w:widowControl w:val="0"/>
        <w:spacing w:line="360" w:lineRule="auto"/>
        <w:ind w:firstLine="709"/>
        <w:jc w:val="both"/>
      </w:pPr>
      <w:r w:rsidRPr="00C46531">
        <w:t>Оборудование: приспособление для приклейки прокладки.</w:t>
      </w:r>
    </w:p>
    <w:p w:rsidR="00CC7825" w:rsidRPr="00C46531" w:rsidRDefault="00CC7825" w:rsidP="00C46531">
      <w:pPr>
        <w:pStyle w:val="a5"/>
        <w:keepNext/>
        <w:widowControl w:val="0"/>
        <w:spacing w:line="360" w:lineRule="auto"/>
        <w:ind w:firstLine="709"/>
        <w:jc w:val="both"/>
      </w:pPr>
      <w:r w:rsidRPr="00C46531">
        <w:t>27. Оформление товаросопроводительной документации.</w:t>
      </w:r>
    </w:p>
    <w:p w:rsidR="00CC7825" w:rsidRPr="00C46531" w:rsidRDefault="00CC7825" w:rsidP="00C46531">
      <w:pPr>
        <w:pStyle w:val="a5"/>
        <w:keepNext/>
        <w:widowControl w:val="0"/>
        <w:spacing w:line="360" w:lineRule="auto"/>
        <w:ind w:firstLine="709"/>
        <w:jc w:val="both"/>
      </w:pPr>
      <w:r w:rsidRPr="00C46531">
        <w:t>Оформление талона предупредительного, талона маркировочного.</w:t>
      </w:r>
    </w:p>
    <w:p w:rsidR="00CC7825" w:rsidRPr="00C46531" w:rsidRDefault="00CC7825" w:rsidP="00C46531">
      <w:pPr>
        <w:pStyle w:val="a5"/>
        <w:keepNext/>
        <w:widowControl w:val="0"/>
        <w:spacing w:line="360" w:lineRule="auto"/>
        <w:ind w:firstLine="709"/>
        <w:jc w:val="both"/>
      </w:pPr>
      <w:r w:rsidRPr="00C46531">
        <w:t>28 Упаковка.</w:t>
      </w:r>
    </w:p>
    <w:p w:rsidR="00CC7825" w:rsidRPr="00C46531" w:rsidRDefault="00CC7825" w:rsidP="00C46531">
      <w:pPr>
        <w:pStyle w:val="a5"/>
        <w:keepNext/>
        <w:widowControl w:val="0"/>
        <w:spacing w:line="360" w:lineRule="auto"/>
        <w:ind w:firstLine="709"/>
        <w:jc w:val="both"/>
      </w:pPr>
      <w:r w:rsidRPr="00C46531">
        <w:t>Производится в соответствии с условиями заказ наряда по</w:t>
      </w:r>
      <w:r w:rsidR="00C46531" w:rsidRPr="00C46531">
        <w:t xml:space="preserve"> </w:t>
      </w:r>
      <w:r w:rsidRPr="00C46531">
        <w:t>ГОСТ 24634-81.</w:t>
      </w:r>
    </w:p>
    <w:p w:rsidR="00431057" w:rsidRDefault="00431057" w:rsidP="00C46531">
      <w:pPr>
        <w:pStyle w:val="a5"/>
        <w:keepNext/>
        <w:widowControl w:val="0"/>
        <w:spacing w:line="360" w:lineRule="auto"/>
        <w:ind w:firstLine="709"/>
        <w:jc w:val="both"/>
      </w:pPr>
    </w:p>
    <w:p w:rsidR="00CC7825" w:rsidRPr="00C46531" w:rsidRDefault="00CC7825" w:rsidP="00C46531">
      <w:pPr>
        <w:pStyle w:val="a5"/>
        <w:keepNext/>
        <w:widowControl w:val="0"/>
        <w:spacing w:line="360" w:lineRule="auto"/>
        <w:ind w:firstLine="709"/>
        <w:jc w:val="both"/>
      </w:pPr>
      <w:r w:rsidRPr="00C46531">
        <w:t>2.2 Разработка сети процессов</w:t>
      </w:r>
    </w:p>
    <w:p w:rsidR="00431057" w:rsidRDefault="00431057" w:rsidP="00C46531">
      <w:pPr>
        <w:pStyle w:val="a5"/>
        <w:keepNext/>
        <w:widowControl w:val="0"/>
        <w:spacing w:line="360" w:lineRule="auto"/>
        <w:ind w:firstLine="709"/>
        <w:jc w:val="both"/>
      </w:pPr>
    </w:p>
    <w:p w:rsidR="00CC7825" w:rsidRPr="00C46531" w:rsidRDefault="00CC7825" w:rsidP="00C46531">
      <w:pPr>
        <w:pStyle w:val="a5"/>
        <w:keepNext/>
        <w:widowControl w:val="0"/>
        <w:spacing w:line="360" w:lineRule="auto"/>
        <w:ind w:firstLine="709"/>
        <w:jc w:val="both"/>
      </w:pPr>
      <w:r w:rsidRPr="00C46531">
        <w:t>Для эффективного функционирования организация должна определить многочисленные взаимосвязанные виды деятельности и управлять ими.</w:t>
      </w:r>
    </w:p>
    <w:p w:rsidR="00CC7825" w:rsidRPr="00C46531" w:rsidRDefault="00CC7825" w:rsidP="00C46531">
      <w:pPr>
        <w:pStyle w:val="a5"/>
        <w:keepNext/>
        <w:widowControl w:val="0"/>
        <w:spacing w:line="360" w:lineRule="auto"/>
        <w:ind w:firstLine="709"/>
        <w:jc w:val="both"/>
      </w:pPr>
      <w:r w:rsidRPr="00C46531">
        <w:t>Деятельность, в которой используют ресурсы и которой можно управлять для преобразования входов в выходы, может считаться процессом.</w:t>
      </w:r>
    </w:p>
    <w:p w:rsidR="00CC7825" w:rsidRPr="00C46531" w:rsidRDefault="00CC7825" w:rsidP="00C46531">
      <w:pPr>
        <w:pStyle w:val="a5"/>
        <w:keepNext/>
        <w:widowControl w:val="0"/>
        <w:spacing w:line="360" w:lineRule="auto"/>
        <w:ind w:firstLine="709"/>
        <w:jc w:val="both"/>
      </w:pPr>
      <w:r w:rsidRPr="00C46531">
        <w:t>Часто выход одного процесса непосредственно является входом следующего.</w:t>
      </w:r>
    </w:p>
    <w:p w:rsidR="00CC7825" w:rsidRPr="00C46531" w:rsidRDefault="00CC7825" w:rsidP="00C46531">
      <w:pPr>
        <w:pStyle w:val="a5"/>
        <w:keepNext/>
        <w:widowControl w:val="0"/>
        <w:spacing w:line="360" w:lineRule="auto"/>
        <w:ind w:firstLine="709"/>
        <w:jc w:val="both"/>
      </w:pPr>
      <w:r w:rsidRPr="00C46531">
        <w:t>Весь производственный цикл изготовления изделия состоит из связанных между собой процессов. Схематично процесс производства можно показать следующим образом:</w:t>
      </w:r>
    </w:p>
    <w:p w:rsidR="00CC7825" w:rsidRPr="00C46531" w:rsidRDefault="00431057" w:rsidP="00C46531">
      <w:pPr>
        <w:pStyle w:val="a5"/>
        <w:keepNext/>
        <w:widowControl w:val="0"/>
        <w:spacing w:line="360" w:lineRule="auto"/>
        <w:ind w:firstLine="709"/>
        <w:jc w:val="both"/>
      </w:pPr>
      <w:r>
        <w:br w:type="page"/>
      </w:r>
      <w:r w:rsidR="00053325">
        <w:rPr>
          <w:noProof/>
        </w:rPr>
        <w:lastRenderedPageBreak/>
        <w:pict>
          <v:shapetype id="_x0000_t202" coordsize="21600,21600" o:spt="202" path="m,l,21600r21600,l21600,xe">
            <v:stroke joinstyle="miter"/>
            <v:path gradientshapeok="t" o:connecttype="rect"/>
          </v:shapetype>
          <v:shape id="_x0000_s1128" type="#_x0000_t202" style="position:absolute;left:0;text-align:left;margin-left:2in;margin-top:6.7pt;width:2in;height:27pt;z-index:251608064" stroked="f">
            <v:textbox style="mso-next-textbox:#_x0000_s1128">
              <w:txbxContent>
                <w:p w:rsidR="00C114F2" w:rsidRDefault="00C114F2">
                  <w:r>
                    <w:t>Процесс производства</w:t>
                  </w:r>
                </w:p>
              </w:txbxContent>
            </v:textbox>
          </v:shape>
        </w:pict>
      </w:r>
      <w:r w:rsidR="00053325">
        <w:rPr>
          <w:noProof/>
        </w:rPr>
        <w:pict>
          <v:shape id="_x0000_s1129" type="#_x0000_t202" style="position:absolute;left:0;text-align:left;margin-left:378pt;margin-top:8.6pt;width:90pt;height:45pt;z-index:251613184">
            <v:textbox style="mso-next-textbox:#_x0000_s1129">
              <w:txbxContent>
                <w:p w:rsidR="00C114F2" w:rsidRDefault="00C114F2">
                  <w:pPr>
                    <w:pStyle w:val="21"/>
                  </w:pPr>
                  <w:r>
                    <w:t>Потребление выхода</w:t>
                  </w:r>
                </w:p>
              </w:txbxContent>
            </v:textbox>
          </v:shape>
        </w:pict>
      </w:r>
      <w:r w:rsidR="00053325">
        <w:rPr>
          <w:noProof/>
        </w:rPr>
        <w:pict>
          <v:shape id="_x0000_s1130" type="#_x0000_t202" style="position:absolute;left:0;text-align:left;margin-left:36pt;margin-top:-.4pt;width:90pt;height:27pt;z-index:251611136" stroked="f">
            <v:textbox style="mso-next-textbox:#_x0000_s1130">
              <w:txbxContent>
                <w:p w:rsidR="00C114F2" w:rsidRDefault="00C114F2">
                  <w:pPr>
                    <w:jc w:val="center"/>
                  </w:pPr>
                  <w:r>
                    <w:t>вход</w:t>
                  </w:r>
                </w:p>
              </w:txbxContent>
            </v:textbox>
          </v:shape>
        </w:pict>
      </w:r>
    </w:p>
    <w:p w:rsidR="00CC7825" w:rsidRPr="00C46531" w:rsidRDefault="00053325" w:rsidP="00C46531">
      <w:pPr>
        <w:pStyle w:val="a5"/>
        <w:keepNext/>
        <w:widowControl w:val="0"/>
        <w:spacing w:line="360" w:lineRule="auto"/>
        <w:ind w:firstLine="709"/>
        <w:jc w:val="both"/>
      </w:pPr>
      <w:r>
        <w:rPr>
          <w:noProof/>
        </w:rPr>
        <w:pict>
          <v:line id="_x0000_s1131" style="position:absolute;left:0;text-align:left;z-index:251609088" from="18pt,10.5pt" to="153pt,10.5pt">
            <v:stroke endarrow="block"/>
          </v:line>
        </w:pict>
      </w:r>
      <w:r>
        <w:rPr>
          <w:noProof/>
        </w:rPr>
        <w:pict>
          <v:shape id="_x0000_s1132" type="#_x0000_t202" style="position:absolute;left:0;text-align:left;margin-left:153pt;margin-top:1.5pt;width:135pt;height:54pt;z-index:251607040">
            <v:textbox style="mso-next-textbox:#_x0000_s1132">
              <w:txbxContent>
                <w:p w:rsidR="00C114F2" w:rsidRDefault="00C114F2">
                  <w:pPr>
                    <w:pStyle w:val="21"/>
                  </w:pPr>
                  <w:r>
                    <w:t>Производство материальной продукции</w:t>
                  </w:r>
                </w:p>
              </w:txbxContent>
            </v:textbox>
          </v:shape>
        </w:pict>
      </w:r>
    </w:p>
    <w:p w:rsidR="00CC7825" w:rsidRPr="00C46531" w:rsidRDefault="00053325" w:rsidP="00C46531">
      <w:pPr>
        <w:pStyle w:val="a5"/>
        <w:keepNext/>
        <w:widowControl w:val="0"/>
        <w:spacing w:line="360" w:lineRule="auto"/>
        <w:ind w:firstLine="709"/>
        <w:jc w:val="both"/>
      </w:pPr>
      <w:r>
        <w:rPr>
          <w:noProof/>
        </w:rPr>
        <w:pict>
          <v:line id="_x0000_s1133" style="position:absolute;left:0;text-align:left;z-index:251610112" from="18pt,30.4pt" to="153pt,30.4pt">
            <v:stroke endarrow="block"/>
          </v:line>
        </w:pict>
      </w:r>
      <w:r>
        <w:rPr>
          <w:noProof/>
        </w:rPr>
        <w:pict>
          <v:line id="_x0000_s1134" style="position:absolute;left:0;text-align:left;z-index:251614208" from="297pt,12.4pt" to="378pt,12.4pt">
            <v:stroke endarrow="block"/>
          </v:line>
        </w:pict>
      </w:r>
      <w:r>
        <w:rPr>
          <w:noProof/>
        </w:rPr>
        <w:pict>
          <v:shape id="_x0000_s1135" type="#_x0000_t202" style="position:absolute;left:0;text-align:left;margin-left:27pt;margin-top:3.4pt;width:90pt;height:27pt;z-index:251612160" stroked="f">
            <v:textbox style="mso-next-textbox:#_x0000_s1135">
              <w:txbxContent>
                <w:p w:rsidR="00C114F2" w:rsidRDefault="00C114F2">
                  <w:pPr>
                    <w:jc w:val="center"/>
                  </w:pPr>
                  <w:r>
                    <w:t>требования</w:t>
                  </w:r>
                </w:p>
              </w:txbxContent>
            </v:textbox>
          </v:shape>
        </w:pict>
      </w:r>
    </w:p>
    <w:p w:rsidR="00CC7825" w:rsidRPr="00C46531" w:rsidRDefault="00CC7825" w:rsidP="00C46531">
      <w:pPr>
        <w:pStyle w:val="a5"/>
        <w:keepNext/>
        <w:widowControl w:val="0"/>
        <w:spacing w:line="360" w:lineRule="auto"/>
        <w:ind w:firstLine="709"/>
        <w:jc w:val="both"/>
      </w:pPr>
    </w:p>
    <w:p w:rsidR="00CC7825" w:rsidRPr="00C46531" w:rsidRDefault="00CC7825" w:rsidP="00C46531">
      <w:pPr>
        <w:pStyle w:val="a5"/>
        <w:keepNext/>
        <w:widowControl w:val="0"/>
        <w:spacing w:line="360" w:lineRule="auto"/>
        <w:ind w:firstLine="709"/>
        <w:jc w:val="both"/>
      </w:pPr>
      <w:r w:rsidRPr="00C46531">
        <w:t xml:space="preserve"> Рисунок 6-Схема процесса производства</w:t>
      </w:r>
    </w:p>
    <w:p w:rsidR="00CC7825" w:rsidRPr="00C46531" w:rsidRDefault="00CC7825" w:rsidP="00C46531">
      <w:pPr>
        <w:pStyle w:val="a5"/>
        <w:keepNext/>
        <w:widowControl w:val="0"/>
        <w:spacing w:line="360" w:lineRule="auto"/>
        <w:ind w:firstLine="709"/>
        <w:jc w:val="both"/>
      </w:pPr>
    </w:p>
    <w:p w:rsidR="00CC7825" w:rsidRPr="00C46531" w:rsidRDefault="00CC7825" w:rsidP="00C46531">
      <w:pPr>
        <w:pStyle w:val="a5"/>
        <w:keepNext/>
        <w:widowControl w:val="0"/>
        <w:spacing w:line="360" w:lineRule="auto"/>
        <w:ind w:firstLine="709"/>
        <w:jc w:val="both"/>
      </w:pPr>
      <w:r w:rsidRPr="00C46531">
        <w:t>Входы процесса - материальные и информационные потоки, поступающие в процесс извне и подлежащие преобразованию.</w:t>
      </w:r>
    </w:p>
    <w:p w:rsidR="00CC7825" w:rsidRPr="00C46531" w:rsidRDefault="00CC7825" w:rsidP="00C46531">
      <w:pPr>
        <w:pStyle w:val="a5"/>
        <w:keepNext/>
        <w:widowControl w:val="0"/>
        <w:spacing w:line="360" w:lineRule="auto"/>
        <w:ind w:firstLine="709"/>
        <w:jc w:val="both"/>
      </w:pPr>
      <w:r w:rsidRPr="00C46531">
        <w:t>Требования - нормативные показатели и их допускаемые значения в отношении входов процесса.</w:t>
      </w:r>
    </w:p>
    <w:p w:rsidR="00CC7825" w:rsidRPr="00C46531" w:rsidRDefault="00CC7825" w:rsidP="00C46531">
      <w:pPr>
        <w:pStyle w:val="a5"/>
        <w:keepNext/>
        <w:widowControl w:val="0"/>
        <w:spacing w:line="360" w:lineRule="auto"/>
        <w:ind w:firstLine="709"/>
        <w:jc w:val="both"/>
      </w:pPr>
      <w:r w:rsidRPr="00C46531">
        <w:t>Выходы процесса - результаты преобразования, добавляющие стоимость (материальная продукция)</w:t>
      </w:r>
    </w:p>
    <w:p w:rsidR="00CC7825" w:rsidRPr="00C46531" w:rsidRDefault="00CC7825" w:rsidP="00C46531">
      <w:pPr>
        <w:pStyle w:val="a5"/>
        <w:keepNext/>
        <w:widowControl w:val="0"/>
        <w:spacing w:line="360" w:lineRule="auto"/>
        <w:ind w:firstLine="709"/>
        <w:jc w:val="both"/>
      </w:pPr>
      <w:r w:rsidRPr="00C46531">
        <w:t>Потребление выхода - использование результатов (выходов) рассматриваемого процесса – лица, подразделения, другие процессы</w:t>
      </w:r>
    </w:p>
    <w:p w:rsidR="00CC7825" w:rsidRPr="00C46531" w:rsidRDefault="00CC7825" w:rsidP="00C46531">
      <w:pPr>
        <w:pStyle w:val="a5"/>
        <w:keepNext/>
        <w:widowControl w:val="0"/>
        <w:spacing w:line="360" w:lineRule="auto"/>
        <w:ind w:firstLine="709"/>
        <w:jc w:val="both"/>
      </w:pPr>
      <w:r w:rsidRPr="00C46531">
        <w:t>Определив характеристики каждого процесса, коими являются входные и выходные объекты, а также последовательность действий персонала в рамках каждого процесса, можно</w:t>
      </w:r>
      <w:r w:rsidR="00C46531" w:rsidRPr="00C46531">
        <w:t xml:space="preserve"> </w:t>
      </w:r>
      <w:r w:rsidRPr="00C46531">
        <w:t>предположить, что в случае неопределенности с каким-либо компонентом изделия можно без затруднений эту неопределенность снять.</w:t>
      </w:r>
    </w:p>
    <w:p w:rsidR="00CC7825" w:rsidRPr="00C46531" w:rsidRDefault="00CC7825" w:rsidP="00C46531">
      <w:pPr>
        <w:pStyle w:val="a5"/>
        <w:keepNext/>
        <w:widowControl w:val="0"/>
        <w:spacing w:line="360" w:lineRule="auto"/>
        <w:ind w:firstLine="709"/>
        <w:jc w:val="both"/>
      </w:pPr>
      <w:r w:rsidRPr="00C46531">
        <w:t>Изготовление изделия – это система связанных между собой процессов, каждый из которых может быть, при желании, проанализирован и изменен независимо от модели изделия, которое производится с помощью процессов.</w:t>
      </w:r>
    </w:p>
    <w:p w:rsidR="00CC7825" w:rsidRPr="00C46531" w:rsidRDefault="00CC7825" w:rsidP="00C46531">
      <w:pPr>
        <w:pStyle w:val="a5"/>
        <w:keepNext/>
        <w:widowControl w:val="0"/>
        <w:spacing w:line="360" w:lineRule="auto"/>
        <w:ind w:firstLine="709"/>
        <w:jc w:val="both"/>
      </w:pPr>
      <w:r w:rsidRPr="00C46531">
        <w:t>Зафиксировать же последовательность можно</w:t>
      </w:r>
      <w:r w:rsidR="00C46531" w:rsidRPr="00C46531">
        <w:t xml:space="preserve"> </w:t>
      </w:r>
      <w:r w:rsidRPr="00C46531">
        <w:t xml:space="preserve">с помощью сети процессов, в которой эта последовательность будет изображена. </w:t>
      </w:r>
    </w:p>
    <w:p w:rsidR="00CC7825" w:rsidRPr="00C46531" w:rsidRDefault="00CC7825" w:rsidP="00C46531">
      <w:pPr>
        <w:pStyle w:val="a5"/>
        <w:keepNext/>
        <w:widowControl w:val="0"/>
        <w:spacing w:line="360" w:lineRule="auto"/>
        <w:ind w:firstLine="709"/>
        <w:jc w:val="both"/>
      </w:pPr>
      <w:r w:rsidRPr="00C46531">
        <w:t>Уяснив для себя цель последовательности действий,</w:t>
      </w:r>
      <w:r w:rsidR="00C46531" w:rsidRPr="00C46531">
        <w:t xml:space="preserve"> </w:t>
      </w:r>
      <w:r w:rsidRPr="00C46531">
        <w:t>работник должен заранее определять те моменты производственного цикла, когда действия начинаются и заканчиваются. При этом характеристика упомянутых моментов должна быть описана как можно</w:t>
      </w:r>
      <w:r w:rsidR="00C46531" w:rsidRPr="00C46531">
        <w:t xml:space="preserve"> </w:t>
      </w:r>
      <w:r w:rsidRPr="00C46531">
        <w:t>точнее, так как нужно получить полезный документ.</w:t>
      </w:r>
    </w:p>
    <w:p w:rsidR="00CC7825" w:rsidRPr="00C46531" w:rsidRDefault="00CC7825" w:rsidP="00C46531">
      <w:pPr>
        <w:pStyle w:val="a5"/>
        <w:keepNext/>
        <w:widowControl w:val="0"/>
        <w:spacing w:line="360" w:lineRule="auto"/>
        <w:ind w:firstLine="709"/>
        <w:jc w:val="both"/>
      </w:pPr>
      <w:r w:rsidRPr="00C46531">
        <w:t xml:space="preserve">В данном случае была разработана сеть процессов производства </w:t>
      </w:r>
      <w:r w:rsidRPr="00C46531">
        <w:lastRenderedPageBreak/>
        <w:t>воздушных фильтроэлементов, представлена на рисунке 2. В данной сети также были определены</w:t>
      </w:r>
      <w:r w:rsidR="00C46531" w:rsidRPr="00C46531">
        <w:t xml:space="preserve"> </w:t>
      </w:r>
      <w:r w:rsidRPr="00C46531">
        <w:t xml:space="preserve">владельцы (хозяины, собственники) процесса, т. е. лица, ответственныее за эффективное функционирование процесса в целом, включая перспективное планирование, ресурсное обеспечение и результативность. В основном это контролеры ОТК и мастера участков. </w:t>
      </w:r>
    </w:p>
    <w:p w:rsidR="00CC7825" w:rsidRPr="00C46531" w:rsidRDefault="00CC7825" w:rsidP="00C46531">
      <w:pPr>
        <w:pStyle w:val="a5"/>
        <w:keepNext/>
        <w:widowControl w:val="0"/>
        <w:spacing w:line="360" w:lineRule="auto"/>
        <w:ind w:firstLine="709"/>
        <w:jc w:val="both"/>
      </w:pPr>
      <w:r w:rsidRPr="00C46531">
        <w:t>С помощью сети процессов работник сразу может определить цель, момент начала и окончания процедуры, а также выделить из всей последовательности действий именно свои действия.</w:t>
      </w:r>
    </w:p>
    <w:p w:rsidR="00CC7825" w:rsidRPr="00C46531" w:rsidRDefault="00CC7825" w:rsidP="00C46531">
      <w:pPr>
        <w:pStyle w:val="a5"/>
        <w:keepNext/>
        <w:widowControl w:val="0"/>
        <w:spacing w:line="360" w:lineRule="auto"/>
        <w:ind w:firstLine="709"/>
        <w:jc w:val="both"/>
      </w:pPr>
    </w:p>
    <w:p w:rsidR="00CC7825" w:rsidRPr="00C46531" w:rsidRDefault="00CC7825" w:rsidP="00C46531">
      <w:pPr>
        <w:pStyle w:val="a5"/>
        <w:keepNext/>
        <w:widowControl w:val="0"/>
        <w:spacing w:line="360" w:lineRule="auto"/>
        <w:ind w:firstLine="709"/>
        <w:jc w:val="both"/>
      </w:pPr>
      <w:r w:rsidRPr="00C46531">
        <w:t>2.3 Разработка таблицы контрольных точек</w:t>
      </w:r>
    </w:p>
    <w:p w:rsidR="00431057" w:rsidRDefault="00431057" w:rsidP="00C46531">
      <w:pPr>
        <w:pStyle w:val="a5"/>
        <w:keepNext/>
        <w:widowControl w:val="0"/>
        <w:spacing w:line="360" w:lineRule="auto"/>
        <w:ind w:firstLine="709"/>
        <w:jc w:val="both"/>
      </w:pPr>
    </w:p>
    <w:p w:rsidR="00CC7825" w:rsidRPr="00C46531" w:rsidRDefault="00CC7825" w:rsidP="00C46531">
      <w:pPr>
        <w:pStyle w:val="a5"/>
        <w:keepNext/>
        <w:widowControl w:val="0"/>
        <w:spacing w:line="360" w:lineRule="auto"/>
        <w:ind w:firstLine="709"/>
        <w:jc w:val="both"/>
      </w:pPr>
      <w:r w:rsidRPr="00C46531">
        <w:t xml:space="preserve">Контрольная точка – точка внутри процесса или на стыке их, в которой требуется устранить выявленное несоответствие и причины его возникновения. Это простое, практически беззатратное и эффективное средство быстрого выявления и устранения несоответствий. </w:t>
      </w:r>
    </w:p>
    <w:p w:rsidR="00CC7825" w:rsidRPr="00C46531" w:rsidRDefault="00CC7825" w:rsidP="00C46531">
      <w:pPr>
        <w:pStyle w:val="a5"/>
        <w:keepNext/>
        <w:widowControl w:val="0"/>
        <w:spacing w:line="360" w:lineRule="auto"/>
        <w:ind w:firstLine="709"/>
        <w:jc w:val="both"/>
      </w:pPr>
      <w:r w:rsidRPr="00C46531">
        <w:t>Для разработки таблицы</w:t>
      </w:r>
      <w:r w:rsidR="00C46531" w:rsidRPr="00C46531">
        <w:t xml:space="preserve"> </w:t>
      </w:r>
      <w:r w:rsidRPr="00C46531">
        <w:t>контрольных точек</w:t>
      </w:r>
      <w:r w:rsidR="00C46531" w:rsidRPr="00C46531">
        <w:t xml:space="preserve"> </w:t>
      </w:r>
      <w:r w:rsidRPr="00C46531">
        <w:t>были выявлены проблемные участки производства и назначены ответственные за их функционирование.</w:t>
      </w:r>
    </w:p>
    <w:p w:rsidR="00CC7825" w:rsidRPr="00C46531" w:rsidRDefault="00CC7825" w:rsidP="00C46531">
      <w:pPr>
        <w:pStyle w:val="a5"/>
        <w:keepNext/>
        <w:widowControl w:val="0"/>
        <w:spacing w:line="360" w:lineRule="auto"/>
        <w:ind w:firstLine="709"/>
        <w:jc w:val="both"/>
      </w:pPr>
      <w:r w:rsidRPr="00C46531">
        <w:t>Отличительной чертой</w:t>
      </w:r>
      <w:r w:rsidR="00C46531" w:rsidRPr="00C46531">
        <w:t xml:space="preserve"> </w:t>
      </w:r>
      <w:r w:rsidRPr="00C46531">
        <w:t>контрольной точки является то, что она позволяет в течение нескольких месяцев наладить и запустить механизм устранения несоответствий. При этом затрачивается минимум ресурсов.</w:t>
      </w:r>
    </w:p>
    <w:p w:rsidR="00CC7825" w:rsidRPr="00C46531" w:rsidRDefault="00431057" w:rsidP="00C46531">
      <w:pPr>
        <w:pStyle w:val="a5"/>
        <w:keepNext/>
        <w:widowControl w:val="0"/>
        <w:spacing w:line="360" w:lineRule="auto"/>
        <w:ind w:firstLine="709"/>
        <w:jc w:val="both"/>
      </w:pPr>
      <w:r>
        <w:br w:type="page"/>
      </w:r>
      <w:r w:rsidR="00CC7825" w:rsidRPr="00C46531">
        <w:lastRenderedPageBreak/>
        <w:t>3 АНАЛИЗ ПРОИЗВОДСТВА С ПРИМЕНЕНИЕМ ПРОСТЫХ ИНСТРУМЕНТОВ КАЧЕСТВА</w:t>
      </w:r>
    </w:p>
    <w:p w:rsidR="00431057" w:rsidRDefault="00431057" w:rsidP="00C46531">
      <w:pPr>
        <w:pStyle w:val="a5"/>
        <w:keepNext/>
        <w:widowControl w:val="0"/>
        <w:spacing w:line="360" w:lineRule="auto"/>
        <w:ind w:firstLine="709"/>
        <w:jc w:val="both"/>
      </w:pPr>
    </w:p>
    <w:p w:rsidR="00CC7825" w:rsidRPr="00C46531" w:rsidRDefault="00CC7825" w:rsidP="00C46531">
      <w:pPr>
        <w:pStyle w:val="a5"/>
        <w:keepNext/>
        <w:widowControl w:val="0"/>
        <w:spacing w:line="360" w:lineRule="auto"/>
        <w:ind w:firstLine="709"/>
        <w:jc w:val="both"/>
      </w:pPr>
      <w:r w:rsidRPr="00C46531">
        <w:t>3.1 Контрольный листок</w:t>
      </w:r>
    </w:p>
    <w:p w:rsidR="00431057" w:rsidRDefault="00431057" w:rsidP="00C46531">
      <w:pPr>
        <w:pStyle w:val="a5"/>
        <w:keepNext/>
        <w:widowControl w:val="0"/>
        <w:spacing w:line="360" w:lineRule="auto"/>
        <w:ind w:firstLine="709"/>
        <w:jc w:val="both"/>
      </w:pPr>
    </w:p>
    <w:p w:rsidR="00CC7825" w:rsidRPr="00C46531" w:rsidRDefault="00CC7825" w:rsidP="00C46531">
      <w:pPr>
        <w:pStyle w:val="a5"/>
        <w:keepNext/>
        <w:widowControl w:val="0"/>
        <w:spacing w:line="360" w:lineRule="auto"/>
        <w:ind w:firstLine="709"/>
        <w:jc w:val="both"/>
      </w:pPr>
      <w:r w:rsidRPr="00C46531">
        <w:t>Контрольный листок — это форма для систематического сбора данных и автоматического их упорядочения с целью облегчения дальнейшего использования собранной информации.</w:t>
      </w:r>
    </w:p>
    <w:p w:rsidR="00CC7825" w:rsidRPr="00C46531" w:rsidRDefault="00CC7825" w:rsidP="00C46531">
      <w:pPr>
        <w:keepNext/>
        <w:widowControl w:val="0"/>
        <w:spacing w:line="360" w:lineRule="auto"/>
        <w:ind w:firstLine="709"/>
        <w:jc w:val="both"/>
        <w:rPr>
          <w:sz w:val="28"/>
        </w:rPr>
      </w:pPr>
      <w:r w:rsidRPr="00C46531">
        <w:rPr>
          <w:sz w:val="28"/>
        </w:rPr>
        <w:t>С участием работников бухгалтерии, заведующих лабораториями, начальником ОТК</w:t>
      </w:r>
      <w:r w:rsidR="00C46531" w:rsidRPr="00C46531">
        <w:rPr>
          <w:sz w:val="28"/>
        </w:rPr>
        <w:t xml:space="preserve"> </w:t>
      </w:r>
      <w:r w:rsidRPr="00C46531">
        <w:rPr>
          <w:sz w:val="28"/>
        </w:rPr>
        <w:t>и работников цеха по производству фильтроэлементов была разработана форма контрольного листка для предоставления сведений</w:t>
      </w:r>
      <w:r w:rsidR="00C46531" w:rsidRPr="00C46531">
        <w:rPr>
          <w:sz w:val="28"/>
        </w:rPr>
        <w:t xml:space="preserve"> </w:t>
      </w:r>
      <w:r w:rsidRPr="00C46531">
        <w:rPr>
          <w:sz w:val="28"/>
        </w:rPr>
        <w:t>о</w:t>
      </w:r>
      <w:r w:rsidR="00C46531" w:rsidRPr="00C46531">
        <w:rPr>
          <w:sz w:val="28"/>
        </w:rPr>
        <w:t xml:space="preserve"> </w:t>
      </w:r>
      <w:r w:rsidRPr="00C46531">
        <w:rPr>
          <w:sz w:val="28"/>
        </w:rPr>
        <w:t>несоответствиях</w:t>
      </w:r>
      <w:r w:rsidR="00C46531" w:rsidRPr="00C46531">
        <w:rPr>
          <w:sz w:val="28"/>
        </w:rPr>
        <w:t xml:space="preserve"> </w:t>
      </w:r>
      <w:r w:rsidRPr="00C46531">
        <w:rPr>
          <w:sz w:val="28"/>
        </w:rPr>
        <w:t>при производстве фильтроэлементов.</w:t>
      </w:r>
    </w:p>
    <w:p w:rsidR="00431057" w:rsidRDefault="00431057" w:rsidP="00C46531">
      <w:pPr>
        <w:pStyle w:val="5"/>
        <w:widowControl w:val="0"/>
        <w:ind w:firstLine="709"/>
        <w:jc w:val="both"/>
        <w:rPr>
          <w:color w:val="auto"/>
        </w:rPr>
      </w:pPr>
    </w:p>
    <w:p w:rsidR="00CC7825" w:rsidRPr="00C46531" w:rsidRDefault="00CC7825" w:rsidP="00C46531">
      <w:pPr>
        <w:pStyle w:val="5"/>
        <w:widowControl w:val="0"/>
        <w:ind w:firstLine="709"/>
        <w:jc w:val="both"/>
        <w:rPr>
          <w:color w:val="auto"/>
        </w:rPr>
      </w:pPr>
      <w:r w:rsidRPr="00C46531">
        <w:rPr>
          <w:color w:val="auto"/>
        </w:rPr>
        <w:t>Таблица 2-Контрольный листок</w:t>
      </w:r>
    </w:p>
    <w:p w:rsidR="00CC7825" w:rsidRPr="00C46531" w:rsidRDefault="00CC7825" w:rsidP="00C46531">
      <w:pPr>
        <w:pStyle w:val="1"/>
        <w:widowControl w:val="0"/>
        <w:spacing w:line="360" w:lineRule="auto"/>
        <w:ind w:firstLine="709"/>
        <w:jc w:val="both"/>
        <w:rPr>
          <w:b w:val="0"/>
          <w:bCs w:val="0"/>
        </w:rPr>
      </w:pPr>
      <w:r w:rsidRPr="00C46531">
        <w:rPr>
          <w:b w:val="0"/>
          <w:bCs w:val="0"/>
        </w:rPr>
        <w:t>Контрольный листок</w:t>
      </w:r>
    </w:p>
    <w:p w:rsidR="00CC7825" w:rsidRPr="00C46531" w:rsidRDefault="00CC7825" w:rsidP="00C46531">
      <w:pPr>
        <w:pStyle w:val="a5"/>
        <w:keepNext/>
        <w:widowControl w:val="0"/>
        <w:spacing w:line="360" w:lineRule="auto"/>
        <w:ind w:firstLine="709"/>
        <w:jc w:val="both"/>
      </w:pPr>
      <w:r w:rsidRPr="00C46531">
        <w:t>для сбора данных о затратах по видам несоответствий при производстве фильтроэлементов воздушных для двигателей КАМАЗ</w:t>
      </w:r>
    </w:p>
    <w:p w:rsidR="00CC7825" w:rsidRPr="00C46531" w:rsidRDefault="00CC7825" w:rsidP="00C46531">
      <w:pPr>
        <w:keepNext/>
        <w:widowControl w:val="0"/>
        <w:spacing w:line="360" w:lineRule="auto"/>
        <w:ind w:firstLine="709"/>
        <w:jc w:val="both"/>
        <w:rPr>
          <w:sz w:val="28"/>
        </w:rPr>
      </w:pPr>
      <w:r w:rsidRPr="00C46531">
        <w:rPr>
          <w:sz w:val="28"/>
        </w:rPr>
        <w:t>Цех № 5</w:t>
      </w:r>
      <w:r w:rsidR="00C46531" w:rsidRPr="00C46531">
        <w:rPr>
          <w:sz w:val="28"/>
        </w:rPr>
        <w:t xml:space="preserve"> </w:t>
      </w:r>
      <w:r w:rsidRPr="00C46531">
        <w:rPr>
          <w:sz w:val="28"/>
        </w:rPr>
        <w:t>Контролер</w:t>
      </w:r>
      <w:r w:rsidR="00C46531" w:rsidRPr="00C46531">
        <w:rPr>
          <w:sz w:val="28"/>
        </w:rPr>
        <w:t xml:space="preserve"> </w:t>
      </w:r>
      <w:r w:rsidRPr="00C46531">
        <w:rPr>
          <w:sz w:val="28"/>
        </w:rPr>
        <w:t>Ветрова Т. Я.</w:t>
      </w:r>
      <w:r w:rsidR="00C46531" w:rsidRPr="00C46531">
        <w:rPr>
          <w:sz w:val="28"/>
        </w:rPr>
        <w:t xml:space="preserve"> </w:t>
      </w:r>
      <w:r w:rsidRPr="00C46531">
        <w:rPr>
          <w:sz w:val="28"/>
        </w:rPr>
        <w:t>Дата</w:t>
      </w:r>
      <w:r w:rsidR="00C46531" w:rsidRPr="00C46531">
        <w:rPr>
          <w:sz w:val="28"/>
        </w:rPr>
        <w:t xml:space="preserve"> </w:t>
      </w:r>
      <w:r w:rsidRPr="00C46531">
        <w:rPr>
          <w:sz w:val="28"/>
        </w:rPr>
        <w:t>15.03.2009</w:t>
      </w:r>
      <w:r w:rsidR="00C46531" w:rsidRPr="00C46531">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1"/>
        <w:gridCol w:w="2637"/>
        <w:gridCol w:w="3542"/>
      </w:tblGrid>
      <w:tr w:rsidR="00CC7825" w:rsidRPr="00C46531">
        <w:trPr>
          <w:cantSplit/>
          <w:trHeight w:val="595"/>
        </w:trPr>
        <w:tc>
          <w:tcPr>
            <w:tcW w:w="3392" w:type="dxa"/>
            <w:vMerge w:val="restart"/>
          </w:tcPr>
          <w:p w:rsidR="00CC7825" w:rsidRPr="00431057" w:rsidRDefault="00CC7825" w:rsidP="00431057">
            <w:pPr>
              <w:keepNext/>
              <w:widowControl w:val="0"/>
              <w:spacing w:line="360" w:lineRule="auto"/>
              <w:jc w:val="both"/>
              <w:rPr>
                <w:sz w:val="20"/>
                <w:szCs w:val="20"/>
              </w:rPr>
            </w:pPr>
            <w:r w:rsidRPr="00431057">
              <w:rPr>
                <w:sz w:val="20"/>
                <w:szCs w:val="20"/>
              </w:rPr>
              <w:t>Виды несоответствий</w:t>
            </w:r>
          </w:p>
        </w:tc>
        <w:tc>
          <w:tcPr>
            <w:tcW w:w="2637" w:type="dxa"/>
            <w:vMerge w:val="restart"/>
          </w:tcPr>
          <w:p w:rsidR="00CC7825" w:rsidRPr="00431057" w:rsidRDefault="00053325" w:rsidP="00431057">
            <w:pPr>
              <w:keepNext/>
              <w:widowControl w:val="0"/>
              <w:spacing w:line="360" w:lineRule="auto"/>
              <w:jc w:val="both"/>
              <w:rPr>
                <w:sz w:val="20"/>
                <w:szCs w:val="20"/>
              </w:rPr>
            </w:pPr>
            <w:r>
              <w:rPr>
                <w:sz w:val="20"/>
                <w:szCs w:val="20"/>
              </w:rPr>
              <w:pict>
                <v:shape id="_x0000_i1028" type="#_x0000_t75" style="width:9pt;height:17.25pt">
                  <v:imagedata r:id="rId10" o:title=""/>
                </v:shape>
              </w:pict>
            </w:r>
          </w:p>
        </w:tc>
        <w:tc>
          <w:tcPr>
            <w:tcW w:w="3542" w:type="dxa"/>
          </w:tcPr>
          <w:p w:rsidR="00CC7825" w:rsidRPr="00431057" w:rsidRDefault="00CC7825" w:rsidP="00431057">
            <w:pPr>
              <w:keepNext/>
              <w:widowControl w:val="0"/>
              <w:spacing w:line="360" w:lineRule="auto"/>
              <w:jc w:val="both"/>
              <w:rPr>
                <w:sz w:val="20"/>
                <w:szCs w:val="20"/>
              </w:rPr>
            </w:pPr>
            <w:r w:rsidRPr="00431057">
              <w:rPr>
                <w:sz w:val="20"/>
                <w:szCs w:val="20"/>
              </w:rPr>
              <w:t>Номер партии</w:t>
            </w:r>
          </w:p>
        </w:tc>
      </w:tr>
      <w:tr w:rsidR="00CC7825" w:rsidRPr="00C46531">
        <w:trPr>
          <w:cantSplit/>
          <w:trHeight w:val="430"/>
        </w:trPr>
        <w:tc>
          <w:tcPr>
            <w:tcW w:w="3392" w:type="dxa"/>
            <w:vMerge/>
          </w:tcPr>
          <w:p w:rsidR="00CC7825" w:rsidRPr="00431057" w:rsidRDefault="00CC7825" w:rsidP="00431057">
            <w:pPr>
              <w:keepNext/>
              <w:widowControl w:val="0"/>
              <w:spacing w:line="360" w:lineRule="auto"/>
              <w:jc w:val="both"/>
              <w:rPr>
                <w:sz w:val="20"/>
                <w:szCs w:val="20"/>
              </w:rPr>
            </w:pPr>
          </w:p>
        </w:tc>
        <w:tc>
          <w:tcPr>
            <w:tcW w:w="2637" w:type="dxa"/>
            <w:vMerge/>
          </w:tcPr>
          <w:p w:rsidR="00CC7825" w:rsidRPr="00431057" w:rsidRDefault="00CC7825" w:rsidP="00431057">
            <w:pPr>
              <w:keepNext/>
              <w:widowControl w:val="0"/>
              <w:spacing w:line="360" w:lineRule="auto"/>
              <w:jc w:val="both"/>
              <w:rPr>
                <w:sz w:val="20"/>
                <w:szCs w:val="20"/>
              </w:rPr>
            </w:pPr>
          </w:p>
        </w:tc>
        <w:tc>
          <w:tcPr>
            <w:tcW w:w="3542" w:type="dxa"/>
          </w:tcPr>
          <w:p w:rsidR="00CC7825" w:rsidRPr="00431057" w:rsidRDefault="00CC7825" w:rsidP="00431057">
            <w:pPr>
              <w:keepNext/>
              <w:widowControl w:val="0"/>
              <w:spacing w:line="360" w:lineRule="auto"/>
              <w:jc w:val="both"/>
              <w:rPr>
                <w:sz w:val="20"/>
                <w:szCs w:val="20"/>
              </w:rPr>
            </w:pPr>
            <w:r w:rsidRPr="00431057">
              <w:rPr>
                <w:sz w:val="20"/>
                <w:szCs w:val="20"/>
              </w:rPr>
              <w:t>47</w:t>
            </w:r>
          </w:p>
        </w:tc>
      </w:tr>
      <w:tr w:rsidR="00CC7825" w:rsidRPr="00C46531">
        <w:trPr>
          <w:cantSplit/>
          <w:trHeight w:val="430"/>
        </w:trPr>
        <w:tc>
          <w:tcPr>
            <w:tcW w:w="3392" w:type="dxa"/>
            <w:vMerge/>
          </w:tcPr>
          <w:p w:rsidR="00CC7825" w:rsidRPr="00431057" w:rsidRDefault="00CC7825" w:rsidP="00431057">
            <w:pPr>
              <w:keepNext/>
              <w:widowControl w:val="0"/>
              <w:spacing w:line="360" w:lineRule="auto"/>
              <w:jc w:val="both"/>
              <w:rPr>
                <w:sz w:val="20"/>
                <w:szCs w:val="20"/>
              </w:rPr>
            </w:pPr>
          </w:p>
        </w:tc>
        <w:tc>
          <w:tcPr>
            <w:tcW w:w="2637" w:type="dxa"/>
            <w:vMerge/>
          </w:tcPr>
          <w:p w:rsidR="00CC7825" w:rsidRPr="00431057" w:rsidRDefault="00CC7825" w:rsidP="00431057">
            <w:pPr>
              <w:keepNext/>
              <w:widowControl w:val="0"/>
              <w:spacing w:line="360" w:lineRule="auto"/>
              <w:jc w:val="both"/>
              <w:rPr>
                <w:sz w:val="20"/>
                <w:szCs w:val="20"/>
              </w:rPr>
            </w:pPr>
          </w:p>
        </w:tc>
        <w:tc>
          <w:tcPr>
            <w:tcW w:w="3542" w:type="dxa"/>
          </w:tcPr>
          <w:p w:rsidR="00CC7825" w:rsidRPr="00431057" w:rsidRDefault="00CC7825" w:rsidP="00431057">
            <w:pPr>
              <w:keepNext/>
              <w:widowControl w:val="0"/>
              <w:spacing w:line="360" w:lineRule="auto"/>
              <w:jc w:val="both"/>
              <w:rPr>
                <w:sz w:val="20"/>
                <w:szCs w:val="20"/>
              </w:rPr>
            </w:pPr>
            <w:r w:rsidRPr="00431057">
              <w:rPr>
                <w:sz w:val="20"/>
                <w:szCs w:val="20"/>
              </w:rPr>
              <w:t>Количество несоответствий во всей партии, шт.</w:t>
            </w:r>
          </w:p>
        </w:tc>
      </w:tr>
      <w:tr w:rsidR="00CC7825" w:rsidRPr="00C46531">
        <w:tc>
          <w:tcPr>
            <w:tcW w:w="3392" w:type="dxa"/>
          </w:tcPr>
          <w:p w:rsidR="00CC7825" w:rsidRPr="00431057" w:rsidRDefault="00CC7825" w:rsidP="00431057">
            <w:pPr>
              <w:keepNext/>
              <w:widowControl w:val="0"/>
              <w:spacing w:line="360" w:lineRule="auto"/>
              <w:jc w:val="both"/>
              <w:rPr>
                <w:sz w:val="20"/>
                <w:szCs w:val="20"/>
              </w:rPr>
            </w:pPr>
            <w:r w:rsidRPr="00431057">
              <w:rPr>
                <w:sz w:val="20"/>
                <w:szCs w:val="20"/>
              </w:rPr>
              <w:t>Просвет бумаги</w:t>
            </w:r>
          </w:p>
        </w:tc>
        <w:tc>
          <w:tcPr>
            <w:tcW w:w="2637" w:type="dxa"/>
          </w:tcPr>
          <w:p w:rsidR="00CC7825" w:rsidRPr="00431057" w:rsidRDefault="00CC7825" w:rsidP="00431057">
            <w:pPr>
              <w:keepNext/>
              <w:widowControl w:val="0"/>
              <w:spacing w:line="360" w:lineRule="auto"/>
              <w:jc w:val="both"/>
              <w:rPr>
                <w:sz w:val="20"/>
                <w:szCs w:val="20"/>
              </w:rPr>
            </w:pPr>
            <w:r w:rsidRPr="00431057">
              <w:rPr>
                <w:sz w:val="20"/>
                <w:szCs w:val="20"/>
              </w:rPr>
              <w:sym w:font="Symbol" w:char="F0FF"/>
            </w:r>
            <w:r w:rsidRPr="00431057">
              <w:rPr>
                <w:sz w:val="20"/>
                <w:szCs w:val="20"/>
              </w:rPr>
              <w:sym w:font="Symbol" w:char="F0FF"/>
            </w:r>
            <w:r w:rsidRPr="00431057">
              <w:rPr>
                <w:sz w:val="20"/>
                <w:szCs w:val="20"/>
              </w:rPr>
              <w:sym w:font="Symbol" w:char="F0FF"/>
            </w:r>
            <w:r w:rsidRPr="00431057">
              <w:rPr>
                <w:sz w:val="20"/>
                <w:szCs w:val="20"/>
              </w:rPr>
              <w:sym w:font="Symbol" w:char="F0FF"/>
            </w:r>
            <w:r w:rsidRPr="00431057">
              <w:rPr>
                <w:sz w:val="20"/>
                <w:szCs w:val="20"/>
              </w:rPr>
              <w:sym w:font="Symbol" w:char="F0FF"/>
            </w:r>
            <w:r w:rsidRPr="00431057">
              <w:rPr>
                <w:sz w:val="20"/>
                <w:szCs w:val="20"/>
              </w:rPr>
              <w:sym w:font="Symbol" w:char="F0FF"/>
            </w:r>
            <w:r w:rsidRPr="00431057">
              <w:rPr>
                <w:sz w:val="20"/>
                <w:szCs w:val="20"/>
              </w:rPr>
              <w:sym w:font="Symbol" w:char="F0FF"/>
            </w:r>
            <w:r w:rsidRPr="00431057">
              <w:rPr>
                <w:sz w:val="20"/>
                <w:szCs w:val="20"/>
              </w:rPr>
              <w:sym w:font="Symbol" w:char="F0FF"/>
            </w:r>
            <w:r w:rsidRPr="00431057">
              <w:rPr>
                <w:sz w:val="20"/>
                <w:szCs w:val="20"/>
              </w:rPr>
              <w:sym w:font="Symbol" w:char="F0FF"/>
            </w:r>
            <w:r w:rsidRPr="00431057">
              <w:rPr>
                <w:sz w:val="20"/>
                <w:szCs w:val="20"/>
              </w:rPr>
              <w:sym w:font="Symbol" w:char="F0FF"/>
            </w:r>
            <w:r w:rsidRPr="00431057">
              <w:rPr>
                <w:sz w:val="20"/>
                <w:szCs w:val="20"/>
              </w:rPr>
              <w:sym w:font="Symbol" w:char="F0FF"/>
            </w:r>
            <w:r w:rsidRPr="00431057">
              <w:rPr>
                <w:sz w:val="20"/>
                <w:szCs w:val="20"/>
              </w:rPr>
              <w:sym w:font="Symbol" w:char="F0FF"/>
            </w:r>
          </w:p>
        </w:tc>
        <w:tc>
          <w:tcPr>
            <w:tcW w:w="3542" w:type="dxa"/>
          </w:tcPr>
          <w:p w:rsidR="00CC7825" w:rsidRPr="00431057" w:rsidRDefault="00CC7825" w:rsidP="00431057">
            <w:pPr>
              <w:keepNext/>
              <w:widowControl w:val="0"/>
              <w:spacing w:line="360" w:lineRule="auto"/>
              <w:jc w:val="both"/>
              <w:rPr>
                <w:sz w:val="20"/>
                <w:szCs w:val="20"/>
              </w:rPr>
            </w:pPr>
            <w:r w:rsidRPr="00431057">
              <w:rPr>
                <w:sz w:val="20"/>
                <w:szCs w:val="20"/>
              </w:rPr>
              <w:t>50</w:t>
            </w:r>
          </w:p>
        </w:tc>
      </w:tr>
      <w:tr w:rsidR="00CC7825" w:rsidRPr="00C46531">
        <w:tc>
          <w:tcPr>
            <w:tcW w:w="3392" w:type="dxa"/>
          </w:tcPr>
          <w:p w:rsidR="00CC7825" w:rsidRPr="00431057" w:rsidRDefault="00CC7825" w:rsidP="00431057">
            <w:pPr>
              <w:keepNext/>
              <w:widowControl w:val="0"/>
              <w:spacing w:line="360" w:lineRule="auto"/>
              <w:jc w:val="both"/>
              <w:rPr>
                <w:sz w:val="20"/>
                <w:szCs w:val="20"/>
              </w:rPr>
            </w:pPr>
            <w:r w:rsidRPr="00431057">
              <w:rPr>
                <w:sz w:val="20"/>
                <w:szCs w:val="20"/>
              </w:rPr>
              <w:t>Количество гофр менее 195</w:t>
            </w:r>
          </w:p>
        </w:tc>
        <w:tc>
          <w:tcPr>
            <w:tcW w:w="2637" w:type="dxa"/>
          </w:tcPr>
          <w:p w:rsidR="00CC7825" w:rsidRPr="00431057" w:rsidRDefault="00CC7825" w:rsidP="00431057">
            <w:pPr>
              <w:keepNext/>
              <w:widowControl w:val="0"/>
              <w:spacing w:line="360" w:lineRule="auto"/>
              <w:jc w:val="both"/>
              <w:rPr>
                <w:sz w:val="20"/>
                <w:szCs w:val="20"/>
              </w:rPr>
            </w:pPr>
            <w:r w:rsidRPr="00431057">
              <w:rPr>
                <w:sz w:val="20"/>
                <w:szCs w:val="20"/>
              </w:rPr>
              <w:sym w:font="Symbol" w:char="F0FF"/>
            </w:r>
            <w:r w:rsidRPr="00431057">
              <w:rPr>
                <w:sz w:val="20"/>
                <w:szCs w:val="20"/>
              </w:rPr>
              <w:sym w:font="Symbol" w:char="F0FF"/>
            </w:r>
            <w:r w:rsidRPr="00431057">
              <w:rPr>
                <w:sz w:val="20"/>
                <w:szCs w:val="20"/>
              </w:rPr>
              <w:sym w:font="Symbol" w:char="F0FF"/>
            </w:r>
            <w:r w:rsidRPr="00431057">
              <w:rPr>
                <w:sz w:val="20"/>
                <w:szCs w:val="20"/>
              </w:rPr>
              <w:sym w:font="Symbol" w:char="F0FF"/>
            </w:r>
            <w:r w:rsidRPr="00431057">
              <w:rPr>
                <w:sz w:val="20"/>
                <w:szCs w:val="20"/>
              </w:rPr>
              <w:sym w:font="Symbol" w:char="F07C"/>
            </w:r>
          </w:p>
        </w:tc>
        <w:tc>
          <w:tcPr>
            <w:tcW w:w="3542" w:type="dxa"/>
          </w:tcPr>
          <w:p w:rsidR="00CC7825" w:rsidRPr="00431057" w:rsidRDefault="00CC7825" w:rsidP="00431057">
            <w:pPr>
              <w:keepNext/>
              <w:widowControl w:val="0"/>
              <w:spacing w:line="360" w:lineRule="auto"/>
              <w:jc w:val="both"/>
              <w:rPr>
                <w:sz w:val="20"/>
                <w:szCs w:val="20"/>
              </w:rPr>
            </w:pPr>
            <w:r w:rsidRPr="00431057">
              <w:rPr>
                <w:sz w:val="20"/>
                <w:szCs w:val="20"/>
              </w:rPr>
              <w:t>17</w:t>
            </w:r>
          </w:p>
        </w:tc>
      </w:tr>
      <w:tr w:rsidR="00CC7825" w:rsidRPr="00C46531">
        <w:tc>
          <w:tcPr>
            <w:tcW w:w="3392" w:type="dxa"/>
          </w:tcPr>
          <w:p w:rsidR="00CC7825" w:rsidRPr="00431057" w:rsidRDefault="00CC7825" w:rsidP="00431057">
            <w:pPr>
              <w:keepNext/>
              <w:widowControl w:val="0"/>
              <w:spacing w:line="360" w:lineRule="auto"/>
              <w:jc w:val="both"/>
              <w:rPr>
                <w:sz w:val="20"/>
                <w:szCs w:val="20"/>
              </w:rPr>
            </w:pPr>
            <w:r w:rsidRPr="00431057">
              <w:rPr>
                <w:sz w:val="20"/>
                <w:szCs w:val="20"/>
              </w:rPr>
              <w:t>Некачественное цинковое покрытие</w:t>
            </w:r>
          </w:p>
        </w:tc>
        <w:tc>
          <w:tcPr>
            <w:tcW w:w="2637" w:type="dxa"/>
          </w:tcPr>
          <w:p w:rsidR="00CC7825" w:rsidRPr="00431057" w:rsidRDefault="00CC7825" w:rsidP="00431057">
            <w:pPr>
              <w:keepNext/>
              <w:widowControl w:val="0"/>
              <w:spacing w:line="360" w:lineRule="auto"/>
              <w:jc w:val="both"/>
              <w:rPr>
                <w:sz w:val="20"/>
                <w:szCs w:val="20"/>
              </w:rPr>
            </w:pPr>
            <w:r w:rsidRPr="00431057">
              <w:rPr>
                <w:sz w:val="20"/>
                <w:szCs w:val="20"/>
              </w:rPr>
              <w:sym w:font="Symbol" w:char="F0FF"/>
            </w:r>
            <w:r w:rsidRPr="00431057">
              <w:rPr>
                <w:sz w:val="20"/>
                <w:szCs w:val="20"/>
              </w:rPr>
              <w:sym w:font="Symbol" w:char="F0FF"/>
            </w:r>
            <w:r w:rsidRPr="00431057">
              <w:rPr>
                <w:sz w:val="20"/>
                <w:szCs w:val="20"/>
              </w:rPr>
              <w:sym w:font="Symbol" w:char="F07C"/>
            </w:r>
            <w:r w:rsidRPr="00431057">
              <w:rPr>
                <w:sz w:val="20"/>
                <w:szCs w:val="20"/>
              </w:rPr>
              <w:sym w:font="Symbol" w:char="F07C"/>
            </w:r>
          </w:p>
        </w:tc>
        <w:tc>
          <w:tcPr>
            <w:tcW w:w="3542" w:type="dxa"/>
          </w:tcPr>
          <w:p w:rsidR="00CC7825" w:rsidRPr="00431057" w:rsidRDefault="00CC7825" w:rsidP="00431057">
            <w:pPr>
              <w:keepNext/>
              <w:widowControl w:val="0"/>
              <w:spacing w:line="360" w:lineRule="auto"/>
              <w:jc w:val="both"/>
              <w:rPr>
                <w:sz w:val="20"/>
                <w:szCs w:val="20"/>
              </w:rPr>
            </w:pPr>
            <w:r w:rsidRPr="00431057">
              <w:rPr>
                <w:sz w:val="20"/>
                <w:szCs w:val="20"/>
              </w:rPr>
              <w:t>10</w:t>
            </w:r>
          </w:p>
        </w:tc>
      </w:tr>
      <w:tr w:rsidR="00CC7825" w:rsidRPr="00C46531">
        <w:tc>
          <w:tcPr>
            <w:tcW w:w="3392" w:type="dxa"/>
          </w:tcPr>
          <w:p w:rsidR="00CC7825" w:rsidRPr="00431057" w:rsidRDefault="00CC7825" w:rsidP="00431057">
            <w:pPr>
              <w:keepNext/>
              <w:widowControl w:val="0"/>
              <w:spacing w:line="360" w:lineRule="auto"/>
              <w:jc w:val="both"/>
              <w:rPr>
                <w:sz w:val="20"/>
                <w:szCs w:val="20"/>
              </w:rPr>
            </w:pPr>
            <w:r w:rsidRPr="00431057">
              <w:rPr>
                <w:sz w:val="20"/>
                <w:szCs w:val="20"/>
              </w:rPr>
              <w:t>Недолив дозы пластизоля</w:t>
            </w:r>
          </w:p>
        </w:tc>
        <w:tc>
          <w:tcPr>
            <w:tcW w:w="2637" w:type="dxa"/>
          </w:tcPr>
          <w:p w:rsidR="00CC7825" w:rsidRPr="00431057" w:rsidRDefault="00CC7825" w:rsidP="00431057">
            <w:pPr>
              <w:keepNext/>
              <w:widowControl w:val="0"/>
              <w:spacing w:line="360" w:lineRule="auto"/>
              <w:jc w:val="both"/>
              <w:rPr>
                <w:sz w:val="20"/>
                <w:szCs w:val="20"/>
              </w:rPr>
            </w:pPr>
            <w:r w:rsidRPr="00431057">
              <w:rPr>
                <w:sz w:val="20"/>
                <w:szCs w:val="20"/>
              </w:rPr>
              <w:sym w:font="Symbol" w:char="F0FF"/>
            </w:r>
            <w:r w:rsidRPr="00431057">
              <w:rPr>
                <w:sz w:val="20"/>
                <w:szCs w:val="20"/>
              </w:rPr>
              <w:sym w:font="Symbol" w:char="F0FF"/>
            </w:r>
            <w:r w:rsidRPr="00431057">
              <w:rPr>
                <w:sz w:val="20"/>
                <w:szCs w:val="20"/>
              </w:rPr>
              <w:sym w:font="Symbol" w:char="F0FF"/>
            </w:r>
            <w:r w:rsidRPr="00431057">
              <w:rPr>
                <w:sz w:val="20"/>
                <w:szCs w:val="20"/>
              </w:rPr>
              <w:sym w:font="Symbol" w:char="F0FF"/>
            </w:r>
            <w:r w:rsidRPr="00431057">
              <w:rPr>
                <w:sz w:val="20"/>
                <w:szCs w:val="20"/>
              </w:rPr>
              <w:sym w:font="Symbol" w:char="F0FF"/>
            </w:r>
          </w:p>
        </w:tc>
        <w:tc>
          <w:tcPr>
            <w:tcW w:w="3542" w:type="dxa"/>
          </w:tcPr>
          <w:p w:rsidR="00CC7825" w:rsidRPr="00431057" w:rsidRDefault="00CC7825" w:rsidP="00431057">
            <w:pPr>
              <w:keepNext/>
              <w:widowControl w:val="0"/>
              <w:spacing w:line="360" w:lineRule="auto"/>
              <w:jc w:val="both"/>
              <w:rPr>
                <w:sz w:val="20"/>
                <w:szCs w:val="20"/>
              </w:rPr>
            </w:pPr>
            <w:r w:rsidRPr="00431057">
              <w:rPr>
                <w:sz w:val="20"/>
                <w:szCs w:val="20"/>
              </w:rPr>
              <w:t>20</w:t>
            </w:r>
          </w:p>
        </w:tc>
      </w:tr>
      <w:tr w:rsidR="00CC7825" w:rsidRPr="00C46531">
        <w:tc>
          <w:tcPr>
            <w:tcW w:w="3392" w:type="dxa"/>
          </w:tcPr>
          <w:p w:rsidR="00CC7825" w:rsidRPr="00431057" w:rsidRDefault="00CC7825" w:rsidP="00431057">
            <w:pPr>
              <w:keepNext/>
              <w:widowControl w:val="0"/>
              <w:spacing w:line="360" w:lineRule="auto"/>
              <w:jc w:val="both"/>
              <w:rPr>
                <w:sz w:val="20"/>
                <w:szCs w:val="20"/>
              </w:rPr>
            </w:pPr>
            <w:r w:rsidRPr="00431057">
              <w:rPr>
                <w:sz w:val="20"/>
                <w:szCs w:val="20"/>
              </w:rPr>
              <w:t>Некачественная зачистка крышек после сварки</w:t>
            </w:r>
          </w:p>
        </w:tc>
        <w:tc>
          <w:tcPr>
            <w:tcW w:w="2637" w:type="dxa"/>
          </w:tcPr>
          <w:p w:rsidR="00CC7825" w:rsidRPr="00431057" w:rsidRDefault="00CC7825" w:rsidP="00431057">
            <w:pPr>
              <w:keepNext/>
              <w:widowControl w:val="0"/>
              <w:spacing w:line="360" w:lineRule="auto"/>
              <w:jc w:val="both"/>
              <w:rPr>
                <w:sz w:val="20"/>
                <w:szCs w:val="20"/>
              </w:rPr>
            </w:pPr>
            <w:r w:rsidRPr="00431057">
              <w:rPr>
                <w:sz w:val="20"/>
                <w:szCs w:val="20"/>
              </w:rPr>
              <w:sym w:font="Symbol" w:char="F0FF"/>
            </w:r>
            <w:r w:rsidRPr="00431057">
              <w:rPr>
                <w:sz w:val="20"/>
                <w:szCs w:val="20"/>
              </w:rPr>
              <w:sym w:font="Symbol" w:char="F0FF"/>
            </w:r>
            <w:r w:rsidRPr="00431057">
              <w:rPr>
                <w:sz w:val="20"/>
                <w:szCs w:val="20"/>
              </w:rPr>
              <w:sym w:font="Symbol" w:char="F0FF"/>
            </w:r>
            <w:r w:rsidRPr="00431057">
              <w:rPr>
                <w:sz w:val="20"/>
                <w:szCs w:val="20"/>
              </w:rPr>
              <w:sym w:font="Symbol" w:char="F0FF"/>
            </w:r>
            <w:r w:rsidRPr="00431057">
              <w:rPr>
                <w:sz w:val="20"/>
                <w:szCs w:val="20"/>
              </w:rPr>
              <w:sym w:font="Symbol" w:char="F0FF"/>
            </w:r>
            <w:r w:rsidRPr="00431057">
              <w:rPr>
                <w:sz w:val="20"/>
                <w:szCs w:val="20"/>
              </w:rPr>
              <w:sym w:font="Symbol" w:char="F0FF"/>
            </w:r>
            <w:r w:rsidRPr="00431057">
              <w:rPr>
                <w:sz w:val="20"/>
                <w:szCs w:val="20"/>
              </w:rPr>
              <w:sym w:font="Symbol" w:char="F0FF"/>
            </w:r>
            <w:r w:rsidRPr="00431057">
              <w:rPr>
                <w:sz w:val="20"/>
                <w:szCs w:val="20"/>
              </w:rPr>
              <w:sym w:font="Symbol" w:char="F0FF"/>
            </w:r>
            <w:r w:rsidRPr="00431057">
              <w:rPr>
                <w:sz w:val="20"/>
                <w:szCs w:val="20"/>
              </w:rPr>
              <w:sym w:font="Symbol" w:char="F0FF"/>
            </w:r>
            <w:r w:rsidRPr="00431057">
              <w:rPr>
                <w:sz w:val="20"/>
                <w:szCs w:val="20"/>
              </w:rPr>
              <w:sym w:font="Symbol" w:char="F0FF"/>
            </w:r>
          </w:p>
        </w:tc>
        <w:tc>
          <w:tcPr>
            <w:tcW w:w="3542" w:type="dxa"/>
          </w:tcPr>
          <w:p w:rsidR="00CC7825" w:rsidRPr="00431057" w:rsidRDefault="00CC7825" w:rsidP="00431057">
            <w:pPr>
              <w:keepNext/>
              <w:widowControl w:val="0"/>
              <w:spacing w:line="360" w:lineRule="auto"/>
              <w:jc w:val="both"/>
              <w:rPr>
                <w:sz w:val="20"/>
                <w:szCs w:val="20"/>
              </w:rPr>
            </w:pPr>
            <w:r w:rsidRPr="00431057">
              <w:rPr>
                <w:sz w:val="20"/>
                <w:szCs w:val="20"/>
              </w:rPr>
              <w:t>40</w:t>
            </w:r>
          </w:p>
        </w:tc>
      </w:tr>
      <w:tr w:rsidR="00CC7825" w:rsidRPr="00C46531">
        <w:tc>
          <w:tcPr>
            <w:tcW w:w="3392" w:type="dxa"/>
          </w:tcPr>
          <w:p w:rsidR="00CC7825" w:rsidRPr="00431057" w:rsidRDefault="00CC7825" w:rsidP="00431057">
            <w:pPr>
              <w:keepNext/>
              <w:widowControl w:val="0"/>
              <w:spacing w:line="360" w:lineRule="auto"/>
              <w:jc w:val="both"/>
              <w:rPr>
                <w:sz w:val="20"/>
                <w:szCs w:val="20"/>
              </w:rPr>
            </w:pPr>
            <w:r w:rsidRPr="00431057">
              <w:rPr>
                <w:sz w:val="20"/>
                <w:szCs w:val="20"/>
              </w:rPr>
              <w:t>Прочие</w:t>
            </w:r>
          </w:p>
        </w:tc>
        <w:tc>
          <w:tcPr>
            <w:tcW w:w="2637" w:type="dxa"/>
          </w:tcPr>
          <w:p w:rsidR="00CC7825" w:rsidRPr="00431057" w:rsidRDefault="00CC7825" w:rsidP="00431057">
            <w:pPr>
              <w:keepNext/>
              <w:widowControl w:val="0"/>
              <w:spacing w:line="360" w:lineRule="auto"/>
              <w:jc w:val="both"/>
              <w:rPr>
                <w:sz w:val="20"/>
                <w:szCs w:val="20"/>
              </w:rPr>
            </w:pPr>
            <w:r w:rsidRPr="00431057">
              <w:rPr>
                <w:sz w:val="20"/>
                <w:szCs w:val="20"/>
              </w:rPr>
              <w:sym w:font="Symbol" w:char="F0FF"/>
            </w:r>
            <w:r w:rsidRPr="00431057">
              <w:rPr>
                <w:sz w:val="20"/>
                <w:szCs w:val="20"/>
              </w:rPr>
              <w:sym w:font="Symbol" w:char="F0FF"/>
            </w:r>
            <w:r w:rsidRPr="00431057">
              <w:rPr>
                <w:sz w:val="20"/>
                <w:szCs w:val="20"/>
              </w:rPr>
              <w:sym w:font="Symbol" w:char="F07C"/>
            </w:r>
            <w:r w:rsidRPr="00431057">
              <w:rPr>
                <w:sz w:val="20"/>
                <w:szCs w:val="20"/>
              </w:rPr>
              <w:sym w:font="Symbol" w:char="F07C"/>
            </w:r>
          </w:p>
        </w:tc>
        <w:tc>
          <w:tcPr>
            <w:tcW w:w="3542" w:type="dxa"/>
          </w:tcPr>
          <w:p w:rsidR="00CC7825" w:rsidRPr="00431057" w:rsidRDefault="00CC7825" w:rsidP="00431057">
            <w:pPr>
              <w:keepNext/>
              <w:widowControl w:val="0"/>
              <w:spacing w:line="360" w:lineRule="auto"/>
              <w:jc w:val="both"/>
              <w:rPr>
                <w:sz w:val="20"/>
                <w:szCs w:val="20"/>
              </w:rPr>
            </w:pPr>
            <w:r w:rsidRPr="00431057">
              <w:rPr>
                <w:sz w:val="20"/>
                <w:szCs w:val="20"/>
              </w:rPr>
              <w:t>10</w:t>
            </w:r>
          </w:p>
        </w:tc>
      </w:tr>
      <w:tr w:rsidR="00CC7825" w:rsidRPr="00C46531">
        <w:tc>
          <w:tcPr>
            <w:tcW w:w="3392" w:type="dxa"/>
          </w:tcPr>
          <w:p w:rsidR="00CC7825" w:rsidRPr="00431057" w:rsidRDefault="00CC7825" w:rsidP="00431057">
            <w:pPr>
              <w:keepNext/>
              <w:widowControl w:val="0"/>
              <w:spacing w:line="360" w:lineRule="auto"/>
              <w:jc w:val="both"/>
              <w:rPr>
                <w:sz w:val="20"/>
                <w:szCs w:val="20"/>
              </w:rPr>
            </w:pPr>
            <w:r w:rsidRPr="00431057">
              <w:rPr>
                <w:sz w:val="20"/>
                <w:szCs w:val="20"/>
              </w:rPr>
              <w:t>Итого</w:t>
            </w:r>
          </w:p>
        </w:tc>
        <w:tc>
          <w:tcPr>
            <w:tcW w:w="2637" w:type="dxa"/>
          </w:tcPr>
          <w:p w:rsidR="00CC7825" w:rsidRPr="00431057" w:rsidRDefault="00CC7825" w:rsidP="00431057">
            <w:pPr>
              <w:keepNext/>
              <w:widowControl w:val="0"/>
              <w:spacing w:line="360" w:lineRule="auto"/>
              <w:jc w:val="both"/>
              <w:rPr>
                <w:sz w:val="20"/>
                <w:szCs w:val="20"/>
              </w:rPr>
            </w:pPr>
          </w:p>
        </w:tc>
        <w:tc>
          <w:tcPr>
            <w:tcW w:w="3542" w:type="dxa"/>
          </w:tcPr>
          <w:p w:rsidR="00CC7825" w:rsidRPr="00431057" w:rsidRDefault="00CC7825" w:rsidP="00431057">
            <w:pPr>
              <w:keepNext/>
              <w:widowControl w:val="0"/>
              <w:spacing w:line="360" w:lineRule="auto"/>
              <w:jc w:val="both"/>
              <w:rPr>
                <w:sz w:val="20"/>
                <w:szCs w:val="20"/>
              </w:rPr>
            </w:pPr>
            <w:r w:rsidRPr="00431057">
              <w:rPr>
                <w:sz w:val="20"/>
                <w:szCs w:val="20"/>
              </w:rPr>
              <w:t>147</w:t>
            </w:r>
          </w:p>
        </w:tc>
      </w:tr>
    </w:tbl>
    <w:p w:rsidR="00CC7825" w:rsidRPr="00C46531" w:rsidRDefault="00CC7825" w:rsidP="00C46531">
      <w:pPr>
        <w:keepNext/>
        <w:widowControl w:val="0"/>
        <w:spacing w:line="360" w:lineRule="auto"/>
        <w:ind w:firstLine="709"/>
        <w:jc w:val="both"/>
        <w:rPr>
          <w:sz w:val="28"/>
        </w:rPr>
      </w:pPr>
    </w:p>
    <w:p w:rsidR="00CC7825" w:rsidRPr="00C46531" w:rsidRDefault="00CC7825" w:rsidP="00C46531">
      <w:pPr>
        <w:pStyle w:val="2"/>
        <w:widowControl w:val="0"/>
        <w:spacing w:line="360" w:lineRule="auto"/>
        <w:ind w:firstLine="709"/>
        <w:jc w:val="both"/>
      </w:pPr>
      <w:r w:rsidRPr="00C46531">
        <w:t>Данные представлены за период</w:t>
      </w:r>
      <w:r w:rsidR="00C46531" w:rsidRPr="00C46531">
        <w:t xml:space="preserve"> </w:t>
      </w:r>
      <w:r w:rsidRPr="00C46531">
        <w:t>01.03.2009-15.03.2009</w:t>
      </w:r>
      <w:r w:rsidR="00C46531" w:rsidRPr="00C46531">
        <w:t xml:space="preserve"> </w:t>
      </w:r>
      <w:r w:rsidRPr="00C46531">
        <w:t>Подпись</w:t>
      </w:r>
      <w:r w:rsidR="00C46531" w:rsidRPr="00C46531">
        <w:t xml:space="preserve"> </w:t>
      </w:r>
    </w:p>
    <w:p w:rsidR="00CC7825" w:rsidRPr="00C46531" w:rsidRDefault="00CC7825" w:rsidP="00C46531">
      <w:pPr>
        <w:pStyle w:val="a5"/>
        <w:keepNext/>
        <w:widowControl w:val="0"/>
        <w:spacing w:line="360" w:lineRule="auto"/>
        <w:ind w:firstLine="709"/>
        <w:jc w:val="both"/>
      </w:pPr>
      <w:r w:rsidRPr="00C46531">
        <w:lastRenderedPageBreak/>
        <w:t>3.2 Диаграмма Парето</w:t>
      </w:r>
    </w:p>
    <w:p w:rsidR="00431057" w:rsidRDefault="00431057" w:rsidP="00C46531">
      <w:pPr>
        <w:keepNext/>
        <w:widowControl w:val="0"/>
        <w:shd w:val="clear" w:color="auto" w:fill="FFFFFF"/>
        <w:spacing w:line="360" w:lineRule="auto"/>
        <w:ind w:firstLine="709"/>
        <w:jc w:val="both"/>
        <w:rPr>
          <w:sz w:val="28"/>
        </w:rPr>
      </w:pPr>
    </w:p>
    <w:p w:rsidR="00CC7825" w:rsidRPr="00C46531" w:rsidRDefault="00CC7825" w:rsidP="00C46531">
      <w:pPr>
        <w:keepNext/>
        <w:widowControl w:val="0"/>
        <w:shd w:val="clear" w:color="auto" w:fill="FFFFFF"/>
        <w:spacing w:line="360" w:lineRule="auto"/>
        <w:ind w:firstLine="709"/>
        <w:jc w:val="both"/>
        <w:rPr>
          <w:sz w:val="28"/>
        </w:rPr>
      </w:pPr>
      <w:r w:rsidRPr="00C46531">
        <w:rPr>
          <w:sz w:val="28"/>
        </w:rPr>
        <w:t>Диаграмма Парето</w:t>
      </w:r>
      <w:r w:rsidR="00C46531" w:rsidRPr="00C46531">
        <w:rPr>
          <w:sz w:val="28"/>
        </w:rPr>
        <w:t xml:space="preserve"> </w:t>
      </w:r>
      <w:r w:rsidRPr="00C46531">
        <w:rPr>
          <w:sz w:val="28"/>
        </w:rPr>
        <w:t>— разновидность столбиковой диаграммы применяемой для наглядного отображения рассматриваемых факторов в порядке уменьшения (возрастания) их значимости. Эта диаграмма является инструментом, позволяющим распределить усилия для разрешения возникающих проблем и выявить главные причины, с которых надо начинать действовать, например, позволяет точно определить и квалифицировать основные виды причин несоответствий при диагностировании процесса; установить, борьба с какими видами причин брака позволит наиболее эффективно и быстро повысить качество продукции.</w:t>
      </w:r>
    </w:p>
    <w:p w:rsidR="00CC7825" w:rsidRPr="00C46531" w:rsidRDefault="00CC7825" w:rsidP="00C46531">
      <w:pPr>
        <w:keepNext/>
        <w:widowControl w:val="0"/>
        <w:shd w:val="clear" w:color="auto" w:fill="FFFFFF"/>
        <w:spacing w:line="360" w:lineRule="auto"/>
        <w:ind w:firstLine="709"/>
        <w:jc w:val="both"/>
        <w:rPr>
          <w:sz w:val="28"/>
        </w:rPr>
      </w:pPr>
      <w:r w:rsidRPr="00C46531">
        <w:rPr>
          <w:sz w:val="28"/>
        </w:rPr>
        <w:t xml:space="preserve">В </w:t>
      </w:r>
      <w:smartTag w:uri="urn:schemas-microsoft-com:office:smarttags" w:element="metricconverter">
        <w:smartTagPr>
          <w:attr w:name="ProductID" w:val="1897 г"/>
        </w:smartTagPr>
        <w:r w:rsidRPr="00C46531">
          <w:rPr>
            <w:sz w:val="28"/>
          </w:rPr>
          <w:t>1897 г</w:t>
        </w:r>
      </w:smartTag>
      <w:r w:rsidRPr="00C46531">
        <w:rPr>
          <w:sz w:val="28"/>
        </w:rPr>
        <w:t xml:space="preserve">. итальянский экономист В. Парето (1845—1923) установил , что примерно 70—80 % доходов или благ в государстве в большинстве случаев принадлежит 20—30 % населения. Американский экономист М. Лоренц в </w:t>
      </w:r>
      <w:smartTag w:uri="urn:schemas-microsoft-com:office:smarttags" w:element="metricconverter">
        <w:smartTagPr>
          <w:attr w:name="ProductID" w:val="1907 г"/>
        </w:smartTagPr>
        <w:r w:rsidRPr="00C46531">
          <w:rPr>
            <w:sz w:val="28"/>
          </w:rPr>
          <w:t>1907 г</w:t>
        </w:r>
      </w:smartTag>
      <w:r w:rsidRPr="00C46531">
        <w:rPr>
          <w:sz w:val="28"/>
        </w:rPr>
        <w:t>. независимо от Парето пришел к тому же выводу, осуществив дальнейшее развитие идей Парето (помимо так называемой столбиковой диаграммы им было предложено использовать кумулятивную кривую, которую часто называют кривой Лоренца). Идея применения этой диаграммы для анализа причин возникновения брака и путей повышения качества принадлежит Дж. Джурану.</w:t>
      </w:r>
    </w:p>
    <w:p w:rsidR="00CC7825" w:rsidRPr="00C46531" w:rsidRDefault="00CC7825" w:rsidP="00C46531">
      <w:pPr>
        <w:keepNext/>
        <w:widowControl w:val="0"/>
        <w:shd w:val="clear" w:color="auto" w:fill="FFFFFF"/>
        <w:spacing w:line="360" w:lineRule="auto"/>
        <w:ind w:firstLine="709"/>
        <w:jc w:val="both"/>
        <w:rPr>
          <w:sz w:val="28"/>
        </w:rPr>
      </w:pPr>
      <w:r w:rsidRPr="00C46531">
        <w:rPr>
          <w:sz w:val="28"/>
        </w:rPr>
        <w:t>Для построения диаграммы Парето был разработан контрольный листок для регистрации данных (о затратах по видам несоответствия) с перечнем видов собираемой информации (п.2.1).</w:t>
      </w:r>
    </w:p>
    <w:p w:rsidR="00CC7825" w:rsidRPr="00C46531" w:rsidRDefault="00CC7825" w:rsidP="00C46531">
      <w:pPr>
        <w:keepNext/>
        <w:widowControl w:val="0"/>
        <w:shd w:val="clear" w:color="auto" w:fill="FFFFFF"/>
        <w:spacing w:line="360" w:lineRule="auto"/>
        <w:ind w:firstLine="709"/>
        <w:jc w:val="both"/>
        <w:rPr>
          <w:sz w:val="28"/>
        </w:rPr>
      </w:pPr>
    </w:p>
    <w:p w:rsidR="00CC7825" w:rsidRPr="00C46531" w:rsidRDefault="00431057" w:rsidP="00C46531">
      <w:pPr>
        <w:keepNext/>
        <w:widowControl w:val="0"/>
        <w:spacing w:line="360" w:lineRule="auto"/>
        <w:ind w:firstLine="709"/>
        <w:jc w:val="both"/>
        <w:rPr>
          <w:sz w:val="28"/>
        </w:rPr>
      </w:pPr>
      <w:r>
        <w:rPr>
          <w:sz w:val="28"/>
        </w:rPr>
        <w:br w:type="page"/>
      </w:r>
      <w:r w:rsidR="00CC7825" w:rsidRPr="00C46531">
        <w:rPr>
          <w:sz w:val="28"/>
        </w:rPr>
        <w:lastRenderedPageBreak/>
        <w:t>Таблица 3-Результаты сбора</w:t>
      </w:r>
      <w:r w:rsidR="00C46531" w:rsidRPr="00C46531">
        <w:rPr>
          <w:sz w:val="28"/>
        </w:rPr>
        <w:t xml:space="preserve"> </w:t>
      </w:r>
      <w:r w:rsidR="00CC7825" w:rsidRPr="00C46531">
        <w:rPr>
          <w:sz w:val="28"/>
        </w:rPr>
        <w:t>информации о видах несоответствий при производстве фильтроэлементов воздушных для двигателей КАМАЗ</w:t>
      </w:r>
    </w:p>
    <w:tbl>
      <w:tblPr>
        <w:tblpPr w:leftFromText="180" w:rightFromText="180" w:vertAnchor="page" w:horzAnchor="margin" w:tblpY="234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204"/>
        <w:gridCol w:w="1248"/>
        <w:gridCol w:w="1404"/>
        <w:gridCol w:w="2489"/>
      </w:tblGrid>
      <w:tr w:rsidR="00431057" w:rsidRPr="00431057" w:rsidTr="00431057">
        <w:trPr>
          <w:cantSplit/>
          <w:trHeight w:val="272"/>
        </w:trPr>
        <w:tc>
          <w:tcPr>
            <w:tcW w:w="9288" w:type="dxa"/>
            <w:gridSpan w:val="5"/>
          </w:tcPr>
          <w:p w:rsidR="00431057" w:rsidRPr="00431057" w:rsidRDefault="00431057" w:rsidP="00431057">
            <w:pPr>
              <w:pStyle w:val="1"/>
              <w:widowControl w:val="0"/>
              <w:spacing w:line="360" w:lineRule="auto"/>
              <w:jc w:val="both"/>
              <w:rPr>
                <w:b w:val="0"/>
                <w:bCs w:val="0"/>
                <w:sz w:val="20"/>
                <w:szCs w:val="20"/>
              </w:rPr>
            </w:pPr>
            <w:r w:rsidRPr="00431057">
              <w:rPr>
                <w:b w:val="0"/>
                <w:bCs w:val="0"/>
                <w:sz w:val="20"/>
                <w:szCs w:val="20"/>
              </w:rPr>
              <w:t>Результаты сбора информации о видах несоответствий при производстве фильтроэлементов воздушных для двигателей КАМАЗ</w:t>
            </w:r>
          </w:p>
        </w:tc>
      </w:tr>
      <w:tr w:rsidR="00431057" w:rsidRPr="00431057" w:rsidTr="00431057">
        <w:trPr>
          <w:cantSplit/>
          <w:trHeight w:val="286"/>
        </w:trPr>
        <w:tc>
          <w:tcPr>
            <w:tcW w:w="2943" w:type="dxa"/>
            <w:vMerge w:val="restart"/>
          </w:tcPr>
          <w:p w:rsidR="00431057" w:rsidRPr="00431057" w:rsidRDefault="00431057" w:rsidP="00431057">
            <w:pPr>
              <w:keepNext/>
              <w:widowControl w:val="0"/>
              <w:spacing w:line="360" w:lineRule="auto"/>
              <w:jc w:val="both"/>
              <w:rPr>
                <w:sz w:val="20"/>
                <w:szCs w:val="20"/>
              </w:rPr>
            </w:pPr>
            <w:r w:rsidRPr="00431057">
              <w:rPr>
                <w:sz w:val="20"/>
                <w:szCs w:val="20"/>
              </w:rPr>
              <w:t>Наименование дефекта</w:t>
            </w:r>
          </w:p>
        </w:tc>
        <w:tc>
          <w:tcPr>
            <w:tcW w:w="3856" w:type="dxa"/>
            <w:gridSpan w:val="3"/>
          </w:tcPr>
          <w:p w:rsidR="00431057" w:rsidRPr="00431057" w:rsidRDefault="00431057" w:rsidP="00431057">
            <w:pPr>
              <w:keepNext/>
              <w:widowControl w:val="0"/>
              <w:spacing w:line="360" w:lineRule="auto"/>
              <w:jc w:val="both"/>
              <w:rPr>
                <w:sz w:val="20"/>
                <w:szCs w:val="20"/>
              </w:rPr>
            </w:pPr>
            <w:r w:rsidRPr="00431057">
              <w:rPr>
                <w:sz w:val="20"/>
                <w:szCs w:val="20"/>
              </w:rPr>
              <w:t>Номер партии</w:t>
            </w:r>
          </w:p>
        </w:tc>
        <w:tc>
          <w:tcPr>
            <w:tcW w:w="2489" w:type="dxa"/>
            <w:vMerge w:val="restart"/>
          </w:tcPr>
          <w:p w:rsidR="00431057" w:rsidRPr="00431057" w:rsidRDefault="00431057" w:rsidP="00431057">
            <w:pPr>
              <w:keepNext/>
              <w:widowControl w:val="0"/>
              <w:spacing w:line="360" w:lineRule="auto"/>
              <w:jc w:val="both"/>
              <w:rPr>
                <w:sz w:val="20"/>
                <w:szCs w:val="20"/>
              </w:rPr>
            </w:pPr>
            <w:r w:rsidRPr="00431057">
              <w:rPr>
                <w:sz w:val="20"/>
                <w:szCs w:val="20"/>
              </w:rPr>
              <w:t>Общее количество дефектов на партию</w:t>
            </w:r>
          </w:p>
        </w:tc>
      </w:tr>
      <w:tr w:rsidR="00431057" w:rsidRPr="00431057" w:rsidTr="00431057">
        <w:trPr>
          <w:cantSplit/>
          <w:trHeight w:val="146"/>
        </w:trPr>
        <w:tc>
          <w:tcPr>
            <w:tcW w:w="2943" w:type="dxa"/>
            <w:vMerge/>
          </w:tcPr>
          <w:p w:rsidR="00431057" w:rsidRPr="00431057" w:rsidRDefault="00431057" w:rsidP="00431057">
            <w:pPr>
              <w:keepNext/>
              <w:widowControl w:val="0"/>
              <w:spacing w:line="360" w:lineRule="auto"/>
              <w:jc w:val="both"/>
              <w:rPr>
                <w:sz w:val="20"/>
                <w:szCs w:val="20"/>
              </w:rPr>
            </w:pPr>
          </w:p>
        </w:tc>
        <w:tc>
          <w:tcPr>
            <w:tcW w:w="1204" w:type="dxa"/>
          </w:tcPr>
          <w:p w:rsidR="00431057" w:rsidRPr="00431057" w:rsidRDefault="00431057" w:rsidP="00431057">
            <w:pPr>
              <w:keepNext/>
              <w:widowControl w:val="0"/>
              <w:spacing w:line="360" w:lineRule="auto"/>
              <w:jc w:val="both"/>
              <w:rPr>
                <w:sz w:val="20"/>
                <w:szCs w:val="20"/>
              </w:rPr>
            </w:pPr>
            <w:r w:rsidRPr="00431057">
              <w:rPr>
                <w:sz w:val="20"/>
                <w:szCs w:val="20"/>
              </w:rPr>
              <w:t xml:space="preserve"> П-247</w:t>
            </w:r>
          </w:p>
        </w:tc>
        <w:tc>
          <w:tcPr>
            <w:tcW w:w="1248" w:type="dxa"/>
          </w:tcPr>
          <w:p w:rsidR="00431057" w:rsidRPr="00431057" w:rsidRDefault="00431057" w:rsidP="00431057">
            <w:pPr>
              <w:keepNext/>
              <w:widowControl w:val="0"/>
              <w:spacing w:line="360" w:lineRule="auto"/>
              <w:jc w:val="both"/>
              <w:rPr>
                <w:sz w:val="20"/>
                <w:szCs w:val="20"/>
              </w:rPr>
            </w:pPr>
            <w:r w:rsidRPr="00431057">
              <w:rPr>
                <w:sz w:val="20"/>
                <w:szCs w:val="20"/>
              </w:rPr>
              <w:t>П-248</w:t>
            </w:r>
          </w:p>
        </w:tc>
        <w:tc>
          <w:tcPr>
            <w:tcW w:w="1404" w:type="dxa"/>
          </w:tcPr>
          <w:p w:rsidR="00431057" w:rsidRPr="00431057" w:rsidRDefault="00431057" w:rsidP="00431057">
            <w:pPr>
              <w:pStyle w:val="1"/>
              <w:widowControl w:val="0"/>
              <w:spacing w:line="360" w:lineRule="auto"/>
              <w:jc w:val="both"/>
              <w:rPr>
                <w:b w:val="0"/>
                <w:bCs w:val="0"/>
                <w:sz w:val="20"/>
                <w:szCs w:val="20"/>
              </w:rPr>
            </w:pPr>
            <w:r w:rsidRPr="00431057">
              <w:rPr>
                <w:b w:val="0"/>
                <w:bCs w:val="0"/>
                <w:sz w:val="20"/>
                <w:szCs w:val="20"/>
              </w:rPr>
              <w:t>П-249</w:t>
            </w:r>
          </w:p>
        </w:tc>
        <w:tc>
          <w:tcPr>
            <w:tcW w:w="2489" w:type="dxa"/>
            <w:vMerge/>
          </w:tcPr>
          <w:p w:rsidR="00431057" w:rsidRPr="00431057" w:rsidRDefault="00431057" w:rsidP="00431057">
            <w:pPr>
              <w:keepNext/>
              <w:widowControl w:val="0"/>
              <w:spacing w:line="360" w:lineRule="auto"/>
              <w:jc w:val="both"/>
              <w:rPr>
                <w:sz w:val="20"/>
                <w:szCs w:val="20"/>
              </w:rPr>
            </w:pPr>
          </w:p>
        </w:tc>
      </w:tr>
      <w:tr w:rsidR="00431057" w:rsidRPr="00431057" w:rsidTr="00431057">
        <w:trPr>
          <w:cantSplit/>
          <w:trHeight w:val="146"/>
        </w:trPr>
        <w:tc>
          <w:tcPr>
            <w:tcW w:w="2943" w:type="dxa"/>
            <w:vMerge/>
          </w:tcPr>
          <w:p w:rsidR="00431057" w:rsidRPr="00431057" w:rsidRDefault="00431057" w:rsidP="00431057">
            <w:pPr>
              <w:keepNext/>
              <w:widowControl w:val="0"/>
              <w:spacing w:line="360" w:lineRule="auto"/>
              <w:jc w:val="both"/>
              <w:rPr>
                <w:sz w:val="20"/>
                <w:szCs w:val="20"/>
              </w:rPr>
            </w:pPr>
          </w:p>
        </w:tc>
        <w:tc>
          <w:tcPr>
            <w:tcW w:w="3856" w:type="dxa"/>
            <w:gridSpan w:val="3"/>
          </w:tcPr>
          <w:p w:rsidR="00431057" w:rsidRPr="00431057" w:rsidRDefault="00431057" w:rsidP="00431057">
            <w:pPr>
              <w:keepNext/>
              <w:widowControl w:val="0"/>
              <w:spacing w:line="360" w:lineRule="auto"/>
              <w:jc w:val="both"/>
              <w:rPr>
                <w:sz w:val="20"/>
                <w:szCs w:val="20"/>
              </w:rPr>
            </w:pPr>
            <w:r w:rsidRPr="00431057">
              <w:rPr>
                <w:sz w:val="20"/>
                <w:szCs w:val="20"/>
              </w:rPr>
              <w:t>Результат контроля/количество дефектов на партию</w:t>
            </w:r>
          </w:p>
        </w:tc>
        <w:tc>
          <w:tcPr>
            <w:tcW w:w="2489" w:type="dxa"/>
            <w:vMerge/>
          </w:tcPr>
          <w:p w:rsidR="00431057" w:rsidRPr="00431057" w:rsidRDefault="00431057" w:rsidP="00431057">
            <w:pPr>
              <w:keepNext/>
              <w:widowControl w:val="0"/>
              <w:spacing w:line="360" w:lineRule="auto"/>
              <w:jc w:val="both"/>
              <w:rPr>
                <w:sz w:val="20"/>
                <w:szCs w:val="20"/>
              </w:rPr>
            </w:pPr>
          </w:p>
        </w:tc>
      </w:tr>
      <w:tr w:rsidR="00431057" w:rsidRPr="00431057" w:rsidTr="00431057">
        <w:trPr>
          <w:cantSplit/>
          <w:trHeight w:val="272"/>
        </w:trPr>
        <w:tc>
          <w:tcPr>
            <w:tcW w:w="2943" w:type="dxa"/>
          </w:tcPr>
          <w:p w:rsidR="00431057" w:rsidRPr="00431057" w:rsidRDefault="00431057" w:rsidP="00431057">
            <w:pPr>
              <w:keepNext/>
              <w:widowControl w:val="0"/>
              <w:spacing w:line="360" w:lineRule="auto"/>
              <w:jc w:val="both"/>
              <w:rPr>
                <w:sz w:val="20"/>
                <w:szCs w:val="20"/>
              </w:rPr>
            </w:pPr>
            <w:r w:rsidRPr="00431057">
              <w:rPr>
                <w:sz w:val="20"/>
                <w:szCs w:val="20"/>
              </w:rPr>
              <w:t>Просвет бумаги</w:t>
            </w:r>
          </w:p>
        </w:tc>
        <w:tc>
          <w:tcPr>
            <w:tcW w:w="1204" w:type="dxa"/>
          </w:tcPr>
          <w:p w:rsidR="00431057" w:rsidRPr="00431057" w:rsidRDefault="00431057" w:rsidP="00431057">
            <w:pPr>
              <w:keepNext/>
              <w:widowControl w:val="0"/>
              <w:spacing w:line="360" w:lineRule="auto"/>
              <w:jc w:val="both"/>
              <w:rPr>
                <w:sz w:val="20"/>
                <w:szCs w:val="20"/>
              </w:rPr>
            </w:pPr>
            <w:r w:rsidRPr="00431057">
              <w:rPr>
                <w:sz w:val="20"/>
                <w:szCs w:val="20"/>
              </w:rPr>
              <w:t>50</w:t>
            </w:r>
          </w:p>
        </w:tc>
        <w:tc>
          <w:tcPr>
            <w:tcW w:w="1248" w:type="dxa"/>
          </w:tcPr>
          <w:p w:rsidR="00431057" w:rsidRPr="00431057" w:rsidRDefault="00431057" w:rsidP="00431057">
            <w:pPr>
              <w:keepNext/>
              <w:widowControl w:val="0"/>
              <w:spacing w:line="360" w:lineRule="auto"/>
              <w:jc w:val="both"/>
              <w:rPr>
                <w:sz w:val="20"/>
                <w:szCs w:val="20"/>
              </w:rPr>
            </w:pPr>
            <w:r w:rsidRPr="00431057">
              <w:rPr>
                <w:sz w:val="20"/>
                <w:szCs w:val="20"/>
              </w:rPr>
              <w:t>70</w:t>
            </w:r>
          </w:p>
        </w:tc>
        <w:tc>
          <w:tcPr>
            <w:tcW w:w="1404" w:type="dxa"/>
          </w:tcPr>
          <w:p w:rsidR="00431057" w:rsidRPr="00431057" w:rsidRDefault="00431057" w:rsidP="00431057">
            <w:pPr>
              <w:keepNext/>
              <w:widowControl w:val="0"/>
              <w:spacing w:line="360" w:lineRule="auto"/>
              <w:jc w:val="both"/>
              <w:rPr>
                <w:sz w:val="20"/>
                <w:szCs w:val="20"/>
              </w:rPr>
            </w:pPr>
            <w:r w:rsidRPr="00431057">
              <w:rPr>
                <w:sz w:val="20"/>
                <w:szCs w:val="20"/>
              </w:rPr>
              <w:t>45</w:t>
            </w:r>
          </w:p>
        </w:tc>
        <w:tc>
          <w:tcPr>
            <w:tcW w:w="2489" w:type="dxa"/>
          </w:tcPr>
          <w:p w:rsidR="00431057" w:rsidRPr="00431057" w:rsidRDefault="00431057" w:rsidP="00431057">
            <w:pPr>
              <w:keepNext/>
              <w:widowControl w:val="0"/>
              <w:spacing w:line="360" w:lineRule="auto"/>
              <w:jc w:val="both"/>
              <w:rPr>
                <w:sz w:val="20"/>
                <w:szCs w:val="20"/>
              </w:rPr>
            </w:pPr>
            <w:r w:rsidRPr="00431057">
              <w:rPr>
                <w:sz w:val="20"/>
                <w:szCs w:val="20"/>
              </w:rPr>
              <w:t>165</w:t>
            </w:r>
          </w:p>
        </w:tc>
      </w:tr>
      <w:tr w:rsidR="00431057" w:rsidRPr="00431057" w:rsidTr="00431057">
        <w:trPr>
          <w:cantSplit/>
          <w:trHeight w:val="272"/>
        </w:trPr>
        <w:tc>
          <w:tcPr>
            <w:tcW w:w="2943" w:type="dxa"/>
          </w:tcPr>
          <w:p w:rsidR="00431057" w:rsidRPr="00431057" w:rsidRDefault="00431057" w:rsidP="00431057">
            <w:pPr>
              <w:keepNext/>
              <w:widowControl w:val="0"/>
              <w:spacing w:line="360" w:lineRule="auto"/>
              <w:jc w:val="both"/>
              <w:rPr>
                <w:sz w:val="20"/>
                <w:szCs w:val="20"/>
              </w:rPr>
            </w:pPr>
            <w:r w:rsidRPr="00431057">
              <w:rPr>
                <w:sz w:val="20"/>
                <w:szCs w:val="20"/>
              </w:rPr>
              <w:t>Количество гофр менее 195</w:t>
            </w:r>
          </w:p>
        </w:tc>
        <w:tc>
          <w:tcPr>
            <w:tcW w:w="1204" w:type="dxa"/>
          </w:tcPr>
          <w:p w:rsidR="00431057" w:rsidRPr="00431057" w:rsidRDefault="00431057" w:rsidP="00431057">
            <w:pPr>
              <w:keepNext/>
              <w:widowControl w:val="0"/>
              <w:spacing w:line="360" w:lineRule="auto"/>
              <w:jc w:val="both"/>
              <w:rPr>
                <w:sz w:val="20"/>
                <w:szCs w:val="20"/>
              </w:rPr>
            </w:pPr>
            <w:r w:rsidRPr="00431057">
              <w:rPr>
                <w:sz w:val="20"/>
                <w:szCs w:val="20"/>
              </w:rPr>
              <w:t>17</w:t>
            </w:r>
          </w:p>
        </w:tc>
        <w:tc>
          <w:tcPr>
            <w:tcW w:w="1248" w:type="dxa"/>
          </w:tcPr>
          <w:p w:rsidR="00431057" w:rsidRPr="00431057" w:rsidRDefault="00431057" w:rsidP="00431057">
            <w:pPr>
              <w:keepNext/>
              <w:widowControl w:val="0"/>
              <w:spacing w:line="360" w:lineRule="auto"/>
              <w:jc w:val="both"/>
              <w:rPr>
                <w:sz w:val="20"/>
                <w:szCs w:val="20"/>
              </w:rPr>
            </w:pPr>
            <w:r w:rsidRPr="00431057">
              <w:rPr>
                <w:sz w:val="20"/>
                <w:szCs w:val="20"/>
              </w:rPr>
              <w:t>12</w:t>
            </w:r>
          </w:p>
        </w:tc>
        <w:tc>
          <w:tcPr>
            <w:tcW w:w="1404" w:type="dxa"/>
          </w:tcPr>
          <w:p w:rsidR="00431057" w:rsidRPr="00431057" w:rsidRDefault="00431057" w:rsidP="00431057">
            <w:pPr>
              <w:keepNext/>
              <w:widowControl w:val="0"/>
              <w:spacing w:line="360" w:lineRule="auto"/>
              <w:jc w:val="both"/>
              <w:rPr>
                <w:sz w:val="20"/>
                <w:szCs w:val="20"/>
              </w:rPr>
            </w:pPr>
            <w:r w:rsidRPr="00431057">
              <w:rPr>
                <w:sz w:val="20"/>
                <w:szCs w:val="20"/>
              </w:rPr>
              <w:t>9</w:t>
            </w:r>
          </w:p>
        </w:tc>
        <w:tc>
          <w:tcPr>
            <w:tcW w:w="2489" w:type="dxa"/>
          </w:tcPr>
          <w:p w:rsidR="00431057" w:rsidRPr="00431057" w:rsidRDefault="00431057" w:rsidP="00431057">
            <w:pPr>
              <w:keepNext/>
              <w:widowControl w:val="0"/>
              <w:spacing w:line="360" w:lineRule="auto"/>
              <w:jc w:val="both"/>
              <w:rPr>
                <w:sz w:val="20"/>
                <w:szCs w:val="20"/>
              </w:rPr>
            </w:pPr>
            <w:r w:rsidRPr="00431057">
              <w:rPr>
                <w:sz w:val="20"/>
                <w:szCs w:val="20"/>
              </w:rPr>
              <w:t>38</w:t>
            </w:r>
          </w:p>
        </w:tc>
      </w:tr>
      <w:tr w:rsidR="00431057" w:rsidRPr="00431057" w:rsidTr="00431057">
        <w:trPr>
          <w:cantSplit/>
          <w:trHeight w:val="272"/>
        </w:trPr>
        <w:tc>
          <w:tcPr>
            <w:tcW w:w="2943" w:type="dxa"/>
          </w:tcPr>
          <w:p w:rsidR="00431057" w:rsidRPr="00431057" w:rsidRDefault="00431057" w:rsidP="00431057">
            <w:pPr>
              <w:keepNext/>
              <w:widowControl w:val="0"/>
              <w:spacing w:line="360" w:lineRule="auto"/>
              <w:jc w:val="both"/>
              <w:rPr>
                <w:sz w:val="20"/>
                <w:szCs w:val="20"/>
              </w:rPr>
            </w:pPr>
            <w:r w:rsidRPr="00431057">
              <w:rPr>
                <w:sz w:val="20"/>
                <w:szCs w:val="20"/>
              </w:rPr>
              <w:t>Некачественное цинковое покрытие</w:t>
            </w:r>
          </w:p>
        </w:tc>
        <w:tc>
          <w:tcPr>
            <w:tcW w:w="1204" w:type="dxa"/>
          </w:tcPr>
          <w:p w:rsidR="00431057" w:rsidRPr="00431057" w:rsidRDefault="00431057" w:rsidP="00431057">
            <w:pPr>
              <w:keepNext/>
              <w:widowControl w:val="0"/>
              <w:spacing w:line="360" w:lineRule="auto"/>
              <w:jc w:val="both"/>
              <w:rPr>
                <w:sz w:val="20"/>
                <w:szCs w:val="20"/>
              </w:rPr>
            </w:pPr>
            <w:r w:rsidRPr="00431057">
              <w:rPr>
                <w:sz w:val="20"/>
                <w:szCs w:val="20"/>
              </w:rPr>
              <w:t>10</w:t>
            </w:r>
          </w:p>
        </w:tc>
        <w:tc>
          <w:tcPr>
            <w:tcW w:w="1248" w:type="dxa"/>
          </w:tcPr>
          <w:p w:rsidR="00431057" w:rsidRPr="00431057" w:rsidRDefault="00431057" w:rsidP="00431057">
            <w:pPr>
              <w:keepNext/>
              <w:widowControl w:val="0"/>
              <w:spacing w:line="360" w:lineRule="auto"/>
              <w:jc w:val="both"/>
              <w:rPr>
                <w:sz w:val="20"/>
                <w:szCs w:val="20"/>
              </w:rPr>
            </w:pPr>
            <w:r w:rsidRPr="00431057">
              <w:rPr>
                <w:sz w:val="20"/>
                <w:szCs w:val="20"/>
              </w:rPr>
              <w:t>15</w:t>
            </w:r>
          </w:p>
        </w:tc>
        <w:tc>
          <w:tcPr>
            <w:tcW w:w="1404" w:type="dxa"/>
          </w:tcPr>
          <w:p w:rsidR="00431057" w:rsidRPr="00431057" w:rsidRDefault="00431057" w:rsidP="00431057">
            <w:pPr>
              <w:keepNext/>
              <w:widowControl w:val="0"/>
              <w:spacing w:line="360" w:lineRule="auto"/>
              <w:jc w:val="both"/>
              <w:rPr>
                <w:sz w:val="20"/>
                <w:szCs w:val="20"/>
              </w:rPr>
            </w:pPr>
            <w:r w:rsidRPr="00431057">
              <w:rPr>
                <w:sz w:val="20"/>
                <w:szCs w:val="20"/>
              </w:rPr>
              <w:t>12</w:t>
            </w:r>
          </w:p>
        </w:tc>
        <w:tc>
          <w:tcPr>
            <w:tcW w:w="2489" w:type="dxa"/>
          </w:tcPr>
          <w:p w:rsidR="00431057" w:rsidRPr="00431057" w:rsidRDefault="00431057" w:rsidP="00431057">
            <w:pPr>
              <w:keepNext/>
              <w:widowControl w:val="0"/>
              <w:spacing w:line="360" w:lineRule="auto"/>
              <w:jc w:val="both"/>
              <w:rPr>
                <w:sz w:val="20"/>
                <w:szCs w:val="20"/>
              </w:rPr>
            </w:pPr>
            <w:r w:rsidRPr="00431057">
              <w:rPr>
                <w:sz w:val="20"/>
                <w:szCs w:val="20"/>
              </w:rPr>
              <w:t>37</w:t>
            </w:r>
          </w:p>
        </w:tc>
      </w:tr>
      <w:tr w:rsidR="00431057" w:rsidRPr="00431057" w:rsidTr="00431057">
        <w:trPr>
          <w:cantSplit/>
          <w:trHeight w:val="272"/>
        </w:trPr>
        <w:tc>
          <w:tcPr>
            <w:tcW w:w="2943" w:type="dxa"/>
          </w:tcPr>
          <w:p w:rsidR="00431057" w:rsidRPr="00431057" w:rsidRDefault="00431057" w:rsidP="00431057">
            <w:pPr>
              <w:keepNext/>
              <w:widowControl w:val="0"/>
              <w:spacing w:line="360" w:lineRule="auto"/>
              <w:jc w:val="both"/>
              <w:rPr>
                <w:sz w:val="20"/>
                <w:szCs w:val="20"/>
              </w:rPr>
            </w:pPr>
            <w:r w:rsidRPr="00431057">
              <w:rPr>
                <w:sz w:val="20"/>
                <w:szCs w:val="20"/>
              </w:rPr>
              <w:t>Недолив дозы пластизоля</w:t>
            </w:r>
          </w:p>
        </w:tc>
        <w:tc>
          <w:tcPr>
            <w:tcW w:w="1204" w:type="dxa"/>
          </w:tcPr>
          <w:p w:rsidR="00431057" w:rsidRPr="00431057" w:rsidRDefault="00431057" w:rsidP="00431057">
            <w:pPr>
              <w:keepNext/>
              <w:widowControl w:val="0"/>
              <w:spacing w:line="360" w:lineRule="auto"/>
              <w:jc w:val="both"/>
              <w:rPr>
                <w:sz w:val="20"/>
                <w:szCs w:val="20"/>
              </w:rPr>
            </w:pPr>
            <w:r w:rsidRPr="00431057">
              <w:rPr>
                <w:sz w:val="20"/>
                <w:szCs w:val="20"/>
              </w:rPr>
              <w:t>25</w:t>
            </w:r>
          </w:p>
        </w:tc>
        <w:tc>
          <w:tcPr>
            <w:tcW w:w="1248" w:type="dxa"/>
          </w:tcPr>
          <w:p w:rsidR="00431057" w:rsidRPr="00431057" w:rsidRDefault="00431057" w:rsidP="00431057">
            <w:pPr>
              <w:keepNext/>
              <w:widowControl w:val="0"/>
              <w:spacing w:line="360" w:lineRule="auto"/>
              <w:jc w:val="both"/>
              <w:rPr>
                <w:sz w:val="20"/>
                <w:szCs w:val="20"/>
              </w:rPr>
            </w:pPr>
            <w:r w:rsidRPr="00431057">
              <w:rPr>
                <w:sz w:val="20"/>
                <w:szCs w:val="20"/>
              </w:rPr>
              <w:t>20</w:t>
            </w:r>
          </w:p>
        </w:tc>
        <w:tc>
          <w:tcPr>
            <w:tcW w:w="1404" w:type="dxa"/>
          </w:tcPr>
          <w:p w:rsidR="00431057" w:rsidRPr="00431057" w:rsidRDefault="00431057" w:rsidP="00431057">
            <w:pPr>
              <w:keepNext/>
              <w:widowControl w:val="0"/>
              <w:spacing w:line="360" w:lineRule="auto"/>
              <w:jc w:val="both"/>
              <w:rPr>
                <w:sz w:val="20"/>
                <w:szCs w:val="20"/>
              </w:rPr>
            </w:pPr>
            <w:r w:rsidRPr="00431057">
              <w:rPr>
                <w:sz w:val="20"/>
                <w:szCs w:val="20"/>
              </w:rPr>
              <w:t>10</w:t>
            </w:r>
          </w:p>
        </w:tc>
        <w:tc>
          <w:tcPr>
            <w:tcW w:w="2489" w:type="dxa"/>
          </w:tcPr>
          <w:p w:rsidR="00431057" w:rsidRPr="00431057" w:rsidRDefault="00431057" w:rsidP="00431057">
            <w:pPr>
              <w:keepNext/>
              <w:widowControl w:val="0"/>
              <w:spacing w:line="360" w:lineRule="auto"/>
              <w:jc w:val="both"/>
              <w:rPr>
                <w:sz w:val="20"/>
                <w:szCs w:val="20"/>
              </w:rPr>
            </w:pPr>
            <w:r w:rsidRPr="00431057">
              <w:rPr>
                <w:sz w:val="20"/>
                <w:szCs w:val="20"/>
              </w:rPr>
              <w:t>55</w:t>
            </w:r>
          </w:p>
        </w:tc>
      </w:tr>
      <w:tr w:rsidR="00431057" w:rsidRPr="00431057" w:rsidTr="00431057">
        <w:trPr>
          <w:cantSplit/>
          <w:trHeight w:val="286"/>
        </w:trPr>
        <w:tc>
          <w:tcPr>
            <w:tcW w:w="2943" w:type="dxa"/>
          </w:tcPr>
          <w:p w:rsidR="00431057" w:rsidRPr="00431057" w:rsidRDefault="00431057" w:rsidP="00431057">
            <w:pPr>
              <w:keepNext/>
              <w:widowControl w:val="0"/>
              <w:spacing w:line="360" w:lineRule="auto"/>
              <w:jc w:val="both"/>
              <w:rPr>
                <w:sz w:val="20"/>
                <w:szCs w:val="20"/>
              </w:rPr>
            </w:pPr>
            <w:r w:rsidRPr="00431057">
              <w:rPr>
                <w:sz w:val="20"/>
                <w:szCs w:val="20"/>
              </w:rPr>
              <w:t>Некачественная зачистка крышек после сварки</w:t>
            </w:r>
          </w:p>
        </w:tc>
        <w:tc>
          <w:tcPr>
            <w:tcW w:w="1204" w:type="dxa"/>
          </w:tcPr>
          <w:p w:rsidR="00431057" w:rsidRPr="00431057" w:rsidRDefault="00431057" w:rsidP="00431057">
            <w:pPr>
              <w:keepNext/>
              <w:widowControl w:val="0"/>
              <w:spacing w:line="360" w:lineRule="auto"/>
              <w:jc w:val="both"/>
              <w:rPr>
                <w:sz w:val="20"/>
                <w:szCs w:val="20"/>
              </w:rPr>
            </w:pPr>
            <w:r w:rsidRPr="00431057">
              <w:rPr>
                <w:sz w:val="20"/>
                <w:szCs w:val="20"/>
              </w:rPr>
              <w:t>40</w:t>
            </w:r>
          </w:p>
        </w:tc>
        <w:tc>
          <w:tcPr>
            <w:tcW w:w="1248" w:type="dxa"/>
          </w:tcPr>
          <w:p w:rsidR="00431057" w:rsidRPr="00431057" w:rsidRDefault="00431057" w:rsidP="00431057">
            <w:pPr>
              <w:keepNext/>
              <w:widowControl w:val="0"/>
              <w:spacing w:line="360" w:lineRule="auto"/>
              <w:jc w:val="both"/>
              <w:rPr>
                <w:sz w:val="20"/>
                <w:szCs w:val="20"/>
              </w:rPr>
            </w:pPr>
            <w:r w:rsidRPr="00431057">
              <w:rPr>
                <w:sz w:val="20"/>
                <w:szCs w:val="20"/>
              </w:rPr>
              <w:t>20</w:t>
            </w:r>
          </w:p>
        </w:tc>
        <w:tc>
          <w:tcPr>
            <w:tcW w:w="1404" w:type="dxa"/>
          </w:tcPr>
          <w:p w:rsidR="00431057" w:rsidRPr="00431057" w:rsidRDefault="00431057" w:rsidP="00431057">
            <w:pPr>
              <w:keepNext/>
              <w:widowControl w:val="0"/>
              <w:spacing w:line="360" w:lineRule="auto"/>
              <w:jc w:val="both"/>
              <w:rPr>
                <w:sz w:val="20"/>
                <w:szCs w:val="20"/>
              </w:rPr>
            </w:pPr>
            <w:r w:rsidRPr="00431057">
              <w:rPr>
                <w:sz w:val="20"/>
                <w:szCs w:val="20"/>
              </w:rPr>
              <w:t>50</w:t>
            </w:r>
          </w:p>
        </w:tc>
        <w:tc>
          <w:tcPr>
            <w:tcW w:w="2489" w:type="dxa"/>
          </w:tcPr>
          <w:p w:rsidR="00431057" w:rsidRPr="00431057" w:rsidRDefault="00431057" w:rsidP="00431057">
            <w:pPr>
              <w:keepNext/>
              <w:widowControl w:val="0"/>
              <w:spacing w:line="360" w:lineRule="auto"/>
              <w:jc w:val="both"/>
              <w:rPr>
                <w:sz w:val="20"/>
                <w:szCs w:val="20"/>
              </w:rPr>
            </w:pPr>
            <w:r w:rsidRPr="00431057">
              <w:rPr>
                <w:sz w:val="20"/>
                <w:szCs w:val="20"/>
              </w:rPr>
              <w:t>110</w:t>
            </w:r>
          </w:p>
        </w:tc>
      </w:tr>
      <w:tr w:rsidR="00431057" w:rsidRPr="00431057" w:rsidTr="00431057">
        <w:trPr>
          <w:cantSplit/>
          <w:trHeight w:val="272"/>
        </w:trPr>
        <w:tc>
          <w:tcPr>
            <w:tcW w:w="2943" w:type="dxa"/>
          </w:tcPr>
          <w:p w:rsidR="00431057" w:rsidRPr="00431057" w:rsidRDefault="00431057" w:rsidP="00431057">
            <w:pPr>
              <w:keepNext/>
              <w:widowControl w:val="0"/>
              <w:spacing w:line="360" w:lineRule="auto"/>
              <w:jc w:val="both"/>
              <w:rPr>
                <w:sz w:val="20"/>
                <w:szCs w:val="20"/>
              </w:rPr>
            </w:pPr>
            <w:r w:rsidRPr="00431057">
              <w:rPr>
                <w:sz w:val="20"/>
                <w:szCs w:val="20"/>
              </w:rPr>
              <w:t>Прочие</w:t>
            </w:r>
          </w:p>
        </w:tc>
        <w:tc>
          <w:tcPr>
            <w:tcW w:w="1204" w:type="dxa"/>
          </w:tcPr>
          <w:p w:rsidR="00431057" w:rsidRPr="00431057" w:rsidRDefault="00431057" w:rsidP="00431057">
            <w:pPr>
              <w:keepNext/>
              <w:widowControl w:val="0"/>
              <w:spacing w:line="360" w:lineRule="auto"/>
              <w:jc w:val="both"/>
              <w:rPr>
                <w:sz w:val="20"/>
                <w:szCs w:val="20"/>
              </w:rPr>
            </w:pPr>
            <w:r w:rsidRPr="00431057">
              <w:rPr>
                <w:sz w:val="20"/>
                <w:szCs w:val="20"/>
              </w:rPr>
              <w:t>10</w:t>
            </w:r>
          </w:p>
        </w:tc>
        <w:tc>
          <w:tcPr>
            <w:tcW w:w="1248" w:type="dxa"/>
          </w:tcPr>
          <w:p w:rsidR="00431057" w:rsidRPr="00431057" w:rsidRDefault="00431057" w:rsidP="00431057">
            <w:pPr>
              <w:keepNext/>
              <w:widowControl w:val="0"/>
              <w:spacing w:line="360" w:lineRule="auto"/>
              <w:jc w:val="both"/>
              <w:rPr>
                <w:sz w:val="20"/>
                <w:szCs w:val="20"/>
              </w:rPr>
            </w:pPr>
            <w:r w:rsidRPr="00431057">
              <w:rPr>
                <w:sz w:val="20"/>
                <w:szCs w:val="20"/>
              </w:rPr>
              <w:t>15</w:t>
            </w:r>
          </w:p>
        </w:tc>
        <w:tc>
          <w:tcPr>
            <w:tcW w:w="1404" w:type="dxa"/>
          </w:tcPr>
          <w:p w:rsidR="00431057" w:rsidRPr="00431057" w:rsidRDefault="00431057" w:rsidP="00431057">
            <w:pPr>
              <w:keepNext/>
              <w:widowControl w:val="0"/>
              <w:spacing w:line="360" w:lineRule="auto"/>
              <w:jc w:val="both"/>
              <w:rPr>
                <w:sz w:val="20"/>
                <w:szCs w:val="20"/>
              </w:rPr>
            </w:pPr>
            <w:r w:rsidRPr="00431057">
              <w:rPr>
                <w:sz w:val="20"/>
                <w:szCs w:val="20"/>
              </w:rPr>
              <w:t>8</w:t>
            </w:r>
          </w:p>
        </w:tc>
        <w:tc>
          <w:tcPr>
            <w:tcW w:w="2489" w:type="dxa"/>
          </w:tcPr>
          <w:p w:rsidR="00431057" w:rsidRPr="00431057" w:rsidRDefault="00431057" w:rsidP="00431057">
            <w:pPr>
              <w:keepNext/>
              <w:widowControl w:val="0"/>
              <w:spacing w:line="360" w:lineRule="auto"/>
              <w:jc w:val="both"/>
              <w:rPr>
                <w:sz w:val="20"/>
                <w:szCs w:val="20"/>
              </w:rPr>
            </w:pPr>
            <w:r w:rsidRPr="00431057">
              <w:rPr>
                <w:sz w:val="20"/>
                <w:szCs w:val="20"/>
              </w:rPr>
              <w:t>33</w:t>
            </w:r>
          </w:p>
        </w:tc>
      </w:tr>
      <w:tr w:rsidR="00431057" w:rsidRPr="00431057" w:rsidTr="00431057">
        <w:trPr>
          <w:cantSplit/>
          <w:trHeight w:val="272"/>
        </w:trPr>
        <w:tc>
          <w:tcPr>
            <w:tcW w:w="2943" w:type="dxa"/>
          </w:tcPr>
          <w:p w:rsidR="00431057" w:rsidRPr="00431057" w:rsidRDefault="00431057" w:rsidP="00431057">
            <w:pPr>
              <w:keepNext/>
              <w:widowControl w:val="0"/>
              <w:spacing w:line="360" w:lineRule="auto"/>
              <w:jc w:val="both"/>
              <w:rPr>
                <w:sz w:val="20"/>
                <w:szCs w:val="20"/>
              </w:rPr>
            </w:pPr>
            <w:r w:rsidRPr="00431057">
              <w:rPr>
                <w:sz w:val="20"/>
                <w:szCs w:val="20"/>
              </w:rPr>
              <w:t>Итого:</w:t>
            </w:r>
          </w:p>
        </w:tc>
        <w:tc>
          <w:tcPr>
            <w:tcW w:w="1204" w:type="dxa"/>
          </w:tcPr>
          <w:p w:rsidR="00431057" w:rsidRPr="00431057" w:rsidRDefault="00431057" w:rsidP="00431057">
            <w:pPr>
              <w:keepNext/>
              <w:widowControl w:val="0"/>
              <w:spacing w:line="360" w:lineRule="auto"/>
              <w:jc w:val="both"/>
              <w:rPr>
                <w:sz w:val="20"/>
                <w:szCs w:val="20"/>
              </w:rPr>
            </w:pPr>
            <w:r w:rsidRPr="00431057">
              <w:rPr>
                <w:sz w:val="20"/>
                <w:szCs w:val="20"/>
              </w:rPr>
              <w:t>152</w:t>
            </w:r>
          </w:p>
        </w:tc>
        <w:tc>
          <w:tcPr>
            <w:tcW w:w="1248" w:type="dxa"/>
          </w:tcPr>
          <w:p w:rsidR="00431057" w:rsidRPr="00431057" w:rsidRDefault="00431057" w:rsidP="00431057">
            <w:pPr>
              <w:keepNext/>
              <w:widowControl w:val="0"/>
              <w:spacing w:line="360" w:lineRule="auto"/>
              <w:jc w:val="both"/>
              <w:rPr>
                <w:sz w:val="20"/>
                <w:szCs w:val="20"/>
              </w:rPr>
            </w:pPr>
            <w:r w:rsidRPr="00431057">
              <w:rPr>
                <w:sz w:val="20"/>
                <w:szCs w:val="20"/>
              </w:rPr>
              <w:t>152</w:t>
            </w:r>
          </w:p>
        </w:tc>
        <w:tc>
          <w:tcPr>
            <w:tcW w:w="1404" w:type="dxa"/>
          </w:tcPr>
          <w:p w:rsidR="00431057" w:rsidRPr="00431057" w:rsidRDefault="00431057" w:rsidP="00431057">
            <w:pPr>
              <w:keepNext/>
              <w:widowControl w:val="0"/>
              <w:spacing w:line="360" w:lineRule="auto"/>
              <w:jc w:val="both"/>
              <w:rPr>
                <w:sz w:val="20"/>
                <w:szCs w:val="20"/>
              </w:rPr>
            </w:pPr>
            <w:r w:rsidRPr="00431057">
              <w:rPr>
                <w:sz w:val="20"/>
                <w:szCs w:val="20"/>
              </w:rPr>
              <w:t>134</w:t>
            </w:r>
          </w:p>
        </w:tc>
        <w:tc>
          <w:tcPr>
            <w:tcW w:w="2489" w:type="dxa"/>
          </w:tcPr>
          <w:p w:rsidR="00431057" w:rsidRPr="00431057" w:rsidRDefault="00431057" w:rsidP="00431057">
            <w:pPr>
              <w:keepNext/>
              <w:widowControl w:val="0"/>
              <w:spacing w:line="360" w:lineRule="auto"/>
              <w:jc w:val="both"/>
              <w:rPr>
                <w:sz w:val="20"/>
                <w:szCs w:val="20"/>
              </w:rPr>
            </w:pPr>
            <w:r w:rsidRPr="00431057">
              <w:rPr>
                <w:sz w:val="20"/>
                <w:szCs w:val="20"/>
              </w:rPr>
              <w:t>438</w:t>
            </w:r>
          </w:p>
        </w:tc>
      </w:tr>
    </w:tbl>
    <w:p w:rsidR="00C114F2" w:rsidRDefault="00C114F2" w:rsidP="00C114F2">
      <w:pPr>
        <w:spacing w:line="360" w:lineRule="auto"/>
        <w:ind w:firstLine="709"/>
        <w:jc w:val="both"/>
        <w:rPr>
          <w:sz w:val="28"/>
          <w:szCs w:val="28"/>
        </w:rPr>
      </w:pPr>
    </w:p>
    <w:p w:rsidR="00CC7825" w:rsidRPr="00C114F2" w:rsidRDefault="00CC7825" w:rsidP="00C114F2">
      <w:pPr>
        <w:spacing w:line="360" w:lineRule="auto"/>
        <w:ind w:firstLine="709"/>
        <w:jc w:val="both"/>
        <w:rPr>
          <w:sz w:val="28"/>
          <w:szCs w:val="28"/>
        </w:rPr>
      </w:pPr>
      <w:r w:rsidRPr="00C114F2">
        <w:rPr>
          <w:sz w:val="28"/>
          <w:szCs w:val="28"/>
        </w:rPr>
        <w:t>Также был разработан бланк таблицы</w:t>
      </w:r>
      <w:r w:rsidR="00C46531" w:rsidRPr="00C114F2">
        <w:rPr>
          <w:sz w:val="28"/>
          <w:szCs w:val="28"/>
        </w:rPr>
        <w:t xml:space="preserve"> </w:t>
      </w:r>
      <w:r w:rsidRPr="00C114F2">
        <w:rPr>
          <w:sz w:val="28"/>
          <w:szCs w:val="28"/>
        </w:rPr>
        <w:t>для обработки статистических данных, имеющихся в контрольном листке. В этой таблице предусмотрены графы для</w:t>
      </w:r>
      <w:r w:rsidR="00431057" w:rsidRPr="00C114F2">
        <w:rPr>
          <w:sz w:val="28"/>
          <w:szCs w:val="28"/>
        </w:rPr>
        <w:t xml:space="preserve"> </w:t>
      </w:r>
      <w:r w:rsidRPr="00C114F2">
        <w:rPr>
          <w:sz w:val="28"/>
          <w:szCs w:val="28"/>
        </w:rPr>
        <w:t>регистрации:</w:t>
      </w:r>
    </w:p>
    <w:p w:rsidR="00CC7825" w:rsidRPr="00C114F2" w:rsidRDefault="00CC7825" w:rsidP="00C114F2">
      <w:pPr>
        <w:spacing w:line="360" w:lineRule="auto"/>
        <w:ind w:firstLine="709"/>
        <w:jc w:val="both"/>
        <w:rPr>
          <w:sz w:val="28"/>
          <w:szCs w:val="28"/>
        </w:rPr>
      </w:pPr>
      <w:r w:rsidRPr="00C114F2">
        <w:rPr>
          <w:sz w:val="28"/>
          <w:szCs w:val="28"/>
        </w:rPr>
        <w:t>числа зарегистрированных затрат по каждому виду несоответствия</w:t>
      </w:r>
      <w:r w:rsidR="00C46531" w:rsidRPr="00C114F2">
        <w:rPr>
          <w:sz w:val="28"/>
          <w:szCs w:val="28"/>
        </w:rPr>
        <w:t xml:space="preserve"> </w:t>
      </w:r>
      <w:r w:rsidRPr="00C114F2">
        <w:rPr>
          <w:sz w:val="28"/>
          <w:szCs w:val="28"/>
        </w:rPr>
        <w:t>как в единицах их измерения, так и в процентах к общему количеству несоответствий;</w:t>
      </w:r>
    </w:p>
    <w:p w:rsidR="00CC7825" w:rsidRPr="00C114F2" w:rsidRDefault="00CC7825" w:rsidP="00C114F2">
      <w:pPr>
        <w:spacing w:line="360" w:lineRule="auto"/>
        <w:ind w:firstLine="709"/>
        <w:jc w:val="both"/>
        <w:rPr>
          <w:sz w:val="28"/>
          <w:szCs w:val="28"/>
        </w:rPr>
      </w:pPr>
      <w:r w:rsidRPr="00C114F2">
        <w:rPr>
          <w:sz w:val="28"/>
          <w:szCs w:val="28"/>
        </w:rPr>
        <w:t>накопленной суммы числа несоответствий, выраженной в шт.;</w:t>
      </w:r>
    </w:p>
    <w:p w:rsidR="00CC7825" w:rsidRPr="00C114F2" w:rsidRDefault="00CC7825" w:rsidP="00C114F2">
      <w:pPr>
        <w:spacing w:line="360" w:lineRule="auto"/>
        <w:ind w:firstLine="709"/>
        <w:jc w:val="both"/>
        <w:rPr>
          <w:sz w:val="28"/>
          <w:szCs w:val="28"/>
        </w:rPr>
      </w:pPr>
      <w:r w:rsidRPr="00C114F2">
        <w:rPr>
          <w:sz w:val="28"/>
          <w:szCs w:val="28"/>
        </w:rPr>
        <w:t>накопленной суммы числа несоответствий, выраженной в процентах к общему итогу (накопленного процента).</w:t>
      </w:r>
    </w:p>
    <w:p w:rsidR="00CC7825" w:rsidRPr="00C46531" w:rsidRDefault="00CC7825" w:rsidP="00C46531">
      <w:pPr>
        <w:pStyle w:val="7"/>
        <w:widowControl w:val="0"/>
        <w:ind w:left="0" w:right="0" w:firstLine="709"/>
        <w:jc w:val="both"/>
        <w:rPr>
          <w:color w:val="auto"/>
          <w:spacing w:val="0"/>
        </w:rPr>
      </w:pPr>
      <w:r w:rsidRPr="00C46531">
        <w:rPr>
          <w:color w:val="auto"/>
          <w:spacing w:val="0"/>
        </w:rPr>
        <w:lastRenderedPageBreak/>
        <w:t>Таблица 4-Обработка статистических данных</w:t>
      </w:r>
    </w:p>
    <w:tbl>
      <w:tblPr>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320"/>
        <w:gridCol w:w="1786"/>
        <w:gridCol w:w="2114"/>
        <w:gridCol w:w="1448"/>
      </w:tblGrid>
      <w:tr w:rsidR="00CC7825" w:rsidRPr="00C46531">
        <w:trPr>
          <w:trHeight w:val="665"/>
        </w:trPr>
        <w:tc>
          <w:tcPr>
            <w:tcW w:w="2268" w:type="dxa"/>
          </w:tcPr>
          <w:p w:rsidR="00CC7825" w:rsidRPr="00431057" w:rsidRDefault="00CC7825" w:rsidP="00431057">
            <w:pPr>
              <w:keepNext/>
              <w:widowControl w:val="0"/>
              <w:spacing w:line="360" w:lineRule="auto"/>
              <w:jc w:val="both"/>
              <w:rPr>
                <w:sz w:val="20"/>
                <w:szCs w:val="20"/>
              </w:rPr>
            </w:pPr>
            <w:r w:rsidRPr="00431057">
              <w:rPr>
                <w:sz w:val="20"/>
                <w:szCs w:val="20"/>
              </w:rPr>
              <w:t>Типы дефектов</w:t>
            </w:r>
          </w:p>
        </w:tc>
        <w:tc>
          <w:tcPr>
            <w:tcW w:w="1320" w:type="dxa"/>
          </w:tcPr>
          <w:p w:rsidR="00CC7825" w:rsidRPr="00431057" w:rsidRDefault="00CC7825" w:rsidP="00431057">
            <w:pPr>
              <w:keepNext/>
              <w:widowControl w:val="0"/>
              <w:spacing w:line="360" w:lineRule="auto"/>
              <w:jc w:val="both"/>
              <w:rPr>
                <w:sz w:val="20"/>
                <w:szCs w:val="20"/>
              </w:rPr>
            </w:pPr>
            <w:r w:rsidRPr="00431057">
              <w:rPr>
                <w:sz w:val="20"/>
                <w:szCs w:val="20"/>
              </w:rPr>
              <w:t>Число</w:t>
            </w:r>
          </w:p>
          <w:p w:rsidR="00CC7825" w:rsidRPr="00431057" w:rsidRDefault="00CC7825" w:rsidP="00431057">
            <w:pPr>
              <w:keepNext/>
              <w:widowControl w:val="0"/>
              <w:spacing w:line="360" w:lineRule="auto"/>
              <w:jc w:val="both"/>
              <w:rPr>
                <w:sz w:val="20"/>
                <w:szCs w:val="20"/>
              </w:rPr>
            </w:pPr>
            <w:r w:rsidRPr="00431057">
              <w:rPr>
                <w:sz w:val="20"/>
                <w:szCs w:val="20"/>
              </w:rPr>
              <w:t>несоотв.</w:t>
            </w:r>
          </w:p>
        </w:tc>
        <w:tc>
          <w:tcPr>
            <w:tcW w:w="1786" w:type="dxa"/>
          </w:tcPr>
          <w:p w:rsidR="00CC7825" w:rsidRPr="00431057" w:rsidRDefault="00CC7825" w:rsidP="00431057">
            <w:pPr>
              <w:keepNext/>
              <w:widowControl w:val="0"/>
              <w:spacing w:line="360" w:lineRule="auto"/>
              <w:jc w:val="both"/>
              <w:rPr>
                <w:sz w:val="20"/>
                <w:szCs w:val="20"/>
              </w:rPr>
            </w:pPr>
            <w:r w:rsidRPr="00431057">
              <w:rPr>
                <w:sz w:val="20"/>
                <w:szCs w:val="20"/>
              </w:rPr>
              <w:t>Накопленная сумма</w:t>
            </w:r>
          </w:p>
          <w:p w:rsidR="00CC7825" w:rsidRPr="00431057" w:rsidRDefault="00CC7825" w:rsidP="00431057">
            <w:pPr>
              <w:keepNext/>
              <w:widowControl w:val="0"/>
              <w:spacing w:line="360" w:lineRule="auto"/>
              <w:jc w:val="both"/>
              <w:rPr>
                <w:sz w:val="20"/>
                <w:szCs w:val="20"/>
              </w:rPr>
            </w:pPr>
            <w:r w:rsidRPr="00431057">
              <w:rPr>
                <w:sz w:val="20"/>
                <w:szCs w:val="20"/>
              </w:rPr>
              <w:t>Несоотв.</w:t>
            </w:r>
          </w:p>
        </w:tc>
        <w:tc>
          <w:tcPr>
            <w:tcW w:w="2114" w:type="dxa"/>
          </w:tcPr>
          <w:p w:rsidR="00CC7825" w:rsidRPr="00431057" w:rsidRDefault="00CC7825" w:rsidP="00431057">
            <w:pPr>
              <w:keepNext/>
              <w:widowControl w:val="0"/>
              <w:spacing w:line="360" w:lineRule="auto"/>
              <w:jc w:val="both"/>
              <w:rPr>
                <w:sz w:val="20"/>
                <w:szCs w:val="20"/>
              </w:rPr>
            </w:pPr>
            <w:r w:rsidRPr="00431057">
              <w:rPr>
                <w:sz w:val="20"/>
                <w:szCs w:val="20"/>
              </w:rPr>
              <w:t>Процент несоот.</w:t>
            </w:r>
          </w:p>
          <w:p w:rsidR="00CC7825" w:rsidRPr="00431057" w:rsidRDefault="00CC7825" w:rsidP="00431057">
            <w:pPr>
              <w:keepNext/>
              <w:widowControl w:val="0"/>
              <w:spacing w:line="360" w:lineRule="auto"/>
              <w:jc w:val="both"/>
              <w:rPr>
                <w:sz w:val="20"/>
                <w:szCs w:val="20"/>
              </w:rPr>
            </w:pPr>
            <w:r w:rsidRPr="00431057">
              <w:rPr>
                <w:sz w:val="20"/>
                <w:szCs w:val="20"/>
              </w:rPr>
              <w:t>по каждому признаку к общей сумме</w:t>
            </w:r>
          </w:p>
        </w:tc>
        <w:tc>
          <w:tcPr>
            <w:tcW w:w="1448" w:type="dxa"/>
          </w:tcPr>
          <w:p w:rsidR="00CC7825" w:rsidRPr="00431057" w:rsidRDefault="00C114F2" w:rsidP="00431057">
            <w:pPr>
              <w:keepNext/>
              <w:widowControl w:val="0"/>
              <w:spacing w:line="360" w:lineRule="auto"/>
              <w:jc w:val="both"/>
              <w:rPr>
                <w:sz w:val="20"/>
                <w:szCs w:val="20"/>
              </w:rPr>
            </w:pPr>
            <w:r>
              <w:rPr>
                <w:sz w:val="20"/>
                <w:szCs w:val="20"/>
              </w:rPr>
              <w:t>Накоп</w:t>
            </w:r>
            <w:r w:rsidR="00CC7825" w:rsidRPr="00431057">
              <w:rPr>
                <w:sz w:val="20"/>
                <w:szCs w:val="20"/>
              </w:rPr>
              <w:t>ленный процент</w:t>
            </w:r>
          </w:p>
        </w:tc>
      </w:tr>
      <w:tr w:rsidR="00CC7825" w:rsidRPr="00C46531">
        <w:trPr>
          <w:trHeight w:val="288"/>
        </w:trPr>
        <w:tc>
          <w:tcPr>
            <w:tcW w:w="2268" w:type="dxa"/>
          </w:tcPr>
          <w:p w:rsidR="00CC7825" w:rsidRPr="00431057" w:rsidRDefault="00CC7825" w:rsidP="00431057">
            <w:pPr>
              <w:keepNext/>
              <w:widowControl w:val="0"/>
              <w:spacing w:line="360" w:lineRule="auto"/>
              <w:jc w:val="both"/>
              <w:rPr>
                <w:sz w:val="20"/>
                <w:szCs w:val="20"/>
              </w:rPr>
            </w:pPr>
            <w:r w:rsidRPr="00431057">
              <w:rPr>
                <w:sz w:val="20"/>
                <w:szCs w:val="20"/>
              </w:rPr>
              <w:t>Просвет бумаги</w:t>
            </w:r>
          </w:p>
        </w:tc>
        <w:tc>
          <w:tcPr>
            <w:tcW w:w="1320" w:type="dxa"/>
          </w:tcPr>
          <w:p w:rsidR="00CC7825" w:rsidRPr="00431057" w:rsidRDefault="00CC7825" w:rsidP="00431057">
            <w:pPr>
              <w:keepNext/>
              <w:widowControl w:val="0"/>
              <w:spacing w:line="360" w:lineRule="auto"/>
              <w:jc w:val="both"/>
              <w:rPr>
                <w:sz w:val="20"/>
                <w:szCs w:val="20"/>
              </w:rPr>
            </w:pPr>
            <w:r w:rsidRPr="00431057">
              <w:rPr>
                <w:sz w:val="20"/>
                <w:szCs w:val="20"/>
              </w:rPr>
              <w:t>165</w:t>
            </w:r>
          </w:p>
        </w:tc>
        <w:tc>
          <w:tcPr>
            <w:tcW w:w="1786" w:type="dxa"/>
          </w:tcPr>
          <w:p w:rsidR="00CC7825" w:rsidRPr="00431057" w:rsidRDefault="00CC7825" w:rsidP="00431057">
            <w:pPr>
              <w:keepNext/>
              <w:widowControl w:val="0"/>
              <w:spacing w:line="360" w:lineRule="auto"/>
              <w:jc w:val="both"/>
              <w:rPr>
                <w:sz w:val="20"/>
                <w:szCs w:val="20"/>
              </w:rPr>
            </w:pPr>
            <w:r w:rsidRPr="00431057">
              <w:rPr>
                <w:sz w:val="20"/>
                <w:szCs w:val="20"/>
              </w:rPr>
              <w:t>165</w:t>
            </w:r>
          </w:p>
        </w:tc>
        <w:tc>
          <w:tcPr>
            <w:tcW w:w="2114" w:type="dxa"/>
          </w:tcPr>
          <w:p w:rsidR="00CC7825" w:rsidRPr="00431057" w:rsidRDefault="00CC7825" w:rsidP="00431057">
            <w:pPr>
              <w:keepNext/>
              <w:widowControl w:val="0"/>
              <w:spacing w:line="360" w:lineRule="auto"/>
              <w:jc w:val="both"/>
              <w:rPr>
                <w:sz w:val="20"/>
                <w:szCs w:val="20"/>
              </w:rPr>
            </w:pPr>
            <w:r w:rsidRPr="00431057">
              <w:rPr>
                <w:sz w:val="20"/>
                <w:szCs w:val="20"/>
              </w:rPr>
              <w:t>38</w:t>
            </w:r>
          </w:p>
        </w:tc>
        <w:tc>
          <w:tcPr>
            <w:tcW w:w="1448" w:type="dxa"/>
          </w:tcPr>
          <w:p w:rsidR="00CC7825" w:rsidRPr="00431057" w:rsidRDefault="00CC7825" w:rsidP="00431057">
            <w:pPr>
              <w:keepNext/>
              <w:widowControl w:val="0"/>
              <w:spacing w:line="360" w:lineRule="auto"/>
              <w:jc w:val="both"/>
              <w:rPr>
                <w:sz w:val="20"/>
                <w:szCs w:val="20"/>
              </w:rPr>
            </w:pPr>
            <w:r w:rsidRPr="00431057">
              <w:rPr>
                <w:sz w:val="20"/>
                <w:szCs w:val="20"/>
              </w:rPr>
              <w:t>38</w:t>
            </w:r>
          </w:p>
        </w:tc>
      </w:tr>
      <w:tr w:rsidR="00CC7825" w:rsidRPr="00C46531">
        <w:trPr>
          <w:trHeight w:val="1054"/>
        </w:trPr>
        <w:tc>
          <w:tcPr>
            <w:tcW w:w="2268" w:type="dxa"/>
          </w:tcPr>
          <w:p w:rsidR="00CC7825" w:rsidRPr="00431057" w:rsidRDefault="00CC7825" w:rsidP="00431057">
            <w:pPr>
              <w:keepNext/>
              <w:widowControl w:val="0"/>
              <w:spacing w:line="360" w:lineRule="auto"/>
              <w:jc w:val="both"/>
              <w:rPr>
                <w:sz w:val="20"/>
                <w:szCs w:val="20"/>
              </w:rPr>
            </w:pPr>
            <w:r w:rsidRPr="00431057">
              <w:rPr>
                <w:sz w:val="20"/>
                <w:szCs w:val="20"/>
              </w:rPr>
              <w:t>Некачественная зачистка крышек после сварки</w:t>
            </w:r>
          </w:p>
        </w:tc>
        <w:tc>
          <w:tcPr>
            <w:tcW w:w="1320" w:type="dxa"/>
          </w:tcPr>
          <w:p w:rsidR="00CC7825" w:rsidRPr="00431057" w:rsidRDefault="00CC7825" w:rsidP="00431057">
            <w:pPr>
              <w:keepNext/>
              <w:widowControl w:val="0"/>
              <w:spacing w:line="360" w:lineRule="auto"/>
              <w:jc w:val="both"/>
              <w:rPr>
                <w:sz w:val="20"/>
                <w:szCs w:val="20"/>
              </w:rPr>
            </w:pPr>
            <w:r w:rsidRPr="00431057">
              <w:rPr>
                <w:sz w:val="20"/>
                <w:szCs w:val="20"/>
              </w:rPr>
              <w:t>110</w:t>
            </w:r>
          </w:p>
        </w:tc>
        <w:tc>
          <w:tcPr>
            <w:tcW w:w="1786" w:type="dxa"/>
          </w:tcPr>
          <w:p w:rsidR="00CC7825" w:rsidRPr="00431057" w:rsidRDefault="00CC7825" w:rsidP="00431057">
            <w:pPr>
              <w:keepNext/>
              <w:widowControl w:val="0"/>
              <w:spacing w:line="360" w:lineRule="auto"/>
              <w:jc w:val="both"/>
              <w:rPr>
                <w:sz w:val="20"/>
                <w:szCs w:val="20"/>
              </w:rPr>
            </w:pPr>
            <w:r w:rsidRPr="00431057">
              <w:rPr>
                <w:sz w:val="20"/>
                <w:szCs w:val="20"/>
              </w:rPr>
              <w:t>275</w:t>
            </w:r>
          </w:p>
        </w:tc>
        <w:tc>
          <w:tcPr>
            <w:tcW w:w="2114" w:type="dxa"/>
          </w:tcPr>
          <w:p w:rsidR="00CC7825" w:rsidRPr="00431057" w:rsidRDefault="00CC7825" w:rsidP="00431057">
            <w:pPr>
              <w:keepNext/>
              <w:widowControl w:val="0"/>
              <w:spacing w:line="360" w:lineRule="auto"/>
              <w:jc w:val="both"/>
              <w:rPr>
                <w:sz w:val="20"/>
                <w:szCs w:val="20"/>
              </w:rPr>
            </w:pPr>
            <w:r w:rsidRPr="00431057">
              <w:rPr>
                <w:sz w:val="20"/>
                <w:szCs w:val="20"/>
              </w:rPr>
              <w:t>25</w:t>
            </w:r>
          </w:p>
        </w:tc>
        <w:tc>
          <w:tcPr>
            <w:tcW w:w="1448" w:type="dxa"/>
          </w:tcPr>
          <w:p w:rsidR="00CC7825" w:rsidRPr="00431057" w:rsidRDefault="00CC7825" w:rsidP="00431057">
            <w:pPr>
              <w:keepNext/>
              <w:widowControl w:val="0"/>
              <w:spacing w:line="360" w:lineRule="auto"/>
              <w:jc w:val="both"/>
              <w:rPr>
                <w:sz w:val="20"/>
                <w:szCs w:val="20"/>
              </w:rPr>
            </w:pPr>
            <w:r w:rsidRPr="00431057">
              <w:rPr>
                <w:sz w:val="20"/>
                <w:szCs w:val="20"/>
              </w:rPr>
              <w:t>63</w:t>
            </w:r>
          </w:p>
        </w:tc>
      </w:tr>
      <w:tr w:rsidR="00CC7825" w:rsidRPr="00C46531">
        <w:trPr>
          <w:trHeight w:val="351"/>
        </w:trPr>
        <w:tc>
          <w:tcPr>
            <w:tcW w:w="2268" w:type="dxa"/>
          </w:tcPr>
          <w:p w:rsidR="00CC7825" w:rsidRPr="00431057" w:rsidRDefault="00CC7825" w:rsidP="00431057">
            <w:pPr>
              <w:keepNext/>
              <w:widowControl w:val="0"/>
              <w:spacing w:line="360" w:lineRule="auto"/>
              <w:jc w:val="both"/>
              <w:rPr>
                <w:sz w:val="20"/>
                <w:szCs w:val="20"/>
              </w:rPr>
            </w:pPr>
            <w:r w:rsidRPr="00431057">
              <w:rPr>
                <w:sz w:val="20"/>
                <w:szCs w:val="20"/>
              </w:rPr>
              <w:t>Недолив дозы пластизоля</w:t>
            </w:r>
          </w:p>
        </w:tc>
        <w:tc>
          <w:tcPr>
            <w:tcW w:w="1320" w:type="dxa"/>
          </w:tcPr>
          <w:p w:rsidR="00CC7825" w:rsidRPr="00431057" w:rsidRDefault="00CC7825" w:rsidP="00431057">
            <w:pPr>
              <w:keepNext/>
              <w:widowControl w:val="0"/>
              <w:spacing w:line="360" w:lineRule="auto"/>
              <w:jc w:val="both"/>
              <w:rPr>
                <w:sz w:val="20"/>
                <w:szCs w:val="20"/>
              </w:rPr>
            </w:pPr>
            <w:r w:rsidRPr="00431057">
              <w:rPr>
                <w:sz w:val="20"/>
                <w:szCs w:val="20"/>
              </w:rPr>
              <w:t>55</w:t>
            </w:r>
          </w:p>
        </w:tc>
        <w:tc>
          <w:tcPr>
            <w:tcW w:w="1786" w:type="dxa"/>
          </w:tcPr>
          <w:p w:rsidR="00CC7825" w:rsidRPr="00431057" w:rsidRDefault="00CC7825" w:rsidP="00431057">
            <w:pPr>
              <w:keepNext/>
              <w:widowControl w:val="0"/>
              <w:spacing w:line="360" w:lineRule="auto"/>
              <w:jc w:val="both"/>
              <w:rPr>
                <w:sz w:val="20"/>
                <w:szCs w:val="20"/>
              </w:rPr>
            </w:pPr>
            <w:r w:rsidRPr="00431057">
              <w:rPr>
                <w:sz w:val="20"/>
                <w:szCs w:val="20"/>
              </w:rPr>
              <w:t>330</w:t>
            </w:r>
          </w:p>
        </w:tc>
        <w:tc>
          <w:tcPr>
            <w:tcW w:w="2114" w:type="dxa"/>
          </w:tcPr>
          <w:p w:rsidR="00CC7825" w:rsidRPr="00431057" w:rsidRDefault="00CC7825" w:rsidP="00431057">
            <w:pPr>
              <w:keepNext/>
              <w:widowControl w:val="0"/>
              <w:spacing w:line="360" w:lineRule="auto"/>
              <w:jc w:val="both"/>
              <w:rPr>
                <w:sz w:val="20"/>
                <w:szCs w:val="20"/>
              </w:rPr>
            </w:pPr>
            <w:r w:rsidRPr="00431057">
              <w:rPr>
                <w:sz w:val="20"/>
                <w:szCs w:val="20"/>
              </w:rPr>
              <w:t>13</w:t>
            </w:r>
          </w:p>
        </w:tc>
        <w:tc>
          <w:tcPr>
            <w:tcW w:w="1448" w:type="dxa"/>
          </w:tcPr>
          <w:p w:rsidR="00CC7825" w:rsidRPr="00431057" w:rsidRDefault="00CC7825" w:rsidP="00431057">
            <w:pPr>
              <w:keepNext/>
              <w:widowControl w:val="0"/>
              <w:spacing w:line="360" w:lineRule="auto"/>
              <w:jc w:val="both"/>
              <w:rPr>
                <w:sz w:val="20"/>
                <w:szCs w:val="20"/>
              </w:rPr>
            </w:pPr>
            <w:r w:rsidRPr="00431057">
              <w:rPr>
                <w:sz w:val="20"/>
                <w:szCs w:val="20"/>
              </w:rPr>
              <w:t>76</w:t>
            </w:r>
          </w:p>
        </w:tc>
      </w:tr>
      <w:tr w:rsidR="00CC7825" w:rsidRPr="00C46531">
        <w:trPr>
          <w:trHeight w:val="351"/>
        </w:trPr>
        <w:tc>
          <w:tcPr>
            <w:tcW w:w="2268" w:type="dxa"/>
          </w:tcPr>
          <w:p w:rsidR="00CC7825" w:rsidRPr="00431057" w:rsidRDefault="00CC7825" w:rsidP="00431057">
            <w:pPr>
              <w:keepNext/>
              <w:widowControl w:val="0"/>
              <w:spacing w:line="360" w:lineRule="auto"/>
              <w:jc w:val="both"/>
              <w:rPr>
                <w:sz w:val="20"/>
                <w:szCs w:val="20"/>
              </w:rPr>
            </w:pPr>
            <w:r w:rsidRPr="00431057">
              <w:rPr>
                <w:sz w:val="20"/>
                <w:szCs w:val="20"/>
              </w:rPr>
              <w:t>Количество гофр менее 195</w:t>
            </w:r>
          </w:p>
        </w:tc>
        <w:tc>
          <w:tcPr>
            <w:tcW w:w="1320" w:type="dxa"/>
          </w:tcPr>
          <w:p w:rsidR="00CC7825" w:rsidRPr="00431057" w:rsidRDefault="00CC7825" w:rsidP="00431057">
            <w:pPr>
              <w:keepNext/>
              <w:widowControl w:val="0"/>
              <w:spacing w:line="360" w:lineRule="auto"/>
              <w:jc w:val="both"/>
              <w:rPr>
                <w:sz w:val="20"/>
                <w:szCs w:val="20"/>
              </w:rPr>
            </w:pPr>
            <w:r w:rsidRPr="00431057">
              <w:rPr>
                <w:sz w:val="20"/>
                <w:szCs w:val="20"/>
              </w:rPr>
              <w:t>38</w:t>
            </w:r>
          </w:p>
        </w:tc>
        <w:tc>
          <w:tcPr>
            <w:tcW w:w="1786" w:type="dxa"/>
          </w:tcPr>
          <w:p w:rsidR="00CC7825" w:rsidRPr="00431057" w:rsidRDefault="00CC7825" w:rsidP="00431057">
            <w:pPr>
              <w:keepNext/>
              <w:widowControl w:val="0"/>
              <w:spacing w:line="360" w:lineRule="auto"/>
              <w:jc w:val="both"/>
              <w:rPr>
                <w:sz w:val="20"/>
                <w:szCs w:val="20"/>
              </w:rPr>
            </w:pPr>
            <w:r w:rsidRPr="00431057">
              <w:rPr>
                <w:sz w:val="20"/>
                <w:szCs w:val="20"/>
              </w:rPr>
              <w:t>368</w:t>
            </w:r>
          </w:p>
        </w:tc>
        <w:tc>
          <w:tcPr>
            <w:tcW w:w="2114" w:type="dxa"/>
          </w:tcPr>
          <w:p w:rsidR="00CC7825" w:rsidRPr="00431057" w:rsidRDefault="00CC7825" w:rsidP="00431057">
            <w:pPr>
              <w:keepNext/>
              <w:widowControl w:val="0"/>
              <w:spacing w:line="360" w:lineRule="auto"/>
              <w:jc w:val="both"/>
              <w:rPr>
                <w:sz w:val="20"/>
                <w:szCs w:val="20"/>
              </w:rPr>
            </w:pPr>
            <w:r w:rsidRPr="00431057">
              <w:rPr>
                <w:sz w:val="20"/>
                <w:szCs w:val="20"/>
              </w:rPr>
              <w:t>9</w:t>
            </w:r>
          </w:p>
        </w:tc>
        <w:tc>
          <w:tcPr>
            <w:tcW w:w="1448" w:type="dxa"/>
          </w:tcPr>
          <w:p w:rsidR="00CC7825" w:rsidRPr="00431057" w:rsidRDefault="00CC7825" w:rsidP="00431057">
            <w:pPr>
              <w:keepNext/>
              <w:widowControl w:val="0"/>
              <w:spacing w:line="360" w:lineRule="auto"/>
              <w:jc w:val="both"/>
              <w:rPr>
                <w:sz w:val="20"/>
                <w:szCs w:val="20"/>
              </w:rPr>
            </w:pPr>
            <w:r w:rsidRPr="00431057">
              <w:rPr>
                <w:sz w:val="20"/>
                <w:szCs w:val="20"/>
              </w:rPr>
              <w:t>85</w:t>
            </w:r>
          </w:p>
        </w:tc>
      </w:tr>
      <w:tr w:rsidR="00CC7825" w:rsidRPr="00C46531">
        <w:trPr>
          <w:trHeight w:val="351"/>
        </w:trPr>
        <w:tc>
          <w:tcPr>
            <w:tcW w:w="2268" w:type="dxa"/>
          </w:tcPr>
          <w:p w:rsidR="00CC7825" w:rsidRPr="00431057" w:rsidRDefault="00CC7825" w:rsidP="00431057">
            <w:pPr>
              <w:keepNext/>
              <w:widowControl w:val="0"/>
              <w:spacing w:line="360" w:lineRule="auto"/>
              <w:jc w:val="both"/>
              <w:rPr>
                <w:sz w:val="20"/>
                <w:szCs w:val="20"/>
              </w:rPr>
            </w:pPr>
            <w:r w:rsidRPr="00431057">
              <w:rPr>
                <w:sz w:val="20"/>
                <w:szCs w:val="20"/>
              </w:rPr>
              <w:t>Некачественное цинковое покрытие</w:t>
            </w:r>
          </w:p>
        </w:tc>
        <w:tc>
          <w:tcPr>
            <w:tcW w:w="1320" w:type="dxa"/>
          </w:tcPr>
          <w:p w:rsidR="00CC7825" w:rsidRPr="00431057" w:rsidRDefault="00CC7825" w:rsidP="00431057">
            <w:pPr>
              <w:keepNext/>
              <w:widowControl w:val="0"/>
              <w:spacing w:line="360" w:lineRule="auto"/>
              <w:jc w:val="both"/>
              <w:rPr>
                <w:sz w:val="20"/>
                <w:szCs w:val="20"/>
              </w:rPr>
            </w:pPr>
            <w:r w:rsidRPr="00431057">
              <w:rPr>
                <w:sz w:val="20"/>
                <w:szCs w:val="20"/>
              </w:rPr>
              <w:t>37</w:t>
            </w:r>
          </w:p>
        </w:tc>
        <w:tc>
          <w:tcPr>
            <w:tcW w:w="1786" w:type="dxa"/>
          </w:tcPr>
          <w:p w:rsidR="00CC7825" w:rsidRPr="00431057" w:rsidRDefault="00CC7825" w:rsidP="00431057">
            <w:pPr>
              <w:keepNext/>
              <w:widowControl w:val="0"/>
              <w:spacing w:line="360" w:lineRule="auto"/>
              <w:jc w:val="both"/>
              <w:rPr>
                <w:sz w:val="20"/>
                <w:szCs w:val="20"/>
              </w:rPr>
            </w:pPr>
            <w:r w:rsidRPr="00431057">
              <w:rPr>
                <w:sz w:val="20"/>
                <w:szCs w:val="20"/>
              </w:rPr>
              <w:t>405</w:t>
            </w:r>
          </w:p>
        </w:tc>
        <w:tc>
          <w:tcPr>
            <w:tcW w:w="2114" w:type="dxa"/>
          </w:tcPr>
          <w:p w:rsidR="00CC7825" w:rsidRPr="00431057" w:rsidRDefault="00CC7825" w:rsidP="00431057">
            <w:pPr>
              <w:keepNext/>
              <w:widowControl w:val="0"/>
              <w:spacing w:line="360" w:lineRule="auto"/>
              <w:jc w:val="both"/>
              <w:rPr>
                <w:sz w:val="20"/>
                <w:szCs w:val="20"/>
              </w:rPr>
            </w:pPr>
            <w:r w:rsidRPr="00431057">
              <w:rPr>
                <w:sz w:val="20"/>
                <w:szCs w:val="20"/>
              </w:rPr>
              <w:t>8</w:t>
            </w:r>
          </w:p>
        </w:tc>
        <w:tc>
          <w:tcPr>
            <w:tcW w:w="1448" w:type="dxa"/>
          </w:tcPr>
          <w:p w:rsidR="00CC7825" w:rsidRPr="00431057" w:rsidRDefault="00CC7825" w:rsidP="00431057">
            <w:pPr>
              <w:keepNext/>
              <w:widowControl w:val="0"/>
              <w:spacing w:line="360" w:lineRule="auto"/>
              <w:jc w:val="both"/>
              <w:rPr>
                <w:sz w:val="20"/>
                <w:szCs w:val="20"/>
              </w:rPr>
            </w:pPr>
            <w:r w:rsidRPr="00431057">
              <w:rPr>
                <w:sz w:val="20"/>
                <w:szCs w:val="20"/>
              </w:rPr>
              <w:t>93</w:t>
            </w:r>
          </w:p>
        </w:tc>
      </w:tr>
      <w:tr w:rsidR="00CC7825" w:rsidRPr="00C46531">
        <w:trPr>
          <w:trHeight w:val="351"/>
        </w:trPr>
        <w:tc>
          <w:tcPr>
            <w:tcW w:w="2268" w:type="dxa"/>
          </w:tcPr>
          <w:p w:rsidR="00CC7825" w:rsidRPr="00431057" w:rsidRDefault="00CC7825" w:rsidP="00431057">
            <w:pPr>
              <w:keepNext/>
              <w:widowControl w:val="0"/>
              <w:spacing w:line="360" w:lineRule="auto"/>
              <w:jc w:val="both"/>
              <w:rPr>
                <w:sz w:val="20"/>
                <w:szCs w:val="20"/>
              </w:rPr>
            </w:pPr>
            <w:r w:rsidRPr="00431057">
              <w:rPr>
                <w:sz w:val="20"/>
                <w:szCs w:val="20"/>
              </w:rPr>
              <w:t>Прочие</w:t>
            </w:r>
          </w:p>
        </w:tc>
        <w:tc>
          <w:tcPr>
            <w:tcW w:w="1320" w:type="dxa"/>
          </w:tcPr>
          <w:p w:rsidR="00CC7825" w:rsidRPr="00431057" w:rsidRDefault="00CC7825" w:rsidP="00431057">
            <w:pPr>
              <w:keepNext/>
              <w:widowControl w:val="0"/>
              <w:spacing w:line="360" w:lineRule="auto"/>
              <w:jc w:val="both"/>
              <w:rPr>
                <w:sz w:val="20"/>
                <w:szCs w:val="20"/>
              </w:rPr>
            </w:pPr>
            <w:r w:rsidRPr="00431057">
              <w:rPr>
                <w:sz w:val="20"/>
                <w:szCs w:val="20"/>
              </w:rPr>
              <w:t>33</w:t>
            </w:r>
          </w:p>
        </w:tc>
        <w:tc>
          <w:tcPr>
            <w:tcW w:w="1786" w:type="dxa"/>
          </w:tcPr>
          <w:p w:rsidR="00CC7825" w:rsidRPr="00431057" w:rsidRDefault="00CC7825" w:rsidP="00431057">
            <w:pPr>
              <w:keepNext/>
              <w:widowControl w:val="0"/>
              <w:spacing w:line="360" w:lineRule="auto"/>
              <w:jc w:val="both"/>
              <w:rPr>
                <w:sz w:val="20"/>
                <w:szCs w:val="20"/>
              </w:rPr>
            </w:pPr>
            <w:r w:rsidRPr="00431057">
              <w:rPr>
                <w:sz w:val="20"/>
                <w:szCs w:val="20"/>
              </w:rPr>
              <w:t>438</w:t>
            </w:r>
          </w:p>
        </w:tc>
        <w:tc>
          <w:tcPr>
            <w:tcW w:w="2114" w:type="dxa"/>
          </w:tcPr>
          <w:p w:rsidR="00CC7825" w:rsidRPr="00431057" w:rsidRDefault="00CC7825" w:rsidP="00431057">
            <w:pPr>
              <w:keepNext/>
              <w:widowControl w:val="0"/>
              <w:spacing w:line="360" w:lineRule="auto"/>
              <w:jc w:val="both"/>
              <w:rPr>
                <w:sz w:val="20"/>
                <w:szCs w:val="20"/>
              </w:rPr>
            </w:pPr>
            <w:r w:rsidRPr="00431057">
              <w:rPr>
                <w:sz w:val="20"/>
                <w:szCs w:val="20"/>
              </w:rPr>
              <w:t>7</w:t>
            </w:r>
          </w:p>
        </w:tc>
        <w:tc>
          <w:tcPr>
            <w:tcW w:w="1448" w:type="dxa"/>
          </w:tcPr>
          <w:p w:rsidR="00CC7825" w:rsidRPr="00431057" w:rsidRDefault="00CC7825" w:rsidP="00431057">
            <w:pPr>
              <w:keepNext/>
              <w:widowControl w:val="0"/>
              <w:spacing w:line="360" w:lineRule="auto"/>
              <w:jc w:val="both"/>
              <w:rPr>
                <w:sz w:val="20"/>
                <w:szCs w:val="20"/>
              </w:rPr>
            </w:pPr>
            <w:r w:rsidRPr="00431057">
              <w:rPr>
                <w:sz w:val="20"/>
                <w:szCs w:val="20"/>
              </w:rPr>
              <w:t>100</w:t>
            </w:r>
          </w:p>
        </w:tc>
      </w:tr>
      <w:tr w:rsidR="00CC7825" w:rsidRPr="00C46531">
        <w:trPr>
          <w:trHeight w:val="351"/>
        </w:trPr>
        <w:tc>
          <w:tcPr>
            <w:tcW w:w="2268" w:type="dxa"/>
          </w:tcPr>
          <w:p w:rsidR="00CC7825" w:rsidRPr="00431057" w:rsidRDefault="00CC7825" w:rsidP="00431057">
            <w:pPr>
              <w:keepNext/>
              <w:widowControl w:val="0"/>
              <w:spacing w:line="360" w:lineRule="auto"/>
              <w:jc w:val="both"/>
              <w:rPr>
                <w:sz w:val="20"/>
                <w:szCs w:val="20"/>
              </w:rPr>
            </w:pPr>
            <w:r w:rsidRPr="00431057">
              <w:rPr>
                <w:sz w:val="20"/>
                <w:szCs w:val="20"/>
              </w:rPr>
              <w:t>Итого:</w:t>
            </w:r>
          </w:p>
        </w:tc>
        <w:tc>
          <w:tcPr>
            <w:tcW w:w="1320" w:type="dxa"/>
          </w:tcPr>
          <w:p w:rsidR="00CC7825" w:rsidRPr="00431057" w:rsidRDefault="00CC7825" w:rsidP="00431057">
            <w:pPr>
              <w:keepNext/>
              <w:widowControl w:val="0"/>
              <w:spacing w:line="360" w:lineRule="auto"/>
              <w:jc w:val="both"/>
              <w:rPr>
                <w:sz w:val="20"/>
                <w:szCs w:val="20"/>
              </w:rPr>
            </w:pPr>
            <w:r w:rsidRPr="00431057">
              <w:rPr>
                <w:sz w:val="20"/>
                <w:szCs w:val="20"/>
              </w:rPr>
              <w:t>438</w:t>
            </w:r>
          </w:p>
        </w:tc>
        <w:tc>
          <w:tcPr>
            <w:tcW w:w="1786" w:type="dxa"/>
          </w:tcPr>
          <w:p w:rsidR="00CC7825" w:rsidRPr="00431057" w:rsidRDefault="00CC7825" w:rsidP="00431057">
            <w:pPr>
              <w:keepNext/>
              <w:widowControl w:val="0"/>
              <w:spacing w:line="360" w:lineRule="auto"/>
              <w:jc w:val="both"/>
              <w:rPr>
                <w:sz w:val="20"/>
                <w:szCs w:val="20"/>
              </w:rPr>
            </w:pPr>
            <w:r w:rsidRPr="00431057">
              <w:rPr>
                <w:sz w:val="20"/>
                <w:szCs w:val="20"/>
              </w:rPr>
              <w:t>-</w:t>
            </w:r>
          </w:p>
        </w:tc>
        <w:tc>
          <w:tcPr>
            <w:tcW w:w="2114" w:type="dxa"/>
          </w:tcPr>
          <w:p w:rsidR="00CC7825" w:rsidRPr="00431057" w:rsidRDefault="00CC7825" w:rsidP="00431057">
            <w:pPr>
              <w:keepNext/>
              <w:widowControl w:val="0"/>
              <w:spacing w:line="360" w:lineRule="auto"/>
              <w:jc w:val="both"/>
              <w:rPr>
                <w:sz w:val="20"/>
                <w:szCs w:val="20"/>
              </w:rPr>
            </w:pPr>
            <w:r w:rsidRPr="00431057">
              <w:rPr>
                <w:sz w:val="20"/>
                <w:szCs w:val="20"/>
              </w:rPr>
              <w:t>100</w:t>
            </w:r>
          </w:p>
        </w:tc>
        <w:tc>
          <w:tcPr>
            <w:tcW w:w="1448" w:type="dxa"/>
          </w:tcPr>
          <w:p w:rsidR="00CC7825" w:rsidRPr="00431057" w:rsidRDefault="00CC7825" w:rsidP="00431057">
            <w:pPr>
              <w:keepNext/>
              <w:widowControl w:val="0"/>
              <w:spacing w:line="360" w:lineRule="auto"/>
              <w:jc w:val="both"/>
              <w:rPr>
                <w:sz w:val="20"/>
                <w:szCs w:val="20"/>
              </w:rPr>
            </w:pPr>
            <w:r w:rsidRPr="00431057">
              <w:rPr>
                <w:sz w:val="20"/>
                <w:szCs w:val="20"/>
              </w:rPr>
              <w:t>-</w:t>
            </w:r>
          </w:p>
        </w:tc>
      </w:tr>
    </w:tbl>
    <w:p w:rsidR="00CC7825" w:rsidRPr="00C46531" w:rsidRDefault="00CC7825" w:rsidP="00C46531">
      <w:pPr>
        <w:keepNext/>
        <w:widowControl w:val="0"/>
        <w:shd w:val="clear" w:color="auto" w:fill="FFFFFF"/>
        <w:spacing w:line="360" w:lineRule="auto"/>
        <w:ind w:firstLine="709"/>
        <w:jc w:val="both"/>
        <w:rPr>
          <w:bCs/>
          <w:sz w:val="28"/>
          <w:szCs w:val="19"/>
        </w:rPr>
      </w:pPr>
    </w:p>
    <w:p w:rsidR="00CC7825" w:rsidRPr="00C46531" w:rsidRDefault="00CC7825" w:rsidP="00C46531">
      <w:pPr>
        <w:keepNext/>
        <w:widowControl w:val="0"/>
        <w:shd w:val="clear" w:color="auto" w:fill="FFFFFF"/>
        <w:spacing w:line="360" w:lineRule="auto"/>
        <w:ind w:firstLine="709"/>
        <w:jc w:val="both"/>
        <w:rPr>
          <w:sz w:val="28"/>
        </w:rPr>
      </w:pPr>
      <w:r w:rsidRPr="00C46531">
        <w:rPr>
          <w:sz w:val="28"/>
        </w:rPr>
        <w:t>Определяющим достоинством диаграммы Парето является то, что она дает возможность разгруппировать факторы на значительные, т. е. встречающиеся наиболее часто, и на незначительные, т. е. встречающиеся относительно редко. В данном случае диаграмма Парето показала, что в первую очередь необходимо заняться изучением несоответствия «просвет бумаги».</w:t>
      </w:r>
    </w:p>
    <w:p w:rsidR="00C114F2" w:rsidRDefault="00C114F2" w:rsidP="00431057">
      <w:pPr>
        <w:keepNext/>
        <w:widowControl w:val="0"/>
        <w:shd w:val="clear" w:color="auto" w:fill="FFFFFF"/>
        <w:spacing w:line="360" w:lineRule="auto"/>
        <w:ind w:firstLine="709"/>
        <w:jc w:val="both"/>
        <w:rPr>
          <w:sz w:val="28"/>
        </w:rPr>
      </w:pPr>
    </w:p>
    <w:p w:rsidR="00CC7825" w:rsidRPr="00C46531" w:rsidRDefault="00CC7825" w:rsidP="00431057">
      <w:pPr>
        <w:keepNext/>
        <w:widowControl w:val="0"/>
        <w:shd w:val="clear" w:color="auto" w:fill="FFFFFF"/>
        <w:spacing w:line="360" w:lineRule="auto"/>
        <w:ind w:firstLine="709"/>
        <w:jc w:val="both"/>
        <w:rPr>
          <w:sz w:val="28"/>
        </w:rPr>
      </w:pPr>
      <w:r w:rsidRPr="00C46531">
        <w:rPr>
          <w:sz w:val="28"/>
        </w:rPr>
        <w:t>3.4 Контрольная карта</w:t>
      </w:r>
    </w:p>
    <w:p w:rsidR="00431057" w:rsidRDefault="00431057" w:rsidP="00C46531">
      <w:pPr>
        <w:keepNext/>
        <w:widowControl w:val="0"/>
        <w:shd w:val="clear" w:color="auto" w:fill="FFFFFF"/>
        <w:spacing w:line="360" w:lineRule="auto"/>
        <w:ind w:firstLine="709"/>
        <w:jc w:val="both"/>
        <w:rPr>
          <w:sz w:val="28"/>
        </w:rPr>
      </w:pPr>
    </w:p>
    <w:p w:rsidR="00CC7825" w:rsidRPr="00C46531" w:rsidRDefault="00CC7825" w:rsidP="00C46531">
      <w:pPr>
        <w:keepNext/>
        <w:widowControl w:val="0"/>
        <w:shd w:val="clear" w:color="auto" w:fill="FFFFFF"/>
        <w:spacing w:line="360" w:lineRule="auto"/>
        <w:ind w:firstLine="709"/>
        <w:jc w:val="both"/>
        <w:rPr>
          <w:sz w:val="28"/>
        </w:rPr>
      </w:pPr>
      <w:r w:rsidRPr="00C46531">
        <w:rPr>
          <w:sz w:val="28"/>
        </w:rPr>
        <w:t>Контрольные карты</w:t>
      </w:r>
      <w:r w:rsidR="00C46531" w:rsidRPr="00C46531">
        <w:rPr>
          <w:sz w:val="28"/>
        </w:rPr>
        <w:t xml:space="preserve"> </w:t>
      </w:r>
      <w:r w:rsidRPr="00C46531">
        <w:rPr>
          <w:sz w:val="28"/>
        </w:rPr>
        <w:t>— это представление полученных в ходе технологического процесса данных в виде точек (или графика) в порядке их поступления во времени. Они позволяют контролировать текущие рабочие характеристики процесса, показывают отклонения этих характеристик от целевого или среднего значения, а также уровень статистической стабильности (устойчивости, управляемости) процесса в течение определенного времени. Их можно использо</w:t>
      </w:r>
      <w:r w:rsidRPr="00C46531">
        <w:rPr>
          <w:bCs/>
          <w:sz w:val="28"/>
        </w:rPr>
        <w:t>вать</w:t>
      </w:r>
      <w:r w:rsidRPr="00C46531">
        <w:rPr>
          <w:b/>
          <w:bCs/>
          <w:sz w:val="28"/>
        </w:rPr>
        <w:t xml:space="preserve"> </w:t>
      </w:r>
      <w:r w:rsidRPr="00C46531">
        <w:rPr>
          <w:sz w:val="28"/>
        </w:rPr>
        <w:t xml:space="preserve">для изучения возможностей процесса, чтобы помочь определить достижимые цели качества и выявить </w:t>
      </w:r>
      <w:r w:rsidRPr="00C46531">
        <w:rPr>
          <w:sz w:val="28"/>
        </w:rPr>
        <w:lastRenderedPageBreak/>
        <w:t>изменения средних характеристик и изменчивость процесса, которые требуют корректирующих или предупреждающих действий.</w:t>
      </w:r>
    </w:p>
    <w:p w:rsidR="00CC7825" w:rsidRPr="00C46531" w:rsidRDefault="00CC7825" w:rsidP="00C46531">
      <w:pPr>
        <w:keepNext/>
        <w:widowControl w:val="0"/>
        <w:shd w:val="clear" w:color="auto" w:fill="FFFFFF"/>
        <w:spacing w:line="360" w:lineRule="auto"/>
        <w:ind w:firstLine="709"/>
        <w:jc w:val="both"/>
        <w:rPr>
          <w:sz w:val="28"/>
        </w:rPr>
      </w:pPr>
      <w:r w:rsidRPr="00C46531">
        <w:rPr>
          <w:sz w:val="28"/>
        </w:rPr>
        <w:t xml:space="preserve">Контрольные карты впервые были предложены в </w:t>
      </w:r>
      <w:smartTag w:uri="urn:schemas-microsoft-com:office:smarttags" w:element="metricconverter">
        <w:smartTagPr>
          <w:attr w:name="ProductID" w:val="1924 г"/>
        </w:smartTagPr>
        <w:r w:rsidRPr="00C46531">
          <w:rPr>
            <w:sz w:val="28"/>
          </w:rPr>
          <w:t>1924 г</w:t>
        </w:r>
      </w:smartTag>
      <w:r w:rsidRPr="00C46531">
        <w:rPr>
          <w:sz w:val="28"/>
        </w:rPr>
        <w:t>. У. Шухартом с намерением исключить необычные вариации, т. е. отделять вариации, которые обусловлены определенными причинами, от тех, что вызваны случайными причинами.</w:t>
      </w:r>
    </w:p>
    <w:p w:rsidR="00CC7825" w:rsidRPr="00C46531" w:rsidRDefault="00CC7825" w:rsidP="00C46531">
      <w:pPr>
        <w:keepNext/>
        <w:widowControl w:val="0"/>
        <w:shd w:val="clear" w:color="auto" w:fill="FFFFFF"/>
        <w:spacing w:line="360" w:lineRule="auto"/>
        <w:ind w:firstLine="709"/>
        <w:jc w:val="both"/>
        <w:rPr>
          <w:sz w:val="28"/>
        </w:rPr>
      </w:pPr>
      <w:r w:rsidRPr="00C46531">
        <w:rPr>
          <w:sz w:val="28"/>
        </w:rPr>
        <w:t>При производстве фильтроэлементов были произведены измерения наружного диаметра внешнего цилиндра после штамповки на трех прессах с помощью штангенциркуля.</w:t>
      </w:r>
      <w:r w:rsidR="00C46531" w:rsidRPr="00C46531">
        <w:rPr>
          <w:sz w:val="28"/>
        </w:rPr>
        <w:t xml:space="preserve"> </w:t>
      </w:r>
      <w:r w:rsidRPr="00C46531">
        <w:rPr>
          <w:sz w:val="28"/>
        </w:rPr>
        <w:t xml:space="preserve">Данные сведены в таблицу, где с первой по двадцатую колонки представлены измеряемые характеристики, </w:t>
      </w:r>
      <w:r w:rsidRPr="00C46531">
        <w:rPr>
          <w:sz w:val="28"/>
          <w:lang w:val="en-US"/>
        </w:rPr>
        <w:t>R</w:t>
      </w:r>
      <w:r w:rsidRPr="00C46531">
        <w:rPr>
          <w:sz w:val="28"/>
        </w:rPr>
        <w:t xml:space="preserve"> –размах, Хср.-среднее значение. Данные обработаны по ГОСТ 50779.42-99 «Контрольные карты Шухарта».</w:t>
      </w:r>
    </w:p>
    <w:p w:rsidR="00431057" w:rsidRDefault="00431057" w:rsidP="00C46531">
      <w:pPr>
        <w:keepNext/>
        <w:widowControl w:val="0"/>
        <w:shd w:val="clear" w:color="auto" w:fill="FFFFFF"/>
        <w:spacing w:line="360" w:lineRule="auto"/>
        <w:ind w:firstLine="709"/>
        <w:jc w:val="both"/>
        <w:rPr>
          <w:sz w:val="28"/>
        </w:rPr>
      </w:pPr>
    </w:p>
    <w:p w:rsidR="00CC7825" w:rsidRPr="00C46531" w:rsidRDefault="00CC7825" w:rsidP="00C46531">
      <w:pPr>
        <w:keepNext/>
        <w:widowControl w:val="0"/>
        <w:shd w:val="clear" w:color="auto" w:fill="FFFFFF"/>
        <w:spacing w:line="360" w:lineRule="auto"/>
        <w:ind w:firstLine="709"/>
        <w:jc w:val="both"/>
        <w:rPr>
          <w:sz w:val="28"/>
        </w:rPr>
      </w:pPr>
      <w:r w:rsidRPr="00C46531">
        <w:rPr>
          <w:sz w:val="28"/>
          <w:lang w:val="en-US"/>
        </w:rPr>
        <w:t>R</w:t>
      </w:r>
      <w:r w:rsidRPr="00C46531">
        <w:rPr>
          <w:sz w:val="28"/>
        </w:rPr>
        <w:t xml:space="preserve">= </w:t>
      </w:r>
      <w:r w:rsidR="00053325">
        <w:rPr>
          <w:sz w:val="28"/>
          <w:lang w:val="en-US"/>
        </w:rPr>
        <w:pict>
          <v:shape id="_x0000_i1029" type="#_x0000_t75" style="width:60.75pt;height:18pt">
            <v:imagedata r:id="rId11" o:title=""/>
          </v:shape>
        </w:pict>
      </w:r>
    </w:p>
    <w:p w:rsidR="00CC7825" w:rsidRPr="00C46531" w:rsidRDefault="00CC7825" w:rsidP="00C46531">
      <w:pPr>
        <w:keepNext/>
        <w:widowControl w:val="0"/>
        <w:shd w:val="clear" w:color="auto" w:fill="FFFFFF"/>
        <w:spacing w:line="360" w:lineRule="auto"/>
        <w:ind w:firstLine="709"/>
        <w:jc w:val="both"/>
        <w:rPr>
          <w:sz w:val="28"/>
        </w:rPr>
      </w:pPr>
      <w:r w:rsidRPr="00C46531">
        <w:rPr>
          <w:sz w:val="28"/>
        </w:rPr>
        <w:t>Х</w:t>
      </w:r>
      <w:r w:rsidR="00053325">
        <w:rPr>
          <w:sz w:val="28"/>
        </w:rPr>
        <w:pict>
          <v:shape id="_x0000_i1030" type="#_x0000_t75" style="width:12pt;height:18.75pt">
            <v:imagedata r:id="rId12" o:title=""/>
          </v:shape>
        </w:pict>
      </w:r>
      <w:r w:rsidRPr="00C46531">
        <w:rPr>
          <w:sz w:val="28"/>
        </w:rPr>
        <w:t>=</w:t>
      </w:r>
      <w:r w:rsidR="00053325">
        <w:rPr>
          <w:sz w:val="28"/>
          <w:lang w:val="en-US"/>
        </w:rPr>
        <w:pict>
          <v:shape id="_x0000_i1031" type="#_x0000_t75" style="width:42pt;height:33.75pt">
            <v:imagedata r:id="rId13" o:title=""/>
          </v:shape>
        </w:pict>
      </w:r>
    </w:p>
    <w:p w:rsidR="00C114F2" w:rsidRDefault="00C114F2" w:rsidP="00431057">
      <w:pPr>
        <w:keepNext/>
        <w:widowControl w:val="0"/>
        <w:shd w:val="clear" w:color="auto" w:fill="FFFFFF"/>
        <w:spacing w:line="360" w:lineRule="auto"/>
        <w:ind w:firstLine="709"/>
        <w:jc w:val="both"/>
        <w:rPr>
          <w:sz w:val="28"/>
          <w:szCs w:val="28"/>
        </w:rPr>
      </w:pPr>
    </w:p>
    <w:p w:rsidR="00431057" w:rsidRPr="00431057" w:rsidRDefault="00431057" w:rsidP="00431057">
      <w:pPr>
        <w:keepNext/>
        <w:widowControl w:val="0"/>
        <w:shd w:val="clear" w:color="auto" w:fill="FFFFFF"/>
        <w:spacing w:line="360" w:lineRule="auto"/>
        <w:ind w:firstLine="709"/>
        <w:jc w:val="both"/>
        <w:rPr>
          <w:sz w:val="28"/>
          <w:szCs w:val="28"/>
        </w:rPr>
      </w:pPr>
      <w:r w:rsidRPr="00431057">
        <w:rPr>
          <w:sz w:val="28"/>
          <w:szCs w:val="28"/>
        </w:rPr>
        <w:t>Таблица 5-Обработка полученных данных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5"/>
        <w:gridCol w:w="1595"/>
        <w:gridCol w:w="1595"/>
        <w:gridCol w:w="1595"/>
        <w:gridCol w:w="1595"/>
        <w:gridCol w:w="1595"/>
      </w:tblGrid>
      <w:tr w:rsidR="00431057" w:rsidRPr="00FA7F4E" w:rsidTr="00FA7F4E">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1</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3</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R</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Xср.</w:t>
            </w:r>
          </w:p>
        </w:tc>
      </w:tr>
      <w:tr w:rsidR="00431057" w:rsidRPr="00FA7F4E" w:rsidTr="00FA7F4E">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1</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260,20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260,00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261,20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1,2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260,47</w:t>
            </w:r>
          </w:p>
        </w:tc>
      </w:tr>
      <w:tr w:rsidR="00431057" w:rsidRPr="00FA7F4E" w:rsidTr="00FA7F4E">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261,10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259,90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260,10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1,2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260,37</w:t>
            </w:r>
          </w:p>
        </w:tc>
      </w:tr>
      <w:tr w:rsidR="00431057" w:rsidRPr="00FA7F4E" w:rsidTr="00FA7F4E">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3</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260,50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258,60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260,20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1,9</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259,77</w:t>
            </w:r>
          </w:p>
        </w:tc>
      </w:tr>
      <w:tr w:rsidR="00431057" w:rsidRPr="00FA7F4E" w:rsidTr="00FA7F4E">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4</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262,00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258,90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260,30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3,1</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260,40</w:t>
            </w:r>
          </w:p>
        </w:tc>
      </w:tr>
      <w:tr w:rsidR="00431057" w:rsidRPr="00FA7F4E" w:rsidTr="00FA7F4E">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5</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261,00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258,5</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260,4</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2,5</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259,97</w:t>
            </w:r>
          </w:p>
        </w:tc>
      </w:tr>
      <w:tr w:rsidR="00431057" w:rsidRPr="00FA7F4E" w:rsidTr="00FA7F4E">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6</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259,2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260,5</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1,3</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259,90</w:t>
            </w:r>
          </w:p>
        </w:tc>
      </w:tr>
      <w:tr w:rsidR="00431057" w:rsidRPr="00FA7F4E" w:rsidTr="00FA7F4E">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7</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260,3</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261,3</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1,1</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260,60</w:t>
            </w:r>
          </w:p>
        </w:tc>
      </w:tr>
      <w:tr w:rsidR="00431057" w:rsidRPr="00FA7F4E" w:rsidTr="00FA7F4E">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8</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260,8</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259,7</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261,3</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1,6</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260,60</w:t>
            </w:r>
          </w:p>
        </w:tc>
      </w:tr>
      <w:tr w:rsidR="00431057" w:rsidRPr="00FA7F4E" w:rsidTr="00FA7F4E">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9</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262,4</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258,6</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260,8</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3,8</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260,60</w:t>
            </w:r>
          </w:p>
        </w:tc>
      </w:tr>
      <w:tr w:rsidR="00431057" w:rsidRPr="00FA7F4E" w:rsidTr="00FA7F4E">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10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258,9</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261,1</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260,07</w:t>
            </w:r>
          </w:p>
        </w:tc>
      </w:tr>
      <w:tr w:rsidR="00431057" w:rsidRPr="00FA7F4E" w:rsidTr="00FA7F4E">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11</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260,1</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0,1</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260,04</w:t>
            </w:r>
          </w:p>
        </w:tc>
      </w:tr>
      <w:tr w:rsidR="00431057" w:rsidRPr="00FA7F4E" w:rsidTr="00FA7F4E">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12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260,5</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262,0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260,83</w:t>
            </w:r>
          </w:p>
        </w:tc>
      </w:tr>
      <w:tr w:rsidR="00431057" w:rsidRPr="00FA7F4E" w:rsidTr="00FA7F4E">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13</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261,5</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259,0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261,5</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2,5</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260,67</w:t>
            </w:r>
          </w:p>
        </w:tc>
      </w:tr>
      <w:tr w:rsidR="00431057" w:rsidRPr="00FA7F4E" w:rsidTr="00FA7F4E">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14</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262,6</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259,5</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259,4</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3,2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260,50</w:t>
            </w:r>
          </w:p>
        </w:tc>
      </w:tr>
      <w:tr w:rsidR="00431057" w:rsidRPr="00FA7F4E" w:rsidTr="00FA7F4E">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15</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259,2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259,9</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1,0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259,77</w:t>
            </w:r>
          </w:p>
        </w:tc>
      </w:tr>
      <w:tr w:rsidR="00431057" w:rsidRPr="00FA7F4E" w:rsidTr="00FA7F4E">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lastRenderedPageBreak/>
              <w:t>16</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261,7</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261,9</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1,9</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261,20</w:t>
            </w:r>
          </w:p>
        </w:tc>
      </w:tr>
      <w:tr w:rsidR="00431057" w:rsidRPr="00FA7F4E" w:rsidTr="00FA7F4E">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17</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263,0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259,8</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3,2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261,00</w:t>
            </w:r>
          </w:p>
        </w:tc>
      </w:tr>
      <w:tr w:rsidR="00431057" w:rsidRPr="00FA7F4E" w:rsidTr="00FA7F4E">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18</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261,3</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260,7</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1,3</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260,67</w:t>
            </w:r>
          </w:p>
        </w:tc>
      </w:tr>
      <w:tr w:rsidR="00431057" w:rsidRPr="00FA7F4E" w:rsidTr="00FA7F4E">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19</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260,8</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262,0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260,94</w:t>
            </w:r>
          </w:p>
        </w:tc>
      </w:tr>
      <w:tr w:rsidR="00431057" w:rsidRPr="00FA7F4E" w:rsidTr="00FA7F4E">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261,9</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261,0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1,9</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260,97</w:t>
            </w:r>
          </w:p>
        </w:tc>
      </w:tr>
      <w:tr w:rsidR="00431057" w:rsidRPr="00FA7F4E" w:rsidTr="00FA7F4E">
        <w:tc>
          <w:tcPr>
            <w:tcW w:w="1595" w:type="dxa"/>
            <w:shd w:val="clear" w:color="auto" w:fill="auto"/>
          </w:tcPr>
          <w:p w:rsidR="00431057" w:rsidRPr="00FA7F4E" w:rsidRDefault="00431057" w:rsidP="00FA7F4E">
            <w:pPr>
              <w:keepNext/>
              <w:widowControl w:val="0"/>
              <w:spacing w:line="360" w:lineRule="auto"/>
              <w:jc w:val="both"/>
              <w:rPr>
                <w:sz w:val="20"/>
                <w:szCs w:val="20"/>
              </w:rPr>
            </w:pPr>
          </w:p>
        </w:tc>
        <w:tc>
          <w:tcPr>
            <w:tcW w:w="1595" w:type="dxa"/>
            <w:shd w:val="clear" w:color="auto" w:fill="auto"/>
          </w:tcPr>
          <w:p w:rsidR="00431057" w:rsidRPr="00FA7F4E" w:rsidRDefault="00431057" w:rsidP="00FA7F4E">
            <w:pPr>
              <w:keepNext/>
              <w:widowControl w:val="0"/>
              <w:spacing w:line="360" w:lineRule="auto"/>
              <w:jc w:val="both"/>
              <w:rPr>
                <w:sz w:val="20"/>
                <w:szCs w:val="20"/>
              </w:rPr>
            </w:pPr>
          </w:p>
        </w:tc>
        <w:tc>
          <w:tcPr>
            <w:tcW w:w="1595" w:type="dxa"/>
            <w:shd w:val="clear" w:color="auto" w:fill="auto"/>
          </w:tcPr>
          <w:p w:rsidR="00431057" w:rsidRPr="00FA7F4E" w:rsidRDefault="00431057" w:rsidP="00FA7F4E">
            <w:pPr>
              <w:keepNext/>
              <w:widowControl w:val="0"/>
              <w:spacing w:line="360" w:lineRule="auto"/>
              <w:jc w:val="both"/>
              <w:rPr>
                <w:sz w:val="20"/>
                <w:szCs w:val="20"/>
              </w:rPr>
            </w:pP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Среднее</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1,95</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260,47</w:t>
            </w:r>
          </w:p>
        </w:tc>
      </w:tr>
    </w:tbl>
    <w:p w:rsidR="00CC7825" w:rsidRPr="00C46531" w:rsidRDefault="00CC7825" w:rsidP="00C46531">
      <w:pPr>
        <w:keepNext/>
        <w:widowControl w:val="0"/>
        <w:shd w:val="clear" w:color="auto" w:fill="FFFFFF"/>
        <w:spacing w:line="360" w:lineRule="auto"/>
        <w:ind w:firstLine="709"/>
        <w:jc w:val="both"/>
        <w:rPr>
          <w:sz w:val="28"/>
        </w:rPr>
      </w:pPr>
    </w:p>
    <w:p w:rsidR="00CC7825" w:rsidRPr="00C46531" w:rsidRDefault="00CC7825" w:rsidP="00C46531">
      <w:pPr>
        <w:pStyle w:val="a5"/>
        <w:keepNext/>
        <w:widowControl w:val="0"/>
        <w:spacing w:line="360" w:lineRule="auto"/>
        <w:ind w:firstLine="709"/>
        <w:jc w:val="both"/>
      </w:pPr>
      <w:r w:rsidRPr="00C46531">
        <w:t>Среднее средних всех значений=260,47,</w:t>
      </w:r>
      <w:r w:rsidR="00C46531" w:rsidRPr="00C46531">
        <w:t xml:space="preserve"> </w:t>
      </w:r>
      <w:r w:rsidRPr="00C46531">
        <w:t xml:space="preserve">а среднее значение для всех </w:t>
      </w:r>
      <w:r w:rsidRPr="00C46531">
        <w:rPr>
          <w:lang w:val="en-US"/>
        </w:rPr>
        <w:t>R</w:t>
      </w:r>
      <w:r w:rsidRPr="00C46531">
        <w:t xml:space="preserve">=1,95 </w:t>
      </w:r>
    </w:p>
    <w:p w:rsidR="00CC7825" w:rsidRPr="00C46531" w:rsidRDefault="00CC7825" w:rsidP="00C46531">
      <w:pPr>
        <w:keepNext/>
        <w:widowControl w:val="0"/>
        <w:shd w:val="clear" w:color="auto" w:fill="FFFFFF"/>
        <w:spacing w:line="360" w:lineRule="auto"/>
        <w:ind w:firstLine="709"/>
        <w:jc w:val="both"/>
        <w:rPr>
          <w:sz w:val="28"/>
        </w:rPr>
      </w:pPr>
      <w:r w:rsidRPr="00C46531">
        <w:rPr>
          <w:sz w:val="28"/>
        </w:rPr>
        <w:t>Контрольные границы также вычислены по ГОСТ 50779.42-2001 «Контрольные карты Шухарта».</w:t>
      </w:r>
    </w:p>
    <w:p w:rsidR="00CC7825" w:rsidRPr="00C46531" w:rsidRDefault="00CC7825" w:rsidP="00C46531">
      <w:pPr>
        <w:keepNext/>
        <w:widowControl w:val="0"/>
        <w:shd w:val="clear" w:color="auto" w:fill="FFFFFF"/>
        <w:spacing w:line="360" w:lineRule="auto"/>
        <w:ind w:firstLine="709"/>
        <w:jc w:val="both"/>
        <w:rPr>
          <w:sz w:val="28"/>
        </w:rPr>
      </w:pPr>
      <w:r w:rsidRPr="00C46531">
        <w:rPr>
          <w:sz w:val="28"/>
        </w:rPr>
        <w:t>Для Х-карты:</w:t>
      </w:r>
    </w:p>
    <w:p w:rsidR="00CC7825" w:rsidRPr="00C46531" w:rsidRDefault="00CC7825" w:rsidP="00C46531">
      <w:pPr>
        <w:keepNext/>
        <w:widowControl w:val="0"/>
        <w:shd w:val="clear" w:color="auto" w:fill="FFFFFF"/>
        <w:spacing w:line="360" w:lineRule="auto"/>
        <w:ind w:firstLine="709"/>
        <w:jc w:val="both"/>
        <w:rPr>
          <w:sz w:val="28"/>
        </w:rPr>
      </w:pPr>
      <w:r w:rsidRPr="00C46531">
        <w:rPr>
          <w:sz w:val="28"/>
          <w:lang w:val="en-US"/>
        </w:rPr>
        <w:t>UCL</w:t>
      </w:r>
      <w:r w:rsidRPr="00C46531">
        <w:rPr>
          <w:sz w:val="28"/>
        </w:rPr>
        <w:t>=260,82</w:t>
      </w:r>
    </w:p>
    <w:p w:rsidR="00CC7825" w:rsidRPr="00C46531" w:rsidRDefault="00CC7825" w:rsidP="00C46531">
      <w:pPr>
        <w:keepNext/>
        <w:widowControl w:val="0"/>
        <w:shd w:val="clear" w:color="auto" w:fill="FFFFFF"/>
        <w:spacing w:line="360" w:lineRule="auto"/>
        <w:ind w:firstLine="709"/>
        <w:jc w:val="both"/>
        <w:rPr>
          <w:sz w:val="28"/>
        </w:rPr>
      </w:pPr>
      <w:r w:rsidRPr="00C46531">
        <w:rPr>
          <w:sz w:val="28"/>
          <w:lang w:val="en-US"/>
        </w:rPr>
        <w:t>LCL</w:t>
      </w:r>
      <w:r w:rsidRPr="00C46531">
        <w:rPr>
          <w:sz w:val="28"/>
        </w:rPr>
        <w:t>=260,11</w:t>
      </w:r>
    </w:p>
    <w:p w:rsidR="00CC7825" w:rsidRPr="00C46531" w:rsidRDefault="00CC7825" w:rsidP="00C46531">
      <w:pPr>
        <w:keepNext/>
        <w:widowControl w:val="0"/>
        <w:shd w:val="clear" w:color="auto" w:fill="FFFFFF"/>
        <w:spacing w:line="360" w:lineRule="auto"/>
        <w:ind w:firstLine="709"/>
        <w:jc w:val="both"/>
        <w:rPr>
          <w:sz w:val="28"/>
        </w:rPr>
      </w:pPr>
      <w:r w:rsidRPr="00C46531">
        <w:rPr>
          <w:sz w:val="28"/>
          <w:lang w:val="en-US"/>
        </w:rPr>
        <w:t>CL</w:t>
      </w:r>
      <w:r w:rsidRPr="00C46531">
        <w:rPr>
          <w:sz w:val="28"/>
        </w:rPr>
        <w:t>=260,47</w:t>
      </w:r>
    </w:p>
    <w:p w:rsidR="00CC7825" w:rsidRPr="00C46531" w:rsidRDefault="00CC7825" w:rsidP="00C46531">
      <w:pPr>
        <w:keepNext/>
        <w:widowControl w:val="0"/>
        <w:shd w:val="clear" w:color="auto" w:fill="FFFFFF"/>
        <w:spacing w:line="360" w:lineRule="auto"/>
        <w:ind w:firstLine="709"/>
        <w:jc w:val="both"/>
        <w:rPr>
          <w:sz w:val="28"/>
        </w:rPr>
      </w:pPr>
      <w:r w:rsidRPr="00C46531">
        <w:rPr>
          <w:sz w:val="28"/>
        </w:rPr>
        <w:t xml:space="preserve">Для </w:t>
      </w:r>
      <w:r w:rsidRPr="00C46531">
        <w:rPr>
          <w:sz w:val="28"/>
          <w:lang w:val="en-US"/>
        </w:rPr>
        <w:t>R</w:t>
      </w:r>
      <w:r w:rsidRPr="00C46531">
        <w:rPr>
          <w:sz w:val="28"/>
        </w:rPr>
        <w:t>-карты:</w:t>
      </w:r>
    </w:p>
    <w:p w:rsidR="00CC7825" w:rsidRPr="00C46531" w:rsidRDefault="00CC7825" w:rsidP="00C46531">
      <w:pPr>
        <w:keepNext/>
        <w:widowControl w:val="0"/>
        <w:shd w:val="clear" w:color="auto" w:fill="FFFFFF"/>
        <w:spacing w:line="360" w:lineRule="auto"/>
        <w:ind w:firstLine="709"/>
        <w:jc w:val="both"/>
        <w:rPr>
          <w:sz w:val="28"/>
        </w:rPr>
      </w:pPr>
      <w:r w:rsidRPr="00C46531">
        <w:rPr>
          <w:sz w:val="28"/>
          <w:lang w:val="en-US"/>
        </w:rPr>
        <w:t>UCL</w:t>
      </w:r>
      <w:r w:rsidRPr="00C46531">
        <w:rPr>
          <w:sz w:val="28"/>
        </w:rPr>
        <w:t>=3,1</w:t>
      </w:r>
    </w:p>
    <w:p w:rsidR="00CC7825" w:rsidRPr="00C46531" w:rsidRDefault="00CC7825" w:rsidP="00C46531">
      <w:pPr>
        <w:keepNext/>
        <w:widowControl w:val="0"/>
        <w:shd w:val="clear" w:color="auto" w:fill="FFFFFF"/>
        <w:spacing w:line="360" w:lineRule="auto"/>
        <w:ind w:firstLine="709"/>
        <w:jc w:val="both"/>
        <w:rPr>
          <w:sz w:val="28"/>
        </w:rPr>
      </w:pPr>
      <w:r w:rsidRPr="00C46531">
        <w:rPr>
          <w:sz w:val="28"/>
          <w:lang w:val="en-US"/>
        </w:rPr>
        <w:t>LCL</w:t>
      </w:r>
      <w:r w:rsidRPr="00C46531">
        <w:rPr>
          <w:sz w:val="28"/>
        </w:rPr>
        <w:t>=0,8</w:t>
      </w:r>
    </w:p>
    <w:p w:rsidR="00CC7825" w:rsidRPr="00C46531" w:rsidRDefault="00CC7825" w:rsidP="00C46531">
      <w:pPr>
        <w:keepNext/>
        <w:widowControl w:val="0"/>
        <w:shd w:val="clear" w:color="auto" w:fill="FFFFFF"/>
        <w:spacing w:line="360" w:lineRule="auto"/>
        <w:ind w:firstLine="709"/>
        <w:jc w:val="both"/>
        <w:rPr>
          <w:sz w:val="28"/>
        </w:rPr>
      </w:pPr>
      <w:r w:rsidRPr="00C46531">
        <w:rPr>
          <w:sz w:val="28"/>
          <w:lang w:val="en-US"/>
        </w:rPr>
        <w:t>CL</w:t>
      </w:r>
      <w:r w:rsidRPr="00C46531">
        <w:rPr>
          <w:sz w:val="28"/>
        </w:rPr>
        <w:t>=1,95</w:t>
      </w:r>
    </w:p>
    <w:p w:rsidR="00CC7825" w:rsidRPr="00C46531" w:rsidRDefault="00CC7825" w:rsidP="00C46531">
      <w:pPr>
        <w:keepNext/>
        <w:widowControl w:val="0"/>
        <w:shd w:val="clear" w:color="auto" w:fill="FFFFFF"/>
        <w:spacing w:line="360" w:lineRule="auto"/>
        <w:ind w:firstLine="709"/>
        <w:jc w:val="both"/>
        <w:rPr>
          <w:sz w:val="28"/>
        </w:rPr>
      </w:pPr>
      <w:r w:rsidRPr="00C46531">
        <w:rPr>
          <w:sz w:val="28"/>
        </w:rPr>
        <w:t xml:space="preserve">Согласно нормативной документации допуск вводится двусторонний, нижняя граница </w:t>
      </w:r>
      <w:r w:rsidRPr="00C46531">
        <w:rPr>
          <w:sz w:val="28"/>
          <w:lang w:val="en-US"/>
        </w:rPr>
        <w:t>LSL</w:t>
      </w:r>
      <w:r w:rsidRPr="00C46531">
        <w:rPr>
          <w:sz w:val="28"/>
        </w:rPr>
        <w:t xml:space="preserve">=259, </w:t>
      </w:r>
      <w:r w:rsidRPr="00C46531">
        <w:rPr>
          <w:sz w:val="28"/>
          <w:lang w:val="en-US"/>
        </w:rPr>
        <w:t>USL</w:t>
      </w:r>
      <w:r w:rsidRPr="00C46531">
        <w:rPr>
          <w:sz w:val="28"/>
        </w:rPr>
        <w:t>=262.</w:t>
      </w:r>
    </w:p>
    <w:p w:rsidR="00CC7825" w:rsidRPr="00C46531" w:rsidRDefault="00CC7825" w:rsidP="00C46531">
      <w:pPr>
        <w:keepNext/>
        <w:widowControl w:val="0"/>
        <w:shd w:val="clear" w:color="auto" w:fill="FFFFFF"/>
        <w:spacing w:line="360" w:lineRule="auto"/>
        <w:ind w:firstLine="709"/>
        <w:jc w:val="both"/>
        <w:rPr>
          <w:sz w:val="28"/>
        </w:rPr>
      </w:pPr>
      <w:r w:rsidRPr="00C46531">
        <w:rPr>
          <w:sz w:val="28"/>
        </w:rPr>
        <w:t xml:space="preserve">Таким образом, после обработки данных была построена контрольная </w:t>
      </w:r>
    </w:p>
    <w:p w:rsidR="00CC7825" w:rsidRPr="00C46531" w:rsidRDefault="00CC7825" w:rsidP="00C46531">
      <w:pPr>
        <w:keepNext/>
        <w:widowControl w:val="0"/>
        <w:shd w:val="clear" w:color="auto" w:fill="FFFFFF"/>
        <w:spacing w:line="360" w:lineRule="auto"/>
        <w:ind w:firstLine="709"/>
        <w:jc w:val="both"/>
        <w:rPr>
          <w:sz w:val="28"/>
        </w:rPr>
      </w:pPr>
      <w:r w:rsidRPr="00C46531">
        <w:rPr>
          <w:sz w:val="28"/>
        </w:rPr>
        <w:t>Х-</w:t>
      </w:r>
      <w:r w:rsidRPr="00C46531">
        <w:rPr>
          <w:sz w:val="28"/>
          <w:lang w:val="en-US"/>
        </w:rPr>
        <w:t>R</w:t>
      </w:r>
      <w:r w:rsidRPr="00C46531">
        <w:rPr>
          <w:sz w:val="28"/>
        </w:rPr>
        <w:t xml:space="preserve">-карта. Уже при построении </w:t>
      </w:r>
      <w:r w:rsidRPr="00C46531">
        <w:rPr>
          <w:sz w:val="28"/>
          <w:lang w:val="en-US"/>
        </w:rPr>
        <w:t>R</w:t>
      </w:r>
      <w:r w:rsidRPr="00C46531">
        <w:rPr>
          <w:sz w:val="28"/>
        </w:rPr>
        <w:t xml:space="preserve">-карты видно, что процесс является нестабильным, так как 5 точек вышли за контрольную границу. По ГОСТ 50779.44-2001 «Показатели возможностей процессов» процесс находится в состоянии В, т. е. характеризуется наличием особых причин как на Х-, так и на </w:t>
      </w:r>
      <w:r w:rsidRPr="00C46531">
        <w:rPr>
          <w:sz w:val="28"/>
          <w:lang w:val="en-US"/>
        </w:rPr>
        <w:t>R</w:t>
      </w:r>
      <w:r w:rsidRPr="00C46531">
        <w:rPr>
          <w:sz w:val="28"/>
        </w:rPr>
        <w:t xml:space="preserve"> –картах. Необходимо рассчитать полную изменчивость, которая зависит как от общих, так и особых (неслучайных причин).</w:t>
      </w:r>
    </w:p>
    <w:p w:rsidR="00CC7825" w:rsidRPr="00C46531" w:rsidRDefault="00053325" w:rsidP="00C46531">
      <w:pPr>
        <w:keepNext/>
        <w:widowControl w:val="0"/>
        <w:shd w:val="clear" w:color="auto" w:fill="FFFFFF"/>
        <w:tabs>
          <w:tab w:val="num" w:pos="720"/>
        </w:tabs>
        <w:spacing w:line="360" w:lineRule="auto"/>
        <w:ind w:firstLine="709"/>
        <w:jc w:val="both"/>
        <w:rPr>
          <w:sz w:val="28"/>
        </w:rPr>
      </w:pPr>
      <w:r>
        <w:rPr>
          <w:sz w:val="28"/>
        </w:rPr>
        <w:pict>
          <v:shape id="_x0000_i1032" type="#_x0000_t75" style="width:17.25pt;height:17.25pt" o:bullet="t">
            <v:imagedata r:id="rId14" o:title=""/>
          </v:shape>
        </w:pict>
      </w:r>
      <w:r w:rsidR="00CC7825" w:rsidRPr="00C46531">
        <w:rPr>
          <w:sz w:val="28"/>
        </w:rPr>
        <w:tab/>
        <w:t xml:space="preserve">=1,02. </w:t>
      </w:r>
      <w:r w:rsidR="00CC7825" w:rsidRPr="00C46531">
        <w:rPr>
          <w:sz w:val="28"/>
          <w:lang w:val="en-US"/>
        </w:rPr>
        <w:t>P</w:t>
      </w:r>
      <w:r>
        <w:rPr>
          <w:sz w:val="28"/>
          <w:lang w:val="en-US"/>
        </w:rPr>
        <w:pict>
          <v:shape id="_x0000_i1033" type="#_x0000_t75" style="width:12pt;height:18.75pt">
            <v:imagedata r:id="rId15" o:title=""/>
          </v:shape>
        </w:pict>
      </w:r>
      <w:r w:rsidR="00CC7825" w:rsidRPr="00C46531">
        <w:rPr>
          <w:sz w:val="28"/>
        </w:rPr>
        <w:t xml:space="preserve"> =0,48 (индекс пригодности процесса удовлетворять технический допуск с учетом положения среднего значения), </w:t>
      </w:r>
      <w:r w:rsidR="00CC7825" w:rsidRPr="00C46531">
        <w:rPr>
          <w:sz w:val="28"/>
          <w:lang w:val="en-US"/>
        </w:rPr>
        <w:t>P</w:t>
      </w:r>
      <w:r>
        <w:rPr>
          <w:sz w:val="28"/>
          <w:lang w:val="en-US"/>
        </w:rPr>
        <w:pict>
          <v:shape id="_x0000_i1034" type="#_x0000_t75" style="width:9pt;height:18.75pt">
            <v:imagedata r:id="rId16" o:title=""/>
          </v:shape>
        </w:pict>
      </w:r>
      <w:r w:rsidR="00CC7825" w:rsidRPr="00C46531">
        <w:rPr>
          <w:sz w:val="28"/>
        </w:rPr>
        <w:t xml:space="preserve">=0,5. </w:t>
      </w:r>
      <w:r w:rsidR="00CC7825" w:rsidRPr="00C46531">
        <w:rPr>
          <w:sz w:val="28"/>
          <w:lang w:val="en-US"/>
        </w:rPr>
        <w:t>P</w:t>
      </w:r>
      <w:r>
        <w:rPr>
          <w:sz w:val="28"/>
          <w:lang w:val="en-US"/>
        </w:rPr>
        <w:pict>
          <v:shape id="_x0000_i1035" type="#_x0000_t75" style="width:12pt;height:18.75pt">
            <v:imagedata r:id="rId15" o:title=""/>
          </v:shape>
        </w:pict>
      </w:r>
      <w:r w:rsidR="00CC7825" w:rsidRPr="00C46531">
        <w:rPr>
          <w:sz w:val="28"/>
        </w:rPr>
        <w:t xml:space="preserve"> гораздо меньше единицы, поэтому необходимо настроить процесс и сделать </w:t>
      </w:r>
      <w:r w:rsidR="00CC7825" w:rsidRPr="00C46531">
        <w:rPr>
          <w:sz w:val="28"/>
        </w:rPr>
        <w:lastRenderedPageBreak/>
        <w:t>корректирующие действия. В качестве корректирующих действий было решено произвести повторную установку штампа и произвести переделку пуансона.</w:t>
      </w:r>
    </w:p>
    <w:p w:rsidR="00CC7825" w:rsidRPr="00C46531" w:rsidRDefault="00CC7825" w:rsidP="00C46531">
      <w:pPr>
        <w:keepNext/>
        <w:widowControl w:val="0"/>
        <w:shd w:val="clear" w:color="auto" w:fill="FFFFFF"/>
        <w:tabs>
          <w:tab w:val="num" w:pos="720"/>
        </w:tabs>
        <w:spacing w:line="360" w:lineRule="auto"/>
        <w:ind w:firstLine="709"/>
        <w:jc w:val="both"/>
        <w:rPr>
          <w:sz w:val="28"/>
        </w:rPr>
      </w:pPr>
      <w:r w:rsidRPr="00C46531">
        <w:rPr>
          <w:sz w:val="28"/>
        </w:rPr>
        <w:t xml:space="preserve">После корректирующих действий аналогичным образом были собраны данные и построена контрольная карта. При этом стало очевидно, что процесс находится в состоянии А, т.е. отсутствие особых причин на Х-, </w:t>
      </w:r>
      <w:r w:rsidRPr="00C46531">
        <w:rPr>
          <w:sz w:val="28"/>
          <w:lang w:val="en-US"/>
        </w:rPr>
        <w:t>R</w:t>
      </w:r>
      <w:r w:rsidRPr="00C46531">
        <w:rPr>
          <w:sz w:val="28"/>
        </w:rPr>
        <w:t xml:space="preserve"> –картах. Необходимо рассчитать собственную изменчивость, которая зависит только от общих причин.</w:t>
      </w:r>
    </w:p>
    <w:p w:rsidR="00CC7825" w:rsidRPr="00C46531" w:rsidRDefault="00053325" w:rsidP="00C46531">
      <w:pPr>
        <w:keepNext/>
        <w:widowControl w:val="0"/>
        <w:shd w:val="clear" w:color="auto" w:fill="FFFFFF"/>
        <w:tabs>
          <w:tab w:val="num" w:pos="720"/>
        </w:tabs>
        <w:spacing w:line="360" w:lineRule="auto"/>
        <w:ind w:firstLine="709"/>
        <w:jc w:val="both"/>
        <w:rPr>
          <w:sz w:val="28"/>
        </w:rPr>
      </w:pPr>
      <w:r>
        <w:rPr>
          <w:sz w:val="28"/>
        </w:rPr>
        <w:pict>
          <v:shape id="_x0000_i1036" type="#_x0000_t75" style="width:14.25pt;height:18pt">
            <v:imagedata r:id="rId17" o:title=""/>
          </v:shape>
        </w:pict>
      </w:r>
      <w:r w:rsidR="00CC7825" w:rsidRPr="00C46531">
        <w:rPr>
          <w:sz w:val="28"/>
        </w:rPr>
        <w:t>=0,05. С</w:t>
      </w:r>
      <w:r>
        <w:rPr>
          <w:sz w:val="28"/>
          <w:lang w:val="en-US"/>
        </w:rPr>
        <w:pict>
          <v:shape id="_x0000_i1037" type="#_x0000_t75" style="width:12pt;height:18.75pt">
            <v:imagedata r:id="rId15" o:title=""/>
          </v:shape>
        </w:pict>
      </w:r>
      <w:r w:rsidR="00CC7825" w:rsidRPr="00C46531">
        <w:rPr>
          <w:sz w:val="28"/>
        </w:rPr>
        <w:t>=1,12 (индекс воспроизводимости процесса, оценивающий возможность удовлетворять технический допуск с учетом положения фактического среднего значения).</w:t>
      </w:r>
      <w:r w:rsidR="00C46531" w:rsidRPr="00C46531">
        <w:rPr>
          <w:sz w:val="28"/>
        </w:rPr>
        <w:t xml:space="preserve"> </w:t>
      </w:r>
    </w:p>
    <w:p w:rsidR="00CC7825" w:rsidRPr="00C46531" w:rsidRDefault="00CC7825" w:rsidP="00C46531">
      <w:pPr>
        <w:keepNext/>
        <w:widowControl w:val="0"/>
        <w:shd w:val="clear" w:color="auto" w:fill="FFFFFF"/>
        <w:spacing w:line="360" w:lineRule="auto"/>
        <w:ind w:firstLine="709"/>
        <w:jc w:val="both"/>
        <w:rPr>
          <w:sz w:val="28"/>
        </w:rPr>
      </w:pPr>
      <w:r w:rsidRPr="00C46531">
        <w:rPr>
          <w:sz w:val="28"/>
        </w:rPr>
        <w:t>Для Х-карты:</w:t>
      </w:r>
    </w:p>
    <w:p w:rsidR="00CC7825" w:rsidRPr="00C46531" w:rsidRDefault="00CC7825" w:rsidP="00C46531">
      <w:pPr>
        <w:keepNext/>
        <w:widowControl w:val="0"/>
        <w:shd w:val="clear" w:color="auto" w:fill="FFFFFF"/>
        <w:spacing w:line="360" w:lineRule="auto"/>
        <w:ind w:firstLine="709"/>
        <w:jc w:val="both"/>
        <w:rPr>
          <w:sz w:val="28"/>
        </w:rPr>
      </w:pPr>
      <w:r w:rsidRPr="00C46531">
        <w:rPr>
          <w:sz w:val="28"/>
          <w:lang w:val="en-US"/>
        </w:rPr>
        <w:t>UCL</w:t>
      </w:r>
      <w:r w:rsidRPr="00C46531">
        <w:rPr>
          <w:sz w:val="28"/>
        </w:rPr>
        <w:t>=260,12</w:t>
      </w:r>
    </w:p>
    <w:p w:rsidR="00CC7825" w:rsidRPr="00C46531" w:rsidRDefault="00CC7825" w:rsidP="00C46531">
      <w:pPr>
        <w:keepNext/>
        <w:widowControl w:val="0"/>
        <w:shd w:val="clear" w:color="auto" w:fill="FFFFFF"/>
        <w:spacing w:line="360" w:lineRule="auto"/>
        <w:ind w:firstLine="709"/>
        <w:jc w:val="both"/>
        <w:rPr>
          <w:sz w:val="28"/>
        </w:rPr>
      </w:pPr>
      <w:r w:rsidRPr="00C46531">
        <w:rPr>
          <w:sz w:val="28"/>
          <w:lang w:val="en-US"/>
        </w:rPr>
        <w:t>CL</w:t>
      </w:r>
      <w:r w:rsidRPr="00C46531">
        <w:rPr>
          <w:sz w:val="28"/>
        </w:rPr>
        <w:t>=260,1</w:t>
      </w:r>
    </w:p>
    <w:p w:rsidR="00CC7825" w:rsidRPr="00C46531" w:rsidRDefault="00CC7825" w:rsidP="00C46531">
      <w:pPr>
        <w:keepNext/>
        <w:widowControl w:val="0"/>
        <w:shd w:val="clear" w:color="auto" w:fill="FFFFFF"/>
        <w:spacing w:line="360" w:lineRule="auto"/>
        <w:ind w:firstLine="709"/>
        <w:jc w:val="both"/>
        <w:rPr>
          <w:sz w:val="28"/>
        </w:rPr>
      </w:pPr>
      <w:r w:rsidRPr="00C46531">
        <w:rPr>
          <w:sz w:val="28"/>
          <w:lang w:val="en-US"/>
        </w:rPr>
        <w:t>LCL</w:t>
      </w:r>
      <w:r w:rsidRPr="00C46531">
        <w:rPr>
          <w:sz w:val="28"/>
        </w:rPr>
        <w:t>=260,05</w:t>
      </w:r>
    </w:p>
    <w:p w:rsidR="00CC7825" w:rsidRPr="00C46531" w:rsidRDefault="00CC7825" w:rsidP="00C46531">
      <w:pPr>
        <w:keepNext/>
        <w:widowControl w:val="0"/>
        <w:shd w:val="clear" w:color="auto" w:fill="FFFFFF"/>
        <w:spacing w:line="360" w:lineRule="auto"/>
        <w:ind w:firstLine="709"/>
        <w:jc w:val="both"/>
        <w:rPr>
          <w:sz w:val="28"/>
        </w:rPr>
      </w:pPr>
      <w:r w:rsidRPr="00C46531">
        <w:rPr>
          <w:sz w:val="28"/>
        </w:rPr>
        <w:t xml:space="preserve">Для </w:t>
      </w:r>
      <w:r w:rsidRPr="00C46531">
        <w:rPr>
          <w:sz w:val="28"/>
          <w:lang w:val="en-US"/>
        </w:rPr>
        <w:t>R</w:t>
      </w:r>
      <w:r w:rsidRPr="00C46531">
        <w:rPr>
          <w:sz w:val="28"/>
        </w:rPr>
        <w:t>-карты:</w:t>
      </w:r>
    </w:p>
    <w:p w:rsidR="00CC7825" w:rsidRPr="00C46531" w:rsidRDefault="00CC7825" w:rsidP="00C46531">
      <w:pPr>
        <w:keepNext/>
        <w:widowControl w:val="0"/>
        <w:shd w:val="clear" w:color="auto" w:fill="FFFFFF"/>
        <w:spacing w:line="360" w:lineRule="auto"/>
        <w:ind w:firstLine="709"/>
        <w:jc w:val="both"/>
        <w:rPr>
          <w:sz w:val="28"/>
        </w:rPr>
      </w:pPr>
      <w:r w:rsidRPr="00C46531">
        <w:rPr>
          <w:sz w:val="28"/>
          <w:lang w:val="en-US"/>
        </w:rPr>
        <w:t>UCL</w:t>
      </w:r>
      <w:r w:rsidRPr="00C46531">
        <w:rPr>
          <w:sz w:val="28"/>
        </w:rPr>
        <w:t>=0,3</w:t>
      </w:r>
    </w:p>
    <w:p w:rsidR="00CC7825" w:rsidRPr="00C46531" w:rsidRDefault="00CC7825" w:rsidP="00C46531">
      <w:pPr>
        <w:keepNext/>
        <w:widowControl w:val="0"/>
        <w:shd w:val="clear" w:color="auto" w:fill="FFFFFF"/>
        <w:spacing w:line="360" w:lineRule="auto"/>
        <w:ind w:firstLine="709"/>
        <w:jc w:val="both"/>
        <w:rPr>
          <w:sz w:val="28"/>
        </w:rPr>
      </w:pPr>
      <w:r w:rsidRPr="00C46531">
        <w:rPr>
          <w:sz w:val="28"/>
          <w:lang w:val="en-US"/>
        </w:rPr>
        <w:t>CL</w:t>
      </w:r>
      <w:r w:rsidRPr="00C46531">
        <w:rPr>
          <w:sz w:val="28"/>
        </w:rPr>
        <w:t>=0,2</w:t>
      </w:r>
    </w:p>
    <w:p w:rsidR="00CC7825" w:rsidRPr="00C46531" w:rsidRDefault="00CC7825" w:rsidP="00C46531">
      <w:pPr>
        <w:keepNext/>
        <w:widowControl w:val="0"/>
        <w:shd w:val="clear" w:color="auto" w:fill="FFFFFF"/>
        <w:spacing w:line="360" w:lineRule="auto"/>
        <w:ind w:firstLine="709"/>
        <w:jc w:val="both"/>
        <w:rPr>
          <w:sz w:val="28"/>
        </w:rPr>
      </w:pPr>
      <w:r w:rsidRPr="00C46531">
        <w:rPr>
          <w:sz w:val="28"/>
          <w:lang w:val="en-US"/>
        </w:rPr>
        <w:t>LCL</w:t>
      </w:r>
      <w:r w:rsidRPr="00C46531">
        <w:rPr>
          <w:sz w:val="28"/>
        </w:rPr>
        <w:t>=0,1</w:t>
      </w:r>
    </w:p>
    <w:p w:rsidR="00CC7825" w:rsidRPr="00C46531" w:rsidRDefault="00CC7825" w:rsidP="00C46531">
      <w:pPr>
        <w:keepNext/>
        <w:widowControl w:val="0"/>
        <w:shd w:val="clear" w:color="auto" w:fill="FFFFFF"/>
        <w:spacing w:line="360" w:lineRule="auto"/>
        <w:ind w:firstLine="709"/>
        <w:jc w:val="both"/>
        <w:rPr>
          <w:sz w:val="28"/>
        </w:rPr>
      </w:pPr>
      <w:r w:rsidRPr="00C46531">
        <w:rPr>
          <w:sz w:val="28"/>
        </w:rPr>
        <w:t>Таким образом, корректирующие действия дали положительный эффект и процесс стал стабильным. Контрольная карта до и после корректирующих действий представлены на плакате ТГТУ.200503.016 02 ДП.</w:t>
      </w:r>
    </w:p>
    <w:p w:rsidR="00431057" w:rsidRDefault="00431057" w:rsidP="00431057">
      <w:pPr>
        <w:pStyle w:val="6"/>
        <w:ind w:firstLine="709"/>
        <w:jc w:val="left"/>
      </w:pPr>
    </w:p>
    <w:p w:rsidR="00431057" w:rsidRDefault="00431057" w:rsidP="00431057">
      <w:pPr>
        <w:pStyle w:val="6"/>
        <w:ind w:firstLine="709"/>
        <w:jc w:val="left"/>
      </w:pPr>
      <w:r>
        <w:t>Таблица 6-Обработка полученных данных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5"/>
        <w:gridCol w:w="1595"/>
        <w:gridCol w:w="1595"/>
        <w:gridCol w:w="1595"/>
        <w:gridCol w:w="1595"/>
        <w:gridCol w:w="1595"/>
      </w:tblGrid>
      <w:tr w:rsidR="00431057" w:rsidRPr="00FA7F4E" w:rsidTr="00FA7F4E">
        <w:tc>
          <w:tcPr>
            <w:tcW w:w="1595" w:type="dxa"/>
            <w:shd w:val="clear" w:color="auto" w:fill="auto"/>
          </w:tcPr>
          <w:p w:rsidR="00431057" w:rsidRPr="00FA7F4E" w:rsidRDefault="00431057" w:rsidP="00FA7F4E">
            <w:pPr>
              <w:keepNext/>
              <w:widowControl w:val="0"/>
              <w:spacing w:line="360" w:lineRule="auto"/>
              <w:jc w:val="both"/>
              <w:rPr>
                <w:sz w:val="20"/>
                <w:szCs w:val="20"/>
              </w:rPr>
            </w:pP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1</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3</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R</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Xср.</w:t>
            </w:r>
          </w:p>
        </w:tc>
      </w:tr>
      <w:tr w:rsidR="00431057" w:rsidRPr="00FA7F4E" w:rsidTr="00FA7F4E">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1</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260,1</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0,2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260,10</w:t>
            </w:r>
          </w:p>
        </w:tc>
      </w:tr>
      <w:tr w:rsidR="00431057" w:rsidRPr="00FA7F4E" w:rsidTr="00FA7F4E">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260,1</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259,9</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0,3</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260,07</w:t>
            </w:r>
          </w:p>
        </w:tc>
      </w:tr>
      <w:tr w:rsidR="00431057" w:rsidRPr="00FA7F4E" w:rsidTr="00FA7F4E">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3</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260,1</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0,2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260,10</w:t>
            </w:r>
          </w:p>
        </w:tc>
      </w:tr>
      <w:tr w:rsidR="00431057" w:rsidRPr="00FA7F4E" w:rsidTr="00FA7F4E">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4</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0,2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260,07</w:t>
            </w:r>
          </w:p>
        </w:tc>
      </w:tr>
      <w:tr w:rsidR="00431057" w:rsidRPr="00FA7F4E" w:rsidTr="00FA7F4E">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5</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259,9</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260,1</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0,3</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260,07</w:t>
            </w:r>
          </w:p>
        </w:tc>
      </w:tr>
      <w:tr w:rsidR="00431057" w:rsidRPr="00FA7F4E" w:rsidTr="00FA7F4E">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6</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260,1</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0,2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260,10</w:t>
            </w:r>
          </w:p>
        </w:tc>
      </w:tr>
      <w:tr w:rsidR="00431057" w:rsidRPr="00FA7F4E" w:rsidTr="00FA7F4E">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lastRenderedPageBreak/>
              <w:t>7</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260,1</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0,2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260,10</w:t>
            </w:r>
          </w:p>
        </w:tc>
      </w:tr>
      <w:tr w:rsidR="00431057" w:rsidRPr="00FA7F4E" w:rsidTr="00FA7F4E">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8</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260,1</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259,9</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0,3</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260,07</w:t>
            </w:r>
          </w:p>
        </w:tc>
      </w:tr>
      <w:tr w:rsidR="00431057" w:rsidRPr="00FA7F4E" w:rsidTr="00FA7F4E">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9</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260,1</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260,1</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0,1</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260,07</w:t>
            </w:r>
          </w:p>
        </w:tc>
      </w:tr>
      <w:tr w:rsidR="00431057" w:rsidRPr="00FA7F4E" w:rsidTr="00FA7F4E">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10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260,1</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0,2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260,10</w:t>
            </w:r>
          </w:p>
        </w:tc>
      </w:tr>
      <w:tr w:rsidR="00431057" w:rsidRPr="00FA7F4E" w:rsidTr="00FA7F4E">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11</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260,1</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0,2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260,10</w:t>
            </w:r>
          </w:p>
        </w:tc>
      </w:tr>
      <w:tr w:rsidR="00431057" w:rsidRPr="00FA7F4E" w:rsidTr="00FA7F4E">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12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260,1</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0,2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260,10</w:t>
            </w:r>
          </w:p>
        </w:tc>
      </w:tr>
      <w:tr w:rsidR="00431057" w:rsidRPr="00FA7F4E" w:rsidTr="00FA7F4E">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13</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260,1</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0,2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260,10</w:t>
            </w:r>
          </w:p>
        </w:tc>
      </w:tr>
      <w:tr w:rsidR="00431057" w:rsidRPr="00FA7F4E" w:rsidTr="00FA7F4E">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14</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260,1</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260,1</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0,1</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260,07</w:t>
            </w:r>
          </w:p>
        </w:tc>
      </w:tr>
      <w:tr w:rsidR="00431057" w:rsidRPr="00FA7F4E" w:rsidTr="00FA7F4E">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15</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0,2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260,07</w:t>
            </w:r>
          </w:p>
        </w:tc>
      </w:tr>
      <w:tr w:rsidR="00431057" w:rsidRPr="00FA7F4E" w:rsidTr="00FA7F4E">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16</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260,1</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260,1</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0,1</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260,07</w:t>
            </w:r>
          </w:p>
        </w:tc>
      </w:tr>
      <w:tr w:rsidR="00431057" w:rsidRPr="00FA7F4E" w:rsidTr="00FA7F4E">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17</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259,9</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0,3</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260,10</w:t>
            </w:r>
          </w:p>
        </w:tc>
      </w:tr>
      <w:tr w:rsidR="00431057" w:rsidRPr="00FA7F4E" w:rsidTr="00FA7F4E">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18</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260,1</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0,2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260,10</w:t>
            </w:r>
          </w:p>
        </w:tc>
      </w:tr>
      <w:tr w:rsidR="00431057" w:rsidRPr="00FA7F4E" w:rsidTr="00FA7F4E">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19</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260,1</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0,2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260,10</w:t>
            </w:r>
          </w:p>
        </w:tc>
      </w:tr>
      <w:tr w:rsidR="00431057" w:rsidRPr="00FA7F4E" w:rsidTr="00FA7F4E">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260,0</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0,2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260,07</w:t>
            </w:r>
          </w:p>
        </w:tc>
      </w:tr>
      <w:tr w:rsidR="00431057" w:rsidRPr="00FA7F4E" w:rsidTr="00FA7F4E">
        <w:tc>
          <w:tcPr>
            <w:tcW w:w="1595" w:type="dxa"/>
            <w:shd w:val="clear" w:color="auto" w:fill="auto"/>
          </w:tcPr>
          <w:p w:rsidR="00431057" w:rsidRPr="00FA7F4E" w:rsidRDefault="00431057" w:rsidP="00FA7F4E">
            <w:pPr>
              <w:keepNext/>
              <w:widowControl w:val="0"/>
              <w:spacing w:line="360" w:lineRule="auto"/>
              <w:jc w:val="both"/>
              <w:rPr>
                <w:sz w:val="20"/>
                <w:szCs w:val="20"/>
              </w:rPr>
            </w:pPr>
          </w:p>
        </w:tc>
        <w:tc>
          <w:tcPr>
            <w:tcW w:w="1595" w:type="dxa"/>
            <w:shd w:val="clear" w:color="auto" w:fill="auto"/>
          </w:tcPr>
          <w:p w:rsidR="00431057" w:rsidRPr="00FA7F4E" w:rsidRDefault="00431057" w:rsidP="00FA7F4E">
            <w:pPr>
              <w:keepNext/>
              <w:widowControl w:val="0"/>
              <w:spacing w:line="360" w:lineRule="auto"/>
              <w:jc w:val="both"/>
              <w:rPr>
                <w:sz w:val="20"/>
                <w:szCs w:val="20"/>
              </w:rPr>
            </w:pPr>
          </w:p>
        </w:tc>
        <w:tc>
          <w:tcPr>
            <w:tcW w:w="1595" w:type="dxa"/>
            <w:shd w:val="clear" w:color="auto" w:fill="auto"/>
          </w:tcPr>
          <w:p w:rsidR="00431057" w:rsidRPr="00FA7F4E" w:rsidRDefault="00431057" w:rsidP="00FA7F4E">
            <w:pPr>
              <w:keepNext/>
              <w:widowControl w:val="0"/>
              <w:spacing w:line="360" w:lineRule="auto"/>
              <w:jc w:val="both"/>
              <w:rPr>
                <w:sz w:val="20"/>
                <w:szCs w:val="20"/>
              </w:rPr>
            </w:pP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среднее</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0,2</w:t>
            </w:r>
          </w:p>
        </w:tc>
        <w:tc>
          <w:tcPr>
            <w:tcW w:w="1595" w:type="dxa"/>
            <w:shd w:val="clear" w:color="auto" w:fill="auto"/>
          </w:tcPr>
          <w:p w:rsidR="00431057" w:rsidRPr="00FA7F4E" w:rsidRDefault="00431057" w:rsidP="00FA7F4E">
            <w:pPr>
              <w:keepNext/>
              <w:widowControl w:val="0"/>
              <w:spacing w:line="360" w:lineRule="auto"/>
              <w:jc w:val="both"/>
              <w:rPr>
                <w:sz w:val="20"/>
                <w:szCs w:val="20"/>
              </w:rPr>
            </w:pPr>
            <w:r w:rsidRPr="00FA7F4E">
              <w:rPr>
                <w:sz w:val="20"/>
                <w:szCs w:val="20"/>
              </w:rPr>
              <w:t>260,1</w:t>
            </w:r>
          </w:p>
        </w:tc>
      </w:tr>
    </w:tbl>
    <w:p w:rsidR="00C114F2" w:rsidRDefault="00C114F2" w:rsidP="00C46531">
      <w:pPr>
        <w:keepNext/>
        <w:widowControl w:val="0"/>
        <w:shd w:val="clear" w:color="auto" w:fill="FFFFFF"/>
        <w:spacing w:line="360" w:lineRule="auto"/>
        <w:ind w:firstLine="709"/>
        <w:jc w:val="both"/>
        <w:rPr>
          <w:sz w:val="28"/>
        </w:rPr>
      </w:pPr>
    </w:p>
    <w:p w:rsidR="00CC7825" w:rsidRPr="00C46531" w:rsidRDefault="00431057" w:rsidP="00C46531">
      <w:pPr>
        <w:keepNext/>
        <w:widowControl w:val="0"/>
        <w:shd w:val="clear" w:color="auto" w:fill="FFFFFF"/>
        <w:spacing w:line="360" w:lineRule="auto"/>
        <w:ind w:firstLine="709"/>
        <w:jc w:val="both"/>
        <w:rPr>
          <w:sz w:val="28"/>
        </w:rPr>
      </w:pPr>
      <w:r>
        <w:rPr>
          <w:sz w:val="28"/>
        </w:rPr>
        <w:br w:type="page"/>
      </w:r>
      <w:r w:rsidR="00CC7825" w:rsidRPr="00C46531">
        <w:rPr>
          <w:sz w:val="28"/>
        </w:rPr>
        <w:lastRenderedPageBreak/>
        <w:t>4 РАЗРАБОТКА ПУТЕЙ УЛУЧШЕНИЯ СМК ОАО «</w:t>
      </w:r>
      <w:r w:rsidR="00F02617" w:rsidRPr="00C46531">
        <w:rPr>
          <w:sz w:val="28"/>
        </w:rPr>
        <w:t>ХХХ</w:t>
      </w:r>
      <w:r w:rsidR="00CC7825" w:rsidRPr="00C46531">
        <w:rPr>
          <w:sz w:val="28"/>
        </w:rPr>
        <w:t>»</w:t>
      </w:r>
    </w:p>
    <w:p w:rsidR="00431057" w:rsidRDefault="00431057" w:rsidP="00C46531">
      <w:pPr>
        <w:keepNext/>
        <w:widowControl w:val="0"/>
        <w:shd w:val="clear" w:color="auto" w:fill="FFFFFF"/>
        <w:spacing w:line="360" w:lineRule="auto"/>
        <w:ind w:firstLine="709"/>
        <w:jc w:val="both"/>
        <w:rPr>
          <w:sz w:val="28"/>
        </w:rPr>
      </w:pPr>
    </w:p>
    <w:p w:rsidR="00CC7825" w:rsidRPr="00C46531" w:rsidRDefault="00CC7825" w:rsidP="00C46531">
      <w:pPr>
        <w:keepNext/>
        <w:widowControl w:val="0"/>
        <w:shd w:val="clear" w:color="auto" w:fill="FFFFFF"/>
        <w:spacing w:line="360" w:lineRule="auto"/>
        <w:ind w:firstLine="709"/>
        <w:jc w:val="both"/>
        <w:rPr>
          <w:sz w:val="28"/>
        </w:rPr>
      </w:pPr>
      <w:r w:rsidRPr="00C46531">
        <w:rPr>
          <w:sz w:val="28"/>
        </w:rPr>
        <w:t>4.1 Разработка технического задания на специальную часть дипломного проекта</w:t>
      </w:r>
    </w:p>
    <w:p w:rsidR="00431057" w:rsidRDefault="00431057" w:rsidP="00C46531">
      <w:pPr>
        <w:keepNext/>
        <w:widowControl w:val="0"/>
        <w:shd w:val="clear" w:color="auto" w:fill="FFFFFF"/>
        <w:spacing w:line="360" w:lineRule="auto"/>
        <w:ind w:firstLine="709"/>
        <w:jc w:val="both"/>
        <w:rPr>
          <w:sz w:val="28"/>
        </w:rPr>
      </w:pPr>
    </w:p>
    <w:p w:rsidR="00CC7825" w:rsidRPr="00C46531" w:rsidRDefault="00CC7825" w:rsidP="00C46531">
      <w:pPr>
        <w:keepNext/>
        <w:widowControl w:val="0"/>
        <w:shd w:val="clear" w:color="auto" w:fill="FFFFFF"/>
        <w:spacing w:line="360" w:lineRule="auto"/>
        <w:ind w:firstLine="709"/>
        <w:jc w:val="both"/>
        <w:rPr>
          <w:sz w:val="28"/>
        </w:rPr>
      </w:pPr>
      <w:r w:rsidRPr="00C46531">
        <w:rPr>
          <w:sz w:val="28"/>
        </w:rPr>
        <w:t>Анализ производства фильтроэлементов с помощью простых инструментов качества (диаграммы Парето и контрольного листка) показал, что в первую очередь необходимо выяснить причину несоответствия «просвет бумаги». Для этого необходимо построить диаграмму Исикавы и, выяснив причину, предложить</w:t>
      </w:r>
      <w:r w:rsidR="00C46531" w:rsidRPr="00C46531">
        <w:rPr>
          <w:sz w:val="28"/>
        </w:rPr>
        <w:t xml:space="preserve"> </w:t>
      </w:r>
      <w:r w:rsidRPr="00C46531">
        <w:rPr>
          <w:sz w:val="28"/>
        </w:rPr>
        <w:t>ее решение.</w:t>
      </w:r>
    </w:p>
    <w:p w:rsidR="00CC7825" w:rsidRPr="00C46531" w:rsidRDefault="00CC7825" w:rsidP="00C46531">
      <w:pPr>
        <w:keepNext/>
        <w:widowControl w:val="0"/>
        <w:shd w:val="clear" w:color="auto" w:fill="FFFFFF"/>
        <w:spacing w:line="360" w:lineRule="auto"/>
        <w:ind w:firstLine="709"/>
        <w:jc w:val="both"/>
        <w:rPr>
          <w:sz w:val="28"/>
        </w:rPr>
      </w:pPr>
      <w:r w:rsidRPr="00C46531">
        <w:rPr>
          <w:sz w:val="28"/>
        </w:rPr>
        <w:t>Для обеспечения лучшего понимания ожиданий потребителей при</w:t>
      </w:r>
      <w:r w:rsidR="00C46531" w:rsidRPr="00C46531">
        <w:rPr>
          <w:sz w:val="28"/>
        </w:rPr>
        <w:t xml:space="preserve"> </w:t>
      </w:r>
      <w:r w:rsidRPr="00C46531">
        <w:rPr>
          <w:sz w:val="28"/>
        </w:rPr>
        <w:t>совершенствовании воздушных фильтроэлементов с применением все большей</w:t>
      </w:r>
      <w:r w:rsidR="00C46531" w:rsidRPr="00C46531">
        <w:rPr>
          <w:sz w:val="28"/>
        </w:rPr>
        <w:t xml:space="preserve"> </w:t>
      </w:r>
      <w:r w:rsidRPr="00C46531">
        <w:rPr>
          <w:sz w:val="28"/>
        </w:rPr>
        <w:t xml:space="preserve">ориентации на установленные и предполагаемые потребности потребителей провести </w:t>
      </w:r>
      <w:r w:rsidRPr="00C46531">
        <w:rPr>
          <w:sz w:val="28"/>
          <w:lang w:val="en-US"/>
        </w:rPr>
        <w:t>QFD</w:t>
      </w:r>
      <w:r w:rsidRPr="00C46531">
        <w:rPr>
          <w:sz w:val="28"/>
        </w:rPr>
        <w:t xml:space="preserve">-анализ. В результате применения </w:t>
      </w:r>
      <w:r w:rsidRPr="00C46531">
        <w:rPr>
          <w:sz w:val="28"/>
          <w:lang w:val="en-US"/>
        </w:rPr>
        <w:t>QFD</w:t>
      </w:r>
      <w:r w:rsidRPr="00C46531">
        <w:rPr>
          <w:sz w:val="28"/>
        </w:rPr>
        <w:t>-методологии получить технические характеристики продукции, преобразованные из пожеланий потребителей, а также получить требования к сырью, оборудованию и технологическим операциям производства фильтроэлементов.</w:t>
      </w:r>
    </w:p>
    <w:p w:rsidR="00CC7825" w:rsidRPr="00C46531" w:rsidRDefault="00CC7825" w:rsidP="00C46531">
      <w:pPr>
        <w:keepNext/>
        <w:widowControl w:val="0"/>
        <w:shd w:val="clear" w:color="auto" w:fill="FFFFFF"/>
        <w:spacing w:line="360" w:lineRule="auto"/>
        <w:ind w:firstLine="709"/>
        <w:jc w:val="both"/>
        <w:rPr>
          <w:sz w:val="28"/>
        </w:rPr>
      </w:pPr>
      <w:r w:rsidRPr="00C46531">
        <w:rPr>
          <w:sz w:val="28"/>
        </w:rPr>
        <w:t>Произвести системную идентификацию возможных отказов процессов для предотвращения их последствий с помощью FMEA-анализа. В результате этой работы должен быть составлен список критических пунктов, а также инструкции о том, что должно быть сделано, чтобы минимизировать последствия в случае отказа в ходе осуществления процесса.</w:t>
      </w:r>
    </w:p>
    <w:p w:rsidR="00CC7825" w:rsidRPr="00C46531" w:rsidRDefault="00CC7825" w:rsidP="00C46531">
      <w:pPr>
        <w:keepNext/>
        <w:widowControl w:val="0"/>
        <w:shd w:val="clear" w:color="auto" w:fill="FFFFFF"/>
        <w:spacing w:line="360" w:lineRule="auto"/>
        <w:ind w:firstLine="709"/>
        <w:jc w:val="both"/>
        <w:rPr>
          <w:sz w:val="28"/>
        </w:rPr>
      </w:pPr>
    </w:p>
    <w:p w:rsidR="00CC7825" w:rsidRPr="00C46531" w:rsidRDefault="00CC7825" w:rsidP="00C46531">
      <w:pPr>
        <w:keepNext/>
        <w:widowControl w:val="0"/>
        <w:shd w:val="clear" w:color="auto" w:fill="FFFFFF"/>
        <w:spacing w:line="360" w:lineRule="auto"/>
        <w:ind w:firstLine="709"/>
        <w:jc w:val="both"/>
        <w:rPr>
          <w:sz w:val="28"/>
        </w:rPr>
      </w:pPr>
      <w:r w:rsidRPr="00C46531">
        <w:rPr>
          <w:sz w:val="28"/>
        </w:rPr>
        <w:t>4.2 Причинно-следственная диаграмма Исикавы</w:t>
      </w:r>
    </w:p>
    <w:p w:rsidR="00431057" w:rsidRDefault="00431057" w:rsidP="00C46531">
      <w:pPr>
        <w:keepNext/>
        <w:widowControl w:val="0"/>
        <w:shd w:val="clear" w:color="auto" w:fill="FFFFFF"/>
        <w:spacing w:line="360" w:lineRule="auto"/>
        <w:ind w:firstLine="709"/>
        <w:jc w:val="both"/>
        <w:rPr>
          <w:sz w:val="28"/>
        </w:rPr>
      </w:pPr>
    </w:p>
    <w:p w:rsidR="00CC7825" w:rsidRPr="00C46531" w:rsidRDefault="00CC7825" w:rsidP="00C46531">
      <w:pPr>
        <w:keepNext/>
        <w:widowControl w:val="0"/>
        <w:shd w:val="clear" w:color="auto" w:fill="FFFFFF"/>
        <w:spacing w:line="360" w:lineRule="auto"/>
        <w:ind w:firstLine="709"/>
        <w:jc w:val="both"/>
        <w:rPr>
          <w:sz w:val="28"/>
        </w:rPr>
      </w:pPr>
      <w:r w:rsidRPr="00C46531">
        <w:rPr>
          <w:sz w:val="28"/>
        </w:rPr>
        <w:t>Диаграмма представляет собой</w:t>
      </w:r>
      <w:r w:rsidR="00C46531" w:rsidRPr="00C46531">
        <w:rPr>
          <w:sz w:val="28"/>
        </w:rPr>
        <w:t xml:space="preserve"> </w:t>
      </w:r>
      <w:r w:rsidRPr="00C46531">
        <w:rPr>
          <w:sz w:val="28"/>
        </w:rPr>
        <w:t>средство графического упорядочения факторов, влияющих на объект анализа. Главным достоинством диаграммы Исикавы является то, что она дает наглядное представление не только о тех факторах, которые влияют на изучаемый объект, но и о причинно-</w:t>
      </w:r>
      <w:r w:rsidRPr="00C46531">
        <w:rPr>
          <w:sz w:val="28"/>
        </w:rPr>
        <w:lastRenderedPageBreak/>
        <w:t>следственных связях этих факторов. В основе построения диаграммы лежит определение (постановка) задачи, которую необходимо решать.</w:t>
      </w:r>
    </w:p>
    <w:p w:rsidR="00CC7825" w:rsidRPr="00C46531" w:rsidRDefault="00CC7825" w:rsidP="00C46531">
      <w:pPr>
        <w:keepNext/>
        <w:widowControl w:val="0"/>
        <w:shd w:val="clear" w:color="auto" w:fill="FFFFFF"/>
        <w:spacing w:line="360" w:lineRule="auto"/>
        <w:ind w:firstLine="709"/>
        <w:jc w:val="both"/>
        <w:rPr>
          <w:sz w:val="28"/>
        </w:rPr>
      </w:pPr>
      <w:r w:rsidRPr="00C46531">
        <w:rPr>
          <w:sz w:val="28"/>
        </w:rPr>
        <w:t>При вычерчивании</w:t>
      </w:r>
      <w:r w:rsidR="00C46531" w:rsidRPr="00C46531">
        <w:rPr>
          <w:sz w:val="28"/>
        </w:rPr>
        <w:t xml:space="preserve"> </w:t>
      </w:r>
      <w:r w:rsidRPr="00C46531">
        <w:rPr>
          <w:sz w:val="28"/>
        </w:rPr>
        <w:t>причинно-следственной диаграммы Исикавы самые значимые параметры и факторы располагают</w:t>
      </w:r>
      <w:r w:rsidR="00C46531" w:rsidRPr="00C46531">
        <w:rPr>
          <w:sz w:val="28"/>
        </w:rPr>
        <w:t xml:space="preserve"> </w:t>
      </w:r>
      <w:r w:rsidRPr="00C46531">
        <w:rPr>
          <w:sz w:val="28"/>
        </w:rPr>
        <w:t>наиболее близко к голове «рыбьего скелета». Построение начинают с того, что к центральной горизонтальной стрелке, изображающей объект анализа, подводят большие первичные стрелки, обозначающие главные факторы (группы факторов,) влияющие на объект анализа. Далее к каждой первичной стрелке подводят стрелки второго порядка, к которым, в свою очередь, подводят стрелки третьего порядка и т. д. до тех пор, пока на диаграмму не будут нанесены все стрелки, обозначающие факторы, оказывающие заметное влияние на объект анализа в конкретной ситуации. Каждая из стрелок, нанесенная на схему, представляет собой в зависимости от ее положения либо причину, либо следствие: предыдущая стрелка по отношению к последующей всегда выступает как причина, последующая — как следствие. Наклон и размер не имеют принципиального значения. Главное при построении схемы заключается в том, чтобы обеспечить правильную соподчиненность и взаимозависимость факторов, а также четко оформить схему, чтобы она хорошо смотрелась и легко читалась. Поэтому независимо от наклона стрелки каждого факто</w:t>
      </w:r>
      <w:r w:rsidRPr="00C46531">
        <w:rPr>
          <w:sz w:val="28"/>
          <w:lang w:val="en-US"/>
        </w:rPr>
        <w:t>pa</w:t>
      </w:r>
      <w:r w:rsidRPr="00C46531">
        <w:rPr>
          <w:sz w:val="28"/>
        </w:rPr>
        <w:t xml:space="preserve"> его наименование всегда располагают в горизонтальном положении, параллельно центральной оси.</w:t>
      </w:r>
    </w:p>
    <w:p w:rsidR="00CC7825" w:rsidRPr="00C46531" w:rsidRDefault="00CC7825" w:rsidP="00C46531">
      <w:pPr>
        <w:keepNext/>
        <w:widowControl w:val="0"/>
        <w:shd w:val="clear" w:color="auto" w:fill="FFFFFF"/>
        <w:spacing w:line="360" w:lineRule="auto"/>
        <w:ind w:firstLine="709"/>
        <w:jc w:val="both"/>
        <w:rPr>
          <w:sz w:val="28"/>
        </w:rPr>
      </w:pPr>
      <w:r w:rsidRPr="00C46531">
        <w:rPr>
          <w:sz w:val="28"/>
        </w:rPr>
        <w:t>После построения диаграммы Парето было выявлено несоответствие, которое нужно устранить в первую очередь-это «просвет бумаги». Именно эта проблема и помещена во главе хребта. Для удобства работы с выявлением факторов и причин</w:t>
      </w:r>
      <w:r w:rsidR="00C46531" w:rsidRPr="00C46531">
        <w:rPr>
          <w:sz w:val="28"/>
        </w:rPr>
        <w:t xml:space="preserve"> </w:t>
      </w:r>
      <w:r w:rsidRPr="00C46531">
        <w:rPr>
          <w:sz w:val="28"/>
        </w:rPr>
        <w:t>был использован мнемонический прием 4М. Это означает:</w:t>
      </w:r>
    </w:p>
    <w:p w:rsidR="00CC7825" w:rsidRPr="00C46531" w:rsidRDefault="00CC7825" w:rsidP="00C46531">
      <w:pPr>
        <w:keepNext/>
        <w:widowControl w:val="0"/>
        <w:numPr>
          <w:ilvl w:val="0"/>
          <w:numId w:val="4"/>
        </w:numPr>
        <w:shd w:val="clear" w:color="auto" w:fill="FFFFFF"/>
        <w:tabs>
          <w:tab w:val="left" w:pos="562"/>
        </w:tabs>
        <w:spacing w:line="360" w:lineRule="auto"/>
        <w:ind w:firstLine="709"/>
        <w:jc w:val="both"/>
        <w:rPr>
          <w:sz w:val="28"/>
        </w:rPr>
      </w:pPr>
      <w:r w:rsidRPr="00C46531">
        <w:rPr>
          <w:sz w:val="28"/>
          <w:lang w:val="en-US"/>
        </w:rPr>
        <w:t>Manpower</w:t>
      </w:r>
      <w:r w:rsidRPr="00C46531">
        <w:rPr>
          <w:sz w:val="28"/>
        </w:rPr>
        <w:t>- персонал.</w:t>
      </w:r>
    </w:p>
    <w:p w:rsidR="00CC7825" w:rsidRPr="00C46531" w:rsidRDefault="00CC7825" w:rsidP="00C46531">
      <w:pPr>
        <w:keepNext/>
        <w:widowControl w:val="0"/>
        <w:numPr>
          <w:ilvl w:val="0"/>
          <w:numId w:val="4"/>
        </w:numPr>
        <w:shd w:val="clear" w:color="auto" w:fill="FFFFFF"/>
        <w:tabs>
          <w:tab w:val="left" w:pos="562"/>
        </w:tabs>
        <w:spacing w:line="360" w:lineRule="auto"/>
        <w:ind w:firstLine="709"/>
        <w:jc w:val="both"/>
        <w:rPr>
          <w:sz w:val="28"/>
        </w:rPr>
      </w:pPr>
      <w:r w:rsidRPr="00C46531">
        <w:rPr>
          <w:sz w:val="28"/>
          <w:lang w:val="en-US"/>
        </w:rPr>
        <w:t>Machine</w:t>
      </w:r>
      <w:r w:rsidRPr="00C46531">
        <w:rPr>
          <w:sz w:val="28"/>
        </w:rPr>
        <w:t xml:space="preserve"> –машина (оборудование) </w:t>
      </w:r>
    </w:p>
    <w:p w:rsidR="00CC7825" w:rsidRPr="00C46531" w:rsidRDefault="00CC7825" w:rsidP="00C46531">
      <w:pPr>
        <w:keepNext/>
        <w:widowControl w:val="0"/>
        <w:numPr>
          <w:ilvl w:val="0"/>
          <w:numId w:val="4"/>
        </w:numPr>
        <w:shd w:val="clear" w:color="auto" w:fill="FFFFFF"/>
        <w:tabs>
          <w:tab w:val="left" w:pos="562"/>
        </w:tabs>
        <w:spacing w:line="360" w:lineRule="auto"/>
        <w:ind w:firstLine="709"/>
        <w:jc w:val="both"/>
        <w:rPr>
          <w:sz w:val="28"/>
        </w:rPr>
      </w:pPr>
      <w:r w:rsidRPr="00C46531">
        <w:rPr>
          <w:sz w:val="28"/>
          <w:lang w:val="en-US"/>
        </w:rPr>
        <w:t>Material</w:t>
      </w:r>
      <w:r w:rsidRPr="00C46531">
        <w:rPr>
          <w:sz w:val="28"/>
        </w:rPr>
        <w:t xml:space="preserve"> –материал и сырье</w:t>
      </w:r>
    </w:p>
    <w:p w:rsidR="00CC7825" w:rsidRPr="00C46531" w:rsidRDefault="00C46531" w:rsidP="00C46531">
      <w:pPr>
        <w:keepNext/>
        <w:widowControl w:val="0"/>
        <w:shd w:val="clear" w:color="auto" w:fill="FFFFFF"/>
        <w:tabs>
          <w:tab w:val="left" w:pos="494"/>
        </w:tabs>
        <w:spacing w:line="360" w:lineRule="auto"/>
        <w:ind w:firstLine="709"/>
        <w:jc w:val="both"/>
        <w:rPr>
          <w:sz w:val="28"/>
        </w:rPr>
      </w:pPr>
      <w:r w:rsidRPr="00C46531">
        <w:rPr>
          <w:sz w:val="28"/>
        </w:rPr>
        <w:t xml:space="preserve"> </w:t>
      </w:r>
      <w:r w:rsidR="00CC7825" w:rsidRPr="00C46531">
        <w:rPr>
          <w:sz w:val="28"/>
        </w:rPr>
        <w:t xml:space="preserve">4. </w:t>
      </w:r>
      <w:r w:rsidR="00CC7825" w:rsidRPr="00C46531">
        <w:rPr>
          <w:sz w:val="28"/>
          <w:lang w:val="en-US"/>
        </w:rPr>
        <w:t>Method</w:t>
      </w:r>
      <w:r w:rsidR="00CC7825" w:rsidRPr="00C46531">
        <w:rPr>
          <w:sz w:val="28"/>
        </w:rPr>
        <w:t xml:space="preserve"> -метод, технология</w:t>
      </w:r>
    </w:p>
    <w:p w:rsidR="00CC7825" w:rsidRPr="00C46531" w:rsidRDefault="00CC7825" w:rsidP="00C46531">
      <w:pPr>
        <w:keepNext/>
        <w:widowControl w:val="0"/>
        <w:shd w:val="clear" w:color="auto" w:fill="FFFFFF"/>
        <w:tabs>
          <w:tab w:val="left" w:pos="494"/>
        </w:tabs>
        <w:spacing w:line="360" w:lineRule="auto"/>
        <w:ind w:firstLine="709"/>
        <w:jc w:val="both"/>
        <w:rPr>
          <w:sz w:val="28"/>
        </w:rPr>
      </w:pPr>
      <w:r w:rsidRPr="00C46531">
        <w:rPr>
          <w:sz w:val="28"/>
        </w:rPr>
        <w:lastRenderedPageBreak/>
        <w:t>Таким</w:t>
      </w:r>
      <w:r w:rsidR="00C46531" w:rsidRPr="00C46531">
        <w:rPr>
          <w:sz w:val="28"/>
        </w:rPr>
        <w:t xml:space="preserve"> </w:t>
      </w:r>
      <w:r w:rsidRPr="00C46531">
        <w:rPr>
          <w:sz w:val="28"/>
        </w:rPr>
        <w:t>образом, согласно правилам, изложенным выше, была построена диаграмма Исикавы по выявлению причин несоответствия. Исходя из нее видно, что основными причинами являются характеристики сырья, а именно поверхностная плотность, толщина и пористость бумаги.</w:t>
      </w:r>
    </w:p>
    <w:p w:rsidR="00CC7825" w:rsidRPr="00C46531" w:rsidRDefault="00CC7825" w:rsidP="00C46531">
      <w:pPr>
        <w:keepNext/>
        <w:widowControl w:val="0"/>
        <w:shd w:val="clear" w:color="auto" w:fill="FFFFFF"/>
        <w:tabs>
          <w:tab w:val="left" w:pos="494"/>
        </w:tabs>
        <w:spacing w:line="360" w:lineRule="auto"/>
        <w:ind w:firstLine="709"/>
        <w:jc w:val="both"/>
        <w:rPr>
          <w:sz w:val="28"/>
        </w:rPr>
      </w:pPr>
    </w:p>
    <w:p w:rsidR="00CC7825" w:rsidRPr="00C46531" w:rsidRDefault="00CC7825" w:rsidP="00C46531">
      <w:pPr>
        <w:keepNext/>
        <w:widowControl w:val="0"/>
        <w:shd w:val="clear" w:color="auto" w:fill="FFFFFF"/>
        <w:spacing w:line="360" w:lineRule="auto"/>
        <w:ind w:firstLine="709"/>
        <w:jc w:val="both"/>
        <w:rPr>
          <w:sz w:val="28"/>
        </w:rPr>
      </w:pPr>
      <w:r w:rsidRPr="00C46531">
        <w:rPr>
          <w:sz w:val="28"/>
        </w:rPr>
        <w:t xml:space="preserve">4.3 Использование </w:t>
      </w:r>
      <w:r w:rsidRPr="00C46531">
        <w:rPr>
          <w:sz w:val="28"/>
          <w:lang w:val="en-US"/>
        </w:rPr>
        <w:t>QFD</w:t>
      </w:r>
      <w:r w:rsidRPr="00C46531">
        <w:rPr>
          <w:sz w:val="28"/>
        </w:rPr>
        <w:t>-методологии</w:t>
      </w:r>
    </w:p>
    <w:p w:rsidR="00431057" w:rsidRDefault="00431057" w:rsidP="00C46531">
      <w:pPr>
        <w:keepNext/>
        <w:widowControl w:val="0"/>
        <w:shd w:val="clear" w:color="auto" w:fill="FFFFFF"/>
        <w:tabs>
          <w:tab w:val="left" w:pos="9180"/>
        </w:tabs>
        <w:spacing w:line="360" w:lineRule="auto"/>
        <w:ind w:firstLine="709"/>
        <w:jc w:val="both"/>
        <w:rPr>
          <w:sz w:val="28"/>
        </w:rPr>
      </w:pPr>
    </w:p>
    <w:p w:rsidR="00CC7825" w:rsidRPr="00C46531" w:rsidRDefault="00CC7825" w:rsidP="00C46531">
      <w:pPr>
        <w:keepNext/>
        <w:widowControl w:val="0"/>
        <w:shd w:val="clear" w:color="auto" w:fill="FFFFFF"/>
        <w:tabs>
          <w:tab w:val="left" w:pos="9180"/>
        </w:tabs>
        <w:spacing w:line="360" w:lineRule="auto"/>
        <w:ind w:firstLine="709"/>
        <w:jc w:val="both"/>
        <w:rPr>
          <w:sz w:val="28"/>
        </w:rPr>
      </w:pPr>
      <w:r w:rsidRPr="00C46531">
        <w:rPr>
          <w:sz w:val="28"/>
          <w:lang w:val="en-US"/>
        </w:rPr>
        <w:t>QFD</w:t>
      </w:r>
      <w:r w:rsidRPr="00C46531">
        <w:rPr>
          <w:sz w:val="28"/>
        </w:rPr>
        <w:t>-анализ используется для обеспечения лучшего понимания ожиданий потребителей при проектировании, разработке и совершенствовании воздушных фильтроэлементов, услуг и процессов с применением все большей и большей ориентации на установленные и предполагаемые потребности потребителей.</w:t>
      </w:r>
    </w:p>
    <w:p w:rsidR="00CC7825" w:rsidRPr="00C46531" w:rsidRDefault="00CC7825" w:rsidP="00C46531">
      <w:pPr>
        <w:keepNext/>
        <w:widowControl w:val="0"/>
        <w:shd w:val="clear" w:color="auto" w:fill="FFFFFF"/>
        <w:tabs>
          <w:tab w:val="left" w:pos="9180"/>
        </w:tabs>
        <w:spacing w:line="360" w:lineRule="auto"/>
        <w:ind w:firstLine="709"/>
        <w:jc w:val="both"/>
        <w:rPr>
          <w:sz w:val="28"/>
        </w:rPr>
      </w:pPr>
      <w:r w:rsidRPr="00C46531">
        <w:rPr>
          <w:sz w:val="28"/>
        </w:rPr>
        <w:t xml:space="preserve">Цели и задачи </w:t>
      </w:r>
      <w:r w:rsidRPr="00C46531">
        <w:rPr>
          <w:sz w:val="28"/>
          <w:lang w:val="en-US"/>
        </w:rPr>
        <w:t>QFD</w:t>
      </w:r>
      <w:r w:rsidRPr="00C46531">
        <w:rPr>
          <w:sz w:val="28"/>
        </w:rPr>
        <w:t>-методологии:</w:t>
      </w:r>
    </w:p>
    <w:p w:rsidR="00CC7825" w:rsidRPr="00C46531" w:rsidRDefault="00CC7825" w:rsidP="00C46531">
      <w:pPr>
        <w:pStyle w:val="a5"/>
        <w:keepNext/>
        <w:widowControl w:val="0"/>
        <w:tabs>
          <w:tab w:val="left" w:pos="9180"/>
        </w:tabs>
        <w:spacing w:line="360" w:lineRule="auto"/>
        <w:ind w:firstLine="709"/>
        <w:jc w:val="both"/>
      </w:pPr>
      <w:r w:rsidRPr="00C46531">
        <w:t>позволить «голосу потребителей» быть ясно услышанным в процессе разработки и совершенствования как воздушных фильтроэлементов, так и соответствующих производственных операций;</w:t>
      </w:r>
    </w:p>
    <w:p w:rsidR="00CC7825" w:rsidRPr="00C46531" w:rsidRDefault="00CC7825" w:rsidP="00C46531">
      <w:pPr>
        <w:keepNext/>
        <w:widowControl w:val="0"/>
        <w:shd w:val="clear" w:color="auto" w:fill="FFFFFF"/>
        <w:tabs>
          <w:tab w:val="left" w:pos="485"/>
          <w:tab w:val="left" w:pos="9180"/>
        </w:tabs>
        <w:spacing w:line="360" w:lineRule="auto"/>
        <w:ind w:firstLine="709"/>
        <w:jc w:val="both"/>
        <w:rPr>
          <w:sz w:val="28"/>
        </w:rPr>
      </w:pPr>
      <w:r w:rsidRPr="00C46531">
        <w:rPr>
          <w:sz w:val="28"/>
        </w:rPr>
        <w:t>выполнить принцип «все должно быть сделано правильно с первого раза</w:t>
      </w:r>
      <w:r w:rsidR="00431057">
        <w:rPr>
          <w:sz w:val="28"/>
        </w:rPr>
        <w:t xml:space="preserve"> </w:t>
      </w:r>
      <w:r w:rsidRPr="00C46531">
        <w:rPr>
          <w:sz w:val="28"/>
        </w:rPr>
        <w:t>и точно в срок».</w:t>
      </w:r>
    </w:p>
    <w:p w:rsidR="00CC7825" w:rsidRPr="00C46531" w:rsidRDefault="00CC7825" w:rsidP="00C46531">
      <w:pPr>
        <w:keepNext/>
        <w:widowControl w:val="0"/>
        <w:shd w:val="clear" w:color="auto" w:fill="FFFFFF"/>
        <w:tabs>
          <w:tab w:val="left" w:pos="485"/>
          <w:tab w:val="left" w:pos="9180"/>
        </w:tabs>
        <w:spacing w:line="360" w:lineRule="auto"/>
        <w:ind w:firstLine="709"/>
        <w:jc w:val="both"/>
        <w:rPr>
          <w:sz w:val="28"/>
        </w:rPr>
      </w:pPr>
      <w:r w:rsidRPr="00C46531">
        <w:rPr>
          <w:sz w:val="28"/>
        </w:rPr>
        <w:t xml:space="preserve">Для применения </w:t>
      </w:r>
      <w:r w:rsidRPr="00C46531">
        <w:rPr>
          <w:sz w:val="28"/>
          <w:lang w:val="en-US"/>
        </w:rPr>
        <w:t>QFD</w:t>
      </w:r>
      <w:r w:rsidRPr="00C46531">
        <w:rPr>
          <w:sz w:val="28"/>
        </w:rPr>
        <w:t xml:space="preserve">-методологии была создана межфункциональная команда, состоящая из инженера-технолога по фильтроэлементам Куксовой Л. А., эксперта по </w:t>
      </w:r>
      <w:r w:rsidRPr="00C46531">
        <w:rPr>
          <w:sz w:val="28"/>
          <w:lang w:val="en-US"/>
        </w:rPr>
        <w:t>QFD</w:t>
      </w:r>
      <w:r w:rsidRPr="00C46531">
        <w:rPr>
          <w:sz w:val="28"/>
        </w:rPr>
        <w:t>-анализу Белоусовой М. А., специалиста отдела маркетинга Воронкова М.А., начальника ОТК Севастьяновой Л.И.,</w:t>
      </w:r>
      <w:r w:rsidR="00431057">
        <w:rPr>
          <w:sz w:val="28"/>
        </w:rPr>
        <w:t xml:space="preserve"> </w:t>
      </w:r>
      <w:r w:rsidRPr="00C46531">
        <w:rPr>
          <w:sz w:val="28"/>
        </w:rPr>
        <w:t>работника отдела снабжения Плещеева А.А.</w:t>
      </w:r>
      <w:r w:rsidR="00C46531" w:rsidRPr="00C46531">
        <w:rPr>
          <w:sz w:val="28"/>
        </w:rPr>
        <w:t xml:space="preserve"> </w:t>
      </w:r>
      <w:r w:rsidRPr="00C46531">
        <w:rPr>
          <w:sz w:val="28"/>
        </w:rPr>
        <w:t>и студентки Хабаровой Л.П.</w:t>
      </w:r>
    </w:p>
    <w:p w:rsidR="00CC7825" w:rsidRPr="00C46531" w:rsidRDefault="00CC7825" w:rsidP="00C46531">
      <w:pPr>
        <w:keepNext/>
        <w:widowControl w:val="0"/>
        <w:shd w:val="clear" w:color="auto" w:fill="FFFFFF"/>
        <w:spacing w:line="360" w:lineRule="auto"/>
        <w:ind w:firstLine="709"/>
        <w:jc w:val="both"/>
        <w:rPr>
          <w:sz w:val="28"/>
        </w:rPr>
      </w:pPr>
      <w:r w:rsidRPr="00C46531">
        <w:rPr>
          <w:sz w:val="28"/>
        </w:rPr>
        <w:t xml:space="preserve">Главными вопросами при практическом применении </w:t>
      </w:r>
      <w:r w:rsidRPr="00C46531">
        <w:rPr>
          <w:sz w:val="28"/>
          <w:lang w:val="en-US"/>
        </w:rPr>
        <w:t>QFD</w:t>
      </w:r>
      <w:r w:rsidRPr="00C46531">
        <w:rPr>
          <w:sz w:val="28"/>
        </w:rPr>
        <w:t xml:space="preserve">-методологии </w:t>
      </w:r>
      <w:r w:rsidRPr="00C46531">
        <w:rPr>
          <w:bCs/>
          <w:sz w:val="28"/>
        </w:rPr>
        <w:t>яв</w:t>
      </w:r>
      <w:r w:rsidRPr="00C46531">
        <w:rPr>
          <w:sz w:val="28"/>
        </w:rPr>
        <w:t>ляются следующие:</w:t>
      </w:r>
    </w:p>
    <w:p w:rsidR="00CC7825" w:rsidRPr="00C46531" w:rsidRDefault="00CC7825" w:rsidP="00C46531">
      <w:pPr>
        <w:keepNext/>
        <w:widowControl w:val="0"/>
        <w:numPr>
          <w:ilvl w:val="0"/>
          <w:numId w:val="5"/>
        </w:numPr>
        <w:shd w:val="clear" w:color="auto" w:fill="FFFFFF"/>
        <w:tabs>
          <w:tab w:val="left" w:pos="461"/>
        </w:tabs>
        <w:spacing w:line="360" w:lineRule="auto"/>
        <w:ind w:firstLine="709"/>
        <w:jc w:val="both"/>
        <w:rPr>
          <w:sz w:val="28"/>
        </w:rPr>
      </w:pPr>
      <w:r w:rsidRPr="00C46531">
        <w:rPr>
          <w:sz w:val="28"/>
        </w:rPr>
        <w:t>взяло ли высшее руководство на себя обязательства по качеству?</w:t>
      </w:r>
    </w:p>
    <w:p w:rsidR="00CC7825" w:rsidRPr="00C46531" w:rsidRDefault="00CC7825" w:rsidP="00C46531">
      <w:pPr>
        <w:keepNext/>
        <w:widowControl w:val="0"/>
        <w:numPr>
          <w:ilvl w:val="0"/>
          <w:numId w:val="5"/>
        </w:numPr>
        <w:shd w:val="clear" w:color="auto" w:fill="FFFFFF"/>
        <w:tabs>
          <w:tab w:val="left" w:pos="461"/>
        </w:tabs>
        <w:spacing w:line="360" w:lineRule="auto"/>
        <w:ind w:firstLine="709"/>
        <w:jc w:val="both"/>
        <w:rPr>
          <w:sz w:val="28"/>
        </w:rPr>
      </w:pPr>
      <w:r w:rsidRPr="00C46531">
        <w:rPr>
          <w:sz w:val="28"/>
        </w:rPr>
        <w:t>для каких сегментов рынка</w:t>
      </w:r>
      <w:r w:rsidR="00C46531" w:rsidRPr="00C46531">
        <w:rPr>
          <w:sz w:val="28"/>
        </w:rPr>
        <w:t xml:space="preserve"> </w:t>
      </w:r>
      <w:r w:rsidRPr="00C46531">
        <w:rPr>
          <w:sz w:val="28"/>
        </w:rPr>
        <w:t>мы будем совершенствовать продукцию?</w:t>
      </w:r>
    </w:p>
    <w:p w:rsidR="00CC7825" w:rsidRPr="00C46531" w:rsidRDefault="00CC7825" w:rsidP="00C46531">
      <w:pPr>
        <w:keepNext/>
        <w:widowControl w:val="0"/>
        <w:numPr>
          <w:ilvl w:val="0"/>
          <w:numId w:val="5"/>
        </w:numPr>
        <w:shd w:val="clear" w:color="auto" w:fill="FFFFFF"/>
        <w:tabs>
          <w:tab w:val="left" w:pos="461"/>
        </w:tabs>
        <w:spacing w:line="360" w:lineRule="auto"/>
        <w:ind w:firstLine="709"/>
        <w:jc w:val="both"/>
        <w:rPr>
          <w:sz w:val="28"/>
        </w:rPr>
      </w:pPr>
      <w:r w:rsidRPr="00C46531">
        <w:rPr>
          <w:sz w:val="28"/>
        </w:rPr>
        <w:t>каковы наши потребители?</w:t>
      </w:r>
    </w:p>
    <w:p w:rsidR="00CC7825" w:rsidRPr="00C46531" w:rsidRDefault="00CC7825" w:rsidP="00C46531">
      <w:pPr>
        <w:keepNext/>
        <w:widowControl w:val="0"/>
        <w:numPr>
          <w:ilvl w:val="0"/>
          <w:numId w:val="5"/>
        </w:numPr>
        <w:shd w:val="clear" w:color="auto" w:fill="FFFFFF"/>
        <w:tabs>
          <w:tab w:val="left" w:pos="461"/>
        </w:tabs>
        <w:spacing w:line="360" w:lineRule="auto"/>
        <w:ind w:firstLine="709"/>
        <w:jc w:val="both"/>
        <w:rPr>
          <w:sz w:val="28"/>
        </w:rPr>
      </w:pPr>
      <w:r w:rsidRPr="00C46531">
        <w:rPr>
          <w:sz w:val="28"/>
        </w:rPr>
        <w:t>какую конкурирующую продукцию мы собираемся сравнивать с нашей?</w:t>
      </w:r>
    </w:p>
    <w:p w:rsidR="00CC7825" w:rsidRPr="00C46531" w:rsidRDefault="00CC7825" w:rsidP="00C46531">
      <w:pPr>
        <w:keepNext/>
        <w:widowControl w:val="0"/>
        <w:numPr>
          <w:ilvl w:val="0"/>
          <w:numId w:val="5"/>
        </w:numPr>
        <w:shd w:val="clear" w:color="auto" w:fill="FFFFFF"/>
        <w:tabs>
          <w:tab w:val="left" w:pos="461"/>
        </w:tabs>
        <w:spacing w:line="360" w:lineRule="auto"/>
        <w:ind w:firstLine="709"/>
        <w:jc w:val="both"/>
        <w:rPr>
          <w:sz w:val="28"/>
        </w:rPr>
      </w:pPr>
      <w:r w:rsidRPr="00C46531">
        <w:rPr>
          <w:sz w:val="28"/>
        </w:rPr>
        <w:lastRenderedPageBreak/>
        <w:t>как много времени потребуется для выполнения проекта?</w:t>
      </w:r>
    </w:p>
    <w:p w:rsidR="00CC7825" w:rsidRPr="00C46531" w:rsidRDefault="00CC7825" w:rsidP="00C46531">
      <w:pPr>
        <w:keepNext/>
        <w:widowControl w:val="0"/>
        <w:numPr>
          <w:ilvl w:val="0"/>
          <w:numId w:val="5"/>
        </w:numPr>
        <w:shd w:val="clear" w:color="auto" w:fill="FFFFFF"/>
        <w:tabs>
          <w:tab w:val="left" w:pos="461"/>
        </w:tabs>
        <w:spacing w:line="360" w:lineRule="auto"/>
        <w:ind w:firstLine="709"/>
        <w:jc w:val="both"/>
        <w:rPr>
          <w:sz w:val="28"/>
        </w:rPr>
      </w:pPr>
      <w:r w:rsidRPr="00C46531">
        <w:rPr>
          <w:sz w:val="28"/>
        </w:rPr>
        <w:t>какой должна быть структура и состав отчетов о работе?</w:t>
      </w:r>
    </w:p>
    <w:p w:rsidR="00CC7825" w:rsidRPr="00C46531" w:rsidRDefault="00CC7825" w:rsidP="00C46531">
      <w:pPr>
        <w:pStyle w:val="1"/>
        <w:widowControl w:val="0"/>
        <w:spacing w:line="360" w:lineRule="auto"/>
        <w:ind w:firstLine="709"/>
        <w:jc w:val="both"/>
        <w:rPr>
          <w:b w:val="0"/>
          <w:bCs w:val="0"/>
        </w:rPr>
      </w:pPr>
      <w:r w:rsidRPr="00C46531">
        <w:rPr>
          <w:b w:val="0"/>
          <w:bCs w:val="0"/>
        </w:rPr>
        <w:t>При построении</w:t>
      </w:r>
      <w:r w:rsidR="00C46531" w:rsidRPr="00C46531">
        <w:rPr>
          <w:b w:val="0"/>
          <w:bCs w:val="0"/>
        </w:rPr>
        <w:t xml:space="preserve"> </w:t>
      </w:r>
      <w:r w:rsidRPr="00C46531">
        <w:rPr>
          <w:b w:val="0"/>
          <w:bCs w:val="0"/>
        </w:rPr>
        <w:t>«домов качества» были определены конкретная</w:t>
      </w:r>
      <w:r w:rsidR="00C46531" w:rsidRPr="00C46531">
        <w:rPr>
          <w:b w:val="0"/>
          <w:bCs w:val="0"/>
        </w:rPr>
        <w:t xml:space="preserve"> </w:t>
      </w:r>
      <w:r w:rsidRPr="00C46531">
        <w:rPr>
          <w:b w:val="0"/>
          <w:bCs w:val="0"/>
        </w:rPr>
        <w:t>группа потребителей, составлен реестр (список) установленных и предполагаемых потребностей (ожиданий) потребителей и определены (оценены) приоритетность этих ожиданий с использованием весовых коэффициентов, а также были определены характеристики компонентов продукции, характеристики процессов и способы контроля. Все эти показатели и параметры были составлены на основании анализа письменных запросов, направленных к имеющимся и потенциальным потребителям, путем проведения устных опросов и интервью, а также с применением «мозговой атаки», проведенной с участием специалистов по маркетингу, проектированию, производству и продажам рассматриваемой продукции.</w:t>
      </w:r>
      <w:r w:rsidR="00C46531" w:rsidRPr="00C46531">
        <w:rPr>
          <w:b w:val="0"/>
          <w:bCs w:val="0"/>
        </w:rPr>
        <w:t xml:space="preserve"> </w:t>
      </w:r>
      <w:r w:rsidRPr="00C46531">
        <w:rPr>
          <w:b w:val="0"/>
          <w:bCs w:val="0"/>
        </w:rPr>
        <w:t>Важными источниками информации для оценки и отображения ожиданий потребителей</w:t>
      </w:r>
      <w:r w:rsidR="00C46531" w:rsidRPr="00C46531">
        <w:rPr>
          <w:b w:val="0"/>
          <w:bCs w:val="0"/>
        </w:rPr>
        <w:t xml:space="preserve"> </w:t>
      </w:r>
      <w:r w:rsidRPr="00C46531">
        <w:rPr>
          <w:b w:val="0"/>
          <w:bCs w:val="0"/>
        </w:rPr>
        <w:t>также послужили</w:t>
      </w:r>
    </w:p>
    <w:p w:rsidR="00CC7825" w:rsidRPr="00C46531" w:rsidRDefault="00CC7825" w:rsidP="00C46531">
      <w:pPr>
        <w:keepNext/>
        <w:widowControl w:val="0"/>
        <w:numPr>
          <w:ilvl w:val="0"/>
          <w:numId w:val="6"/>
        </w:numPr>
        <w:shd w:val="clear" w:color="auto" w:fill="FFFFFF"/>
        <w:tabs>
          <w:tab w:val="left" w:pos="826"/>
        </w:tabs>
        <w:spacing w:line="360" w:lineRule="auto"/>
        <w:ind w:firstLine="709"/>
        <w:jc w:val="both"/>
        <w:rPr>
          <w:sz w:val="28"/>
        </w:rPr>
      </w:pPr>
      <w:r w:rsidRPr="00C46531">
        <w:rPr>
          <w:sz w:val="28"/>
        </w:rPr>
        <w:t>посещение торговых демонстраций, ярмарок и выставок;</w:t>
      </w:r>
    </w:p>
    <w:p w:rsidR="00CC7825" w:rsidRPr="00C46531" w:rsidRDefault="00CC7825" w:rsidP="00C46531">
      <w:pPr>
        <w:keepNext/>
        <w:widowControl w:val="0"/>
        <w:numPr>
          <w:ilvl w:val="0"/>
          <w:numId w:val="3"/>
        </w:numPr>
        <w:shd w:val="clear" w:color="auto" w:fill="FFFFFF"/>
        <w:tabs>
          <w:tab w:val="left" w:pos="826"/>
        </w:tabs>
        <w:spacing w:line="360" w:lineRule="auto"/>
        <w:ind w:firstLine="709"/>
        <w:jc w:val="both"/>
        <w:rPr>
          <w:sz w:val="28"/>
        </w:rPr>
      </w:pPr>
      <w:r w:rsidRPr="00C46531">
        <w:rPr>
          <w:sz w:val="28"/>
        </w:rPr>
        <w:t>регистрация запросов потребителей (заказчиков, покупателей, клиентов);</w:t>
      </w:r>
    </w:p>
    <w:p w:rsidR="00CC7825" w:rsidRPr="00C46531" w:rsidRDefault="00CC7825" w:rsidP="00C46531">
      <w:pPr>
        <w:keepNext/>
        <w:widowControl w:val="0"/>
        <w:numPr>
          <w:ilvl w:val="0"/>
          <w:numId w:val="3"/>
        </w:numPr>
        <w:shd w:val="clear" w:color="auto" w:fill="FFFFFF"/>
        <w:tabs>
          <w:tab w:val="left" w:pos="826"/>
        </w:tabs>
        <w:spacing w:line="360" w:lineRule="auto"/>
        <w:ind w:firstLine="709"/>
        <w:jc w:val="both"/>
        <w:rPr>
          <w:sz w:val="28"/>
        </w:rPr>
      </w:pPr>
      <w:r w:rsidRPr="00C46531">
        <w:rPr>
          <w:sz w:val="28"/>
        </w:rPr>
        <w:t>прямые контакты с потребителями, а также с представителями конкурирующих фирм;</w:t>
      </w:r>
    </w:p>
    <w:p w:rsidR="00CC7825" w:rsidRPr="00C46531" w:rsidRDefault="00CC7825" w:rsidP="00C46531">
      <w:pPr>
        <w:keepNext/>
        <w:widowControl w:val="0"/>
        <w:numPr>
          <w:ilvl w:val="0"/>
          <w:numId w:val="6"/>
        </w:numPr>
        <w:shd w:val="clear" w:color="auto" w:fill="FFFFFF"/>
        <w:tabs>
          <w:tab w:val="left" w:pos="826"/>
        </w:tabs>
        <w:spacing w:line="360" w:lineRule="auto"/>
        <w:ind w:firstLine="709"/>
        <w:jc w:val="both"/>
        <w:rPr>
          <w:sz w:val="28"/>
        </w:rPr>
      </w:pPr>
      <w:r w:rsidRPr="00C46531">
        <w:rPr>
          <w:sz w:val="28"/>
        </w:rPr>
        <w:t>результаты работ, выполненных в рамках бенчмаркинга.</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 xml:space="preserve">Итак, с помощью </w:t>
      </w:r>
      <w:r w:rsidRPr="00C46531">
        <w:rPr>
          <w:sz w:val="28"/>
          <w:lang w:val="en-US"/>
        </w:rPr>
        <w:t>QFD</w:t>
      </w:r>
      <w:r w:rsidRPr="00C46531">
        <w:rPr>
          <w:sz w:val="28"/>
        </w:rPr>
        <w:t xml:space="preserve">-методологии был проведен анализ фильтроэлементов воздушных для двигателей КАМАЗ (ТУ </w:t>
      </w:r>
      <w:r w:rsidR="00501761" w:rsidRPr="00C46531">
        <w:rPr>
          <w:sz w:val="28"/>
        </w:rPr>
        <w:t>67.122.567-90</w:t>
      </w:r>
      <w:r w:rsidRPr="00C46531">
        <w:rPr>
          <w:sz w:val="28"/>
        </w:rPr>
        <w:t>),изготовляемых заводом ОАО «</w:t>
      </w:r>
      <w:r w:rsidR="00F02617" w:rsidRPr="00C46531">
        <w:rPr>
          <w:sz w:val="28"/>
        </w:rPr>
        <w:t>ХХХ</w:t>
      </w:r>
      <w:r w:rsidRPr="00C46531">
        <w:rPr>
          <w:sz w:val="28"/>
        </w:rPr>
        <w:t>». Сначала важные пожелания потребителей с помощью первого «Дома качества» преобразовываются в детальные технические характеристики фильтроэлементов, а затем (посредством трех последующих «Домов качества») в детальные технические требования к компонентам продукции, техническим требованиям процесса и способам его контроля.</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 xml:space="preserve">Первый «Дом качества» устанавливает связь между ожиданиями </w:t>
      </w:r>
      <w:r w:rsidRPr="00C46531">
        <w:rPr>
          <w:sz w:val="28"/>
        </w:rPr>
        <w:lastRenderedPageBreak/>
        <w:t>потребителей и техническими характеристиками продукции. На выбранную потребителями характеристику фильтроэлементов «высокая степень очистки» влияют следующие технические характеристики:</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-герметичность;</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-коэффициент пропуска пыли;</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-усилие отрыва крышек;</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-сопротивление воздушному потоку.</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«Герметичность» влияет на «высокую степень очистки» таким образом, что, если фильтроэлемент негерметичен, следовательно, он будет пропускать много неочищенного воздуха и степень очистки будет невелика.</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Чем ниже «коэффициент пропуска пыли», тем выше «степень очистки».</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Чем больше «усилие отрыва крышек», тем меньше вероятность разрушения фильтрополотна и, следовательно, пропускание неочищенного воздуха. Чем меньше «сопротивление воздушному потоку» оказывает фильтроэлемент, тем больше гарантируется постоянный показатель « высокой степени очистки».</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На характеристику «устойчивость к механическим воздействиям» можно повлиять повышением «усилия отрыва крышек», т.е. способностью противостоять силовым и различным другим воздействиям, а также повышением «сопротивления воздушному потоку». Также на эту характеристику влияют «герметичность», «коэффициент пропуска пыли» и «продолжительность работы до сопротивления 6,85 кПа», так как от всех этих показателей зависит долговечность фильтроэлемента. Чем меньше эти показатели, тем больше вероятность разрушения частей фильтроэлемента их повреждения, и, следовательно, «долговечность».</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На «прочность» влияют:</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 -коэффициент пропуска пыли;</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-сопротивление воздушному потоку;</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 xml:space="preserve">- продолжительность работы до сопротивления 6,85 кПа. </w:t>
      </w:r>
    </w:p>
    <w:p w:rsidR="00CC7825" w:rsidRPr="00C46531" w:rsidRDefault="00C46531" w:rsidP="00C46531">
      <w:pPr>
        <w:keepNext/>
        <w:widowControl w:val="0"/>
        <w:shd w:val="clear" w:color="auto" w:fill="FFFFFF"/>
        <w:tabs>
          <w:tab w:val="left" w:pos="826"/>
        </w:tabs>
        <w:spacing w:line="360" w:lineRule="auto"/>
        <w:ind w:firstLine="709"/>
        <w:jc w:val="both"/>
        <w:rPr>
          <w:sz w:val="28"/>
        </w:rPr>
      </w:pPr>
      <w:r w:rsidRPr="00C46531">
        <w:rPr>
          <w:sz w:val="28"/>
        </w:rPr>
        <w:lastRenderedPageBreak/>
        <w:t xml:space="preserve"> </w:t>
      </w:r>
      <w:r w:rsidR="00CC7825" w:rsidRPr="00C46531">
        <w:rPr>
          <w:sz w:val="28"/>
        </w:rPr>
        <w:t>Два последних показателя наиболее сильно влияют на срок службы, так как определяют сопротивление, которое фильтроэлемент может оказывать потоку воздуха и как долго он может работать при сопротивлении 6,85 кПа.</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Что касается «герметичности» и «усилия отрыва крышек», то чем они больше, тем меньше вероятность потери эффективности назначения фильтроэлемента и в конечном итоге его замена. А чем больше «коэффициент пропуска пыли», тем большие размеры частиц пыли будет пропускать фильтрополотно и тем быстрей оно повредится, что приведет к износу элемента.</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Для «Второго дома качества» фокусом является взаимосвязь между характеристиками фильтроэлемента и характеристиками материалов и сырья, из которых он изготовлен. «Герметичность» фильтроэлемента зависит от вязкости, живучести и адгезии пластизоля, вязкости клея, наличия просветов бумаги, ее пористости и толщины, а также коррозионной стойкости металла</w:t>
      </w:r>
      <w:r w:rsidR="00C46531" w:rsidRPr="00C46531">
        <w:rPr>
          <w:sz w:val="28"/>
        </w:rPr>
        <w:t xml:space="preserve"> </w:t>
      </w:r>
      <w:r w:rsidRPr="00C46531">
        <w:rPr>
          <w:sz w:val="28"/>
        </w:rPr>
        <w:t>и</w:t>
      </w:r>
      <w:r w:rsidR="00C46531" w:rsidRPr="00C46531">
        <w:rPr>
          <w:sz w:val="28"/>
        </w:rPr>
        <w:t xml:space="preserve"> </w:t>
      </w:r>
      <w:r w:rsidRPr="00C46531">
        <w:rPr>
          <w:sz w:val="28"/>
        </w:rPr>
        <w:t>свариваемости металла.</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 xml:space="preserve">«Средний коэффициент пропуска пыли» зависит от вязкости и адгезии пластизоля, и, главным образом, от наличия просветов бумаги, ее пористости и толщины. </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«Сопротивление воздушному потоку» и «Продолжительность работы до сопротивления 6,85 кПа» сильнее всего связаны с</w:t>
      </w:r>
      <w:r w:rsidR="00C46531" w:rsidRPr="00C46531">
        <w:rPr>
          <w:sz w:val="28"/>
        </w:rPr>
        <w:t xml:space="preserve"> </w:t>
      </w:r>
      <w:r w:rsidRPr="00C46531">
        <w:rPr>
          <w:sz w:val="28"/>
        </w:rPr>
        <w:t xml:space="preserve">адгезией и вязкостью пластизоля, а также с пористостью, толщиной и просветом бумаги. «Усилие отрыва крышек» больше всего зависит от адгезии пластизоля. </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 xml:space="preserve">«Третий дом качества» связывает между собой характеристики компонентов и характеристики процессов. Так после его построения видно, что «вязкость пластизоля», «живучесть пластизоля» связаны с температурой процесса и временем процесса. Чем выше вязкость и меньше живучесть, тем меньше должна быть температура и время. «Живучесть пластизоля» напрямую связана со скоростью обработки сырья. «Свариваемость металла» связана с прочностью сварки, а «Коррозионная стойкость металла» с </w:t>
      </w:r>
      <w:r w:rsidRPr="00C46531">
        <w:rPr>
          <w:sz w:val="28"/>
        </w:rPr>
        <w:lastRenderedPageBreak/>
        <w:t>толщиной цинкового покрытия. Чем оно больше, тем больше металл устойчив к коррозии.</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С применением «четвертого дома качества» характеристики процесса преобразуются в</w:t>
      </w:r>
      <w:r w:rsidR="00C46531" w:rsidRPr="00C46531">
        <w:rPr>
          <w:sz w:val="28"/>
        </w:rPr>
        <w:t xml:space="preserve"> </w:t>
      </w:r>
      <w:r w:rsidRPr="00C46531">
        <w:rPr>
          <w:sz w:val="28"/>
        </w:rPr>
        <w:t>способы контроля технологических операций производства, которые следует применять для выпуска качественной продукции по приемлемой цене.</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Исходя из построения этого дома было определено, что необходимо осуществлять контроль температуры и времени желатинизации, времени высыхания клея, прочности сварки и толщины цинкового покрытия.</w:t>
      </w:r>
    </w:p>
    <w:p w:rsidR="00CC7825" w:rsidRDefault="00CC7825" w:rsidP="00C46531">
      <w:pPr>
        <w:keepNext/>
        <w:widowControl w:val="0"/>
        <w:shd w:val="clear" w:color="auto" w:fill="FFFFFF"/>
        <w:tabs>
          <w:tab w:val="left" w:pos="826"/>
        </w:tabs>
        <w:spacing w:line="360" w:lineRule="auto"/>
        <w:ind w:firstLine="709"/>
        <w:jc w:val="both"/>
        <w:rPr>
          <w:sz w:val="28"/>
        </w:rPr>
      </w:pPr>
      <w:r w:rsidRPr="00C46531">
        <w:rPr>
          <w:sz w:val="28"/>
          <w:lang w:val="en-US"/>
        </w:rPr>
        <w:t>QFD</w:t>
      </w:r>
      <w:r w:rsidRPr="00C46531">
        <w:rPr>
          <w:sz w:val="28"/>
        </w:rPr>
        <w:t>-анализ представлен на плакатах ТГТУ.200503.016 04 ДП.</w:t>
      </w:r>
    </w:p>
    <w:p w:rsidR="00431057" w:rsidRPr="00C46531" w:rsidRDefault="00431057" w:rsidP="00C46531">
      <w:pPr>
        <w:keepNext/>
        <w:widowControl w:val="0"/>
        <w:shd w:val="clear" w:color="auto" w:fill="FFFFFF"/>
        <w:tabs>
          <w:tab w:val="left" w:pos="826"/>
        </w:tabs>
        <w:spacing w:line="360" w:lineRule="auto"/>
        <w:ind w:firstLine="709"/>
        <w:jc w:val="both"/>
        <w:rPr>
          <w:sz w:val="28"/>
        </w:rPr>
      </w:pPr>
    </w:p>
    <w:p w:rsidR="00CC7825" w:rsidRPr="00C46531" w:rsidRDefault="00CC7825" w:rsidP="00C46531">
      <w:pPr>
        <w:keepNext/>
        <w:widowControl w:val="0"/>
        <w:numPr>
          <w:ilvl w:val="0"/>
          <w:numId w:val="4"/>
        </w:numPr>
        <w:shd w:val="clear" w:color="auto" w:fill="FFFFFF"/>
        <w:tabs>
          <w:tab w:val="left" w:pos="826"/>
        </w:tabs>
        <w:spacing w:line="360" w:lineRule="auto"/>
        <w:ind w:firstLine="709"/>
        <w:jc w:val="both"/>
        <w:rPr>
          <w:sz w:val="28"/>
        </w:rPr>
      </w:pPr>
      <w:r w:rsidRPr="00C46531">
        <w:rPr>
          <w:sz w:val="28"/>
        </w:rPr>
        <w:t xml:space="preserve">4 </w:t>
      </w:r>
      <w:r w:rsidRPr="00C46531">
        <w:rPr>
          <w:sz w:val="28"/>
          <w:lang w:val="en-US"/>
        </w:rPr>
        <w:t>FMEA</w:t>
      </w:r>
      <w:r w:rsidRPr="00C46531">
        <w:rPr>
          <w:sz w:val="28"/>
        </w:rPr>
        <w:t>-анализ</w:t>
      </w:r>
    </w:p>
    <w:p w:rsidR="00431057" w:rsidRDefault="00431057" w:rsidP="00C46531">
      <w:pPr>
        <w:keepNext/>
        <w:widowControl w:val="0"/>
        <w:shd w:val="clear" w:color="auto" w:fill="FFFFFF"/>
        <w:tabs>
          <w:tab w:val="left" w:pos="826"/>
        </w:tabs>
        <w:spacing w:line="360" w:lineRule="auto"/>
        <w:ind w:firstLine="709"/>
        <w:jc w:val="both"/>
        <w:rPr>
          <w:sz w:val="28"/>
        </w:rPr>
      </w:pP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Анализ форм и последствий отказов (</w:t>
      </w:r>
      <w:r w:rsidRPr="00C46531">
        <w:rPr>
          <w:sz w:val="28"/>
          <w:lang w:val="en-US"/>
        </w:rPr>
        <w:t>FMEA</w:t>
      </w:r>
      <w:r w:rsidRPr="00C46531">
        <w:rPr>
          <w:sz w:val="28"/>
        </w:rPr>
        <w:t xml:space="preserve">-анализ), известный также под названием «Анализ рисков», используется в качестве одной из превентивных мер для системного обнаружения причин, вероятных последствий, а также для планирования возможных противоречий по отношению к отслеживаемым отказам. В стандартах ИСО 9000:2000 уделяется очень большое внимание процессам. Поэтому далее будет рассмотрен </w:t>
      </w:r>
      <w:r w:rsidRPr="00C46531">
        <w:rPr>
          <w:sz w:val="28"/>
          <w:lang w:val="en-US"/>
        </w:rPr>
        <w:t>FMEA</w:t>
      </w:r>
      <w:r w:rsidRPr="00C46531">
        <w:rPr>
          <w:sz w:val="28"/>
        </w:rPr>
        <w:t xml:space="preserve">-анализ для исследования процесса сборки фильтроэлементов воздушных для двигателей КАМАЗ. </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Для осуществления</w:t>
      </w:r>
      <w:r w:rsidR="00C46531" w:rsidRPr="00C46531">
        <w:rPr>
          <w:sz w:val="28"/>
        </w:rPr>
        <w:t xml:space="preserve"> </w:t>
      </w:r>
      <w:r w:rsidRPr="00C46531">
        <w:rPr>
          <w:sz w:val="28"/>
          <w:lang w:val="en-US"/>
        </w:rPr>
        <w:t>FMEA</w:t>
      </w:r>
      <w:r w:rsidRPr="00C46531">
        <w:rPr>
          <w:sz w:val="28"/>
        </w:rPr>
        <w:t xml:space="preserve">-анализа была создана межфункциональная команда, состоящая из инженера конструктора, контролера ОТК, инженера по качеству и студентки-практикантки. </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После подробного изучения процесса сборки, межфункционвльная команда выделила в нем четыре подпроцесса, корректность выполнения которых наиболее сильно влияет на качество процесса сборки</w:t>
      </w:r>
      <w:r w:rsidR="00C46531" w:rsidRPr="00C46531">
        <w:rPr>
          <w:sz w:val="28"/>
        </w:rPr>
        <w:t xml:space="preserve"> </w:t>
      </w:r>
      <w:r w:rsidRPr="00C46531">
        <w:rPr>
          <w:sz w:val="28"/>
        </w:rPr>
        <w:t>в целом:</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-сборка элемента со скобой и цилиндров внутреннего и наружного;</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-заливка;</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-сушка;</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lastRenderedPageBreak/>
        <w:t>-транспортирование.</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Анализ этих подпроцессов выявил возможные формы отказов:</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-коробление и слипание гофр, порыв шторы;</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-превышение глубины заливки;</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-выплескивание пластизоля;</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-непроклей крышки элемента и крышки-держателя;</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-вмятины на крышках и цилиндрах.</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 xml:space="preserve">На следующем этапе работы члены </w:t>
      </w:r>
      <w:r w:rsidRPr="00C46531">
        <w:rPr>
          <w:sz w:val="28"/>
          <w:lang w:val="en-US"/>
        </w:rPr>
        <w:t>FMEA</w:t>
      </w:r>
      <w:r w:rsidRPr="00C46531">
        <w:rPr>
          <w:sz w:val="28"/>
        </w:rPr>
        <w:t>-команды для каждого процесса:</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-выявили основные причины и вероятные последствия неудач;</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-количественно оценили узкие места рассматриваемых подпроцессов и вычислили</w:t>
      </w:r>
      <w:r w:rsidR="00C46531" w:rsidRPr="00C46531">
        <w:rPr>
          <w:sz w:val="28"/>
        </w:rPr>
        <w:t xml:space="preserve"> </w:t>
      </w:r>
      <w:r w:rsidRPr="00C46531">
        <w:rPr>
          <w:sz w:val="28"/>
        </w:rPr>
        <w:t>приоритетное число риска (ПЧР) возможных отказов.</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Оценка указанных факторов была произведена по квалиметрическим шкалам, представленным в таблице 7.</w:t>
      </w:r>
    </w:p>
    <w:p w:rsidR="00431057" w:rsidRDefault="00431057" w:rsidP="00C46531">
      <w:pPr>
        <w:keepNext/>
        <w:widowControl w:val="0"/>
        <w:shd w:val="clear" w:color="auto" w:fill="FFFFFF"/>
        <w:tabs>
          <w:tab w:val="left" w:pos="826"/>
        </w:tabs>
        <w:spacing w:line="360" w:lineRule="auto"/>
        <w:ind w:firstLine="709"/>
        <w:jc w:val="both"/>
        <w:rPr>
          <w:sz w:val="28"/>
        </w:rPr>
      </w:pP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 xml:space="preserve">Таблица 7-квалиметрическая шкала оценки фактров </w:t>
      </w:r>
      <w:r w:rsidRPr="00C46531">
        <w:rPr>
          <w:sz w:val="28"/>
          <w:lang w:val="en-US"/>
        </w:rPr>
        <w:t>O</w:t>
      </w:r>
      <w:r w:rsidRPr="00C46531">
        <w:rPr>
          <w:sz w:val="28"/>
        </w:rPr>
        <w:t xml:space="preserve">, </w:t>
      </w:r>
      <w:r w:rsidRPr="00C46531">
        <w:rPr>
          <w:sz w:val="28"/>
          <w:lang w:val="en-US"/>
        </w:rPr>
        <w:t>S</w:t>
      </w:r>
      <w:r w:rsidRPr="00C46531">
        <w:rPr>
          <w:sz w:val="28"/>
        </w:rPr>
        <w:t xml:space="preserve">, </w:t>
      </w:r>
      <w:r w:rsidRPr="00C46531">
        <w:rPr>
          <w:sz w:val="28"/>
          <w:lang w:val="en-US"/>
        </w:rPr>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8"/>
        <w:gridCol w:w="1834"/>
        <w:gridCol w:w="3838"/>
      </w:tblGrid>
      <w:tr w:rsidR="00CC7825" w:rsidRPr="00C46531">
        <w:tc>
          <w:tcPr>
            <w:tcW w:w="0" w:type="auto"/>
          </w:tcPr>
          <w:p w:rsidR="00CC7825" w:rsidRPr="00431057" w:rsidRDefault="00CC7825" w:rsidP="00431057">
            <w:pPr>
              <w:keepNext/>
              <w:widowControl w:val="0"/>
              <w:tabs>
                <w:tab w:val="left" w:pos="826"/>
              </w:tabs>
              <w:spacing w:line="360" w:lineRule="auto"/>
              <w:jc w:val="both"/>
              <w:rPr>
                <w:b/>
                <w:bCs/>
                <w:sz w:val="20"/>
                <w:szCs w:val="20"/>
              </w:rPr>
            </w:pPr>
            <w:r w:rsidRPr="00431057">
              <w:rPr>
                <w:b/>
                <w:bCs/>
                <w:sz w:val="20"/>
                <w:szCs w:val="20"/>
              </w:rPr>
              <w:t xml:space="preserve">Фактор </w:t>
            </w:r>
            <w:r w:rsidRPr="00431057">
              <w:rPr>
                <w:b/>
                <w:bCs/>
                <w:sz w:val="20"/>
                <w:szCs w:val="20"/>
                <w:lang w:val="en-US"/>
              </w:rPr>
              <w:t>S</w:t>
            </w:r>
          </w:p>
        </w:tc>
        <w:tc>
          <w:tcPr>
            <w:tcW w:w="0" w:type="auto"/>
          </w:tcPr>
          <w:p w:rsidR="00CC7825" w:rsidRPr="00431057" w:rsidRDefault="00CC7825" w:rsidP="00431057">
            <w:pPr>
              <w:keepNext/>
              <w:widowControl w:val="0"/>
              <w:tabs>
                <w:tab w:val="left" w:pos="826"/>
              </w:tabs>
              <w:spacing w:line="360" w:lineRule="auto"/>
              <w:jc w:val="both"/>
              <w:rPr>
                <w:b/>
                <w:bCs/>
                <w:sz w:val="20"/>
                <w:szCs w:val="20"/>
              </w:rPr>
            </w:pPr>
            <w:r w:rsidRPr="00431057">
              <w:rPr>
                <w:b/>
                <w:bCs/>
                <w:sz w:val="20"/>
                <w:szCs w:val="20"/>
              </w:rPr>
              <w:t xml:space="preserve">Фактор </w:t>
            </w:r>
            <w:r w:rsidRPr="00431057">
              <w:rPr>
                <w:b/>
                <w:bCs/>
                <w:sz w:val="20"/>
                <w:szCs w:val="20"/>
                <w:lang w:val="en-US"/>
              </w:rPr>
              <w:t>O</w:t>
            </w:r>
          </w:p>
        </w:tc>
        <w:tc>
          <w:tcPr>
            <w:tcW w:w="0" w:type="auto"/>
          </w:tcPr>
          <w:p w:rsidR="00CC7825" w:rsidRPr="00431057" w:rsidRDefault="00CC7825" w:rsidP="00431057">
            <w:pPr>
              <w:keepNext/>
              <w:widowControl w:val="0"/>
              <w:tabs>
                <w:tab w:val="left" w:pos="826"/>
              </w:tabs>
              <w:spacing w:line="360" w:lineRule="auto"/>
              <w:jc w:val="both"/>
              <w:rPr>
                <w:b/>
                <w:bCs/>
                <w:sz w:val="20"/>
                <w:szCs w:val="20"/>
              </w:rPr>
            </w:pPr>
            <w:r w:rsidRPr="00431057">
              <w:rPr>
                <w:b/>
                <w:bCs/>
                <w:sz w:val="20"/>
                <w:szCs w:val="20"/>
              </w:rPr>
              <w:t xml:space="preserve">Фактор </w:t>
            </w:r>
            <w:r w:rsidRPr="00431057">
              <w:rPr>
                <w:b/>
                <w:bCs/>
                <w:sz w:val="20"/>
                <w:szCs w:val="20"/>
                <w:lang w:val="en-US"/>
              </w:rPr>
              <w:t>D</w:t>
            </w:r>
          </w:p>
        </w:tc>
      </w:tr>
      <w:tr w:rsidR="00CC7825" w:rsidRPr="00C46531">
        <w:tc>
          <w:tcPr>
            <w:tcW w:w="0" w:type="auto"/>
          </w:tcPr>
          <w:p w:rsidR="00CC7825" w:rsidRPr="00431057" w:rsidRDefault="00CC7825" w:rsidP="00431057">
            <w:pPr>
              <w:keepNext/>
              <w:widowControl w:val="0"/>
              <w:tabs>
                <w:tab w:val="left" w:pos="826"/>
              </w:tabs>
              <w:spacing w:line="360" w:lineRule="auto"/>
              <w:jc w:val="both"/>
              <w:rPr>
                <w:sz w:val="20"/>
                <w:szCs w:val="20"/>
              </w:rPr>
            </w:pPr>
            <w:r w:rsidRPr="00431057">
              <w:rPr>
                <w:sz w:val="20"/>
                <w:szCs w:val="20"/>
              </w:rPr>
              <w:t>1-очень низкая (почти нет проблем)</w:t>
            </w:r>
          </w:p>
        </w:tc>
        <w:tc>
          <w:tcPr>
            <w:tcW w:w="0" w:type="auto"/>
          </w:tcPr>
          <w:p w:rsidR="00CC7825" w:rsidRPr="00431057" w:rsidRDefault="00CC7825" w:rsidP="00431057">
            <w:pPr>
              <w:keepNext/>
              <w:widowControl w:val="0"/>
              <w:tabs>
                <w:tab w:val="left" w:pos="826"/>
              </w:tabs>
              <w:spacing w:line="360" w:lineRule="auto"/>
              <w:jc w:val="both"/>
              <w:rPr>
                <w:sz w:val="20"/>
                <w:szCs w:val="20"/>
              </w:rPr>
            </w:pPr>
            <w:r w:rsidRPr="00431057">
              <w:rPr>
                <w:sz w:val="20"/>
                <w:szCs w:val="20"/>
              </w:rPr>
              <w:t>1-очень низкая</w:t>
            </w:r>
          </w:p>
        </w:tc>
        <w:tc>
          <w:tcPr>
            <w:tcW w:w="0" w:type="auto"/>
          </w:tcPr>
          <w:p w:rsidR="00CC7825" w:rsidRPr="00431057" w:rsidRDefault="00CC7825" w:rsidP="00431057">
            <w:pPr>
              <w:keepNext/>
              <w:widowControl w:val="0"/>
              <w:tabs>
                <w:tab w:val="left" w:pos="826"/>
              </w:tabs>
              <w:spacing w:line="360" w:lineRule="auto"/>
              <w:jc w:val="both"/>
              <w:rPr>
                <w:sz w:val="20"/>
                <w:szCs w:val="20"/>
              </w:rPr>
            </w:pPr>
            <w:r w:rsidRPr="00431057">
              <w:rPr>
                <w:sz w:val="20"/>
                <w:szCs w:val="20"/>
              </w:rPr>
              <w:t>1-почти наверняка дефект будет обнаружен</w:t>
            </w:r>
          </w:p>
        </w:tc>
      </w:tr>
      <w:tr w:rsidR="00CC7825" w:rsidRPr="00C46531">
        <w:tc>
          <w:tcPr>
            <w:tcW w:w="0" w:type="auto"/>
          </w:tcPr>
          <w:p w:rsidR="00CC7825" w:rsidRPr="00431057" w:rsidRDefault="00CC7825" w:rsidP="00431057">
            <w:pPr>
              <w:keepNext/>
              <w:widowControl w:val="0"/>
              <w:tabs>
                <w:tab w:val="left" w:pos="826"/>
              </w:tabs>
              <w:spacing w:line="360" w:lineRule="auto"/>
              <w:jc w:val="both"/>
              <w:rPr>
                <w:sz w:val="20"/>
                <w:szCs w:val="20"/>
              </w:rPr>
            </w:pPr>
            <w:r w:rsidRPr="00431057">
              <w:rPr>
                <w:sz w:val="20"/>
                <w:szCs w:val="20"/>
              </w:rPr>
              <w:t>2-низкая (проблемы решаются работником)</w:t>
            </w:r>
          </w:p>
        </w:tc>
        <w:tc>
          <w:tcPr>
            <w:tcW w:w="0" w:type="auto"/>
          </w:tcPr>
          <w:p w:rsidR="00CC7825" w:rsidRPr="00431057" w:rsidRDefault="00CC7825" w:rsidP="00431057">
            <w:pPr>
              <w:keepNext/>
              <w:widowControl w:val="0"/>
              <w:tabs>
                <w:tab w:val="left" w:pos="826"/>
              </w:tabs>
              <w:spacing w:line="360" w:lineRule="auto"/>
              <w:jc w:val="both"/>
              <w:rPr>
                <w:sz w:val="20"/>
                <w:szCs w:val="20"/>
              </w:rPr>
            </w:pPr>
            <w:r w:rsidRPr="00431057">
              <w:rPr>
                <w:sz w:val="20"/>
                <w:szCs w:val="20"/>
              </w:rPr>
              <w:t xml:space="preserve">2-низкая </w:t>
            </w:r>
          </w:p>
        </w:tc>
        <w:tc>
          <w:tcPr>
            <w:tcW w:w="0" w:type="auto"/>
          </w:tcPr>
          <w:p w:rsidR="00CC7825" w:rsidRPr="00431057" w:rsidRDefault="00CC7825" w:rsidP="00431057">
            <w:pPr>
              <w:keepNext/>
              <w:widowControl w:val="0"/>
              <w:tabs>
                <w:tab w:val="left" w:pos="826"/>
              </w:tabs>
              <w:spacing w:line="360" w:lineRule="auto"/>
              <w:jc w:val="both"/>
              <w:rPr>
                <w:sz w:val="20"/>
                <w:szCs w:val="20"/>
              </w:rPr>
            </w:pPr>
            <w:r w:rsidRPr="00431057">
              <w:rPr>
                <w:sz w:val="20"/>
                <w:szCs w:val="20"/>
              </w:rPr>
              <w:t>2-очень хорошее обнаружение</w:t>
            </w:r>
          </w:p>
        </w:tc>
      </w:tr>
      <w:tr w:rsidR="00CC7825" w:rsidRPr="00C46531">
        <w:tc>
          <w:tcPr>
            <w:tcW w:w="0" w:type="auto"/>
          </w:tcPr>
          <w:p w:rsidR="00CC7825" w:rsidRPr="00431057" w:rsidRDefault="00CC7825" w:rsidP="00431057">
            <w:pPr>
              <w:keepNext/>
              <w:widowControl w:val="0"/>
              <w:tabs>
                <w:tab w:val="left" w:pos="826"/>
              </w:tabs>
              <w:spacing w:line="360" w:lineRule="auto"/>
              <w:jc w:val="both"/>
              <w:rPr>
                <w:sz w:val="20"/>
                <w:szCs w:val="20"/>
              </w:rPr>
            </w:pPr>
            <w:r w:rsidRPr="00431057">
              <w:rPr>
                <w:sz w:val="20"/>
                <w:szCs w:val="20"/>
              </w:rPr>
              <w:t>3-не очень серьезная</w:t>
            </w:r>
          </w:p>
        </w:tc>
        <w:tc>
          <w:tcPr>
            <w:tcW w:w="0" w:type="auto"/>
          </w:tcPr>
          <w:p w:rsidR="00CC7825" w:rsidRPr="00431057" w:rsidRDefault="00CC7825" w:rsidP="00431057">
            <w:pPr>
              <w:keepNext/>
              <w:widowControl w:val="0"/>
              <w:tabs>
                <w:tab w:val="left" w:pos="826"/>
              </w:tabs>
              <w:spacing w:line="360" w:lineRule="auto"/>
              <w:jc w:val="both"/>
              <w:rPr>
                <w:sz w:val="20"/>
                <w:szCs w:val="20"/>
              </w:rPr>
            </w:pPr>
            <w:r w:rsidRPr="00431057">
              <w:rPr>
                <w:sz w:val="20"/>
                <w:szCs w:val="20"/>
              </w:rPr>
              <w:t>3-не очень низкая</w:t>
            </w:r>
          </w:p>
        </w:tc>
        <w:tc>
          <w:tcPr>
            <w:tcW w:w="0" w:type="auto"/>
          </w:tcPr>
          <w:p w:rsidR="00CC7825" w:rsidRPr="00431057" w:rsidRDefault="00CC7825" w:rsidP="00431057">
            <w:pPr>
              <w:keepNext/>
              <w:widowControl w:val="0"/>
              <w:tabs>
                <w:tab w:val="left" w:pos="826"/>
              </w:tabs>
              <w:spacing w:line="360" w:lineRule="auto"/>
              <w:jc w:val="both"/>
              <w:rPr>
                <w:sz w:val="20"/>
                <w:szCs w:val="20"/>
              </w:rPr>
            </w:pPr>
            <w:r w:rsidRPr="00431057">
              <w:rPr>
                <w:sz w:val="20"/>
                <w:szCs w:val="20"/>
              </w:rPr>
              <w:t>3-хорошее</w:t>
            </w:r>
          </w:p>
        </w:tc>
      </w:tr>
      <w:tr w:rsidR="00CC7825" w:rsidRPr="00C46531">
        <w:tc>
          <w:tcPr>
            <w:tcW w:w="0" w:type="auto"/>
          </w:tcPr>
          <w:p w:rsidR="00CC7825" w:rsidRPr="00431057" w:rsidRDefault="00CC7825" w:rsidP="00431057">
            <w:pPr>
              <w:keepNext/>
              <w:widowControl w:val="0"/>
              <w:tabs>
                <w:tab w:val="left" w:pos="826"/>
              </w:tabs>
              <w:spacing w:line="360" w:lineRule="auto"/>
              <w:jc w:val="both"/>
              <w:rPr>
                <w:sz w:val="20"/>
                <w:szCs w:val="20"/>
              </w:rPr>
            </w:pPr>
            <w:r w:rsidRPr="00431057">
              <w:rPr>
                <w:sz w:val="20"/>
                <w:szCs w:val="20"/>
              </w:rPr>
              <w:t>4-ниже средней</w:t>
            </w:r>
          </w:p>
        </w:tc>
        <w:tc>
          <w:tcPr>
            <w:tcW w:w="0" w:type="auto"/>
          </w:tcPr>
          <w:p w:rsidR="00CC7825" w:rsidRPr="00431057" w:rsidRDefault="00CC7825" w:rsidP="00431057">
            <w:pPr>
              <w:keepNext/>
              <w:widowControl w:val="0"/>
              <w:tabs>
                <w:tab w:val="left" w:pos="826"/>
              </w:tabs>
              <w:spacing w:line="360" w:lineRule="auto"/>
              <w:jc w:val="both"/>
              <w:rPr>
                <w:sz w:val="20"/>
                <w:szCs w:val="20"/>
              </w:rPr>
            </w:pPr>
            <w:r w:rsidRPr="00431057">
              <w:rPr>
                <w:sz w:val="20"/>
                <w:szCs w:val="20"/>
              </w:rPr>
              <w:t>4-ниже средней</w:t>
            </w:r>
          </w:p>
        </w:tc>
        <w:tc>
          <w:tcPr>
            <w:tcW w:w="0" w:type="auto"/>
          </w:tcPr>
          <w:p w:rsidR="00CC7825" w:rsidRPr="00431057" w:rsidRDefault="00CC7825" w:rsidP="00431057">
            <w:pPr>
              <w:keepNext/>
              <w:widowControl w:val="0"/>
              <w:tabs>
                <w:tab w:val="left" w:pos="826"/>
              </w:tabs>
              <w:spacing w:line="360" w:lineRule="auto"/>
              <w:jc w:val="both"/>
              <w:rPr>
                <w:sz w:val="20"/>
                <w:szCs w:val="20"/>
              </w:rPr>
            </w:pPr>
            <w:r w:rsidRPr="00431057">
              <w:rPr>
                <w:sz w:val="20"/>
                <w:szCs w:val="20"/>
              </w:rPr>
              <w:t>4-умеренно хорошее</w:t>
            </w:r>
          </w:p>
        </w:tc>
      </w:tr>
      <w:tr w:rsidR="00CC7825" w:rsidRPr="00C46531">
        <w:tc>
          <w:tcPr>
            <w:tcW w:w="0" w:type="auto"/>
          </w:tcPr>
          <w:p w:rsidR="00CC7825" w:rsidRPr="00431057" w:rsidRDefault="00CC7825" w:rsidP="00431057">
            <w:pPr>
              <w:keepNext/>
              <w:widowControl w:val="0"/>
              <w:tabs>
                <w:tab w:val="left" w:pos="826"/>
              </w:tabs>
              <w:spacing w:line="360" w:lineRule="auto"/>
              <w:jc w:val="both"/>
              <w:rPr>
                <w:sz w:val="20"/>
                <w:szCs w:val="20"/>
              </w:rPr>
            </w:pPr>
            <w:r w:rsidRPr="00431057">
              <w:rPr>
                <w:sz w:val="20"/>
                <w:szCs w:val="20"/>
              </w:rPr>
              <w:t>5-средняя</w:t>
            </w:r>
          </w:p>
        </w:tc>
        <w:tc>
          <w:tcPr>
            <w:tcW w:w="0" w:type="auto"/>
          </w:tcPr>
          <w:p w:rsidR="00CC7825" w:rsidRPr="00431057" w:rsidRDefault="00CC7825" w:rsidP="00431057">
            <w:pPr>
              <w:keepNext/>
              <w:widowControl w:val="0"/>
              <w:tabs>
                <w:tab w:val="left" w:pos="826"/>
              </w:tabs>
              <w:spacing w:line="360" w:lineRule="auto"/>
              <w:jc w:val="both"/>
              <w:rPr>
                <w:sz w:val="20"/>
                <w:szCs w:val="20"/>
              </w:rPr>
            </w:pPr>
            <w:r w:rsidRPr="00431057">
              <w:rPr>
                <w:sz w:val="20"/>
                <w:szCs w:val="20"/>
              </w:rPr>
              <w:t>5-средняя</w:t>
            </w:r>
          </w:p>
        </w:tc>
        <w:tc>
          <w:tcPr>
            <w:tcW w:w="0" w:type="auto"/>
          </w:tcPr>
          <w:p w:rsidR="00CC7825" w:rsidRPr="00431057" w:rsidRDefault="00CC7825" w:rsidP="00431057">
            <w:pPr>
              <w:keepNext/>
              <w:widowControl w:val="0"/>
              <w:tabs>
                <w:tab w:val="left" w:pos="826"/>
              </w:tabs>
              <w:spacing w:line="360" w:lineRule="auto"/>
              <w:jc w:val="both"/>
              <w:rPr>
                <w:sz w:val="20"/>
                <w:szCs w:val="20"/>
              </w:rPr>
            </w:pPr>
            <w:r w:rsidRPr="00431057">
              <w:rPr>
                <w:sz w:val="20"/>
                <w:szCs w:val="20"/>
              </w:rPr>
              <w:t>5-умеренное</w:t>
            </w:r>
          </w:p>
        </w:tc>
      </w:tr>
      <w:tr w:rsidR="00CC7825" w:rsidRPr="00C46531">
        <w:tc>
          <w:tcPr>
            <w:tcW w:w="0" w:type="auto"/>
          </w:tcPr>
          <w:p w:rsidR="00CC7825" w:rsidRPr="00431057" w:rsidRDefault="00CC7825" w:rsidP="00431057">
            <w:pPr>
              <w:keepNext/>
              <w:widowControl w:val="0"/>
              <w:tabs>
                <w:tab w:val="left" w:pos="826"/>
              </w:tabs>
              <w:spacing w:line="360" w:lineRule="auto"/>
              <w:jc w:val="both"/>
              <w:rPr>
                <w:sz w:val="20"/>
                <w:szCs w:val="20"/>
              </w:rPr>
            </w:pPr>
            <w:r w:rsidRPr="00431057">
              <w:rPr>
                <w:sz w:val="20"/>
                <w:szCs w:val="20"/>
              </w:rPr>
              <w:t>6-выше средней</w:t>
            </w:r>
          </w:p>
        </w:tc>
        <w:tc>
          <w:tcPr>
            <w:tcW w:w="0" w:type="auto"/>
          </w:tcPr>
          <w:p w:rsidR="00CC7825" w:rsidRPr="00431057" w:rsidRDefault="00CC7825" w:rsidP="00431057">
            <w:pPr>
              <w:keepNext/>
              <w:widowControl w:val="0"/>
              <w:tabs>
                <w:tab w:val="left" w:pos="826"/>
              </w:tabs>
              <w:spacing w:line="360" w:lineRule="auto"/>
              <w:jc w:val="both"/>
              <w:rPr>
                <w:sz w:val="20"/>
                <w:szCs w:val="20"/>
              </w:rPr>
            </w:pPr>
            <w:r w:rsidRPr="00431057">
              <w:rPr>
                <w:sz w:val="20"/>
                <w:szCs w:val="20"/>
              </w:rPr>
              <w:t>6-выше средней</w:t>
            </w:r>
          </w:p>
        </w:tc>
        <w:tc>
          <w:tcPr>
            <w:tcW w:w="0" w:type="auto"/>
          </w:tcPr>
          <w:p w:rsidR="00CC7825" w:rsidRPr="00431057" w:rsidRDefault="00CC7825" w:rsidP="00431057">
            <w:pPr>
              <w:keepNext/>
              <w:widowControl w:val="0"/>
              <w:tabs>
                <w:tab w:val="left" w:pos="826"/>
              </w:tabs>
              <w:spacing w:line="360" w:lineRule="auto"/>
              <w:jc w:val="both"/>
              <w:rPr>
                <w:sz w:val="20"/>
                <w:szCs w:val="20"/>
              </w:rPr>
            </w:pPr>
            <w:r w:rsidRPr="00431057">
              <w:rPr>
                <w:sz w:val="20"/>
                <w:szCs w:val="20"/>
              </w:rPr>
              <w:t>6-слабое</w:t>
            </w:r>
          </w:p>
        </w:tc>
      </w:tr>
      <w:tr w:rsidR="00CC7825" w:rsidRPr="00C46531">
        <w:tc>
          <w:tcPr>
            <w:tcW w:w="0" w:type="auto"/>
          </w:tcPr>
          <w:p w:rsidR="00CC7825" w:rsidRPr="00431057" w:rsidRDefault="00CC7825" w:rsidP="00431057">
            <w:pPr>
              <w:keepNext/>
              <w:widowControl w:val="0"/>
              <w:tabs>
                <w:tab w:val="left" w:pos="826"/>
              </w:tabs>
              <w:spacing w:line="360" w:lineRule="auto"/>
              <w:jc w:val="both"/>
              <w:rPr>
                <w:sz w:val="20"/>
                <w:szCs w:val="20"/>
              </w:rPr>
            </w:pPr>
            <w:r w:rsidRPr="00431057">
              <w:rPr>
                <w:sz w:val="20"/>
                <w:szCs w:val="20"/>
              </w:rPr>
              <w:t>7-довольно высокая</w:t>
            </w:r>
          </w:p>
        </w:tc>
        <w:tc>
          <w:tcPr>
            <w:tcW w:w="0" w:type="auto"/>
          </w:tcPr>
          <w:p w:rsidR="00CC7825" w:rsidRPr="00431057" w:rsidRDefault="00CC7825" w:rsidP="00431057">
            <w:pPr>
              <w:keepNext/>
              <w:widowControl w:val="0"/>
              <w:tabs>
                <w:tab w:val="left" w:pos="826"/>
              </w:tabs>
              <w:spacing w:line="360" w:lineRule="auto"/>
              <w:jc w:val="both"/>
              <w:rPr>
                <w:sz w:val="20"/>
                <w:szCs w:val="20"/>
              </w:rPr>
            </w:pPr>
            <w:r w:rsidRPr="00431057">
              <w:rPr>
                <w:sz w:val="20"/>
                <w:szCs w:val="20"/>
              </w:rPr>
              <w:t>7-близка к высокой</w:t>
            </w:r>
          </w:p>
        </w:tc>
        <w:tc>
          <w:tcPr>
            <w:tcW w:w="0" w:type="auto"/>
          </w:tcPr>
          <w:p w:rsidR="00CC7825" w:rsidRPr="00431057" w:rsidRDefault="00CC7825" w:rsidP="00431057">
            <w:pPr>
              <w:keepNext/>
              <w:widowControl w:val="0"/>
              <w:tabs>
                <w:tab w:val="left" w:pos="826"/>
              </w:tabs>
              <w:spacing w:line="360" w:lineRule="auto"/>
              <w:jc w:val="both"/>
              <w:rPr>
                <w:sz w:val="20"/>
                <w:szCs w:val="20"/>
              </w:rPr>
            </w:pPr>
            <w:r w:rsidRPr="00431057">
              <w:rPr>
                <w:sz w:val="20"/>
                <w:szCs w:val="20"/>
              </w:rPr>
              <w:t>7-очень слабое</w:t>
            </w:r>
          </w:p>
        </w:tc>
      </w:tr>
      <w:tr w:rsidR="00CC7825" w:rsidRPr="00C46531">
        <w:tc>
          <w:tcPr>
            <w:tcW w:w="0" w:type="auto"/>
          </w:tcPr>
          <w:p w:rsidR="00CC7825" w:rsidRPr="00431057" w:rsidRDefault="00CC7825" w:rsidP="00431057">
            <w:pPr>
              <w:keepNext/>
              <w:widowControl w:val="0"/>
              <w:tabs>
                <w:tab w:val="left" w:pos="826"/>
              </w:tabs>
              <w:spacing w:line="360" w:lineRule="auto"/>
              <w:jc w:val="both"/>
              <w:rPr>
                <w:sz w:val="20"/>
                <w:szCs w:val="20"/>
              </w:rPr>
            </w:pPr>
            <w:r w:rsidRPr="00431057">
              <w:rPr>
                <w:sz w:val="20"/>
                <w:szCs w:val="20"/>
              </w:rPr>
              <w:t>8-высокая</w:t>
            </w:r>
          </w:p>
        </w:tc>
        <w:tc>
          <w:tcPr>
            <w:tcW w:w="0" w:type="auto"/>
          </w:tcPr>
          <w:p w:rsidR="00CC7825" w:rsidRPr="00431057" w:rsidRDefault="00CC7825" w:rsidP="00431057">
            <w:pPr>
              <w:keepNext/>
              <w:widowControl w:val="0"/>
              <w:tabs>
                <w:tab w:val="left" w:pos="826"/>
              </w:tabs>
              <w:spacing w:line="360" w:lineRule="auto"/>
              <w:jc w:val="both"/>
              <w:rPr>
                <w:sz w:val="20"/>
                <w:szCs w:val="20"/>
              </w:rPr>
            </w:pPr>
            <w:r w:rsidRPr="00431057">
              <w:rPr>
                <w:sz w:val="20"/>
                <w:szCs w:val="20"/>
              </w:rPr>
              <w:t>8-высокая</w:t>
            </w:r>
          </w:p>
        </w:tc>
        <w:tc>
          <w:tcPr>
            <w:tcW w:w="0" w:type="auto"/>
          </w:tcPr>
          <w:p w:rsidR="00CC7825" w:rsidRPr="00431057" w:rsidRDefault="00CC7825" w:rsidP="00431057">
            <w:pPr>
              <w:keepNext/>
              <w:widowControl w:val="0"/>
              <w:tabs>
                <w:tab w:val="left" w:pos="826"/>
              </w:tabs>
              <w:spacing w:line="360" w:lineRule="auto"/>
              <w:jc w:val="both"/>
              <w:rPr>
                <w:sz w:val="20"/>
                <w:szCs w:val="20"/>
              </w:rPr>
            </w:pPr>
            <w:r w:rsidRPr="00431057">
              <w:rPr>
                <w:sz w:val="20"/>
                <w:szCs w:val="20"/>
              </w:rPr>
              <w:t>8-плохое</w:t>
            </w:r>
          </w:p>
        </w:tc>
      </w:tr>
      <w:tr w:rsidR="00CC7825" w:rsidRPr="00C46531">
        <w:tc>
          <w:tcPr>
            <w:tcW w:w="0" w:type="auto"/>
          </w:tcPr>
          <w:p w:rsidR="00CC7825" w:rsidRPr="00431057" w:rsidRDefault="00CC7825" w:rsidP="00431057">
            <w:pPr>
              <w:keepNext/>
              <w:widowControl w:val="0"/>
              <w:tabs>
                <w:tab w:val="left" w:pos="826"/>
              </w:tabs>
              <w:spacing w:line="360" w:lineRule="auto"/>
              <w:jc w:val="both"/>
              <w:rPr>
                <w:sz w:val="20"/>
                <w:szCs w:val="20"/>
              </w:rPr>
            </w:pPr>
            <w:r w:rsidRPr="00431057">
              <w:rPr>
                <w:sz w:val="20"/>
                <w:szCs w:val="20"/>
              </w:rPr>
              <w:t>9-очень высокая</w:t>
            </w:r>
          </w:p>
        </w:tc>
        <w:tc>
          <w:tcPr>
            <w:tcW w:w="0" w:type="auto"/>
          </w:tcPr>
          <w:p w:rsidR="00CC7825" w:rsidRPr="00431057" w:rsidRDefault="00CC7825" w:rsidP="00431057">
            <w:pPr>
              <w:keepNext/>
              <w:widowControl w:val="0"/>
              <w:tabs>
                <w:tab w:val="left" w:pos="826"/>
              </w:tabs>
              <w:spacing w:line="360" w:lineRule="auto"/>
              <w:jc w:val="both"/>
              <w:rPr>
                <w:sz w:val="20"/>
                <w:szCs w:val="20"/>
              </w:rPr>
            </w:pPr>
            <w:r w:rsidRPr="00431057">
              <w:rPr>
                <w:sz w:val="20"/>
                <w:szCs w:val="20"/>
              </w:rPr>
              <w:t>9-очень высокая</w:t>
            </w:r>
          </w:p>
        </w:tc>
        <w:tc>
          <w:tcPr>
            <w:tcW w:w="0" w:type="auto"/>
          </w:tcPr>
          <w:p w:rsidR="00CC7825" w:rsidRPr="00431057" w:rsidRDefault="00CC7825" w:rsidP="00431057">
            <w:pPr>
              <w:keepNext/>
              <w:widowControl w:val="0"/>
              <w:tabs>
                <w:tab w:val="left" w:pos="826"/>
              </w:tabs>
              <w:spacing w:line="360" w:lineRule="auto"/>
              <w:jc w:val="both"/>
              <w:rPr>
                <w:sz w:val="20"/>
                <w:szCs w:val="20"/>
              </w:rPr>
            </w:pPr>
            <w:r w:rsidRPr="00431057">
              <w:rPr>
                <w:sz w:val="20"/>
                <w:szCs w:val="20"/>
              </w:rPr>
              <w:t>9-очень плохое</w:t>
            </w:r>
          </w:p>
        </w:tc>
      </w:tr>
      <w:tr w:rsidR="00CC7825" w:rsidRPr="00C46531">
        <w:tc>
          <w:tcPr>
            <w:tcW w:w="0" w:type="auto"/>
          </w:tcPr>
          <w:p w:rsidR="00CC7825" w:rsidRPr="00431057" w:rsidRDefault="00CC7825" w:rsidP="00431057">
            <w:pPr>
              <w:keepNext/>
              <w:widowControl w:val="0"/>
              <w:tabs>
                <w:tab w:val="left" w:pos="826"/>
              </w:tabs>
              <w:spacing w:line="360" w:lineRule="auto"/>
              <w:jc w:val="both"/>
              <w:rPr>
                <w:sz w:val="20"/>
                <w:szCs w:val="20"/>
              </w:rPr>
            </w:pPr>
            <w:r w:rsidRPr="00431057">
              <w:rPr>
                <w:sz w:val="20"/>
                <w:szCs w:val="20"/>
              </w:rPr>
              <w:t>10-катастрофическая (опасность для людей)</w:t>
            </w:r>
          </w:p>
        </w:tc>
        <w:tc>
          <w:tcPr>
            <w:tcW w:w="0" w:type="auto"/>
          </w:tcPr>
          <w:p w:rsidR="00CC7825" w:rsidRPr="00431057" w:rsidRDefault="00CC7825" w:rsidP="00431057">
            <w:pPr>
              <w:keepNext/>
              <w:widowControl w:val="0"/>
              <w:tabs>
                <w:tab w:val="left" w:pos="826"/>
              </w:tabs>
              <w:spacing w:line="360" w:lineRule="auto"/>
              <w:jc w:val="both"/>
              <w:rPr>
                <w:sz w:val="20"/>
                <w:szCs w:val="20"/>
              </w:rPr>
            </w:pPr>
            <w:r w:rsidRPr="00431057">
              <w:rPr>
                <w:sz w:val="20"/>
                <w:szCs w:val="20"/>
              </w:rPr>
              <w:t>10-100%-ная</w:t>
            </w:r>
          </w:p>
        </w:tc>
        <w:tc>
          <w:tcPr>
            <w:tcW w:w="0" w:type="auto"/>
          </w:tcPr>
          <w:p w:rsidR="00CC7825" w:rsidRPr="00431057" w:rsidRDefault="00CC7825" w:rsidP="00431057">
            <w:pPr>
              <w:keepNext/>
              <w:widowControl w:val="0"/>
              <w:tabs>
                <w:tab w:val="left" w:pos="826"/>
              </w:tabs>
              <w:spacing w:line="360" w:lineRule="auto"/>
              <w:jc w:val="both"/>
              <w:rPr>
                <w:sz w:val="20"/>
                <w:szCs w:val="20"/>
              </w:rPr>
            </w:pPr>
            <w:r w:rsidRPr="00431057">
              <w:rPr>
                <w:sz w:val="20"/>
                <w:szCs w:val="20"/>
              </w:rPr>
              <w:t>10-почти невозможно обнаружить</w:t>
            </w:r>
          </w:p>
        </w:tc>
      </w:tr>
    </w:tbl>
    <w:p w:rsidR="00CC7825" w:rsidRPr="00C46531" w:rsidRDefault="00CC7825" w:rsidP="00C46531">
      <w:pPr>
        <w:keepNext/>
        <w:widowControl w:val="0"/>
        <w:shd w:val="clear" w:color="auto" w:fill="FFFFFF"/>
        <w:tabs>
          <w:tab w:val="left" w:pos="826"/>
        </w:tabs>
        <w:spacing w:line="360" w:lineRule="auto"/>
        <w:ind w:firstLine="709"/>
        <w:jc w:val="both"/>
        <w:rPr>
          <w:sz w:val="28"/>
        </w:rPr>
      </w:pP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 xml:space="preserve">Результаты работы членов </w:t>
      </w:r>
      <w:r w:rsidRPr="00C46531">
        <w:rPr>
          <w:sz w:val="28"/>
          <w:lang w:val="en-US"/>
        </w:rPr>
        <w:t>FMEA</w:t>
      </w:r>
      <w:r w:rsidRPr="00C46531">
        <w:rPr>
          <w:sz w:val="28"/>
        </w:rPr>
        <w:t xml:space="preserve">-команды при назначении числовых значений факторов О-вероятности возникновения дефекта, </w:t>
      </w:r>
      <w:r w:rsidRPr="00C46531">
        <w:rPr>
          <w:sz w:val="28"/>
          <w:lang w:val="en-US"/>
        </w:rPr>
        <w:t>D</w:t>
      </w:r>
      <w:r w:rsidRPr="00C46531">
        <w:rPr>
          <w:sz w:val="28"/>
        </w:rPr>
        <w:t xml:space="preserve">-вероятности </w:t>
      </w:r>
      <w:r w:rsidRPr="00C46531">
        <w:rPr>
          <w:sz w:val="28"/>
        </w:rPr>
        <w:lastRenderedPageBreak/>
        <w:t>обнаружения дефекта, а также вычисленные значения ПЧР возможных отказов приведены на плакате ТГТУ.200503.016 03 ДП.</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 xml:space="preserve">На последнем этапе проводимого </w:t>
      </w:r>
      <w:r w:rsidRPr="00C46531">
        <w:rPr>
          <w:sz w:val="28"/>
          <w:lang w:val="en-US"/>
        </w:rPr>
        <w:t>FMEA</w:t>
      </w:r>
      <w:r w:rsidRPr="00C46531">
        <w:rPr>
          <w:sz w:val="28"/>
        </w:rPr>
        <w:t>-анализа были разработаны рекомендации о том, что следует делать для предотвращения тяжелых последствий при наиболее рискованных случаях:</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-провести операцию в соответствии с технологическим процессом;</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-усовершенствовать конструкцию емкости-дозатора;</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-провести дополнительный инструктаж работников;</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-внедрить прибор с плавной подстройкой температуры и таймером.</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 xml:space="preserve">После завершения работы </w:t>
      </w:r>
      <w:r w:rsidRPr="00C46531">
        <w:rPr>
          <w:sz w:val="28"/>
          <w:lang w:val="en-US"/>
        </w:rPr>
        <w:t>FMEA</w:t>
      </w:r>
      <w:r w:rsidRPr="00C46531">
        <w:rPr>
          <w:sz w:val="28"/>
        </w:rPr>
        <w:t>-команды, результаты которой представлены на плакате ТГТУ.200503.016 03 ДП,</w:t>
      </w:r>
      <w:r w:rsidR="00C46531" w:rsidRPr="00C46531">
        <w:rPr>
          <w:sz w:val="28"/>
        </w:rPr>
        <w:t xml:space="preserve"> </w:t>
      </w:r>
      <w:r w:rsidRPr="00C46531">
        <w:rPr>
          <w:sz w:val="28"/>
        </w:rPr>
        <w:t>был составлен отчет по выполненному анализу форм и последствий отказов. Этот отчет передан руководителям ОАО «</w:t>
      </w:r>
      <w:r w:rsidR="00F02617" w:rsidRPr="00C46531">
        <w:rPr>
          <w:sz w:val="28"/>
        </w:rPr>
        <w:t>ХХХ</w:t>
      </w:r>
      <w:r w:rsidRPr="00C46531">
        <w:rPr>
          <w:sz w:val="28"/>
        </w:rPr>
        <w:t xml:space="preserve">» для верификации и оценки результатов работы </w:t>
      </w:r>
      <w:r w:rsidRPr="00C46531">
        <w:rPr>
          <w:sz w:val="28"/>
          <w:lang w:val="en-US"/>
        </w:rPr>
        <w:t>FMEA</w:t>
      </w:r>
      <w:r w:rsidRPr="00C46531">
        <w:rPr>
          <w:sz w:val="28"/>
        </w:rPr>
        <w:t>-команды. Принимая во внимание наибольшее значение вероятного числа риска (ПЧР=490), специалисты ОАО «</w:t>
      </w:r>
      <w:r w:rsidR="00F02617" w:rsidRPr="00C46531">
        <w:rPr>
          <w:sz w:val="28"/>
        </w:rPr>
        <w:t>ХХХ</w:t>
      </w:r>
      <w:r w:rsidRPr="00C46531">
        <w:rPr>
          <w:sz w:val="28"/>
        </w:rPr>
        <w:t>» приступили к проектированию и разработке АСКиУ процесса терможелатинизации фильтроэлементов воздушных для двигателей КАМАЗ.</w:t>
      </w:r>
    </w:p>
    <w:p w:rsidR="00431057" w:rsidRDefault="00431057" w:rsidP="00C46531">
      <w:pPr>
        <w:keepNext/>
        <w:widowControl w:val="0"/>
        <w:shd w:val="clear" w:color="auto" w:fill="FFFFFF"/>
        <w:tabs>
          <w:tab w:val="left" w:pos="826"/>
        </w:tabs>
        <w:spacing w:line="360" w:lineRule="auto"/>
        <w:ind w:firstLine="709"/>
        <w:jc w:val="both"/>
        <w:rPr>
          <w:sz w:val="28"/>
        </w:rPr>
      </w:pP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4.5 Разработка плана мероприятий по улучшению системы менеджмента качества ОАО «</w:t>
      </w:r>
      <w:r w:rsidR="00F02617" w:rsidRPr="00C46531">
        <w:rPr>
          <w:sz w:val="28"/>
        </w:rPr>
        <w:t>ХХХ</w:t>
      </w:r>
      <w:r w:rsidRPr="00C46531">
        <w:rPr>
          <w:sz w:val="28"/>
        </w:rPr>
        <w:t>» применительно к производству фильтроэлементов воздушных для двигателей КАМАЗ</w:t>
      </w:r>
    </w:p>
    <w:p w:rsidR="00431057" w:rsidRDefault="00431057" w:rsidP="00C46531">
      <w:pPr>
        <w:keepNext/>
        <w:widowControl w:val="0"/>
        <w:spacing w:line="360" w:lineRule="auto"/>
        <w:ind w:firstLine="709"/>
        <w:jc w:val="both"/>
        <w:rPr>
          <w:sz w:val="28"/>
        </w:rPr>
      </w:pPr>
    </w:p>
    <w:p w:rsidR="00CC7825" w:rsidRPr="00C46531" w:rsidRDefault="00CC7825" w:rsidP="00C46531">
      <w:pPr>
        <w:keepNext/>
        <w:widowControl w:val="0"/>
        <w:spacing w:line="360" w:lineRule="auto"/>
        <w:ind w:firstLine="709"/>
        <w:jc w:val="both"/>
        <w:rPr>
          <w:sz w:val="28"/>
        </w:rPr>
      </w:pPr>
      <w:r w:rsidRPr="00C46531">
        <w:rPr>
          <w:sz w:val="28"/>
        </w:rPr>
        <w:t xml:space="preserve">Одной из главных особенностей стандартов ИСО серии 9000:2000 является формулирование принципа постоянного улучшения. В стандарте ИСО 9000:2000 приводится определение этого принципа и методология его реализации. В стандарте ИСО 9001:2000 требования относительно постоянного улучшения сформулированы в разделе 4.1, где указано, что организация должна принимать меры, необходимые для достижения запланированных результатов и постоянного улучшения процессов организации. Об этом же говорится и в нескольких подразделах раздела 8. В </w:t>
      </w:r>
      <w:r w:rsidRPr="00C46531">
        <w:rPr>
          <w:sz w:val="28"/>
        </w:rPr>
        <w:lastRenderedPageBreak/>
        <w:t>частности, в подразделе 8.5.1 содержится требование постоянного повышения (улучшения) результативности системы менеджмента качества (СМК) организации.</w:t>
      </w:r>
    </w:p>
    <w:p w:rsidR="00CC7825" w:rsidRPr="00C46531" w:rsidRDefault="00C46531" w:rsidP="00C46531">
      <w:pPr>
        <w:pStyle w:val="a5"/>
        <w:keepNext/>
        <w:widowControl w:val="0"/>
        <w:spacing w:line="360" w:lineRule="auto"/>
        <w:ind w:firstLine="709"/>
        <w:jc w:val="both"/>
      </w:pPr>
      <w:r w:rsidRPr="00C46531">
        <w:t xml:space="preserve"> </w:t>
      </w:r>
      <w:r w:rsidR="00CC7825" w:rsidRPr="00C46531">
        <w:t xml:space="preserve">Решение о выделении средств для улучшения тех или иных процессов происходят в ходе анализа СМК со стороны руководства, который проводится раз в полгода на совещании координационного совета, возглавляемого директором. Оформленное протоколом решение является "входом" для процесса постоянного улучшения. Совместно с руководителями процессов, по которым принято решение об улучшении, разрабатываются планы организационно-технических мероприятий, которые затем рассматриваются и утверждаются координационным советом. </w:t>
      </w:r>
    </w:p>
    <w:p w:rsidR="00CC7825" w:rsidRPr="00C46531" w:rsidRDefault="00CC7825" w:rsidP="00C46531">
      <w:pPr>
        <w:pStyle w:val="a5"/>
        <w:keepNext/>
        <w:widowControl w:val="0"/>
        <w:spacing w:line="360" w:lineRule="auto"/>
        <w:ind w:firstLine="709"/>
        <w:jc w:val="both"/>
      </w:pPr>
      <w:r w:rsidRPr="00C46531">
        <w:t>Таким образом,</w:t>
      </w:r>
      <w:r w:rsidRPr="00C46531">
        <w:tab/>
        <w:t xml:space="preserve"> по данным протокола Координационного совета ОАО «</w:t>
      </w:r>
      <w:r w:rsidR="00F02617" w:rsidRPr="00C46531">
        <w:t>ХХХ</w:t>
      </w:r>
      <w:r w:rsidRPr="00C46531">
        <w:t>» был разработан план мероприятий по улучшению СМК</w:t>
      </w:r>
      <w:r w:rsidR="00C46531" w:rsidRPr="00C46531">
        <w:t xml:space="preserve"> </w:t>
      </w:r>
      <w:r w:rsidRPr="00C46531">
        <w:t>применительно к производству воздушных фильтроэлементов для двигателей КАМАЗ, представленный на плакате ТГТУ. 200503.016 05 ДП.</w:t>
      </w:r>
    </w:p>
    <w:p w:rsidR="00CC7825" w:rsidRPr="00C46531" w:rsidRDefault="00C46531" w:rsidP="00C46531">
      <w:pPr>
        <w:pStyle w:val="a5"/>
        <w:keepNext/>
        <w:widowControl w:val="0"/>
        <w:spacing w:line="360" w:lineRule="auto"/>
        <w:ind w:firstLine="709"/>
        <w:jc w:val="both"/>
      </w:pPr>
      <w:r w:rsidRPr="00C46531">
        <w:t xml:space="preserve"> </w:t>
      </w:r>
      <w:r w:rsidR="00CC7825" w:rsidRPr="00C46531">
        <w:t>Одним из мероприятий по улучшению СМК является введение электронного документооборота.</w:t>
      </w:r>
    </w:p>
    <w:p w:rsidR="00CC7825" w:rsidRPr="00C46531" w:rsidRDefault="00CC7825" w:rsidP="00C46531">
      <w:pPr>
        <w:keepNext/>
        <w:widowControl w:val="0"/>
        <w:spacing w:line="360" w:lineRule="auto"/>
        <w:ind w:firstLine="709"/>
        <w:jc w:val="both"/>
        <w:rPr>
          <w:sz w:val="28"/>
        </w:rPr>
      </w:pPr>
      <w:r w:rsidRPr="00C46531">
        <w:rPr>
          <w:sz w:val="28"/>
        </w:rPr>
        <w:t>Как известно, стандарт требует построения «Документированной СМК» и ведения обязательных записей по качеству.</w:t>
      </w:r>
      <w:r w:rsidR="00C46531" w:rsidRPr="00C46531">
        <w:rPr>
          <w:sz w:val="28"/>
        </w:rPr>
        <w:t xml:space="preserve"> </w:t>
      </w:r>
      <w:r w:rsidRPr="00C46531">
        <w:rPr>
          <w:sz w:val="28"/>
        </w:rPr>
        <w:t>А это часто приводит к тому, что значительная часть времени сотрудников тратится на</w:t>
      </w:r>
      <w:r w:rsidR="00C46531" w:rsidRPr="00C46531">
        <w:rPr>
          <w:sz w:val="28"/>
        </w:rPr>
        <w:t xml:space="preserve"> </w:t>
      </w:r>
      <w:r w:rsidRPr="00C46531">
        <w:rPr>
          <w:sz w:val="28"/>
        </w:rPr>
        <w:t>заполнение различных форм, отчетов, справок по деятельности. Таким образом, предприятие может попасть в ситуацию, когда СМК становится самоцелью, идет поддержание СМК ради поддержания сертификата, а это в корне противоречит духу стандарта. Внедрение средств автоматизации, ориентированных на документационную составляющую СМК</w:t>
      </w:r>
      <w:r w:rsidR="00C46531" w:rsidRPr="00C46531">
        <w:rPr>
          <w:sz w:val="28"/>
        </w:rPr>
        <w:t xml:space="preserve"> </w:t>
      </w:r>
      <w:r w:rsidRPr="00C46531">
        <w:rPr>
          <w:sz w:val="28"/>
        </w:rPr>
        <w:t>позволит снизить нагрузку на сотрудников по выполнению рутинных операций, даст в руки менеджерам эффективные средства контроля за состоянием СМК на предприятии, повысит ответственность и исполнительскую дисциплину.</w:t>
      </w:r>
    </w:p>
    <w:p w:rsidR="00CC7825" w:rsidRPr="00C46531" w:rsidRDefault="00CC7825" w:rsidP="00C46531">
      <w:pPr>
        <w:keepNext/>
        <w:widowControl w:val="0"/>
        <w:spacing w:line="360" w:lineRule="auto"/>
        <w:ind w:firstLine="709"/>
        <w:jc w:val="both"/>
        <w:rPr>
          <w:sz w:val="28"/>
        </w:rPr>
      </w:pPr>
      <w:r w:rsidRPr="00C46531">
        <w:rPr>
          <w:sz w:val="28"/>
        </w:rPr>
        <w:t xml:space="preserve"> Современные системы электронного документооборота давно переросли рамки привычного "канцелярского" документооборота и в </w:t>
      </w:r>
      <w:r w:rsidRPr="00C46531">
        <w:rPr>
          <w:sz w:val="28"/>
        </w:rPr>
        <w:lastRenderedPageBreak/>
        <w:t>состоянии обеспечить эффективное выполнение всех документационных процессов, которые протекают в организации. Стоит отметить, что современные системы ориентированы на работу с ними всех сотрудников предприятия, а не только специализированных служб (делопроизводство, канцелярия, общий отдел). Все сотрудники работают с актуальными и утвержденными электронными документами. Исключаются риски использования устаревших либо неутвержденных документов, несанкционированного внесения изменений, отсутствия необходимых документов в местах их применения. Система обеспечивает простоту поиска и идентификации документа. Таким образом, обеспечивается неукоснительное выполнение разделов стандарта, касающихся управления документами (п. 4.2.3 стандарта ISO 9001:2000).</w:t>
      </w:r>
    </w:p>
    <w:p w:rsidR="00CC7825" w:rsidRPr="00C46531" w:rsidRDefault="00CC7825" w:rsidP="00C46531">
      <w:pPr>
        <w:keepNext/>
        <w:widowControl w:val="0"/>
        <w:spacing w:line="360" w:lineRule="auto"/>
        <w:ind w:firstLine="709"/>
        <w:jc w:val="both"/>
        <w:rPr>
          <w:sz w:val="28"/>
        </w:rPr>
      </w:pPr>
      <w:r w:rsidRPr="00C46531">
        <w:rPr>
          <w:sz w:val="28"/>
        </w:rPr>
        <w:t>Повышается уровень ответственности сотрудников, поскольку выдача заданий и поручений фиксируется системой и уже нельзя проигнорировать или забыть о тех или иных поручениях.</w:t>
      </w:r>
    </w:p>
    <w:p w:rsidR="00CC7825" w:rsidRPr="00C46531" w:rsidRDefault="00CC7825" w:rsidP="00C46531">
      <w:pPr>
        <w:keepNext/>
        <w:widowControl w:val="0"/>
        <w:spacing w:line="360" w:lineRule="auto"/>
        <w:ind w:firstLine="709"/>
        <w:jc w:val="both"/>
        <w:rPr>
          <w:sz w:val="28"/>
        </w:rPr>
      </w:pPr>
      <w:r w:rsidRPr="00C46531">
        <w:rPr>
          <w:sz w:val="28"/>
        </w:rPr>
        <w:t>Значительно снижается трудоемкость документирования собственной деятельности в рамках СМК. Отчеты о выполнении отдельных поручений или деятельности в рамках бизнес-процессов, подготовка и ознакомление с документами фиксируются системой и являются основой для объективного, построенного на фактах анализа деятельности сотрудника.</w:t>
      </w:r>
    </w:p>
    <w:p w:rsidR="00CC7825" w:rsidRPr="00C46531" w:rsidRDefault="00CC7825" w:rsidP="00C46531">
      <w:pPr>
        <w:keepNext/>
        <w:widowControl w:val="0"/>
        <w:spacing w:line="360" w:lineRule="auto"/>
        <w:ind w:firstLine="709"/>
        <w:jc w:val="both"/>
        <w:rPr>
          <w:sz w:val="28"/>
        </w:rPr>
      </w:pPr>
      <w:r w:rsidRPr="00C46531">
        <w:rPr>
          <w:sz w:val="28"/>
        </w:rPr>
        <w:t>Трудоемкость действий, связанных с подготовкой, утверждением, распространением регламентирующих документов, внесением изменений, поддержанием документов в актуальном состоянии,</w:t>
      </w:r>
      <w:r w:rsidR="00C46531" w:rsidRPr="00C46531">
        <w:rPr>
          <w:sz w:val="28"/>
        </w:rPr>
        <w:t xml:space="preserve"> </w:t>
      </w:r>
      <w:r w:rsidRPr="00C46531">
        <w:rPr>
          <w:sz w:val="28"/>
        </w:rPr>
        <w:t xml:space="preserve">снижается во много раз. </w:t>
      </w:r>
    </w:p>
    <w:p w:rsidR="00CC7825" w:rsidRPr="00C46531" w:rsidRDefault="00CC7825" w:rsidP="00C46531">
      <w:pPr>
        <w:keepNext/>
        <w:widowControl w:val="0"/>
        <w:spacing w:line="360" w:lineRule="auto"/>
        <w:ind w:firstLine="709"/>
        <w:jc w:val="both"/>
        <w:rPr>
          <w:sz w:val="28"/>
        </w:rPr>
      </w:pPr>
      <w:r w:rsidRPr="00C46531">
        <w:rPr>
          <w:sz w:val="28"/>
        </w:rPr>
        <w:t>Наличие единого электронного архива позволяет вносить изменения только в электронные версии документов.</w:t>
      </w:r>
    </w:p>
    <w:p w:rsidR="00CC7825" w:rsidRPr="00C46531" w:rsidRDefault="00CC7825" w:rsidP="00C46531">
      <w:pPr>
        <w:keepNext/>
        <w:widowControl w:val="0"/>
        <w:spacing w:line="360" w:lineRule="auto"/>
        <w:ind w:firstLine="709"/>
        <w:jc w:val="both"/>
        <w:rPr>
          <w:sz w:val="28"/>
        </w:rPr>
      </w:pPr>
      <w:r w:rsidRPr="00C46531">
        <w:rPr>
          <w:sz w:val="28"/>
        </w:rPr>
        <w:t>Распространение документов по подразделениям, фиксирование факта ознакомления с новыми редакциями документов, полномочия ответственных за согласование и утверждение документа, контроль актуальности - все эти рутинные процедуры берет на себя система.</w:t>
      </w:r>
    </w:p>
    <w:p w:rsidR="00CC7825" w:rsidRPr="00C46531" w:rsidRDefault="00CC7825" w:rsidP="00C46531">
      <w:pPr>
        <w:pStyle w:val="a5"/>
        <w:keepNext/>
        <w:widowControl w:val="0"/>
        <w:spacing w:line="360" w:lineRule="auto"/>
        <w:ind w:firstLine="709"/>
        <w:jc w:val="both"/>
      </w:pPr>
      <w:r w:rsidRPr="00C46531">
        <w:t xml:space="preserve">В план мероприятий по улучшению СМК также входит и повышение </w:t>
      </w:r>
      <w:r w:rsidRPr="00C46531">
        <w:lastRenderedPageBreak/>
        <w:t>качества продукции. В данном случае предлагается повысить такие технические характеристики фильтроэлементов, как коэффициент пропуска пыли и усилие отрыва крышек.</w:t>
      </w:r>
    </w:p>
    <w:p w:rsidR="00CC7825" w:rsidRPr="00C46531" w:rsidRDefault="00CC7825" w:rsidP="00C46531">
      <w:pPr>
        <w:pStyle w:val="a5"/>
        <w:keepNext/>
        <w:widowControl w:val="0"/>
        <w:spacing w:line="360" w:lineRule="auto"/>
        <w:ind w:firstLine="709"/>
        <w:jc w:val="both"/>
      </w:pPr>
      <w:r w:rsidRPr="00C46531">
        <w:t>Известно, что качество фильтра обеспечивается комплектующими, технологией и контролем на всех стадиях изготовления.</w:t>
      </w:r>
      <w:r w:rsidR="00C46531" w:rsidRPr="00C46531">
        <w:t xml:space="preserve"> </w:t>
      </w:r>
      <w:r w:rsidRPr="00C46531">
        <w:t xml:space="preserve">Как сообщает журнал «Автомобиль и сервис», самый дорогой фильтр несравненно дешевле самого недорогого ремонта. По данным расчета специалистов, нарушение работы воздухозаборника из-за низкокачественного фильтрующего элемента увеличивает расход топлива на 15%. То есть при стоимости дизельного топлива 20 руб. за литр некачественный фильтр обходится в 840 руб. на </w:t>
      </w:r>
      <w:smartTag w:uri="urn:schemas-microsoft-com:office:smarttags" w:element="metricconverter">
        <w:smartTagPr>
          <w:attr w:name="ProductID" w:val="1000 км"/>
        </w:smartTagPr>
        <w:r w:rsidRPr="00C46531">
          <w:t>1000 км</w:t>
        </w:r>
      </w:smartTag>
      <w:r w:rsidRPr="00C46531">
        <w:t xml:space="preserve"> пробега. А качественный фильтр перерасхода топлива не вызывает.</w:t>
      </w:r>
    </w:p>
    <w:p w:rsidR="00CC7825" w:rsidRPr="00C46531" w:rsidRDefault="00CC7825" w:rsidP="00C46531">
      <w:pPr>
        <w:pStyle w:val="a5"/>
        <w:keepNext/>
        <w:widowControl w:val="0"/>
        <w:spacing w:line="360" w:lineRule="auto"/>
        <w:ind w:firstLine="709"/>
        <w:jc w:val="both"/>
      </w:pPr>
      <w:r w:rsidRPr="00C46531">
        <w:t>Средний коэффициент пропуска пыли — один из самых важных показателей. Так, если он достигает 1%, количество пыли, попадающей в силовой агрегат, увеличивается многократно. Поэтому производители сражаются за десятые и даже сотые доли процента. Согласно нормативу по РД 37.001.622-95 «Воздухоочистители двигателей внутреннего сгорания. Общие технические требования» гласит: не более 0,6%. Технические условия КАМАЗ выставляют более жесткие требования: не более 0,2%.</w:t>
      </w:r>
      <w:r w:rsidR="00C46531" w:rsidRPr="00C46531">
        <w:t xml:space="preserve"> </w:t>
      </w:r>
      <w:r w:rsidRPr="00C46531">
        <w:t xml:space="preserve">Концентрация пыли на наших дорогах в несколько раз выше, чем на европейских - содержание твердых частиц в воздухе колеблется от 2 до 10 мг/куб. метр. За год эксплуатации в воздушный фильтр автомобиля мощностью 100 л/с попадает от 30 до </w:t>
      </w:r>
      <w:smartTag w:uri="urn:schemas-microsoft-com:office:smarttags" w:element="metricconverter">
        <w:smartTagPr>
          <w:attr w:name="ProductID" w:val="150 грамм"/>
        </w:smartTagPr>
        <w:r w:rsidRPr="00C46531">
          <w:t>150 грамм</w:t>
        </w:r>
      </w:smartTag>
      <w:r w:rsidRPr="00C46531">
        <w:t xml:space="preserve"> пыли. В случае недостаточной фильтрации пыль оказывается в камере сгорания и в масле. Результатом становится ускоренный износ поршневой группы (до 5-8 раз быстрее установленного ресурса), а также потеря мощности и повышенный расход топлива. </w:t>
      </w:r>
    </w:p>
    <w:p w:rsidR="00CC7825" w:rsidRPr="00C46531" w:rsidRDefault="00CC7825" w:rsidP="00C46531">
      <w:pPr>
        <w:pStyle w:val="a5"/>
        <w:keepNext/>
        <w:widowControl w:val="0"/>
        <w:spacing w:line="360" w:lineRule="auto"/>
        <w:ind w:firstLine="709"/>
        <w:jc w:val="both"/>
      </w:pPr>
      <w:r w:rsidRPr="00C46531">
        <w:t xml:space="preserve">Воздушный фильтр должен сохранять свои характеристики при попадании воды, быть устойчивым к воздействию масла, паров топлива, картерных газов, а также высокой (до 90 °С) температуры. Долговечность и надежность воздушного фильтра прежде всего зависит от материала </w:t>
      </w:r>
      <w:r w:rsidRPr="00C46531">
        <w:lastRenderedPageBreak/>
        <w:t xml:space="preserve">фильтроэлемента. Сегодня применяются несколько видов материалов – целлюлоза, целлюлоза с пропиткой, композиционные материалы (слои целлюлозы и синтетики), чистая синтетика. Чистая дешевая целлюлоза разлагается быстрее остальных. Добавка 25% полиэфира увеличивает стойкость материала в пять раз. А 100%-ная синтетика в 13 раз устойчивей к неблагоприятной среде, чем целлюлоза. Ресурс также зависит и от площади фильтроэлемента. Квадратный метр самых распространенных фильтровальных материалов (целлюлозы и композита) способен поглотить от 200 до </w:t>
      </w:r>
      <w:smartTag w:uri="urn:schemas-microsoft-com:office:smarttags" w:element="metricconverter">
        <w:smartTagPr>
          <w:attr w:name="ProductID" w:val="300 грамм"/>
        </w:smartTagPr>
        <w:r w:rsidRPr="00C46531">
          <w:t>300 грамм</w:t>
        </w:r>
      </w:smartTag>
      <w:r w:rsidRPr="00C46531">
        <w:t xml:space="preserve"> пыли. </w:t>
      </w:r>
    </w:p>
    <w:p w:rsidR="00CC7825" w:rsidRPr="00C46531" w:rsidRDefault="00CC7825" w:rsidP="00C46531">
      <w:pPr>
        <w:keepNext/>
        <w:widowControl w:val="0"/>
        <w:spacing w:line="360" w:lineRule="auto"/>
        <w:ind w:firstLine="709"/>
        <w:jc w:val="both"/>
        <w:rPr>
          <w:sz w:val="28"/>
        </w:rPr>
      </w:pPr>
      <w:r w:rsidRPr="00C46531">
        <w:rPr>
          <w:sz w:val="28"/>
        </w:rPr>
        <w:t>Очевидно, что достичь оптимального сочетания важнейших характеристик фильтровального элемента – пылеемкости, стойкости, пористости и сопротивляемости потоку, весьма непросто. Поэтому было принято решение использовать при производстве фильтроэлементов другой вид фильтровального материала, обладающего всеми вышеуказанными характеристиками. Самым</w:t>
      </w:r>
      <w:r w:rsidR="00C46531" w:rsidRPr="00C46531">
        <w:rPr>
          <w:sz w:val="28"/>
        </w:rPr>
        <w:t xml:space="preserve"> </w:t>
      </w:r>
      <w:r w:rsidRPr="00C46531">
        <w:rPr>
          <w:sz w:val="28"/>
        </w:rPr>
        <w:t xml:space="preserve">крупным поставщиком является транснациональная компания «Hollingsworth&amp;Vose», являющаяся поставщиком материалов и запасных частей таких автогигантов как Форд и Дженерал Моторс, «Caterpillar», а также их дочерних предприятий. Именно эта компания одна из немногих сумела создать синтетические фильтровальные элементы, позволяющие достичь ресурса в </w:t>
      </w:r>
      <w:smartTag w:uri="urn:schemas-microsoft-com:office:smarttags" w:element="metricconverter">
        <w:smartTagPr>
          <w:attr w:name="ProductID" w:val="100 000 километров"/>
        </w:smartTagPr>
        <w:r w:rsidRPr="00C46531">
          <w:rPr>
            <w:sz w:val="28"/>
          </w:rPr>
          <w:t>100 000 километров</w:t>
        </w:r>
      </w:smartTag>
      <w:r w:rsidRPr="00C46531">
        <w:rPr>
          <w:sz w:val="28"/>
        </w:rPr>
        <w:t xml:space="preserve">, как для воздушных фильтров, так и для масляных. </w:t>
      </w:r>
    </w:p>
    <w:p w:rsidR="00CC7825" w:rsidRPr="00C46531" w:rsidRDefault="00CC7825" w:rsidP="00C46531">
      <w:pPr>
        <w:pStyle w:val="a5"/>
        <w:keepNext/>
        <w:widowControl w:val="0"/>
        <w:spacing w:line="360" w:lineRule="auto"/>
        <w:ind w:firstLine="709"/>
        <w:jc w:val="both"/>
      </w:pPr>
      <w:r w:rsidRPr="00C46531">
        <w:t xml:space="preserve">Усилие отрыва крышек не менее 3920 Н является необходимым требованием ТУ </w:t>
      </w:r>
      <w:r w:rsidR="00501761" w:rsidRPr="00C46531">
        <w:t>67.122.567-90</w:t>
      </w:r>
      <w:r w:rsidRPr="00C46531">
        <w:t>. Этот показатель напрямую зависит от процесса терможелатинизации фильтроэлементов, и в частности поддержания</w:t>
      </w:r>
      <w:r w:rsidR="00C46531" w:rsidRPr="00C46531">
        <w:t xml:space="preserve"> </w:t>
      </w:r>
      <w:r w:rsidRPr="00C46531">
        <w:t>температуры в течение определенного времени. Отсутствие соответствующих приборов контроля температуры приводит к тому, что фильтроэлементы не всегда проходят испытания на усилие отрыва крышек, поэтому было принято решение автоматизировать процесс терможелатинизации фильтроэлементов.</w:t>
      </w:r>
    </w:p>
    <w:p w:rsidR="00CC7825" w:rsidRPr="00C46531" w:rsidRDefault="00CC7825" w:rsidP="00C46531">
      <w:pPr>
        <w:pStyle w:val="a5"/>
        <w:keepNext/>
        <w:widowControl w:val="0"/>
        <w:spacing w:line="360" w:lineRule="auto"/>
        <w:ind w:firstLine="709"/>
        <w:jc w:val="both"/>
      </w:pPr>
      <w:r w:rsidRPr="00C46531">
        <w:t xml:space="preserve">Основная задача обучения, подготовки и переподготовки работников </w:t>
      </w:r>
      <w:r w:rsidRPr="00C46531">
        <w:lastRenderedPageBreak/>
        <w:t>заключается в удовлетворении потребностей предприятия в квалифицированных работниках и создании основы для дальнейшего стратегического развития предприятия.</w:t>
      </w:r>
    </w:p>
    <w:p w:rsidR="00CC7825" w:rsidRPr="00C46531" w:rsidRDefault="00CC7825" w:rsidP="00C46531">
      <w:pPr>
        <w:pStyle w:val="21"/>
        <w:keepNext/>
        <w:widowControl w:val="0"/>
        <w:spacing w:line="360" w:lineRule="auto"/>
        <w:ind w:firstLine="709"/>
        <w:jc w:val="both"/>
        <w:rPr>
          <w:sz w:val="28"/>
        </w:rPr>
      </w:pPr>
      <w:r w:rsidRPr="00C46531">
        <w:rPr>
          <w:sz w:val="28"/>
        </w:rPr>
        <w:t>На предприятии должны быть специалисты, прошедшие подготовку: по вопросам обеспечения качества на базе стандартов ИСО серии 9000 (менеджер по качеству, кандидат в эксперты по сертификации систем качества, ведущий аудитор систем качества или др. - как минимум один человек), аудиторы по внутренним проверкам, также прошедшие специализированное обучение. Кроме того,</w:t>
      </w:r>
      <w:r w:rsidR="00C46531" w:rsidRPr="00C46531">
        <w:rPr>
          <w:sz w:val="28"/>
        </w:rPr>
        <w:t xml:space="preserve"> </w:t>
      </w:r>
      <w:r w:rsidRPr="00C46531">
        <w:rPr>
          <w:sz w:val="28"/>
        </w:rPr>
        <w:t xml:space="preserve">обучение по вопросам обеспечения качества должен пройти в той или иной степени весь персонал предприятия - обычно это обучение проводится консультантами или силами своих специалистов, прошедших обучение в сторонних организациях и имеющих соответствующий документ. Для эффективного ведения работ по разработке СМК 20-30 % персонала предприятия (от общей численности) должны пройти обучение по вопросам менеджмента качества на основе стандартов ИСО серии 9000, остальной персонал должен быть обязательно проинформирован о том, что на предприятии ведется разработка СМК (с чем это связано, какие изменения происходят в связи с этим и т.д.). Обучение может проводиться как в сторонних организациях, так и непосредственно на предприятии, что менее затратно и более эффективно. </w:t>
      </w:r>
    </w:p>
    <w:p w:rsidR="00CC7825" w:rsidRPr="00C46531" w:rsidRDefault="00CC7825" w:rsidP="00C46531">
      <w:pPr>
        <w:keepNext/>
        <w:widowControl w:val="0"/>
        <w:spacing w:line="360" w:lineRule="auto"/>
        <w:ind w:firstLine="709"/>
        <w:jc w:val="both"/>
        <w:rPr>
          <w:sz w:val="28"/>
        </w:rPr>
      </w:pPr>
      <w:r w:rsidRPr="00C46531">
        <w:rPr>
          <w:sz w:val="28"/>
        </w:rPr>
        <w:t xml:space="preserve">Основная форма занятий, проводимых с высшими руководителями, не лекции, а беседы и обсуждения проблем. Обучение проводится в течение 8-12 часов по специальной программе, охватывающей тематику разработки и внедрения, эффективного использования и поэтапного совершенствования СМК. Учебные планы и программы разрабатываются специалистами предприятия совместно с инженером по подготовке кадров и утверждаются Генеральным директором. Программы теоретического и производственного обучения разрабатываются на основе квалификационных характеристик, с учетом специфики производства или исходя из конкретной целевой задачи обучения. </w:t>
      </w:r>
    </w:p>
    <w:p w:rsidR="00CC7825" w:rsidRPr="00C46531" w:rsidRDefault="00CC7825" w:rsidP="00C46531">
      <w:pPr>
        <w:pStyle w:val="a5"/>
        <w:keepNext/>
        <w:widowControl w:val="0"/>
        <w:spacing w:line="360" w:lineRule="auto"/>
        <w:ind w:firstLine="709"/>
        <w:jc w:val="both"/>
      </w:pPr>
      <w:r w:rsidRPr="00C46531">
        <w:lastRenderedPageBreak/>
        <w:t>Затем начинается обучение руководителей среднего звена, непосредственно связанных с разработкой и внедрением СМК. Причем оно ведется с учетом отношения к СМК высшего руководства предприятия. В зависимости от программы обучения на это отводится время от двух до пяти недель.</w:t>
      </w:r>
    </w:p>
    <w:p w:rsidR="00CC7825" w:rsidRPr="00C46531" w:rsidRDefault="00CC7825" w:rsidP="00C46531">
      <w:pPr>
        <w:pStyle w:val="a5"/>
        <w:keepNext/>
        <w:widowControl w:val="0"/>
        <w:spacing w:line="360" w:lineRule="auto"/>
        <w:ind w:firstLine="709"/>
        <w:jc w:val="both"/>
      </w:pPr>
      <w:r w:rsidRPr="00C46531">
        <w:t>Одна из эффективных форм повышения квалификации работников - представительные конференции, на которых обсуждается широкий круг вопросов, связанных с решением проблемы качества.</w:t>
      </w:r>
    </w:p>
    <w:p w:rsidR="00CC7825" w:rsidRPr="00C46531" w:rsidRDefault="00CC7825" w:rsidP="00C46531">
      <w:pPr>
        <w:keepNext/>
        <w:widowControl w:val="0"/>
        <w:spacing w:line="360" w:lineRule="auto"/>
        <w:ind w:firstLine="709"/>
        <w:jc w:val="both"/>
        <w:rPr>
          <w:sz w:val="28"/>
        </w:rPr>
      </w:pPr>
      <w:r w:rsidRPr="00C46531">
        <w:rPr>
          <w:sz w:val="28"/>
        </w:rPr>
        <w:t>Обучение персонала в значительной мере связано с пониманием того, какие выгоды получает в результате организация и какие издержки она несет при обучении разных категорий работников.</w:t>
      </w:r>
    </w:p>
    <w:p w:rsidR="00CC7825" w:rsidRPr="00C46531" w:rsidRDefault="00CC7825" w:rsidP="00C46531">
      <w:pPr>
        <w:keepNext/>
        <w:widowControl w:val="0"/>
        <w:spacing w:line="360" w:lineRule="auto"/>
        <w:ind w:firstLine="709"/>
        <w:jc w:val="both"/>
        <w:rPr>
          <w:sz w:val="28"/>
        </w:rPr>
      </w:pPr>
      <w:r w:rsidRPr="00C46531">
        <w:rPr>
          <w:sz w:val="28"/>
        </w:rPr>
        <w:t>Выгоды, получаемые организацией в результате обучения персонала, выражаются в следующем:</w:t>
      </w:r>
    </w:p>
    <w:p w:rsidR="00CC7825" w:rsidRPr="00C46531" w:rsidRDefault="00CC7825" w:rsidP="00C46531">
      <w:pPr>
        <w:keepNext/>
        <w:widowControl w:val="0"/>
        <w:spacing w:line="360" w:lineRule="auto"/>
        <w:ind w:firstLine="709"/>
        <w:jc w:val="both"/>
        <w:rPr>
          <w:sz w:val="28"/>
        </w:rPr>
      </w:pPr>
      <w:r w:rsidRPr="00C46531">
        <w:rPr>
          <w:sz w:val="28"/>
        </w:rPr>
        <w:t>Обучение специалистов позволяет организации более успешно решать проблемы, связанные с новыми направлениями деятельности, и поддерживать необходимый уровень конкурентоспособности (повышение качества и производительности (эффективности) труда персонала, сокращение издержек и снижение себестоимости, снижение травматизма и т.п.);</w:t>
      </w:r>
    </w:p>
    <w:p w:rsidR="00CC7825" w:rsidRPr="00C46531" w:rsidRDefault="00CC7825" w:rsidP="00C46531">
      <w:pPr>
        <w:pStyle w:val="21"/>
        <w:keepNext/>
        <w:widowControl w:val="0"/>
        <w:spacing w:line="360" w:lineRule="auto"/>
        <w:ind w:firstLine="709"/>
        <w:jc w:val="both"/>
        <w:rPr>
          <w:sz w:val="28"/>
        </w:rPr>
      </w:pPr>
      <w:r w:rsidRPr="00C46531">
        <w:rPr>
          <w:sz w:val="28"/>
        </w:rPr>
        <w:t>повышение приверженности персонала своей организации, снижение текучести кадров;</w:t>
      </w:r>
    </w:p>
    <w:p w:rsidR="00CC7825" w:rsidRPr="00C46531" w:rsidRDefault="00CC7825" w:rsidP="00C46531">
      <w:pPr>
        <w:keepNext/>
        <w:widowControl w:val="0"/>
        <w:spacing w:line="360" w:lineRule="auto"/>
        <w:ind w:firstLine="709"/>
        <w:jc w:val="both"/>
        <w:rPr>
          <w:sz w:val="28"/>
        </w:rPr>
      </w:pPr>
      <w:r w:rsidRPr="00C46531">
        <w:rPr>
          <w:sz w:val="28"/>
        </w:rPr>
        <w:t>повышение способности персонала адаптироваться к изменяющимся социально-экономическим условиям и требованиям рынка. Таким образом, организация повышает ценность находящихся в ее распоряжении человеческих ресурсов;</w:t>
      </w:r>
    </w:p>
    <w:p w:rsidR="00CC7825" w:rsidRPr="00C46531" w:rsidRDefault="00CC7825" w:rsidP="00C46531">
      <w:pPr>
        <w:pStyle w:val="a5"/>
        <w:keepNext/>
        <w:widowControl w:val="0"/>
        <w:spacing w:line="360" w:lineRule="auto"/>
        <w:ind w:firstLine="709"/>
        <w:jc w:val="both"/>
      </w:pPr>
      <w:r w:rsidRPr="00C46531">
        <w:t>обучение специалистов позволяет поддерживать и распространять среди сотрудников основные ценности и приоритеты организационной культуры, пропагандировать новые подходы и нормы поведения, призванные поддерживать организационную стратегию.</w:t>
      </w:r>
    </w:p>
    <w:p w:rsidR="00CC7825" w:rsidRPr="00C46531" w:rsidRDefault="00CC7825" w:rsidP="00C46531">
      <w:pPr>
        <w:keepNext/>
        <w:widowControl w:val="0"/>
        <w:spacing w:line="360" w:lineRule="auto"/>
        <w:ind w:firstLine="709"/>
        <w:jc w:val="both"/>
        <w:rPr>
          <w:sz w:val="28"/>
        </w:rPr>
      </w:pPr>
      <w:r w:rsidRPr="00C46531">
        <w:rPr>
          <w:sz w:val="28"/>
        </w:rPr>
        <w:t>Для работника польза от обучения состоит в следующем:</w:t>
      </w:r>
    </w:p>
    <w:p w:rsidR="00CC7825" w:rsidRPr="00C46531" w:rsidRDefault="00CC7825" w:rsidP="00C46531">
      <w:pPr>
        <w:keepNext/>
        <w:widowControl w:val="0"/>
        <w:numPr>
          <w:ilvl w:val="0"/>
          <w:numId w:val="52"/>
        </w:numPr>
        <w:spacing w:line="360" w:lineRule="auto"/>
        <w:ind w:left="0" w:firstLine="709"/>
        <w:jc w:val="both"/>
        <w:rPr>
          <w:sz w:val="28"/>
        </w:rPr>
      </w:pPr>
      <w:r w:rsidRPr="00C46531">
        <w:rPr>
          <w:sz w:val="28"/>
        </w:rPr>
        <w:lastRenderedPageBreak/>
        <w:t>более высокая удовлетворенность своей работой;</w:t>
      </w:r>
    </w:p>
    <w:p w:rsidR="00CC7825" w:rsidRPr="00C46531" w:rsidRDefault="00CC7825" w:rsidP="00C46531">
      <w:pPr>
        <w:keepNext/>
        <w:widowControl w:val="0"/>
        <w:numPr>
          <w:ilvl w:val="0"/>
          <w:numId w:val="52"/>
        </w:numPr>
        <w:spacing w:line="360" w:lineRule="auto"/>
        <w:ind w:left="0" w:firstLine="709"/>
        <w:jc w:val="both"/>
        <w:rPr>
          <w:sz w:val="28"/>
        </w:rPr>
      </w:pPr>
      <w:r w:rsidRPr="00C46531">
        <w:rPr>
          <w:sz w:val="28"/>
        </w:rPr>
        <w:t>рост самоуважения;</w:t>
      </w:r>
    </w:p>
    <w:p w:rsidR="00CC7825" w:rsidRPr="00C46531" w:rsidRDefault="00CC7825" w:rsidP="00C46531">
      <w:pPr>
        <w:keepNext/>
        <w:widowControl w:val="0"/>
        <w:numPr>
          <w:ilvl w:val="0"/>
          <w:numId w:val="52"/>
        </w:numPr>
        <w:spacing w:line="360" w:lineRule="auto"/>
        <w:ind w:left="0" w:firstLine="709"/>
        <w:jc w:val="both"/>
        <w:rPr>
          <w:sz w:val="28"/>
        </w:rPr>
      </w:pPr>
      <w:r w:rsidRPr="00C46531">
        <w:rPr>
          <w:sz w:val="28"/>
        </w:rPr>
        <w:t>рост квалификации, компетентности;</w:t>
      </w:r>
    </w:p>
    <w:p w:rsidR="00CC7825" w:rsidRPr="00C46531" w:rsidRDefault="00CC7825" w:rsidP="00C46531">
      <w:pPr>
        <w:keepNext/>
        <w:widowControl w:val="0"/>
        <w:numPr>
          <w:ilvl w:val="0"/>
          <w:numId w:val="52"/>
        </w:numPr>
        <w:spacing w:line="360" w:lineRule="auto"/>
        <w:ind w:left="0" w:firstLine="709"/>
        <w:jc w:val="both"/>
        <w:rPr>
          <w:sz w:val="28"/>
        </w:rPr>
      </w:pPr>
      <w:r w:rsidRPr="00C46531">
        <w:rPr>
          <w:sz w:val="28"/>
        </w:rPr>
        <w:t>расширение карьерных перспектив как внутри, так и вне организации.</w:t>
      </w:r>
    </w:p>
    <w:p w:rsidR="00CC7825" w:rsidRPr="00C46531" w:rsidRDefault="00CC7825" w:rsidP="00C46531">
      <w:pPr>
        <w:pStyle w:val="a5"/>
        <w:keepNext/>
        <w:widowControl w:val="0"/>
        <w:spacing w:line="360" w:lineRule="auto"/>
        <w:ind w:firstLine="709"/>
        <w:jc w:val="both"/>
      </w:pPr>
      <w:r w:rsidRPr="00C46531">
        <w:t>Обучение персонала связано не только с выгодами. Оно влечет за собой и определенные издержки. Среди издержек, связанных с обучением работников, можно выделить прямые и косвенные издержки. К прямым издержкам могут быть отнесены расходы на оплату преподавателей и вспомогательного персонала, на учебные материалы, аренду помещений. К косвенным издержкам относятся расходы, связанные с необходимостью освобождения сотрудников от работы на период их участия в учебной программе (как правило, с сохранением зарплаты). Кроме того, обучение или повышение квалификации одних работников часто оборачивается дополнительной нагрузкой на других. Этим работникам на какое-то время приходится выполнять не только свою работу, но и работу отсутствующих коллег.</w:t>
      </w:r>
    </w:p>
    <w:p w:rsidR="00CC7825" w:rsidRPr="00C46531" w:rsidRDefault="00CC7825" w:rsidP="00C46531">
      <w:pPr>
        <w:pStyle w:val="21"/>
        <w:keepNext/>
        <w:widowControl w:val="0"/>
        <w:spacing w:line="360" w:lineRule="auto"/>
        <w:ind w:firstLine="709"/>
        <w:jc w:val="both"/>
        <w:rPr>
          <w:sz w:val="28"/>
        </w:rPr>
      </w:pPr>
      <w:r w:rsidRPr="00C46531">
        <w:rPr>
          <w:sz w:val="28"/>
        </w:rPr>
        <w:t>Взаимозаменяемость работников необходима, так как часто приходится сталкиваться с такими ситуациями, когда в случае отсутствия работника по какой-либо причине (командировке, болезни и т.д.) или после увольнения требуется довольно большой период времени, чтобы найти ему замену, в то время как производство не может останавливаться и ждать. Поэтому необходимо составить матрицы распределения ответственности всех процессов на ОАО «</w:t>
      </w:r>
      <w:r w:rsidR="00F02617" w:rsidRPr="00C46531">
        <w:rPr>
          <w:sz w:val="28"/>
        </w:rPr>
        <w:t>ХХХ</w:t>
      </w:r>
      <w:r w:rsidRPr="00C46531">
        <w:rPr>
          <w:sz w:val="28"/>
        </w:rPr>
        <w:t>» и выявить те сферы, где взаимозаменяемость не обеспечивается и составить планы обучения и переподготовки персонала.</w:t>
      </w:r>
    </w:p>
    <w:p w:rsidR="00CC7825" w:rsidRPr="00C46531" w:rsidRDefault="00CC7825" w:rsidP="00C46531">
      <w:pPr>
        <w:pStyle w:val="a5"/>
        <w:keepNext/>
        <w:widowControl w:val="0"/>
        <w:spacing w:line="360" w:lineRule="auto"/>
        <w:ind w:firstLine="709"/>
        <w:jc w:val="both"/>
      </w:pPr>
      <w:r w:rsidRPr="00C46531">
        <w:t xml:space="preserve">Организации следует разработать результативные и эффективные процессы определения потенциальных источников для закупаемых материалов с целью развития имеющихся поставщиков или партнеров и оценки их способностей поставлять требуемую продукцию, чтобы обеспечивать результативность эффективность процессов закупок в целом. </w:t>
      </w:r>
    </w:p>
    <w:p w:rsidR="00CC7825" w:rsidRPr="00C46531" w:rsidRDefault="00CC7825" w:rsidP="00C46531">
      <w:pPr>
        <w:keepNext/>
        <w:widowControl w:val="0"/>
        <w:spacing w:line="360" w:lineRule="auto"/>
        <w:ind w:firstLine="709"/>
        <w:jc w:val="both"/>
        <w:rPr>
          <w:sz w:val="28"/>
        </w:rPr>
      </w:pPr>
      <w:r w:rsidRPr="00C46531">
        <w:rPr>
          <w:sz w:val="28"/>
        </w:rPr>
        <w:lastRenderedPageBreak/>
        <w:t xml:space="preserve">Для повышения результативности этого процесса были разработаны дополнительные критерии оценки поставщиков. </w:t>
      </w:r>
    </w:p>
    <w:p w:rsidR="00CC7825" w:rsidRPr="00C46531" w:rsidRDefault="00CC7825" w:rsidP="00C46531">
      <w:pPr>
        <w:keepNext/>
        <w:widowControl w:val="0"/>
        <w:spacing w:line="360" w:lineRule="auto"/>
        <w:ind w:firstLine="709"/>
        <w:jc w:val="both"/>
        <w:rPr>
          <w:sz w:val="28"/>
        </w:rPr>
      </w:pPr>
    </w:p>
    <w:p w:rsidR="00CC7825" w:rsidRPr="00C46531" w:rsidRDefault="00CC7825" w:rsidP="00C46531">
      <w:pPr>
        <w:keepNext/>
        <w:widowControl w:val="0"/>
        <w:spacing w:line="360" w:lineRule="auto"/>
        <w:ind w:firstLine="709"/>
        <w:jc w:val="both"/>
        <w:rPr>
          <w:sz w:val="28"/>
        </w:rPr>
      </w:pPr>
      <w:r w:rsidRPr="00C46531">
        <w:rPr>
          <w:sz w:val="28"/>
        </w:rPr>
        <w:t>Таблица 8-Критерии оценки поставщиков</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8"/>
        <w:gridCol w:w="4333"/>
        <w:gridCol w:w="1599"/>
        <w:gridCol w:w="1363"/>
      </w:tblGrid>
      <w:tr w:rsidR="00CC7825" w:rsidRPr="00C46531">
        <w:trPr>
          <w:trHeight w:val="148"/>
        </w:trPr>
        <w:tc>
          <w:tcPr>
            <w:tcW w:w="2268" w:type="dxa"/>
          </w:tcPr>
          <w:p w:rsidR="00CC7825" w:rsidRPr="00431057" w:rsidRDefault="00CC7825" w:rsidP="00431057">
            <w:pPr>
              <w:keepNext/>
              <w:widowControl w:val="0"/>
              <w:spacing w:line="360" w:lineRule="auto"/>
              <w:jc w:val="both"/>
              <w:rPr>
                <w:sz w:val="20"/>
                <w:szCs w:val="20"/>
              </w:rPr>
            </w:pPr>
            <w:r w:rsidRPr="00431057">
              <w:rPr>
                <w:sz w:val="20"/>
                <w:szCs w:val="20"/>
              </w:rPr>
              <w:t>Наименование критериев</w:t>
            </w:r>
          </w:p>
          <w:p w:rsidR="00CC7825" w:rsidRPr="00431057" w:rsidRDefault="00CC7825" w:rsidP="00431057">
            <w:pPr>
              <w:keepNext/>
              <w:widowControl w:val="0"/>
              <w:spacing w:line="360" w:lineRule="auto"/>
              <w:jc w:val="both"/>
              <w:rPr>
                <w:sz w:val="20"/>
                <w:szCs w:val="20"/>
              </w:rPr>
            </w:pPr>
            <w:r w:rsidRPr="00431057">
              <w:rPr>
                <w:sz w:val="20"/>
                <w:szCs w:val="20"/>
              </w:rPr>
              <w:t>оценки</w:t>
            </w:r>
          </w:p>
        </w:tc>
        <w:tc>
          <w:tcPr>
            <w:tcW w:w="4341" w:type="dxa"/>
            <w:gridSpan w:val="2"/>
          </w:tcPr>
          <w:p w:rsidR="00CC7825" w:rsidRPr="00431057" w:rsidRDefault="00CC7825" w:rsidP="00431057">
            <w:pPr>
              <w:keepNext/>
              <w:widowControl w:val="0"/>
              <w:spacing w:line="360" w:lineRule="auto"/>
              <w:jc w:val="both"/>
              <w:rPr>
                <w:sz w:val="20"/>
                <w:szCs w:val="20"/>
              </w:rPr>
            </w:pPr>
            <w:r w:rsidRPr="00431057">
              <w:rPr>
                <w:sz w:val="20"/>
                <w:szCs w:val="20"/>
              </w:rPr>
              <w:t>Показатели состояния критериев</w:t>
            </w:r>
          </w:p>
        </w:tc>
        <w:tc>
          <w:tcPr>
            <w:tcW w:w="1599" w:type="dxa"/>
          </w:tcPr>
          <w:p w:rsidR="00CC7825" w:rsidRPr="00431057" w:rsidRDefault="00CC7825" w:rsidP="00431057">
            <w:pPr>
              <w:keepNext/>
              <w:widowControl w:val="0"/>
              <w:spacing w:line="360" w:lineRule="auto"/>
              <w:jc w:val="both"/>
              <w:rPr>
                <w:sz w:val="20"/>
                <w:szCs w:val="20"/>
              </w:rPr>
            </w:pPr>
            <w:r w:rsidRPr="00431057">
              <w:rPr>
                <w:sz w:val="20"/>
                <w:szCs w:val="20"/>
              </w:rPr>
              <w:t>Оценка</w:t>
            </w:r>
          </w:p>
          <w:p w:rsidR="00CC7825" w:rsidRPr="00431057" w:rsidRDefault="00CC7825" w:rsidP="00431057">
            <w:pPr>
              <w:keepNext/>
              <w:widowControl w:val="0"/>
              <w:spacing w:line="360" w:lineRule="auto"/>
              <w:jc w:val="both"/>
              <w:rPr>
                <w:sz w:val="20"/>
                <w:szCs w:val="20"/>
              </w:rPr>
            </w:pPr>
            <w:r w:rsidRPr="00431057">
              <w:rPr>
                <w:sz w:val="20"/>
                <w:szCs w:val="20"/>
              </w:rPr>
              <w:t>В баллах</w:t>
            </w:r>
          </w:p>
        </w:tc>
        <w:tc>
          <w:tcPr>
            <w:tcW w:w="1363" w:type="dxa"/>
          </w:tcPr>
          <w:p w:rsidR="00CC7825" w:rsidRPr="00431057" w:rsidRDefault="00CC7825" w:rsidP="00431057">
            <w:pPr>
              <w:pStyle w:val="1"/>
              <w:widowControl w:val="0"/>
              <w:spacing w:line="360" w:lineRule="auto"/>
              <w:jc w:val="both"/>
              <w:rPr>
                <w:b w:val="0"/>
                <w:bCs w:val="0"/>
                <w:sz w:val="20"/>
                <w:szCs w:val="20"/>
              </w:rPr>
            </w:pPr>
            <w:r w:rsidRPr="00431057">
              <w:rPr>
                <w:b w:val="0"/>
                <w:bCs w:val="0"/>
                <w:sz w:val="20"/>
                <w:szCs w:val="20"/>
              </w:rPr>
              <w:t>Подразделение,</w:t>
            </w:r>
          </w:p>
          <w:p w:rsidR="00CC7825" w:rsidRPr="00431057" w:rsidRDefault="00CC7825" w:rsidP="00431057">
            <w:pPr>
              <w:pStyle w:val="1"/>
              <w:widowControl w:val="0"/>
              <w:spacing w:line="360" w:lineRule="auto"/>
              <w:jc w:val="both"/>
              <w:rPr>
                <w:sz w:val="20"/>
                <w:szCs w:val="20"/>
              </w:rPr>
            </w:pPr>
            <w:r w:rsidRPr="00431057">
              <w:rPr>
                <w:b w:val="0"/>
                <w:bCs w:val="0"/>
                <w:sz w:val="20"/>
                <w:szCs w:val="20"/>
              </w:rPr>
              <w:t>осуществляющее оценку</w:t>
            </w:r>
          </w:p>
        </w:tc>
      </w:tr>
      <w:tr w:rsidR="00CC7825" w:rsidRPr="00C46531">
        <w:trPr>
          <w:trHeight w:val="148"/>
        </w:trPr>
        <w:tc>
          <w:tcPr>
            <w:tcW w:w="2268" w:type="dxa"/>
          </w:tcPr>
          <w:p w:rsidR="00CC7825" w:rsidRPr="00431057" w:rsidRDefault="00CC7825" w:rsidP="00431057">
            <w:pPr>
              <w:keepNext/>
              <w:widowControl w:val="0"/>
              <w:spacing w:line="360" w:lineRule="auto"/>
              <w:jc w:val="both"/>
              <w:rPr>
                <w:sz w:val="20"/>
                <w:szCs w:val="20"/>
              </w:rPr>
            </w:pPr>
            <w:r w:rsidRPr="00431057">
              <w:rPr>
                <w:sz w:val="20"/>
                <w:szCs w:val="20"/>
              </w:rPr>
              <w:t>1</w:t>
            </w:r>
          </w:p>
        </w:tc>
        <w:tc>
          <w:tcPr>
            <w:tcW w:w="4341" w:type="dxa"/>
            <w:gridSpan w:val="2"/>
          </w:tcPr>
          <w:p w:rsidR="00CC7825" w:rsidRPr="00431057" w:rsidRDefault="00CC7825" w:rsidP="00431057">
            <w:pPr>
              <w:keepNext/>
              <w:widowControl w:val="0"/>
              <w:spacing w:line="360" w:lineRule="auto"/>
              <w:jc w:val="both"/>
              <w:rPr>
                <w:sz w:val="20"/>
                <w:szCs w:val="20"/>
              </w:rPr>
            </w:pPr>
            <w:r w:rsidRPr="00431057">
              <w:rPr>
                <w:sz w:val="20"/>
                <w:szCs w:val="20"/>
              </w:rPr>
              <w:t>2</w:t>
            </w:r>
          </w:p>
        </w:tc>
        <w:tc>
          <w:tcPr>
            <w:tcW w:w="1599" w:type="dxa"/>
          </w:tcPr>
          <w:p w:rsidR="00CC7825" w:rsidRPr="00431057" w:rsidRDefault="00CC7825" w:rsidP="00431057">
            <w:pPr>
              <w:keepNext/>
              <w:widowControl w:val="0"/>
              <w:spacing w:line="360" w:lineRule="auto"/>
              <w:jc w:val="both"/>
              <w:rPr>
                <w:sz w:val="20"/>
                <w:szCs w:val="20"/>
              </w:rPr>
            </w:pPr>
            <w:r w:rsidRPr="00431057">
              <w:rPr>
                <w:sz w:val="20"/>
                <w:szCs w:val="20"/>
              </w:rPr>
              <w:t>3</w:t>
            </w:r>
          </w:p>
        </w:tc>
        <w:tc>
          <w:tcPr>
            <w:tcW w:w="1363" w:type="dxa"/>
          </w:tcPr>
          <w:p w:rsidR="00CC7825" w:rsidRPr="00431057" w:rsidRDefault="00CC7825" w:rsidP="00431057">
            <w:pPr>
              <w:keepNext/>
              <w:widowControl w:val="0"/>
              <w:spacing w:line="360" w:lineRule="auto"/>
              <w:jc w:val="both"/>
              <w:rPr>
                <w:sz w:val="20"/>
                <w:szCs w:val="20"/>
              </w:rPr>
            </w:pPr>
            <w:r w:rsidRPr="00431057">
              <w:rPr>
                <w:sz w:val="20"/>
                <w:szCs w:val="20"/>
              </w:rPr>
              <w:t>4</w:t>
            </w:r>
          </w:p>
        </w:tc>
      </w:tr>
      <w:tr w:rsidR="00CC7825" w:rsidRPr="00C46531">
        <w:trPr>
          <w:trHeight w:val="148"/>
        </w:trPr>
        <w:tc>
          <w:tcPr>
            <w:tcW w:w="2268" w:type="dxa"/>
          </w:tcPr>
          <w:p w:rsidR="00CC7825" w:rsidRPr="00431057" w:rsidRDefault="00CC7825" w:rsidP="00431057">
            <w:pPr>
              <w:keepNext/>
              <w:widowControl w:val="0"/>
              <w:spacing w:line="360" w:lineRule="auto"/>
              <w:jc w:val="both"/>
              <w:rPr>
                <w:sz w:val="20"/>
                <w:szCs w:val="20"/>
              </w:rPr>
            </w:pPr>
            <w:r w:rsidRPr="00431057">
              <w:rPr>
                <w:sz w:val="20"/>
                <w:szCs w:val="20"/>
              </w:rPr>
              <w:t>1.Состояние обеспечения СМК продукции у</w:t>
            </w:r>
          </w:p>
          <w:p w:rsidR="00CC7825" w:rsidRPr="00431057" w:rsidRDefault="00CC7825" w:rsidP="00431057">
            <w:pPr>
              <w:keepNext/>
              <w:widowControl w:val="0"/>
              <w:spacing w:line="360" w:lineRule="auto"/>
              <w:jc w:val="both"/>
              <w:rPr>
                <w:sz w:val="20"/>
                <w:szCs w:val="20"/>
              </w:rPr>
            </w:pPr>
            <w:r w:rsidRPr="00431057">
              <w:rPr>
                <w:sz w:val="20"/>
                <w:szCs w:val="20"/>
              </w:rPr>
              <w:t>поставщика (при необходимости)</w:t>
            </w:r>
          </w:p>
        </w:tc>
        <w:tc>
          <w:tcPr>
            <w:tcW w:w="4341" w:type="dxa"/>
            <w:gridSpan w:val="2"/>
          </w:tcPr>
          <w:p w:rsidR="00CC7825" w:rsidRPr="00431057" w:rsidRDefault="00CC7825" w:rsidP="00431057">
            <w:pPr>
              <w:keepNext/>
              <w:widowControl w:val="0"/>
              <w:numPr>
                <w:ilvl w:val="1"/>
                <w:numId w:val="51"/>
              </w:numPr>
              <w:spacing w:line="360" w:lineRule="auto"/>
              <w:ind w:left="0" w:firstLine="0"/>
              <w:jc w:val="both"/>
              <w:rPr>
                <w:sz w:val="20"/>
                <w:szCs w:val="20"/>
              </w:rPr>
            </w:pPr>
            <w:r w:rsidRPr="00431057">
              <w:rPr>
                <w:sz w:val="20"/>
                <w:szCs w:val="20"/>
              </w:rPr>
              <w:t>СМК соответствует отечественным стандартам, что подтверждено соответствующим сертификатом сертификационных органов</w:t>
            </w:r>
          </w:p>
          <w:p w:rsidR="00CC7825" w:rsidRPr="00431057" w:rsidRDefault="00CC7825" w:rsidP="00431057">
            <w:pPr>
              <w:keepNext/>
              <w:widowControl w:val="0"/>
              <w:numPr>
                <w:ilvl w:val="1"/>
                <w:numId w:val="51"/>
              </w:numPr>
              <w:spacing w:line="360" w:lineRule="auto"/>
              <w:ind w:left="0" w:firstLine="0"/>
              <w:jc w:val="both"/>
              <w:rPr>
                <w:sz w:val="20"/>
                <w:szCs w:val="20"/>
              </w:rPr>
            </w:pPr>
            <w:r w:rsidRPr="00431057">
              <w:rPr>
                <w:sz w:val="20"/>
                <w:szCs w:val="20"/>
              </w:rPr>
              <w:t>СМК разработана, документирована, внедрена и подготовлена к сертификации</w:t>
            </w:r>
          </w:p>
          <w:p w:rsidR="00CC7825" w:rsidRPr="00431057" w:rsidRDefault="00CC7825" w:rsidP="00431057">
            <w:pPr>
              <w:keepNext/>
              <w:widowControl w:val="0"/>
              <w:numPr>
                <w:ilvl w:val="1"/>
                <w:numId w:val="51"/>
              </w:numPr>
              <w:spacing w:line="360" w:lineRule="auto"/>
              <w:ind w:left="0" w:firstLine="0"/>
              <w:jc w:val="both"/>
              <w:rPr>
                <w:sz w:val="20"/>
                <w:szCs w:val="20"/>
              </w:rPr>
            </w:pPr>
            <w:r w:rsidRPr="00431057">
              <w:rPr>
                <w:sz w:val="20"/>
                <w:szCs w:val="20"/>
              </w:rPr>
              <w:t>СМК имеется, но не охватывает весь комплекс документов, предусмотренных МС ИСО 9000</w:t>
            </w:r>
          </w:p>
          <w:p w:rsidR="00CC7825" w:rsidRPr="00431057" w:rsidRDefault="00CC7825" w:rsidP="00431057">
            <w:pPr>
              <w:keepNext/>
              <w:widowControl w:val="0"/>
              <w:numPr>
                <w:ilvl w:val="1"/>
                <w:numId w:val="51"/>
              </w:numPr>
              <w:spacing w:line="360" w:lineRule="auto"/>
              <w:ind w:left="0" w:firstLine="0"/>
              <w:jc w:val="both"/>
              <w:rPr>
                <w:sz w:val="20"/>
                <w:szCs w:val="20"/>
              </w:rPr>
            </w:pPr>
            <w:r w:rsidRPr="00431057">
              <w:rPr>
                <w:sz w:val="20"/>
                <w:szCs w:val="20"/>
              </w:rPr>
              <w:t>СМК не документирована</w:t>
            </w:r>
          </w:p>
        </w:tc>
        <w:tc>
          <w:tcPr>
            <w:tcW w:w="1599" w:type="dxa"/>
          </w:tcPr>
          <w:p w:rsidR="00CC7825" w:rsidRPr="00431057" w:rsidRDefault="00CC7825" w:rsidP="00431057">
            <w:pPr>
              <w:keepNext/>
              <w:widowControl w:val="0"/>
              <w:spacing w:line="360" w:lineRule="auto"/>
              <w:jc w:val="both"/>
              <w:rPr>
                <w:sz w:val="20"/>
                <w:szCs w:val="20"/>
              </w:rPr>
            </w:pPr>
            <w:r w:rsidRPr="00431057">
              <w:rPr>
                <w:sz w:val="20"/>
                <w:szCs w:val="20"/>
              </w:rPr>
              <w:t>4</w:t>
            </w:r>
          </w:p>
          <w:p w:rsidR="00CC7825" w:rsidRPr="00431057" w:rsidRDefault="00CC7825" w:rsidP="00431057">
            <w:pPr>
              <w:keepNext/>
              <w:widowControl w:val="0"/>
              <w:spacing w:line="360" w:lineRule="auto"/>
              <w:jc w:val="both"/>
              <w:rPr>
                <w:sz w:val="20"/>
                <w:szCs w:val="20"/>
              </w:rPr>
            </w:pPr>
          </w:p>
          <w:p w:rsidR="00CC7825" w:rsidRPr="00431057" w:rsidRDefault="00CC7825" w:rsidP="00431057">
            <w:pPr>
              <w:keepNext/>
              <w:widowControl w:val="0"/>
              <w:spacing w:line="360" w:lineRule="auto"/>
              <w:jc w:val="both"/>
              <w:rPr>
                <w:sz w:val="20"/>
                <w:szCs w:val="20"/>
              </w:rPr>
            </w:pPr>
          </w:p>
          <w:p w:rsidR="00CC7825" w:rsidRPr="00431057" w:rsidRDefault="00CC7825" w:rsidP="00431057">
            <w:pPr>
              <w:keepNext/>
              <w:widowControl w:val="0"/>
              <w:spacing w:line="360" w:lineRule="auto"/>
              <w:jc w:val="both"/>
              <w:rPr>
                <w:sz w:val="20"/>
                <w:szCs w:val="20"/>
              </w:rPr>
            </w:pPr>
          </w:p>
          <w:p w:rsidR="00CC7825" w:rsidRPr="00431057" w:rsidRDefault="00CC7825" w:rsidP="00431057">
            <w:pPr>
              <w:keepNext/>
              <w:widowControl w:val="0"/>
              <w:spacing w:line="360" w:lineRule="auto"/>
              <w:jc w:val="both"/>
              <w:rPr>
                <w:sz w:val="20"/>
                <w:szCs w:val="20"/>
              </w:rPr>
            </w:pPr>
            <w:r w:rsidRPr="00431057">
              <w:rPr>
                <w:sz w:val="20"/>
                <w:szCs w:val="20"/>
              </w:rPr>
              <w:t>2-3</w:t>
            </w:r>
          </w:p>
          <w:p w:rsidR="00CC7825" w:rsidRPr="00431057" w:rsidRDefault="00CC7825" w:rsidP="00431057">
            <w:pPr>
              <w:keepNext/>
              <w:widowControl w:val="0"/>
              <w:spacing w:line="360" w:lineRule="auto"/>
              <w:jc w:val="both"/>
              <w:rPr>
                <w:sz w:val="20"/>
                <w:szCs w:val="20"/>
              </w:rPr>
            </w:pPr>
          </w:p>
          <w:p w:rsidR="00CC7825" w:rsidRPr="00431057" w:rsidRDefault="00CC7825" w:rsidP="00431057">
            <w:pPr>
              <w:keepNext/>
              <w:widowControl w:val="0"/>
              <w:spacing w:line="360" w:lineRule="auto"/>
              <w:jc w:val="both"/>
              <w:rPr>
                <w:sz w:val="20"/>
                <w:szCs w:val="20"/>
              </w:rPr>
            </w:pPr>
          </w:p>
          <w:p w:rsidR="00CC7825" w:rsidRPr="00431057" w:rsidRDefault="00CC7825" w:rsidP="00431057">
            <w:pPr>
              <w:keepNext/>
              <w:widowControl w:val="0"/>
              <w:spacing w:line="360" w:lineRule="auto"/>
              <w:jc w:val="both"/>
              <w:rPr>
                <w:sz w:val="20"/>
                <w:szCs w:val="20"/>
              </w:rPr>
            </w:pPr>
            <w:r w:rsidRPr="00431057">
              <w:rPr>
                <w:sz w:val="20"/>
                <w:szCs w:val="20"/>
              </w:rPr>
              <w:t>1</w:t>
            </w:r>
          </w:p>
          <w:p w:rsidR="00CC7825" w:rsidRPr="00431057" w:rsidRDefault="00CC7825" w:rsidP="00431057">
            <w:pPr>
              <w:keepNext/>
              <w:widowControl w:val="0"/>
              <w:spacing w:line="360" w:lineRule="auto"/>
              <w:jc w:val="both"/>
              <w:rPr>
                <w:sz w:val="20"/>
                <w:szCs w:val="20"/>
              </w:rPr>
            </w:pPr>
          </w:p>
          <w:p w:rsidR="00CC7825" w:rsidRPr="00431057" w:rsidRDefault="00CC7825" w:rsidP="00431057">
            <w:pPr>
              <w:keepNext/>
              <w:widowControl w:val="0"/>
              <w:spacing w:line="360" w:lineRule="auto"/>
              <w:jc w:val="both"/>
              <w:rPr>
                <w:sz w:val="20"/>
                <w:szCs w:val="20"/>
              </w:rPr>
            </w:pPr>
            <w:r w:rsidRPr="00431057">
              <w:rPr>
                <w:sz w:val="20"/>
                <w:szCs w:val="20"/>
              </w:rPr>
              <w:t>0</w:t>
            </w:r>
          </w:p>
        </w:tc>
        <w:tc>
          <w:tcPr>
            <w:tcW w:w="1363" w:type="dxa"/>
          </w:tcPr>
          <w:p w:rsidR="00CC7825" w:rsidRPr="00431057" w:rsidRDefault="00CC7825" w:rsidP="00431057">
            <w:pPr>
              <w:keepNext/>
              <w:widowControl w:val="0"/>
              <w:spacing w:line="360" w:lineRule="auto"/>
              <w:jc w:val="both"/>
              <w:rPr>
                <w:sz w:val="20"/>
                <w:szCs w:val="20"/>
              </w:rPr>
            </w:pPr>
            <w:r w:rsidRPr="00431057">
              <w:rPr>
                <w:sz w:val="20"/>
                <w:szCs w:val="20"/>
              </w:rPr>
              <w:t>СлК</w:t>
            </w:r>
          </w:p>
          <w:p w:rsidR="00CC7825" w:rsidRPr="00431057" w:rsidRDefault="00CC7825" w:rsidP="00431057">
            <w:pPr>
              <w:keepNext/>
              <w:widowControl w:val="0"/>
              <w:spacing w:line="360" w:lineRule="auto"/>
              <w:jc w:val="both"/>
              <w:rPr>
                <w:sz w:val="20"/>
                <w:szCs w:val="20"/>
              </w:rPr>
            </w:pPr>
          </w:p>
          <w:p w:rsidR="00CC7825" w:rsidRPr="00431057" w:rsidRDefault="00CC7825" w:rsidP="00431057">
            <w:pPr>
              <w:keepNext/>
              <w:widowControl w:val="0"/>
              <w:spacing w:line="360" w:lineRule="auto"/>
              <w:jc w:val="both"/>
              <w:rPr>
                <w:sz w:val="20"/>
                <w:szCs w:val="20"/>
              </w:rPr>
            </w:pPr>
          </w:p>
          <w:p w:rsidR="00CC7825" w:rsidRPr="00431057" w:rsidRDefault="00CC7825" w:rsidP="00431057">
            <w:pPr>
              <w:keepNext/>
              <w:widowControl w:val="0"/>
              <w:spacing w:line="360" w:lineRule="auto"/>
              <w:jc w:val="both"/>
              <w:rPr>
                <w:sz w:val="20"/>
                <w:szCs w:val="20"/>
              </w:rPr>
            </w:pPr>
          </w:p>
          <w:p w:rsidR="00CC7825" w:rsidRPr="00431057" w:rsidRDefault="00CC7825" w:rsidP="00431057">
            <w:pPr>
              <w:keepNext/>
              <w:widowControl w:val="0"/>
              <w:spacing w:line="360" w:lineRule="auto"/>
              <w:jc w:val="both"/>
              <w:rPr>
                <w:sz w:val="20"/>
                <w:szCs w:val="20"/>
              </w:rPr>
            </w:pPr>
            <w:r w:rsidRPr="00431057">
              <w:rPr>
                <w:sz w:val="20"/>
                <w:szCs w:val="20"/>
              </w:rPr>
              <w:t>СлК</w:t>
            </w:r>
          </w:p>
          <w:p w:rsidR="00CC7825" w:rsidRPr="00431057" w:rsidRDefault="00CC7825" w:rsidP="00431057">
            <w:pPr>
              <w:keepNext/>
              <w:widowControl w:val="0"/>
              <w:spacing w:line="360" w:lineRule="auto"/>
              <w:jc w:val="both"/>
              <w:rPr>
                <w:sz w:val="20"/>
                <w:szCs w:val="20"/>
              </w:rPr>
            </w:pPr>
          </w:p>
          <w:p w:rsidR="00CC7825" w:rsidRPr="00431057" w:rsidRDefault="00CC7825" w:rsidP="00431057">
            <w:pPr>
              <w:keepNext/>
              <w:widowControl w:val="0"/>
              <w:spacing w:line="360" w:lineRule="auto"/>
              <w:jc w:val="both"/>
              <w:rPr>
                <w:sz w:val="20"/>
                <w:szCs w:val="20"/>
              </w:rPr>
            </w:pPr>
          </w:p>
          <w:p w:rsidR="00CC7825" w:rsidRPr="00431057" w:rsidRDefault="00CC7825" w:rsidP="00431057">
            <w:pPr>
              <w:keepNext/>
              <w:widowControl w:val="0"/>
              <w:spacing w:line="360" w:lineRule="auto"/>
              <w:jc w:val="both"/>
              <w:rPr>
                <w:sz w:val="20"/>
                <w:szCs w:val="20"/>
              </w:rPr>
            </w:pPr>
            <w:r w:rsidRPr="00431057">
              <w:rPr>
                <w:sz w:val="20"/>
                <w:szCs w:val="20"/>
              </w:rPr>
              <w:t>СлК</w:t>
            </w:r>
          </w:p>
          <w:p w:rsidR="00CC7825" w:rsidRPr="00431057" w:rsidRDefault="00CC7825" w:rsidP="00431057">
            <w:pPr>
              <w:keepNext/>
              <w:widowControl w:val="0"/>
              <w:spacing w:line="360" w:lineRule="auto"/>
              <w:jc w:val="both"/>
              <w:rPr>
                <w:sz w:val="20"/>
                <w:szCs w:val="20"/>
              </w:rPr>
            </w:pPr>
          </w:p>
          <w:p w:rsidR="00CC7825" w:rsidRPr="00431057" w:rsidRDefault="00CC7825" w:rsidP="00431057">
            <w:pPr>
              <w:keepNext/>
              <w:widowControl w:val="0"/>
              <w:spacing w:line="360" w:lineRule="auto"/>
              <w:jc w:val="both"/>
              <w:rPr>
                <w:sz w:val="20"/>
                <w:szCs w:val="20"/>
              </w:rPr>
            </w:pPr>
            <w:r w:rsidRPr="00431057">
              <w:rPr>
                <w:sz w:val="20"/>
                <w:szCs w:val="20"/>
              </w:rPr>
              <w:t>СлК</w:t>
            </w:r>
          </w:p>
        </w:tc>
      </w:tr>
      <w:tr w:rsidR="00CC7825" w:rsidRPr="00C46531">
        <w:trPr>
          <w:trHeight w:val="148"/>
        </w:trPr>
        <w:tc>
          <w:tcPr>
            <w:tcW w:w="2268" w:type="dxa"/>
          </w:tcPr>
          <w:p w:rsidR="00CC7825" w:rsidRPr="00431057" w:rsidRDefault="00CC7825" w:rsidP="00431057">
            <w:pPr>
              <w:keepNext/>
              <w:widowControl w:val="0"/>
              <w:spacing w:line="360" w:lineRule="auto"/>
              <w:jc w:val="both"/>
              <w:rPr>
                <w:sz w:val="20"/>
                <w:szCs w:val="20"/>
              </w:rPr>
            </w:pPr>
            <w:r w:rsidRPr="00431057">
              <w:rPr>
                <w:sz w:val="20"/>
                <w:szCs w:val="20"/>
              </w:rPr>
              <w:t>2.Цена на продукцию поставщика</w:t>
            </w:r>
          </w:p>
        </w:tc>
        <w:tc>
          <w:tcPr>
            <w:tcW w:w="4341" w:type="dxa"/>
            <w:gridSpan w:val="2"/>
          </w:tcPr>
          <w:p w:rsidR="00CC7825" w:rsidRPr="00431057" w:rsidRDefault="00CC7825" w:rsidP="00431057">
            <w:pPr>
              <w:keepNext/>
              <w:widowControl w:val="0"/>
              <w:spacing w:line="360" w:lineRule="auto"/>
              <w:jc w:val="both"/>
              <w:rPr>
                <w:sz w:val="20"/>
                <w:szCs w:val="20"/>
              </w:rPr>
            </w:pPr>
            <w:r w:rsidRPr="00431057">
              <w:rPr>
                <w:sz w:val="20"/>
                <w:szCs w:val="20"/>
              </w:rPr>
              <w:t>2.1 Приемлемая</w:t>
            </w:r>
          </w:p>
          <w:p w:rsidR="00CC7825" w:rsidRPr="00431057" w:rsidRDefault="00CC7825" w:rsidP="00431057">
            <w:pPr>
              <w:keepNext/>
              <w:widowControl w:val="0"/>
              <w:spacing w:line="360" w:lineRule="auto"/>
              <w:jc w:val="both"/>
              <w:rPr>
                <w:sz w:val="20"/>
                <w:szCs w:val="20"/>
              </w:rPr>
            </w:pPr>
            <w:r w:rsidRPr="00431057">
              <w:rPr>
                <w:sz w:val="20"/>
                <w:szCs w:val="20"/>
              </w:rPr>
              <w:t>2.2 Неприемлемая, но других альтернатив нет</w:t>
            </w:r>
          </w:p>
          <w:p w:rsidR="00CC7825" w:rsidRPr="00431057" w:rsidRDefault="00CC7825" w:rsidP="00431057">
            <w:pPr>
              <w:keepNext/>
              <w:widowControl w:val="0"/>
              <w:spacing w:line="360" w:lineRule="auto"/>
              <w:jc w:val="both"/>
              <w:rPr>
                <w:sz w:val="20"/>
                <w:szCs w:val="20"/>
              </w:rPr>
            </w:pPr>
            <w:r w:rsidRPr="00431057">
              <w:rPr>
                <w:sz w:val="20"/>
                <w:szCs w:val="20"/>
              </w:rPr>
              <w:t>2.3 Неприемлемая</w:t>
            </w:r>
          </w:p>
          <w:p w:rsidR="00CC7825" w:rsidRPr="00431057" w:rsidRDefault="00CC7825" w:rsidP="00431057">
            <w:pPr>
              <w:keepNext/>
              <w:widowControl w:val="0"/>
              <w:spacing w:line="360" w:lineRule="auto"/>
              <w:jc w:val="both"/>
              <w:rPr>
                <w:sz w:val="20"/>
                <w:szCs w:val="20"/>
              </w:rPr>
            </w:pPr>
            <w:r w:rsidRPr="00431057">
              <w:rPr>
                <w:sz w:val="20"/>
                <w:szCs w:val="20"/>
              </w:rPr>
              <w:t>2.4 Предоставление скидок</w:t>
            </w:r>
          </w:p>
        </w:tc>
        <w:tc>
          <w:tcPr>
            <w:tcW w:w="1599" w:type="dxa"/>
          </w:tcPr>
          <w:p w:rsidR="00CC7825" w:rsidRPr="00431057" w:rsidRDefault="00CC7825" w:rsidP="00431057">
            <w:pPr>
              <w:keepNext/>
              <w:widowControl w:val="0"/>
              <w:spacing w:line="360" w:lineRule="auto"/>
              <w:jc w:val="both"/>
              <w:rPr>
                <w:sz w:val="20"/>
                <w:szCs w:val="20"/>
              </w:rPr>
            </w:pPr>
            <w:r w:rsidRPr="00431057">
              <w:rPr>
                <w:sz w:val="20"/>
                <w:szCs w:val="20"/>
              </w:rPr>
              <w:t>4</w:t>
            </w:r>
          </w:p>
          <w:p w:rsidR="00CC7825" w:rsidRPr="00431057" w:rsidRDefault="00CC7825" w:rsidP="00431057">
            <w:pPr>
              <w:keepNext/>
              <w:widowControl w:val="0"/>
              <w:spacing w:line="360" w:lineRule="auto"/>
              <w:jc w:val="both"/>
              <w:rPr>
                <w:sz w:val="20"/>
                <w:szCs w:val="20"/>
              </w:rPr>
            </w:pPr>
            <w:r w:rsidRPr="00431057">
              <w:rPr>
                <w:sz w:val="20"/>
                <w:szCs w:val="20"/>
              </w:rPr>
              <w:t>1-2</w:t>
            </w:r>
          </w:p>
          <w:p w:rsidR="00CC7825" w:rsidRPr="00431057" w:rsidRDefault="00CC7825" w:rsidP="00431057">
            <w:pPr>
              <w:keepNext/>
              <w:widowControl w:val="0"/>
              <w:spacing w:line="360" w:lineRule="auto"/>
              <w:jc w:val="both"/>
              <w:rPr>
                <w:sz w:val="20"/>
                <w:szCs w:val="20"/>
              </w:rPr>
            </w:pPr>
            <w:r w:rsidRPr="00431057">
              <w:rPr>
                <w:sz w:val="20"/>
                <w:szCs w:val="20"/>
              </w:rPr>
              <w:t>0</w:t>
            </w:r>
          </w:p>
          <w:p w:rsidR="00CC7825" w:rsidRPr="00431057" w:rsidRDefault="00CC7825" w:rsidP="00431057">
            <w:pPr>
              <w:keepNext/>
              <w:widowControl w:val="0"/>
              <w:spacing w:line="360" w:lineRule="auto"/>
              <w:jc w:val="both"/>
              <w:rPr>
                <w:sz w:val="20"/>
                <w:szCs w:val="20"/>
              </w:rPr>
            </w:pPr>
            <w:r w:rsidRPr="00431057">
              <w:rPr>
                <w:sz w:val="20"/>
                <w:szCs w:val="20"/>
              </w:rPr>
              <w:t>4</w:t>
            </w:r>
          </w:p>
        </w:tc>
        <w:tc>
          <w:tcPr>
            <w:tcW w:w="1363" w:type="dxa"/>
          </w:tcPr>
          <w:p w:rsidR="00CC7825" w:rsidRPr="00431057" w:rsidRDefault="00CC7825" w:rsidP="00431057">
            <w:pPr>
              <w:keepNext/>
              <w:widowControl w:val="0"/>
              <w:spacing w:line="360" w:lineRule="auto"/>
              <w:jc w:val="both"/>
              <w:rPr>
                <w:sz w:val="20"/>
                <w:szCs w:val="20"/>
              </w:rPr>
            </w:pPr>
            <w:r w:rsidRPr="00431057">
              <w:rPr>
                <w:sz w:val="20"/>
                <w:szCs w:val="20"/>
              </w:rPr>
              <w:t>ОМ</w:t>
            </w:r>
          </w:p>
          <w:p w:rsidR="00CC7825" w:rsidRPr="00431057" w:rsidRDefault="00CC7825" w:rsidP="00431057">
            <w:pPr>
              <w:keepNext/>
              <w:widowControl w:val="0"/>
              <w:spacing w:line="360" w:lineRule="auto"/>
              <w:jc w:val="both"/>
              <w:rPr>
                <w:sz w:val="20"/>
                <w:szCs w:val="20"/>
              </w:rPr>
            </w:pPr>
            <w:r w:rsidRPr="00431057">
              <w:rPr>
                <w:sz w:val="20"/>
                <w:szCs w:val="20"/>
              </w:rPr>
              <w:t>ОМ</w:t>
            </w:r>
          </w:p>
          <w:p w:rsidR="00CC7825" w:rsidRPr="00431057" w:rsidRDefault="00CC7825" w:rsidP="00431057">
            <w:pPr>
              <w:keepNext/>
              <w:widowControl w:val="0"/>
              <w:spacing w:line="360" w:lineRule="auto"/>
              <w:jc w:val="both"/>
              <w:rPr>
                <w:sz w:val="20"/>
                <w:szCs w:val="20"/>
              </w:rPr>
            </w:pPr>
            <w:r w:rsidRPr="00431057">
              <w:rPr>
                <w:sz w:val="20"/>
                <w:szCs w:val="20"/>
              </w:rPr>
              <w:t>ОМ</w:t>
            </w:r>
          </w:p>
          <w:p w:rsidR="00CC7825" w:rsidRPr="00431057" w:rsidRDefault="00CC7825" w:rsidP="00431057">
            <w:pPr>
              <w:keepNext/>
              <w:widowControl w:val="0"/>
              <w:spacing w:line="360" w:lineRule="auto"/>
              <w:jc w:val="both"/>
              <w:rPr>
                <w:sz w:val="20"/>
                <w:szCs w:val="20"/>
              </w:rPr>
            </w:pPr>
            <w:r w:rsidRPr="00431057">
              <w:rPr>
                <w:sz w:val="20"/>
                <w:szCs w:val="20"/>
              </w:rPr>
              <w:t>ОМ</w:t>
            </w:r>
          </w:p>
        </w:tc>
      </w:tr>
      <w:tr w:rsidR="00CC7825" w:rsidRPr="00C46531">
        <w:trPr>
          <w:trHeight w:val="148"/>
        </w:trPr>
        <w:tc>
          <w:tcPr>
            <w:tcW w:w="2276" w:type="dxa"/>
            <w:gridSpan w:val="2"/>
          </w:tcPr>
          <w:p w:rsidR="00CC7825" w:rsidRPr="00431057" w:rsidRDefault="00CC7825" w:rsidP="00431057">
            <w:pPr>
              <w:keepNext/>
              <w:widowControl w:val="0"/>
              <w:spacing w:line="360" w:lineRule="auto"/>
              <w:jc w:val="both"/>
              <w:rPr>
                <w:sz w:val="20"/>
                <w:szCs w:val="20"/>
              </w:rPr>
            </w:pPr>
            <w:r w:rsidRPr="00431057">
              <w:rPr>
                <w:sz w:val="20"/>
                <w:szCs w:val="20"/>
              </w:rPr>
              <w:t>3.Форма поставки</w:t>
            </w:r>
          </w:p>
        </w:tc>
        <w:tc>
          <w:tcPr>
            <w:tcW w:w="4333" w:type="dxa"/>
          </w:tcPr>
          <w:p w:rsidR="00CC7825" w:rsidRPr="00431057" w:rsidRDefault="00CC7825" w:rsidP="00431057">
            <w:pPr>
              <w:keepNext/>
              <w:widowControl w:val="0"/>
              <w:spacing w:line="360" w:lineRule="auto"/>
              <w:jc w:val="both"/>
              <w:rPr>
                <w:sz w:val="20"/>
                <w:szCs w:val="20"/>
              </w:rPr>
            </w:pPr>
            <w:r w:rsidRPr="00431057">
              <w:rPr>
                <w:sz w:val="20"/>
                <w:szCs w:val="20"/>
              </w:rPr>
              <w:t>3.1 Соответствует договору</w:t>
            </w:r>
          </w:p>
          <w:p w:rsidR="00CC7825" w:rsidRPr="00431057" w:rsidRDefault="00CC7825" w:rsidP="00431057">
            <w:pPr>
              <w:keepNext/>
              <w:widowControl w:val="0"/>
              <w:spacing w:line="360" w:lineRule="auto"/>
              <w:jc w:val="both"/>
              <w:rPr>
                <w:sz w:val="20"/>
                <w:szCs w:val="20"/>
              </w:rPr>
            </w:pPr>
            <w:r w:rsidRPr="00431057">
              <w:rPr>
                <w:sz w:val="20"/>
                <w:szCs w:val="20"/>
              </w:rPr>
              <w:t>3.2 Частично соответствует договору</w:t>
            </w:r>
          </w:p>
        </w:tc>
        <w:tc>
          <w:tcPr>
            <w:tcW w:w="1599" w:type="dxa"/>
          </w:tcPr>
          <w:p w:rsidR="00CC7825" w:rsidRPr="00431057" w:rsidRDefault="00CC7825" w:rsidP="00431057">
            <w:pPr>
              <w:keepNext/>
              <w:widowControl w:val="0"/>
              <w:spacing w:line="360" w:lineRule="auto"/>
              <w:jc w:val="both"/>
              <w:rPr>
                <w:sz w:val="20"/>
                <w:szCs w:val="20"/>
              </w:rPr>
            </w:pPr>
            <w:r w:rsidRPr="00431057">
              <w:rPr>
                <w:sz w:val="20"/>
                <w:szCs w:val="20"/>
              </w:rPr>
              <w:t>4</w:t>
            </w:r>
          </w:p>
          <w:p w:rsidR="00CC7825" w:rsidRPr="00431057" w:rsidRDefault="00CC7825" w:rsidP="00431057">
            <w:pPr>
              <w:keepNext/>
              <w:widowControl w:val="0"/>
              <w:spacing w:line="360" w:lineRule="auto"/>
              <w:jc w:val="both"/>
              <w:rPr>
                <w:sz w:val="20"/>
                <w:szCs w:val="20"/>
              </w:rPr>
            </w:pPr>
            <w:r w:rsidRPr="00431057">
              <w:rPr>
                <w:sz w:val="20"/>
                <w:szCs w:val="20"/>
              </w:rPr>
              <w:t>1</w:t>
            </w:r>
          </w:p>
        </w:tc>
        <w:tc>
          <w:tcPr>
            <w:tcW w:w="1363" w:type="dxa"/>
          </w:tcPr>
          <w:p w:rsidR="00CC7825" w:rsidRPr="00431057" w:rsidRDefault="00CC7825" w:rsidP="00431057">
            <w:pPr>
              <w:keepNext/>
              <w:widowControl w:val="0"/>
              <w:spacing w:line="360" w:lineRule="auto"/>
              <w:jc w:val="both"/>
              <w:rPr>
                <w:sz w:val="20"/>
                <w:szCs w:val="20"/>
              </w:rPr>
            </w:pPr>
            <w:r w:rsidRPr="00431057">
              <w:rPr>
                <w:sz w:val="20"/>
                <w:szCs w:val="20"/>
              </w:rPr>
              <w:t>ОТК</w:t>
            </w:r>
          </w:p>
          <w:p w:rsidR="00CC7825" w:rsidRPr="00431057" w:rsidRDefault="00CC7825" w:rsidP="00431057">
            <w:pPr>
              <w:keepNext/>
              <w:widowControl w:val="0"/>
              <w:spacing w:line="360" w:lineRule="auto"/>
              <w:jc w:val="both"/>
              <w:rPr>
                <w:sz w:val="20"/>
                <w:szCs w:val="20"/>
              </w:rPr>
            </w:pPr>
            <w:r w:rsidRPr="00431057">
              <w:rPr>
                <w:sz w:val="20"/>
                <w:szCs w:val="20"/>
              </w:rPr>
              <w:t>ОТК</w:t>
            </w:r>
          </w:p>
        </w:tc>
      </w:tr>
      <w:tr w:rsidR="00CC7825" w:rsidRPr="00C46531" w:rsidTr="00431057">
        <w:trPr>
          <w:trHeight w:val="970"/>
        </w:trPr>
        <w:tc>
          <w:tcPr>
            <w:tcW w:w="2276" w:type="dxa"/>
            <w:gridSpan w:val="2"/>
          </w:tcPr>
          <w:p w:rsidR="00CC7825" w:rsidRPr="00431057" w:rsidRDefault="00CC7825" w:rsidP="00431057">
            <w:pPr>
              <w:keepNext/>
              <w:widowControl w:val="0"/>
              <w:spacing w:line="360" w:lineRule="auto"/>
              <w:jc w:val="both"/>
              <w:rPr>
                <w:sz w:val="20"/>
                <w:szCs w:val="20"/>
              </w:rPr>
            </w:pPr>
            <w:r w:rsidRPr="00431057">
              <w:rPr>
                <w:sz w:val="20"/>
                <w:szCs w:val="20"/>
              </w:rPr>
              <w:t>4.Реакция поставщика на претензии к качеству</w:t>
            </w:r>
            <w:r w:rsidR="00C46531" w:rsidRPr="00431057">
              <w:rPr>
                <w:sz w:val="20"/>
                <w:szCs w:val="20"/>
              </w:rPr>
              <w:t xml:space="preserve"> </w:t>
            </w:r>
            <w:r w:rsidRPr="00431057">
              <w:rPr>
                <w:sz w:val="20"/>
                <w:szCs w:val="20"/>
              </w:rPr>
              <w:t>его продукции</w:t>
            </w:r>
          </w:p>
        </w:tc>
        <w:tc>
          <w:tcPr>
            <w:tcW w:w="4333" w:type="dxa"/>
          </w:tcPr>
          <w:p w:rsidR="00CC7825" w:rsidRPr="00431057" w:rsidRDefault="00CC7825" w:rsidP="00431057">
            <w:pPr>
              <w:keepNext/>
              <w:widowControl w:val="0"/>
              <w:spacing w:line="360" w:lineRule="auto"/>
              <w:jc w:val="both"/>
              <w:rPr>
                <w:sz w:val="20"/>
                <w:szCs w:val="20"/>
              </w:rPr>
            </w:pPr>
            <w:r w:rsidRPr="00431057">
              <w:rPr>
                <w:sz w:val="20"/>
                <w:szCs w:val="20"/>
              </w:rPr>
              <w:t>4.1 Претензий к качеству продукции поставщика нет</w:t>
            </w:r>
          </w:p>
          <w:p w:rsidR="00CC7825" w:rsidRPr="00431057" w:rsidRDefault="00CC7825" w:rsidP="00431057">
            <w:pPr>
              <w:keepNext/>
              <w:widowControl w:val="0"/>
              <w:spacing w:line="360" w:lineRule="auto"/>
              <w:jc w:val="both"/>
              <w:rPr>
                <w:sz w:val="20"/>
                <w:szCs w:val="20"/>
              </w:rPr>
            </w:pPr>
            <w:r w:rsidRPr="00431057">
              <w:rPr>
                <w:sz w:val="20"/>
                <w:szCs w:val="20"/>
              </w:rPr>
              <w:t>4.2 Меры принимаются по 100% претензий</w:t>
            </w:r>
          </w:p>
        </w:tc>
        <w:tc>
          <w:tcPr>
            <w:tcW w:w="1599" w:type="dxa"/>
          </w:tcPr>
          <w:p w:rsidR="00CC7825" w:rsidRPr="00431057" w:rsidRDefault="00CC7825" w:rsidP="00431057">
            <w:pPr>
              <w:keepNext/>
              <w:widowControl w:val="0"/>
              <w:spacing w:line="360" w:lineRule="auto"/>
              <w:jc w:val="both"/>
              <w:rPr>
                <w:sz w:val="20"/>
                <w:szCs w:val="20"/>
              </w:rPr>
            </w:pPr>
            <w:r w:rsidRPr="00431057">
              <w:rPr>
                <w:sz w:val="20"/>
                <w:szCs w:val="20"/>
              </w:rPr>
              <w:t>4</w:t>
            </w:r>
          </w:p>
          <w:p w:rsidR="00CC7825" w:rsidRPr="00431057" w:rsidRDefault="00CC7825" w:rsidP="00431057">
            <w:pPr>
              <w:keepNext/>
              <w:widowControl w:val="0"/>
              <w:spacing w:line="360" w:lineRule="auto"/>
              <w:jc w:val="both"/>
              <w:rPr>
                <w:sz w:val="20"/>
                <w:szCs w:val="20"/>
              </w:rPr>
            </w:pPr>
          </w:p>
          <w:p w:rsidR="00CC7825" w:rsidRPr="00431057" w:rsidRDefault="00CC7825" w:rsidP="00431057">
            <w:pPr>
              <w:keepNext/>
              <w:widowControl w:val="0"/>
              <w:spacing w:line="360" w:lineRule="auto"/>
              <w:jc w:val="both"/>
              <w:rPr>
                <w:sz w:val="20"/>
                <w:szCs w:val="20"/>
              </w:rPr>
            </w:pPr>
            <w:r w:rsidRPr="00431057">
              <w:rPr>
                <w:sz w:val="20"/>
                <w:szCs w:val="20"/>
              </w:rPr>
              <w:t>3</w:t>
            </w:r>
          </w:p>
        </w:tc>
        <w:tc>
          <w:tcPr>
            <w:tcW w:w="1363" w:type="dxa"/>
          </w:tcPr>
          <w:p w:rsidR="00CC7825" w:rsidRPr="00431057" w:rsidRDefault="00CC7825" w:rsidP="00431057">
            <w:pPr>
              <w:keepNext/>
              <w:widowControl w:val="0"/>
              <w:spacing w:line="360" w:lineRule="auto"/>
              <w:jc w:val="both"/>
              <w:rPr>
                <w:sz w:val="20"/>
                <w:szCs w:val="20"/>
              </w:rPr>
            </w:pPr>
            <w:r w:rsidRPr="00431057">
              <w:rPr>
                <w:sz w:val="20"/>
                <w:szCs w:val="20"/>
              </w:rPr>
              <w:t>ОСС</w:t>
            </w:r>
          </w:p>
          <w:p w:rsidR="00CC7825" w:rsidRPr="00431057" w:rsidRDefault="00CC7825" w:rsidP="00431057">
            <w:pPr>
              <w:keepNext/>
              <w:widowControl w:val="0"/>
              <w:spacing w:line="360" w:lineRule="auto"/>
              <w:jc w:val="both"/>
              <w:rPr>
                <w:sz w:val="20"/>
                <w:szCs w:val="20"/>
              </w:rPr>
            </w:pPr>
          </w:p>
          <w:p w:rsidR="00CC7825" w:rsidRPr="00431057" w:rsidRDefault="00CC7825" w:rsidP="00431057">
            <w:pPr>
              <w:keepNext/>
              <w:widowControl w:val="0"/>
              <w:spacing w:line="360" w:lineRule="auto"/>
              <w:jc w:val="both"/>
              <w:rPr>
                <w:sz w:val="20"/>
                <w:szCs w:val="20"/>
              </w:rPr>
            </w:pPr>
            <w:r w:rsidRPr="00431057">
              <w:rPr>
                <w:sz w:val="20"/>
                <w:szCs w:val="20"/>
              </w:rPr>
              <w:t>ОСС</w:t>
            </w:r>
          </w:p>
        </w:tc>
      </w:tr>
      <w:tr w:rsidR="00CC7825" w:rsidRPr="00C46531">
        <w:trPr>
          <w:trHeight w:val="1985"/>
        </w:trPr>
        <w:tc>
          <w:tcPr>
            <w:tcW w:w="2276" w:type="dxa"/>
            <w:gridSpan w:val="2"/>
          </w:tcPr>
          <w:p w:rsidR="00CC7825" w:rsidRPr="00431057" w:rsidRDefault="00CC7825" w:rsidP="00431057">
            <w:pPr>
              <w:keepNext/>
              <w:widowControl w:val="0"/>
              <w:spacing w:line="360" w:lineRule="auto"/>
              <w:jc w:val="both"/>
              <w:rPr>
                <w:sz w:val="20"/>
                <w:szCs w:val="20"/>
              </w:rPr>
            </w:pPr>
            <w:r w:rsidRPr="00431057">
              <w:rPr>
                <w:sz w:val="20"/>
                <w:szCs w:val="20"/>
              </w:rPr>
              <w:t>5. Соблюдение сроков поставок</w:t>
            </w:r>
          </w:p>
        </w:tc>
        <w:tc>
          <w:tcPr>
            <w:tcW w:w="4333" w:type="dxa"/>
          </w:tcPr>
          <w:p w:rsidR="00CC7825" w:rsidRPr="00431057" w:rsidRDefault="00CC7825" w:rsidP="00431057">
            <w:pPr>
              <w:keepNext/>
              <w:widowControl w:val="0"/>
              <w:spacing w:line="360" w:lineRule="auto"/>
              <w:jc w:val="both"/>
              <w:rPr>
                <w:sz w:val="20"/>
                <w:szCs w:val="20"/>
              </w:rPr>
            </w:pPr>
            <w:r w:rsidRPr="00431057">
              <w:rPr>
                <w:sz w:val="20"/>
                <w:szCs w:val="20"/>
              </w:rPr>
              <w:t>5.1 Сроки поставки соблюдаются полностью</w:t>
            </w:r>
          </w:p>
          <w:p w:rsidR="00CC7825" w:rsidRPr="00431057" w:rsidRDefault="00CC7825" w:rsidP="00431057">
            <w:pPr>
              <w:keepNext/>
              <w:widowControl w:val="0"/>
              <w:spacing w:line="360" w:lineRule="auto"/>
              <w:jc w:val="both"/>
              <w:rPr>
                <w:sz w:val="20"/>
                <w:szCs w:val="20"/>
              </w:rPr>
            </w:pPr>
            <w:r w:rsidRPr="00431057">
              <w:rPr>
                <w:sz w:val="20"/>
                <w:szCs w:val="20"/>
              </w:rPr>
              <w:t>5.2 Имеются единичные случаи срыва сроков поставок</w:t>
            </w:r>
          </w:p>
          <w:p w:rsidR="00CC7825" w:rsidRPr="00431057" w:rsidRDefault="00CC7825" w:rsidP="00431057">
            <w:pPr>
              <w:keepNext/>
              <w:widowControl w:val="0"/>
              <w:spacing w:line="360" w:lineRule="auto"/>
              <w:jc w:val="both"/>
              <w:rPr>
                <w:sz w:val="20"/>
                <w:szCs w:val="20"/>
              </w:rPr>
            </w:pPr>
            <w:r w:rsidRPr="00431057">
              <w:rPr>
                <w:sz w:val="20"/>
                <w:szCs w:val="20"/>
              </w:rPr>
              <w:t>5.3 Сроки поставок не соблюдаются ежемесячно</w:t>
            </w:r>
          </w:p>
        </w:tc>
        <w:tc>
          <w:tcPr>
            <w:tcW w:w="1599" w:type="dxa"/>
          </w:tcPr>
          <w:p w:rsidR="00CC7825" w:rsidRPr="00431057" w:rsidRDefault="00CC7825" w:rsidP="00431057">
            <w:pPr>
              <w:keepNext/>
              <w:widowControl w:val="0"/>
              <w:spacing w:line="360" w:lineRule="auto"/>
              <w:jc w:val="both"/>
              <w:rPr>
                <w:sz w:val="20"/>
                <w:szCs w:val="20"/>
              </w:rPr>
            </w:pPr>
            <w:r w:rsidRPr="00431057">
              <w:rPr>
                <w:sz w:val="20"/>
                <w:szCs w:val="20"/>
              </w:rPr>
              <w:t>4</w:t>
            </w:r>
          </w:p>
          <w:p w:rsidR="00CC7825" w:rsidRPr="00431057" w:rsidRDefault="00CC7825" w:rsidP="00431057">
            <w:pPr>
              <w:keepNext/>
              <w:widowControl w:val="0"/>
              <w:spacing w:line="360" w:lineRule="auto"/>
              <w:jc w:val="both"/>
              <w:rPr>
                <w:sz w:val="20"/>
                <w:szCs w:val="20"/>
              </w:rPr>
            </w:pPr>
          </w:p>
          <w:p w:rsidR="00CC7825" w:rsidRPr="00431057" w:rsidRDefault="00CC7825" w:rsidP="00431057">
            <w:pPr>
              <w:keepNext/>
              <w:widowControl w:val="0"/>
              <w:spacing w:line="360" w:lineRule="auto"/>
              <w:jc w:val="both"/>
              <w:rPr>
                <w:sz w:val="20"/>
                <w:szCs w:val="20"/>
              </w:rPr>
            </w:pPr>
            <w:r w:rsidRPr="00431057">
              <w:rPr>
                <w:sz w:val="20"/>
                <w:szCs w:val="20"/>
              </w:rPr>
              <w:t>2-3</w:t>
            </w:r>
          </w:p>
          <w:p w:rsidR="00CC7825" w:rsidRPr="00431057" w:rsidRDefault="00CC7825" w:rsidP="00431057">
            <w:pPr>
              <w:keepNext/>
              <w:widowControl w:val="0"/>
              <w:spacing w:line="360" w:lineRule="auto"/>
              <w:jc w:val="both"/>
              <w:rPr>
                <w:sz w:val="20"/>
                <w:szCs w:val="20"/>
              </w:rPr>
            </w:pPr>
            <w:r w:rsidRPr="00431057">
              <w:rPr>
                <w:sz w:val="20"/>
                <w:szCs w:val="20"/>
              </w:rPr>
              <w:t>0</w:t>
            </w:r>
          </w:p>
        </w:tc>
        <w:tc>
          <w:tcPr>
            <w:tcW w:w="1363" w:type="dxa"/>
          </w:tcPr>
          <w:p w:rsidR="00CC7825" w:rsidRPr="00431057" w:rsidRDefault="00CC7825" w:rsidP="00431057">
            <w:pPr>
              <w:keepNext/>
              <w:widowControl w:val="0"/>
              <w:spacing w:line="360" w:lineRule="auto"/>
              <w:jc w:val="both"/>
              <w:rPr>
                <w:sz w:val="20"/>
                <w:szCs w:val="20"/>
              </w:rPr>
            </w:pPr>
          </w:p>
          <w:p w:rsidR="00CC7825" w:rsidRPr="00431057" w:rsidRDefault="00CC7825" w:rsidP="00431057">
            <w:pPr>
              <w:keepNext/>
              <w:widowControl w:val="0"/>
              <w:spacing w:line="360" w:lineRule="auto"/>
              <w:jc w:val="both"/>
              <w:rPr>
                <w:sz w:val="20"/>
                <w:szCs w:val="20"/>
              </w:rPr>
            </w:pPr>
          </w:p>
          <w:p w:rsidR="00CC7825" w:rsidRPr="00431057" w:rsidRDefault="00CC7825" w:rsidP="00431057">
            <w:pPr>
              <w:keepNext/>
              <w:widowControl w:val="0"/>
              <w:spacing w:line="360" w:lineRule="auto"/>
              <w:jc w:val="both"/>
              <w:rPr>
                <w:sz w:val="20"/>
                <w:szCs w:val="20"/>
              </w:rPr>
            </w:pPr>
            <w:r w:rsidRPr="00431057">
              <w:rPr>
                <w:sz w:val="20"/>
                <w:szCs w:val="20"/>
              </w:rPr>
              <w:t>ОСС</w:t>
            </w:r>
          </w:p>
        </w:tc>
      </w:tr>
      <w:tr w:rsidR="00CC7825" w:rsidRPr="00C46531">
        <w:trPr>
          <w:trHeight w:val="831"/>
        </w:trPr>
        <w:tc>
          <w:tcPr>
            <w:tcW w:w="2276" w:type="dxa"/>
            <w:gridSpan w:val="2"/>
          </w:tcPr>
          <w:p w:rsidR="00CC7825" w:rsidRPr="00431057" w:rsidRDefault="00CC7825" w:rsidP="00431057">
            <w:pPr>
              <w:keepNext/>
              <w:widowControl w:val="0"/>
              <w:spacing w:line="360" w:lineRule="auto"/>
              <w:jc w:val="both"/>
              <w:rPr>
                <w:sz w:val="20"/>
                <w:szCs w:val="20"/>
              </w:rPr>
            </w:pPr>
            <w:r w:rsidRPr="00431057">
              <w:rPr>
                <w:sz w:val="20"/>
                <w:szCs w:val="20"/>
              </w:rPr>
              <w:t>6. Первая бесплатная поставка</w:t>
            </w:r>
          </w:p>
        </w:tc>
        <w:tc>
          <w:tcPr>
            <w:tcW w:w="4333" w:type="dxa"/>
          </w:tcPr>
          <w:p w:rsidR="00CC7825" w:rsidRPr="00431057" w:rsidRDefault="00CC7825" w:rsidP="00431057">
            <w:pPr>
              <w:keepNext/>
              <w:widowControl w:val="0"/>
              <w:spacing w:line="360" w:lineRule="auto"/>
              <w:jc w:val="both"/>
              <w:rPr>
                <w:sz w:val="20"/>
                <w:szCs w:val="20"/>
              </w:rPr>
            </w:pPr>
            <w:r w:rsidRPr="00431057">
              <w:rPr>
                <w:sz w:val="20"/>
                <w:szCs w:val="20"/>
              </w:rPr>
              <w:t>6.1 Предоставляется</w:t>
            </w:r>
          </w:p>
          <w:p w:rsidR="00CC7825" w:rsidRPr="00431057" w:rsidRDefault="00CC7825" w:rsidP="00431057">
            <w:pPr>
              <w:keepNext/>
              <w:widowControl w:val="0"/>
              <w:spacing w:line="360" w:lineRule="auto"/>
              <w:jc w:val="both"/>
              <w:rPr>
                <w:sz w:val="20"/>
                <w:szCs w:val="20"/>
              </w:rPr>
            </w:pPr>
            <w:r w:rsidRPr="00431057">
              <w:rPr>
                <w:sz w:val="20"/>
                <w:szCs w:val="20"/>
              </w:rPr>
              <w:t>6.2 Не предоставляется</w:t>
            </w:r>
          </w:p>
        </w:tc>
        <w:tc>
          <w:tcPr>
            <w:tcW w:w="1599" w:type="dxa"/>
          </w:tcPr>
          <w:p w:rsidR="00CC7825" w:rsidRPr="00431057" w:rsidRDefault="00CC7825" w:rsidP="00431057">
            <w:pPr>
              <w:keepNext/>
              <w:widowControl w:val="0"/>
              <w:spacing w:line="360" w:lineRule="auto"/>
              <w:jc w:val="both"/>
              <w:rPr>
                <w:sz w:val="20"/>
                <w:szCs w:val="20"/>
              </w:rPr>
            </w:pPr>
            <w:r w:rsidRPr="00431057">
              <w:rPr>
                <w:sz w:val="20"/>
                <w:szCs w:val="20"/>
              </w:rPr>
              <w:t>4</w:t>
            </w:r>
          </w:p>
          <w:p w:rsidR="00CC7825" w:rsidRPr="00431057" w:rsidRDefault="00CC7825" w:rsidP="00431057">
            <w:pPr>
              <w:keepNext/>
              <w:widowControl w:val="0"/>
              <w:spacing w:line="360" w:lineRule="auto"/>
              <w:jc w:val="both"/>
              <w:rPr>
                <w:sz w:val="20"/>
                <w:szCs w:val="20"/>
              </w:rPr>
            </w:pPr>
            <w:r w:rsidRPr="00431057">
              <w:rPr>
                <w:sz w:val="20"/>
                <w:szCs w:val="20"/>
              </w:rPr>
              <w:t>0</w:t>
            </w:r>
          </w:p>
        </w:tc>
        <w:tc>
          <w:tcPr>
            <w:tcW w:w="1363" w:type="dxa"/>
          </w:tcPr>
          <w:p w:rsidR="00CC7825" w:rsidRPr="00431057" w:rsidRDefault="00CC7825" w:rsidP="00431057">
            <w:pPr>
              <w:keepNext/>
              <w:widowControl w:val="0"/>
              <w:spacing w:line="360" w:lineRule="auto"/>
              <w:jc w:val="both"/>
              <w:rPr>
                <w:sz w:val="20"/>
                <w:szCs w:val="20"/>
              </w:rPr>
            </w:pPr>
            <w:r w:rsidRPr="00431057">
              <w:rPr>
                <w:sz w:val="20"/>
                <w:szCs w:val="20"/>
              </w:rPr>
              <w:t>ОТК</w:t>
            </w:r>
          </w:p>
          <w:p w:rsidR="00CC7825" w:rsidRPr="00431057" w:rsidRDefault="00CC7825" w:rsidP="00431057">
            <w:pPr>
              <w:keepNext/>
              <w:widowControl w:val="0"/>
              <w:spacing w:line="360" w:lineRule="auto"/>
              <w:jc w:val="both"/>
              <w:rPr>
                <w:sz w:val="20"/>
                <w:szCs w:val="20"/>
              </w:rPr>
            </w:pPr>
            <w:r w:rsidRPr="00431057">
              <w:rPr>
                <w:sz w:val="20"/>
                <w:szCs w:val="20"/>
              </w:rPr>
              <w:t>ОТК</w:t>
            </w:r>
          </w:p>
        </w:tc>
      </w:tr>
      <w:tr w:rsidR="00CC7825" w:rsidRPr="00C46531">
        <w:trPr>
          <w:trHeight w:val="1416"/>
        </w:trPr>
        <w:tc>
          <w:tcPr>
            <w:tcW w:w="2276" w:type="dxa"/>
            <w:gridSpan w:val="2"/>
          </w:tcPr>
          <w:p w:rsidR="00CC7825" w:rsidRPr="00431057" w:rsidRDefault="00CC7825" w:rsidP="00431057">
            <w:pPr>
              <w:pStyle w:val="2"/>
              <w:widowControl w:val="0"/>
              <w:spacing w:line="360" w:lineRule="auto"/>
              <w:jc w:val="both"/>
              <w:rPr>
                <w:sz w:val="20"/>
                <w:szCs w:val="20"/>
              </w:rPr>
            </w:pPr>
            <w:r w:rsidRPr="00431057">
              <w:rPr>
                <w:sz w:val="20"/>
                <w:szCs w:val="20"/>
              </w:rPr>
              <w:t>7. Документация</w:t>
            </w:r>
          </w:p>
        </w:tc>
        <w:tc>
          <w:tcPr>
            <w:tcW w:w="4333" w:type="dxa"/>
          </w:tcPr>
          <w:p w:rsidR="00CC7825" w:rsidRPr="00431057" w:rsidRDefault="00CC7825" w:rsidP="00431057">
            <w:pPr>
              <w:keepNext/>
              <w:widowControl w:val="0"/>
              <w:spacing w:line="360" w:lineRule="auto"/>
              <w:jc w:val="both"/>
              <w:rPr>
                <w:sz w:val="20"/>
                <w:szCs w:val="20"/>
              </w:rPr>
            </w:pPr>
            <w:r w:rsidRPr="00431057">
              <w:rPr>
                <w:sz w:val="20"/>
                <w:szCs w:val="20"/>
              </w:rPr>
              <w:t>7.1 Наличие полного комплекта документов</w:t>
            </w:r>
          </w:p>
          <w:p w:rsidR="00CC7825" w:rsidRPr="00431057" w:rsidRDefault="00CC7825" w:rsidP="00431057">
            <w:pPr>
              <w:keepNext/>
              <w:widowControl w:val="0"/>
              <w:spacing w:line="360" w:lineRule="auto"/>
              <w:jc w:val="both"/>
              <w:rPr>
                <w:sz w:val="20"/>
                <w:szCs w:val="20"/>
              </w:rPr>
            </w:pPr>
            <w:r w:rsidRPr="00431057">
              <w:rPr>
                <w:sz w:val="20"/>
                <w:szCs w:val="20"/>
              </w:rPr>
              <w:t>7.2 Наличие только самых необходимых документов</w:t>
            </w:r>
          </w:p>
        </w:tc>
        <w:tc>
          <w:tcPr>
            <w:tcW w:w="1599" w:type="dxa"/>
          </w:tcPr>
          <w:p w:rsidR="00CC7825" w:rsidRPr="00431057" w:rsidRDefault="00CC7825" w:rsidP="00431057">
            <w:pPr>
              <w:keepNext/>
              <w:widowControl w:val="0"/>
              <w:spacing w:line="360" w:lineRule="auto"/>
              <w:jc w:val="both"/>
              <w:rPr>
                <w:sz w:val="20"/>
                <w:szCs w:val="20"/>
              </w:rPr>
            </w:pPr>
            <w:r w:rsidRPr="00431057">
              <w:rPr>
                <w:sz w:val="20"/>
                <w:szCs w:val="20"/>
              </w:rPr>
              <w:t>4</w:t>
            </w:r>
          </w:p>
          <w:p w:rsidR="00CC7825" w:rsidRPr="00431057" w:rsidRDefault="00CC7825" w:rsidP="00431057">
            <w:pPr>
              <w:keepNext/>
              <w:widowControl w:val="0"/>
              <w:spacing w:line="360" w:lineRule="auto"/>
              <w:jc w:val="both"/>
              <w:rPr>
                <w:sz w:val="20"/>
                <w:szCs w:val="20"/>
              </w:rPr>
            </w:pPr>
          </w:p>
          <w:p w:rsidR="00CC7825" w:rsidRPr="00431057" w:rsidRDefault="00CC7825" w:rsidP="00431057">
            <w:pPr>
              <w:keepNext/>
              <w:widowControl w:val="0"/>
              <w:spacing w:line="360" w:lineRule="auto"/>
              <w:jc w:val="both"/>
              <w:rPr>
                <w:sz w:val="20"/>
                <w:szCs w:val="20"/>
              </w:rPr>
            </w:pPr>
            <w:r w:rsidRPr="00431057">
              <w:rPr>
                <w:sz w:val="20"/>
                <w:szCs w:val="20"/>
              </w:rPr>
              <w:t>3</w:t>
            </w:r>
          </w:p>
        </w:tc>
        <w:tc>
          <w:tcPr>
            <w:tcW w:w="1363" w:type="dxa"/>
          </w:tcPr>
          <w:p w:rsidR="00CC7825" w:rsidRPr="00431057" w:rsidRDefault="00CC7825" w:rsidP="00431057">
            <w:pPr>
              <w:keepNext/>
              <w:widowControl w:val="0"/>
              <w:spacing w:line="360" w:lineRule="auto"/>
              <w:jc w:val="both"/>
              <w:rPr>
                <w:sz w:val="20"/>
                <w:szCs w:val="20"/>
              </w:rPr>
            </w:pPr>
            <w:r w:rsidRPr="00431057">
              <w:rPr>
                <w:sz w:val="20"/>
                <w:szCs w:val="20"/>
              </w:rPr>
              <w:t>ОСС</w:t>
            </w:r>
          </w:p>
          <w:p w:rsidR="00431057" w:rsidRDefault="00CC7825" w:rsidP="00431057">
            <w:pPr>
              <w:keepNext/>
              <w:widowControl w:val="0"/>
              <w:spacing w:line="360" w:lineRule="auto"/>
              <w:jc w:val="both"/>
              <w:rPr>
                <w:sz w:val="20"/>
                <w:szCs w:val="20"/>
              </w:rPr>
            </w:pPr>
            <w:r w:rsidRPr="00431057">
              <w:rPr>
                <w:sz w:val="20"/>
                <w:szCs w:val="20"/>
              </w:rPr>
              <w:t>ОСС</w:t>
            </w:r>
          </w:p>
          <w:p w:rsidR="00CC7825" w:rsidRPr="00431057" w:rsidRDefault="00CC7825" w:rsidP="00431057">
            <w:pPr>
              <w:keepNext/>
              <w:widowControl w:val="0"/>
              <w:spacing w:line="360" w:lineRule="auto"/>
              <w:jc w:val="both"/>
              <w:rPr>
                <w:sz w:val="20"/>
                <w:szCs w:val="20"/>
              </w:rPr>
            </w:pPr>
            <w:r w:rsidRPr="00431057">
              <w:rPr>
                <w:sz w:val="20"/>
                <w:szCs w:val="20"/>
              </w:rPr>
              <w:t>ОСС</w:t>
            </w:r>
          </w:p>
        </w:tc>
      </w:tr>
      <w:tr w:rsidR="00CC7825" w:rsidRPr="00C46531">
        <w:trPr>
          <w:trHeight w:val="847"/>
        </w:trPr>
        <w:tc>
          <w:tcPr>
            <w:tcW w:w="2276" w:type="dxa"/>
            <w:gridSpan w:val="2"/>
          </w:tcPr>
          <w:p w:rsidR="00CC7825" w:rsidRPr="00431057" w:rsidRDefault="00CC7825" w:rsidP="00431057">
            <w:pPr>
              <w:keepNext/>
              <w:widowControl w:val="0"/>
              <w:spacing w:line="360" w:lineRule="auto"/>
              <w:jc w:val="both"/>
              <w:rPr>
                <w:sz w:val="20"/>
                <w:szCs w:val="20"/>
              </w:rPr>
            </w:pPr>
            <w:r w:rsidRPr="00431057">
              <w:rPr>
                <w:sz w:val="20"/>
                <w:szCs w:val="20"/>
              </w:rPr>
              <w:lastRenderedPageBreak/>
              <w:t xml:space="preserve">8. Ассортимент товара </w:t>
            </w:r>
          </w:p>
        </w:tc>
        <w:tc>
          <w:tcPr>
            <w:tcW w:w="4333" w:type="dxa"/>
          </w:tcPr>
          <w:p w:rsidR="00CC7825" w:rsidRPr="00431057" w:rsidRDefault="00CC7825" w:rsidP="00431057">
            <w:pPr>
              <w:keepNext/>
              <w:widowControl w:val="0"/>
              <w:spacing w:line="360" w:lineRule="auto"/>
              <w:jc w:val="both"/>
              <w:rPr>
                <w:sz w:val="20"/>
                <w:szCs w:val="20"/>
              </w:rPr>
            </w:pPr>
            <w:r w:rsidRPr="00431057">
              <w:rPr>
                <w:sz w:val="20"/>
                <w:szCs w:val="20"/>
              </w:rPr>
              <w:t>8.1 Широкий ассортимент</w:t>
            </w:r>
          </w:p>
          <w:p w:rsidR="00CC7825" w:rsidRPr="00431057" w:rsidRDefault="00CC7825" w:rsidP="00431057">
            <w:pPr>
              <w:keepNext/>
              <w:widowControl w:val="0"/>
              <w:spacing w:line="360" w:lineRule="auto"/>
              <w:jc w:val="both"/>
              <w:rPr>
                <w:sz w:val="20"/>
                <w:szCs w:val="20"/>
              </w:rPr>
            </w:pPr>
            <w:r w:rsidRPr="00431057">
              <w:rPr>
                <w:sz w:val="20"/>
                <w:szCs w:val="20"/>
              </w:rPr>
              <w:t>8.2 Производство единичного вида продукции</w:t>
            </w:r>
          </w:p>
        </w:tc>
        <w:tc>
          <w:tcPr>
            <w:tcW w:w="1599" w:type="dxa"/>
          </w:tcPr>
          <w:p w:rsidR="00CC7825" w:rsidRPr="00431057" w:rsidRDefault="00CC7825" w:rsidP="00431057">
            <w:pPr>
              <w:keepNext/>
              <w:widowControl w:val="0"/>
              <w:spacing w:line="360" w:lineRule="auto"/>
              <w:jc w:val="both"/>
              <w:rPr>
                <w:sz w:val="20"/>
                <w:szCs w:val="20"/>
              </w:rPr>
            </w:pPr>
            <w:r w:rsidRPr="00431057">
              <w:rPr>
                <w:sz w:val="20"/>
                <w:szCs w:val="20"/>
              </w:rPr>
              <w:t>4</w:t>
            </w:r>
          </w:p>
          <w:p w:rsidR="00CC7825" w:rsidRPr="00431057" w:rsidRDefault="00CC7825" w:rsidP="00431057">
            <w:pPr>
              <w:keepNext/>
              <w:widowControl w:val="0"/>
              <w:spacing w:line="360" w:lineRule="auto"/>
              <w:jc w:val="both"/>
              <w:rPr>
                <w:sz w:val="20"/>
                <w:szCs w:val="20"/>
              </w:rPr>
            </w:pPr>
            <w:r w:rsidRPr="00431057">
              <w:rPr>
                <w:sz w:val="20"/>
                <w:szCs w:val="20"/>
              </w:rPr>
              <w:t>2-3</w:t>
            </w:r>
          </w:p>
        </w:tc>
        <w:tc>
          <w:tcPr>
            <w:tcW w:w="1363" w:type="dxa"/>
          </w:tcPr>
          <w:p w:rsidR="00CC7825" w:rsidRPr="00431057" w:rsidRDefault="00CC7825" w:rsidP="00431057">
            <w:pPr>
              <w:keepNext/>
              <w:widowControl w:val="0"/>
              <w:spacing w:line="360" w:lineRule="auto"/>
              <w:jc w:val="both"/>
              <w:rPr>
                <w:sz w:val="20"/>
                <w:szCs w:val="20"/>
              </w:rPr>
            </w:pPr>
            <w:r w:rsidRPr="00431057">
              <w:rPr>
                <w:sz w:val="20"/>
                <w:szCs w:val="20"/>
              </w:rPr>
              <w:t>ОСС</w:t>
            </w:r>
          </w:p>
          <w:p w:rsidR="00CC7825" w:rsidRPr="00431057" w:rsidRDefault="00CC7825" w:rsidP="00431057">
            <w:pPr>
              <w:pStyle w:val="3"/>
              <w:widowControl w:val="0"/>
              <w:spacing w:line="360" w:lineRule="auto"/>
              <w:jc w:val="both"/>
              <w:rPr>
                <w:sz w:val="20"/>
                <w:szCs w:val="20"/>
              </w:rPr>
            </w:pPr>
            <w:r w:rsidRPr="00431057">
              <w:rPr>
                <w:sz w:val="20"/>
                <w:szCs w:val="20"/>
              </w:rPr>
              <w:t>ОСС</w:t>
            </w:r>
          </w:p>
        </w:tc>
      </w:tr>
      <w:tr w:rsidR="00CC7825" w:rsidRPr="00C46531">
        <w:trPr>
          <w:trHeight w:val="1124"/>
        </w:trPr>
        <w:tc>
          <w:tcPr>
            <w:tcW w:w="2276" w:type="dxa"/>
            <w:gridSpan w:val="2"/>
          </w:tcPr>
          <w:p w:rsidR="00CC7825" w:rsidRPr="00431057" w:rsidRDefault="00CC7825" w:rsidP="00431057">
            <w:pPr>
              <w:keepNext/>
              <w:widowControl w:val="0"/>
              <w:spacing w:line="360" w:lineRule="auto"/>
              <w:jc w:val="both"/>
              <w:rPr>
                <w:sz w:val="20"/>
                <w:szCs w:val="20"/>
              </w:rPr>
            </w:pPr>
            <w:r w:rsidRPr="00431057">
              <w:rPr>
                <w:sz w:val="20"/>
                <w:szCs w:val="20"/>
              </w:rPr>
              <w:t>9. Эмоциональные требования и профессионализм</w:t>
            </w:r>
          </w:p>
        </w:tc>
        <w:tc>
          <w:tcPr>
            <w:tcW w:w="4333" w:type="dxa"/>
          </w:tcPr>
          <w:p w:rsidR="00CC7825" w:rsidRPr="00431057" w:rsidRDefault="00CC7825" w:rsidP="00431057">
            <w:pPr>
              <w:keepNext/>
              <w:widowControl w:val="0"/>
              <w:spacing w:line="360" w:lineRule="auto"/>
              <w:jc w:val="both"/>
              <w:rPr>
                <w:sz w:val="20"/>
                <w:szCs w:val="20"/>
              </w:rPr>
            </w:pPr>
            <w:r w:rsidRPr="00431057">
              <w:rPr>
                <w:sz w:val="20"/>
                <w:szCs w:val="20"/>
              </w:rPr>
              <w:t>9.1 Вежливость, легкость в общении</w:t>
            </w:r>
          </w:p>
          <w:p w:rsidR="00CC7825" w:rsidRPr="00431057" w:rsidRDefault="00CC7825" w:rsidP="00431057">
            <w:pPr>
              <w:keepNext/>
              <w:widowControl w:val="0"/>
              <w:spacing w:line="360" w:lineRule="auto"/>
              <w:jc w:val="both"/>
              <w:rPr>
                <w:sz w:val="20"/>
                <w:szCs w:val="20"/>
              </w:rPr>
            </w:pPr>
            <w:r w:rsidRPr="00431057">
              <w:rPr>
                <w:sz w:val="20"/>
                <w:szCs w:val="20"/>
              </w:rPr>
              <w:t>9.2 Доверие</w:t>
            </w:r>
          </w:p>
          <w:p w:rsidR="00CC7825" w:rsidRPr="00431057" w:rsidRDefault="00CC7825" w:rsidP="00431057">
            <w:pPr>
              <w:keepNext/>
              <w:widowControl w:val="0"/>
              <w:spacing w:line="360" w:lineRule="auto"/>
              <w:jc w:val="both"/>
              <w:rPr>
                <w:sz w:val="20"/>
                <w:szCs w:val="20"/>
              </w:rPr>
            </w:pPr>
            <w:r w:rsidRPr="00431057">
              <w:rPr>
                <w:sz w:val="20"/>
                <w:szCs w:val="20"/>
              </w:rPr>
              <w:t>9.3 Знание профессиональных тонкостей</w:t>
            </w:r>
          </w:p>
        </w:tc>
        <w:tc>
          <w:tcPr>
            <w:tcW w:w="1599" w:type="dxa"/>
          </w:tcPr>
          <w:p w:rsidR="00CC7825" w:rsidRPr="00431057" w:rsidRDefault="00CC7825" w:rsidP="00431057">
            <w:pPr>
              <w:keepNext/>
              <w:widowControl w:val="0"/>
              <w:spacing w:line="360" w:lineRule="auto"/>
              <w:jc w:val="both"/>
              <w:rPr>
                <w:sz w:val="20"/>
                <w:szCs w:val="20"/>
              </w:rPr>
            </w:pPr>
            <w:r w:rsidRPr="00431057">
              <w:rPr>
                <w:sz w:val="20"/>
                <w:szCs w:val="20"/>
              </w:rPr>
              <w:t>4</w:t>
            </w:r>
          </w:p>
          <w:p w:rsidR="00CC7825" w:rsidRPr="00431057" w:rsidRDefault="00CC7825" w:rsidP="00431057">
            <w:pPr>
              <w:keepNext/>
              <w:widowControl w:val="0"/>
              <w:spacing w:line="360" w:lineRule="auto"/>
              <w:jc w:val="both"/>
              <w:rPr>
                <w:sz w:val="20"/>
                <w:szCs w:val="20"/>
              </w:rPr>
            </w:pPr>
            <w:r w:rsidRPr="00431057">
              <w:rPr>
                <w:sz w:val="20"/>
                <w:szCs w:val="20"/>
              </w:rPr>
              <w:t>4</w:t>
            </w:r>
          </w:p>
          <w:p w:rsidR="00CC7825" w:rsidRPr="00431057" w:rsidRDefault="00CC7825" w:rsidP="00431057">
            <w:pPr>
              <w:keepNext/>
              <w:widowControl w:val="0"/>
              <w:spacing w:line="360" w:lineRule="auto"/>
              <w:jc w:val="both"/>
              <w:rPr>
                <w:sz w:val="20"/>
                <w:szCs w:val="20"/>
              </w:rPr>
            </w:pPr>
            <w:r w:rsidRPr="00431057">
              <w:rPr>
                <w:sz w:val="20"/>
                <w:szCs w:val="20"/>
              </w:rPr>
              <w:t>4</w:t>
            </w:r>
          </w:p>
        </w:tc>
        <w:tc>
          <w:tcPr>
            <w:tcW w:w="1363" w:type="dxa"/>
          </w:tcPr>
          <w:p w:rsidR="00CC7825" w:rsidRPr="00431057" w:rsidRDefault="00CC7825" w:rsidP="00431057">
            <w:pPr>
              <w:keepNext/>
              <w:widowControl w:val="0"/>
              <w:spacing w:line="360" w:lineRule="auto"/>
              <w:jc w:val="both"/>
              <w:rPr>
                <w:sz w:val="20"/>
                <w:szCs w:val="20"/>
              </w:rPr>
            </w:pPr>
            <w:r w:rsidRPr="00431057">
              <w:rPr>
                <w:sz w:val="20"/>
                <w:szCs w:val="20"/>
              </w:rPr>
              <w:t>ОСС</w:t>
            </w:r>
          </w:p>
          <w:p w:rsidR="00CC7825" w:rsidRPr="00431057" w:rsidRDefault="00CC7825" w:rsidP="00431057">
            <w:pPr>
              <w:keepNext/>
              <w:widowControl w:val="0"/>
              <w:spacing w:line="360" w:lineRule="auto"/>
              <w:jc w:val="both"/>
              <w:rPr>
                <w:sz w:val="20"/>
                <w:szCs w:val="20"/>
              </w:rPr>
            </w:pPr>
            <w:r w:rsidRPr="00431057">
              <w:rPr>
                <w:sz w:val="20"/>
                <w:szCs w:val="20"/>
              </w:rPr>
              <w:t>ОСС</w:t>
            </w:r>
          </w:p>
          <w:p w:rsidR="00CC7825" w:rsidRPr="00431057" w:rsidRDefault="00CC7825" w:rsidP="00431057">
            <w:pPr>
              <w:keepNext/>
              <w:widowControl w:val="0"/>
              <w:spacing w:line="360" w:lineRule="auto"/>
              <w:jc w:val="both"/>
              <w:rPr>
                <w:sz w:val="20"/>
                <w:szCs w:val="20"/>
              </w:rPr>
            </w:pPr>
            <w:r w:rsidRPr="00431057">
              <w:rPr>
                <w:sz w:val="20"/>
                <w:szCs w:val="20"/>
              </w:rPr>
              <w:t>ОСС</w:t>
            </w:r>
          </w:p>
        </w:tc>
      </w:tr>
      <w:tr w:rsidR="00CC7825" w:rsidRPr="00C46531">
        <w:trPr>
          <w:trHeight w:val="1124"/>
        </w:trPr>
        <w:tc>
          <w:tcPr>
            <w:tcW w:w="2276" w:type="dxa"/>
            <w:gridSpan w:val="2"/>
          </w:tcPr>
          <w:p w:rsidR="00CC7825" w:rsidRPr="00431057" w:rsidRDefault="00CC7825" w:rsidP="00431057">
            <w:pPr>
              <w:keepNext/>
              <w:widowControl w:val="0"/>
              <w:spacing w:line="360" w:lineRule="auto"/>
              <w:jc w:val="both"/>
              <w:rPr>
                <w:sz w:val="20"/>
                <w:szCs w:val="20"/>
              </w:rPr>
            </w:pPr>
            <w:r w:rsidRPr="00431057">
              <w:rPr>
                <w:sz w:val="20"/>
                <w:szCs w:val="20"/>
              </w:rPr>
              <w:t>10. Участие в конкурсах, победитель выставок и т.п.</w:t>
            </w:r>
          </w:p>
        </w:tc>
        <w:tc>
          <w:tcPr>
            <w:tcW w:w="4333" w:type="dxa"/>
          </w:tcPr>
          <w:p w:rsidR="00CC7825" w:rsidRPr="00431057" w:rsidRDefault="00CC7825" w:rsidP="00431057">
            <w:pPr>
              <w:keepNext/>
              <w:widowControl w:val="0"/>
              <w:spacing w:line="360" w:lineRule="auto"/>
              <w:jc w:val="both"/>
              <w:rPr>
                <w:sz w:val="20"/>
                <w:szCs w:val="20"/>
              </w:rPr>
            </w:pPr>
            <w:r w:rsidRPr="00431057">
              <w:rPr>
                <w:sz w:val="20"/>
                <w:szCs w:val="20"/>
              </w:rPr>
              <w:t>10.1. Победитель конкурсов</w:t>
            </w:r>
          </w:p>
          <w:p w:rsidR="00CC7825" w:rsidRPr="00431057" w:rsidRDefault="00CC7825" w:rsidP="00431057">
            <w:pPr>
              <w:keepNext/>
              <w:widowControl w:val="0"/>
              <w:spacing w:line="360" w:lineRule="auto"/>
              <w:jc w:val="both"/>
              <w:rPr>
                <w:sz w:val="20"/>
                <w:szCs w:val="20"/>
              </w:rPr>
            </w:pPr>
            <w:r w:rsidRPr="00431057">
              <w:rPr>
                <w:sz w:val="20"/>
                <w:szCs w:val="20"/>
              </w:rPr>
              <w:t>10.2. Участник конкурсов</w:t>
            </w:r>
          </w:p>
        </w:tc>
        <w:tc>
          <w:tcPr>
            <w:tcW w:w="1599" w:type="dxa"/>
          </w:tcPr>
          <w:p w:rsidR="00CC7825" w:rsidRPr="00431057" w:rsidRDefault="00CC7825" w:rsidP="00431057">
            <w:pPr>
              <w:keepNext/>
              <w:widowControl w:val="0"/>
              <w:spacing w:line="360" w:lineRule="auto"/>
              <w:jc w:val="both"/>
              <w:rPr>
                <w:sz w:val="20"/>
                <w:szCs w:val="20"/>
              </w:rPr>
            </w:pPr>
            <w:r w:rsidRPr="00431057">
              <w:rPr>
                <w:sz w:val="20"/>
                <w:szCs w:val="20"/>
              </w:rPr>
              <w:t>4</w:t>
            </w:r>
          </w:p>
          <w:p w:rsidR="00CC7825" w:rsidRPr="00431057" w:rsidRDefault="00CC7825" w:rsidP="00431057">
            <w:pPr>
              <w:keepNext/>
              <w:widowControl w:val="0"/>
              <w:spacing w:line="360" w:lineRule="auto"/>
              <w:jc w:val="both"/>
              <w:rPr>
                <w:sz w:val="20"/>
                <w:szCs w:val="20"/>
              </w:rPr>
            </w:pPr>
          </w:p>
          <w:p w:rsidR="00CC7825" w:rsidRPr="00431057" w:rsidRDefault="00CC7825" w:rsidP="00431057">
            <w:pPr>
              <w:keepNext/>
              <w:widowControl w:val="0"/>
              <w:spacing w:line="360" w:lineRule="auto"/>
              <w:jc w:val="both"/>
              <w:rPr>
                <w:sz w:val="20"/>
                <w:szCs w:val="20"/>
              </w:rPr>
            </w:pPr>
            <w:r w:rsidRPr="00431057">
              <w:rPr>
                <w:sz w:val="20"/>
                <w:szCs w:val="20"/>
              </w:rPr>
              <w:t>2</w:t>
            </w:r>
          </w:p>
        </w:tc>
        <w:tc>
          <w:tcPr>
            <w:tcW w:w="1363" w:type="dxa"/>
          </w:tcPr>
          <w:p w:rsidR="00CC7825" w:rsidRPr="00431057" w:rsidRDefault="00CC7825" w:rsidP="00431057">
            <w:pPr>
              <w:keepNext/>
              <w:widowControl w:val="0"/>
              <w:spacing w:line="360" w:lineRule="auto"/>
              <w:jc w:val="both"/>
              <w:rPr>
                <w:sz w:val="20"/>
                <w:szCs w:val="20"/>
              </w:rPr>
            </w:pPr>
            <w:r w:rsidRPr="00431057">
              <w:rPr>
                <w:sz w:val="20"/>
                <w:szCs w:val="20"/>
              </w:rPr>
              <w:t>ОСС</w:t>
            </w:r>
          </w:p>
          <w:p w:rsidR="00CC7825" w:rsidRPr="00431057" w:rsidRDefault="00CC7825" w:rsidP="00431057">
            <w:pPr>
              <w:keepNext/>
              <w:widowControl w:val="0"/>
              <w:spacing w:line="360" w:lineRule="auto"/>
              <w:jc w:val="both"/>
              <w:rPr>
                <w:sz w:val="20"/>
                <w:szCs w:val="20"/>
              </w:rPr>
            </w:pPr>
          </w:p>
          <w:p w:rsidR="00CC7825" w:rsidRPr="00431057" w:rsidRDefault="00CC7825" w:rsidP="00431057">
            <w:pPr>
              <w:keepNext/>
              <w:widowControl w:val="0"/>
              <w:spacing w:line="360" w:lineRule="auto"/>
              <w:jc w:val="both"/>
              <w:rPr>
                <w:sz w:val="20"/>
                <w:szCs w:val="20"/>
              </w:rPr>
            </w:pPr>
            <w:r w:rsidRPr="00431057">
              <w:rPr>
                <w:sz w:val="20"/>
                <w:szCs w:val="20"/>
              </w:rPr>
              <w:t>ОСС</w:t>
            </w:r>
          </w:p>
        </w:tc>
      </w:tr>
    </w:tbl>
    <w:p w:rsidR="00CC7825" w:rsidRPr="00C46531" w:rsidRDefault="00CC7825" w:rsidP="00C46531">
      <w:pPr>
        <w:keepNext/>
        <w:widowControl w:val="0"/>
        <w:spacing w:line="360" w:lineRule="auto"/>
        <w:ind w:firstLine="709"/>
        <w:jc w:val="both"/>
        <w:rPr>
          <w:sz w:val="28"/>
        </w:rPr>
      </w:pPr>
    </w:p>
    <w:p w:rsidR="00CC7825" w:rsidRPr="00C46531" w:rsidRDefault="00CC7825" w:rsidP="00C46531">
      <w:pPr>
        <w:keepNext/>
        <w:widowControl w:val="0"/>
        <w:spacing w:line="360" w:lineRule="auto"/>
        <w:ind w:firstLine="709"/>
        <w:jc w:val="both"/>
        <w:rPr>
          <w:sz w:val="28"/>
        </w:rPr>
      </w:pPr>
      <w:r w:rsidRPr="00C46531">
        <w:rPr>
          <w:sz w:val="28"/>
        </w:rPr>
        <w:t>Таблица 9-Категории потенциального поставщика</w:t>
      </w:r>
    </w:p>
    <w:p w:rsidR="00CC7825" w:rsidRPr="00C46531" w:rsidRDefault="00CC7825" w:rsidP="00C46531">
      <w:pPr>
        <w:keepNext/>
        <w:widowControl w:val="0"/>
        <w:spacing w:line="360" w:lineRule="auto"/>
        <w:ind w:firstLine="709"/>
        <w:jc w:val="both"/>
        <w:rPr>
          <w:sz w:val="28"/>
        </w:rPr>
      </w:pPr>
      <w:r w:rsidRPr="00C46531">
        <w:rPr>
          <w:sz w:val="28"/>
        </w:rPr>
        <w:t>При проведении «первичной оценки поставщика»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
        <w:gridCol w:w="1241"/>
        <w:gridCol w:w="1138"/>
        <w:gridCol w:w="1203"/>
      </w:tblGrid>
      <w:tr w:rsidR="00CC7825" w:rsidRPr="00C46531">
        <w:trPr>
          <w:cantSplit/>
        </w:trPr>
        <w:tc>
          <w:tcPr>
            <w:tcW w:w="0" w:type="auto"/>
            <w:vMerge w:val="restart"/>
          </w:tcPr>
          <w:p w:rsidR="00CC7825" w:rsidRPr="00663449" w:rsidRDefault="00CC7825" w:rsidP="00663449">
            <w:pPr>
              <w:keepNext/>
              <w:widowControl w:val="0"/>
              <w:spacing w:line="360" w:lineRule="auto"/>
              <w:jc w:val="both"/>
              <w:rPr>
                <w:sz w:val="20"/>
                <w:szCs w:val="20"/>
              </w:rPr>
            </w:pPr>
            <w:r w:rsidRPr="00663449">
              <w:rPr>
                <w:sz w:val="20"/>
                <w:szCs w:val="20"/>
              </w:rPr>
              <w:t>Сумма</w:t>
            </w:r>
          </w:p>
          <w:p w:rsidR="00CC7825" w:rsidRPr="00663449" w:rsidRDefault="00CC7825" w:rsidP="00663449">
            <w:pPr>
              <w:keepNext/>
              <w:widowControl w:val="0"/>
              <w:spacing w:line="360" w:lineRule="auto"/>
              <w:jc w:val="both"/>
              <w:rPr>
                <w:sz w:val="20"/>
                <w:szCs w:val="20"/>
              </w:rPr>
            </w:pPr>
            <w:r w:rsidRPr="00663449">
              <w:rPr>
                <w:sz w:val="20"/>
                <w:szCs w:val="20"/>
              </w:rPr>
              <w:t xml:space="preserve"> баллов</w:t>
            </w:r>
          </w:p>
        </w:tc>
        <w:tc>
          <w:tcPr>
            <w:tcW w:w="0" w:type="auto"/>
            <w:gridSpan w:val="3"/>
          </w:tcPr>
          <w:p w:rsidR="00CC7825" w:rsidRPr="00663449" w:rsidRDefault="00CC7825" w:rsidP="00663449">
            <w:pPr>
              <w:keepNext/>
              <w:widowControl w:val="0"/>
              <w:spacing w:line="360" w:lineRule="auto"/>
              <w:jc w:val="both"/>
              <w:rPr>
                <w:sz w:val="20"/>
                <w:szCs w:val="20"/>
              </w:rPr>
            </w:pPr>
            <w:r w:rsidRPr="00663449">
              <w:rPr>
                <w:sz w:val="20"/>
                <w:szCs w:val="20"/>
              </w:rPr>
              <w:t>Категория потенциального поставщика</w:t>
            </w:r>
          </w:p>
        </w:tc>
      </w:tr>
      <w:tr w:rsidR="00CC7825" w:rsidRPr="00C46531">
        <w:trPr>
          <w:cantSplit/>
        </w:trPr>
        <w:tc>
          <w:tcPr>
            <w:tcW w:w="0" w:type="auto"/>
            <w:vMerge/>
          </w:tcPr>
          <w:p w:rsidR="00CC7825" w:rsidRPr="00663449" w:rsidRDefault="00CC7825" w:rsidP="00663449">
            <w:pPr>
              <w:keepNext/>
              <w:widowControl w:val="0"/>
              <w:spacing w:line="360" w:lineRule="auto"/>
              <w:jc w:val="both"/>
              <w:rPr>
                <w:sz w:val="20"/>
                <w:szCs w:val="20"/>
              </w:rPr>
            </w:pPr>
          </w:p>
        </w:tc>
        <w:tc>
          <w:tcPr>
            <w:tcW w:w="0" w:type="auto"/>
          </w:tcPr>
          <w:p w:rsidR="00CC7825" w:rsidRPr="00663449" w:rsidRDefault="00CC7825" w:rsidP="00663449">
            <w:pPr>
              <w:keepNext/>
              <w:widowControl w:val="0"/>
              <w:spacing w:line="360" w:lineRule="auto"/>
              <w:jc w:val="both"/>
              <w:rPr>
                <w:sz w:val="20"/>
                <w:szCs w:val="20"/>
              </w:rPr>
            </w:pPr>
            <w:r w:rsidRPr="00663449">
              <w:rPr>
                <w:sz w:val="20"/>
                <w:szCs w:val="20"/>
              </w:rPr>
              <w:t>А</w:t>
            </w:r>
          </w:p>
        </w:tc>
        <w:tc>
          <w:tcPr>
            <w:tcW w:w="0" w:type="auto"/>
          </w:tcPr>
          <w:p w:rsidR="00CC7825" w:rsidRPr="00663449" w:rsidRDefault="00CC7825" w:rsidP="00663449">
            <w:pPr>
              <w:keepNext/>
              <w:widowControl w:val="0"/>
              <w:spacing w:line="360" w:lineRule="auto"/>
              <w:jc w:val="both"/>
              <w:rPr>
                <w:sz w:val="20"/>
                <w:szCs w:val="20"/>
              </w:rPr>
            </w:pPr>
            <w:r w:rsidRPr="00663449">
              <w:rPr>
                <w:sz w:val="20"/>
                <w:szCs w:val="20"/>
              </w:rPr>
              <w:t>Б</w:t>
            </w:r>
          </w:p>
        </w:tc>
        <w:tc>
          <w:tcPr>
            <w:tcW w:w="0" w:type="auto"/>
          </w:tcPr>
          <w:p w:rsidR="00CC7825" w:rsidRPr="00663449" w:rsidRDefault="00CC7825" w:rsidP="00663449">
            <w:pPr>
              <w:keepNext/>
              <w:widowControl w:val="0"/>
              <w:spacing w:line="360" w:lineRule="auto"/>
              <w:jc w:val="both"/>
              <w:rPr>
                <w:sz w:val="20"/>
                <w:szCs w:val="20"/>
              </w:rPr>
            </w:pPr>
            <w:r w:rsidRPr="00663449">
              <w:rPr>
                <w:sz w:val="20"/>
                <w:szCs w:val="20"/>
              </w:rPr>
              <w:t>В</w:t>
            </w:r>
          </w:p>
        </w:tc>
      </w:tr>
      <w:tr w:rsidR="00CC7825" w:rsidRPr="00C46531">
        <w:tc>
          <w:tcPr>
            <w:tcW w:w="0" w:type="auto"/>
          </w:tcPr>
          <w:p w:rsidR="00CC7825" w:rsidRPr="00663449" w:rsidRDefault="00CC7825" w:rsidP="00663449">
            <w:pPr>
              <w:keepNext/>
              <w:widowControl w:val="0"/>
              <w:spacing w:line="360" w:lineRule="auto"/>
              <w:jc w:val="both"/>
              <w:rPr>
                <w:sz w:val="20"/>
                <w:szCs w:val="20"/>
              </w:rPr>
            </w:pPr>
            <w:r w:rsidRPr="00663449">
              <w:rPr>
                <w:sz w:val="20"/>
                <w:szCs w:val="20"/>
              </w:rPr>
              <w:t>24-32</w:t>
            </w:r>
          </w:p>
        </w:tc>
        <w:tc>
          <w:tcPr>
            <w:tcW w:w="0" w:type="auto"/>
          </w:tcPr>
          <w:p w:rsidR="00CC7825" w:rsidRPr="00663449" w:rsidRDefault="00CC7825" w:rsidP="00663449">
            <w:pPr>
              <w:keepNext/>
              <w:widowControl w:val="0"/>
              <w:spacing w:line="360" w:lineRule="auto"/>
              <w:jc w:val="both"/>
              <w:rPr>
                <w:sz w:val="20"/>
                <w:szCs w:val="20"/>
              </w:rPr>
            </w:pPr>
            <w:r w:rsidRPr="00663449">
              <w:rPr>
                <w:sz w:val="20"/>
                <w:szCs w:val="20"/>
              </w:rPr>
              <w:t>+</w:t>
            </w:r>
          </w:p>
        </w:tc>
        <w:tc>
          <w:tcPr>
            <w:tcW w:w="0" w:type="auto"/>
          </w:tcPr>
          <w:p w:rsidR="00CC7825" w:rsidRPr="00663449" w:rsidRDefault="00CC7825" w:rsidP="00663449">
            <w:pPr>
              <w:keepNext/>
              <w:widowControl w:val="0"/>
              <w:spacing w:line="360" w:lineRule="auto"/>
              <w:jc w:val="both"/>
              <w:rPr>
                <w:sz w:val="20"/>
                <w:szCs w:val="20"/>
              </w:rPr>
            </w:pPr>
          </w:p>
        </w:tc>
        <w:tc>
          <w:tcPr>
            <w:tcW w:w="0" w:type="auto"/>
          </w:tcPr>
          <w:p w:rsidR="00CC7825" w:rsidRPr="00663449" w:rsidRDefault="00CC7825" w:rsidP="00663449">
            <w:pPr>
              <w:keepNext/>
              <w:widowControl w:val="0"/>
              <w:spacing w:line="360" w:lineRule="auto"/>
              <w:jc w:val="both"/>
              <w:rPr>
                <w:sz w:val="20"/>
                <w:szCs w:val="20"/>
              </w:rPr>
            </w:pPr>
          </w:p>
        </w:tc>
      </w:tr>
      <w:tr w:rsidR="00CC7825" w:rsidRPr="00C46531">
        <w:tc>
          <w:tcPr>
            <w:tcW w:w="0" w:type="auto"/>
          </w:tcPr>
          <w:p w:rsidR="00CC7825" w:rsidRPr="00663449" w:rsidRDefault="00CC7825" w:rsidP="00663449">
            <w:pPr>
              <w:keepNext/>
              <w:widowControl w:val="0"/>
              <w:spacing w:line="360" w:lineRule="auto"/>
              <w:jc w:val="both"/>
              <w:rPr>
                <w:sz w:val="20"/>
                <w:szCs w:val="20"/>
              </w:rPr>
            </w:pPr>
            <w:r w:rsidRPr="00663449">
              <w:rPr>
                <w:sz w:val="20"/>
                <w:szCs w:val="20"/>
              </w:rPr>
              <w:t>16-24</w:t>
            </w:r>
          </w:p>
        </w:tc>
        <w:tc>
          <w:tcPr>
            <w:tcW w:w="0" w:type="auto"/>
          </w:tcPr>
          <w:p w:rsidR="00CC7825" w:rsidRPr="00663449" w:rsidRDefault="00CC7825" w:rsidP="00663449">
            <w:pPr>
              <w:keepNext/>
              <w:widowControl w:val="0"/>
              <w:spacing w:line="360" w:lineRule="auto"/>
              <w:jc w:val="both"/>
              <w:rPr>
                <w:sz w:val="20"/>
                <w:szCs w:val="20"/>
              </w:rPr>
            </w:pPr>
          </w:p>
        </w:tc>
        <w:tc>
          <w:tcPr>
            <w:tcW w:w="0" w:type="auto"/>
          </w:tcPr>
          <w:p w:rsidR="00CC7825" w:rsidRPr="00663449" w:rsidRDefault="00CC7825" w:rsidP="00663449">
            <w:pPr>
              <w:keepNext/>
              <w:widowControl w:val="0"/>
              <w:spacing w:line="360" w:lineRule="auto"/>
              <w:jc w:val="both"/>
              <w:rPr>
                <w:sz w:val="20"/>
                <w:szCs w:val="20"/>
              </w:rPr>
            </w:pPr>
            <w:r w:rsidRPr="00663449">
              <w:rPr>
                <w:sz w:val="20"/>
                <w:szCs w:val="20"/>
              </w:rPr>
              <w:t>+</w:t>
            </w:r>
          </w:p>
        </w:tc>
        <w:tc>
          <w:tcPr>
            <w:tcW w:w="0" w:type="auto"/>
          </w:tcPr>
          <w:p w:rsidR="00CC7825" w:rsidRPr="00663449" w:rsidRDefault="00CC7825" w:rsidP="00663449">
            <w:pPr>
              <w:keepNext/>
              <w:widowControl w:val="0"/>
              <w:spacing w:line="360" w:lineRule="auto"/>
              <w:jc w:val="both"/>
              <w:rPr>
                <w:sz w:val="20"/>
                <w:szCs w:val="20"/>
              </w:rPr>
            </w:pPr>
          </w:p>
        </w:tc>
      </w:tr>
      <w:tr w:rsidR="00CC7825" w:rsidRPr="00C46531">
        <w:tc>
          <w:tcPr>
            <w:tcW w:w="0" w:type="auto"/>
          </w:tcPr>
          <w:p w:rsidR="00CC7825" w:rsidRPr="00663449" w:rsidRDefault="00CC7825" w:rsidP="00663449">
            <w:pPr>
              <w:keepNext/>
              <w:widowControl w:val="0"/>
              <w:spacing w:line="360" w:lineRule="auto"/>
              <w:jc w:val="both"/>
              <w:rPr>
                <w:sz w:val="20"/>
                <w:szCs w:val="20"/>
              </w:rPr>
            </w:pPr>
            <w:r w:rsidRPr="00663449">
              <w:rPr>
                <w:sz w:val="20"/>
                <w:szCs w:val="20"/>
              </w:rPr>
              <w:t>Менее 16</w:t>
            </w:r>
          </w:p>
        </w:tc>
        <w:tc>
          <w:tcPr>
            <w:tcW w:w="0" w:type="auto"/>
          </w:tcPr>
          <w:p w:rsidR="00CC7825" w:rsidRPr="00663449" w:rsidRDefault="00CC7825" w:rsidP="00663449">
            <w:pPr>
              <w:keepNext/>
              <w:widowControl w:val="0"/>
              <w:spacing w:line="360" w:lineRule="auto"/>
              <w:jc w:val="both"/>
              <w:rPr>
                <w:sz w:val="20"/>
                <w:szCs w:val="20"/>
              </w:rPr>
            </w:pPr>
          </w:p>
        </w:tc>
        <w:tc>
          <w:tcPr>
            <w:tcW w:w="0" w:type="auto"/>
          </w:tcPr>
          <w:p w:rsidR="00CC7825" w:rsidRPr="00663449" w:rsidRDefault="00CC7825" w:rsidP="00663449">
            <w:pPr>
              <w:keepNext/>
              <w:widowControl w:val="0"/>
              <w:spacing w:line="360" w:lineRule="auto"/>
              <w:jc w:val="both"/>
              <w:rPr>
                <w:sz w:val="20"/>
                <w:szCs w:val="20"/>
              </w:rPr>
            </w:pPr>
          </w:p>
        </w:tc>
        <w:tc>
          <w:tcPr>
            <w:tcW w:w="0" w:type="auto"/>
          </w:tcPr>
          <w:p w:rsidR="00CC7825" w:rsidRPr="00663449" w:rsidRDefault="00CC7825" w:rsidP="00663449">
            <w:pPr>
              <w:keepNext/>
              <w:widowControl w:val="0"/>
              <w:spacing w:line="360" w:lineRule="auto"/>
              <w:jc w:val="both"/>
              <w:rPr>
                <w:sz w:val="20"/>
                <w:szCs w:val="20"/>
              </w:rPr>
            </w:pPr>
            <w:r w:rsidRPr="00663449">
              <w:rPr>
                <w:sz w:val="20"/>
                <w:szCs w:val="20"/>
              </w:rPr>
              <w:t>+</w:t>
            </w:r>
          </w:p>
        </w:tc>
      </w:tr>
    </w:tbl>
    <w:p w:rsidR="00663449" w:rsidRDefault="00663449" w:rsidP="00C46531">
      <w:pPr>
        <w:keepNext/>
        <w:widowControl w:val="0"/>
        <w:spacing w:line="360" w:lineRule="auto"/>
        <w:ind w:firstLine="709"/>
        <w:jc w:val="both"/>
        <w:rPr>
          <w:sz w:val="28"/>
        </w:rPr>
      </w:pPr>
    </w:p>
    <w:p w:rsidR="00CC7825" w:rsidRPr="00C46531" w:rsidRDefault="00CC7825" w:rsidP="00C46531">
      <w:pPr>
        <w:keepNext/>
        <w:widowControl w:val="0"/>
        <w:spacing w:line="360" w:lineRule="auto"/>
        <w:ind w:firstLine="709"/>
        <w:jc w:val="both"/>
        <w:rPr>
          <w:sz w:val="28"/>
        </w:rPr>
      </w:pPr>
      <w:r w:rsidRPr="00C46531">
        <w:rPr>
          <w:sz w:val="28"/>
        </w:rPr>
        <w:t>При проведении «текущей оценки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
        <w:gridCol w:w="1195"/>
        <w:gridCol w:w="1095"/>
        <w:gridCol w:w="1162"/>
      </w:tblGrid>
      <w:tr w:rsidR="00CC7825" w:rsidRPr="00C46531">
        <w:trPr>
          <w:cantSplit/>
        </w:trPr>
        <w:tc>
          <w:tcPr>
            <w:tcW w:w="0" w:type="auto"/>
            <w:vMerge w:val="restart"/>
          </w:tcPr>
          <w:p w:rsidR="00CC7825" w:rsidRPr="00663449" w:rsidRDefault="00CC7825" w:rsidP="00663449">
            <w:pPr>
              <w:keepNext/>
              <w:widowControl w:val="0"/>
              <w:spacing w:line="360" w:lineRule="auto"/>
              <w:jc w:val="both"/>
              <w:rPr>
                <w:sz w:val="20"/>
                <w:szCs w:val="20"/>
              </w:rPr>
            </w:pPr>
            <w:r w:rsidRPr="00663449">
              <w:rPr>
                <w:sz w:val="20"/>
                <w:szCs w:val="20"/>
              </w:rPr>
              <w:t>Сумма</w:t>
            </w:r>
          </w:p>
          <w:p w:rsidR="00CC7825" w:rsidRPr="00663449" w:rsidRDefault="00CC7825" w:rsidP="00663449">
            <w:pPr>
              <w:keepNext/>
              <w:widowControl w:val="0"/>
              <w:spacing w:line="360" w:lineRule="auto"/>
              <w:jc w:val="both"/>
              <w:rPr>
                <w:sz w:val="20"/>
                <w:szCs w:val="20"/>
              </w:rPr>
            </w:pPr>
            <w:r w:rsidRPr="00663449">
              <w:rPr>
                <w:sz w:val="20"/>
                <w:szCs w:val="20"/>
              </w:rPr>
              <w:t xml:space="preserve"> баллов</w:t>
            </w:r>
          </w:p>
        </w:tc>
        <w:tc>
          <w:tcPr>
            <w:tcW w:w="0" w:type="auto"/>
            <w:gridSpan w:val="3"/>
          </w:tcPr>
          <w:p w:rsidR="00CC7825" w:rsidRPr="00663449" w:rsidRDefault="00CC7825" w:rsidP="00663449">
            <w:pPr>
              <w:keepNext/>
              <w:widowControl w:val="0"/>
              <w:spacing w:line="360" w:lineRule="auto"/>
              <w:jc w:val="both"/>
              <w:rPr>
                <w:sz w:val="20"/>
                <w:szCs w:val="20"/>
              </w:rPr>
            </w:pPr>
            <w:r w:rsidRPr="00663449">
              <w:rPr>
                <w:sz w:val="20"/>
                <w:szCs w:val="20"/>
              </w:rPr>
              <w:t>Категория действующего поставщика</w:t>
            </w:r>
          </w:p>
        </w:tc>
      </w:tr>
      <w:tr w:rsidR="00CC7825" w:rsidRPr="00C46531">
        <w:trPr>
          <w:cantSplit/>
        </w:trPr>
        <w:tc>
          <w:tcPr>
            <w:tcW w:w="0" w:type="auto"/>
            <w:vMerge/>
          </w:tcPr>
          <w:p w:rsidR="00CC7825" w:rsidRPr="00663449" w:rsidRDefault="00CC7825" w:rsidP="00663449">
            <w:pPr>
              <w:keepNext/>
              <w:widowControl w:val="0"/>
              <w:spacing w:line="360" w:lineRule="auto"/>
              <w:jc w:val="both"/>
              <w:rPr>
                <w:sz w:val="20"/>
                <w:szCs w:val="20"/>
              </w:rPr>
            </w:pPr>
          </w:p>
        </w:tc>
        <w:tc>
          <w:tcPr>
            <w:tcW w:w="0" w:type="auto"/>
          </w:tcPr>
          <w:p w:rsidR="00CC7825" w:rsidRPr="00663449" w:rsidRDefault="00CC7825" w:rsidP="00663449">
            <w:pPr>
              <w:keepNext/>
              <w:widowControl w:val="0"/>
              <w:spacing w:line="360" w:lineRule="auto"/>
              <w:jc w:val="both"/>
              <w:rPr>
                <w:sz w:val="20"/>
                <w:szCs w:val="20"/>
              </w:rPr>
            </w:pPr>
            <w:r w:rsidRPr="00663449">
              <w:rPr>
                <w:sz w:val="20"/>
                <w:szCs w:val="20"/>
              </w:rPr>
              <w:t>А</w:t>
            </w:r>
          </w:p>
        </w:tc>
        <w:tc>
          <w:tcPr>
            <w:tcW w:w="0" w:type="auto"/>
          </w:tcPr>
          <w:p w:rsidR="00CC7825" w:rsidRPr="00663449" w:rsidRDefault="00CC7825" w:rsidP="00663449">
            <w:pPr>
              <w:keepNext/>
              <w:widowControl w:val="0"/>
              <w:spacing w:line="360" w:lineRule="auto"/>
              <w:jc w:val="both"/>
              <w:rPr>
                <w:sz w:val="20"/>
                <w:szCs w:val="20"/>
              </w:rPr>
            </w:pPr>
            <w:r w:rsidRPr="00663449">
              <w:rPr>
                <w:sz w:val="20"/>
                <w:szCs w:val="20"/>
              </w:rPr>
              <w:t>Б</w:t>
            </w:r>
          </w:p>
        </w:tc>
        <w:tc>
          <w:tcPr>
            <w:tcW w:w="0" w:type="auto"/>
          </w:tcPr>
          <w:p w:rsidR="00CC7825" w:rsidRPr="00663449" w:rsidRDefault="00CC7825" w:rsidP="00663449">
            <w:pPr>
              <w:keepNext/>
              <w:widowControl w:val="0"/>
              <w:spacing w:line="360" w:lineRule="auto"/>
              <w:jc w:val="both"/>
              <w:rPr>
                <w:sz w:val="20"/>
                <w:szCs w:val="20"/>
              </w:rPr>
            </w:pPr>
            <w:r w:rsidRPr="00663449">
              <w:rPr>
                <w:sz w:val="20"/>
                <w:szCs w:val="20"/>
              </w:rPr>
              <w:t>В</w:t>
            </w:r>
          </w:p>
        </w:tc>
      </w:tr>
      <w:tr w:rsidR="00CC7825" w:rsidRPr="00C46531">
        <w:tc>
          <w:tcPr>
            <w:tcW w:w="0" w:type="auto"/>
          </w:tcPr>
          <w:p w:rsidR="00CC7825" w:rsidRPr="00663449" w:rsidRDefault="00CC7825" w:rsidP="00663449">
            <w:pPr>
              <w:keepNext/>
              <w:widowControl w:val="0"/>
              <w:spacing w:line="360" w:lineRule="auto"/>
              <w:jc w:val="both"/>
              <w:rPr>
                <w:sz w:val="20"/>
                <w:szCs w:val="20"/>
              </w:rPr>
            </w:pPr>
            <w:r w:rsidRPr="00663449">
              <w:rPr>
                <w:sz w:val="20"/>
                <w:szCs w:val="20"/>
              </w:rPr>
              <w:t>32-40</w:t>
            </w:r>
          </w:p>
        </w:tc>
        <w:tc>
          <w:tcPr>
            <w:tcW w:w="0" w:type="auto"/>
          </w:tcPr>
          <w:p w:rsidR="00CC7825" w:rsidRPr="00663449" w:rsidRDefault="00CC7825" w:rsidP="00663449">
            <w:pPr>
              <w:keepNext/>
              <w:widowControl w:val="0"/>
              <w:spacing w:line="360" w:lineRule="auto"/>
              <w:jc w:val="both"/>
              <w:rPr>
                <w:sz w:val="20"/>
                <w:szCs w:val="20"/>
              </w:rPr>
            </w:pPr>
            <w:r w:rsidRPr="00663449">
              <w:rPr>
                <w:sz w:val="20"/>
                <w:szCs w:val="20"/>
              </w:rPr>
              <w:t>+</w:t>
            </w:r>
          </w:p>
        </w:tc>
        <w:tc>
          <w:tcPr>
            <w:tcW w:w="0" w:type="auto"/>
          </w:tcPr>
          <w:p w:rsidR="00CC7825" w:rsidRPr="00663449" w:rsidRDefault="00CC7825" w:rsidP="00663449">
            <w:pPr>
              <w:keepNext/>
              <w:widowControl w:val="0"/>
              <w:spacing w:line="360" w:lineRule="auto"/>
              <w:jc w:val="both"/>
              <w:rPr>
                <w:sz w:val="20"/>
                <w:szCs w:val="20"/>
              </w:rPr>
            </w:pPr>
          </w:p>
        </w:tc>
        <w:tc>
          <w:tcPr>
            <w:tcW w:w="0" w:type="auto"/>
          </w:tcPr>
          <w:p w:rsidR="00CC7825" w:rsidRPr="00663449" w:rsidRDefault="00CC7825" w:rsidP="00663449">
            <w:pPr>
              <w:keepNext/>
              <w:widowControl w:val="0"/>
              <w:spacing w:line="360" w:lineRule="auto"/>
              <w:jc w:val="both"/>
              <w:rPr>
                <w:sz w:val="20"/>
                <w:szCs w:val="20"/>
              </w:rPr>
            </w:pPr>
          </w:p>
        </w:tc>
      </w:tr>
      <w:tr w:rsidR="00CC7825" w:rsidRPr="00C46531">
        <w:tc>
          <w:tcPr>
            <w:tcW w:w="0" w:type="auto"/>
          </w:tcPr>
          <w:p w:rsidR="00CC7825" w:rsidRPr="00663449" w:rsidRDefault="00CC7825" w:rsidP="00663449">
            <w:pPr>
              <w:keepNext/>
              <w:widowControl w:val="0"/>
              <w:spacing w:line="360" w:lineRule="auto"/>
              <w:jc w:val="both"/>
              <w:rPr>
                <w:sz w:val="20"/>
                <w:szCs w:val="20"/>
              </w:rPr>
            </w:pPr>
            <w:r w:rsidRPr="00663449">
              <w:rPr>
                <w:sz w:val="20"/>
                <w:szCs w:val="20"/>
              </w:rPr>
              <w:t>24-32</w:t>
            </w:r>
          </w:p>
        </w:tc>
        <w:tc>
          <w:tcPr>
            <w:tcW w:w="0" w:type="auto"/>
          </w:tcPr>
          <w:p w:rsidR="00CC7825" w:rsidRPr="00663449" w:rsidRDefault="00CC7825" w:rsidP="00663449">
            <w:pPr>
              <w:keepNext/>
              <w:widowControl w:val="0"/>
              <w:spacing w:line="360" w:lineRule="auto"/>
              <w:jc w:val="both"/>
              <w:rPr>
                <w:sz w:val="20"/>
                <w:szCs w:val="20"/>
              </w:rPr>
            </w:pPr>
          </w:p>
        </w:tc>
        <w:tc>
          <w:tcPr>
            <w:tcW w:w="0" w:type="auto"/>
          </w:tcPr>
          <w:p w:rsidR="00CC7825" w:rsidRPr="00663449" w:rsidRDefault="00CC7825" w:rsidP="00663449">
            <w:pPr>
              <w:keepNext/>
              <w:widowControl w:val="0"/>
              <w:spacing w:line="360" w:lineRule="auto"/>
              <w:jc w:val="both"/>
              <w:rPr>
                <w:sz w:val="20"/>
                <w:szCs w:val="20"/>
              </w:rPr>
            </w:pPr>
            <w:r w:rsidRPr="00663449">
              <w:rPr>
                <w:sz w:val="20"/>
                <w:szCs w:val="20"/>
              </w:rPr>
              <w:t>+</w:t>
            </w:r>
          </w:p>
        </w:tc>
        <w:tc>
          <w:tcPr>
            <w:tcW w:w="0" w:type="auto"/>
          </w:tcPr>
          <w:p w:rsidR="00CC7825" w:rsidRPr="00663449" w:rsidRDefault="00CC7825" w:rsidP="00663449">
            <w:pPr>
              <w:keepNext/>
              <w:widowControl w:val="0"/>
              <w:spacing w:line="360" w:lineRule="auto"/>
              <w:jc w:val="both"/>
              <w:rPr>
                <w:sz w:val="20"/>
                <w:szCs w:val="20"/>
              </w:rPr>
            </w:pPr>
          </w:p>
        </w:tc>
      </w:tr>
      <w:tr w:rsidR="00CC7825" w:rsidRPr="00C46531">
        <w:tc>
          <w:tcPr>
            <w:tcW w:w="0" w:type="auto"/>
          </w:tcPr>
          <w:p w:rsidR="00CC7825" w:rsidRPr="00663449" w:rsidRDefault="00CC7825" w:rsidP="00663449">
            <w:pPr>
              <w:keepNext/>
              <w:widowControl w:val="0"/>
              <w:spacing w:line="360" w:lineRule="auto"/>
              <w:jc w:val="both"/>
              <w:rPr>
                <w:sz w:val="20"/>
                <w:szCs w:val="20"/>
              </w:rPr>
            </w:pPr>
            <w:r w:rsidRPr="00663449">
              <w:rPr>
                <w:sz w:val="20"/>
                <w:szCs w:val="20"/>
              </w:rPr>
              <w:t>Менее 24</w:t>
            </w:r>
          </w:p>
        </w:tc>
        <w:tc>
          <w:tcPr>
            <w:tcW w:w="0" w:type="auto"/>
          </w:tcPr>
          <w:p w:rsidR="00CC7825" w:rsidRPr="00663449" w:rsidRDefault="00CC7825" w:rsidP="00663449">
            <w:pPr>
              <w:keepNext/>
              <w:widowControl w:val="0"/>
              <w:spacing w:line="360" w:lineRule="auto"/>
              <w:jc w:val="both"/>
              <w:rPr>
                <w:sz w:val="20"/>
                <w:szCs w:val="20"/>
              </w:rPr>
            </w:pPr>
          </w:p>
        </w:tc>
        <w:tc>
          <w:tcPr>
            <w:tcW w:w="0" w:type="auto"/>
          </w:tcPr>
          <w:p w:rsidR="00CC7825" w:rsidRPr="00663449" w:rsidRDefault="00CC7825" w:rsidP="00663449">
            <w:pPr>
              <w:keepNext/>
              <w:widowControl w:val="0"/>
              <w:spacing w:line="360" w:lineRule="auto"/>
              <w:jc w:val="both"/>
              <w:rPr>
                <w:sz w:val="20"/>
                <w:szCs w:val="20"/>
              </w:rPr>
            </w:pPr>
          </w:p>
        </w:tc>
        <w:tc>
          <w:tcPr>
            <w:tcW w:w="0" w:type="auto"/>
          </w:tcPr>
          <w:p w:rsidR="00CC7825" w:rsidRPr="00663449" w:rsidRDefault="00CC7825" w:rsidP="00663449">
            <w:pPr>
              <w:keepNext/>
              <w:widowControl w:val="0"/>
              <w:spacing w:line="360" w:lineRule="auto"/>
              <w:jc w:val="both"/>
              <w:rPr>
                <w:sz w:val="20"/>
                <w:szCs w:val="20"/>
              </w:rPr>
            </w:pPr>
            <w:r w:rsidRPr="00663449">
              <w:rPr>
                <w:sz w:val="20"/>
                <w:szCs w:val="20"/>
              </w:rPr>
              <w:t>+</w:t>
            </w:r>
          </w:p>
        </w:tc>
      </w:tr>
    </w:tbl>
    <w:p w:rsidR="00CC7825" w:rsidRPr="00C46531" w:rsidRDefault="00CC7825" w:rsidP="00C46531">
      <w:pPr>
        <w:keepNext/>
        <w:widowControl w:val="0"/>
        <w:spacing w:line="360" w:lineRule="auto"/>
        <w:ind w:firstLine="709"/>
        <w:jc w:val="both"/>
        <w:rPr>
          <w:sz w:val="28"/>
        </w:rPr>
      </w:pPr>
    </w:p>
    <w:p w:rsidR="00CC7825" w:rsidRPr="00C46531" w:rsidRDefault="00663449" w:rsidP="00663449">
      <w:pPr>
        <w:keepNext/>
        <w:widowControl w:val="0"/>
        <w:spacing w:line="360" w:lineRule="auto"/>
        <w:ind w:firstLine="709"/>
        <w:jc w:val="both"/>
        <w:rPr>
          <w:sz w:val="28"/>
        </w:rPr>
      </w:pPr>
      <w:r>
        <w:rPr>
          <w:sz w:val="28"/>
        </w:rPr>
        <w:br w:type="page"/>
      </w:r>
      <w:r w:rsidR="00CC7825" w:rsidRPr="00C46531">
        <w:rPr>
          <w:sz w:val="28"/>
        </w:rPr>
        <w:lastRenderedPageBreak/>
        <w:t>5 СТАНДАРТИЗАЦИЯ В ПРОИЗВОДСТВЕ ФИЛЬТРОЭЛЕМЕНТОВ</w:t>
      </w:r>
    </w:p>
    <w:p w:rsidR="00663449" w:rsidRDefault="00663449" w:rsidP="00C46531">
      <w:pPr>
        <w:keepNext/>
        <w:widowControl w:val="0"/>
        <w:spacing w:line="360" w:lineRule="auto"/>
        <w:ind w:firstLine="709"/>
        <w:jc w:val="both"/>
        <w:rPr>
          <w:sz w:val="28"/>
          <w:szCs w:val="28"/>
        </w:rPr>
      </w:pPr>
    </w:p>
    <w:p w:rsidR="00CC7825" w:rsidRPr="00C46531" w:rsidRDefault="00CC7825" w:rsidP="00C46531">
      <w:pPr>
        <w:keepNext/>
        <w:widowControl w:val="0"/>
        <w:spacing w:line="360" w:lineRule="auto"/>
        <w:ind w:firstLine="709"/>
        <w:jc w:val="both"/>
        <w:rPr>
          <w:sz w:val="28"/>
          <w:szCs w:val="28"/>
        </w:rPr>
      </w:pPr>
      <w:r w:rsidRPr="00C46531">
        <w:rPr>
          <w:sz w:val="28"/>
          <w:szCs w:val="28"/>
        </w:rPr>
        <w:t>5.1 Основные принципы и цели стандартизации согласно закону «О техническом регулировании»</w:t>
      </w:r>
    </w:p>
    <w:p w:rsidR="00663449" w:rsidRDefault="00663449" w:rsidP="00C46531">
      <w:pPr>
        <w:keepNext/>
        <w:widowControl w:val="0"/>
        <w:spacing w:line="360" w:lineRule="auto"/>
        <w:ind w:firstLine="709"/>
        <w:jc w:val="both"/>
        <w:rPr>
          <w:sz w:val="28"/>
          <w:szCs w:val="28"/>
        </w:rPr>
      </w:pPr>
    </w:p>
    <w:p w:rsidR="00CC7825" w:rsidRPr="00C46531" w:rsidRDefault="00CC7825" w:rsidP="00C46531">
      <w:pPr>
        <w:keepNext/>
        <w:widowControl w:val="0"/>
        <w:spacing w:line="360" w:lineRule="auto"/>
        <w:ind w:firstLine="709"/>
        <w:jc w:val="both"/>
        <w:rPr>
          <w:sz w:val="28"/>
        </w:rPr>
      </w:pPr>
      <w:r w:rsidRPr="00C46531">
        <w:rPr>
          <w:sz w:val="28"/>
          <w:szCs w:val="28"/>
        </w:rPr>
        <w:t xml:space="preserve">Согласно закону «О техническом регулировании» </w:t>
      </w:r>
      <w:r w:rsidRPr="00C46531">
        <w:rPr>
          <w:sz w:val="28"/>
        </w:rPr>
        <w:t>стандартизация — деятельность по установлению правил и характеристик в целях их добровольного многократного использования, направленная на достижение упорядоченности в сферах производства и обращения продукции и повышение конкурентоспособности продукции, работ или услуг.</w:t>
      </w:r>
    </w:p>
    <w:p w:rsidR="00CC7825" w:rsidRPr="00C46531" w:rsidRDefault="00CC7825" w:rsidP="00C46531">
      <w:pPr>
        <w:keepNext/>
        <w:widowControl w:val="0"/>
        <w:spacing w:line="360" w:lineRule="auto"/>
        <w:ind w:firstLine="709"/>
        <w:jc w:val="both"/>
        <w:rPr>
          <w:sz w:val="28"/>
          <w:szCs w:val="28"/>
        </w:rPr>
      </w:pPr>
      <w:r w:rsidRPr="00C46531">
        <w:rPr>
          <w:sz w:val="28"/>
          <w:szCs w:val="28"/>
        </w:rPr>
        <w:t>Стандартизация осуществляется с целью повышения уровня безопасности жизни и здоровья граждан в целом. Стандартизация осуществляется с принципами:</w:t>
      </w:r>
    </w:p>
    <w:p w:rsidR="00CC7825" w:rsidRPr="00C46531" w:rsidRDefault="00CC7825" w:rsidP="00C46531">
      <w:pPr>
        <w:keepNext/>
        <w:widowControl w:val="0"/>
        <w:spacing w:line="360" w:lineRule="auto"/>
        <w:ind w:firstLine="709"/>
        <w:jc w:val="both"/>
        <w:rPr>
          <w:sz w:val="28"/>
          <w:szCs w:val="28"/>
        </w:rPr>
      </w:pPr>
      <w:r w:rsidRPr="00C46531">
        <w:rPr>
          <w:sz w:val="28"/>
          <w:szCs w:val="28"/>
        </w:rPr>
        <w:t>добровольного применения стандартов;</w:t>
      </w:r>
    </w:p>
    <w:p w:rsidR="00CC7825" w:rsidRPr="00C46531" w:rsidRDefault="00CC7825" w:rsidP="00C46531">
      <w:pPr>
        <w:keepNext/>
        <w:widowControl w:val="0"/>
        <w:spacing w:line="360" w:lineRule="auto"/>
        <w:ind w:firstLine="709"/>
        <w:jc w:val="both"/>
        <w:rPr>
          <w:sz w:val="28"/>
          <w:szCs w:val="28"/>
        </w:rPr>
      </w:pPr>
      <w:r w:rsidRPr="00C46531">
        <w:rPr>
          <w:sz w:val="28"/>
          <w:szCs w:val="28"/>
        </w:rPr>
        <w:t>недопустимости создания препятствий производству и обращению продукции;</w:t>
      </w:r>
    </w:p>
    <w:p w:rsidR="00CC7825" w:rsidRPr="00C46531" w:rsidRDefault="00CC7825" w:rsidP="00C46531">
      <w:pPr>
        <w:keepNext/>
        <w:widowControl w:val="0"/>
        <w:spacing w:line="360" w:lineRule="auto"/>
        <w:ind w:firstLine="709"/>
        <w:jc w:val="both"/>
        <w:rPr>
          <w:sz w:val="28"/>
          <w:szCs w:val="28"/>
        </w:rPr>
      </w:pPr>
      <w:r w:rsidRPr="00C46531">
        <w:rPr>
          <w:sz w:val="28"/>
          <w:szCs w:val="28"/>
        </w:rPr>
        <w:t>обеспечения условий для единообразного применения стандартов;</w:t>
      </w:r>
    </w:p>
    <w:p w:rsidR="00CC7825" w:rsidRPr="00C46531" w:rsidRDefault="00CC7825" w:rsidP="00C46531">
      <w:pPr>
        <w:keepNext/>
        <w:widowControl w:val="0"/>
        <w:spacing w:line="360" w:lineRule="auto"/>
        <w:ind w:firstLine="709"/>
        <w:jc w:val="both"/>
        <w:rPr>
          <w:sz w:val="28"/>
          <w:szCs w:val="28"/>
        </w:rPr>
      </w:pPr>
      <w:r w:rsidRPr="00C46531">
        <w:rPr>
          <w:sz w:val="28"/>
          <w:szCs w:val="28"/>
        </w:rPr>
        <w:t>недопустимости установления стандартов противоречащих техническим регламентам;</w:t>
      </w:r>
    </w:p>
    <w:p w:rsidR="00CC7825" w:rsidRPr="00C46531" w:rsidRDefault="00CC7825" w:rsidP="00C46531">
      <w:pPr>
        <w:keepNext/>
        <w:widowControl w:val="0"/>
        <w:spacing w:line="360" w:lineRule="auto"/>
        <w:ind w:firstLine="709"/>
        <w:jc w:val="both"/>
        <w:rPr>
          <w:sz w:val="28"/>
          <w:szCs w:val="28"/>
        </w:rPr>
      </w:pPr>
      <w:r w:rsidRPr="00C46531">
        <w:rPr>
          <w:sz w:val="28"/>
          <w:szCs w:val="28"/>
        </w:rPr>
        <w:t>применения международного стандарта как основы для разработки национального.</w:t>
      </w:r>
    </w:p>
    <w:p w:rsidR="00663449" w:rsidRDefault="00663449" w:rsidP="00C46531">
      <w:pPr>
        <w:keepNext/>
        <w:widowControl w:val="0"/>
        <w:spacing w:line="360" w:lineRule="auto"/>
        <w:ind w:firstLine="709"/>
        <w:jc w:val="both"/>
        <w:rPr>
          <w:sz w:val="28"/>
        </w:rPr>
      </w:pPr>
    </w:p>
    <w:p w:rsidR="00CC7825" w:rsidRPr="00C46531" w:rsidRDefault="00CC7825" w:rsidP="00C46531">
      <w:pPr>
        <w:keepNext/>
        <w:widowControl w:val="0"/>
        <w:spacing w:line="360" w:lineRule="auto"/>
        <w:ind w:firstLine="709"/>
        <w:jc w:val="both"/>
        <w:rPr>
          <w:sz w:val="28"/>
        </w:rPr>
      </w:pPr>
      <w:r w:rsidRPr="00C46531">
        <w:rPr>
          <w:sz w:val="28"/>
        </w:rPr>
        <w:t>5.2 Классификация стандартов, нормативных документов, применяемых при производстве продукции</w:t>
      </w:r>
    </w:p>
    <w:p w:rsidR="00663449" w:rsidRDefault="00663449" w:rsidP="00C46531">
      <w:pPr>
        <w:keepNext/>
        <w:widowControl w:val="0"/>
        <w:spacing w:line="360" w:lineRule="auto"/>
        <w:ind w:firstLine="709"/>
        <w:jc w:val="both"/>
        <w:rPr>
          <w:sz w:val="28"/>
        </w:rPr>
      </w:pPr>
    </w:p>
    <w:p w:rsidR="00CC7825" w:rsidRPr="00C46531" w:rsidRDefault="00CC7825" w:rsidP="00C46531">
      <w:pPr>
        <w:keepNext/>
        <w:widowControl w:val="0"/>
        <w:spacing w:line="360" w:lineRule="auto"/>
        <w:ind w:firstLine="709"/>
        <w:jc w:val="both"/>
        <w:rPr>
          <w:sz w:val="28"/>
        </w:rPr>
      </w:pPr>
      <w:r w:rsidRPr="00C46531">
        <w:rPr>
          <w:sz w:val="28"/>
        </w:rPr>
        <w:t>Согласно закону «О техническом регулировании» к документам в области стандартизации относятся следующие документы: национальные стандарты, стандарты организации, общероссийские классификаторы технико-экономической и социальной информации. При производстве фильтроэлементов используются различные</w:t>
      </w:r>
      <w:r w:rsidR="00C46531" w:rsidRPr="00C46531">
        <w:rPr>
          <w:sz w:val="28"/>
        </w:rPr>
        <w:t xml:space="preserve"> </w:t>
      </w:r>
      <w:r w:rsidRPr="00C46531">
        <w:rPr>
          <w:sz w:val="28"/>
        </w:rPr>
        <w:t xml:space="preserve">виды стандартов. Их можно </w:t>
      </w:r>
      <w:r w:rsidRPr="00C46531">
        <w:rPr>
          <w:sz w:val="28"/>
        </w:rPr>
        <w:lastRenderedPageBreak/>
        <w:t>классифицировать по уровню стандартизации: национальный, межгосударственный, стандарт организации.</w:t>
      </w:r>
    </w:p>
    <w:p w:rsidR="00CC7825" w:rsidRPr="00C46531" w:rsidRDefault="00CC7825" w:rsidP="00C46531">
      <w:pPr>
        <w:keepNext/>
        <w:widowControl w:val="0"/>
        <w:spacing w:line="360" w:lineRule="auto"/>
        <w:ind w:firstLine="709"/>
        <w:jc w:val="both"/>
        <w:rPr>
          <w:sz w:val="28"/>
        </w:rPr>
      </w:pPr>
      <w:r w:rsidRPr="00C46531">
        <w:rPr>
          <w:sz w:val="28"/>
        </w:rPr>
        <w:t>Национальный стандарт-это стандарт, принятый национальным органом по стандартизации.</w:t>
      </w:r>
    </w:p>
    <w:p w:rsidR="00CC7825" w:rsidRPr="00C46531" w:rsidRDefault="00CC7825" w:rsidP="00C46531">
      <w:pPr>
        <w:pStyle w:val="32"/>
        <w:keepNext/>
        <w:widowControl w:val="0"/>
        <w:spacing w:line="360" w:lineRule="auto"/>
        <w:ind w:firstLine="709"/>
        <w:rPr>
          <w:w w:val="100"/>
        </w:rPr>
      </w:pPr>
      <w:r w:rsidRPr="00C46531">
        <w:rPr>
          <w:w w:val="100"/>
        </w:rPr>
        <w:t>Межгосударственный стандарт-это стандарт, принятый Межгосударственным Советом по стандартизации, метрологии и сертификации.</w:t>
      </w:r>
    </w:p>
    <w:p w:rsidR="00CC7825" w:rsidRPr="00C46531" w:rsidRDefault="00CC7825" w:rsidP="00C46531">
      <w:pPr>
        <w:keepNext/>
        <w:widowControl w:val="0"/>
        <w:spacing w:line="360" w:lineRule="auto"/>
        <w:ind w:firstLine="709"/>
        <w:jc w:val="both"/>
        <w:rPr>
          <w:sz w:val="28"/>
        </w:rPr>
      </w:pPr>
      <w:r w:rsidRPr="00C46531">
        <w:rPr>
          <w:sz w:val="28"/>
        </w:rPr>
        <w:t>Стандарт организации - стандарт, утвержденный организацией.</w:t>
      </w:r>
    </w:p>
    <w:p w:rsidR="00CC7825" w:rsidRPr="00C46531" w:rsidRDefault="00CC7825" w:rsidP="00C46531">
      <w:pPr>
        <w:pStyle w:val="32"/>
        <w:keepNext/>
        <w:widowControl w:val="0"/>
        <w:spacing w:line="360" w:lineRule="auto"/>
        <w:ind w:firstLine="709"/>
        <w:rPr>
          <w:w w:val="100"/>
        </w:rPr>
      </w:pPr>
      <w:r w:rsidRPr="00C46531">
        <w:rPr>
          <w:w w:val="100"/>
        </w:rPr>
        <w:t>Также стандарты подразделяются на следующие виды: основополагающие, стандарты на продукцию, на процессы и на методы контроля (испытаний, измерений, анализа). На продукцию разрабатывают: стандарты общих технических условий и стандарты технических условий. Особым видом документации являются технические условия. Технические условия –это нормативно-техническая документация. И в них непосредственно и изложены все требования, предъявляемые к фильтроэлементам. Технические характеристики фильтроэлементов определяются по РД 37.001.622-95-это средний коэффициент пропуска пыли, продолжительность работы до сопротивления 6,85 кПа и сопротивление воздушному потоку.</w:t>
      </w:r>
    </w:p>
    <w:p w:rsidR="00663449" w:rsidRDefault="00663449" w:rsidP="00C46531">
      <w:pPr>
        <w:keepNext/>
        <w:widowControl w:val="0"/>
        <w:spacing w:line="360" w:lineRule="auto"/>
        <w:ind w:firstLine="709"/>
        <w:jc w:val="both"/>
        <w:rPr>
          <w:sz w:val="28"/>
        </w:rPr>
      </w:pPr>
    </w:p>
    <w:p w:rsidR="00CC7825" w:rsidRPr="00C46531" w:rsidRDefault="00CC7825" w:rsidP="00C46531">
      <w:pPr>
        <w:keepNext/>
        <w:widowControl w:val="0"/>
        <w:spacing w:line="360" w:lineRule="auto"/>
        <w:ind w:firstLine="709"/>
        <w:jc w:val="both"/>
        <w:rPr>
          <w:sz w:val="28"/>
        </w:rPr>
      </w:pPr>
      <w:r w:rsidRPr="00C46531">
        <w:rPr>
          <w:sz w:val="28"/>
        </w:rPr>
        <w:t>5.3 Классификация и кодирование фильтроэлементов</w:t>
      </w:r>
    </w:p>
    <w:p w:rsidR="00663449" w:rsidRDefault="00663449" w:rsidP="00C46531">
      <w:pPr>
        <w:keepNext/>
        <w:widowControl w:val="0"/>
        <w:spacing w:line="360" w:lineRule="auto"/>
        <w:ind w:firstLine="709"/>
        <w:jc w:val="both"/>
        <w:rPr>
          <w:sz w:val="28"/>
        </w:rPr>
      </w:pPr>
    </w:p>
    <w:p w:rsidR="00CC7825" w:rsidRPr="00C46531" w:rsidRDefault="00CC7825" w:rsidP="00C46531">
      <w:pPr>
        <w:keepNext/>
        <w:widowControl w:val="0"/>
        <w:spacing w:line="360" w:lineRule="auto"/>
        <w:ind w:firstLine="709"/>
        <w:jc w:val="both"/>
        <w:rPr>
          <w:sz w:val="28"/>
        </w:rPr>
      </w:pPr>
      <w:r w:rsidRPr="00C46531">
        <w:rPr>
          <w:sz w:val="28"/>
        </w:rPr>
        <w:t xml:space="preserve">Важным средством установления связей между объектами является классификация. Использования классификаторов в современных информационных системах предполагает предварительное кодирование информации. Для кодирования фильтроэлементов используется иерархический метод, т.е. последовательное разделение множества объектов на подчиненные группировки. Также используется последовательный метод кодирования-образование кода классификационной группировки с использованием кодов последовательно расположенных подчиненных </w:t>
      </w:r>
      <w:r w:rsidRPr="00C46531">
        <w:rPr>
          <w:sz w:val="28"/>
        </w:rPr>
        <w:lastRenderedPageBreak/>
        <w:t>группировок, полученных при иерархической классификации. Примером такого кодирования является код продукции ОКП 456623. Код ОКП содержит шесть значащих цифр и одну контрольную цифру (контрольное число). Первые два знака идентифицируют класс продукции; третий — подкласс; четвертый — группу; пятый — подгруппу; шестой — вид продукции. Второй и третий знаки кода ОКП, как правило, разделяются пробелом. Таким образом, первые два знака 45-продукция автомобильной промышленности;</w:t>
      </w:r>
    </w:p>
    <w:p w:rsidR="00CC7825" w:rsidRPr="00C46531" w:rsidRDefault="00CC7825" w:rsidP="00C46531">
      <w:pPr>
        <w:keepNext/>
        <w:widowControl w:val="0"/>
        <w:spacing w:line="360" w:lineRule="auto"/>
        <w:ind w:firstLine="709"/>
        <w:jc w:val="both"/>
        <w:rPr>
          <w:sz w:val="28"/>
        </w:rPr>
      </w:pPr>
      <w:r w:rsidRPr="00C46531">
        <w:rPr>
          <w:sz w:val="28"/>
        </w:rPr>
        <w:t>6-двигатели автомобильные, мотоциклетные, их узлы и детали;</w:t>
      </w:r>
    </w:p>
    <w:p w:rsidR="00CC7825" w:rsidRPr="00C46531" w:rsidRDefault="00CC7825" w:rsidP="00C46531">
      <w:pPr>
        <w:keepNext/>
        <w:widowControl w:val="0"/>
        <w:spacing w:line="360" w:lineRule="auto"/>
        <w:ind w:firstLine="709"/>
        <w:jc w:val="both"/>
        <w:rPr>
          <w:sz w:val="28"/>
        </w:rPr>
      </w:pPr>
      <w:r w:rsidRPr="00C46531">
        <w:rPr>
          <w:sz w:val="28"/>
        </w:rPr>
        <w:t>6-узлы и детали автомобилей дизельных двигателей;</w:t>
      </w:r>
    </w:p>
    <w:p w:rsidR="00CC7825" w:rsidRPr="00C46531" w:rsidRDefault="00CC7825" w:rsidP="00C46531">
      <w:pPr>
        <w:keepNext/>
        <w:widowControl w:val="0"/>
        <w:spacing w:line="360" w:lineRule="auto"/>
        <w:ind w:firstLine="709"/>
        <w:jc w:val="both"/>
        <w:rPr>
          <w:sz w:val="28"/>
        </w:rPr>
      </w:pPr>
      <w:r w:rsidRPr="00C46531">
        <w:rPr>
          <w:sz w:val="28"/>
        </w:rPr>
        <w:t>2-запасные части автомобилей дизельных двигателей; 3-фильтроэлементы тонкой очистки.</w:t>
      </w:r>
    </w:p>
    <w:p w:rsidR="00663449" w:rsidRDefault="00663449" w:rsidP="00C46531">
      <w:pPr>
        <w:keepNext/>
        <w:widowControl w:val="0"/>
        <w:spacing w:line="360" w:lineRule="auto"/>
        <w:ind w:firstLine="709"/>
        <w:jc w:val="both"/>
        <w:rPr>
          <w:sz w:val="28"/>
        </w:rPr>
      </w:pPr>
    </w:p>
    <w:p w:rsidR="00CC7825" w:rsidRPr="00C46531" w:rsidRDefault="00CC7825" w:rsidP="00C46531">
      <w:pPr>
        <w:keepNext/>
        <w:widowControl w:val="0"/>
        <w:spacing w:line="360" w:lineRule="auto"/>
        <w:ind w:firstLine="709"/>
        <w:jc w:val="both"/>
        <w:rPr>
          <w:sz w:val="28"/>
        </w:rPr>
      </w:pPr>
      <w:r w:rsidRPr="00C46531">
        <w:rPr>
          <w:sz w:val="28"/>
        </w:rPr>
        <w:t>5.4 Отдел стандартизации на предприятии</w:t>
      </w:r>
    </w:p>
    <w:p w:rsidR="00663449" w:rsidRDefault="00663449" w:rsidP="00C46531">
      <w:pPr>
        <w:pStyle w:val="a5"/>
        <w:keepNext/>
        <w:widowControl w:val="0"/>
        <w:spacing w:line="360" w:lineRule="auto"/>
        <w:ind w:firstLine="709"/>
        <w:jc w:val="both"/>
      </w:pPr>
    </w:p>
    <w:p w:rsidR="00CC7825" w:rsidRPr="00C46531" w:rsidRDefault="00CC7825" w:rsidP="00C46531">
      <w:pPr>
        <w:pStyle w:val="a5"/>
        <w:keepNext/>
        <w:widowControl w:val="0"/>
        <w:spacing w:line="360" w:lineRule="auto"/>
        <w:ind w:firstLine="709"/>
        <w:jc w:val="both"/>
      </w:pPr>
      <w:r w:rsidRPr="00C46531">
        <w:t>На предприятии необходимо обеспечивать единство применяемых стандартов, повышать качество продукции методами стандартизации, осуществлять контроль за технической документации, поэтому необходимо создать самостоятельное структурное подразделение-отдел стандартизации. Для него необходимо разработать положение. В положении необходимо отразить структуру отдела, задачи, функции, служебные связи, права и ответственность. Положение об отделе стандартизации представлено в приложении Ж.</w:t>
      </w:r>
    </w:p>
    <w:p w:rsidR="00663449" w:rsidRDefault="00663449" w:rsidP="00C46531">
      <w:pPr>
        <w:keepNext/>
        <w:widowControl w:val="0"/>
        <w:spacing w:line="360" w:lineRule="auto"/>
        <w:ind w:firstLine="709"/>
        <w:jc w:val="both"/>
        <w:rPr>
          <w:sz w:val="28"/>
        </w:rPr>
      </w:pPr>
    </w:p>
    <w:p w:rsidR="00CC7825" w:rsidRPr="00C46531" w:rsidRDefault="00CC7825" w:rsidP="00C46531">
      <w:pPr>
        <w:keepNext/>
        <w:widowControl w:val="0"/>
        <w:spacing w:line="360" w:lineRule="auto"/>
        <w:ind w:firstLine="709"/>
        <w:jc w:val="both"/>
        <w:rPr>
          <w:sz w:val="28"/>
          <w:szCs w:val="26"/>
        </w:rPr>
      </w:pPr>
      <w:r w:rsidRPr="00C46531">
        <w:rPr>
          <w:sz w:val="28"/>
        </w:rPr>
        <w:t xml:space="preserve">5.5 </w:t>
      </w:r>
      <w:r w:rsidRPr="00C46531">
        <w:rPr>
          <w:sz w:val="28"/>
          <w:szCs w:val="26"/>
        </w:rPr>
        <w:t>Государственный контроль и надзор за соблюдением обязательных требований стандартов на предприятии</w:t>
      </w:r>
    </w:p>
    <w:p w:rsidR="00663449" w:rsidRDefault="00663449" w:rsidP="00C46531">
      <w:pPr>
        <w:pStyle w:val="32"/>
        <w:keepNext/>
        <w:widowControl w:val="0"/>
        <w:spacing w:line="360" w:lineRule="auto"/>
        <w:ind w:firstLine="709"/>
        <w:rPr>
          <w:w w:val="100"/>
          <w:szCs w:val="26"/>
        </w:rPr>
      </w:pPr>
    </w:p>
    <w:p w:rsidR="00CC7825" w:rsidRPr="00C46531" w:rsidRDefault="00CC7825" w:rsidP="00C46531">
      <w:pPr>
        <w:pStyle w:val="32"/>
        <w:keepNext/>
        <w:widowControl w:val="0"/>
        <w:spacing w:line="360" w:lineRule="auto"/>
        <w:ind w:firstLine="709"/>
        <w:rPr>
          <w:w w:val="100"/>
          <w:szCs w:val="26"/>
        </w:rPr>
      </w:pPr>
      <w:r w:rsidRPr="00C46531">
        <w:rPr>
          <w:w w:val="100"/>
          <w:szCs w:val="26"/>
        </w:rPr>
        <w:t xml:space="preserve">В РФ функционирует система органов и служб стандартизации, проводящих работы по стандартизации на всех уровнях управления. Система построена по территориально-отраслевому принципу. Органом </w:t>
      </w:r>
      <w:r w:rsidRPr="00C46531">
        <w:rPr>
          <w:w w:val="100"/>
          <w:szCs w:val="26"/>
        </w:rPr>
        <w:lastRenderedPageBreak/>
        <w:t>государственного управления, осуществляющим руководство стандартизацией в стране является федеральное агентство по техническому регулированию. Руководство работами по стандартизации агентство осуществляет непосредственно через свои научно-исследовательские институты, территориальные органы, а также через отраслевые и базовые органы по стандартизации. Территориальные органы охватывают всю территорию страны и реализуют функции и права федерального агентства на закрепленной за ними территории. Территориальные органы включают в себя центры метрологии и стандартизации, областные лаборатории государственного надзора за соблюдением стандартов и измерительной техникой.</w:t>
      </w:r>
      <w:r w:rsidR="00C46531" w:rsidRPr="00C46531">
        <w:rPr>
          <w:w w:val="100"/>
          <w:szCs w:val="26"/>
        </w:rPr>
        <w:t xml:space="preserve"> </w:t>
      </w:r>
      <w:r w:rsidRPr="00C46531">
        <w:rPr>
          <w:w w:val="100"/>
          <w:szCs w:val="26"/>
        </w:rPr>
        <w:t>Территориальным органам предоставлено право контроля за внедрением и соблюдением стандартов и состоянием измерительной техники на предприятиях, расположенных на закрепленной территории независимо от их ведомственной подчиненности. Службы стандартизации на предприятиях организуют информацию заинтересованных подразделений о действующих стандартах и технических условиях, их изменениях, осуществляют регистрацию стандартов организации, обеспечивают подразделения необходимой нормативно-технической документацией по стандартизации.</w:t>
      </w:r>
    </w:p>
    <w:p w:rsidR="00663449" w:rsidRDefault="00663449" w:rsidP="00C46531">
      <w:pPr>
        <w:keepNext/>
        <w:widowControl w:val="0"/>
        <w:spacing w:line="360" w:lineRule="auto"/>
        <w:ind w:firstLine="709"/>
        <w:jc w:val="both"/>
        <w:rPr>
          <w:sz w:val="28"/>
          <w:szCs w:val="26"/>
        </w:rPr>
      </w:pPr>
    </w:p>
    <w:p w:rsidR="00CC7825" w:rsidRPr="00C46531" w:rsidRDefault="00CC7825" w:rsidP="00C46531">
      <w:pPr>
        <w:keepNext/>
        <w:widowControl w:val="0"/>
        <w:spacing w:line="360" w:lineRule="auto"/>
        <w:ind w:firstLine="709"/>
        <w:jc w:val="both"/>
        <w:rPr>
          <w:sz w:val="28"/>
          <w:szCs w:val="26"/>
        </w:rPr>
      </w:pPr>
      <w:r w:rsidRPr="00C46531">
        <w:rPr>
          <w:sz w:val="28"/>
          <w:szCs w:val="26"/>
        </w:rPr>
        <w:t>5.6 Маркировка продукции предприятия знаком соответствия национальным стандартам</w:t>
      </w:r>
    </w:p>
    <w:p w:rsidR="00663449" w:rsidRDefault="00663449" w:rsidP="00C46531">
      <w:pPr>
        <w:keepNext/>
        <w:widowControl w:val="0"/>
        <w:spacing w:line="360" w:lineRule="auto"/>
        <w:ind w:firstLine="709"/>
        <w:jc w:val="both"/>
        <w:rPr>
          <w:sz w:val="28"/>
        </w:rPr>
      </w:pPr>
    </w:p>
    <w:p w:rsidR="00CC7825" w:rsidRPr="00C46531" w:rsidRDefault="00CC7825" w:rsidP="00C46531">
      <w:pPr>
        <w:keepNext/>
        <w:widowControl w:val="0"/>
        <w:spacing w:line="360" w:lineRule="auto"/>
        <w:ind w:firstLine="709"/>
        <w:jc w:val="both"/>
        <w:rPr>
          <w:sz w:val="28"/>
          <w:szCs w:val="26"/>
        </w:rPr>
      </w:pPr>
      <w:r w:rsidRPr="00C46531">
        <w:rPr>
          <w:sz w:val="28"/>
        </w:rPr>
        <w:t>Если фильтроэлементы соответствуют требованиям</w:t>
      </w:r>
      <w:r w:rsidR="00C46531" w:rsidRPr="00C46531">
        <w:rPr>
          <w:sz w:val="28"/>
        </w:rPr>
        <w:t xml:space="preserve"> </w:t>
      </w:r>
      <w:r w:rsidRPr="00C46531">
        <w:rPr>
          <w:sz w:val="28"/>
        </w:rPr>
        <w:t>национальных стандартов, то они</w:t>
      </w:r>
      <w:r w:rsidR="00C46531" w:rsidRPr="00C46531">
        <w:rPr>
          <w:sz w:val="28"/>
        </w:rPr>
        <w:t xml:space="preserve"> </w:t>
      </w:r>
      <w:r w:rsidRPr="00C46531">
        <w:rPr>
          <w:sz w:val="28"/>
        </w:rPr>
        <w:t xml:space="preserve">подлежат </w:t>
      </w:r>
      <w:r w:rsidRPr="00C46531">
        <w:rPr>
          <w:sz w:val="28"/>
          <w:szCs w:val="26"/>
        </w:rPr>
        <w:t>маркировке продукции предприятия знаком соответствия национальным стандартам. Для маркировки фильтроэлементов необходимо получить лицензию на право маркирования продукции знаком соответствия национальным стандартам. Для этого необходимо подать следующие документы:</w:t>
      </w:r>
    </w:p>
    <w:p w:rsidR="00CC7825" w:rsidRPr="00C46531" w:rsidRDefault="00CC7825" w:rsidP="00C46531">
      <w:pPr>
        <w:pStyle w:val="a5"/>
        <w:keepNext/>
        <w:widowControl w:val="0"/>
        <w:spacing w:line="360" w:lineRule="auto"/>
        <w:ind w:firstLine="709"/>
        <w:jc w:val="both"/>
        <w:rPr>
          <w:szCs w:val="28"/>
        </w:rPr>
      </w:pPr>
      <w:r w:rsidRPr="00C46531">
        <w:rPr>
          <w:szCs w:val="28"/>
        </w:rPr>
        <w:t>— заверенная в установленном порядке копия сертификата соответствия, выданного по результатам обязательной сертификации;</w:t>
      </w:r>
    </w:p>
    <w:p w:rsidR="00CC7825" w:rsidRPr="00C46531" w:rsidRDefault="00CC7825" w:rsidP="00C46531">
      <w:pPr>
        <w:pStyle w:val="ae"/>
        <w:keepNext/>
        <w:widowControl w:val="0"/>
        <w:spacing w:line="360" w:lineRule="auto"/>
        <w:ind w:left="0" w:firstLine="709"/>
      </w:pPr>
      <w:r w:rsidRPr="00C46531">
        <w:lastRenderedPageBreak/>
        <w:t>—заверенная в установленном порядке копия сертификата системы качества или производства, или заключения по результатам анализа производства,</w:t>
      </w:r>
    </w:p>
    <w:p w:rsidR="00CC7825" w:rsidRPr="00C46531" w:rsidRDefault="00CC7825" w:rsidP="00C46531">
      <w:pPr>
        <w:keepNext/>
        <w:widowControl w:val="0"/>
        <w:spacing w:line="360" w:lineRule="auto"/>
        <w:ind w:firstLine="709"/>
        <w:jc w:val="both"/>
        <w:rPr>
          <w:sz w:val="28"/>
          <w:szCs w:val="28"/>
        </w:rPr>
      </w:pPr>
      <w:r w:rsidRPr="00C46531">
        <w:rPr>
          <w:sz w:val="28"/>
          <w:szCs w:val="28"/>
        </w:rPr>
        <w:t>— заверенные копии протоколов испытании продукции, проведенных изготовителем (испытательными лабораториями или специальными комиссиями);</w:t>
      </w:r>
    </w:p>
    <w:p w:rsidR="00CC7825" w:rsidRDefault="00CC7825" w:rsidP="00C46531">
      <w:pPr>
        <w:keepNext/>
        <w:widowControl w:val="0"/>
        <w:spacing w:line="360" w:lineRule="auto"/>
        <w:ind w:firstLine="709"/>
        <w:jc w:val="both"/>
        <w:rPr>
          <w:sz w:val="28"/>
          <w:szCs w:val="28"/>
        </w:rPr>
      </w:pPr>
      <w:r w:rsidRPr="00C46531">
        <w:rPr>
          <w:sz w:val="28"/>
          <w:szCs w:val="28"/>
        </w:rPr>
        <w:t>—документ, подтверждающий оплату рассмотрения заявления.</w:t>
      </w:r>
    </w:p>
    <w:p w:rsidR="00C114F2" w:rsidRPr="00C46531" w:rsidRDefault="00C114F2" w:rsidP="00C46531">
      <w:pPr>
        <w:keepNext/>
        <w:widowControl w:val="0"/>
        <w:spacing w:line="360" w:lineRule="auto"/>
        <w:ind w:firstLine="709"/>
        <w:jc w:val="both"/>
        <w:rPr>
          <w:sz w:val="28"/>
          <w:szCs w:val="28"/>
        </w:rPr>
      </w:pPr>
    </w:p>
    <w:p w:rsidR="00CC7825" w:rsidRPr="00C46531" w:rsidRDefault="00663449" w:rsidP="00C46531">
      <w:pPr>
        <w:pStyle w:val="a3"/>
        <w:keepNext/>
        <w:widowControl w:val="0"/>
        <w:spacing w:line="360" w:lineRule="auto"/>
        <w:ind w:firstLine="709"/>
        <w:jc w:val="both"/>
        <w:rPr>
          <w:b w:val="0"/>
          <w:bCs w:val="0"/>
        </w:rPr>
      </w:pPr>
      <w:r>
        <w:rPr>
          <w:b w:val="0"/>
          <w:bCs w:val="0"/>
        </w:rPr>
        <w:br w:type="page"/>
      </w:r>
      <w:r w:rsidR="00CC7825" w:rsidRPr="00C46531">
        <w:rPr>
          <w:b w:val="0"/>
          <w:bCs w:val="0"/>
        </w:rPr>
        <w:lastRenderedPageBreak/>
        <w:t>6 КОНТРОЛЬ И ИСПЫТАНИЕ ПРОДУКЦИИ</w:t>
      </w:r>
    </w:p>
    <w:p w:rsidR="00663449" w:rsidRDefault="00663449" w:rsidP="00C46531">
      <w:pPr>
        <w:pStyle w:val="a5"/>
        <w:keepNext/>
        <w:widowControl w:val="0"/>
        <w:spacing w:line="360" w:lineRule="auto"/>
        <w:ind w:firstLine="709"/>
        <w:jc w:val="both"/>
      </w:pPr>
    </w:p>
    <w:p w:rsidR="00CC7825" w:rsidRPr="00C46531" w:rsidRDefault="00CC7825" w:rsidP="00C46531">
      <w:pPr>
        <w:pStyle w:val="a5"/>
        <w:keepNext/>
        <w:widowControl w:val="0"/>
        <w:spacing w:line="360" w:lineRule="auto"/>
        <w:ind w:firstLine="709"/>
        <w:jc w:val="both"/>
      </w:pPr>
      <w:r w:rsidRPr="00C46531">
        <w:t>Особое место в управлении качеством воздушных фильтроэлементов занимает контроль их</w:t>
      </w:r>
      <w:r w:rsidR="00C46531" w:rsidRPr="00C46531">
        <w:t xml:space="preserve"> </w:t>
      </w:r>
      <w:r w:rsidRPr="00C46531">
        <w:t xml:space="preserve">качества. </w:t>
      </w:r>
    </w:p>
    <w:p w:rsidR="00CC7825" w:rsidRPr="00C46531" w:rsidRDefault="00CC7825" w:rsidP="00C46531">
      <w:pPr>
        <w:keepNext/>
        <w:widowControl w:val="0"/>
        <w:spacing w:line="360" w:lineRule="auto"/>
        <w:ind w:firstLine="709"/>
        <w:jc w:val="both"/>
        <w:rPr>
          <w:sz w:val="28"/>
        </w:rPr>
      </w:pPr>
      <w:r w:rsidRPr="00C46531">
        <w:rPr>
          <w:sz w:val="28"/>
        </w:rPr>
        <w:t>Именно в процессе контроля осуществляется сопоставление фактически достигнутых результатов функционирования системы с запланированными.</w:t>
      </w:r>
      <w:r w:rsidR="00C46531" w:rsidRPr="00C46531">
        <w:rPr>
          <w:sz w:val="28"/>
        </w:rPr>
        <w:t xml:space="preserve"> </w:t>
      </w:r>
      <w:r w:rsidRPr="00C46531">
        <w:rPr>
          <w:sz w:val="28"/>
        </w:rPr>
        <w:t>Контроль – это процесс определения и оценки информации об отклонениях действительных значений от заданных или их совпадении и результатах анализа.</w:t>
      </w:r>
    </w:p>
    <w:p w:rsidR="00CC7825" w:rsidRPr="00C46531" w:rsidRDefault="00CC7825" w:rsidP="00C46531">
      <w:pPr>
        <w:keepNext/>
        <w:widowControl w:val="0"/>
        <w:spacing w:line="360" w:lineRule="auto"/>
        <w:ind w:firstLine="709"/>
        <w:jc w:val="both"/>
        <w:rPr>
          <w:sz w:val="28"/>
        </w:rPr>
      </w:pPr>
      <w:r w:rsidRPr="00C46531">
        <w:rPr>
          <w:sz w:val="28"/>
        </w:rPr>
        <w:t>Контроль качества фильтроэлементов должен подтверждать выполнение заданных требований к продукции, включая в себя:</w:t>
      </w:r>
    </w:p>
    <w:p w:rsidR="00CC7825" w:rsidRPr="00C46531" w:rsidRDefault="00CC7825" w:rsidP="00C46531">
      <w:pPr>
        <w:keepNext/>
        <w:widowControl w:val="0"/>
        <w:spacing w:line="360" w:lineRule="auto"/>
        <w:ind w:firstLine="709"/>
        <w:jc w:val="both"/>
        <w:rPr>
          <w:sz w:val="28"/>
        </w:rPr>
      </w:pPr>
      <w:r w:rsidRPr="00C46531">
        <w:rPr>
          <w:sz w:val="28"/>
        </w:rPr>
        <w:t>1)</w:t>
      </w:r>
      <w:r w:rsidR="00C46531" w:rsidRPr="00C46531">
        <w:rPr>
          <w:sz w:val="28"/>
        </w:rPr>
        <w:t xml:space="preserve"> </w:t>
      </w:r>
      <w:r w:rsidRPr="00C46531">
        <w:rPr>
          <w:sz w:val="28"/>
        </w:rPr>
        <w:t>Входной контроль. Материалы не должны использоваться в процессе без контроля; так, например, при производстве фильтроэлементов осуществляют входной контроль фильтрополотна на просвет на агрегате ФПТ-200,контроль вязкости пластизоля по ГОСТ 25276-82 «Методы определения вязкости ротационным вискозиметром при определении скорости сдвига»;</w:t>
      </w:r>
    </w:p>
    <w:p w:rsidR="00CC7825" w:rsidRPr="00C46531" w:rsidRDefault="00CC7825" w:rsidP="00C46531">
      <w:pPr>
        <w:keepNext/>
        <w:widowControl w:val="0"/>
        <w:spacing w:line="360" w:lineRule="auto"/>
        <w:ind w:firstLine="709"/>
        <w:jc w:val="both"/>
        <w:rPr>
          <w:sz w:val="28"/>
        </w:rPr>
      </w:pPr>
      <w:r w:rsidRPr="00C46531">
        <w:rPr>
          <w:sz w:val="28"/>
        </w:rPr>
        <w:t>2) Промежуточный контроль (организация должна иметь специальные документы, фиксирующие процедуру контроля и испытаний внутри процесса, и осуществлять этот контроль систематически);</w:t>
      </w:r>
    </w:p>
    <w:p w:rsidR="00CC7825" w:rsidRPr="00C46531" w:rsidRDefault="00CC7825" w:rsidP="00C46531">
      <w:pPr>
        <w:pStyle w:val="a5"/>
        <w:keepNext/>
        <w:widowControl w:val="0"/>
        <w:spacing w:line="360" w:lineRule="auto"/>
        <w:ind w:firstLine="709"/>
        <w:jc w:val="both"/>
      </w:pPr>
      <w:r w:rsidRPr="00C46531">
        <w:t>3) Окончательный контроль (предназначен для выявления соответствия между фактическим конечным продуктом и тем, который предусмотрен планом по качеству; включает в себя результаты всех предыдущих проверок и отражает соответствие продукта необходимым требованиям);</w:t>
      </w:r>
    </w:p>
    <w:p w:rsidR="00CC7825" w:rsidRPr="00C46531" w:rsidRDefault="00CC7825" w:rsidP="00C46531">
      <w:pPr>
        <w:keepNext/>
        <w:widowControl w:val="0"/>
        <w:spacing w:line="360" w:lineRule="auto"/>
        <w:ind w:firstLine="709"/>
        <w:jc w:val="both"/>
        <w:rPr>
          <w:sz w:val="28"/>
        </w:rPr>
      </w:pPr>
      <w:r w:rsidRPr="00C46531">
        <w:rPr>
          <w:sz w:val="28"/>
        </w:rPr>
        <w:t>4)Регистрация результатов контроля и испытаний (документы о результатах контроля и испытаний предоставляются заинтересованным организациям и лицам).</w:t>
      </w:r>
    </w:p>
    <w:p w:rsidR="00CC7825" w:rsidRPr="00C46531" w:rsidRDefault="00CC7825" w:rsidP="00C46531">
      <w:pPr>
        <w:keepNext/>
        <w:widowControl w:val="0"/>
        <w:spacing w:line="360" w:lineRule="auto"/>
        <w:ind w:firstLine="709"/>
        <w:jc w:val="both"/>
        <w:rPr>
          <w:sz w:val="28"/>
        </w:rPr>
      </w:pPr>
      <w:r w:rsidRPr="00C46531">
        <w:rPr>
          <w:sz w:val="28"/>
        </w:rPr>
        <w:t>По стадиям технологического процесса контроль подразделяют на операционный (в процессе изготовления) и приемочный (готовой продукции).</w:t>
      </w:r>
      <w:r w:rsidR="00C46531" w:rsidRPr="00C46531">
        <w:rPr>
          <w:sz w:val="28"/>
        </w:rPr>
        <w:t xml:space="preserve"> </w:t>
      </w:r>
      <w:r w:rsidRPr="00C46531">
        <w:rPr>
          <w:sz w:val="28"/>
        </w:rPr>
        <w:t>К операционному контролю относятся:</w:t>
      </w:r>
    </w:p>
    <w:p w:rsidR="00CC7825" w:rsidRPr="00C46531" w:rsidRDefault="00CC7825" w:rsidP="00C46531">
      <w:pPr>
        <w:keepNext/>
        <w:widowControl w:val="0"/>
        <w:spacing w:line="360" w:lineRule="auto"/>
        <w:ind w:firstLine="709"/>
        <w:jc w:val="both"/>
        <w:rPr>
          <w:sz w:val="28"/>
        </w:rPr>
      </w:pPr>
      <w:r w:rsidRPr="00C46531">
        <w:rPr>
          <w:sz w:val="28"/>
        </w:rPr>
        <w:lastRenderedPageBreak/>
        <w:t>-</w:t>
      </w:r>
      <w:r w:rsidR="00C46531" w:rsidRPr="00C46531">
        <w:rPr>
          <w:sz w:val="28"/>
        </w:rPr>
        <w:t xml:space="preserve"> </w:t>
      </w:r>
      <w:r w:rsidRPr="00C46531">
        <w:rPr>
          <w:sz w:val="28"/>
        </w:rPr>
        <w:t>контроль размеров крышек фильтроэлементов;</w:t>
      </w:r>
    </w:p>
    <w:p w:rsidR="00CC7825" w:rsidRPr="00C46531" w:rsidRDefault="00CC7825" w:rsidP="00C46531">
      <w:pPr>
        <w:keepNext/>
        <w:widowControl w:val="0"/>
        <w:numPr>
          <w:ilvl w:val="0"/>
          <w:numId w:val="30"/>
        </w:numPr>
        <w:spacing w:line="360" w:lineRule="auto"/>
        <w:ind w:left="0" w:firstLine="709"/>
        <w:jc w:val="both"/>
        <w:rPr>
          <w:sz w:val="28"/>
        </w:rPr>
      </w:pPr>
      <w:r w:rsidRPr="00C46531">
        <w:rPr>
          <w:sz w:val="28"/>
        </w:rPr>
        <w:t>контроль размеров внутренних и внешних цилиндров;</w:t>
      </w:r>
    </w:p>
    <w:p w:rsidR="00CC7825" w:rsidRPr="00C46531" w:rsidRDefault="00CC7825" w:rsidP="00C46531">
      <w:pPr>
        <w:keepNext/>
        <w:widowControl w:val="0"/>
        <w:numPr>
          <w:ilvl w:val="0"/>
          <w:numId w:val="30"/>
        </w:numPr>
        <w:spacing w:line="360" w:lineRule="auto"/>
        <w:ind w:left="0" w:firstLine="709"/>
        <w:jc w:val="both"/>
        <w:rPr>
          <w:sz w:val="28"/>
        </w:rPr>
      </w:pPr>
      <w:r w:rsidRPr="00C46531">
        <w:rPr>
          <w:sz w:val="28"/>
        </w:rPr>
        <w:t>качество приклейки резиновой прокладки;</w:t>
      </w:r>
    </w:p>
    <w:p w:rsidR="00CC7825" w:rsidRPr="00C46531" w:rsidRDefault="00CC7825" w:rsidP="00C46531">
      <w:pPr>
        <w:keepNext/>
        <w:widowControl w:val="0"/>
        <w:numPr>
          <w:ilvl w:val="0"/>
          <w:numId w:val="30"/>
        </w:numPr>
        <w:spacing w:line="360" w:lineRule="auto"/>
        <w:ind w:left="0" w:firstLine="709"/>
        <w:jc w:val="both"/>
        <w:rPr>
          <w:sz w:val="28"/>
        </w:rPr>
      </w:pPr>
      <w:r w:rsidRPr="00C46531">
        <w:rPr>
          <w:sz w:val="28"/>
        </w:rPr>
        <w:t>глубина заливки пластизолем</w:t>
      </w:r>
    </w:p>
    <w:p w:rsidR="00CC7825" w:rsidRPr="00C46531" w:rsidRDefault="00CC7825" w:rsidP="00C46531">
      <w:pPr>
        <w:keepNext/>
        <w:widowControl w:val="0"/>
        <w:spacing w:line="360" w:lineRule="auto"/>
        <w:ind w:firstLine="709"/>
        <w:jc w:val="both"/>
        <w:rPr>
          <w:sz w:val="28"/>
        </w:rPr>
      </w:pPr>
      <w:r w:rsidRPr="00C46531">
        <w:rPr>
          <w:sz w:val="28"/>
        </w:rPr>
        <w:t>К приемочному контролю относятся:</w:t>
      </w:r>
    </w:p>
    <w:p w:rsidR="00CC7825" w:rsidRPr="00C46531" w:rsidRDefault="00CC7825" w:rsidP="00C46531">
      <w:pPr>
        <w:keepNext/>
        <w:widowControl w:val="0"/>
        <w:numPr>
          <w:ilvl w:val="0"/>
          <w:numId w:val="30"/>
        </w:numPr>
        <w:spacing w:line="360" w:lineRule="auto"/>
        <w:ind w:left="0" w:firstLine="709"/>
        <w:jc w:val="both"/>
        <w:rPr>
          <w:sz w:val="28"/>
        </w:rPr>
      </w:pPr>
      <w:r w:rsidRPr="00C46531">
        <w:rPr>
          <w:sz w:val="28"/>
        </w:rPr>
        <w:t>контроль усилия отрыва крышек фильтроэлемента;</w:t>
      </w:r>
    </w:p>
    <w:p w:rsidR="00CC7825" w:rsidRPr="00C46531" w:rsidRDefault="00CC7825" w:rsidP="00C46531">
      <w:pPr>
        <w:keepNext/>
        <w:widowControl w:val="0"/>
        <w:numPr>
          <w:ilvl w:val="0"/>
          <w:numId w:val="30"/>
        </w:numPr>
        <w:spacing w:line="360" w:lineRule="auto"/>
        <w:ind w:left="0" w:firstLine="709"/>
        <w:jc w:val="both"/>
        <w:rPr>
          <w:sz w:val="28"/>
        </w:rPr>
      </w:pPr>
      <w:r w:rsidRPr="00C46531">
        <w:rPr>
          <w:sz w:val="28"/>
        </w:rPr>
        <w:t>контроль герметичности фильтроэлементов.</w:t>
      </w:r>
      <w:r w:rsidR="00C46531" w:rsidRPr="00C46531">
        <w:rPr>
          <w:sz w:val="28"/>
        </w:rPr>
        <w:t xml:space="preserve"> </w:t>
      </w:r>
    </w:p>
    <w:p w:rsidR="00CC7825" w:rsidRPr="00C46531" w:rsidRDefault="00CC7825" w:rsidP="00C46531">
      <w:pPr>
        <w:keepNext/>
        <w:widowControl w:val="0"/>
        <w:spacing w:line="360" w:lineRule="auto"/>
        <w:ind w:firstLine="709"/>
        <w:jc w:val="both"/>
        <w:rPr>
          <w:sz w:val="28"/>
        </w:rPr>
      </w:pPr>
      <w:r w:rsidRPr="00C46531">
        <w:rPr>
          <w:sz w:val="28"/>
        </w:rPr>
        <w:t>При контроле качества продукции используются физические и визуальные</w:t>
      </w:r>
      <w:r w:rsidR="00C46531" w:rsidRPr="00C46531">
        <w:rPr>
          <w:sz w:val="28"/>
        </w:rPr>
        <w:t xml:space="preserve"> </w:t>
      </w:r>
      <w:r w:rsidRPr="00C46531">
        <w:rPr>
          <w:sz w:val="28"/>
        </w:rPr>
        <w:t>методы, которые можно разделить на две группы: разрушающие и неразрушающие. К разрушающему контролю относятся:</w:t>
      </w:r>
    </w:p>
    <w:p w:rsidR="00CC7825" w:rsidRPr="00C46531" w:rsidRDefault="00CC7825" w:rsidP="00C46531">
      <w:pPr>
        <w:keepNext/>
        <w:widowControl w:val="0"/>
        <w:numPr>
          <w:ilvl w:val="0"/>
          <w:numId w:val="30"/>
        </w:numPr>
        <w:spacing w:line="360" w:lineRule="auto"/>
        <w:ind w:left="0" w:firstLine="709"/>
        <w:jc w:val="both"/>
        <w:rPr>
          <w:sz w:val="28"/>
        </w:rPr>
      </w:pPr>
      <w:r w:rsidRPr="00C46531">
        <w:rPr>
          <w:sz w:val="28"/>
        </w:rPr>
        <w:t>контроль усилия отрыва крышек фильтроэлемента;</w:t>
      </w:r>
    </w:p>
    <w:p w:rsidR="00CC7825" w:rsidRPr="00C46531" w:rsidRDefault="00CC7825" w:rsidP="00C46531">
      <w:pPr>
        <w:keepNext/>
        <w:widowControl w:val="0"/>
        <w:numPr>
          <w:ilvl w:val="0"/>
          <w:numId w:val="30"/>
        </w:numPr>
        <w:spacing w:line="360" w:lineRule="auto"/>
        <w:ind w:left="0" w:firstLine="709"/>
        <w:jc w:val="both"/>
        <w:rPr>
          <w:sz w:val="28"/>
        </w:rPr>
      </w:pPr>
      <w:r w:rsidRPr="00C46531">
        <w:rPr>
          <w:sz w:val="28"/>
        </w:rPr>
        <w:t xml:space="preserve"> качество приклейки резиновой прокладки и контроль герметичности.</w:t>
      </w:r>
    </w:p>
    <w:p w:rsidR="00CC7825" w:rsidRPr="00C46531" w:rsidRDefault="00CC7825" w:rsidP="00C46531">
      <w:pPr>
        <w:keepNext/>
        <w:widowControl w:val="0"/>
        <w:spacing w:line="360" w:lineRule="auto"/>
        <w:ind w:firstLine="709"/>
        <w:jc w:val="both"/>
        <w:rPr>
          <w:sz w:val="28"/>
        </w:rPr>
      </w:pPr>
      <w:r w:rsidRPr="00C46531">
        <w:rPr>
          <w:sz w:val="28"/>
        </w:rPr>
        <w:t>К неразрушающему:</w:t>
      </w:r>
    </w:p>
    <w:p w:rsidR="00CC7825" w:rsidRPr="00C46531" w:rsidRDefault="00CC7825" w:rsidP="00C46531">
      <w:pPr>
        <w:keepNext/>
        <w:widowControl w:val="0"/>
        <w:numPr>
          <w:ilvl w:val="0"/>
          <w:numId w:val="30"/>
        </w:numPr>
        <w:spacing w:line="360" w:lineRule="auto"/>
        <w:ind w:left="0" w:firstLine="709"/>
        <w:jc w:val="both"/>
        <w:rPr>
          <w:sz w:val="28"/>
        </w:rPr>
      </w:pPr>
      <w:r w:rsidRPr="00C46531">
        <w:rPr>
          <w:sz w:val="28"/>
        </w:rPr>
        <w:t>контроль размеров крышек фильтроэлементов;</w:t>
      </w:r>
    </w:p>
    <w:p w:rsidR="00CC7825" w:rsidRPr="00C46531" w:rsidRDefault="00CC7825" w:rsidP="00C46531">
      <w:pPr>
        <w:keepNext/>
        <w:widowControl w:val="0"/>
        <w:numPr>
          <w:ilvl w:val="0"/>
          <w:numId w:val="30"/>
        </w:numPr>
        <w:spacing w:line="360" w:lineRule="auto"/>
        <w:ind w:left="0" w:firstLine="709"/>
        <w:jc w:val="both"/>
        <w:rPr>
          <w:sz w:val="28"/>
        </w:rPr>
      </w:pPr>
      <w:r w:rsidRPr="00C46531">
        <w:rPr>
          <w:sz w:val="28"/>
        </w:rPr>
        <w:t xml:space="preserve"> контроль размеров внутренних и внешних цилиндров;</w:t>
      </w:r>
    </w:p>
    <w:p w:rsidR="00CC7825" w:rsidRPr="00C46531" w:rsidRDefault="00CC7825" w:rsidP="00C46531">
      <w:pPr>
        <w:keepNext/>
        <w:widowControl w:val="0"/>
        <w:numPr>
          <w:ilvl w:val="0"/>
          <w:numId w:val="30"/>
        </w:numPr>
        <w:spacing w:line="360" w:lineRule="auto"/>
        <w:ind w:left="0" w:firstLine="709"/>
        <w:jc w:val="both"/>
        <w:rPr>
          <w:sz w:val="28"/>
        </w:rPr>
      </w:pPr>
      <w:r w:rsidRPr="00C46531">
        <w:rPr>
          <w:sz w:val="28"/>
        </w:rPr>
        <w:t xml:space="preserve"> глубина заливки пластизолем.</w:t>
      </w:r>
    </w:p>
    <w:p w:rsidR="00CC7825" w:rsidRPr="00C46531" w:rsidRDefault="00CC7825" w:rsidP="00C46531">
      <w:pPr>
        <w:keepNext/>
        <w:widowControl w:val="0"/>
        <w:spacing w:line="360" w:lineRule="auto"/>
        <w:ind w:firstLine="709"/>
        <w:jc w:val="both"/>
        <w:rPr>
          <w:sz w:val="28"/>
        </w:rPr>
      </w:pPr>
      <w:r w:rsidRPr="00C46531">
        <w:rPr>
          <w:sz w:val="28"/>
        </w:rPr>
        <w:t>Особым видом контроля являются испытания готовой продукции. Испытание – это определение или исследование одной или нескольких характеристик изделия под воздействием совокупности физических, химических, природных или эксплуатационных факторов и условий.</w:t>
      </w:r>
      <w:r w:rsidR="00C46531" w:rsidRPr="00C46531">
        <w:rPr>
          <w:sz w:val="28"/>
        </w:rPr>
        <w:t xml:space="preserve"> </w:t>
      </w:r>
      <w:r w:rsidRPr="00C46531">
        <w:rPr>
          <w:sz w:val="28"/>
        </w:rPr>
        <w:t xml:space="preserve">Испытания проводятся по соответствующим программам. </w:t>
      </w:r>
    </w:p>
    <w:p w:rsidR="00CC7825" w:rsidRPr="00C46531" w:rsidRDefault="00CC7825" w:rsidP="00C46531">
      <w:pPr>
        <w:keepNext/>
        <w:widowControl w:val="0"/>
        <w:spacing w:line="360" w:lineRule="auto"/>
        <w:ind w:firstLine="709"/>
        <w:jc w:val="both"/>
        <w:rPr>
          <w:sz w:val="28"/>
        </w:rPr>
      </w:pPr>
      <w:r w:rsidRPr="00C46531">
        <w:rPr>
          <w:sz w:val="28"/>
        </w:rPr>
        <w:t xml:space="preserve">Контрольные испытания - испытания, проводимые для контроля качества объекта. Среди контрольных обычно различают приемо-сдаточные и типовые испытания. Контрольные испытания готовой продукции, проводимые при приемочном контроле, называются приемо-сдаточными. К типовым испытаниям относятся контрольные испытания продукции, проводимые с целью оценки эффективности и целесообразности вносимых изменений в конструкцию, рецептуру или технологический процесс. </w:t>
      </w:r>
    </w:p>
    <w:p w:rsidR="00CC7825" w:rsidRPr="00C46531" w:rsidRDefault="00CC7825" w:rsidP="00C46531">
      <w:pPr>
        <w:keepNext/>
        <w:widowControl w:val="0"/>
        <w:spacing w:line="360" w:lineRule="auto"/>
        <w:ind w:firstLine="709"/>
        <w:jc w:val="both"/>
        <w:rPr>
          <w:sz w:val="28"/>
        </w:rPr>
      </w:pPr>
      <w:r w:rsidRPr="00C46531">
        <w:rPr>
          <w:sz w:val="28"/>
        </w:rPr>
        <w:t xml:space="preserve">При производстве фильтроэлементов проводят типовые испытания, </w:t>
      </w:r>
      <w:r w:rsidRPr="00C46531">
        <w:rPr>
          <w:sz w:val="28"/>
        </w:rPr>
        <w:lastRenderedPageBreak/>
        <w:t>когда,</w:t>
      </w:r>
      <w:r w:rsidR="00C46531" w:rsidRPr="00C46531">
        <w:rPr>
          <w:sz w:val="28"/>
        </w:rPr>
        <w:t xml:space="preserve"> </w:t>
      </w:r>
      <w:r w:rsidRPr="00C46531">
        <w:rPr>
          <w:sz w:val="28"/>
        </w:rPr>
        <w:t>например, используют новый вид фильтрополотна, а также проводят приемо-сдаточные</w:t>
      </w:r>
      <w:r w:rsidR="00C46531" w:rsidRPr="00C46531">
        <w:rPr>
          <w:sz w:val="28"/>
        </w:rPr>
        <w:t xml:space="preserve"> </w:t>
      </w:r>
      <w:r w:rsidRPr="00C46531">
        <w:rPr>
          <w:sz w:val="28"/>
        </w:rPr>
        <w:t>испытания готовой продукции на герметичность и усилие отрыва крышек.</w:t>
      </w:r>
    </w:p>
    <w:p w:rsidR="00CC7825" w:rsidRPr="00C46531" w:rsidRDefault="00CC7825" w:rsidP="00C46531">
      <w:pPr>
        <w:keepNext/>
        <w:widowControl w:val="0"/>
        <w:spacing w:line="360" w:lineRule="auto"/>
        <w:ind w:firstLine="709"/>
        <w:jc w:val="both"/>
        <w:rPr>
          <w:sz w:val="28"/>
        </w:rPr>
      </w:pPr>
      <w:r w:rsidRPr="00C46531">
        <w:rPr>
          <w:sz w:val="28"/>
        </w:rPr>
        <w:t>Испытания на герметичность проводят методом опрессовки в жидкости с использованием методики</w:t>
      </w:r>
      <w:r w:rsidR="00C46531" w:rsidRPr="00C46531">
        <w:rPr>
          <w:sz w:val="28"/>
        </w:rPr>
        <w:t xml:space="preserve"> </w:t>
      </w:r>
      <w:r w:rsidRPr="00C46531">
        <w:rPr>
          <w:sz w:val="28"/>
        </w:rPr>
        <w:t xml:space="preserve">по ТУ </w:t>
      </w:r>
      <w:r w:rsidR="00501761" w:rsidRPr="00C46531">
        <w:rPr>
          <w:sz w:val="28"/>
        </w:rPr>
        <w:t>67.122.567-90</w:t>
      </w:r>
    </w:p>
    <w:p w:rsidR="00CC7825" w:rsidRPr="00C46531" w:rsidRDefault="00CC7825" w:rsidP="00C46531">
      <w:pPr>
        <w:keepNext/>
        <w:widowControl w:val="0"/>
        <w:spacing w:line="360" w:lineRule="auto"/>
        <w:ind w:firstLine="709"/>
        <w:jc w:val="both"/>
        <w:rPr>
          <w:sz w:val="28"/>
        </w:rPr>
      </w:pPr>
      <w:r w:rsidRPr="00C46531">
        <w:rPr>
          <w:sz w:val="28"/>
        </w:rPr>
        <w:t>Для испытания используют стенд (рис. 9), чистый изопропанол. Степень чистоты жидкости должна соответствовать требованиям, предъявляемым к испытаниям.</w:t>
      </w:r>
    </w:p>
    <w:p w:rsidR="00CC7825" w:rsidRPr="00C46531" w:rsidRDefault="00CC7825" w:rsidP="00C46531">
      <w:pPr>
        <w:keepNext/>
        <w:widowControl w:val="0"/>
        <w:spacing w:line="360" w:lineRule="auto"/>
        <w:ind w:firstLine="709"/>
        <w:jc w:val="both"/>
        <w:rPr>
          <w:sz w:val="28"/>
        </w:rPr>
      </w:pPr>
      <w:r w:rsidRPr="00C46531">
        <w:rPr>
          <w:sz w:val="28"/>
        </w:rPr>
        <w:t>Перед испытанием проверяют соответствие размеров фильтроэлемента чертежам изготовителя.</w:t>
      </w:r>
    </w:p>
    <w:p w:rsidR="00CC7825" w:rsidRPr="00C46531" w:rsidRDefault="00CC7825" w:rsidP="00C46531">
      <w:pPr>
        <w:keepNext/>
        <w:widowControl w:val="0"/>
        <w:spacing w:line="360" w:lineRule="auto"/>
        <w:ind w:firstLine="709"/>
        <w:jc w:val="both"/>
        <w:rPr>
          <w:sz w:val="28"/>
        </w:rPr>
      </w:pPr>
      <w:r w:rsidRPr="00C46531">
        <w:rPr>
          <w:sz w:val="28"/>
        </w:rPr>
        <w:t>Устанавливают чистый фильтроэлемент на стенде так, чтобы ось фильтроэлемента была параллельна поверхности жидкости.</w:t>
      </w:r>
    </w:p>
    <w:p w:rsidR="00CC7825" w:rsidRPr="00C46531" w:rsidRDefault="00CC7825" w:rsidP="00C46531">
      <w:pPr>
        <w:pStyle w:val="32"/>
        <w:keepNext/>
        <w:widowControl w:val="0"/>
        <w:spacing w:line="360" w:lineRule="auto"/>
        <w:ind w:firstLine="709"/>
        <w:rPr>
          <w:w w:val="100"/>
        </w:rPr>
      </w:pPr>
      <w:r w:rsidRPr="00C46531">
        <w:rPr>
          <w:w w:val="100"/>
        </w:rPr>
        <w:t>Погружают фильтроэлемент в жидкость так, чтобы слой жидкости над ним (12 ± 3) мм при комнатной температуре (от 15 °С до 40 °С) и выдерживают в ней в течение 5 мин.</w:t>
      </w:r>
    </w:p>
    <w:p w:rsidR="00CC7825" w:rsidRPr="00C46531" w:rsidRDefault="00CC7825" w:rsidP="00C46531">
      <w:pPr>
        <w:keepNext/>
        <w:widowControl w:val="0"/>
        <w:spacing w:line="360" w:lineRule="auto"/>
        <w:ind w:firstLine="709"/>
        <w:jc w:val="both"/>
        <w:rPr>
          <w:sz w:val="28"/>
        </w:rPr>
      </w:pPr>
      <w:r w:rsidRPr="00C46531">
        <w:rPr>
          <w:sz w:val="28"/>
        </w:rPr>
        <w:t xml:space="preserve">Подводят воздух внутрь фильтроэлемента под давлением </w:t>
      </w:r>
      <w:smartTag w:uri="urn:schemas-microsoft-com:office:smarttags" w:element="metricconverter">
        <w:smartTagPr>
          <w:attr w:name="ProductID" w:val="160 мм"/>
        </w:smartTagPr>
        <w:r w:rsidRPr="00C46531">
          <w:rPr>
            <w:sz w:val="28"/>
          </w:rPr>
          <w:t>160 мм</w:t>
        </w:r>
      </w:smartTag>
      <w:r w:rsidRPr="00C46531">
        <w:rPr>
          <w:sz w:val="28"/>
        </w:rPr>
        <w:t>. вод. столба. Медленно поворачивают фильтроэлемент на 360° вокруг оси, подавая воздух внутрь под давлением, указанным</w:t>
      </w:r>
      <w:r w:rsidR="00C46531" w:rsidRPr="00C46531">
        <w:rPr>
          <w:sz w:val="28"/>
        </w:rPr>
        <w:t xml:space="preserve"> </w:t>
      </w:r>
      <w:r w:rsidRPr="00C46531">
        <w:rPr>
          <w:sz w:val="28"/>
        </w:rPr>
        <w:t>выше.</w:t>
      </w:r>
    </w:p>
    <w:p w:rsidR="00CC7825" w:rsidRDefault="00CC7825" w:rsidP="00C46531">
      <w:pPr>
        <w:keepNext/>
        <w:widowControl w:val="0"/>
        <w:spacing w:line="360" w:lineRule="auto"/>
        <w:ind w:firstLine="709"/>
        <w:jc w:val="both"/>
        <w:rPr>
          <w:sz w:val="28"/>
        </w:rPr>
      </w:pPr>
      <w:r w:rsidRPr="00C46531">
        <w:rPr>
          <w:sz w:val="28"/>
        </w:rPr>
        <w:t xml:space="preserve">Критерием приемки является отсутствие выделения потока пузырьков воздуха при этом давлении. </w:t>
      </w:r>
    </w:p>
    <w:p w:rsidR="00663449" w:rsidRPr="00C46531" w:rsidRDefault="00663449" w:rsidP="00C46531">
      <w:pPr>
        <w:keepNext/>
        <w:widowControl w:val="0"/>
        <w:spacing w:line="360" w:lineRule="auto"/>
        <w:ind w:firstLine="709"/>
        <w:jc w:val="both"/>
        <w:rPr>
          <w:sz w:val="28"/>
        </w:rPr>
      </w:pPr>
    </w:p>
    <w:p w:rsidR="00CC7825" w:rsidRPr="00C46531" w:rsidRDefault="00053325" w:rsidP="00C46531">
      <w:pPr>
        <w:keepNext/>
        <w:widowControl w:val="0"/>
        <w:spacing w:line="360" w:lineRule="auto"/>
        <w:ind w:firstLine="709"/>
        <w:jc w:val="both"/>
        <w:rPr>
          <w:sz w:val="28"/>
        </w:rPr>
      </w:pPr>
      <w:r>
        <w:rPr>
          <w:sz w:val="28"/>
        </w:rPr>
        <w:pict>
          <v:shape id="_x0000_i1038" type="#_x0000_t75" style="width:216.75pt;height:171pt">
            <v:imagedata r:id="rId18" o:title=""/>
          </v:shape>
        </w:pict>
      </w:r>
    </w:p>
    <w:p w:rsidR="00CC7825" w:rsidRPr="00C46531" w:rsidRDefault="00CC7825" w:rsidP="00C46531">
      <w:pPr>
        <w:keepNext/>
        <w:widowControl w:val="0"/>
        <w:spacing w:line="360" w:lineRule="auto"/>
        <w:ind w:firstLine="709"/>
        <w:jc w:val="both"/>
        <w:rPr>
          <w:sz w:val="28"/>
        </w:rPr>
      </w:pPr>
      <w:r w:rsidRPr="00C46531">
        <w:rPr>
          <w:sz w:val="28"/>
        </w:rPr>
        <w:t>Рисунок 10-Стенд для испытаний на герметичность</w:t>
      </w:r>
    </w:p>
    <w:p w:rsidR="00CC7825" w:rsidRPr="00C46531" w:rsidRDefault="00CC7825" w:rsidP="00C46531">
      <w:pPr>
        <w:keepNext/>
        <w:widowControl w:val="0"/>
        <w:spacing w:line="360" w:lineRule="auto"/>
        <w:ind w:firstLine="709"/>
        <w:jc w:val="both"/>
        <w:rPr>
          <w:sz w:val="28"/>
        </w:rPr>
      </w:pPr>
      <w:r w:rsidRPr="00C46531">
        <w:rPr>
          <w:sz w:val="28"/>
        </w:rPr>
        <w:t xml:space="preserve">1 - подвод воздуха; 2 - редукционный пневмокран; 3 - воздушный </w:t>
      </w:r>
      <w:r w:rsidRPr="00C46531">
        <w:rPr>
          <w:sz w:val="28"/>
        </w:rPr>
        <w:lastRenderedPageBreak/>
        <w:t>фильтр; 4 - манометр; 5 - ванна для жидкости; 6 - испытуемый фильтроэлемент</w:t>
      </w:r>
    </w:p>
    <w:p w:rsidR="00663449" w:rsidRDefault="00663449" w:rsidP="00C46531">
      <w:pPr>
        <w:keepNext/>
        <w:widowControl w:val="0"/>
        <w:spacing w:line="360" w:lineRule="auto"/>
        <w:ind w:firstLine="709"/>
        <w:jc w:val="both"/>
        <w:rPr>
          <w:sz w:val="28"/>
        </w:rPr>
      </w:pPr>
    </w:p>
    <w:p w:rsidR="00CC7825" w:rsidRPr="00C46531" w:rsidRDefault="00CC7825" w:rsidP="00C46531">
      <w:pPr>
        <w:keepNext/>
        <w:widowControl w:val="0"/>
        <w:spacing w:line="360" w:lineRule="auto"/>
        <w:ind w:firstLine="709"/>
        <w:jc w:val="both"/>
        <w:rPr>
          <w:sz w:val="28"/>
        </w:rPr>
      </w:pPr>
      <w:r w:rsidRPr="00C46531">
        <w:rPr>
          <w:sz w:val="28"/>
        </w:rPr>
        <w:t xml:space="preserve">Испытания на усилие отрыва крышек проводят на универсальной разрывной машине УММ-5 согласно ТУ </w:t>
      </w:r>
      <w:r w:rsidR="00501761" w:rsidRPr="00C46531">
        <w:rPr>
          <w:sz w:val="28"/>
        </w:rPr>
        <w:t>67.122.567-90</w:t>
      </w:r>
      <w:r w:rsidRPr="00C46531">
        <w:rPr>
          <w:sz w:val="28"/>
        </w:rPr>
        <w:t>. Усилие отрыва должно составить не менее 3920 Н.</w:t>
      </w:r>
    </w:p>
    <w:p w:rsidR="00CC7825" w:rsidRPr="00C46531" w:rsidRDefault="00CC7825" w:rsidP="00C46531">
      <w:pPr>
        <w:pStyle w:val="32"/>
        <w:keepNext/>
        <w:widowControl w:val="0"/>
        <w:spacing w:line="360" w:lineRule="auto"/>
        <w:ind w:firstLine="709"/>
        <w:rPr>
          <w:w w:val="100"/>
        </w:rPr>
      </w:pPr>
      <w:r w:rsidRPr="00C46531">
        <w:rPr>
          <w:w w:val="100"/>
        </w:rPr>
        <w:t>К лабораторным (стендовым) относятся испытания, проводимые в лабораторных условиях на испытательном стенде, т.е. на техническом устройстве, предназначенном для установки объекта испытаний в заданных положениях, создания воздействий, съема информации и осуществления управления процессом испытаний и (или) объектом испытаний.</w:t>
      </w:r>
    </w:p>
    <w:p w:rsidR="00CC7825" w:rsidRPr="00C46531" w:rsidRDefault="00CC7825" w:rsidP="00C46531">
      <w:pPr>
        <w:keepNext/>
        <w:widowControl w:val="0"/>
        <w:spacing w:line="360" w:lineRule="auto"/>
        <w:ind w:firstLine="709"/>
        <w:jc w:val="both"/>
        <w:rPr>
          <w:sz w:val="28"/>
        </w:rPr>
      </w:pPr>
      <w:r w:rsidRPr="00C46531">
        <w:rPr>
          <w:sz w:val="28"/>
        </w:rPr>
        <w:t xml:space="preserve">Стендовые испытания фильтроэлементов проводятся по ГОСТ 8002-74 </w:t>
      </w:r>
    </w:p>
    <w:p w:rsidR="00CC7825" w:rsidRPr="00C46531" w:rsidRDefault="00CC7825" w:rsidP="00C46531">
      <w:pPr>
        <w:keepNext/>
        <w:widowControl w:val="0"/>
        <w:spacing w:line="360" w:lineRule="auto"/>
        <w:ind w:firstLine="709"/>
        <w:jc w:val="both"/>
        <w:rPr>
          <w:sz w:val="28"/>
        </w:rPr>
      </w:pPr>
      <w:r w:rsidRPr="00C46531">
        <w:rPr>
          <w:sz w:val="28"/>
        </w:rPr>
        <w:t>« Методы стендовых безмоторных испытаний воздухоочистителей». Испытания проводятся по следующим показателям:</w:t>
      </w:r>
    </w:p>
    <w:p w:rsidR="00CC7825" w:rsidRPr="00C46531" w:rsidRDefault="00CC7825" w:rsidP="00C46531">
      <w:pPr>
        <w:keepNext/>
        <w:widowControl w:val="0"/>
        <w:numPr>
          <w:ilvl w:val="0"/>
          <w:numId w:val="30"/>
        </w:numPr>
        <w:spacing w:line="360" w:lineRule="auto"/>
        <w:ind w:left="0" w:firstLine="709"/>
        <w:jc w:val="both"/>
        <w:rPr>
          <w:sz w:val="28"/>
        </w:rPr>
      </w:pPr>
      <w:r w:rsidRPr="00C46531">
        <w:rPr>
          <w:sz w:val="28"/>
        </w:rPr>
        <w:t>коэффициэнт пропуска первой ступени очистки;</w:t>
      </w:r>
    </w:p>
    <w:p w:rsidR="00CC7825" w:rsidRPr="00C46531" w:rsidRDefault="00CC7825" w:rsidP="00C46531">
      <w:pPr>
        <w:keepNext/>
        <w:widowControl w:val="0"/>
        <w:numPr>
          <w:ilvl w:val="0"/>
          <w:numId w:val="30"/>
        </w:numPr>
        <w:spacing w:line="360" w:lineRule="auto"/>
        <w:ind w:left="0" w:firstLine="709"/>
        <w:jc w:val="both"/>
        <w:rPr>
          <w:sz w:val="28"/>
        </w:rPr>
      </w:pPr>
      <w:r w:rsidRPr="00C46531">
        <w:rPr>
          <w:sz w:val="28"/>
        </w:rPr>
        <w:t>сопротивление фильтра;</w:t>
      </w:r>
    </w:p>
    <w:p w:rsidR="00CC7825" w:rsidRPr="00C46531" w:rsidRDefault="00CC7825" w:rsidP="00C46531">
      <w:pPr>
        <w:keepNext/>
        <w:widowControl w:val="0"/>
        <w:numPr>
          <w:ilvl w:val="0"/>
          <w:numId w:val="30"/>
        </w:numPr>
        <w:spacing w:line="360" w:lineRule="auto"/>
        <w:ind w:left="0" w:firstLine="709"/>
        <w:jc w:val="both"/>
        <w:rPr>
          <w:sz w:val="28"/>
        </w:rPr>
      </w:pPr>
      <w:r w:rsidRPr="00C46531">
        <w:rPr>
          <w:sz w:val="28"/>
        </w:rPr>
        <w:t>продолжительность работы до сопротивления 6,85 кПа.</w:t>
      </w:r>
    </w:p>
    <w:p w:rsidR="00CC7825" w:rsidRPr="00C46531" w:rsidRDefault="00CC7825" w:rsidP="00C46531">
      <w:pPr>
        <w:keepNext/>
        <w:widowControl w:val="0"/>
        <w:spacing w:line="360" w:lineRule="auto"/>
        <w:ind w:firstLine="709"/>
        <w:jc w:val="both"/>
        <w:rPr>
          <w:sz w:val="28"/>
        </w:rPr>
      </w:pPr>
      <w:r w:rsidRPr="00C46531">
        <w:rPr>
          <w:sz w:val="28"/>
        </w:rPr>
        <w:t>Следует обратить внимание, что при производстве фильтроэлементов встречается специальный процесс. Согласно п. 3.4.1 ИСО 9000:2000: "Процесс, в котором подтверждение соответствия конечной продукции затруднено или экономически нецелесообразно, часто относят к "специальному процессу". Другими словами, невозможно осуществить непосредственный последовательный контроль. В данном случае этим процессом является сварка.</w:t>
      </w:r>
    </w:p>
    <w:p w:rsidR="00CC7825" w:rsidRPr="00C46531" w:rsidRDefault="00CC7825" w:rsidP="00C46531">
      <w:pPr>
        <w:keepNext/>
        <w:widowControl w:val="0"/>
        <w:spacing w:line="360" w:lineRule="auto"/>
        <w:ind w:firstLine="709"/>
        <w:jc w:val="both"/>
        <w:rPr>
          <w:sz w:val="28"/>
        </w:rPr>
      </w:pPr>
      <w:r w:rsidRPr="00C46531">
        <w:rPr>
          <w:sz w:val="28"/>
        </w:rPr>
        <w:t>Результативность "обычного" процесса оценивается соответствием результата заданным требованиям, а результативность "специального" процесса - соответствием действий, выполненных в рамках процесса, установленной технологии.</w:t>
      </w:r>
      <w:r w:rsidR="00C46531" w:rsidRPr="00C46531">
        <w:rPr>
          <w:sz w:val="28"/>
        </w:rPr>
        <w:t xml:space="preserve"> </w:t>
      </w:r>
      <w:r w:rsidRPr="00C46531">
        <w:rPr>
          <w:sz w:val="28"/>
        </w:rPr>
        <w:t xml:space="preserve">Говоря иными словами, "обычный" процесс можно назвать результативным, когда его выход соответствует заданным требованиям, а "специальный" - когда технология получения выхода </w:t>
      </w:r>
      <w:r w:rsidRPr="00C46531">
        <w:rPr>
          <w:sz w:val="28"/>
        </w:rPr>
        <w:lastRenderedPageBreak/>
        <w:t>соответствует установленной. Поэтому выстраивая "обычный" процесс, нужно предусмотреть в нем операции мониторинга соответствия требованиям результатов на промежуточных и конечной стадиях производства, основанные на измерениях этих результатов. А при построении "специального" процесса приоритеты будут другими: нужно включить в него операции мониторинга соответствия технологии производства, основанные на записях о соблюдении технологии.</w:t>
      </w:r>
    </w:p>
    <w:p w:rsidR="00CC7825" w:rsidRDefault="00CC7825" w:rsidP="00C46531">
      <w:pPr>
        <w:keepNext/>
        <w:widowControl w:val="0"/>
        <w:spacing w:line="360" w:lineRule="auto"/>
        <w:ind w:firstLine="709"/>
        <w:jc w:val="both"/>
        <w:rPr>
          <w:sz w:val="28"/>
        </w:rPr>
      </w:pPr>
      <w:r w:rsidRPr="00C46531">
        <w:rPr>
          <w:sz w:val="28"/>
        </w:rPr>
        <w:t>Необходимо подчеркнуть, что контроль качества, осуществляемый соответствующими подразделениями предприятий, является первичным (предшествующим во времени) по отношению к контролю со стороны других субъектов управления качеством. Это обстоятельство свидетельствует о необходимости первоочередного совершенствования деятельности служб технического контроля на предприятиях. На рис. 11 показан</w:t>
      </w:r>
      <w:r w:rsidR="00C46531" w:rsidRPr="00C46531">
        <w:rPr>
          <w:sz w:val="28"/>
        </w:rPr>
        <w:t xml:space="preserve"> </w:t>
      </w:r>
      <w:r w:rsidRPr="00C46531">
        <w:rPr>
          <w:sz w:val="28"/>
        </w:rPr>
        <w:t>состав структурных подразделений отдела технического контроля (ОТК)</w:t>
      </w:r>
      <w:r w:rsidR="00C46531" w:rsidRPr="00C46531">
        <w:rPr>
          <w:sz w:val="28"/>
        </w:rPr>
        <w:t xml:space="preserve"> </w:t>
      </w:r>
      <w:r w:rsidRPr="00C46531">
        <w:rPr>
          <w:sz w:val="28"/>
        </w:rPr>
        <w:t>предприятия ОАО «</w:t>
      </w:r>
      <w:r w:rsidR="00F02617" w:rsidRPr="00C46531">
        <w:rPr>
          <w:sz w:val="28"/>
        </w:rPr>
        <w:t>ХХХ</w:t>
      </w:r>
      <w:r w:rsidRPr="00C46531">
        <w:rPr>
          <w:sz w:val="28"/>
        </w:rPr>
        <w:t>».</w:t>
      </w:r>
    </w:p>
    <w:p w:rsidR="00663449" w:rsidRPr="00C46531" w:rsidRDefault="00663449" w:rsidP="00C46531">
      <w:pPr>
        <w:keepNext/>
        <w:widowControl w:val="0"/>
        <w:spacing w:line="360" w:lineRule="auto"/>
        <w:ind w:firstLine="709"/>
        <w:jc w:val="both"/>
        <w:rPr>
          <w:sz w:val="28"/>
        </w:rPr>
      </w:pPr>
    </w:p>
    <w:p w:rsidR="00CC7825" w:rsidRPr="00C46531" w:rsidRDefault="00053325" w:rsidP="00C46531">
      <w:pPr>
        <w:keepNext/>
        <w:widowControl w:val="0"/>
        <w:spacing w:line="360" w:lineRule="auto"/>
        <w:ind w:firstLine="709"/>
        <w:jc w:val="both"/>
        <w:rPr>
          <w:sz w:val="28"/>
        </w:rPr>
      </w:pPr>
      <w:r>
        <w:rPr>
          <w:sz w:val="28"/>
        </w:rPr>
        <w:pict>
          <v:shape id="_x0000_i1039" type="#_x0000_t75" style="width:352.5pt;height:291.75pt">
            <v:imagedata r:id="rId19" o:title=""/>
          </v:shape>
        </w:pict>
      </w:r>
    </w:p>
    <w:p w:rsidR="00CC7825" w:rsidRPr="00C46531" w:rsidRDefault="00CC7825" w:rsidP="00C46531">
      <w:pPr>
        <w:keepNext/>
        <w:widowControl w:val="0"/>
        <w:spacing w:line="360" w:lineRule="auto"/>
        <w:ind w:firstLine="709"/>
        <w:jc w:val="both"/>
        <w:rPr>
          <w:sz w:val="28"/>
        </w:rPr>
      </w:pPr>
      <w:r w:rsidRPr="00C46531">
        <w:rPr>
          <w:sz w:val="28"/>
        </w:rPr>
        <w:t>Рисунок 11- Состав структурных подразделений отдела технического контроля (ОТК)</w:t>
      </w:r>
      <w:r w:rsidR="00C46531" w:rsidRPr="00C46531">
        <w:rPr>
          <w:sz w:val="28"/>
        </w:rPr>
        <w:t xml:space="preserve"> </w:t>
      </w:r>
      <w:r w:rsidRPr="00C46531">
        <w:rPr>
          <w:sz w:val="28"/>
        </w:rPr>
        <w:t>предприятия ОАО «</w:t>
      </w:r>
      <w:r w:rsidR="00F02617" w:rsidRPr="00C46531">
        <w:rPr>
          <w:sz w:val="28"/>
        </w:rPr>
        <w:t>ХХХ</w:t>
      </w:r>
      <w:r w:rsidRPr="00C46531">
        <w:rPr>
          <w:sz w:val="28"/>
        </w:rPr>
        <w:t>»</w:t>
      </w:r>
    </w:p>
    <w:p w:rsidR="00CC7825" w:rsidRPr="00C46531" w:rsidRDefault="00CC7825" w:rsidP="00C46531">
      <w:pPr>
        <w:pStyle w:val="a5"/>
        <w:keepNext/>
        <w:widowControl w:val="0"/>
        <w:spacing w:line="360" w:lineRule="auto"/>
        <w:ind w:firstLine="709"/>
        <w:jc w:val="both"/>
      </w:pPr>
      <w:r w:rsidRPr="00C46531">
        <w:lastRenderedPageBreak/>
        <w:t>Именно контроль как одно из эффективных средств достижения намеченных целей и важнейшая функция управления способствует правильному использованию объективно существующих, а также созданных человеком предпосылок и условий выпуска продукции высокого качества. От степени совершенства контроля качества, его технического оснащения и организации во многом зависит эффективность производства в целом.</w:t>
      </w:r>
    </w:p>
    <w:p w:rsidR="00CC7825" w:rsidRPr="00C46531" w:rsidRDefault="00663449" w:rsidP="00C46531">
      <w:pPr>
        <w:pStyle w:val="a3"/>
        <w:keepNext/>
        <w:widowControl w:val="0"/>
        <w:spacing w:line="360" w:lineRule="auto"/>
        <w:ind w:firstLine="709"/>
        <w:jc w:val="both"/>
        <w:rPr>
          <w:b w:val="0"/>
          <w:bCs w:val="0"/>
        </w:rPr>
      </w:pPr>
      <w:r>
        <w:rPr>
          <w:b w:val="0"/>
          <w:bCs w:val="0"/>
        </w:rPr>
        <w:br w:type="page"/>
      </w:r>
      <w:r w:rsidR="00CC7825" w:rsidRPr="00C46531">
        <w:rPr>
          <w:b w:val="0"/>
          <w:bCs w:val="0"/>
        </w:rPr>
        <w:lastRenderedPageBreak/>
        <w:t>7 РАЗРАБОТКА ПРОЦЕССОВ СИСТЕМЫ МЕНЕДЖМЕНТА КАЧЕСТВА</w:t>
      </w:r>
    </w:p>
    <w:p w:rsidR="00663449" w:rsidRDefault="00663449" w:rsidP="00C46531">
      <w:pPr>
        <w:pStyle w:val="a3"/>
        <w:keepNext/>
        <w:widowControl w:val="0"/>
        <w:spacing w:line="360" w:lineRule="auto"/>
        <w:ind w:firstLine="709"/>
        <w:jc w:val="both"/>
        <w:rPr>
          <w:b w:val="0"/>
          <w:bCs w:val="0"/>
        </w:rPr>
      </w:pPr>
    </w:p>
    <w:p w:rsidR="00CC7825" w:rsidRPr="00C46531" w:rsidRDefault="00CC7825" w:rsidP="00C46531">
      <w:pPr>
        <w:pStyle w:val="a3"/>
        <w:keepNext/>
        <w:widowControl w:val="0"/>
        <w:spacing w:line="360" w:lineRule="auto"/>
        <w:ind w:firstLine="709"/>
        <w:jc w:val="both"/>
        <w:rPr>
          <w:b w:val="0"/>
          <w:bCs w:val="0"/>
        </w:rPr>
      </w:pPr>
      <w:r w:rsidRPr="00C46531">
        <w:rPr>
          <w:b w:val="0"/>
          <w:bCs w:val="0"/>
        </w:rPr>
        <w:t>7.1 Описание структуры системы менеджмента качества на ОАО «</w:t>
      </w:r>
      <w:r w:rsidR="00F02617" w:rsidRPr="00C46531">
        <w:rPr>
          <w:b w:val="0"/>
          <w:bCs w:val="0"/>
        </w:rPr>
        <w:t>ХХХ</w:t>
      </w:r>
      <w:r w:rsidRPr="00C46531">
        <w:rPr>
          <w:b w:val="0"/>
          <w:bCs w:val="0"/>
        </w:rPr>
        <w:t>»</w:t>
      </w:r>
    </w:p>
    <w:p w:rsidR="00663449" w:rsidRDefault="00663449" w:rsidP="00C46531">
      <w:pPr>
        <w:keepNext/>
        <w:widowControl w:val="0"/>
        <w:spacing w:line="360" w:lineRule="auto"/>
        <w:ind w:firstLine="709"/>
        <w:jc w:val="both"/>
        <w:rPr>
          <w:bCs/>
          <w:iCs/>
          <w:sz w:val="28"/>
          <w:szCs w:val="26"/>
        </w:rPr>
      </w:pPr>
    </w:p>
    <w:p w:rsidR="00CC7825" w:rsidRPr="00C46531" w:rsidRDefault="00CC7825" w:rsidP="00C46531">
      <w:pPr>
        <w:keepNext/>
        <w:widowControl w:val="0"/>
        <w:spacing w:line="360" w:lineRule="auto"/>
        <w:ind w:firstLine="709"/>
        <w:jc w:val="both"/>
        <w:rPr>
          <w:sz w:val="28"/>
          <w:szCs w:val="26"/>
        </w:rPr>
      </w:pPr>
      <w:r w:rsidRPr="00C46531">
        <w:rPr>
          <w:sz w:val="28"/>
          <w:szCs w:val="26"/>
        </w:rPr>
        <w:t>В настоящее время на ОАО «</w:t>
      </w:r>
      <w:r w:rsidR="00F02617" w:rsidRPr="00C46531">
        <w:rPr>
          <w:sz w:val="28"/>
          <w:szCs w:val="26"/>
        </w:rPr>
        <w:t>ХХХ</w:t>
      </w:r>
      <w:r w:rsidRPr="00C46531">
        <w:rPr>
          <w:sz w:val="28"/>
          <w:szCs w:val="26"/>
        </w:rPr>
        <w:t>» разработана, внедрена и функционирует система менеджмента</w:t>
      </w:r>
      <w:r w:rsidR="00C46531" w:rsidRPr="00C46531">
        <w:rPr>
          <w:sz w:val="28"/>
          <w:szCs w:val="26"/>
        </w:rPr>
        <w:t xml:space="preserve"> </w:t>
      </w:r>
      <w:r w:rsidRPr="00C46531">
        <w:rPr>
          <w:sz w:val="28"/>
          <w:szCs w:val="26"/>
        </w:rPr>
        <w:t>качества в</w:t>
      </w:r>
      <w:r w:rsidR="00C46531" w:rsidRPr="00C46531">
        <w:rPr>
          <w:sz w:val="28"/>
          <w:szCs w:val="26"/>
        </w:rPr>
        <w:t xml:space="preserve"> </w:t>
      </w:r>
      <w:r w:rsidRPr="00C46531">
        <w:rPr>
          <w:sz w:val="28"/>
          <w:szCs w:val="26"/>
        </w:rPr>
        <w:t>соответствии с требованиями ГОСТ Р ИСО 9001-2001 «Системы менеджмента качества. Требования»</w:t>
      </w:r>
      <w:r w:rsidR="00C46531" w:rsidRPr="00C46531">
        <w:rPr>
          <w:sz w:val="28"/>
          <w:szCs w:val="26"/>
        </w:rPr>
        <w:t xml:space="preserve"> </w:t>
      </w:r>
      <w:r w:rsidRPr="00C46531">
        <w:rPr>
          <w:sz w:val="28"/>
          <w:szCs w:val="26"/>
        </w:rPr>
        <w:t>и ГОСТ РВ 15.002-2003 «Система разработки и постановки продукции на производство. Военная техника. Системы менеджмента качества. Общие требования».</w:t>
      </w:r>
    </w:p>
    <w:p w:rsidR="00CC7825" w:rsidRPr="00C46531" w:rsidRDefault="00CC7825" w:rsidP="00C46531">
      <w:pPr>
        <w:pStyle w:val="11"/>
        <w:keepNext/>
        <w:tabs>
          <w:tab w:val="left" w:pos="284"/>
          <w:tab w:val="left" w:pos="10206"/>
        </w:tabs>
        <w:spacing w:line="360" w:lineRule="auto"/>
        <w:ind w:firstLine="709"/>
        <w:jc w:val="both"/>
        <w:rPr>
          <w:sz w:val="28"/>
          <w:szCs w:val="26"/>
        </w:rPr>
      </w:pPr>
      <w:r w:rsidRPr="00C46531">
        <w:rPr>
          <w:sz w:val="28"/>
          <w:szCs w:val="26"/>
        </w:rPr>
        <w:t>ОАО “</w:t>
      </w:r>
      <w:r w:rsidR="00F02617" w:rsidRPr="00C46531">
        <w:rPr>
          <w:sz w:val="28"/>
          <w:szCs w:val="26"/>
        </w:rPr>
        <w:t>ХХХ</w:t>
      </w:r>
      <w:r w:rsidRPr="00C46531">
        <w:rPr>
          <w:sz w:val="28"/>
          <w:szCs w:val="26"/>
        </w:rPr>
        <w:t>”, за годы своего становления и развития, прошло путь от организации традиционных методов контроля до разработки и внедрения системы качества, отвечающей требованиям ГОСТ Р ИСО 9001 и ГОСТ РВ 15.002.</w:t>
      </w:r>
    </w:p>
    <w:p w:rsidR="00CC7825" w:rsidRPr="00C46531" w:rsidRDefault="00CC7825" w:rsidP="00C46531">
      <w:pPr>
        <w:pStyle w:val="11"/>
        <w:keepNext/>
        <w:spacing w:line="360" w:lineRule="auto"/>
        <w:ind w:firstLine="709"/>
        <w:jc w:val="both"/>
        <w:rPr>
          <w:sz w:val="28"/>
          <w:szCs w:val="26"/>
        </w:rPr>
      </w:pPr>
      <w:r w:rsidRPr="00C46531">
        <w:rPr>
          <w:sz w:val="28"/>
          <w:szCs w:val="26"/>
        </w:rPr>
        <w:t>В 2003г. ОАО “</w:t>
      </w:r>
      <w:r w:rsidR="00F02617" w:rsidRPr="00C46531">
        <w:rPr>
          <w:sz w:val="28"/>
          <w:szCs w:val="26"/>
        </w:rPr>
        <w:t>ХХХ</w:t>
      </w:r>
      <w:r w:rsidRPr="00C46531">
        <w:rPr>
          <w:sz w:val="28"/>
          <w:szCs w:val="26"/>
        </w:rPr>
        <w:t>” приступило к созданию СМК в соответствии с требованиями ГОСТ Р ИСО 9001-2001.</w:t>
      </w:r>
    </w:p>
    <w:p w:rsidR="00CC7825" w:rsidRPr="00C46531" w:rsidRDefault="00CC7825" w:rsidP="00C46531">
      <w:pPr>
        <w:pStyle w:val="11"/>
        <w:keepNext/>
        <w:spacing w:line="360" w:lineRule="auto"/>
        <w:ind w:firstLine="709"/>
        <w:jc w:val="both"/>
        <w:rPr>
          <w:sz w:val="28"/>
          <w:szCs w:val="26"/>
        </w:rPr>
      </w:pPr>
      <w:r w:rsidRPr="00C46531">
        <w:rPr>
          <w:sz w:val="28"/>
          <w:szCs w:val="26"/>
        </w:rPr>
        <w:t>Решение о переходе к СМК было принято на заседании координационного совета при генеральном директоре, проведенном 15.01.2003г.</w:t>
      </w:r>
    </w:p>
    <w:p w:rsidR="00CC7825" w:rsidRPr="00C46531" w:rsidRDefault="00CC7825" w:rsidP="00C46531">
      <w:pPr>
        <w:pStyle w:val="11"/>
        <w:keepNext/>
        <w:tabs>
          <w:tab w:val="left" w:pos="284"/>
          <w:tab w:val="left" w:pos="10206"/>
        </w:tabs>
        <w:spacing w:line="360" w:lineRule="auto"/>
        <w:ind w:firstLine="709"/>
        <w:jc w:val="both"/>
        <w:rPr>
          <w:sz w:val="28"/>
          <w:szCs w:val="26"/>
        </w:rPr>
      </w:pPr>
      <w:r w:rsidRPr="00C46531">
        <w:rPr>
          <w:sz w:val="28"/>
          <w:szCs w:val="26"/>
        </w:rPr>
        <w:t xml:space="preserve">В </w:t>
      </w:r>
      <w:smartTag w:uri="urn:schemas-microsoft-com:office:smarttags" w:element="metricconverter">
        <w:smartTagPr>
          <w:attr w:name="ProductID" w:val="2004 г"/>
        </w:smartTagPr>
        <w:r w:rsidRPr="00C46531">
          <w:rPr>
            <w:sz w:val="28"/>
            <w:szCs w:val="26"/>
          </w:rPr>
          <w:t>2004 г</w:t>
        </w:r>
      </w:smartTag>
      <w:r w:rsidRPr="00C46531">
        <w:rPr>
          <w:sz w:val="28"/>
          <w:szCs w:val="26"/>
        </w:rPr>
        <w:t>. органом по сертификации систем качества ООО «ТЦСМ ПУ» предприятию выдан</w:t>
      </w:r>
      <w:r w:rsidR="00C46531" w:rsidRPr="00C46531">
        <w:rPr>
          <w:sz w:val="28"/>
          <w:szCs w:val="26"/>
        </w:rPr>
        <w:t xml:space="preserve"> </w:t>
      </w:r>
      <w:r w:rsidRPr="00C46531">
        <w:rPr>
          <w:sz w:val="28"/>
          <w:szCs w:val="26"/>
        </w:rPr>
        <w:t>сертификат</w:t>
      </w:r>
      <w:r w:rsidR="00C46531" w:rsidRPr="00C46531">
        <w:rPr>
          <w:sz w:val="28"/>
          <w:szCs w:val="26"/>
        </w:rPr>
        <w:t xml:space="preserve"> </w:t>
      </w:r>
      <w:r w:rsidRPr="00C46531">
        <w:rPr>
          <w:sz w:val="28"/>
          <w:szCs w:val="26"/>
        </w:rPr>
        <w:t>соответствия</w:t>
      </w:r>
      <w:r w:rsidR="00C46531" w:rsidRPr="00C46531">
        <w:rPr>
          <w:sz w:val="28"/>
          <w:szCs w:val="26"/>
        </w:rPr>
        <w:t xml:space="preserve"> </w:t>
      </w:r>
      <w:r w:rsidRPr="00C46531">
        <w:rPr>
          <w:sz w:val="28"/>
          <w:szCs w:val="26"/>
        </w:rPr>
        <w:t>системы</w:t>
      </w:r>
      <w:r w:rsidR="00C46531" w:rsidRPr="00C46531">
        <w:rPr>
          <w:sz w:val="28"/>
          <w:szCs w:val="26"/>
        </w:rPr>
        <w:t xml:space="preserve"> </w:t>
      </w:r>
      <w:r w:rsidRPr="00C46531">
        <w:rPr>
          <w:sz w:val="28"/>
          <w:szCs w:val="26"/>
        </w:rPr>
        <w:t>менеджмента</w:t>
      </w:r>
      <w:r w:rsidR="00C46531" w:rsidRPr="00C46531">
        <w:rPr>
          <w:sz w:val="28"/>
          <w:szCs w:val="26"/>
        </w:rPr>
        <w:t xml:space="preserve"> </w:t>
      </w:r>
      <w:r w:rsidRPr="00C46531">
        <w:rPr>
          <w:sz w:val="28"/>
          <w:szCs w:val="26"/>
        </w:rPr>
        <w:t>качества</w:t>
      </w:r>
      <w:r w:rsidR="00C46531" w:rsidRPr="00C46531">
        <w:rPr>
          <w:sz w:val="28"/>
          <w:szCs w:val="26"/>
        </w:rPr>
        <w:t xml:space="preserve"> </w:t>
      </w:r>
      <w:r w:rsidRPr="00C46531">
        <w:rPr>
          <w:sz w:val="28"/>
          <w:szCs w:val="26"/>
        </w:rPr>
        <w:t xml:space="preserve">требованиям ГОСТ Р ИСО 9001-2001 (ИСО 9001-2000) № РОСС </w:t>
      </w:r>
      <w:r w:rsidRPr="00C46531">
        <w:rPr>
          <w:sz w:val="28"/>
          <w:szCs w:val="26"/>
          <w:lang w:val="en-US"/>
        </w:rPr>
        <w:t>RU</w:t>
      </w:r>
      <w:r w:rsidRPr="00C46531">
        <w:rPr>
          <w:sz w:val="28"/>
          <w:szCs w:val="26"/>
        </w:rPr>
        <w:t xml:space="preserve">.ИС50.К00034 от 28.07.2004г. применительно к продукции: средства промышленной защиты органов дыхания, противогазы и респираторы, комплектующие к СИЗОД; аппараты теплообменные; агрегаты, узлы и детали, применяемые в автомобильной промышленности, сельскохозяйственной и судовой технике; металлопродукция прочая и некондиционная (бочки, барабаны); трубы из полиэтилена; изделия </w:t>
      </w:r>
      <w:r w:rsidRPr="00C46531">
        <w:rPr>
          <w:sz w:val="28"/>
          <w:szCs w:val="26"/>
        </w:rPr>
        <w:lastRenderedPageBreak/>
        <w:t>хозяйственного назначения из пластмасс; опрыскиватель ОП-101; оборудование для опреснения воды; рукава высокого давления; сифоны для моек и ванн; бачок смывной средне располагаемый; вентиляторы общего назначения; лестница-стремянка.</w:t>
      </w:r>
    </w:p>
    <w:p w:rsidR="00CC7825" w:rsidRPr="00C46531" w:rsidRDefault="00CC7825" w:rsidP="00C46531">
      <w:pPr>
        <w:pStyle w:val="11"/>
        <w:keepNext/>
        <w:spacing w:line="360" w:lineRule="auto"/>
        <w:ind w:firstLine="709"/>
        <w:jc w:val="both"/>
        <w:rPr>
          <w:sz w:val="28"/>
          <w:szCs w:val="26"/>
        </w:rPr>
      </w:pPr>
      <w:r w:rsidRPr="00C46531">
        <w:rPr>
          <w:sz w:val="28"/>
          <w:szCs w:val="26"/>
        </w:rPr>
        <w:t>В 2004г. ОАО «</w:t>
      </w:r>
      <w:r w:rsidR="00F02617" w:rsidRPr="00C46531">
        <w:rPr>
          <w:sz w:val="28"/>
          <w:szCs w:val="26"/>
        </w:rPr>
        <w:t>ХХХ</w:t>
      </w:r>
      <w:r w:rsidRPr="00C46531">
        <w:rPr>
          <w:sz w:val="28"/>
          <w:szCs w:val="26"/>
        </w:rPr>
        <w:t xml:space="preserve">» приступило к корректировке документации СМК в соответствии с требованиями ГОСТ РВ 15.002-2003 и в </w:t>
      </w:r>
      <w:smartTag w:uri="urn:schemas-microsoft-com:office:smarttags" w:element="metricconverter">
        <w:smartTagPr>
          <w:attr w:name="ProductID" w:val="2005 г"/>
        </w:smartTagPr>
        <w:r w:rsidRPr="00C46531">
          <w:rPr>
            <w:sz w:val="28"/>
            <w:szCs w:val="26"/>
          </w:rPr>
          <w:t>2005 г</w:t>
        </w:r>
      </w:smartTag>
      <w:r w:rsidRPr="00C46531">
        <w:rPr>
          <w:sz w:val="28"/>
          <w:szCs w:val="26"/>
        </w:rPr>
        <w:t>. подало заявку на проведение сертификации СМК</w:t>
      </w:r>
      <w:r w:rsidR="00C46531" w:rsidRPr="00C46531">
        <w:rPr>
          <w:sz w:val="28"/>
          <w:szCs w:val="26"/>
        </w:rPr>
        <w:t xml:space="preserve"> </w:t>
      </w:r>
      <w:r w:rsidRPr="00C46531">
        <w:rPr>
          <w:sz w:val="28"/>
          <w:szCs w:val="26"/>
        </w:rPr>
        <w:t>в орган по сертификации систем качества «СОЮЗСЕРТ».</w:t>
      </w:r>
    </w:p>
    <w:p w:rsidR="00CC7825" w:rsidRPr="00C46531" w:rsidRDefault="00CC7825" w:rsidP="00C46531">
      <w:pPr>
        <w:keepNext/>
        <w:widowControl w:val="0"/>
        <w:spacing w:line="360" w:lineRule="auto"/>
        <w:ind w:firstLine="709"/>
        <w:jc w:val="both"/>
        <w:rPr>
          <w:sz w:val="28"/>
          <w:szCs w:val="26"/>
        </w:rPr>
      </w:pPr>
      <w:r w:rsidRPr="00C46531">
        <w:rPr>
          <w:sz w:val="28"/>
          <w:szCs w:val="26"/>
        </w:rPr>
        <w:t>В настоящее время основополагающими документами действующей системы менеджмента качества является Политика в области качества ОАО «</w:t>
      </w:r>
      <w:r w:rsidR="00F02617" w:rsidRPr="00C46531">
        <w:rPr>
          <w:sz w:val="28"/>
          <w:szCs w:val="26"/>
        </w:rPr>
        <w:t>ХХХ</w:t>
      </w:r>
      <w:r w:rsidRPr="00C46531">
        <w:rPr>
          <w:sz w:val="28"/>
          <w:szCs w:val="26"/>
        </w:rPr>
        <w:t>» (приложение А),</w:t>
      </w:r>
      <w:r w:rsidR="00C46531" w:rsidRPr="00C46531">
        <w:rPr>
          <w:sz w:val="28"/>
          <w:szCs w:val="26"/>
        </w:rPr>
        <w:t xml:space="preserve"> </w:t>
      </w:r>
      <w:r w:rsidRPr="00C46531">
        <w:rPr>
          <w:sz w:val="28"/>
          <w:szCs w:val="26"/>
        </w:rPr>
        <w:t>Цели</w:t>
      </w:r>
      <w:r w:rsidR="00C46531" w:rsidRPr="00C46531">
        <w:rPr>
          <w:sz w:val="28"/>
          <w:szCs w:val="26"/>
        </w:rPr>
        <w:t xml:space="preserve"> </w:t>
      </w:r>
      <w:r w:rsidRPr="00C46531">
        <w:rPr>
          <w:sz w:val="28"/>
          <w:szCs w:val="26"/>
        </w:rPr>
        <w:t>в</w:t>
      </w:r>
      <w:r w:rsidR="00C46531" w:rsidRPr="00C46531">
        <w:rPr>
          <w:sz w:val="28"/>
          <w:szCs w:val="26"/>
        </w:rPr>
        <w:t xml:space="preserve"> </w:t>
      </w:r>
      <w:r w:rsidRPr="00C46531">
        <w:rPr>
          <w:sz w:val="28"/>
          <w:szCs w:val="26"/>
        </w:rPr>
        <w:t>области</w:t>
      </w:r>
      <w:r w:rsidR="00C46531" w:rsidRPr="00C46531">
        <w:rPr>
          <w:sz w:val="28"/>
          <w:szCs w:val="26"/>
        </w:rPr>
        <w:t xml:space="preserve"> </w:t>
      </w:r>
      <w:r w:rsidRPr="00C46531">
        <w:rPr>
          <w:sz w:val="28"/>
          <w:szCs w:val="26"/>
        </w:rPr>
        <w:t>качества</w:t>
      </w:r>
      <w:r w:rsidR="00C46531" w:rsidRPr="00C46531">
        <w:rPr>
          <w:sz w:val="28"/>
          <w:szCs w:val="26"/>
        </w:rPr>
        <w:t xml:space="preserve"> </w:t>
      </w:r>
      <w:r w:rsidRPr="00C46531">
        <w:rPr>
          <w:sz w:val="28"/>
          <w:szCs w:val="26"/>
        </w:rPr>
        <w:t>на</w:t>
      </w:r>
      <w:r w:rsidR="00C46531" w:rsidRPr="00C46531">
        <w:rPr>
          <w:sz w:val="28"/>
          <w:szCs w:val="26"/>
        </w:rPr>
        <w:t xml:space="preserve"> </w:t>
      </w:r>
      <w:r w:rsidRPr="00C46531">
        <w:rPr>
          <w:sz w:val="28"/>
          <w:szCs w:val="26"/>
        </w:rPr>
        <w:t>2009г.(приложение Б),</w:t>
      </w:r>
      <w:r w:rsidR="00C46531" w:rsidRPr="00C46531">
        <w:rPr>
          <w:sz w:val="28"/>
          <w:szCs w:val="26"/>
        </w:rPr>
        <w:t xml:space="preserve"> </w:t>
      </w:r>
      <w:r w:rsidRPr="00C46531">
        <w:rPr>
          <w:sz w:val="28"/>
          <w:szCs w:val="26"/>
        </w:rPr>
        <w:t>Руководство по качеству РМК 05808014-2005</w:t>
      </w:r>
    </w:p>
    <w:p w:rsidR="00CC7825" w:rsidRPr="00C46531" w:rsidRDefault="00CC7825" w:rsidP="00C46531">
      <w:pPr>
        <w:keepNext/>
        <w:widowControl w:val="0"/>
        <w:spacing w:line="360" w:lineRule="auto"/>
        <w:ind w:firstLine="709"/>
        <w:jc w:val="both"/>
        <w:rPr>
          <w:sz w:val="28"/>
          <w:szCs w:val="26"/>
        </w:rPr>
      </w:pPr>
      <w:r w:rsidRPr="00C46531">
        <w:rPr>
          <w:sz w:val="28"/>
          <w:szCs w:val="26"/>
        </w:rPr>
        <w:t>На предприятии действует 52 стандарта предприятия, которые согласованы с представителем заказчика.</w:t>
      </w:r>
    </w:p>
    <w:p w:rsidR="00CC7825" w:rsidRPr="00C46531" w:rsidRDefault="00CC7825" w:rsidP="00C46531">
      <w:pPr>
        <w:keepNext/>
        <w:widowControl w:val="0"/>
        <w:spacing w:line="360" w:lineRule="auto"/>
        <w:ind w:firstLine="709"/>
        <w:jc w:val="both"/>
        <w:rPr>
          <w:sz w:val="28"/>
          <w:szCs w:val="26"/>
        </w:rPr>
      </w:pPr>
      <w:r w:rsidRPr="00C46531">
        <w:rPr>
          <w:sz w:val="28"/>
          <w:szCs w:val="26"/>
        </w:rPr>
        <w:t>Эффективность функционирования системы менеджмента качества на предприятии подтверждена отсутствием</w:t>
      </w:r>
      <w:r w:rsidR="00C46531" w:rsidRPr="00C46531">
        <w:rPr>
          <w:sz w:val="28"/>
          <w:szCs w:val="26"/>
        </w:rPr>
        <w:t xml:space="preserve"> </w:t>
      </w:r>
      <w:r w:rsidRPr="00C46531">
        <w:rPr>
          <w:sz w:val="28"/>
          <w:szCs w:val="26"/>
        </w:rPr>
        <w:t>рекламаций и претензий на продукцию.</w:t>
      </w:r>
    </w:p>
    <w:p w:rsidR="00CC7825" w:rsidRPr="00C46531" w:rsidRDefault="00CC7825" w:rsidP="00C46531">
      <w:pPr>
        <w:keepNext/>
        <w:widowControl w:val="0"/>
        <w:spacing w:line="360" w:lineRule="auto"/>
        <w:ind w:firstLine="709"/>
        <w:jc w:val="both"/>
        <w:rPr>
          <w:sz w:val="28"/>
          <w:szCs w:val="26"/>
        </w:rPr>
      </w:pPr>
      <w:r w:rsidRPr="00C46531">
        <w:rPr>
          <w:sz w:val="28"/>
          <w:szCs w:val="26"/>
        </w:rPr>
        <w:t xml:space="preserve">В </w:t>
      </w:r>
      <w:smartTag w:uri="urn:schemas-microsoft-com:office:smarttags" w:element="metricconverter">
        <w:smartTagPr>
          <w:attr w:name="ProductID" w:val="2007 г"/>
        </w:smartTagPr>
        <w:r w:rsidRPr="00C46531">
          <w:rPr>
            <w:sz w:val="28"/>
            <w:szCs w:val="26"/>
          </w:rPr>
          <w:t>2007 г</w:t>
        </w:r>
      </w:smartTag>
      <w:r w:rsidRPr="00C46531">
        <w:rPr>
          <w:sz w:val="28"/>
          <w:szCs w:val="26"/>
        </w:rPr>
        <w:t>. при проведении инспекционного контроля системы менеджмента качества, сертифицированной в Системе сертификации ГОСТ Р, было подтверждено соответствие СМК ОАО «</w:t>
      </w:r>
      <w:r w:rsidR="00F02617" w:rsidRPr="00C46531">
        <w:rPr>
          <w:sz w:val="28"/>
          <w:szCs w:val="26"/>
        </w:rPr>
        <w:t>ХХХ</w:t>
      </w:r>
      <w:r w:rsidRPr="00C46531">
        <w:rPr>
          <w:sz w:val="28"/>
          <w:szCs w:val="26"/>
        </w:rPr>
        <w:t>» требованиям ГОСТ Р ИСО 9001-2001 (ИСО 9001-2000).</w:t>
      </w:r>
    </w:p>
    <w:p w:rsidR="00CC7825" w:rsidRPr="00C46531" w:rsidRDefault="00CC7825" w:rsidP="00C46531">
      <w:pPr>
        <w:keepNext/>
        <w:widowControl w:val="0"/>
        <w:spacing w:line="360" w:lineRule="auto"/>
        <w:ind w:firstLine="709"/>
        <w:jc w:val="both"/>
        <w:rPr>
          <w:sz w:val="28"/>
          <w:szCs w:val="26"/>
        </w:rPr>
      </w:pPr>
      <w:r w:rsidRPr="00C46531">
        <w:rPr>
          <w:sz w:val="28"/>
          <w:szCs w:val="26"/>
        </w:rPr>
        <w:t xml:space="preserve">В </w:t>
      </w:r>
      <w:smartTag w:uri="urn:schemas-microsoft-com:office:smarttags" w:element="metricconverter">
        <w:smartTagPr>
          <w:attr w:name="ProductID" w:val="2007 г"/>
        </w:smartTagPr>
        <w:r w:rsidRPr="00C46531">
          <w:rPr>
            <w:sz w:val="28"/>
            <w:szCs w:val="26"/>
          </w:rPr>
          <w:t>2007 г</w:t>
        </w:r>
      </w:smartTag>
      <w:r w:rsidRPr="00C46531">
        <w:rPr>
          <w:sz w:val="28"/>
          <w:szCs w:val="26"/>
        </w:rPr>
        <w:t>. согласно дополнительному</w:t>
      </w:r>
      <w:r w:rsidR="00C46531" w:rsidRPr="00C46531">
        <w:rPr>
          <w:sz w:val="28"/>
          <w:szCs w:val="26"/>
        </w:rPr>
        <w:t xml:space="preserve"> </w:t>
      </w:r>
      <w:r w:rsidRPr="00C46531">
        <w:rPr>
          <w:sz w:val="28"/>
          <w:szCs w:val="26"/>
        </w:rPr>
        <w:t>соглашению</w:t>
      </w:r>
      <w:r w:rsidR="00C46531" w:rsidRPr="00C46531">
        <w:rPr>
          <w:sz w:val="28"/>
          <w:szCs w:val="26"/>
        </w:rPr>
        <w:t xml:space="preserve"> </w:t>
      </w:r>
      <w:r w:rsidRPr="00C46531">
        <w:rPr>
          <w:sz w:val="28"/>
          <w:szCs w:val="26"/>
        </w:rPr>
        <w:t>в рамках инспекционного контроля системы менеджмента качества, сертифицированной в Системе сертификации</w:t>
      </w:r>
      <w:r w:rsidR="00C46531" w:rsidRPr="00C46531">
        <w:rPr>
          <w:sz w:val="28"/>
          <w:szCs w:val="26"/>
        </w:rPr>
        <w:t xml:space="preserve"> </w:t>
      </w:r>
      <w:r w:rsidRPr="00C46531">
        <w:rPr>
          <w:sz w:val="28"/>
          <w:szCs w:val="26"/>
        </w:rPr>
        <w:t>«Оборонсертифика», было подтверждено соответствие</w:t>
      </w:r>
      <w:r w:rsidR="00C46531" w:rsidRPr="00C46531">
        <w:rPr>
          <w:sz w:val="28"/>
          <w:szCs w:val="26"/>
        </w:rPr>
        <w:t xml:space="preserve"> </w:t>
      </w:r>
      <w:r w:rsidRPr="00C46531">
        <w:rPr>
          <w:sz w:val="28"/>
          <w:szCs w:val="26"/>
        </w:rPr>
        <w:t>СМК</w:t>
      </w:r>
      <w:r w:rsidR="00C46531" w:rsidRPr="00C46531">
        <w:rPr>
          <w:sz w:val="28"/>
          <w:szCs w:val="26"/>
        </w:rPr>
        <w:t xml:space="preserve"> </w:t>
      </w:r>
      <w:r w:rsidRPr="00C46531">
        <w:rPr>
          <w:sz w:val="28"/>
          <w:szCs w:val="26"/>
        </w:rPr>
        <w:t>ОАО «</w:t>
      </w:r>
      <w:r w:rsidR="00F02617" w:rsidRPr="00C46531">
        <w:rPr>
          <w:sz w:val="28"/>
          <w:szCs w:val="26"/>
        </w:rPr>
        <w:t>ХХХ</w:t>
      </w:r>
      <w:r w:rsidRPr="00C46531">
        <w:rPr>
          <w:sz w:val="28"/>
          <w:szCs w:val="26"/>
        </w:rPr>
        <w:t>» требованиям ГОСТ</w:t>
      </w:r>
      <w:r w:rsidR="00C46531" w:rsidRPr="00C46531">
        <w:rPr>
          <w:sz w:val="28"/>
          <w:szCs w:val="26"/>
        </w:rPr>
        <w:t xml:space="preserve"> </w:t>
      </w:r>
      <w:r w:rsidRPr="00C46531">
        <w:rPr>
          <w:sz w:val="28"/>
          <w:szCs w:val="26"/>
        </w:rPr>
        <w:t>Р</w:t>
      </w:r>
      <w:r w:rsidR="00C46531" w:rsidRPr="00C46531">
        <w:rPr>
          <w:sz w:val="28"/>
          <w:szCs w:val="26"/>
        </w:rPr>
        <w:t xml:space="preserve"> </w:t>
      </w:r>
      <w:r w:rsidRPr="00C46531">
        <w:rPr>
          <w:sz w:val="28"/>
          <w:szCs w:val="26"/>
        </w:rPr>
        <w:t>ИСО</w:t>
      </w:r>
      <w:r w:rsidR="00C46531" w:rsidRPr="00C46531">
        <w:rPr>
          <w:sz w:val="28"/>
          <w:szCs w:val="26"/>
        </w:rPr>
        <w:t xml:space="preserve"> </w:t>
      </w:r>
      <w:r w:rsidRPr="00C46531">
        <w:rPr>
          <w:sz w:val="28"/>
          <w:szCs w:val="26"/>
        </w:rPr>
        <w:t>9001-2001. Получен сертификат соответствия системы</w:t>
      </w:r>
      <w:r w:rsidR="00C46531" w:rsidRPr="00C46531">
        <w:rPr>
          <w:sz w:val="28"/>
          <w:szCs w:val="26"/>
        </w:rPr>
        <w:t xml:space="preserve"> </w:t>
      </w:r>
      <w:r w:rsidRPr="00C46531">
        <w:rPr>
          <w:sz w:val="28"/>
          <w:szCs w:val="26"/>
        </w:rPr>
        <w:t>менеджмента</w:t>
      </w:r>
      <w:r w:rsidR="00C46531" w:rsidRPr="00C46531">
        <w:rPr>
          <w:sz w:val="28"/>
          <w:szCs w:val="26"/>
        </w:rPr>
        <w:t xml:space="preserve"> </w:t>
      </w:r>
      <w:r w:rsidRPr="00C46531">
        <w:rPr>
          <w:sz w:val="28"/>
          <w:szCs w:val="26"/>
        </w:rPr>
        <w:t>качества,</w:t>
      </w:r>
      <w:r w:rsidR="00C46531" w:rsidRPr="00C46531">
        <w:rPr>
          <w:sz w:val="28"/>
          <w:szCs w:val="26"/>
        </w:rPr>
        <w:t xml:space="preserve"> </w:t>
      </w:r>
      <w:r w:rsidRPr="00C46531">
        <w:rPr>
          <w:sz w:val="28"/>
          <w:szCs w:val="26"/>
        </w:rPr>
        <w:t>регистрационный</w:t>
      </w:r>
      <w:r w:rsidR="00C46531" w:rsidRPr="00C46531">
        <w:rPr>
          <w:sz w:val="28"/>
          <w:szCs w:val="26"/>
        </w:rPr>
        <w:t xml:space="preserve"> </w:t>
      </w:r>
      <w:r w:rsidRPr="00C46531">
        <w:rPr>
          <w:sz w:val="28"/>
          <w:szCs w:val="26"/>
        </w:rPr>
        <w:t>номер</w:t>
      </w:r>
      <w:r w:rsidR="00C46531" w:rsidRPr="00C46531">
        <w:rPr>
          <w:sz w:val="28"/>
          <w:szCs w:val="26"/>
        </w:rPr>
        <w:t xml:space="preserve"> </w:t>
      </w:r>
      <w:r w:rsidRPr="00C46531">
        <w:rPr>
          <w:sz w:val="28"/>
          <w:szCs w:val="26"/>
        </w:rPr>
        <w:t>6300.310612/</w:t>
      </w:r>
      <w:r w:rsidRPr="00C46531">
        <w:rPr>
          <w:sz w:val="28"/>
          <w:szCs w:val="26"/>
          <w:lang w:val="en-US"/>
        </w:rPr>
        <w:t>RU</w:t>
      </w:r>
      <w:r w:rsidRPr="00C46531">
        <w:rPr>
          <w:sz w:val="28"/>
          <w:szCs w:val="26"/>
        </w:rPr>
        <w:t xml:space="preserve"> от 28 мая </w:t>
      </w:r>
      <w:smartTag w:uri="urn:schemas-microsoft-com:office:smarttags" w:element="metricconverter">
        <w:smartTagPr>
          <w:attr w:name="ProductID" w:val="2007 г"/>
        </w:smartTagPr>
        <w:r w:rsidRPr="00C46531">
          <w:rPr>
            <w:sz w:val="28"/>
            <w:szCs w:val="26"/>
          </w:rPr>
          <w:t>2007 г</w:t>
        </w:r>
      </w:smartTag>
      <w:r w:rsidRPr="00C46531">
        <w:rPr>
          <w:sz w:val="28"/>
          <w:szCs w:val="26"/>
        </w:rPr>
        <w:t xml:space="preserve">. </w:t>
      </w:r>
    </w:p>
    <w:p w:rsidR="00CC7825" w:rsidRPr="00C46531" w:rsidRDefault="00CC7825" w:rsidP="00C46531">
      <w:pPr>
        <w:keepNext/>
        <w:widowControl w:val="0"/>
        <w:spacing w:line="360" w:lineRule="auto"/>
        <w:ind w:firstLine="709"/>
        <w:jc w:val="both"/>
        <w:rPr>
          <w:sz w:val="28"/>
        </w:rPr>
      </w:pPr>
      <w:r w:rsidRPr="00C46531">
        <w:rPr>
          <w:sz w:val="28"/>
        </w:rPr>
        <w:t xml:space="preserve">СМК рассматривается как основа всей системы внутрипроизводственного управления, функционирование которой направлено на постоянное улучшение качества выпускаемой продукции, </w:t>
      </w:r>
      <w:r w:rsidRPr="00C46531">
        <w:rPr>
          <w:sz w:val="28"/>
        </w:rPr>
        <w:lastRenderedPageBreak/>
        <w:t>процессов и всей многообразной деятельности предприятия с целью повышения удовлетворенности потребителей путем выполнения их требований.</w:t>
      </w:r>
    </w:p>
    <w:p w:rsidR="00CC7825" w:rsidRPr="00C46531" w:rsidRDefault="00CC7825" w:rsidP="00C46531">
      <w:pPr>
        <w:keepNext/>
        <w:widowControl w:val="0"/>
        <w:spacing w:line="360" w:lineRule="auto"/>
        <w:ind w:firstLine="709"/>
        <w:jc w:val="both"/>
        <w:rPr>
          <w:sz w:val="28"/>
        </w:rPr>
      </w:pPr>
      <w:r w:rsidRPr="00C46531">
        <w:rPr>
          <w:sz w:val="28"/>
        </w:rPr>
        <w:t>СМК базируется на следующих принципах:</w:t>
      </w:r>
    </w:p>
    <w:p w:rsidR="00CC7825" w:rsidRPr="00C46531" w:rsidRDefault="00CC7825" w:rsidP="00C46531">
      <w:pPr>
        <w:keepNext/>
        <w:widowControl w:val="0"/>
        <w:numPr>
          <w:ilvl w:val="0"/>
          <w:numId w:val="7"/>
        </w:numPr>
        <w:spacing w:line="360" w:lineRule="auto"/>
        <w:ind w:left="0" w:firstLine="709"/>
        <w:jc w:val="both"/>
        <w:rPr>
          <w:sz w:val="28"/>
        </w:rPr>
      </w:pPr>
      <w:r w:rsidRPr="00C46531">
        <w:rPr>
          <w:sz w:val="28"/>
        </w:rPr>
        <w:t>ориентация на потребителя: предприятие зависит от своих потребителей и поэтому должно понимать их текущие и будущие потребности, выполнять их требования и стремиться превзойти их ожидания;</w:t>
      </w:r>
    </w:p>
    <w:p w:rsidR="00CC7825" w:rsidRPr="00C46531" w:rsidRDefault="00CC7825" w:rsidP="00C46531">
      <w:pPr>
        <w:keepNext/>
        <w:widowControl w:val="0"/>
        <w:numPr>
          <w:ilvl w:val="0"/>
          <w:numId w:val="8"/>
        </w:numPr>
        <w:spacing w:line="360" w:lineRule="auto"/>
        <w:ind w:left="0" w:firstLine="709"/>
        <w:jc w:val="both"/>
        <w:rPr>
          <w:sz w:val="28"/>
        </w:rPr>
      </w:pPr>
      <w:r w:rsidRPr="00C46531">
        <w:rPr>
          <w:sz w:val="28"/>
        </w:rPr>
        <w:t>лидерство руководителя: руководители обеспечивают единство целей и направления деятельности организации, создают и поддерживают внутреннюю среду, в которой работники могут быть полностью вовлечены в решение задач организации;</w:t>
      </w:r>
    </w:p>
    <w:p w:rsidR="00CC7825" w:rsidRPr="00C46531" w:rsidRDefault="00CC7825" w:rsidP="00C46531">
      <w:pPr>
        <w:keepNext/>
        <w:widowControl w:val="0"/>
        <w:numPr>
          <w:ilvl w:val="0"/>
          <w:numId w:val="9"/>
        </w:numPr>
        <w:spacing w:line="360" w:lineRule="auto"/>
        <w:ind w:left="0" w:firstLine="709"/>
        <w:jc w:val="both"/>
        <w:rPr>
          <w:sz w:val="28"/>
        </w:rPr>
      </w:pPr>
      <w:r w:rsidRPr="00C46531">
        <w:rPr>
          <w:sz w:val="28"/>
        </w:rPr>
        <w:t>вовлечение работников: работники всех уровней составляют основу организации, и их полное вовлечение дает возможность организации с выгодой использовать их способности;</w:t>
      </w:r>
    </w:p>
    <w:p w:rsidR="00CC7825" w:rsidRPr="00C46531" w:rsidRDefault="00CC7825" w:rsidP="00C46531">
      <w:pPr>
        <w:keepNext/>
        <w:widowControl w:val="0"/>
        <w:numPr>
          <w:ilvl w:val="0"/>
          <w:numId w:val="10"/>
        </w:numPr>
        <w:spacing w:line="360" w:lineRule="auto"/>
        <w:ind w:left="0" w:firstLine="709"/>
        <w:jc w:val="both"/>
        <w:rPr>
          <w:sz w:val="28"/>
        </w:rPr>
      </w:pPr>
      <w:r w:rsidRPr="00C46531">
        <w:rPr>
          <w:sz w:val="28"/>
        </w:rPr>
        <w:t>процессный подход: желаемый результат достигается эффективнее, когда деятельностью и соответствующими ресурсами управляют как процессом;</w:t>
      </w:r>
    </w:p>
    <w:p w:rsidR="00CC7825" w:rsidRPr="00C46531" w:rsidRDefault="00CC7825" w:rsidP="00C46531">
      <w:pPr>
        <w:keepNext/>
        <w:widowControl w:val="0"/>
        <w:numPr>
          <w:ilvl w:val="0"/>
          <w:numId w:val="11"/>
        </w:numPr>
        <w:spacing w:line="360" w:lineRule="auto"/>
        <w:ind w:left="0" w:firstLine="709"/>
        <w:jc w:val="both"/>
        <w:rPr>
          <w:sz w:val="28"/>
        </w:rPr>
      </w:pPr>
      <w:r w:rsidRPr="00C46531">
        <w:rPr>
          <w:sz w:val="28"/>
        </w:rPr>
        <w:t>системный подход: выявление, понимание и менеджмент взаимосвязанных процессов как системы содействует результативности и эффективности организации при достижении целей;</w:t>
      </w:r>
    </w:p>
    <w:p w:rsidR="00CC7825" w:rsidRPr="00C46531" w:rsidRDefault="00CC7825" w:rsidP="00C46531">
      <w:pPr>
        <w:keepNext/>
        <w:widowControl w:val="0"/>
        <w:numPr>
          <w:ilvl w:val="0"/>
          <w:numId w:val="12"/>
        </w:numPr>
        <w:spacing w:line="360" w:lineRule="auto"/>
        <w:ind w:left="0" w:firstLine="709"/>
        <w:jc w:val="both"/>
        <w:rPr>
          <w:sz w:val="28"/>
        </w:rPr>
      </w:pPr>
      <w:r w:rsidRPr="00C46531">
        <w:rPr>
          <w:sz w:val="28"/>
        </w:rPr>
        <w:t>постоянное улучшение: постоянное улучшение деятельности организации в целом следует рассматривать как ее неизменную цель;</w:t>
      </w:r>
    </w:p>
    <w:p w:rsidR="00CC7825" w:rsidRPr="00C46531" w:rsidRDefault="00CC7825" w:rsidP="00C46531">
      <w:pPr>
        <w:keepNext/>
        <w:widowControl w:val="0"/>
        <w:numPr>
          <w:ilvl w:val="0"/>
          <w:numId w:val="13"/>
        </w:numPr>
        <w:spacing w:line="360" w:lineRule="auto"/>
        <w:ind w:left="0" w:firstLine="709"/>
        <w:jc w:val="both"/>
        <w:rPr>
          <w:sz w:val="28"/>
        </w:rPr>
      </w:pPr>
      <w:r w:rsidRPr="00C46531">
        <w:rPr>
          <w:sz w:val="28"/>
        </w:rPr>
        <w:t>принятие решений, основанное на фактах: эффективные решения основываются на анализе данных и информации;</w:t>
      </w:r>
    </w:p>
    <w:p w:rsidR="00CC7825" w:rsidRPr="00C46531" w:rsidRDefault="00CC7825" w:rsidP="00C46531">
      <w:pPr>
        <w:keepNext/>
        <w:widowControl w:val="0"/>
        <w:numPr>
          <w:ilvl w:val="0"/>
          <w:numId w:val="14"/>
        </w:numPr>
        <w:spacing w:line="360" w:lineRule="auto"/>
        <w:ind w:left="0" w:firstLine="709"/>
        <w:jc w:val="both"/>
        <w:rPr>
          <w:sz w:val="28"/>
        </w:rPr>
      </w:pPr>
      <w:r w:rsidRPr="00C46531">
        <w:rPr>
          <w:sz w:val="28"/>
        </w:rPr>
        <w:t>взаимовыгодные отношения с поставщиками: организация и ее поставщики взаимозависимы, и отношения взаимной выгоды повышают способность обеих сторон создавать ценности.</w:t>
      </w:r>
    </w:p>
    <w:p w:rsidR="00CC7825" w:rsidRPr="00C46531" w:rsidRDefault="00CC7825" w:rsidP="00C46531">
      <w:pPr>
        <w:keepNext/>
        <w:widowControl w:val="0"/>
        <w:spacing w:line="360" w:lineRule="auto"/>
        <w:ind w:firstLine="709"/>
        <w:jc w:val="both"/>
        <w:rPr>
          <w:sz w:val="28"/>
        </w:rPr>
      </w:pPr>
      <w:r w:rsidRPr="00C46531">
        <w:rPr>
          <w:sz w:val="28"/>
        </w:rPr>
        <w:t>СМК представляет собой регламентированную нормативными документами совокупность взаимосвязанных процессов, основными из которых являются:</w:t>
      </w:r>
    </w:p>
    <w:p w:rsidR="00CC7825" w:rsidRPr="00C46531" w:rsidRDefault="00CC7825" w:rsidP="00C46531">
      <w:pPr>
        <w:keepNext/>
        <w:widowControl w:val="0"/>
        <w:numPr>
          <w:ilvl w:val="0"/>
          <w:numId w:val="15"/>
        </w:numPr>
        <w:spacing w:line="360" w:lineRule="auto"/>
        <w:ind w:left="0" w:firstLine="709"/>
        <w:jc w:val="both"/>
        <w:rPr>
          <w:sz w:val="28"/>
        </w:rPr>
      </w:pPr>
      <w:r w:rsidRPr="00C46531">
        <w:rPr>
          <w:sz w:val="28"/>
        </w:rPr>
        <w:lastRenderedPageBreak/>
        <w:t>разработка и управление документацией по СМК;</w:t>
      </w:r>
    </w:p>
    <w:p w:rsidR="00CC7825" w:rsidRPr="00C46531" w:rsidRDefault="00CC7825" w:rsidP="00C46531">
      <w:pPr>
        <w:keepNext/>
        <w:widowControl w:val="0"/>
        <w:numPr>
          <w:ilvl w:val="0"/>
          <w:numId w:val="16"/>
        </w:numPr>
        <w:spacing w:line="360" w:lineRule="auto"/>
        <w:ind w:left="0" w:firstLine="709"/>
        <w:jc w:val="both"/>
        <w:rPr>
          <w:sz w:val="28"/>
        </w:rPr>
      </w:pPr>
      <w:r w:rsidRPr="00C46531">
        <w:rPr>
          <w:sz w:val="28"/>
        </w:rPr>
        <w:t>ответственность руководства;</w:t>
      </w:r>
    </w:p>
    <w:p w:rsidR="00CC7825" w:rsidRPr="00C46531" w:rsidRDefault="00CC7825" w:rsidP="00C46531">
      <w:pPr>
        <w:keepNext/>
        <w:widowControl w:val="0"/>
        <w:numPr>
          <w:ilvl w:val="0"/>
          <w:numId w:val="17"/>
        </w:numPr>
        <w:spacing w:line="360" w:lineRule="auto"/>
        <w:ind w:left="0" w:firstLine="709"/>
        <w:jc w:val="both"/>
        <w:rPr>
          <w:sz w:val="28"/>
        </w:rPr>
      </w:pPr>
      <w:r w:rsidRPr="00C46531">
        <w:rPr>
          <w:sz w:val="28"/>
        </w:rPr>
        <w:t>менеджмент ресурсов;</w:t>
      </w:r>
    </w:p>
    <w:p w:rsidR="00CC7825" w:rsidRPr="00C46531" w:rsidRDefault="00CC7825" w:rsidP="00C46531">
      <w:pPr>
        <w:keepNext/>
        <w:widowControl w:val="0"/>
        <w:numPr>
          <w:ilvl w:val="0"/>
          <w:numId w:val="18"/>
        </w:numPr>
        <w:spacing w:line="360" w:lineRule="auto"/>
        <w:ind w:left="0" w:firstLine="709"/>
        <w:jc w:val="both"/>
        <w:rPr>
          <w:sz w:val="28"/>
        </w:rPr>
      </w:pPr>
      <w:r w:rsidRPr="00C46531">
        <w:rPr>
          <w:sz w:val="28"/>
        </w:rPr>
        <w:t>процессы жизненного цикла продукции;</w:t>
      </w:r>
    </w:p>
    <w:p w:rsidR="00CC7825" w:rsidRPr="00C46531" w:rsidRDefault="00CC7825" w:rsidP="00C46531">
      <w:pPr>
        <w:keepNext/>
        <w:widowControl w:val="0"/>
        <w:numPr>
          <w:ilvl w:val="0"/>
          <w:numId w:val="19"/>
        </w:numPr>
        <w:spacing w:line="360" w:lineRule="auto"/>
        <w:ind w:left="0" w:firstLine="709"/>
        <w:jc w:val="both"/>
        <w:rPr>
          <w:sz w:val="28"/>
        </w:rPr>
      </w:pPr>
      <w:r w:rsidRPr="00C46531">
        <w:rPr>
          <w:sz w:val="28"/>
        </w:rPr>
        <w:t>процессы измерения, анализа и улучшения.</w:t>
      </w:r>
    </w:p>
    <w:p w:rsidR="00CC7825" w:rsidRPr="00C46531" w:rsidRDefault="00CC7825" w:rsidP="00C46531">
      <w:pPr>
        <w:keepNext/>
        <w:widowControl w:val="0"/>
        <w:spacing w:line="360" w:lineRule="auto"/>
        <w:ind w:firstLine="709"/>
        <w:jc w:val="both"/>
        <w:rPr>
          <w:sz w:val="28"/>
        </w:rPr>
      </w:pPr>
      <w:r w:rsidRPr="00C46531">
        <w:rPr>
          <w:sz w:val="28"/>
        </w:rPr>
        <w:t>СМК обеспечивает комплексность реализации мероприятий по качеству, перспективных планов развития предприятия и других технических, организационных и социальных мероприятий.</w:t>
      </w:r>
    </w:p>
    <w:p w:rsidR="00CC7825" w:rsidRPr="00C46531" w:rsidRDefault="00CC7825" w:rsidP="00C46531">
      <w:pPr>
        <w:keepNext/>
        <w:widowControl w:val="0"/>
        <w:spacing w:line="360" w:lineRule="auto"/>
        <w:ind w:firstLine="709"/>
        <w:jc w:val="both"/>
        <w:rPr>
          <w:sz w:val="28"/>
        </w:rPr>
      </w:pPr>
      <w:r w:rsidRPr="00C46531">
        <w:rPr>
          <w:sz w:val="28"/>
        </w:rPr>
        <w:t xml:space="preserve"> Управление качеством продукции является частью менеджмента качества и осуществляется ОТК и Службой качества предприятия при содействии остальных структурных подразделений.</w:t>
      </w:r>
    </w:p>
    <w:p w:rsidR="00CC7825" w:rsidRPr="00C46531" w:rsidRDefault="00CC7825" w:rsidP="00C46531">
      <w:pPr>
        <w:keepNext/>
        <w:widowControl w:val="0"/>
        <w:spacing w:line="360" w:lineRule="auto"/>
        <w:ind w:firstLine="709"/>
        <w:jc w:val="both"/>
        <w:rPr>
          <w:sz w:val="28"/>
        </w:rPr>
      </w:pPr>
      <w:r w:rsidRPr="00C46531">
        <w:rPr>
          <w:sz w:val="28"/>
        </w:rPr>
        <w:t>Структура СМК</w:t>
      </w:r>
      <w:r w:rsidR="00C46531" w:rsidRPr="00C46531">
        <w:rPr>
          <w:sz w:val="28"/>
        </w:rPr>
        <w:t xml:space="preserve"> </w:t>
      </w:r>
      <w:r w:rsidRPr="00C46531">
        <w:rPr>
          <w:sz w:val="28"/>
        </w:rPr>
        <w:t>включает в себя все подразделения и службы предприятия,</w:t>
      </w:r>
      <w:r w:rsidR="00C46531" w:rsidRPr="00C46531">
        <w:rPr>
          <w:sz w:val="28"/>
        </w:rPr>
        <w:t xml:space="preserve"> </w:t>
      </w:r>
      <w:r w:rsidRPr="00C46531">
        <w:rPr>
          <w:sz w:val="28"/>
        </w:rPr>
        <w:t>участвующие</w:t>
      </w:r>
      <w:r w:rsidR="00C46531" w:rsidRPr="00C46531">
        <w:rPr>
          <w:sz w:val="28"/>
        </w:rPr>
        <w:t xml:space="preserve"> </w:t>
      </w:r>
      <w:r w:rsidRPr="00C46531">
        <w:rPr>
          <w:sz w:val="28"/>
        </w:rPr>
        <w:t>в процессах жизненного цикла продукции, и характеризуется распределением между ними задач и функций управления</w:t>
      </w:r>
      <w:r w:rsidR="00C46531" w:rsidRPr="00C46531">
        <w:rPr>
          <w:sz w:val="28"/>
        </w:rPr>
        <w:t xml:space="preserve"> </w:t>
      </w:r>
      <w:r w:rsidRPr="00C46531">
        <w:rPr>
          <w:sz w:val="28"/>
        </w:rPr>
        <w:t>качеством продукции.</w:t>
      </w:r>
    </w:p>
    <w:p w:rsidR="00CC7825" w:rsidRPr="00C46531" w:rsidRDefault="00CC7825" w:rsidP="00C46531">
      <w:pPr>
        <w:keepNext/>
        <w:widowControl w:val="0"/>
        <w:spacing w:line="360" w:lineRule="auto"/>
        <w:ind w:firstLine="709"/>
        <w:jc w:val="both"/>
        <w:rPr>
          <w:sz w:val="28"/>
        </w:rPr>
      </w:pPr>
      <w:r w:rsidRPr="00C46531">
        <w:rPr>
          <w:sz w:val="28"/>
        </w:rPr>
        <w:t>Распределение задач и функций управления качеством</w:t>
      </w:r>
      <w:r w:rsidR="00C46531" w:rsidRPr="00C46531">
        <w:rPr>
          <w:sz w:val="28"/>
        </w:rPr>
        <w:t xml:space="preserve"> </w:t>
      </w:r>
      <w:r w:rsidRPr="00C46531">
        <w:rPr>
          <w:sz w:val="28"/>
        </w:rPr>
        <w:t>продукции между подразделениями регламентируются Положениями об отделах и службах, а также СТО.</w:t>
      </w:r>
    </w:p>
    <w:p w:rsidR="00CC7825" w:rsidRPr="00C46531" w:rsidRDefault="00CC7825" w:rsidP="00C46531">
      <w:pPr>
        <w:keepNext/>
        <w:widowControl w:val="0"/>
        <w:spacing w:line="360" w:lineRule="auto"/>
        <w:ind w:firstLine="709"/>
        <w:jc w:val="both"/>
        <w:rPr>
          <w:sz w:val="28"/>
        </w:rPr>
      </w:pPr>
      <w:r w:rsidRPr="00C46531">
        <w:rPr>
          <w:sz w:val="28"/>
        </w:rPr>
        <w:t>Структура</w:t>
      </w:r>
      <w:r w:rsidR="00C46531" w:rsidRPr="00C46531">
        <w:rPr>
          <w:sz w:val="28"/>
        </w:rPr>
        <w:t xml:space="preserve"> </w:t>
      </w:r>
      <w:r w:rsidRPr="00C46531">
        <w:rPr>
          <w:sz w:val="28"/>
        </w:rPr>
        <w:t>СМК</w:t>
      </w:r>
      <w:r w:rsidR="00C46531" w:rsidRPr="00C46531">
        <w:rPr>
          <w:sz w:val="28"/>
        </w:rPr>
        <w:t xml:space="preserve"> </w:t>
      </w:r>
      <w:r w:rsidRPr="00C46531">
        <w:rPr>
          <w:sz w:val="28"/>
        </w:rPr>
        <w:t>предусматривает</w:t>
      </w:r>
      <w:r w:rsidR="00C46531" w:rsidRPr="00C46531">
        <w:rPr>
          <w:sz w:val="28"/>
        </w:rPr>
        <w:t xml:space="preserve"> </w:t>
      </w:r>
      <w:r w:rsidRPr="00C46531">
        <w:rPr>
          <w:sz w:val="28"/>
        </w:rPr>
        <w:t>многоуровневую</w:t>
      </w:r>
      <w:r w:rsidR="00C46531" w:rsidRPr="00C46531">
        <w:rPr>
          <w:sz w:val="28"/>
        </w:rPr>
        <w:t xml:space="preserve"> </w:t>
      </w:r>
      <w:r w:rsidRPr="00C46531">
        <w:rPr>
          <w:sz w:val="28"/>
        </w:rPr>
        <w:t>организацию управления: предприятием,</w:t>
      </w:r>
      <w:r w:rsidR="00C46531" w:rsidRPr="00C46531">
        <w:rPr>
          <w:sz w:val="28"/>
        </w:rPr>
        <w:t xml:space="preserve"> </w:t>
      </w:r>
      <w:r w:rsidRPr="00C46531">
        <w:rPr>
          <w:sz w:val="28"/>
        </w:rPr>
        <w:t>цехом, участком, бригадой</w:t>
      </w:r>
    </w:p>
    <w:p w:rsidR="00CC7825" w:rsidRPr="00C46531" w:rsidRDefault="00CC7825" w:rsidP="00C46531">
      <w:pPr>
        <w:keepNext/>
        <w:widowControl w:val="0"/>
        <w:spacing w:line="360" w:lineRule="auto"/>
        <w:ind w:firstLine="709"/>
        <w:jc w:val="both"/>
        <w:rPr>
          <w:sz w:val="28"/>
        </w:rPr>
      </w:pPr>
      <w:r w:rsidRPr="00C46531">
        <w:rPr>
          <w:sz w:val="28"/>
        </w:rPr>
        <w:t xml:space="preserve"> Общее руководство в СМК</w:t>
      </w:r>
      <w:r w:rsidR="00C46531" w:rsidRPr="00C46531">
        <w:rPr>
          <w:sz w:val="28"/>
        </w:rPr>
        <w:t xml:space="preserve"> </w:t>
      </w:r>
      <w:r w:rsidRPr="00C46531">
        <w:rPr>
          <w:sz w:val="28"/>
        </w:rPr>
        <w:t>осуществляется:</w:t>
      </w:r>
    </w:p>
    <w:p w:rsidR="00CC7825" w:rsidRPr="00C46531" w:rsidRDefault="00CC7825" w:rsidP="00C46531">
      <w:pPr>
        <w:keepNext/>
        <w:widowControl w:val="0"/>
        <w:spacing w:line="360" w:lineRule="auto"/>
        <w:ind w:firstLine="709"/>
        <w:jc w:val="both"/>
        <w:rPr>
          <w:sz w:val="28"/>
        </w:rPr>
      </w:pPr>
      <w:r w:rsidRPr="00C46531">
        <w:rPr>
          <w:sz w:val="28"/>
        </w:rPr>
        <w:t>–</w:t>
      </w:r>
      <w:r w:rsidRPr="00C46531">
        <w:rPr>
          <w:sz w:val="28"/>
        </w:rPr>
        <w:tab/>
        <w:t>генеральным</w:t>
      </w:r>
      <w:r w:rsidR="00C46531" w:rsidRPr="00C46531">
        <w:rPr>
          <w:sz w:val="28"/>
        </w:rPr>
        <w:t xml:space="preserve"> </w:t>
      </w:r>
      <w:r w:rsidRPr="00C46531">
        <w:rPr>
          <w:sz w:val="28"/>
        </w:rPr>
        <w:t xml:space="preserve">директором; </w:t>
      </w:r>
    </w:p>
    <w:p w:rsidR="00CC7825" w:rsidRPr="00C46531" w:rsidRDefault="00CC7825" w:rsidP="00C46531">
      <w:pPr>
        <w:keepNext/>
        <w:widowControl w:val="0"/>
        <w:spacing w:line="360" w:lineRule="auto"/>
        <w:ind w:firstLine="709"/>
        <w:jc w:val="both"/>
        <w:rPr>
          <w:sz w:val="28"/>
        </w:rPr>
      </w:pPr>
      <w:r w:rsidRPr="00C46531">
        <w:rPr>
          <w:sz w:val="28"/>
        </w:rPr>
        <w:t>–</w:t>
      </w:r>
      <w:r w:rsidRPr="00C46531">
        <w:rPr>
          <w:sz w:val="28"/>
        </w:rPr>
        <w:tab/>
        <w:t>техническим директором ;</w:t>
      </w:r>
    </w:p>
    <w:p w:rsidR="00CC7825" w:rsidRPr="00C46531" w:rsidRDefault="00CC7825" w:rsidP="00C46531">
      <w:pPr>
        <w:keepNext/>
        <w:widowControl w:val="0"/>
        <w:numPr>
          <w:ilvl w:val="0"/>
          <w:numId w:val="20"/>
        </w:numPr>
        <w:spacing w:line="360" w:lineRule="auto"/>
        <w:ind w:left="0" w:firstLine="709"/>
        <w:jc w:val="both"/>
        <w:rPr>
          <w:sz w:val="28"/>
        </w:rPr>
      </w:pPr>
      <w:r w:rsidRPr="00C46531">
        <w:rPr>
          <w:sz w:val="28"/>
        </w:rPr>
        <w:t>заместителями директоров.</w:t>
      </w:r>
    </w:p>
    <w:p w:rsidR="00CC7825" w:rsidRPr="00C46531" w:rsidRDefault="00CC7825" w:rsidP="00C46531">
      <w:pPr>
        <w:pStyle w:val="ad"/>
        <w:keepNext/>
        <w:widowControl w:val="0"/>
        <w:tabs>
          <w:tab w:val="left" w:pos="9356"/>
        </w:tabs>
        <w:spacing w:line="360" w:lineRule="auto"/>
        <w:ind w:left="0" w:right="0" w:firstLine="709"/>
      </w:pPr>
      <w:r w:rsidRPr="00C46531">
        <w:t>На генерального директора возлагаются следующие обязанности:</w:t>
      </w:r>
    </w:p>
    <w:p w:rsidR="00CC7825" w:rsidRPr="00C46531" w:rsidRDefault="00CC7825" w:rsidP="00C46531">
      <w:pPr>
        <w:pStyle w:val="ad"/>
        <w:keepNext/>
        <w:widowControl w:val="0"/>
        <w:tabs>
          <w:tab w:val="left" w:pos="-1701"/>
          <w:tab w:val="left" w:pos="284"/>
        </w:tabs>
        <w:spacing w:line="360" w:lineRule="auto"/>
        <w:ind w:left="0" w:right="0" w:firstLine="709"/>
      </w:pPr>
      <w:r w:rsidRPr="00C46531">
        <w:t>–</w:t>
      </w:r>
      <w:r w:rsidRPr="00C46531">
        <w:tab/>
        <w:t xml:space="preserve">определение Политики и целей в области качества, обеспечение их понимания на всех уровнях руководства ОАО </w:t>
      </w:r>
      <w:r w:rsidRPr="00C46531">
        <w:rPr>
          <w:szCs w:val="28"/>
        </w:rPr>
        <w:sym w:font="Times New Roman" w:char="00AB"/>
      </w:r>
      <w:r w:rsidR="00F02617" w:rsidRPr="00C46531">
        <w:t>ХХХ</w:t>
      </w:r>
      <w:r w:rsidRPr="00C46531">
        <w:rPr>
          <w:szCs w:val="28"/>
        </w:rPr>
        <w:sym w:font="Times New Roman" w:char="00BB"/>
      </w:r>
      <w:r w:rsidRPr="00C46531">
        <w:t>;</w:t>
      </w:r>
    </w:p>
    <w:p w:rsidR="00CC7825" w:rsidRPr="00C46531" w:rsidRDefault="00CC7825" w:rsidP="00C46531">
      <w:pPr>
        <w:pStyle w:val="ad"/>
        <w:keepNext/>
        <w:widowControl w:val="0"/>
        <w:tabs>
          <w:tab w:val="left" w:pos="-1701"/>
          <w:tab w:val="left" w:pos="284"/>
        </w:tabs>
        <w:spacing w:line="360" w:lineRule="auto"/>
        <w:ind w:left="0" w:right="0" w:firstLine="709"/>
      </w:pPr>
      <w:r w:rsidRPr="00C46531">
        <w:t>–</w:t>
      </w:r>
      <w:r w:rsidRPr="00C46531">
        <w:tab/>
        <w:t>организация работы эффективного руководства подразделений предприятия, направление их деятельности в целях наиболее полного удовлетворения потребностей заказчиков в продукции высокого качества;</w:t>
      </w:r>
    </w:p>
    <w:p w:rsidR="00CC7825" w:rsidRPr="00C46531" w:rsidRDefault="00CC7825" w:rsidP="00C46531">
      <w:pPr>
        <w:pStyle w:val="ad"/>
        <w:keepNext/>
        <w:widowControl w:val="0"/>
        <w:tabs>
          <w:tab w:val="left" w:pos="-1701"/>
          <w:tab w:val="left" w:pos="284"/>
        </w:tabs>
        <w:spacing w:line="360" w:lineRule="auto"/>
        <w:ind w:left="0" w:right="0" w:firstLine="709"/>
      </w:pPr>
      <w:r w:rsidRPr="00C46531">
        <w:lastRenderedPageBreak/>
        <w:t>–</w:t>
      </w:r>
      <w:r w:rsidRPr="00C46531">
        <w:tab/>
        <w:t>распределение ответственности и полномочий руководства высшего звена и подразделений предприятия;</w:t>
      </w:r>
    </w:p>
    <w:p w:rsidR="00CC7825" w:rsidRPr="00C46531" w:rsidRDefault="00CC7825" w:rsidP="00C46531">
      <w:pPr>
        <w:pStyle w:val="ad"/>
        <w:keepNext/>
        <w:widowControl w:val="0"/>
        <w:tabs>
          <w:tab w:val="left" w:pos="-1701"/>
          <w:tab w:val="left" w:pos="284"/>
        </w:tabs>
        <w:spacing w:line="360" w:lineRule="auto"/>
        <w:ind w:left="0" w:right="0" w:firstLine="709"/>
      </w:pPr>
      <w:r w:rsidRPr="00C46531">
        <w:t>–</w:t>
      </w:r>
      <w:r w:rsidRPr="00C46531">
        <w:tab/>
        <w:t>распределение финансовых, материальных и других ресурсов, обеспечивающих достижение целей в области качества;</w:t>
      </w:r>
    </w:p>
    <w:p w:rsidR="00CC7825" w:rsidRPr="00C46531" w:rsidRDefault="00CC7825" w:rsidP="00C46531">
      <w:pPr>
        <w:pStyle w:val="ad"/>
        <w:keepNext/>
        <w:widowControl w:val="0"/>
        <w:tabs>
          <w:tab w:val="left" w:pos="-1701"/>
          <w:tab w:val="left" w:pos="284"/>
        </w:tabs>
        <w:spacing w:line="360" w:lineRule="auto"/>
        <w:ind w:left="0" w:right="0" w:firstLine="709"/>
      </w:pPr>
      <w:r w:rsidRPr="00C46531">
        <w:t>–</w:t>
      </w:r>
      <w:r w:rsidRPr="00C46531">
        <w:tab/>
        <w:t>оценка функционирования системы качества;</w:t>
      </w:r>
    </w:p>
    <w:p w:rsidR="00CC7825" w:rsidRPr="00C46531" w:rsidRDefault="00CC7825" w:rsidP="00C46531">
      <w:pPr>
        <w:keepNext/>
        <w:widowControl w:val="0"/>
        <w:spacing w:line="360" w:lineRule="auto"/>
        <w:ind w:firstLine="709"/>
        <w:jc w:val="both"/>
        <w:rPr>
          <w:sz w:val="28"/>
        </w:rPr>
      </w:pPr>
      <w:r w:rsidRPr="00C46531">
        <w:rPr>
          <w:sz w:val="28"/>
        </w:rPr>
        <w:t>Генеральный директор несет ответственность за реализацию выработанной Политики и достижение целей предприятия в области качества.</w:t>
      </w:r>
    </w:p>
    <w:p w:rsidR="00CC7825" w:rsidRPr="00C46531" w:rsidRDefault="00CC7825" w:rsidP="00C46531">
      <w:pPr>
        <w:pStyle w:val="ad"/>
        <w:keepNext/>
        <w:widowControl w:val="0"/>
        <w:tabs>
          <w:tab w:val="left" w:pos="9356"/>
        </w:tabs>
        <w:spacing w:line="360" w:lineRule="auto"/>
        <w:ind w:left="0" w:right="0" w:firstLine="709"/>
      </w:pPr>
      <w:r w:rsidRPr="00C46531">
        <w:t xml:space="preserve">Технический директор является представителем руководства ОАО </w:t>
      </w:r>
      <w:r w:rsidRPr="00C46531">
        <w:rPr>
          <w:szCs w:val="28"/>
        </w:rPr>
        <w:sym w:font="Times New Roman" w:char="00AB"/>
      </w:r>
      <w:r w:rsidR="00F02617" w:rsidRPr="00C46531">
        <w:t>ХХХ</w:t>
      </w:r>
      <w:r w:rsidRPr="00C46531">
        <w:rPr>
          <w:szCs w:val="28"/>
        </w:rPr>
        <w:sym w:font="Times New Roman" w:char="00BB"/>
      </w:r>
      <w:r w:rsidRPr="00C46531">
        <w:t>. На технического директора возлагаются следующие обязанности:</w:t>
      </w:r>
    </w:p>
    <w:p w:rsidR="00CC7825" w:rsidRPr="00C46531" w:rsidRDefault="00CC7825" w:rsidP="00C46531">
      <w:pPr>
        <w:pStyle w:val="ad"/>
        <w:keepNext/>
        <w:widowControl w:val="0"/>
        <w:tabs>
          <w:tab w:val="left" w:pos="-1843"/>
        </w:tabs>
        <w:spacing w:line="360" w:lineRule="auto"/>
        <w:ind w:left="0" w:right="0" w:firstLine="709"/>
      </w:pPr>
      <w:r w:rsidRPr="00C46531">
        <w:t>–</w:t>
      </w:r>
      <w:r w:rsidRPr="00C46531">
        <w:tab/>
        <w:t>организация выработки политики в области качества, разработки и внедрения СМК;</w:t>
      </w:r>
    </w:p>
    <w:p w:rsidR="00CC7825" w:rsidRPr="00C46531" w:rsidRDefault="00CC7825" w:rsidP="00C46531">
      <w:pPr>
        <w:pStyle w:val="ad"/>
        <w:keepNext/>
        <w:widowControl w:val="0"/>
        <w:tabs>
          <w:tab w:val="left" w:pos="-1843"/>
        </w:tabs>
        <w:spacing w:line="360" w:lineRule="auto"/>
        <w:ind w:left="0" w:right="0" w:firstLine="709"/>
      </w:pPr>
      <w:r w:rsidRPr="00C46531">
        <w:t>–</w:t>
      </w:r>
      <w:r w:rsidRPr="00C46531">
        <w:tab/>
        <w:t>общее руководство проведением внутренних аудитов системы менеджмента качества;</w:t>
      </w:r>
    </w:p>
    <w:p w:rsidR="00CC7825" w:rsidRPr="00C46531" w:rsidRDefault="00CC7825" w:rsidP="00C46531">
      <w:pPr>
        <w:pStyle w:val="ad"/>
        <w:keepNext/>
        <w:widowControl w:val="0"/>
        <w:tabs>
          <w:tab w:val="left" w:pos="-1843"/>
        </w:tabs>
        <w:spacing w:line="360" w:lineRule="auto"/>
        <w:ind w:left="0" w:right="0" w:firstLine="709"/>
      </w:pPr>
      <w:r w:rsidRPr="00C46531">
        <w:t>–</w:t>
      </w:r>
      <w:r w:rsidRPr="00C46531">
        <w:tab/>
        <w:t>информирование высшего руководства по работе СМК;</w:t>
      </w:r>
    </w:p>
    <w:p w:rsidR="00CC7825" w:rsidRPr="00C46531" w:rsidRDefault="00CC7825" w:rsidP="00C46531">
      <w:pPr>
        <w:pStyle w:val="ad"/>
        <w:keepNext/>
        <w:widowControl w:val="0"/>
        <w:tabs>
          <w:tab w:val="left" w:pos="-1843"/>
          <w:tab w:val="left" w:pos="851"/>
        </w:tabs>
        <w:spacing w:line="360" w:lineRule="auto"/>
        <w:ind w:left="0" w:right="0" w:firstLine="709"/>
      </w:pPr>
      <w:r w:rsidRPr="00C46531">
        <w:t>–</w:t>
      </w:r>
      <w:r w:rsidRPr="00C46531">
        <w:tab/>
        <w:t>подготовка мероприятий по улучшению работы СМК;</w:t>
      </w:r>
    </w:p>
    <w:p w:rsidR="00CC7825" w:rsidRPr="00C46531" w:rsidRDefault="00CC7825" w:rsidP="00C46531">
      <w:pPr>
        <w:pStyle w:val="ad"/>
        <w:keepNext/>
        <w:widowControl w:val="0"/>
        <w:tabs>
          <w:tab w:val="left" w:pos="-1843"/>
          <w:tab w:val="left" w:pos="709"/>
        </w:tabs>
        <w:spacing w:line="360" w:lineRule="auto"/>
        <w:ind w:left="0" w:right="0" w:firstLine="709"/>
      </w:pPr>
      <w:r w:rsidRPr="00C46531">
        <w:t>–</w:t>
      </w:r>
      <w:r w:rsidRPr="00C46531">
        <w:tab/>
        <w:t>обеспечение определения и проведения единой технической политики, перспектив развития предприятия и путей реализации программы по всем направлениям совершенствования, реконструкции и технического перевооружения производства, направленных на изготовление продукции требуемого уровня качества.</w:t>
      </w:r>
    </w:p>
    <w:p w:rsidR="00CC7825" w:rsidRPr="00C46531" w:rsidRDefault="00CC7825" w:rsidP="00C46531">
      <w:pPr>
        <w:pStyle w:val="ad"/>
        <w:keepNext/>
        <w:widowControl w:val="0"/>
        <w:tabs>
          <w:tab w:val="left" w:pos="9356"/>
        </w:tabs>
        <w:spacing w:line="360" w:lineRule="auto"/>
        <w:ind w:left="0" w:right="0" w:firstLine="709"/>
      </w:pPr>
      <w:r w:rsidRPr="00C46531">
        <w:t>На заместителя технического директора по качеству (заместителя представителя руководства) возлагаются следующие обязанности:</w:t>
      </w:r>
    </w:p>
    <w:p w:rsidR="00CC7825" w:rsidRPr="00C46531" w:rsidRDefault="00CC7825" w:rsidP="00C46531">
      <w:pPr>
        <w:pStyle w:val="ad"/>
        <w:keepNext/>
        <w:widowControl w:val="0"/>
        <w:tabs>
          <w:tab w:val="left" w:pos="-1843"/>
          <w:tab w:val="left" w:pos="-1701"/>
        </w:tabs>
        <w:spacing w:line="360" w:lineRule="auto"/>
        <w:ind w:left="0" w:right="0" w:firstLine="709"/>
      </w:pPr>
      <w:r w:rsidRPr="00C46531">
        <w:t>–</w:t>
      </w:r>
      <w:r w:rsidRPr="00C46531">
        <w:tab/>
        <w:t>координация и контроль деятельности и взаимодействия подразделений и должностных лиц по всем процессам СМК;</w:t>
      </w:r>
    </w:p>
    <w:p w:rsidR="00CC7825" w:rsidRPr="00C46531" w:rsidRDefault="00CC7825" w:rsidP="00C46531">
      <w:pPr>
        <w:pStyle w:val="ad"/>
        <w:keepNext/>
        <w:widowControl w:val="0"/>
        <w:tabs>
          <w:tab w:val="left" w:pos="-1843"/>
          <w:tab w:val="left" w:pos="-1701"/>
        </w:tabs>
        <w:spacing w:line="360" w:lineRule="auto"/>
        <w:ind w:left="0" w:right="0" w:firstLine="709"/>
      </w:pPr>
      <w:r w:rsidRPr="00C46531">
        <w:t xml:space="preserve">– </w:t>
      </w:r>
      <w:r w:rsidRPr="00C46531">
        <w:tab/>
        <w:t>организация и направление работы Служба качества.</w:t>
      </w:r>
    </w:p>
    <w:p w:rsidR="00CC7825" w:rsidRPr="00C46531" w:rsidRDefault="00CC7825" w:rsidP="00C46531">
      <w:pPr>
        <w:keepNext/>
        <w:widowControl w:val="0"/>
        <w:tabs>
          <w:tab w:val="left" w:pos="-1843"/>
          <w:tab w:val="left" w:pos="-1701"/>
        </w:tabs>
        <w:spacing w:line="360" w:lineRule="auto"/>
        <w:ind w:firstLine="709"/>
        <w:jc w:val="both"/>
        <w:rPr>
          <w:sz w:val="28"/>
        </w:rPr>
      </w:pPr>
      <w:r w:rsidRPr="00C46531">
        <w:rPr>
          <w:sz w:val="28"/>
        </w:rPr>
        <w:t>Заместитель технического директора по качеству несет ответственность за организацию проведения внутренних проверок по всем процессам СМК и доведения их результатов до высшего руководства.</w:t>
      </w:r>
    </w:p>
    <w:p w:rsidR="00CC7825" w:rsidRPr="00C46531" w:rsidRDefault="00C46531" w:rsidP="00C46531">
      <w:pPr>
        <w:keepNext/>
        <w:widowControl w:val="0"/>
        <w:tabs>
          <w:tab w:val="left" w:pos="-1843"/>
          <w:tab w:val="left" w:pos="-1701"/>
        </w:tabs>
        <w:spacing w:line="360" w:lineRule="auto"/>
        <w:ind w:firstLine="709"/>
        <w:jc w:val="both"/>
        <w:rPr>
          <w:sz w:val="28"/>
        </w:rPr>
      </w:pPr>
      <w:r w:rsidRPr="00C46531">
        <w:rPr>
          <w:sz w:val="28"/>
        </w:rPr>
        <w:t xml:space="preserve"> </w:t>
      </w:r>
      <w:r w:rsidR="00CC7825" w:rsidRPr="00C46531">
        <w:rPr>
          <w:sz w:val="28"/>
        </w:rPr>
        <w:t xml:space="preserve">Координация работ, связанных с функционированием и развитием </w:t>
      </w:r>
      <w:r w:rsidR="00CC7825" w:rsidRPr="00C46531">
        <w:rPr>
          <w:sz w:val="28"/>
        </w:rPr>
        <w:lastRenderedPageBreak/>
        <w:t>СМК, осуществляется Служба качества. Структуру и штатную численность службы качества утверждает Генеральный директор предприятия по представлению заместителя технического директора по качеству – начальника ОТК и по согласованию с отделом кадров. Служба качества имеет структуру, согласно приведенной дальше</w:t>
      </w:r>
      <w:r w:rsidRPr="00C46531">
        <w:rPr>
          <w:sz w:val="28"/>
        </w:rPr>
        <w:t xml:space="preserve"> </w:t>
      </w:r>
      <w:r w:rsidR="00CC7825" w:rsidRPr="00C46531">
        <w:rPr>
          <w:sz w:val="28"/>
        </w:rPr>
        <w:t>схеме.</w:t>
      </w:r>
    </w:p>
    <w:p w:rsidR="00CC7825" w:rsidRPr="00C46531" w:rsidRDefault="00CC7825" w:rsidP="00C46531">
      <w:pPr>
        <w:keepNext/>
        <w:widowControl w:val="0"/>
        <w:tabs>
          <w:tab w:val="left" w:pos="-1843"/>
          <w:tab w:val="left" w:pos="-1701"/>
        </w:tabs>
        <w:spacing w:line="360" w:lineRule="auto"/>
        <w:ind w:firstLine="709"/>
        <w:jc w:val="both"/>
        <w:rPr>
          <w:sz w:val="28"/>
        </w:rPr>
      </w:pPr>
    </w:p>
    <w:p w:rsidR="00CC7825" w:rsidRPr="00C46531" w:rsidRDefault="00CC7825" w:rsidP="00C46531">
      <w:pPr>
        <w:keepNext/>
        <w:widowControl w:val="0"/>
        <w:tabs>
          <w:tab w:val="left" w:pos="-1843"/>
          <w:tab w:val="left" w:pos="-1701"/>
        </w:tabs>
        <w:spacing w:line="360" w:lineRule="auto"/>
        <w:ind w:firstLine="709"/>
        <w:jc w:val="both"/>
        <w:rPr>
          <w:sz w:val="28"/>
        </w:rPr>
      </w:pPr>
    </w:p>
    <w:p w:rsidR="00CC7825" w:rsidRPr="00C46531" w:rsidRDefault="00053325" w:rsidP="00C46531">
      <w:pPr>
        <w:keepNext/>
        <w:widowControl w:val="0"/>
        <w:tabs>
          <w:tab w:val="left" w:pos="-1843"/>
          <w:tab w:val="left" w:pos="-1701"/>
        </w:tabs>
        <w:spacing w:line="360" w:lineRule="auto"/>
        <w:ind w:firstLine="709"/>
        <w:jc w:val="both"/>
        <w:rPr>
          <w:sz w:val="28"/>
        </w:rPr>
      </w:pPr>
      <w:r>
        <w:rPr>
          <w:noProof/>
        </w:rPr>
        <w:pict>
          <v:group id="_x0000_s1136" style="position:absolute;left:0;text-align:left;margin-left:126pt;margin-top:12pt;width:217.05pt;height:368.5pt;z-index:251615232" coordsize="20000,20001">
            <v:group id="_x0000_s1137" style="position:absolute;left:124;width:19876;height:2038" coordsize="20000,20000">
              <v:shape id="_x0000_s1138" style="position:absolute;width:20000;height:20000" coordsize="20000,20000" path="m,l,20000r20000,l20000,,,e" filled="f" strokeweight="2pt">
                <v:path arrowok="t"/>
              </v:shape>
              <v:rect id="_x0000_s1139" style="position:absolute;width:20000;height:20000" filled="f" stroked="f" strokeweight="2pt">
                <v:textbox style="mso-next-textbox:#_x0000_s1139" inset="1pt,1pt,1pt,1pt">
                  <w:txbxContent>
                    <w:p w:rsidR="00C114F2" w:rsidRDefault="00C114F2">
                      <w:pPr>
                        <w:jc w:val="center"/>
                        <w:rPr>
                          <w:sz w:val="28"/>
                        </w:rPr>
                      </w:pPr>
                      <w:r>
                        <w:rPr>
                          <w:sz w:val="28"/>
                        </w:rPr>
                        <w:t>Генеральный директор</w:t>
                      </w:r>
                    </w:p>
                  </w:txbxContent>
                </v:textbox>
              </v:rect>
            </v:group>
            <v:group id="_x0000_s1140" style="position:absolute;top:3552;width:19876;height:3311" coordsize="20000,20000">
              <v:shape id="_x0000_s1141" style="position:absolute;width:20000;height:20000" coordsize="20000,20000" path="m,l,19984r19995,l19995,,,e" filled="f" strokeweight="2pt">
                <v:path arrowok="t"/>
              </v:shape>
              <v:rect id="_x0000_s1142" style="position:absolute;width:19995;height:19982" filled="f" stroked="f" strokeweight="2pt">
                <v:textbox style="mso-next-textbox:#_x0000_s1142" inset="1pt,1pt,1pt,1pt">
                  <w:txbxContent>
                    <w:p w:rsidR="00C114F2" w:rsidRDefault="00C114F2">
                      <w:pPr>
                        <w:jc w:val="center"/>
                        <w:rPr>
                          <w:sz w:val="28"/>
                        </w:rPr>
                      </w:pPr>
                      <w:r>
                        <w:rPr>
                          <w:sz w:val="28"/>
                        </w:rPr>
                        <w:t>Технический директор –</w:t>
                      </w:r>
                    </w:p>
                    <w:p w:rsidR="00C114F2" w:rsidRDefault="00C114F2">
                      <w:pPr>
                        <w:jc w:val="center"/>
                        <w:rPr>
                          <w:sz w:val="32"/>
                        </w:rPr>
                      </w:pPr>
                      <w:r>
                        <w:rPr>
                          <w:sz w:val="28"/>
                        </w:rPr>
                        <w:t>Представитель руководства по качеству</w:t>
                      </w:r>
                    </w:p>
                  </w:txbxContent>
                </v:textbox>
              </v:rect>
            </v:group>
            <v:group id="_x0000_s1143" style="position:absolute;left:124;top:8405;width:19876;height:3807" coordorigin=",5" coordsize="20000,19995">
              <v:shape id="_x0000_s1144" style="position:absolute;top:5;width:20000;height:19995" coordsize="20000,20000" path="m,l,20000r20000,l20000,,,e" filled="f" strokeweight="2pt">
                <v:path arrowok="t"/>
              </v:shape>
              <v:rect id="_x0000_s1145" style="position:absolute;top:5;width:20000;height:19995" filled="f" strokeweight="2pt">
                <v:textbox style="mso-next-textbox:#_x0000_s1145" inset="1pt,1pt,1pt,1pt">
                  <w:txbxContent>
                    <w:p w:rsidR="00C114F2" w:rsidRDefault="00C114F2">
                      <w:pPr>
                        <w:jc w:val="center"/>
                        <w:rPr>
                          <w:sz w:val="28"/>
                        </w:rPr>
                      </w:pPr>
                      <w:r>
                        <w:rPr>
                          <w:sz w:val="28"/>
                        </w:rPr>
                        <w:t>Заместитель технического директора по качеству – начальник ОТК</w:t>
                      </w:r>
                    </w:p>
                  </w:txbxContent>
                </v:textbox>
              </v:rect>
            </v:group>
            <v:group id="_x0000_s1146" style="position:absolute;left:124;top:13794;width:19876;height:2139" coordsize="20000,20000">
              <v:shape id="_x0000_s1147" style="position:absolute;width:20000;height:20000" coordsize="20000,20000" path="m,l,20000r20000,l20000,,,e" filled="f" strokeweight="2pt">
                <v:path arrowok="t"/>
              </v:shape>
              <v:rect id="_x0000_s1148" style="position:absolute;width:20000;height:20000" filled="f" strokeweight="2pt">
                <v:textbox style="mso-next-textbox:#_x0000_s1148" inset="1pt,1pt,1pt,1pt">
                  <w:txbxContent>
                    <w:p w:rsidR="00C114F2" w:rsidRDefault="00C114F2">
                      <w:pPr>
                        <w:jc w:val="center"/>
                        <w:rPr>
                          <w:sz w:val="28"/>
                        </w:rPr>
                      </w:pPr>
                      <w:r>
                        <w:rPr>
                          <w:sz w:val="28"/>
                        </w:rPr>
                        <w:t>Начальник службы качества</w:t>
                      </w:r>
                    </w:p>
                  </w:txbxContent>
                </v:textbox>
              </v:rect>
            </v:group>
            <v:group id="_x0000_s1149" style="position:absolute;left:18;top:17860;width:19876;height:2141" coordsize="20000,20000">
              <v:shape id="_x0000_s1150" style="position:absolute;width:20000;height:20000" coordsize="20000,20000" path="m,l,20000r20000,l20000,,,e" filled="f" strokeweight="2pt">
                <v:path arrowok="t"/>
              </v:shape>
              <v:rect id="_x0000_s1151" style="position:absolute;width:20000;height:20000" filled="f" strokeweight="2pt">
                <v:textbox style="mso-next-textbox:#_x0000_s1151" inset="1pt,1pt,1pt,1pt">
                  <w:txbxContent>
                    <w:p w:rsidR="00C114F2" w:rsidRDefault="00C114F2">
                      <w:pPr>
                        <w:jc w:val="center"/>
                        <w:rPr>
                          <w:sz w:val="28"/>
                        </w:rPr>
                      </w:pPr>
                      <w:r>
                        <w:rPr>
                          <w:sz w:val="28"/>
                        </w:rPr>
                        <w:t>Инженер по качеству</w:t>
                      </w:r>
                    </w:p>
                  </w:txbxContent>
                </v:textbox>
              </v:rect>
            </v:group>
            <v:line id="_x0000_s1152" style="position:absolute" from="9929,6863" to="9942,8440" strokeweight="2pt"/>
            <v:line id="_x0000_s1153" style="position:absolute" from="10025,12212" to="10035,13876" strokeweight="2pt"/>
            <v:line id="_x0000_s1154" style="position:absolute" from="10058,15993" to="10071,17884" strokeweight="2pt"/>
            <v:line id="_x0000_s1155" style="position:absolute" from="9800,2038" to="9809,3601" strokeweight="2pt"/>
          </v:group>
        </w:pict>
      </w:r>
    </w:p>
    <w:p w:rsidR="00CC7825" w:rsidRPr="00C46531" w:rsidRDefault="00CC7825" w:rsidP="00C46531">
      <w:pPr>
        <w:pStyle w:val="ae"/>
        <w:keepNext/>
        <w:widowControl w:val="0"/>
        <w:spacing w:line="360" w:lineRule="auto"/>
        <w:ind w:left="0" w:firstLine="709"/>
      </w:pPr>
    </w:p>
    <w:p w:rsidR="00CC7825" w:rsidRPr="00C46531" w:rsidRDefault="00CC7825" w:rsidP="00C46531">
      <w:pPr>
        <w:keepNext/>
        <w:widowControl w:val="0"/>
        <w:spacing w:line="360" w:lineRule="auto"/>
        <w:ind w:firstLine="709"/>
        <w:jc w:val="both"/>
        <w:rPr>
          <w:sz w:val="28"/>
        </w:rPr>
      </w:pPr>
    </w:p>
    <w:p w:rsidR="00CC7825" w:rsidRPr="00C46531" w:rsidRDefault="00CC7825" w:rsidP="00C46531">
      <w:pPr>
        <w:keepNext/>
        <w:widowControl w:val="0"/>
        <w:spacing w:line="360" w:lineRule="auto"/>
        <w:ind w:firstLine="709"/>
        <w:jc w:val="both"/>
        <w:rPr>
          <w:sz w:val="28"/>
        </w:rPr>
      </w:pPr>
    </w:p>
    <w:p w:rsidR="00CC7825" w:rsidRPr="00C46531" w:rsidRDefault="00CC7825" w:rsidP="00C46531">
      <w:pPr>
        <w:keepNext/>
        <w:widowControl w:val="0"/>
        <w:spacing w:line="360" w:lineRule="auto"/>
        <w:ind w:firstLine="709"/>
        <w:jc w:val="both"/>
        <w:rPr>
          <w:sz w:val="28"/>
        </w:rPr>
      </w:pPr>
    </w:p>
    <w:p w:rsidR="00CC7825" w:rsidRPr="00C46531" w:rsidRDefault="00CC7825" w:rsidP="00C46531">
      <w:pPr>
        <w:keepNext/>
        <w:widowControl w:val="0"/>
        <w:spacing w:line="360" w:lineRule="auto"/>
        <w:ind w:firstLine="709"/>
        <w:jc w:val="both"/>
        <w:rPr>
          <w:sz w:val="28"/>
        </w:rPr>
      </w:pPr>
    </w:p>
    <w:p w:rsidR="00CC7825" w:rsidRPr="00C46531" w:rsidRDefault="00CC7825" w:rsidP="00C46531">
      <w:pPr>
        <w:keepNext/>
        <w:widowControl w:val="0"/>
        <w:spacing w:line="360" w:lineRule="auto"/>
        <w:ind w:firstLine="709"/>
        <w:jc w:val="both"/>
        <w:rPr>
          <w:sz w:val="28"/>
        </w:rPr>
      </w:pPr>
    </w:p>
    <w:p w:rsidR="00CC7825" w:rsidRPr="00C46531" w:rsidRDefault="00CC7825" w:rsidP="00C46531">
      <w:pPr>
        <w:keepNext/>
        <w:widowControl w:val="0"/>
        <w:spacing w:line="360" w:lineRule="auto"/>
        <w:ind w:firstLine="709"/>
        <w:jc w:val="both"/>
        <w:rPr>
          <w:sz w:val="28"/>
        </w:rPr>
      </w:pPr>
    </w:p>
    <w:p w:rsidR="00CC7825" w:rsidRPr="00C46531" w:rsidRDefault="00CC7825" w:rsidP="00C46531">
      <w:pPr>
        <w:keepNext/>
        <w:widowControl w:val="0"/>
        <w:spacing w:line="360" w:lineRule="auto"/>
        <w:ind w:firstLine="709"/>
        <w:jc w:val="both"/>
        <w:rPr>
          <w:sz w:val="28"/>
        </w:rPr>
      </w:pPr>
    </w:p>
    <w:p w:rsidR="00CC7825" w:rsidRPr="00C46531" w:rsidRDefault="00CC7825" w:rsidP="00C46531">
      <w:pPr>
        <w:keepNext/>
        <w:widowControl w:val="0"/>
        <w:spacing w:line="360" w:lineRule="auto"/>
        <w:ind w:firstLine="709"/>
        <w:jc w:val="both"/>
        <w:rPr>
          <w:sz w:val="28"/>
        </w:rPr>
      </w:pPr>
    </w:p>
    <w:p w:rsidR="00CC7825" w:rsidRPr="00C46531" w:rsidRDefault="00CC7825" w:rsidP="00C46531">
      <w:pPr>
        <w:keepNext/>
        <w:widowControl w:val="0"/>
        <w:spacing w:line="360" w:lineRule="auto"/>
        <w:ind w:firstLine="709"/>
        <w:jc w:val="both"/>
        <w:rPr>
          <w:sz w:val="28"/>
        </w:rPr>
      </w:pPr>
    </w:p>
    <w:p w:rsidR="00CC7825" w:rsidRPr="00C46531" w:rsidRDefault="00CC7825" w:rsidP="00C46531">
      <w:pPr>
        <w:keepNext/>
        <w:widowControl w:val="0"/>
        <w:spacing w:line="360" w:lineRule="auto"/>
        <w:ind w:firstLine="709"/>
        <w:jc w:val="both"/>
        <w:rPr>
          <w:sz w:val="28"/>
        </w:rPr>
      </w:pPr>
    </w:p>
    <w:p w:rsidR="00CC7825" w:rsidRPr="00C46531" w:rsidRDefault="00CC7825" w:rsidP="00C46531">
      <w:pPr>
        <w:keepNext/>
        <w:widowControl w:val="0"/>
        <w:spacing w:line="360" w:lineRule="auto"/>
        <w:ind w:firstLine="709"/>
        <w:jc w:val="both"/>
        <w:rPr>
          <w:sz w:val="28"/>
        </w:rPr>
      </w:pPr>
    </w:p>
    <w:p w:rsidR="00CC7825" w:rsidRPr="00C46531" w:rsidRDefault="00CC7825" w:rsidP="00C46531">
      <w:pPr>
        <w:keepNext/>
        <w:widowControl w:val="0"/>
        <w:spacing w:line="360" w:lineRule="auto"/>
        <w:ind w:firstLine="709"/>
        <w:jc w:val="both"/>
        <w:rPr>
          <w:sz w:val="28"/>
        </w:rPr>
      </w:pPr>
    </w:p>
    <w:p w:rsidR="00CC7825" w:rsidRPr="00C46531" w:rsidRDefault="00CC7825" w:rsidP="00C46531">
      <w:pPr>
        <w:keepNext/>
        <w:widowControl w:val="0"/>
        <w:spacing w:line="360" w:lineRule="auto"/>
        <w:ind w:firstLine="709"/>
        <w:jc w:val="both"/>
        <w:rPr>
          <w:sz w:val="28"/>
        </w:rPr>
      </w:pPr>
    </w:p>
    <w:p w:rsidR="00CC7825" w:rsidRPr="00C46531" w:rsidRDefault="00CC7825" w:rsidP="00C46531">
      <w:pPr>
        <w:keepNext/>
        <w:widowControl w:val="0"/>
        <w:spacing w:line="360" w:lineRule="auto"/>
        <w:ind w:firstLine="709"/>
        <w:jc w:val="both"/>
        <w:rPr>
          <w:sz w:val="28"/>
        </w:rPr>
      </w:pPr>
    </w:p>
    <w:p w:rsidR="00CC7825" w:rsidRPr="00C46531" w:rsidRDefault="00CC7825" w:rsidP="00C46531">
      <w:pPr>
        <w:pStyle w:val="8"/>
        <w:widowControl w:val="0"/>
        <w:ind w:left="0" w:firstLine="709"/>
        <w:jc w:val="both"/>
      </w:pPr>
      <w:r w:rsidRPr="00C46531">
        <w:t>Рисунок 12-Структура службы качества</w:t>
      </w:r>
    </w:p>
    <w:p w:rsidR="00663449" w:rsidRDefault="00663449" w:rsidP="00C46531">
      <w:pPr>
        <w:pStyle w:val="32"/>
        <w:keepNext/>
        <w:widowControl w:val="0"/>
        <w:spacing w:line="360" w:lineRule="auto"/>
        <w:ind w:firstLine="709"/>
        <w:rPr>
          <w:w w:val="100"/>
        </w:rPr>
      </w:pPr>
    </w:p>
    <w:p w:rsidR="00CC7825" w:rsidRPr="00C46531" w:rsidRDefault="00CC7825" w:rsidP="00C46531">
      <w:pPr>
        <w:pStyle w:val="32"/>
        <w:keepNext/>
        <w:widowControl w:val="0"/>
        <w:spacing w:line="360" w:lineRule="auto"/>
        <w:ind w:firstLine="709"/>
        <w:rPr>
          <w:w w:val="100"/>
        </w:rPr>
      </w:pPr>
      <w:r w:rsidRPr="00C46531">
        <w:rPr>
          <w:w w:val="100"/>
        </w:rPr>
        <w:t>Представитель заказчика вносит предложения и замечания по качеству продукции и технологических процессов. Предложения и замечания представителя заказчика учитываются</w:t>
      </w:r>
      <w:r w:rsidR="00C46531" w:rsidRPr="00C46531">
        <w:rPr>
          <w:w w:val="100"/>
        </w:rPr>
        <w:t xml:space="preserve"> </w:t>
      </w:r>
      <w:r w:rsidRPr="00C46531">
        <w:rPr>
          <w:w w:val="100"/>
        </w:rPr>
        <w:t>при разработке</w:t>
      </w:r>
      <w:r w:rsidR="00C46531" w:rsidRPr="00C46531">
        <w:rPr>
          <w:w w:val="100"/>
        </w:rPr>
        <w:t xml:space="preserve"> </w:t>
      </w:r>
      <w:r w:rsidRPr="00C46531">
        <w:rPr>
          <w:w w:val="100"/>
        </w:rPr>
        <w:t>организационно-технических мероприятий</w:t>
      </w:r>
      <w:r w:rsidR="00C46531" w:rsidRPr="00C46531">
        <w:rPr>
          <w:w w:val="100"/>
        </w:rPr>
        <w:t xml:space="preserve"> </w:t>
      </w:r>
      <w:r w:rsidRPr="00C46531">
        <w:rPr>
          <w:w w:val="100"/>
        </w:rPr>
        <w:t>по улучшению качества продукции.</w:t>
      </w:r>
    </w:p>
    <w:p w:rsidR="00CC7825" w:rsidRPr="00C46531" w:rsidRDefault="00CC7825" w:rsidP="00C46531">
      <w:pPr>
        <w:keepNext/>
        <w:widowControl w:val="0"/>
        <w:spacing w:line="360" w:lineRule="auto"/>
        <w:ind w:firstLine="709"/>
        <w:jc w:val="both"/>
        <w:rPr>
          <w:sz w:val="28"/>
        </w:rPr>
      </w:pPr>
      <w:r w:rsidRPr="00C46531">
        <w:rPr>
          <w:sz w:val="28"/>
        </w:rPr>
        <w:t xml:space="preserve">Основными задачами представителя заказчика при контроле за </w:t>
      </w:r>
      <w:r w:rsidRPr="00C46531">
        <w:rPr>
          <w:sz w:val="28"/>
        </w:rPr>
        <w:lastRenderedPageBreak/>
        <w:t>разработкой нормативной документации по формированию и функционированию СМК на предприятии являются:</w:t>
      </w:r>
    </w:p>
    <w:p w:rsidR="00CC7825" w:rsidRPr="00C46531" w:rsidRDefault="00CC7825" w:rsidP="00C46531">
      <w:pPr>
        <w:keepNext/>
        <w:widowControl w:val="0"/>
        <w:spacing w:line="360" w:lineRule="auto"/>
        <w:ind w:firstLine="709"/>
        <w:jc w:val="both"/>
        <w:rPr>
          <w:sz w:val="28"/>
        </w:rPr>
      </w:pPr>
      <w:r w:rsidRPr="00C46531">
        <w:rPr>
          <w:sz w:val="28"/>
        </w:rPr>
        <w:t>–</w:t>
      </w:r>
      <w:r w:rsidRPr="00C46531">
        <w:rPr>
          <w:sz w:val="28"/>
        </w:rPr>
        <w:tab/>
        <w:t>анализ существующих на предприятии СТО, инструкций и другой нормативной документации по СМК;</w:t>
      </w:r>
    </w:p>
    <w:p w:rsidR="00CC7825" w:rsidRPr="00C46531" w:rsidRDefault="00CC7825" w:rsidP="00C46531">
      <w:pPr>
        <w:keepNext/>
        <w:widowControl w:val="0"/>
        <w:spacing w:line="360" w:lineRule="auto"/>
        <w:ind w:firstLine="709"/>
        <w:jc w:val="both"/>
        <w:rPr>
          <w:sz w:val="28"/>
        </w:rPr>
      </w:pPr>
      <w:r w:rsidRPr="00C46531">
        <w:rPr>
          <w:sz w:val="28"/>
        </w:rPr>
        <w:t>–</w:t>
      </w:r>
      <w:r w:rsidRPr="00C46531">
        <w:rPr>
          <w:sz w:val="28"/>
        </w:rPr>
        <w:tab/>
        <w:t>подготовка предложений к проектам планов предприятия по разработке новых и пересмотру действующих документов и согласование данных планов;</w:t>
      </w:r>
    </w:p>
    <w:p w:rsidR="00CC7825" w:rsidRPr="00C46531" w:rsidRDefault="00CC7825" w:rsidP="00C46531">
      <w:pPr>
        <w:keepNext/>
        <w:widowControl w:val="0"/>
        <w:spacing w:line="360" w:lineRule="auto"/>
        <w:ind w:firstLine="709"/>
        <w:jc w:val="both"/>
        <w:rPr>
          <w:sz w:val="28"/>
        </w:rPr>
      </w:pPr>
      <w:r w:rsidRPr="00C46531">
        <w:rPr>
          <w:sz w:val="28"/>
        </w:rPr>
        <w:t>–</w:t>
      </w:r>
      <w:r w:rsidRPr="00C46531">
        <w:rPr>
          <w:sz w:val="28"/>
        </w:rPr>
        <w:tab/>
        <w:t>определение перечня нормативной документации, подлежащей согласованию с представителем заказчика;</w:t>
      </w:r>
    </w:p>
    <w:p w:rsidR="00CC7825" w:rsidRPr="00C46531" w:rsidRDefault="00CC7825" w:rsidP="00C46531">
      <w:pPr>
        <w:keepNext/>
        <w:widowControl w:val="0"/>
        <w:numPr>
          <w:ilvl w:val="0"/>
          <w:numId w:val="20"/>
        </w:numPr>
        <w:spacing w:line="360" w:lineRule="auto"/>
        <w:ind w:left="0" w:firstLine="709"/>
        <w:jc w:val="both"/>
        <w:rPr>
          <w:sz w:val="28"/>
        </w:rPr>
      </w:pPr>
      <w:r w:rsidRPr="00C46531">
        <w:rPr>
          <w:sz w:val="28"/>
        </w:rPr>
        <w:t>рассмотрение и согласование нормативной документации по СМК в соответствии с установленным перечнем.</w:t>
      </w:r>
    </w:p>
    <w:p w:rsidR="00663449" w:rsidRDefault="00663449" w:rsidP="00C46531">
      <w:pPr>
        <w:keepNext/>
        <w:widowControl w:val="0"/>
        <w:spacing w:line="360" w:lineRule="auto"/>
        <w:ind w:firstLine="709"/>
        <w:jc w:val="both"/>
        <w:rPr>
          <w:sz w:val="28"/>
        </w:rPr>
      </w:pPr>
    </w:p>
    <w:p w:rsidR="00CC7825" w:rsidRPr="00C46531" w:rsidRDefault="00CC7825" w:rsidP="00C46531">
      <w:pPr>
        <w:keepNext/>
        <w:widowControl w:val="0"/>
        <w:spacing w:line="360" w:lineRule="auto"/>
        <w:ind w:firstLine="709"/>
        <w:jc w:val="both"/>
        <w:rPr>
          <w:sz w:val="28"/>
        </w:rPr>
      </w:pPr>
      <w:r w:rsidRPr="00C46531">
        <w:rPr>
          <w:sz w:val="28"/>
        </w:rPr>
        <w:t>7.2 Дерево процессов системы менеджмента качества предприятия</w:t>
      </w:r>
    </w:p>
    <w:p w:rsidR="00663449" w:rsidRDefault="00663449" w:rsidP="00C46531">
      <w:pPr>
        <w:keepNext/>
        <w:widowControl w:val="0"/>
        <w:spacing w:line="360" w:lineRule="auto"/>
        <w:ind w:firstLine="709"/>
        <w:jc w:val="both"/>
        <w:rPr>
          <w:sz w:val="28"/>
        </w:rPr>
      </w:pPr>
    </w:p>
    <w:p w:rsidR="00CC7825" w:rsidRPr="00C46531" w:rsidRDefault="00CC7825" w:rsidP="00C46531">
      <w:pPr>
        <w:keepNext/>
        <w:widowControl w:val="0"/>
        <w:spacing w:line="360" w:lineRule="auto"/>
        <w:ind w:firstLine="709"/>
        <w:jc w:val="both"/>
        <w:rPr>
          <w:sz w:val="28"/>
        </w:rPr>
      </w:pPr>
      <w:r w:rsidRPr="00C46531">
        <w:rPr>
          <w:sz w:val="28"/>
        </w:rPr>
        <w:t>Дерево процессов представлено в приложении В. Для того, чтобы легче представить структуру СМК ОАО «</w:t>
      </w:r>
      <w:r w:rsidR="00F02617" w:rsidRPr="00C46531">
        <w:rPr>
          <w:sz w:val="28"/>
        </w:rPr>
        <w:t>ХХХ</w:t>
      </w:r>
      <w:r w:rsidRPr="00C46531">
        <w:rPr>
          <w:sz w:val="28"/>
        </w:rPr>
        <w:t>» было разработано дерево процессов СМК. Ниже приведено его краткое поэтапное описание.</w:t>
      </w:r>
    </w:p>
    <w:p w:rsidR="00CC7825" w:rsidRPr="00C46531" w:rsidRDefault="00CC7825" w:rsidP="00C46531">
      <w:pPr>
        <w:keepNext/>
        <w:widowControl w:val="0"/>
        <w:spacing w:line="360" w:lineRule="auto"/>
        <w:ind w:firstLine="709"/>
        <w:jc w:val="both"/>
        <w:rPr>
          <w:sz w:val="28"/>
        </w:rPr>
      </w:pPr>
      <w:r w:rsidRPr="00C46531">
        <w:rPr>
          <w:sz w:val="28"/>
        </w:rPr>
        <w:t>А0-производство конкурентоспособных фильтроэлементов с целью получения максимальной прибыли. Деятельность любой организации, как известно, направлена на получение прибыли. Действующая СМК на предприятии призвана удовлетворить</w:t>
      </w:r>
      <w:r w:rsidR="00C46531" w:rsidRPr="00C46531">
        <w:rPr>
          <w:sz w:val="28"/>
        </w:rPr>
        <w:t xml:space="preserve"> </w:t>
      </w:r>
      <w:r w:rsidRPr="00C46531">
        <w:rPr>
          <w:sz w:val="28"/>
        </w:rPr>
        <w:t>наиболее полно потребности потребителей с целью получения прибыли.</w:t>
      </w:r>
    </w:p>
    <w:p w:rsidR="00CC7825" w:rsidRPr="00C46531" w:rsidRDefault="00CC7825" w:rsidP="00C46531">
      <w:pPr>
        <w:keepNext/>
        <w:widowControl w:val="0"/>
        <w:spacing w:line="360" w:lineRule="auto"/>
        <w:ind w:firstLine="709"/>
        <w:jc w:val="both"/>
        <w:rPr>
          <w:sz w:val="28"/>
        </w:rPr>
      </w:pPr>
      <w:r w:rsidRPr="00C46531">
        <w:rPr>
          <w:sz w:val="28"/>
        </w:rPr>
        <w:t>А4-система менеджмента качества. Процветание предприятия, его успешная деятельность и руководство обеспечивает система менеджмента качества, которая должна актуализироваться, проверяться и поддерживаться в рабочем состоянии.</w:t>
      </w:r>
    </w:p>
    <w:p w:rsidR="00CC7825" w:rsidRPr="00C46531" w:rsidRDefault="00CC7825" w:rsidP="00C46531">
      <w:pPr>
        <w:keepNext/>
        <w:widowControl w:val="0"/>
        <w:spacing w:line="360" w:lineRule="auto"/>
        <w:ind w:firstLine="709"/>
        <w:jc w:val="both"/>
        <w:rPr>
          <w:sz w:val="28"/>
        </w:rPr>
      </w:pPr>
      <w:r w:rsidRPr="00C46531">
        <w:rPr>
          <w:sz w:val="28"/>
        </w:rPr>
        <w:t>А5-ответственность руководителя. Именно руководство ответственно за внедрение, функционирование и поддержание в рабочем состоянии системы менеджмента качества.</w:t>
      </w:r>
    </w:p>
    <w:p w:rsidR="00CC7825" w:rsidRPr="00C46531" w:rsidRDefault="00CC7825" w:rsidP="00C46531">
      <w:pPr>
        <w:keepNext/>
        <w:widowControl w:val="0"/>
        <w:spacing w:line="360" w:lineRule="auto"/>
        <w:ind w:firstLine="709"/>
        <w:jc w:val="both"/>
        <w:rPr>
          <w:sz w:val="28"/>
        </w:rPr>
      </w:pPr>
      <w:r w:rsidRPr="00C46531">
        <w:rPr>
          <w:sz w:val="28"/>
        </w:rPr>
        <w:t xml:space="preserve">А6-менеджмент ресурсов. Руководству предприятия необходимо </w:t>
      </w:r>
      <w:r w:rsidRPr="00C46531">
        <w:rPr>
          <w:sz w:val="28"/>
        </w:rPr>
        <w:lastRenderedPageBreak/>
        <w:t>правильно оценивать и использовать имеющиеся на предприятии</w:t>
      </w:r>
      <w:r w:rsidR="00C46531" w:rsidRPr="00C46531">
        <w:rPr>
          <w:sz w:val="28"/>
        </w:rPr>
        <w:t xml:space="preserve"> </w:t>
      </w:r>
      <w:r w:rsidRPr="00C46531">
        <w:rPr>
          <w:sz w:val="28"/>
        </w:rPr>
        <w:t>виды ресурсов.</w:t>
      </w:r>
    </w:p>
    <w:p w:rsidR="00CC7825" w:rsidRPr="00C46531" w:rsidRDefault="00CC7825" w:rsidP="00C46531">
      <w:pPr>
        <w:pStyle w:val="a5"/>
        <w:keepNext/>
        <w:widowControl w:val="0"/>
        <w:spacing w:line="360" w:lineRule="auto"/>
        <w:ind w:firstLine="709"/>
        <w:jc w:val="both"/>
      </w:pPr>
      <w:r w:rsidRPr="00C46531">
        <w:t>А7-процессы жизненного цикла продукции. Для того, чтобы выпускать конкурентоспособную продукцию, максимально удовлетворяющую потребителей необходимо управлять ее качеством на каждом этапе ее жизненного цикла.</w:t>
      </w:r>
    </w:p>
    <w:p w:rsidR="00CC7825" w:rsidRPr="00C46531" w:rsidRDefault="00CC7825" w:rsidP="00C46531">
      <w:pPr>
        <w:keepNext/>
        <w:widowControl w:val="0"/>
        <w:spacing w:line="360" w:lineRule="auto"/>
        <w:ind w:firstLine="709"/>
        <w:jc w:val="both"/>
        <w:rPr>
          <w:sz w:val="28"/>
        </w:rPr>
      </w:pPr>
      <w:r w:rsidRPr="00C46531">
        <w:rPr>
          <w:sz w:val="28"/>
        </w:rPr>
        <w:t>А8-измерение, анализ и улучшение. Для выпуска продукции высокого качества необходимо проверять характеристики продукции посредством измерений, анализировать полученные результаты и в соответствии с ними улучшать ее.</w:t>
      </w:r>
    </w:p>
    <w:p w:rsidR="00663449" w:rsidRDefault="00663449" w:rsidP="00C46531">
      <w:pPr>
        <w:keepNext/>
        <w:widowControl w:val="0"/>
        <w:spacing w:line="360" w:lineRule="auto"/>
        <w:ind w:firstLine="709"/>
        <w:jc w:val="both"/>
        <w:rPr>
          <w:sz w:val="28"/>
        </w:rPr>
      </w:pPr>
    </w:p>
    <w:p w:rsidR="00CC7825" w:rsidRPr="00C46531" w:rsidRDefault="00CC7825" w:rsidP="00C46531">
      <w:pPr>
        <w:keepNext/>
        <w:widowControl w:val="0"/>
        <w:spacing w:line="360" w:lineRule="auto"/>
        <w:ind w:firstLine="709"/>
        <w:jc w:val="both"/>
        <w:rPr>
          <w:sz w:val="28"/>
        </w:rPr>
      </w:pPr>
      <w:r w:rsidRPr="00C46531">
        <w:rPr>
          <w:sz w:val="28"/>
        </w:rPr>
        <w:t>7.3 Разработка стандарта организации «Корректирующие и предупреждающие действия»</w:t>
      </w:r>
    </w:p>
    <w:p w:rsidR="00663449" w:rsidRDefault="00663449" w:rsidP="00C46531">
      <w:pPr>
        <w:pStyle w:val="23"/>
        <w:keepNext/>
        <w:widowControl w:val="0"/>
        <w:spacing w:line="360" w:lineRule="auto"/>
        <w:ind w:left="0" w:firstLine="709"/>
        <w:jc w:val="both"/>
        <w:rPr>
          <w:sz w:val="28"/>
        </w:rPr>
      </w:pPr>
    </w:p>
    <w:p w:rsidR="00CC7825" w:rsidRPr="00C46531" w:rsidRDefault="00CC7825" w:rsidP="00C46531">
      <w:pPr>
        <w:pStyle w:val="23"/>
        <w:keepNext/>
        <w:widowControl w:val="0"/>
        <w:spacing w:line="360" w:lineRule="auto"/>
        <w:ind w:left="0" w:firstLine="709"/>
        <w:jc w:val="both"/>
        <w:rPr>
          <w:sz w:val="28"/>
        </w:rPr>
      </w:pPr>
      <w:r w:rsidRPr="00C46531">
        <w:rPr>
          <w:sz w:val="28"/>
        </w:rPr>
        <w:t>Общие требования к содержанию СТО по каждому процессу должны соответствовать требованиям СМК, регламентированным ГОСТ Р</w:t>
      </w:r>
      <w:r w:rsidR="00C46531" w:rsidRPr="00C46531">
        <w:rPr>
          <w:sz w:val="28"/>
        </w:rPr>
        <w:t xml:space="preserve"> </w:t>
      </w:r>
      <w:r w:rsidRPr="00C46531">
        <w:rPr>
          <w:sz w:val="28"/>
        </w:rPr>
        <w:t>ИСО 9001.</w:t>
      </w:r>
    </w:p>
    <w:p w:rsidR="00CC7825" w:rsidRPr="00C46531" w:rsidRDefault="00CC7825" w:rsidP="00C46531">
      <w:pPr>
        <w:pStyle w:val="23"/>
        <w:keepNext/>
        <w:widowControl w:val="0"/>
        <w:spacing w:line="360" w:lineRule="auto"/>
        <w:ind w:left="0" w:firstLine="709"/>
        <w:jc w:val="both"/>
        <w:rPr>
          <w:sz w:val="28"/>
        </w:rPr>
      </w:pPr>
      <w:r w:rsidRPr="00C46531">
        <w:rPr>
          <w:sz w:val="28"/>
        </w:rPr>
        <w:t>По всем процессам должен применяться цикл: планирование- осуществление- проверка- действие по постоянному улучшению показателей процесса. Схема цикла представлена на рисунке 13</w:t>
      </w:r>
    </w:p>
    <w:p w:rsidR="00CC7825" w:rsidRPr="00C46531" w:rsidRDefault="00CC7825" w:rsidP="00C46531">
      <w:pPr>
        <w:pStyle w:val="31"/>
        <w:keepNext/>
        <w:widowControl w:val="0"/>
        <w:ind w:left="0" w:right="0" w:firstLine="709"/>
        <w:rPr>
          <w:sz w:val="28"/>
        </w:rPr>
      </w:pPr>
    </w:p>
    <w:p w:rsidR="00CC7825" w:rsidRPr="00C46531" w:rsidRDefault="00053325" w:rsidP="00C46531">
      <w:pPr>
        <w:pStyle w:val="31"/>
        <w:keepNext/>
        <w:widowControl w:val="0"/>
        <w:ind w:left="0" w:right="0" w:firstLine="709"/>
        <w:rPr>
          <w:sz w:val="28"/>
        </w:rPr>
      </w:pPr>
      <w:r>
        <w:rPr>
          <w:noProof/>
        </w:rPr>
        <w:pict>
          <v:line id="_x0000_s1156" style="position:absolute;left:0;text-align:left;flip:y;z-index:251617280" from="225pt,4.8pt" to="225pt,121.8pt"/>
        </w:pict>
      </w:r>
      <w:r>
        <w:rPr>
          <w:noProof/>
        </w:rPr>
        <w:pict>
          <v:oval id="_x0000_s1157" style="position:absolute;left:0;text-align:left;margin-left:2in;margin-top:4.8pt;width:162pt;height:117pt;z-index:251616256">
            <v:textbox style="mso-next-textbox:#_x0000_s1157">
              <w:txbxContent>
                <w:p w:rsidR="00C114F2" w:rsidRDefault="00C114F2">
                  <w:pPr>
                    <w:rPr>
                      <w:sz w:val="20"/>
                    </w:rPr>
                  </w:pPr>
                  <w:r>
                    <w:rPr>
                      <w:sz w:val="20"/>
                    </w:rPr>
                    <w:t>4Воздей-        1 Пла-</w:t>
                  </w:r>
                </w:p>
                <w:p w:rsidR="00C114F2" w:rsidRDefault="00C114F2">
                  <w:pPr>
                    <w:rPr>
                      <w:sz w:val="20"/>
                    </w:rPr>
                  </w:pPr>
                  <w:r>
                    <w:rPr>
                      <w:sz w:val="20"/>
                    </w:rPr>
                    <w:t xml:space="preserve">  ствуй               нируй</w:t>
                  </w:r>
                </w:p>
                <w:p w:rsidR="00C114F2" w:rsidRDefault="00C114F2">
                  <w:pPr>
                    <w:rPr>
                      <w:sz w:val="20"/>
                    </w:rPr>
                  </w:pPr>
                </w:p>
                <w:p w:rsidR="00C114F2" w:rsidRDefault="00C114F2">
                  <w:pPr>
                    <w:rPr>
                      <w:sz w:val="20"/>
                    </w:rPr>
                  </w:pPr>
                </w:p>
                <w:p w:rsidR="00C114F2" w:rsidRDefault="00C114F2">
                  <w:pPr>
                    <w:rPr>
                      <w:sz w:val="20"/>
                    </w:rPr>
                  </w:pPr>
                  <w:r>
                    <w:rPr>
                      <w:sz w:val="20"/>
                    </w:rPr>
                    <w:t>3 Прове-          2 Делай</w:t>
                  </w:r>
                </w:p>
                <w:p w:rsidR="00C114F2" w:rsidRDefault="00C114F2">
                  <w:pPr>
                    <w:rPr>
                      <w:sz w:val="20"/>
                    </w:rPr>
                  </w:pPr>
                  <w:r>
                    <w:rPr>
                      <w:sz w:val="20"/>
                    </w:rPr>
                    <w:t xml:space="preserve">    ряй</w:t>
                  </w:r>
                </w:p>
                <w:p w:rsidR="00C114F2" w:rsidRDefault="00C114F2">
                  <w:pPr>
                    <w:rPr>
                      <w:sz w:val="20"/>
                    </w:rPr>
                  </w:pPr>
                </w:p>
                <w:p w:rsidR="00C114F2" w:rsidRDefault="00C114F2">
                  <w:pPr>
                    <w:rPr>
                      <w:sz w:val="20"/>
                    </w:rPr>
                  </w:pPr>
                </w:p>
                <w:p w:rsidR="00C114F2" w:rsidRDefault="00C114F2">
                  <w:pPr>
                    <w:rPr>
                      <w:sz w:val="20"/>
                    </w:rPr>
                  </w:pPr>
                </w:p>
              </w:txbxContent>
            </v:textbox>
          </v:oval>
        </w:pict>
      </w:r>
    </w:p>
    <w:p w:rsidR="00CC7825" w:rsidRPr="00C46531" w:rsidRDefault="00CC7825" w:rsidP="00C46531">
      <w:pPr>
        <w:pStyle w:val="ae"/>
        <w:keepNext/>
        <w:widowControl w:val="0"/>
        <w:tabs>
          <w:tab w:val="left" w:pos="1211"/>
        </w:tabs>
        <w:spacing w:line="360" w:lineRule="auto"/>
        <w:ind w:left="0" w:firstLine="709"/>
      </w:pPr>
    </w:p>
    <w:p w:rsidR="00CC7825" w:rsidRPr="00C46531" w:rsidRDefault="00053325" w:rsidP="00C46531">
      <w:pPr>
        <w:pStyle w:val="ae"/>
        <w:keepNext/>
        <w:widowControl w:val="0"/>
        <w:tabs>
          <w:tab w:val="left" w:pos="1211"/>
        </w:tabs>
        <w:spacing w:line="360" w:lineRule="auto"/>
        <w:ind w:left="0" w:firstLine="709"/>
      </w:pPr>
      <w:r>
        <w:rPr>
          <w:noProof/>
        </w:rPr>
        <w:pict>
          <v:line id="_x0000_s1158" style="position:absolute;left:0;text-align:left;z-index:251618304" from="2in,19.5pt" to="306pt,19.5pt"/>
        </w:pict>
      </w:r>
    </w:p>
    <w:p w:rsidR="00CC7825" w:rsidRPr="00C46531" w:rsidRDefault="00CC7825" w:rsidP="00C46531">
      <w:pPr>
        <w:pStyle w:val="ae"/>
        <w:keepNext/>
        <w:widowControl w:val="0"/>
        <w:tabs>
          <w:tab w:val="left" w:pos="1211"/>
        </w:tabs>
        <w:spacing w:line="360" w:lineRule="auto"/>
        <w:ind w:left="0" w:firstLine="709"/>
      </w:pPr>
    </w:p>
    <w:p w:rsidR="00CC7825" w:rsidRPr="00C46531" w:rsidRDefault="00CC7825" w:rsidP="00C46531">
      <w:pPr>
        <w:pStyle w:val="ae"/>
        <w:keepNext/>
        <w:widowControl w:val="0"/>
        <w:tabs>
          <w:tab w:val="left" w:pos="1211"/>
        </w:tabs>
        <w:spacing w:line="360" w:lineRule="auto"/>
        <w:ind w:left="0" w:firstLine="709"/>
      </w:pPr>
    </w:p>
    <w:p w:rsidR="00CC7825" w:rsidRPr="00C46531" w:rsidRDefault="00CC7825" w:rsidP="00C46531">
      <w:pPr>
        <w:pStyle w:val="ae"/>
        <w:keepNext/>
        <w:widowControl w:val="0"/>
        <w:tabs>
          <w:tab w:val="left" w:pos="1211"/>
        </w:tabs>
        <w:spacing w:line="360" w:lineRule="auto"/>
        <w:ind w:left="0" w:firstLine="709"/>
      </w:pPr>
    </w:p>
    <w:p w:rsidR="00CC7825" w:rsidRPr="00C46531" w:rsidRDefault="00CC7825" w:rsidP="00C46531">
      <w:pPr>
        <w:pStyle w:val="ae"/>
        <w:keepNext/>
        <w:widowControl w:val="0"/>
        <w:tabs>
          <w:tab w:val="left" w:pos="1211"/>
        </w:tabs>
        <w:spacing w:line="360" w:lineRule="auto"/>
        <w:ind w:left="0" w:firstLine="709"/>
      </w:pPr>
      <w:r w:rsidRPr="00C46531">
        <w:t>Рисунок</w:t>
      </w:r>
      <w:r w:rsidR="00C46531" w:rsidRPr="00C46531">
        <w:t xml:space="preserve"> </w:t>
      </w:r>
      <w:r w:rsidRPr="00C46531">
        <w:t>13 – Схема процесса</w:t>
      </w:r>
    </w:p>
    <w:p w:rsidR="00663449" w:rsidRDefault="00663449" w:rsidP="00C46531">
      <w:pPr>
        <w:keepNext/>
        <w:widowControl w:val="0"/>
        <w:spacing w:line="360" w:lineRule="auto"/>
        <w:ind w:firstLine="709"/>
        <w:jc w:val="both"/>
        <w:rPr>
          <w:sz w:val="28"/>
        </w:rPr>
      </w:pPr>
    </w:p>
    <w:p w:rsidR="00CC7825" w:rsidRPr="00C46531" w:rsidRDefault="00CC7825" w:rsidP="00C46531">
      <w:pPr>
        <w:keepNext/>
        <w:widowControl w:val="0"/>
        <w:spacing w:line="360" w:lineRule="auto"/>
        <w:ind w:firstLine="709"/>
        <w:jc w:val="both"/>
        <w:rPr>
          <w:sz w:val="28"/>
        </w:rPr>
      </w:pPr>
      <w:r w:rsidRPr="00C46531">
        <w:rPr>
          <w:sz w:val="28"/>
        </w:rPr>
        <w:t>При разработке и внедрении стандартов по СМК на предприятии учитываются:</w:t>
      </w:r>
    </w:p>
    <w:p w:rsidR="00CC7825" w:rsidRPr="00C46531" w:rsidRDefault="00CC7825" w:rsidP="00C46531">
      <w:pPr>
        <w:keepNext/>
        <w:widowControl w:val="0"/>
        <w:numPr>
          <w:ilvl w:val="0"/>
          <w:numId w:val="21"/>
        </w:numPr>
        <w:spacing w:line="360" w:lineRule="auto"/>
        <w:ind w:left="0" w:firstLine="709"/>
        <w:jc w:val="both"/>
        <w:rPr>
          <w:sz w:val="28"/>
        </w:rPr>
      </w:pPr>
      <w:r w:rsidRPr="00C46531">
        <w:rPr>
          <w:sz w:val="28"/>
        </w:rPr>
        <w:lastRenderedPageBreak/>
        <w:t>новейшие достижения науки и техники;</w:t>
      </w:r>
    </w:p>
    <w:p w:rsidR="00CC7825" w:rsidRPr="00C46531" w:rsidRDefault="00CC7825" w:rsidP="00C46531">
      <w:pPr>
        <w:keepNext/>
        <w:widowControl w:val="0"/>
        <w:numPr>
          <w:ilvl w:val="0"/>
          <w:numId w:val="22"/>
        </w:numPr>
        <w:spacing w:line="360" w:lineRule="auto"/>
        <w:ind w:left="0" w:firstLine="709"/>
        <w:jc w:val="both"/>
        <w:rPr>
          <w:sz w:val="28"/>
        </w:rPr>
      </w:pPr>
      <w:r w:rsidRPr="00C46531">
        <w:rPr>
          <w:sz w:val="28"/>
        </w:rPr>
        <w:t>передовой опыт предприятий страны по управлению качеством и повышению эффективности производства;</w:t>
      </w:r>
    </w:p>
    <w:p w:rsidR="00CC7825" w:rsidRPr="00C46531" w:rsidRDefault="00CC7825" w:rsidP="00C46531">
      <w:pPr>
        <w:keepNext/>
        <w:widowControl w:val="0"/>
        <w:numPr>
          <w:ilvl w:val="0"/>
          <w:numId w:val="23"/>
        </w:numPr>
        <w:spacing w:line="360" w:lineRule="auto"/>
        <w:ind w:left="0" w:firstLine="709"/>
        <w:jc w:val="both"/>
        <w:rPr>
          <w:sz w:val="28"/>
        </w:rPr>
      </w:pPr>
      <w:r w:rsidRPr="00C46531">
        <w:rPr>
          <w:sz w:val="28"/>
        </w:rPr>
        <w:t>автоматизация и механизация процессов и контрольных операций;</w:t>
      </w:r>
    </w:p>
    <w:p w:rsidR="00CC7825" w:rsidRPr="00C46531" w:rsidRDefault="00CC7825" w:rsidP="00C46531">
      <w:pPr>
        <w:keepNext/>
        <w:widowControl w:val="0"/>
        <w:numPr>
          <w:ilvl w:val="0"/>
          <w:numId w:val="24"/>
        </w:numPr>
        <w:spacing w:line="360" w:lineRule="auto"/>
        <w:ind w:left="0" w:firstLine="709"/>
        <w:jc w:val="both"/>
        <w:rPr>
          <w:sz w:val="28"/>
        </w:rPr>
      </w:pPr>
      <w:r w:rsidRPr="00C46531">
        <w:rPr>
          <w:sz w:val="28"/>
        </w:rPr>
        <w:t>использование вычислительной техники;</w:t>
      </w:r>
    </w:p>
    <w:p w:rsidR="00CC7825" w:rsidRPr="00C46531" w:rsidRDefault="00CC7825" w:rsidP="00C46531">
      <w:pPr>
        <w:keepNext/>
        <w:widowControl w:val="0"/>
        <w:numPr>
          <w:ilvl w:val="0"/>
          <w:numId w:val="25"/>
        </w:numPr>
        <w:spacing w:line="360" w:lineRule="auto"/>
        <w:ind w:left="0" w:firstLine="709"/>
        <w:jc w:val="both"/>
        <w:rPr>
          <w:sz w:val="28"/>
        </w:rPr>
      </w:pPr>
      <w:r w:rsidRPr="00C46531">
        <w:rPr>
          <w:sz w:val="28"/>
        </w:rPr>
        <w:t>изучение и перенятие зарубежного опыта улучшения качества продукции.</w:t>
      </w:r>
    </w:p>
    <w:p w:rsidR="00CC7825" w:rsidRPr="00C46531" w:rsidRDefault="00CC7825" w:rsidP="00C46531">
      <w:pPr>
        <w:pStyle w:val="ae"/>
        <w:keepNext/>
        <w:widowControl w:val="0"/>
        <w:tabs>
          <w:tab w:val="left" w:pos="1211"/>
        </w:tabs>
        <w:spacing w:line="360" w:lineRule="auto"/>
        <w:ind w:left="0" w:firstLine="709"/>
      </w:pPr>
      <w:r w:rsidRPr="00C46531">
        <w:t>Каждый стандарт</w:t>
      </w:r>
      <w:r w:rsidR="00C46531" w:rsidRPr="00C46531">
        <w:t xml:space="preserve"> </w:t>
      </w:r>
      <w:r w:rsidRPr="00C46531">
        <w:t xml:space="preserve">должен содержать: </w:t>
      </w:r>
    </w:p>
    <w:p w:rsidR="00CC7825" w:rsidRPr="00C46531" w:rsidRDefault="00CC7825" w:rsidP="00C46531">
      <w:pPr>
        <w:pStyle w:val="ae"/>
        <w:keepNext/>
        <w:widowControl w:val="0"/>
        <w:tabs>
          <w:tab w:val="left" w:pos="1211"/>
        </w:tabs>
        <w:spacing w:line="360" w:lineRule="auto"/>
        <w:ind w:left="0" w:firstLine="709"/>
      </w:pPr>
      <w:r w:rsidRPr="00C46531">
        <w:t>- требования (указания) к работам на каждом этапе,</w:t>
      </w:r>
    </w:p>
    <w:p w:rsidR="00CC7825" w:rsidRPr="00C46531" w:rsidRDefault="00CC7825" w:rsidP="00C46531">
      <w:pPr>
        <w:pStyle w:val="ae"/>
        <w:keepNext/>
        <w:widowControl w:val="0"/>
        <w:tabs>
          <w:tab w:val="left" w:pos="1211"/>
        </w:tabs>
        <w:spacing w:line="360" w:lineRule="auto"/>
        <w:ind w:left="0" w:firstLine="709"/>
      </w:pPr>
      <w:r w:rsidRPr="00C46531">
        <w:t>- ожидаемые результаты и корректирующие воздействия при отклонениях;</w:t>
      </w:r>
    </w:p>
    <w:p w:rsidR="00CC7825" w:rsidRPr="00C46531" w:rsidRDefault="00CC7825" w:rsidP="00C46531">
      <w:pPr>
        <w:pStyle w:val="ae"/>
        <w:keepNext/>
        <w:widowControl w:val="0"/>
        <w:tabs>
          <w:tab w:val="left" w:pos="1211"/>
        </w:tabs>
        <w:spacing w:line="360" w:lineRule="auto"/>
        <w:ind w:left="0" w:firstLine="709"/>
      </w:pPr>
      <w:r w:rsidRPr="00C46531">
        <w:t xml:space="preserve">- методику и средства для выполнения каждого элемента работ, </w:t>
      </w:r>
    </w:p>
    <w:p w:rsidR="00CC7825" w:rsidRPr="00C46531" w:rsidRDefault="00CC7825" w:rsidP="00C46531">
      <w:pPr>
        <w:pStyle w:val="ae"/>
        <w:keepNext/>
        <w:widowControl w:val="0"/>
        <w:tabs>
          <w:tab w:val="left" w:pos="1211"/>
        </w:tabs>
        <w:spacing w:line="360" w:lineRule="auto"/>
        <w:ind w:left="0" w:firstLine="709"/>
      </w:pPr>
      <w:r w:rsidRPr="00C46531">
        <w:t xml:space="preserve">- формы документов, необходимые для сбора и анализа; </w:t>
      </w:r>
    </w:p>
    <w:p w:rsidR="00CC7825" w:rsidRPr="00C46531" w:rsidRDefault="00CC7825" w:rsidP="00C46531">
      <w:pPr>
        <w:pStyle w:val="ae"/>
        <w:keepNext/>
        <w:widowControl w:val="0"/>
        <w:tabs>
          <w:tab w:val="left" w:pos="1211"/>
        </w:tabs>
        <w:spacing w:line="360" w:lineRule="auto"/>
        <w:ind w:left="0" w:firstLine="709"/>
      </w:pPr>
      <w:r w:rsidRPr="00C46531">
        <w:t>- сроки выполнения работ, перечень этапов и их последовательность;</w:t>
      </w:r>
    </w:p>
    <w:p w:rsidR="00CC7825" w:rsidRPr="00C46531" w:rsidRDefault="00CC7825" w:rsidP="00C46531">
      <w:pPr>
        <w:pStyle w:val="ae"/>
        <w:keepNext/>
        <w:widowControl w:val="0"/>
        <w:tabs>
          <w:tab w:val="left" w:pos="1211"/>
        </w:tabs>
        <w:spacing w:line="360" w:lineRule="auto"/>
        <w:ind w:left="0" w:firstLine="709"/>
      </w:pPr>
      <w:r w:rsidRPr="00C46531">
        <w:t xml:space="preserve">- ответственных за выполнение работ их права и обязанности; </w:t>
      </w:r>
    </w:p>
    <w:p w:rsidR="00CC7825" w:rsidRPr="00C46531" w:rsidRDefault="00CC7825" w:rsidP="00C46531">
      <w:pPr>
        <w:pStyle w:val="ae"/>
        <w:keepNext/>
        <w:widowControl w:val="0"/>
        <w:tabs>
          <w:tab w:val="left" w:pos="1211"/>
        </w:tabs>
        <w:spacing w:line="360" w:lineRule="auto"/>
        <w:ind w:left="0" w:firstLine="709"/>
      </w:pPr>
      <w:r w:rsidRPr="00C46531">
        <w:t xml:space="preserve">- гарантии выполнения требований, методы и критерии проверки выполнения, действия при невыполнении требований; </w:t>
      </w:r>
    </w:p>
    <w:p w:rsidR="00CC7825" w:rsidRPr="00C46531" w:rsidRDefault="00CC7825" w:rsidP="00C46531">
      <w:pPr>
        <w:pStyle w:val="ae"/>
        <w:keepNext/>
        <w:widowControl w:val="0"/>
        <w:numPr>
          <w:ilvl w:val="0"/>
          <w:numId w:val="26"/>
        </w:numPr>
        <w:tabs>
          <w:tab w:val="left" w:pos="1211"/>
        </w:tabs>
        <w:spacing w:line="360" w:lineRule="auto"/>
        <w:ind w:left="0" w:firstLine="709"/>
      </w:pPr>
      <w:r w:rsidRPr="00C46531">
        <w:t>связь данного документа с другими СТО и государственными стандартами.</w:t>
      </w:r>
    </w:p>
    <w:p w:rsidR="00CC7825" w:rsidRPr="00C46531" w:rsidRDefault="00CC7825" w:rsidP="00C46531">
      <w:pPr>
        <w:keepNext/>
        <w:widowControl w:val="0"/>
        <w:spacing w:line="360" w:lineRule="auto"/>
        <w:ind w:firstLine="709"/>
        <w:jc w:val="both"/>
        <w:rPr>
          <w:sz w:val="28"/>
        </w:rPr>
      </w:pPr>
      <w:r w:rsidRPr="00C46531">
        <w:rPr>
          <w:sz w:val="28"/>
        </w:rPr>
        <w:t>Процесс “Корректирующие и предупреждающие действия” является основой управления качеством продукции на предприятии. Он является заключительным этапом принятой на предприятии общесистемной методологии непрерывного улучшения качества труда, процессов и продукции.</w:t>
      </w:r>
    </w:p>
    <w:p w:rsidR="00CC7825" w:rsidRPr="00C46531" w:rsidRDefault="00CC7825" w:rsidP="00C46531">
      <w:pPr>
        <w:keepNext/>
        <w:widowControl w:val="0"/>
        <w:spacing w:line="360" w:lineRule="auto"/>
        <w:ind w:firstLine="709"/>
        <w:jc w:val="both"/>
        <w:rPr>
          <w:sz w:val="28"/>
        </w:rPr>
      </w:pPr>
      <w:r w:rsidRPr="00C46531">
        <w:rPr>
          <w:sz w:val="28"/>
        </w:rPr>
        <w:t>Согласно ГОСТ Р ИСО 9001-2001 организация должна предпринимать корректирующие действия с целью устранения причин несоответствий для предупреждения повторного их возникновения и должна определить действия с целью устранения причин потенциальных несоответствий для предупреждения их появления. Процедура разработки корректирующих и предупреждающих действий имеет уже устоявшийся</w:t>
      </w:r>
      <w:r w:rsidR="00C46531" w:rsidRPr="00C46531">
        <w:rPr>
          <w:sz w:val="28"/>
        </w:rPr>
        <w:t xml:space="preserve"> </w:t>
      </w:r>
      <w:r w:rsidRPr="00C46531">
        <w:rPr>
          <w:sz w:val="28"/>
        </w:rPr>
        <w:t xml:space="preserve">и циклический </w:t>
      </w:r>
      <w:r w:rsidRPr="00C46531">
        <w:rPr>
          <w:sz w:val="28"/>
        </w:rPr>
        <w:lastRenderedPageBreak/>
        <w:t>характер, поэтому необходимо документировать процесс «Корректирующие и предупреждающие действия» и оформить его в виде стандарта организации. Кроме того, в эту процедуру включены различные подразделения предприятия.</w:t>
      </w:r>
    </w:p>
    <w:p w:rsidR="00CC7825" w:rsidRPr="00C46531" w:rsidRDefault="00CC7825" w:rsidP="00C46531">
      <w:pPr>
        <w:pStyle w:val="11"/>
        <w:keepNext/>
        <w:spacing w:line="360" w:lineRule="auto"/>
        <w:ind w:firstLine="709"/>
        <w:jc w:val="both"/>
        <w:rPr>
          <w:sz w:val="28"/>
        </w:rPr>
      </w:pPr>
      <w:r w:rsidRPr="00C46531">
        <w:rPr>
          <w:sz w:val="28"/>
        </w:rPr>
        <w:t>Корректирующие и предупреждающие действия должны проводиться по результатам анализа информации, накопленной при мониторинге процессов и сопоставлении результатов анализа с установленными требованиями и задачами в области качества.</w:t>
      </w:r>
    </w:p>
    <w:p w:rsidR="00CC7825" w:rsidRPr="00C46531" w:rsidRDefault="00CC7825" w:rsidP="00C46531">
      <w:pPr>
        <w:pStyle w:val="11"/>
        <w:keepNext/>
        <w:spacing w:line="360" w:lineRule="auto"/>
        <w:ind w:firstLine="709"/>
        <w:jc w:val="both"/>
        <w:rPr>
          <w:sz w:val="28"/>
        </w:rPr>
      </w:pPr>
      <w:r w:rsidRPr="00C46531">
        <w:rPr>
          <w:sz w:val="28"/>
        </w:rPr>
        <w:t>Основой для разработки и реализации корректирующих действий являются:</w:t>
      </w:r>
    </w:p>
    <w:p w:rsidR="00CC7825" w:rsidRPr="00C46531" w:rsidRDefault="00CC7825" w:rsidP="00C46531">
      <w:pPr>
        <w:pStyle w:val="11"/>
        <w:keepNext/>
        <w:numPr>
          <w:ilvl w:val="0"/>
          <w:numId w:val="28"/>
        </w:numPr>
        <w:spacing w:line="360" w:lineRule="auto"/>
        <w:ind w:left="0" w:firstLine="709"/>
        <w:jc w:val="both"/>
        <w:rPr>
          <w:sz w:val="28"/>
        </w:rPr>
      </w:pPr>
      <w:r w:rsidRPr="00C46531">
        <w:rPr>
          <w:sz w:val="28"/>
        </w:rPr>
        <w:t>данные контроля и испытаний продукции;</w:t>
      </w:r>
    </w:p>
    <w:p w:rsidR="00CC7825" w:rsidRPr="00C46531" w:rsidRDefault="00CC7825" w:rsidP="00C46531">
      <w:pPr>
        <w:pStyle w:val="11"/>
        <w:keepNext/>
        <w:numPr>
          <w:ilvl w:val="0"/>
          <w:numId w:val="28"/>
        </w:numPr>
        <w:spacing w:line="360" w:lineRule="auto"/>
        <w:ind w:left="0" w:firstLine="709"/>
        <w:jc w:val="both"/>
        <w:rPr>
          <w:sz w:val="28"/>
        </w:rPr>
      </w:pPr>
      <w:r w:rsidRPr="00C46531">
        <w:rPr>
          <w:sz w:val="28"/>
        </w:rPr>
        <w:t>выявленные несоответствия продукции, процессов, процедур СМК;</w:t>
      </w:r>
    </w:p>
    <w:p w:rsidR="00CC7825" w:rsidRPr="00C46531" w:rsidRDefault="00CC7825" w:rsidP="00C46531">
      <w:pPr>
        <w:pStyle w:val="11"/>
        <w:keepNext/>
        <w:numPr>
          <w:ilvl w:val="0"/>
          <w:numId w:val="28"/>
        </w:numPr>
        <w:spacing w:line="360" w:lineRule="auto"/>
        <w:ind w:left="0" w:firstLine="709"/>
        <w:jc w:val="both"/>
        <w:rPr>
          <w:sz w:val="28"/>
        </w:rPr>
      </w:pPr>
      <w:r w:rsidRPr="00C46531">
        <w:rPr>
          <w:sz w:val="28"/>
        </w:rPr>
        <w:t>результаты внутренних аудитов СМК;</w:t>
      </w:r>
    </w:p>
    <w:p w:rsidR="00CC7825" w:rsidRPr="00C46531" w:rsidRDefault="00CC7825" w:rsidP="00C46531">
      <w:pPr>
        <w:pStyle w:val="11"/>
        <w:keepNext/>
        <w:numPr>
          <w:ilvl w:val="0"/>
          <w:numId w:val="28"/>
        </w:numPr>
        <w:spacing w:line="360" w:lineRule="auto"/>
        <w:ind w:left="0" w:firstLine="709"/>
        <w:jc w:val="both"/>
        <w:rPr>
          <w:sz w:val="28"/>
        </w:rPr>
      </w:pPr>
      <w:r w:rsidRPr="00C46531">
        <w:rPr>
          <w:sz w:val="28"/>
        </w:rPr>
        <w:t>рекламации и претензии потребителей;</w:t>
      </w:r>
    </w:p>
    <w:p w:rsidR="00CC7825" w:rsidRPr="00C46531" w:rsidRDefault="00CC7825" w:rsidP="00C46531">
      <w:pPr>
        <w:pStyle w:val="11"/>
        <w:keepNext/>
        <w:numPr>
          <w:ilvl w:val="0"/>
          <w:numId w:val="28"/>
        </w:numPr>
        <w:spacing w:line="360" w:lineRule="auto"/>
        <w:ind w:left="0" w:firstLine="709"/>
        <w:jc w:val="both"/>
        <w:rPr>
          <w:sz w:val="28"/>
        </w:rPr>
      </w:pPr>
      <w:r w:rsidRPr="00C46531">
        <w:rPr>
          <w:sz w:val="28"/>
        </w:rPr>
        <w:t>данные об отказах изделий;</w:t>
      </w:r>
    </w:p>
    <w:p w:rsidR="00CC7825" w:rsidRPr="00C46531" w:rsidRDefault="00CC7825" w:rsidP="00C46531">
      <w:pPr>
        <w:pStyle w:val="11"/>
        <w:keepNext/>
        <w:numPr>
          <w:ilvl w:val="0"/>
          <w:numId w:val="28"/>
        </w:numPr>
        <w:spacing w:line="360" w:lineRule="auto"/>
        <w:ind w:left="0" w:firstLine="709"/>
        <w:jc w:val="both"/>
        <w:rPr>
          <w:sz w:val="28"/>
        </w:rPr>
      </w:pPr>
      <w:r w:rsidRPr="00C46531">
        <w:rPr>
          <w:sz w:val="28"/>
        </w:rPr>
        <w:t>неудовлетворительное состояние оборудования или оснастки;</w:t>
      </w:r>
    </w:p>
    <w:p w:rsidR="00CC7825" w:rsidRPr="00C46531" w:rsidRDefault="00CC7825" w:rsidP="00C46531">
      <w:pPr>
        <w:pStyle w:val="11"/>
        <w:keepNext/>
        <w:numPr>
          <w:ilvl w:val="0"/>
          <w:numId w:val="28"/>
        </w:numPr>
        <w:spacing w:line="360" w:lineRule="auto"/>
        <w:ind w:left="0" w:firstLine="709"/>
        <w:jc w:val="both"/>
        <w:rPr>
          <w:sz w:val="28"/>
        </w:rPr>
      </w:pPr>
      <w:r w:rsidRPr="00C46531">
        <w:rPr>
          <w:sz w:val="28"/>
        </w:rPr>
        <w:t>неудовлетворительное состояние контрольно-измерительного и испытательного оборудования;</w:t>
      </w:r>
    </w:p>
    <w:p w:rsidR="00CC7825" w:rsidRPr="00C46531" w:rsidRDefault="00CC7825" w:rsidP="00C46531">
      <w:pPr>
        <w:pStyle w:val="11"/>
        <w:keepNext/>
        <w:numPr>
          <w:ilvl w:val="0"/>
          <w:numId w:val="28"/>
        </w:numPr>
        <w:spacing w:line="360" w:lineRule="auto"/>
        <w:ind w:left="0" w:firstLine="709"/>
        <w:jc w:val="both"/>
        <w:rPr>
          <w:sz w:val="28"/>
        </w:rPr>
      </w:pPr>
      <w:r w:rsidRPr="00C46531">
        <w:rPr>
          <w:sz w:val="28"/>
        </w:rPr>
        <w:t>недостаточный уровень оснащенности рабочих мест;</w:t>
      </w:r>
    </w:p>
    <w:p w:rsidR="00CC7825" w:rsidRPr="00C46531" w:rsidRDefault="00CC7825" w:rsidP="00C46531">
      <w:pPr>
        <w:pStyle w:val="11"/>
        <w:keepNext/>
        <w:numPr>
          <w:ilvl w:val="0"/>
          <w:numId w:val="28"/>
        </w:numPr>
        <w:spacing w:line="360" w:lineRule="auto"/>
        <w:ind w:left="0" w:firstLine="709"/>
        <w:jc w:val="both"/>
        <w:rPr>
          <w:sz w:val="28"/>
        </w:rPr>
      </w:pPr>
      <w:r w:rsidRPr="00C46531">
        <w:rPr>
          <w:sz w:val="28"/>
        </w:rPr>
        <w:t>недостаточный уровень квалификации персонала;</w:t>
      </w:r>
    </w:p>
    <w:p w:rsidR="00CC7825" w:rsidRPr="00C46531" w:rsidRDefault="00CC7825" w:rsidP="00C46531">
      <w:pPr>
        <w:pStyle w:val="11"/>
        <w:keepNext/>
        <w:numPr>
          <w:ilvl w:val="0"/>
          <w:numId w:val="28"/>
        </w:numPr>
        <w:spacing w:line="360" w:lineRule="auto"/>
        <w:ind w:left="0" w:firstLine="709"/>
        <w:jc w:val="both"/>
        <w:rPr>
          <w:sz w:val="28"/>
        </w:rPr>
      </w:pPr>
      <w:r w:rsidRPr="00C46531">
        <w:rPr>
          <w:sz w:val="28"/>
        </w:rPr>
        <w:t>отсутствие ТД на рабочих местах или ее неудовлетворительное состояние.</w:t>
      </w:r>
    </w:p>
    <w:p w:rsidR="00CC7825" w:rsidRPr="00C46531" w:rsidRDefault="00CC7825" w:rsidP="00C46531">
      <w:pPr>
        <w:pStyle w:val="11"/>
        <w:keepNext/>
        <w:spacing w:line="360" w:lineRule="auto"/>
        <w:ind w:firstLine="709"/>
        <w:jc w:val="both"/>
        <w:rPr>
          <w:sz w:val="28"/>
        </w:rPr>
      </w:pPr>
      <w:r w:rsidRPr="00C46531">
        <w:rPr>
          <w:sz w:val="28"/>
        </w:rPr>
        <w:t>Разработка корректирующих действий предпринимается с целью устранения причин несоответствий продукции, процессов, процедур СМК, при получении рекламаций и претензий от потребителей, по результатам контроля, по результатам контроля соблюдения технологических процессов,</w:t>
      </w:r>
      <w:r w:rsidR="00C46531" w:rsidRPr="00C46531">
        <w:rPr>
          <w:sz w:val="28"/>
        </w:rPr>
        <w:t xml:space="preserve"> </w:t>
      </w:r>
      <w:r w:rsidRPr="00C46531">
        <w:rPr>
          <w:sz w:val="28"/>
        </w:rPr>
        <w:t>контроля со стороны представителя заказчика.</w:t>
      </w:r>
    </w:p>
    <w:p w:rsidR="00CC7825" w:rsidRPr="00C46531" w:rsidRDefault="00CC7825" w:rsidP="00C46531">
      <w:pPr>
        <w:pStyle w:val="11"/>
        <w:keepNext/>
        <w:spacing w:line="360" w:lineRule="auto"/>
        <w:ind w:firstLine="709"/>
        <w:jc w:val="both"/>
        <w:rPr>
          <w:sz w:val="28"/>
        </w:rPr>
      </w:pPr>
      <w:r w:rsidRPr="00C46531">
        <w:rPr>
          <w:sz w:val="28"/>
        </w:rPr>
        <w:t>Процесс “Корректирующие и предупреждающие действия” состоит из следующих основных этапов:</w:t>
      </w:r>
    </w:p>
    <w:p w:rsidR="00CC7825" w:rsidRPr="00C46531" w:rsidRDefault="00CC7825" w:rsidP="00C46531">
      <w:pPr>
        <w:pStyle w:val="11"/>
        <w:keepNext/>
        <w:numPr>
          <w:ilvl w:val="0"/>
          <w:numId w:val="29"/>
        </w:numPr>
        <w:spacing w:line="360" w:lineRule="auto"/>
        <w:ind w:firstLine="709"/>
        <w:jc w:val="both"/>
        <w:rPr>
          <w:sz w:val="28"/>
        </w:rPr>
      </w:pPr>
      <w:r w:rsidRPr="00C46531">
        <w:rPr>
          <w:sz w:val="28"/>
        </w:rPr>
        <w:t xml:space="preserve"> анализ несоответствий (включая жалобы потребителей) или </w:t>
      </w:r>
      <w:r w:rsidRPr="00C46531">
        <w:rPr>
          <w:sz w:val="28"/>
        </w:rPr>
        <w:lastRenderedPageBreak/>
        <w:t>установление потенциальных несоответствий;</w:t>
      </w:r>
    </w:p>
    <w:p w:rsidR="00CC7825" w:rsidRPr="00C46531" w:rsidRDefault="00CC7825" w:rsidP="00C46531">
      <w:pPr>
        <w:keepNext/>
        <w:widowControl w:val="0"/>
        <w:numPr>
          <w:ilvl w:val="0"/>
          <w:numId w:val="29"/>
        </w:numPr>
        <w:spacing w:line="360" w:lineRule="auto"/>
        <w:ind w:firstLine="709"/>
        <w:jc w:val="both"/>
        <w:rPr>
          <w:sz w:val="28"/>
        </w:rPr>
      </w:pPr>
      <w:r w:rsidRPr="00C46531">
        <w:rPr>
          <w:sz w:val="28"/>
        </w:rPr>
        <w:t xml:space="preserve"> установление причин несоответствий;</w:t>
      </w:r>
    </w:p>
    <w:p w:rsidR="00CC7825" w:rsidRPr="00C46531" w:rsidRDefault="00CC7825" w:rsidP="00C46531">
      <w:pPr>
        <w:keepNext/>
        <w:widowControl w:val="0"/>
        <w:numPr>
          <w:ilvl w:val="0"/>
          <w:numId w:val="29"/>
        </w:numPr>
        <w:spacing w:line="360" w:lineRule="auto"/>
        <w:ind w:firstLine="709"/>
        <w:jc w:val="both"/>
        <w:rPr>
          <w:sz w:val="28"/>
        </w:rPr>
      </w:pPr>
      <w:r w:rsidRPr="00C46531">
        <w:rPr>
          <w:sz w:val="28"/>
        </w:rPr>
        <w:t xml:space="preserve"> оценка необходимости действия для избежания повторения несоответствий или в целях предупреждения появление несоответствий;</w:t>
      </w:r>
    </w:p>
    <w:p w:rsidR="00CC7825" w:rsidRPr="00C46531" w:rsidRDefault="00CC7825" w:rsidP="00C46531">
      <w:pPr>
        <w:keepNext/>
        <w:widowControl w:val="0"/>
        <w:numPr>
          <w:ilvl w:val="0"/>
          <w:numId w:val="29"/>
        </w:numPr>
        <w:spacing w:line="360" w:lineRule="auto"/>
        <w:ind w:firstLine="709"/>
        <w:jc w:val="both"/>
        <w:rPr>
          <w:sz w:val="28"/>
        </w:rPr>
      </w:pPr>
      <w:r w:rsidRPr="00C46531">
        <w:rPr>
          <w:sz w:val="28"/>
        </w:rPr>
        <w:t xml:space="preserve"> определение и осуществление необходимых действий;</w:t>
      </w:r>
    </w:p>
    <w:p w:rsidR="00CC7825" w:rsidRPr="00C46531" w:rsidRDefault="00CC7825" w:rsidP="00C46531">
      <w:pPr>
        <w:keepNext/>
        <w:widowControl w:val="0"/>
        <w:numPr>
          <w:ilvl w:val="0"/>
          <w:numId w:val="29"/>
        </w:numPr>
        <w:spacing w:line="360" w:lineRule="auto"/>
        <w:ind w:firstLine="709"/>
        <w:jc w:val="both"/>
        <w:rPr>
          <w:sz w:val="28"/>
        </w:rPr>
      </w:pPr>
      <w:r w:rsidRPr="00C46531">
        <w:rPr>
          <w:sz w:val="28"/>
        </w:rPr>
        <w:t xml:space="preserve"> запись результатов предпринятых действий;</w:t>
      </w:r>
    </w:p>
    <w:p w:rsidR="00CC7825" w:rsidRPr="00C46531" w:rsidRDefault="00CC7825" w:rsidP="00C46531">
      <w:pPr>
        <w:keepNext/>
        <w:widowControl w:val="0"/>
        <w:numPr>
          <w:ilvl w:val="0"/>
          <w:numId w:val="29"/>
        </w:numPr>
        <w:spacing w:line="360" w:lineRule="auto"/>
        <w:ind w:firstLine="709"/>
        <w:jc w:val="both"/>
        <w:rPr>
          <w:sz w:val="28"/>
        </w:rPr>
      </w:pPr>
      <w:r w:rsidRPr="00C46531">
        <w:rPr>
          <w:sz w:val="28"/>
        </w:rPr>
        <w:t xml:space="preserve"> анализ предпринятых действий.</w:t>
      </w:r>
    </w:p>
    <w:p w:rsidR="00CC7825" w:rsidRPr="00C46531" w:rsidRDefault="00CC7825" w:rsidP="00C46531">
      <w:pPr>
        <w:pStyle w:val="24"/>
        <w:keepNext/>
        <w:widowControl w:val="0"/>
        <w:spacing w:line="360" w:lineRule="auto"/>
        <w:ind w:firstLine="709"/>
        <w:jc w:val="both"/>
        <w:rPr>
          <w:sz w:val="28"/>
        </w:rPr>
      </w:pPr>
      <w:r w:rsidRPr="00C46531">
        <w:rPr>
          <w:sz w:val="28"/>
        </w:rPr>
        <w:t>СТО «Корректирующие и предупреждающие действия»</w:t>
      </w:r>
      <w:r w:rsidR="00C46531" w:rsidRPr="00C46531">
        <w:rPr>
          <w:sz w:val="28"/>
        </w:rPr>
        <w:t xml:space="preserve"> </w:t>
      </w:r>
      <w:r w:rsidRPr="00C46531">
        <w:rPr>
          <w:sz w:val="28"/>
        </w:rPr>
        <w:t>содержит: - область применения;</w:t>
      </w:r>
    </w:p>
    <w:p w:rsidR="00CC7825" w:rsidRPr="00C46531" w:rsidRDefault="00CC7825" w:rsidP="00C46531">
      <w:pPr>
        <w:pStyle w:val="24"/>
        <w:keepNext/>
        <w:widowControl w:val="0"/>
        <w:spacing w:line="360" w:lineRule="auto"/>
        <w:ind w:firstLine="709"/>
        <w:jc w:val="both"/>
        <w:rPr>
          <w:sz w:val="28"/>
        </w:rPr>
      </w:pPr>
      <w:r w:rsidRPr="00C46531">
        <w:rPr>
          <w:sz w:val="28"/>
        </w:rPr>
        <w:t>-нормативные ссылки;</w:t>
      </w:r>
    </w:p>
    <w:p w:rsidR="00CC7825" w:rsidRPr="00C46531" w:rsidRDefault="00CC7825" w:rsidP="00C46531">
      <w:pPr>
        <w:pStyle w:val="24"/>
        <w:keepNext/>
        <w:widowControl w:val="0"/>
        <w:spacing w:line="360" w:lineRule="auto"/>
        <w:ind w:firstLine="709"/>
        <w:jc w:val="both"/>
        <w:rPr>
          <w:sz w:val="28"/>
        </w:rPr>
      </w:pPr>
      <w:r w:rsidRPr="00C46531">
        <w:rPr>
          <w:sz w:val="28"/>
        </w:rPr>
        <w:t>-термины и определения;</w:t>
      </w:r>
    </w:p>
    <w:p w:rsidR="00CC7825" w:rsidRPr="00C46531" w:rsidRDefault="00CC7825" w:rsidP="00C46531">
      <w:pPr>
        <w:pStyle w:val="24"/>
        <w:keepNext/>
        <w:widowControl w:val="0"/>
        <w:spacing w:line="360" w:lineRule="auto"/>
        <w:ind w:firstLine="709"/>
        <w:jc w:val="both"/>
        <w:rPr>
          <w:sz w:val="28"/>
        </w:rPr>
      </w:pPr>
      <w:r w:rsidRPr="00C46531">
        <w:rPr>
          <w:sz w:val="28"/>
        </w:rPr>
        <w:t>-обозначения и сокращения;</w:t>
      </w:r>
    </w:p>
    <w:p w:rsidR="00CC7825" w:rsidRPr="00C46531" w:rsidRDefault="00CC7825" w:rsidP="00C46531">
      <w:pPr>
        <w:pStyle w:val="24"/>
        <w:keepNext/>
        <w:widowControl w:val="0"/>
        <w:spacing w:line="360" w:lineRule="auto"/>
        <w:ind w:firstLine="709"/>
        <w:jc w:val="both"/>
        <w:rPr>
          <w:sz w:val="28"/>
        </w:rPr>
      </w:pPr>
      <w:r w:rsidRPr="00C46531">
        <w:rPr>
          <w:sz w:val="28"/>
        </w:rPr>
        <w:t>-основные нормативные положения;</w:t>
      </w:r>
    </w:p>
    <w:p w:rsidR="00CC7825" w:rsidRPr="00C46531" w:rsidRDefault="00CC7825" w:rsidP="00C46531">
      <w:pPr>
        <w:pStyle w:val="24"/>
        <w:keepNext/>
        <w:widowControl w:val="0"/>
        <w:spacing w:line="360" w:lineRule="auto"/>
        <w:ind w:firstLine="709"/>
        <w:jc w:val="both"/>
        <w:rPr>
          <w:sz w:val="28"/>
        </w:rPr>
      </w:pPr>
      <w:r w:rsidRPr="00C46531">
        <w:rPr>
          <w:sz w:val="28"/>
        </w:rPr>
        <w:t>-общие положения;</w:t>
      </w:r>
    </w:p>
    <w:p w:rsidR="00CC7825" w:rsidRPr="00C46531" w:rsidRDefault="00CC7825" w:rsidP="00C46531">
      <w:pPr>
        <w:pStyle w:val="24"/>
        <w:keepNext/>
        <w:widowControl w:val="0"/>
        <w:spacing w:line="360" w:lineRule="auto"/>
        <w:ind w:firstLine="709"/>
        <w:jc w:val="both"/>
        <w:rPr>
          <w:sz w:val="28"/>
        </w:rPr>
      </w:pPr>
      <w:r w:rsidRPr="00C46531">
        <w:rPr>
          <w:sz w:val="28"/>
        </w:rPr>
        <w:t>-требования к проведению корректирующих и предупреждающих действий;</w:t>
      </w:r>
    </w:p>
    <w:p w:rsidR="00CC7825" w:rsidRPr="00C46531" w:rsidRDefault="00CC7825" w:rsidP="00C46531">
      <w:pPr>
        <w:pStyle w:val="24"/>
        <w:keepNext/>
        <w:widowControl w:val="0"/>
        <w:spacing w:line="360" w:lineRule="auto"/>
        <w:ind w:firstLine="709"/>
        <w:jc w:val="both"/>
        <w:rPr>
          <w:sz w:val="28"/>
        </w:rPr>
      </w:pPr>
      <w:r w:rsidRPr="00C46531">
        <w:rPr>
          <w:sz w:val="28"/>
        </w:rPr>
        <w:t>-требования к регистрации данных;</w:t>
      </w:r>
    </w:p>
    <w:p w:rsidR="00CC7825" w:rsidRPr="00C46531" w:rsidRDefault="00CC7825" w:rsidP="00C46531">
      <w:pPr>
        <w:pStyle w:val="24"/>
        <w:keepNext/>
        <w:widowControl w:val="0"/>
        <w:spacing w:line="360" w:lineRule="auto"/>
        <w:ind w:firstLine="709"/>
        <w:jc w:val="both"/>
        <w:rPr>
          <w:sz w:val="28"/>
        </w:rPr>
      </w:pPr>
      <w:r w:rsidRPr="00C46531">
        <w:rPr>
          <w:sz w:val="28"/>
        </w:rPr>
        <w:t>требования к контролю выполнения корректирующих и предупреждающих действий;</w:t>
      </w:r>
    </w:p>
    <w:p w:rsidR="00CC7825" w:rsidRPr="00C46531" w:rsidRDefault="00CC7825" w:rsidP="00C46531">
      <w:pPr>
        <w:pStyle w:val="24"/>
        <w:keepNext/>
        <w:widowControl w:val="0"/>
        <w:spacing w:line="360" w:lineRule="auto"/>
        <w:ind w:firstLine="709"/>
        <w:jc w:val="both"/>
        <w:rPr>
          <w:sz w:val="28"/>
        </w:rPr>
      </w:pPr>
      <w:r w:rsidRPr="00C46531">
        <w:rPr>
          <w:sz w:val="28"/>
        </w:rPr>
        <w:t>-входные данные для анализа;</w:t>
      </w:r>
    </w:p>
    <w:p w:rsidR="00CC7825" w:rsidRPr="00C46531" w:rsidRDefault="00CC7825" w:rsidP="00C46531">
      <w:pPr>
        <w:pStyle w:val="24"/>
        <w:keepNext/>
        <w:widowControl w:val="0"/>
        <w:spacing w:line="360" w:lineRule="auto"/>
        <w:ind w:firstLine="709"/>
        <w:jc w:val="both"/>
        <w:rPr>
          <w:sz w:val="28"/>
        </w:rPr>
      </w:pPr>
      <w:r w:rsidRPr="00C46531">
        <w:rPr>
          <w:sz w:val="28"/>
        </w:rPr>
        <w:t>-выходные данные для анализа;</w:t>
      </w:r>
    </w:p>
    <w:p w:rsidR="00CC7825" w:rsidRPr="00C46531" w:rsidRDefault="00CC7825" w:rsidP="00C46531">
      <w:pPr>
        <w:pStyle w:val="24"/>
        <w:keepNext/>
        <w:widowControl w:val="0"/>
        <w:spacing w:line="360" w:lineRule="auto"/>
        <w:ind w:firstLine="709"/>
        <w:jc w:val="both"/>
        <w:rPr>
          <w:sz w:val="28"/>
        </w:rPr>
      </w:pPr>
      <w:r w:rsidRPr="00C46531">
        <w:rPr>
          <w:sz w:val="28"/>
        </w:rPr>
        <w:t>-паспорт процесса;</w:t>
      </w:r>
    </w:p>
    <w:p w:rsidR="00CC7825" w:rsidRPr="00C46531" w:rsidRDefault="00CC7825" w:rsidP="00C46531">
      <w:pPr>
        <w:pStyle w:val="24"/>
        <w:keepNext/>
        <w:widowControl w:val="0"/>
        <w:spacing w:line="360" w:lineRule="auto"/>
        <w:ind w:firstLine="709"/>
        <w:jc w:val="both"/>
        <w:rPr>
          <w:sz w:val="28"/>
        </w:rPr>
      </w:pPr>
      <w:r w:rsidRPr="00C46531">
        <w:rPr>
          <w:sz w:val="28"/>
        </w:rPr>
        <w:t>-требования к рассылке и внесению изменений;</w:t>
      </w:r>
    </w:p>
    <w:p w:rsidR="00CC7825" w:rsidRPr="00C46531" w:rsidRDefault="00CC7825" w:rsidP="00C46531">
      <w:pPr>
        <w:pStyle w:val="24"/>
        <w:keepNext/>
        <w:widowControl w:val="0"/>
        <w:spacing w:line="360" w:lineRule="auto"/>
        <w:ind w:firstLine="709"/>
        <w:jc w:val="both"/>
        <w:rPr>
          <w:sz w:val="28"/>
        </w:rPr>
      </w:pPr>
      <w:r w:rsidRPr="00C46531">
        <w:rPr>
          <w:sz w:val="28"/>
        </w:rPr>
        <w:t>-формы отчетов по анализу со стороны руководства.</w:t>
      </w:r>
    </w:p>
    <w:p w:rsidR="00CC7825" w:rsidRPr="00C46531" w:rsidRDefault="00CC7825" w:rsidP="00C46531">
      <w:pPr>
        <w:keepNext/>
        <w:widowControl w:val="0"/>
        <w:spacing w:line="360" w:lineRule="auto"/>
        <w:ind w:firstLine="709"/>
        <w:jc w:val="both"/>
        <w:rPr>
          <w:sz w:val="28"/>
        </w:rPr>
      </w:pPr>
      <w:r w:rsidRPr="00C46531">
        <w:rPr>
          <w:sz w:val="28"/>
        </w:rPr>
        <w:t xml:space="preserve">Также на этот процесс СМК разработан паспорт процесса. Паспорт процесса включает: </w:t>
      </w:r>
    </w:p>
    <w:p w:rsidR="00CC7825" w:rsidRPr="00C46531" w:rsidRDefault="00CC7825" w:rsidP="00C46531">
      <w:pPr>
        <w:pStyle w:val="ae"/>
        <w:keepNext/>
        <w:widowControl w:val="0"/>
        <w:tabs>
          <w:tab w:val="left" w:pos="1211"/>
        </w:tabs>
        <w:spacing w:line="360" w:lineRule="auto"/>
        <w:ind w:left="0" w:firstLine="709"/>
      </w:pPr>
      <w:r w:rsidRPr="00C46531">
        <w:t>- наименование процесса;</w:t>
      </w:r>
    </w:p>
    <w:p w:rsidR="00CC7825" w:rsidRPr="00C46531" w:rsidRDefault="00CC7825" w:rsidP="00C46531">
      <w:pPr>
        <w:pStyle w:val="ae"/>
        <w:keepNext/>
        <w:widowControl w:val="0"/>
        <w:numPr>
          <w:ilvl w:val="0"/>
          <w:numId w:val="27"/>
        </w:numPr>
        <w:tabs>
          <w:tab w:val="left" w:pos="1211"/>
        </w:tabs>
        <w:spacing w:line="360" w:lineRule="auto"/>
        <w:ind w:left="0" w:firstLine="709"/>
        <w:rPr>
          <w:b/>
        </w:rPr>
      </w:pPr>
      <w:r w:rsidRPr="00C46531">
        <w:t>владельца процесса, наделенного необходимыми полномочиями по управлению процессом и несущий ответственность за достижение запланированных результатов и постоянное улучшение процесс</w:t>
      </w:r>
    </w:p>
    <w:p w:rsidR="00CC7825" w:rsidRPr="00C46531" w:rsidRDefault="00CC7825" w:rsidP="00C46531">
      <w:pPr>
        <w:pStyle w:val="ae"/>
        <w:keepNext/>
        <w:widowControl w:val="0"/>
        <w:numPr>
          <w:ilvl w:val="0"/>
          <w:numId w:val="27"/>
        </w:numPr>
        <w:tabs>
          <w:tab w:val="left" w:pos="1211"/>
        </w:tabs>
        <w:spacing w:line="360" w:lineRule="auto"/>
        <w:ind w:left="0" w:firstLine="709"/>
      </w:pPr>
      <w:r w:rsidRPr="00C46531">
        <w:lastRenderedPageBreak/>
        <w:t>потребителя процесса;</w:t>
      </w:r>
    </w:p>
    <w:p w:rsidR="00CC7825" w:rsidRPr="00C46531" w:rsidRDefault="00CC7825" w:rsidP="00C46531">
      <w:pPr>
        <w:pStyle w:val="ae"/>
        <w:keepNext/>
        <w:widowControl w:val="0"/>
        <w:tabs>
          <w:tab w:val="left" w:pos="1211"/>
        </w:tabs>
        <w:spacing w:line="360" w:lineRule="auto"/>
        <w:ind w:left="0" w:firstLine="709"/>
      </w:pPr>
      <w:r w:rsidRPr="00C46531">
        <w:t>- руководителей, исполнителей,</w:t>
      </w:r>
      <w:r w:rsidR="00C46531" w:rsidRPr="00C46531">
        <w:t xml:space="preserve"> </w:t>
      </w:r>
      <w:r w:rsidRPr="00C46531">
        <w:t>поставщиков,</w:t>
      </w:r>
      <w:r w:rsidR="00C46531" w:rsidRPr="00C46531">
        <w:t xml:space="preserve"> </w:t>
      </w:r>
      <w:r w:rsidRPr="00C46531">
        <w:t>контролеров, потребителей;</w:t>
      </w:r>
    </w:p>
    <w:p w:rsidR="00CC7825" w:rsidRPr="00C46531" w:rsidRDefault="00CC7825" w:rsidP="00C46531">
      <w:pPr>
        <w:pStyle w:val="ae"/>
        <w:keepNext/>
        <w:widowControl w:val="0"/>
        <w:tabs>
          <w:tab w:val="left" w:pos="1211"/>
        </w:tabs>
        <w:spacing w:line="360" w:lineRule="auto"/>
        <w:ind w:left="0" w:firstLine="709"/>
      </w:pPr>
      <w:r w:rsidRPr="00C46531">
        <w:t>- цель процесса;</w:t>
      </w:r>
    </w:p>
    <w:p w:rsidR="00CC7825" w:rsidRPr="00C46531" w:rsidRDefault="00CC7825" w:rsidP="00C46531">
      <w:pPr>
        <w:pStyle w:val="ae"/>
        <w:keepNext/>
        <w:widowControl w:val="0"/>
        <w:tabs>
          <w:tab w:val="left" w:pos="1211"/>
        </w:tabs>
        <w:spacing w:line="360" w:lineRule="auto"/>
        <w:ind w:left="0" w:firstLine="709"/>
      </w:pPr>
      <w:r w:rsidRPr="00C46531">
        <w:t>- ресурсы, требуемые для выполнения данного процесса;</w:t>
      </w:r>
    </w:p>
    <w:p w:rsidR="00CC7825" w:rsidRPr="00C46531" w:rsidRDefault="00CC7825" w:rsidP="00C46531">
      <w:pPr>
        <w:pStyle w:val="ae"/>
        <w:keepNext/>
        <w:widowControl w:val="0"/>
        <w:tabs>
          <w:tab w:val="left" w:pos="1211"/>
        </w:tabs>
        <w:spacing w:line="360" w:lineRule="auto"/>
        <w:ind w:left="0" w:firstLine="709"/>
      </w:pPr>
      <w:r w:rsidRPr="00C46531">
        <w:t xml:space="preserve">- описание продукта процесса; </w:t>
      </w:r>
    </w:p>
    <w:p w:rsidR="00CC7825" w:rsidRPr="00C46531" w:rsidRDefault="00CC7825" w:rsidP="00C46531">
      <w:pPr>
        <w:pStyle w:val="ae"/>
        <w:keepNext/>
        <w:widowControl w:val="0"/>
        <w:tabs>
          <w:tab w:val="left" w:pos="1211"/>
        </w:tabs>
        <w:spacing w:line="360" w:lineRule="auto"/>
        <w:ind w:left="0" w:firstLine="709"/>
      </w:pPr>
      <w:r w:rsidRPr="00C46531">
        <w:t>- анализ данных и оценку;</w:t>
      </w:r>
    </w:p>
    <w:p w:rsidR="00CC7825" w:rsidRPr="00C46531" w:rsidRDefault="00CC7825" w:rsidP="00C46531">
      <w:pPr>
        <w:keepNext/>
        <w:widowControl w:val="0"/>
        <w:numPr>
          <w:ilvl w:val="0"/>
          <w:numId w:val="27"/>
        </w:numPr>
        <w:spacing w:line="360" w:lineRule="auto"/>
        <w:ind w:left="0" w:firstLine="709"/>
        <w:jc w:val="both"/>
        <w:rPr>
          <w:sz w:val="28"/>
        </w:rPr>
      </w:pPr>
      <w:r w:rsidRPr="00C46531">
        <w:rPr>
          <w:sz w:val="28"/>
        </w:rPr>
        <w:t>постоянное проведение улучшений.</w:t>
      </w:r>
    </w:p>
    <w:p w:rsidR="00CC7825" w:rsidRPr="00C46531" w:rsidRDefault="00CC7825" w:rsidP="00C46531">
      <w:pPr>
        <w:keepNext/>
        <w:widowControl w:val="0"/>
        <w:spacing w:line="360" w:lineRule="auto"/>
        <w:ind w:firstLine="709"/>
        <w:jc w:val="both"/>
        <w:rPr>
          <w:sz w:val="28"/>
        </w:rPr>
      </w:pPr>
      <w:r w:rsidRPr="00C46531">
        <w:rPr>
          <w:sz w:val="28"/>
        </w:rPr>
        <w:t>Для эффективного осуществления процессов СМК и управления ими</w:t>
      </w:r>
      <w:r w:rsidR="00C46531" w:rsidRPr="00C46531">
        <w:rPr>
          <w:sz w:val="28"/>
        </w:rPr>
        <w:t xml:space="preserve"> </w:t>
      </w:r>
      <w:r w:rsidRPr="00C46531">
        <w:rPr>
          <w:sz w:val="28"/>
        </w:rPr>
        <w:t>СТО</w:t>
      </w:r>
      <w:r w:rsidR="00C46531" w:rsidRPr="00C46531">
        <w:rPr>
          <w:sz w:val="28"/>
        </w:rPr>
        <w:t xml:space="preserve"> </w:t>
      </w:r>
      <w:r w:rsidRPr="00C46531">
        <w:rPr>
          <w:sz w:val="28"/>
        </w:rPr>
        <w:t xml:space="preserve">содержит входные и выходные данные по схеме </w:t>
      </w:r>
    </w:p>
    <w:p w:rsidR="00CC7825" w:rsidRPr="00C46531" w:rsidRDefault="00CC7825" w:rsidP="00C46531">
      <w:pPr>
        <w:keepNext/>
        <w:widowControl w:val="0"/>
        <w:spacing w:line="360" w:lineRule="auto"/>
        <w:ind w:firstLine="709"/>
        <w:jc w:val="both"/>
        <w:rPr>
          <w:sz w:val="28"/>
          <w:szCs w:val="26"/>
        </w:rPr>
      </w:pPr>
      <w:r w:rsidRPr="00C46531">
        <w:rPr>
          <w:sz w:val="28"/>
          <w:szCs w:val="26"/>
        </w:rPr>
        <w:t>Разработанный СТО приведен в приложении Г</w:t>
      </w:r>
    </w:p>
    <w:p w:rsidR="00663449" w:rsidRDefault="00663449" w:rsidP="00C46531">
      <w:pPr>
        <w:keepNext/>
        <w:widowControl w:val="0"/>
        <w:spacing w:line="360" w:lineRule="auto"/>
        <w:ind w:firstLine="709"/>
        <w:jc w:val="both"/>
        <w:rPr>
          <w:sz w:val="28"/>
        </w:rPr>
      </w:pPr>
    </w:p>
    <w:p w:rsidR="00CC7825" w:rsidRPr="00C46531" w:rsidRDefault="00CC7825" w:rsidP="00C46531">
      <w:pPr>
        <w:keepNext/>
        <w:widowControl w:val="0"/>
        <w:spacing w:line="360" w:lineRule="auto"/>
        <w:ind w:firstLine="709"/>
        <w:jc w:val="both"/>
        <w:rPr>
          <w:sz w:val="28"/>
        </w:rPr>
      </w:pPr>
      <w:r w:rsidRPr="00C46531">
        <w:rPr>
          <w:sz w:val="28"/>
        </w:rPr>
        <w:t>7.4 Разработка стандарта организации «Анализ со стороны руководства»</w:t>
      </w:r>
    </w:p>
    <w:p w:rsidR="00663449" w:rsidRDefault="00663449" w:rsidP="00C46531">
      <w:pPr>
        <w:pStyle w:val="ad"/>
        <w:keepNext/>
        <w:widowControl w:val="0"/>
        <w:tabs>
          <w:tab w:val="left" w:pos="284"/>
        </w:tabs>
        <w:spacing w:line="360" w:lineRule="auto"/>
        <w:ind w:left="0" w:right="0" w:firstLine="709"/>
      </w:pPr>
    </w:p>
    <w:p w:rsidR="00CC7825" w:rsidRPr="00C46531" w:rsidRDefault="00CC7825" w:rsidP="00C46531">
      <w:pPr>
        <w:pStyle w:val="ad"/>
        <w:keepNext/>
        <w:widowControl w:val="0"/>
        <w:tabs>
          <w:tab w:val="left" w:pos="284"/>
        </w:tabs>
        <w:spacing w:line="360" w:lineRule="auto"/>
        <w:ind w:left="0" w:right="0" w:firstLine="709"/>
      </w:pPr>
      <w:r w:rsidRPr="00C46531">
        <w:t>Этот стандарт устанавливает процесс анализа системы менеджмента качества руководством предприятия с целью обеспечения ее постоянной пригодности, адекватности и результативности.</w:t>
      </w:r>
    </w:p>
    <w:p w:rsidR="00CC7825" w:rsidRPr="00C46531" w:rsidRDefault="00CC7825" w:rsidP="00C46531">
      <w:pPr>
        <w:pStyle w:val="24"/>
        <w:keepNext/>
        <w:widowControl w:val="0"/>
        <w:spacing w:line="360" w:lineRule="auto"/>
        <w:ind w:firstLine="709"/>
        <w:jc w:val="both"/>
        <w:rPr>
          <w:sz w:val="28"/>
        </w:rPr>
      </w:pPr>
      <w:r w:rsidRPr="00C46531">
        <w:rPr>
          <w:sz w:val="28"/>
        </w:rPr>
        <w:t>Стандарт разработан на основе требований ГОСТ Р ИСО 9001 и обязателен для всех подразделений предприятия. Эффективность функционирования СМК является предметом постоянного изучения и анализа со стороны руководства предприятия. Анализ СМК со стороны руководства – это официальная оценка руководством предприятия функционирования СМК, ее пригодности, адекватности и результативности за определенный период. Высшее руководство ОАО «</w:t>
      </w:r>
      <w:r w:rsidR="00F02617" w:rsidRPr="00C46531">
        <w:rPr>
          <w:sz w:val="28"/>
        </w:rPr>
        <w:t>ХХХ</w:t>
      </w:r>
      <w:r w:rsidRPr="00C46531">
        <w:rPr>
          <w:sz w:val="28"/>
        </w:rPr>
        <w:t xml:space="preserve">» проводит анализ СМК 2 раза в год для того, чтобы обеспечить ее постоянную пригодность и реализацию установленных предприятием политики и задач в области качества. Анализ также включает оценку необходимости изменений в СМК предприятия, включая политику и цели в области качества. Анализ СМК проводится на заседании координационного совета под председательством </w:t>
      </w:r>
      <w:r w:rsidRPr="00C46531">
        <w:rPr>
          <w:sz w:val="28"/>
        </w:rPr>
        <w:lastRenderedPageBreak/>
        <w:t>генерального директора ОАО «</w:t>
      </w:r>
      <w:r w:rsidR="00F02617" w:rsidRPr="00C46531">
        <w:rPr>
          <w:sz w:val="28"/>
        </w:rPr>
        <w:t>ХХХ</w:t>
      </w:r>
      <w:r w:rsidRPr="00C46531">
        <w:rPr>
          <w:sz w:val="28"/>
        </w:rPr>
        <w:t xml:space="preserve">». </w:t>
      </w:r>
    </w:p>
    <w:p w:rsidR="00CC7825" w:rsidRPr="00C46531" w:rsidRDefault="00CC7825" w:rsidP="00C46531">
      <w:pPr>
        <w:pStyle w:val="24"/>
        <w:keepNext/>
        <w:widowControl w:val="0"/>
        <w:spacing w:line="360" w:lineRule="auto"/>
        <w:ind w:firstLine="709"/>
        <w:jc w:val="both"/>
        <w:rPr>
          <w:sz w:val="28"/>
        </w:rPr>
      </w:pPr>
      <w:r w:rsidRPr="00C46531">
        <w:rPr>
          <w:sz w:val="28"/>
        </w:rPr>
        <w:t>Процедура анализа со стороны руководства документирована стандартом организации «Анализ со стороны руководства». Данный стандарт включает в себя:</w:t>
      </w:r>
    </w:p>
    <w:p w:rsidR="00CC7825" w:rsidRPr="00C46531" w:rsidRDefault="00CC7825" w:rsidP="00C46531">
      <w:pPr>
        <w:pStyle w:val="24"/>
        <w:keepNext/>
        <w:widowControl w:val="0"/>
        <w:spacing w:line="360" w:lineRule="auto"/>
        <w:ind w:firstLine="709"/>
        <w:jc w:val="both"/>
        <w:rPr>
          <w:sz w:val="28"/>
        </w:rPr>
      </w:pPr>
      <w:r w:rsidRPr="00C46531">
        <w:rPr>
          <w:sz w:val="28"/>
        </w:rPr>
        <w:t>-область применения;</w:t>
      </w:r>
    </w:p>
    <w:p w:rsidR="00CC7825" w:rsidRPr="00C46531" w:rsidRDefault="00CC7825" w:rsidP="00C46531">
      <w:pPr>
        <w:pStyle w:val="24"/>
        <w:keepNext/>
        <w:widowControl w:val="0"/>
        <w:spacing w:line="360" w:lineRule="auto"/>
        <w:ind w:firstLine="709"/>
        <w:jc w:val="both"/>
        <w:rPr>
          <w:sz w:val="28"/>
        </w:rPr>
      </w:pPr>
      <w:r w:rsidRPr="00C46531">
        <w:rPr>
          <w:sz w:val="28"/>
        </w:rPr>
        <w:t>-нормативные ссылки;</w:t>
      </w:r>
    </w:p>
    <w:p w:rsidR="00CC7825" w:rsidRPr="00C46531" w:rsidRDefault="00CC7825" w:rsidP="00C46531">
      <w:pPr>
        <w:pStyle w:val="24"/>
        <w:keepNext/>
        <w:widowControl w:val="0"/>
        <w:spacing w:line="360" w:lineRule="auto"/>
        <w:ind w:firstLine="709"/>
        <w:jc w:val="both"/>
        <w:rPr>
          <w:sz w:val="28"/>
        </w:rPr>
      </w:pPr>
      <w:r w:rsidRPr="00C46531">
        <w:rPr>
          <w:sz w:val="28"/>
        </w:rPr>
        <w:t>-термины и определения;</w:t>
      </w:r>
    </w:p>
    <w:p w:rsidR="00CC7825" w:rsidRPr="00C46531" w:rsidRDefault="00CC7825" w:rsidP="00C46531">
      <w:pPr>
        <w:pStyle w:val="24"/>
        <w:keepNext/>
        <w:widowControl w:val="0"/>
        <w:spacing w:line="360" w:lineRule="auto"/>
        <w:ind w:firstLine="709"/>
        <w:jc w:val="both"/>
        <w:rPr>
          <w:sz w:val="28"/>
        </w:rPr>
      </w:pPr>
      <w:r w:rsidRPr="00C46531">
        <w:rPr>
          <w:sz w:val="28"/>
        </w:rPr>
        <w:t>-обозначения и сокращения;</w:t>
      </w:r>
    </w:p>
    <w:p w:rsidR="00CC7825" w:rsidRPr="00C46531" w:rsidRDefault="00CC7825" w:rsidP="00C46531">
      <w:pPr>
        <w:pStyle w:val="24"/>
        <w:keepNext/>
        <w:widowControl w:val="0"/>
        <w:spacing w:line="360" w:lineRule="auto"/>
        <w:ind w:firstLine="709"/>
        <w:jc w:val="both"/>
        <w:rPr>
          <w:sz w:val="28"/>
        </w:rPr>
      </w:pPr>
      <w:r w:rsidRPr="00C46531">
        <w:rPr>
          <w:sz w:val="28"/>
        </w:rPr>
        <w:t>-основные нормативные положения;</w:t>
      </w:r>
    </w:p>
    <w:p w:rsidR="00CC7825" w:rsidRPr="00C46531" w:rsidRDefault="00CC7825" w:rsidP="00C46531">
      <w:pPr>
        <w:pStyle w:val="24"/>
        <w:keepNext/>
        <w:widowControl w:val="0"/>
        <w:spacing w:line="360" w:lineRule="auto"/>
        <w:ind w:firstLine="709"/>
        <w:jc w:val="both"/>
        <w:rPr>
          <w:sz w:val="28"/>
        </w:rPr>
      </w:pPr>
      <w:r w:rsidRPr="00C46531">
        <w:rPr>
          <w:sz w:val="28"/>
        </w:rPr>
        <w:t>-общие положения;</w:t>
      </w:r>
    </w:p>
    <w:p w:rsidR="00CC7825" w:rsidRPr="00C46531" w:rsidRDefault="00CC7825" w:rsidP="00C46531">
      <w:pPr>
        <w:pStyle w:val="24"/>
        <w:keepNext/>
        <w:widowControl w:val="0"/>
        <w:spacing w:line="360" w:lineRule="auto"/>
        <w:ind w:firstLine="709"/>
        <w:jc w:val="both"/>
        <w:rPr>
          <w:sz w:val="28"/>
        </w:rPr>
      </w:pPr>
      <w:r w:rsidRPr="00C46531">
        <w:rPr>
          <w:sz w:val="28"/>
        </w:rPr>
        <w:t>-порядок проведения анализа со стороны руководства;</w:t>
      </w:r>
    </w:p>
    <w:p w:rsidR="00CC7825" w:rsidRPr="00C46531" w:rsidRDefault="00CC7825" w:rsidP="00C46531">
      <w:pPr>
        <w:pStyle w:val="24"/>
        <w:keepNext/>
        <w:widowControl w:val="0"/>
        <w:spacing w:line="360" w:lineRule="auto"/>
        <w:ind w:firstLine="709"/>
        <w:jc w:val="both"/>
        <w:rPr>
          <w:sz w:val="28"/>
        </w:rPr>
      </w:pPr>
      <w:r w:rsidRPr="00C46531">
        <w:rPr>
          <w:sz w:val="28"/>
        </w:rPr>
        <w:t>-входные данные для анализа;</w:t>
      </w:r>
    </w:p>
    <w:p w:rsidR="00CC7825" w:rsidRPr="00C46531" w:rsidRDefault="00CC7825" w:rsidP="00C46531">
      <w:pPr>
        <w:pStyle w:val="24"/>
        <w:keepNext/>
        <w:widowControl w:val="0"/>
        <w:spacing w:line="360" w:lineRule="auto"/>
        <w:ind w:firstLine="709"/>
        <w:jc w:val="both"/>
        <w:rPr>
          <w:sz w:val="28"/>
        </w:rPr>
      </w:pPr>
      <w:r w:rsidRPr="00C46531">
        <w:rPr>
          <w:sz w:val="28"/>
        </w:rPr>
        <w:t>-выходные данные для анализа;</w:t>
      </w:r>
    </w:p>
    <w:p w:rsidR="00CC7825" w:rsidRPr="00C46531" w:rsidRDefault="00CC7825" w:rsidP="00C46531">
      <w:pPr>
        <w:pStyle w:val="24"/>
        <w:keepNext/>
        <w:widowControl w:val="0"/>
        <w:spacing w:line="360" w:lineRule="auto"/>
        <w:ind w:firstLine="709"/>
        <w:jc w:val="both"/>
        <w:rPr>
          <w:sz w:val="28"/>
        </w:rPr>
      </w:pPr>
      <w:r w:rsidRPr="00C46531">
        <w:rPr>
          <w:sz w:val="28"/>
        </w:rPr>
        <w:t>-паспорт процесса;</w:t>
      </w:r>
    </w:p>
    <w:p w:rsidR="00CC7825" w:rsidRPr="00C46531" w:rsidRDefault="00CC7825" w:rsidP="00C46531">
      <w:pPr>
        <w:pStyle w:val="24"/>
        <w:keepNext/>
        <w:widowControl w:val="0"/>
        <w:spacing w:line="360" w:lineRule="auto"/>
        <w:ind w:firstLine="709"/>
        <w:jc w:val="both"/>
        <w:rPr>
          <w:sz w:val="28"/>
        </w:rPr>
      </w:pPr>
      <w:r w:rsidRPr="00C46531">
        <w:rPr>
          <w:sz w:val="28"/>
        </w:rPr>
        <w:t>-требования к рассылке и внесению изменений;</w:t>
      </w:r>
    </w:p>
    <w:p w:rsidR="00CC7825" w:rsidRPr="00C46531" w:rsidRDefault="00CC7825" w:rsidP="00C46531">
      <w:pPr>
        <w:pStyle w:val="24"/>
        <w:keepNext/>
        <w:widowControl w:val="0"/>
        <w:spacing w:line="360" w:lineRule="auto"/>
        <w:ind w:firstLine="709"/>
        <w:jc w:val="both"/>
        <w:rPr>
          <w:sz w:val="28"/>
        </w:rPr>
      </w:pPr>
      <w:r w:rsidRPr="00C46531">
        <w:rPr>
          <w:sz w:val="28"/>
        </w:rPr>
        <w:t>-формы отчетов по анализу со стороны руководства.</w:t>
      </w:r>
    </w:p>
    <w:p w:rsidR="00CC7825" w:rsidRPr="00C46531" w:rsidRDefault="00CC7825" w:rsidP="00C46531">
      <w:pPr>
        <w:pStyle w:val="24"/>
        <w:keepNext/>
        <w:widowControl w:val="0"/>
        <w:spacing w:line="360" w:lineRule="auto"/>
        <w:ind w:firstLine="709"/>
        <w:jc w:val="both"/>
        <w:rPr>
          <w:sz w:val="28"/>
        </w:rPr>
      </w:pPr>
      <w:r w:rsidRPr="00C46531">
        <w:rPr>
          <w:sz w:val="28"/>
        </w:rPr>
        <w:t>Также для данного процесса была разработана матрица ответственности.</w:t>
      </w:r>
    </w:p>
    <w:p w:rsidR="00CC7825" w:rsidRPr="00C46531" w:rsidRDefault="00CC7825" w:rsidP="00C46531">
      <w:pPr>
        <w:pStyle w:val="24"/>
        <w:keepNext/>
        <w:widowControl w:val="0"/>
        <w:spacing w:line="360" w:lineRule="auto"/>
        <w:ind w:firstLine="709"/>
        <w:jc w:val="both"/>
        <w:rPr>
          <w:sz w:val="28"/>
        </w:rPr>
      </w:pPr>
      <w:r w:rsidRPr="00C46531">
        <w:rPr>
          <w:sz w:val="28"/>
        </w:rPr>
        <w:t>Важная задача в управлении проектом, да и вообще в менеджменте – четко определить, кто за что отвечает. Именно для этого и применяется инструмент «матрица ответственности» (responsibility matrix).</w:t>
      </w:r>
    </w:p>
    <w:p w:rsidR="00CC7825" w:rsidRPr="00C46531" w:rsidRDefault="00CC7825" w:rsidP="00C46531">
      <w:pPr>
        <w:pStyle w:val="24"/>
        <w:keepNext/>
        <w:widowControl w:val="0"/>
        <w:spacing w:line="360" w:lineRule="auto"/>
        <w:ind w:firstLine="709"/>
        <w:jc w:val="both"/>
        <w:rPr>
          <w:sz w:val="28"/>
        </w:rPr>
      </w:pPr>
      <w:r w:rsidRPr="00C46531">
        <w:rPr>
          <w:sz w:val="28"/>
        </w:rPr>
        <w:t xml:space="preserve">По своей сути он очень прост и представляет собой таблицу, где в строках обычно перечисляют работы проекта, а в колонках – проектные роли. </w:t>
      </w:r>
    </w:p>
    <w:p w:rsidR="00CC7825" w:rsidRPr="00C46531" w:rsidRDefault="00CC7825" w:rsidP="00C46531">
      <w:pPr>
        <w:pStyle w:val="24"/>
        <w:keepNext/>
        <w:widowControl w:val="0"/>
        <w:spacing w:line="360" w:lineRule="auto"/>
        <w:ind w:firstLine="709"/>
        <w:jc w:val="both"/>
        <w:rPr>
          <w:sz w:val="28"/>
        </w:rPr>
      </w:pPr>
      <w:r w:rsidRPr="00C46531">
        <w:rPr>
          <w:sz w:val="28"/>
        </w:rPr>
        <w:t>Как работы, так и роли можно указывать с разной степенью детализации. Так, можно написать «специалисты компании», а можно расписать всех поименно. На ранних стадиях жизненного цикла проекта обычно строят укрупненную матрицу ответственности, на более поздних – детальную.</w:t>
      </w:r>
    </w:p>
    <w:p w:rsidR="00CC7825" w:rsidRPr="00C46531" w:rsidRDefault="00CC7825" w:rsidP="00C46531">
      <w:pPr>
        <w:pStyle w:val="24"/>
        <w:keepNext/>
        <w:widowControl w:val="0"/>
        <w:spacing w:line="360" w:lineRule="auto"/>
        <w:ind w:firstLine="709"/>
        <w:jc w:val="both"/>
        <w:rPr>
          <w:sz w:val="28"/>
        </w:rPr>
      </w:pPr>
      <w:r w:rsidRPr="00C46531">
        <w:rPr>
          <w:sz w:val="28"/>
        </w:rPr>
        <w:t xml:space="preserve">На пересечениях работ и ролей обозначают, имеет ли отношение </w:t>
      </w:r>
      <w:r w:rsidRPr="00C46531">
        <w:rPr>
          <w:sz w:val="28"/>
        </w:rPr>
        <w:lastRenderedPageBreak/>
        <w:t>данный человек к этой работе, и, если имеет, то какое. При этом были введены следующие обозначения:</w:t>
      </w:r>
    </w:p>
    <w:p w:rsidR="00CC7825" w:rsidRPr="00C46531" w:rsidRDefault="00CC7825" w:rsidP="00C46531">
      <w:pPr>
        <w:pStyle w:val="24"/>
        <w:keepNext/>
        <w:widowControl w:val="0"/>
        <w:spacing w:line="360" w:lineRule="auto"/>
        <w:ind w:firstLine="709"/>
        <w:jc w:val="both"/>
        <w:rPr>
          <w:sz w:val="28"/>
        </w:rPr>
      </w:pPr>
      <w:r w:rsidRPr="00C46531">
        <w:rPr>
          <w:sz w:val="28"/>
        </w:rPr>
        <w:t>Ответственный. Для каждой работы обязательно должен быть указан</w:t>
      </w:r>
      <w:r w:rsidR="00C46531" w:rsidRPr="00C46531">
        <w:rPr>
          <w:sz w:val="28"/>
        </w:rPr>
        <w:t xml:space="preserve"> </w:t>
      </w:r>
      <w:r w:rsidRPr="00C46531">
        <w:rPr>
          <w:sz w:val="28"/>
        </w:rPr>
        <w:t xml:space="preserve">один и только один ответственный. </w:t>
      </w:r>
    </w:p>
    <w:p w:rsidR="00CC7825" w:rsidRPr="00C46531" w:rsidRDefault="00CC7825" w:rsidP="00C46531">
      <w:pPr>
        <w:pStyle w:val="24"/>
        <w:keepNext/>
        <w:widowControl w:val="0"/>
        <w:spacing w:line="360" w:lineRule="auto"/>
        <w:ind w:firstLine="709"/>
        <w:jc w:val="both"/>
        <w:rPr>
          <w:sz w:val="28"/>
        </w:rPr>
      </w:pPr>
      <w:r w:rsidRPr="00C46531">
        <w:rPr>
          <w:sz w:val="28"/>
        </w:rPr>
        <w:t>Исполнители. Их может быть несколько, а может быть так, что сам ответственный является и исполнителем. Т.е. в одной ячейке может быть</w:t>
      </w:r>
      <w:r w:rsidR="00C46531" w:rsidRPr="00C46531">
        <w:rPr>
          <w:sz w:val="28"/>
        </w:rPr>
        <w:t xml:space="preserve"> </w:t>
      </w:r>
      <w:r w:rsidRPr="00C46531">
        <w:rPr>
          <w:sz w:val="28"/>
        </w:rPr>
        <w:t xml:space="preserve">более одного обозначения. </w:t>
      </w:r>
    </w:p>
    <w:p w:rsidR="00CC7825" w:rsidRPr="00C46531" w:rsidRDefault="00CC7825" w:rsidP="00C46531">
      <w:pPr>
        <w:pStyle w:val="24"/>
        <w:keepNext/>
        <w:widowControl w:val="0"/>
        <w:spacing w:line="360" w:lineRule="auto"/>
        <w:ind w:firstLine="709"/>
        <w:jc w:val="both"/>
        <w:rPr>
          <w:sz w:val="28"/>
        </w:rPr>
      </w:pPr>
      <w:r w:rsidRPr="00C46531">
        <w:rPr>
          <w:sz w:val="28"/>
        </w:rPr>
        <w:t xml:space="preserve">Утверждающий. Тот человек, который утверждает некоторый документ (если данная работа связана с созданием документа). Он может быть только один. </w:t>
      </w:r>
    </w:p>
    <w:p w:rsidR="00CC7825" w:rsidRPr="00C46531" w:rsidRDefault="00CC7825" w:rsidP="00C46531">
      <w:pPr>
        <w:pStyle w:val="24"/>
        <w:keepNext/>
        <w:widowControl w:val="0"/>
        <w:spacing w:line="360" w:lineRule="auto"/>
        <w:ind w:firstLine="709"/>
        <w:jc w:val="both"/>
        <w:rPr>
          <w:sz w:val="28"/>
        </w:rPr>
      </w:pPr>
      <w:r w:rsidRPr="00C46531">
        <w:rPr>
          <w:sz w:val="28"/>
        </w:rPr>
        <w:t>Согласующий. Тот человек, который участвует в согласовании некоторого документа (если данная работа связана с созданием документа). Их может быть несколько. Матрицу ответственности считают</w:t>
      </w:r>
      <w:r w:rsidR="00C46531" w:rsidRPr="00C46531">
        <w:rPr>
          <w:sz w:val="28"/>
        </w:rPr>
        <w:t xml:space="preserve"> </w:t>
      </w:r>
      <w:r w:rsidRPr="00C46531">
        <w:rPr>
          <w:sz w:val="28"/>
        </w:rPr>
        <w:t>одним из самых эффективных управленческих инструментов благодаря ее простоте и наглядности.</w:t>
      </w:r>
    </w:p>
    <w:p w:rsidR="00CC7825" w:rsidRPr="00C46531" w:rsidRDefault="00CC7825" w:rsidP="00C46531">
      <w:pPr>
        <w:pStyle w:val="24"/>
        <w:keepNext/>
        <w:widowControl w:val="0"/>
        <w:spacing w:line="360" w:lineRule="auto"/>
        <w:ind w:firstLine="709"/>
        <w:jc w:val="both"/>
        <w:rPr>
          <w:sz w:val="28"/>
        </w:rPr>
      </w:pPr>
      <w:r w:rsidRPr="00C46531">
        <w:rPr>
          <w:sz w:val="28"/>
        </w:rPr>
        <w:t>СТО «Анализ со стороны руководства» приведен в приложении Д.</w:t>
      </w:r>
    </w:p>
    <w:p w:rsidR="00CC7825" w:rsidRPr="00C46531" w:rsidRDefault="00663449" w:rsidP="00C46531">
      <w:pPr>
        <w:keepNext/>
        <w:widowControl w:val="0"/>
        <w:shd w:val="clear" w:color="auto" w:fill="FFFFFF"/>
        <w:spacing w:line="360" w:lineRule="auto"/>
        <w:ind w:firstLine="709"/>
        <w:jc w:val="both"/>
        <w:rPr>
          <w:sz w:val="28"/>
          <w:szCs w:val="18"/>
        </w:rPr>
      </w:pPr>
      <w:r>
        <w:rPr>
          <w:sz w:val="28"/>
          <w:szCs w:val="18"/>
        </w:rPr>
        <w:br w:type="page"/>
      </w:r>
      <w:r w:rsidR="00CC7825" w:rsidRPr="00C46531">
        <w:rPr>
          <w:sz w:val="28"/>
          <w:szCs w:val="18"/>
        </w:rPr>
        <w:lastRenderedPageBreak/>
        <w:t>8 АВТОМАТИЗАЦИЯ ЛИНИИ ЦИНКОВАНИЯ ФИЛЬТРОЭЛЕМЕНТОВ ВОЗДУШНЫХ ДЛЯ ДВИГАТЕЛЕЙ КАМАЗ</w:t>
      </w:r>
    </w:p>
    <w:p w:rsidR="00663449" w:rsidRDefault="00663449" w:rsidP="00C46531">
      <w:pPr>
        <w:keepNext/>
        <w:widowControl w:val="0"/>
        <w:shd w:val="clear" w:color="auto" w:fill="FFFFFF"/>
        <w:spacing w:line="360" w:lineRule="auto"/>
        <w:ind w:firstLine="709"/>
        <w:jc w:val="both"/>
        <w:rPr>
          <w:sz w:val="28"/>
          <w:szCs w:val="18"/>
        </w:rPr>
      </w:pPr>
    </w:p>
    <w:p w:rsidR="00CC7825" w:rsidRPr="00C46531" w:rsidRDefault="00CC7825" w:rsidP="00C46531">
      <w:pPr>
        <w:keepNext/>
        <w:widowControl w:val="0"/>
        <w:shd w:val="clear" w:color="auto" w:fill="FFFFFF"/>
        <w:spacing w:line="360" w:lineRule="auto"/>
        <w:ind w:firstLine="709"/>
        <w:jc w:val="both"/>
        <w:rPr>
          <w:sz w:val="28"/>
          <w:szCs w:val="18"/>
        </w:rPr>
      </w:pPr>
      <w:r w:rsidRPr="00C46531">
        <w:rPr>
          <w:sz w:val="28"/>
          <w:szCs w:val="18"/>
        </w:rPr>
        <w:t>8.1 Описание схемы автоматизации технологического процесса</w:t>
      </w:r>
      <w:r w:rsidR="00C46531" w:rsidRPr="00C46531">
        <w:rPr>
          <w:sz w:val="28"/>
          <w:szCs w:val="18"/>
        </w:rPr>
        <w:t xml:space="preserve"> </w:t>
      </w:r>
      <w:r w:rsidRPr="00C46531">
        <w:rPr>
          <w:sz w:val="28"/>
          <w:szCs w:val="18"/>
        </w:rPr>
        <w:t>цинкования фильтроэлементов воздушных для двигателей КАМАЗ</w:t>
      </w:r>
    </w:p>
    <w:p w:rsidR="00663449" w:rsidRDefault="00663449" w:rsidP="00C46531">
      <w:pPr>
        <w:keepNext/>
        <w:widowControl w:val="0"/>
        <w:shd w:val="clear" w:color="auto" w:fill="FFFFFF"/>
        <w:spacing w:line="360" w:lineRule="auto"/>
        <w:ind w:firstLine="709"/>
        <w:jc w:val="both"/>
        <w:rPr>
          <w:sz w:val="28"/>
          <w:szCs w:val="18"/>
        </w:rPr>
      </w:pPr>
    </w:p>
    <w:p w:rsidR="00CC7825" w:rsidRPr="00C46531" w:rsidRDefault="00CC7825" w:rsidP="00C46531">
      <w:pPr>
        <w:keepNext/>
        <w:widowControl w:val="0"/>
        <w:shd w:val="clear" w:color="auto" w:fill="FFFFFF"/>
        <w:spacing w:line="360" w:lineRule="auto"/>
        <w:ind w:firstLine="709"/>
        <w:jc w:val="both"/>
        <w:rPr>
          <w:sz w:val="28"/>
        </w:rPr>
      </w:pPr>
      <w:r w:rsidRPr="00C46531">
        <w:rPr>
          <w:sz w:val="28"/>
        </w:rPr>
        <w:t xml:space="preserve">Одной из важнейших стадий технологического производства фильтроэлементов является процесс цинкования. </w:t>
      </w:r>
    </w:p>
    <w:p w:rsidR="00CC7825" w:rsidRPr="00C46531" w:rsidRDefault="00CC7825" w:rsidP="00C46531">
      <w:pPr>
        <w:keepNext/>
        <w:widowControl w:val="0"/>
        <w:shd w:val="clear" w:color="auto" w:fill="FFFFFF"/>
        <w:spacing w:line="360" w:lineRule="auto"/>
        <w:ind w:firstLine="709"/>
        <w:jc w:val="both"/>
        <w:rPr>
          <w:sz w:val="28"/>
          <w:szCs w:val="18"/>
        </w:rPr>
      </w:pPr>
      <w:r w:rsidRPr="00C46531">
        <w:rPr>
          <w:sz w:val="28"/>
          <w:szCs w:val="18"/>
        </w:rPr>
        <w:t xml:space="preserve">Покрытый цинком стальной лист лучше защищен, чем если бы он был покрашен обычным полимером (исключение составляет краска, содержащая цинковую пыль). </w:t>
      </w:r>
    </w:p>
    <w:p w:rsidR="00CC7825" w:rsidRPr="00C46531" w:rsidRDefault="00CC7825" w:rsidP="00C46531">
      <w:pPr>
        <w:keepNext/>
        <w:widowControl w:val="0"/>
        <w:shd w:val="clear" w:color="auto" w:fill="FFFFFF"/>
        <w:spacing w:line="360" w:lineRule="auto"/>
        <w:ind w:firstLine="709"/>
        <w:jc w:val="both"/>
        <w:rPr>
          <w:sz w:val="28"/>
          <w:szCs w:val="18"/>
        </w:rPr>
      </w:pPr>
      <w:r w:rsidRPr="00C46531">
        <w:rPr>
          <w:sz w:val="28"/>
          <w:szCs w:val="18"/>
        </w:rPr>
        <w:t>Цинк хорошо диффундирует в объем стальной детали. Таким образом, достигается повышенная защита самого изделия. Кроме того, в связи с тем, что цинк химически активнее железа, то при нахождении в агрессивных средах окисляется сначала сам цинк, а после сталь. Цинк также при взаимодействии с воздухом, где есть влага и углекислый газ, покрывается слоем оксидов, которые повышают его защитные свойства.</w:t>
      </w:r>
    </w:p>
    <w:p w:rsidR="00CC7825" w:rsidRPr="00C46531" w:rsidRDefault="00CC7825" w:rsidP="00C46531">
      <w:pPr>
        <w:keepNext/>
        <w:widowControl w:val="0"/>
        <w:shd w:val="clear" w:color="auto" w:fill="FFFFFF"/>
        <w:spacing w:line="360" w:lineRule="auto"/>
        <w:ind w:firstLine="709"/>
        <w:jc w:val="both"/>
        <w:rPr>
          <w:sz w:val="28"/>
          <w:szCs w:val="18"/>
        </w:rPr>
      </w:pPr>
      <w:r w:rsidRPr="00C46531">
        <w:rPr>
          <w:sz w:val="28"/>
          <w:szCs w:val="18"/>
        </w:rPr>
        <w:t>Сам процесс состоит из двух стадий:</w:t>
      </w:r>
    </w:p>
    <w:p w:rsidR="00CC7825" w:rsidRPr="00C46531" w:rsidRDefault="00CC7825" w:rsidP="00C46531">
      <w:pPr>
        <w:keepNext/>
        <w:widowControl w:val="0"/>
        <w:shd w:val="clear" w:color="auto" w:fill="FFFFFF"/>
        <w:spacing w:line="360" w:lineRule="auto"/>
        <w:ind w:firstLine="709"/>
        <w:jc w:val="both"/>
        <w:rPr>
          <w:sz w:val="28"/>
          <w:szCs w:val="18"/>
        </w:rPr>
      </w:pPr>
      <w:r w:rsidRPr="00C46531">
        <w:rPr>
          <w:sz w:val="28"/>
          <w:szCs w:val="18"/>
        </w:rPr>
        <w:t>-подготовка материала к цинкованию;</w:t>
      </w:r>
    </w:p>
    <w:p w:rsidR="00CC7825" w:rsidRPr="00C46531" w:rsidRDefault="00CC7825" w:rsidP="00C46531">
      <w:pPr>
        <w:keepNext/>
        <w:widowControl w:val="0"/>
        <w:shd w:val="clear" w:color="auto" w:fill="FFFFFF"/>
        <w:spacing w:line="360" w:lineRule="auto"/>
        <w:ind w:firstLine="709"/>
        <w:jc w:val="both"/>
        <w:rPr>
          <w:sz w:val="28"/>
          <w:szCs w:val="18"/>
        </w:rPr>
      </w:pPr>
      <w:r w:rsidRPr="00C46531">
        <w:rPr>
          <w:sz w:val="28"/>
          <w:szCs w:val="18"/>
        </w:rPr>
        <w:t>-цинкование.</w:t>
      </w:r>
    </w:p>
    <w:p w:rsidR="00CC7825" w:rsidRPr="00C46531" w:rsidRDefault="00CC7825" w:rsidP="00C46531">
      <w:pPr>
        <w:keepNext/>
        <w:widowControl w:val="0"/>
        <w:shd w:val="clear" w:color="auto" w:fill="FFFFFF"/>
        <w:spacing w:line="360" w:lineRule="auto"/>
        <w:ind w:firstLine="709"/>
        <w:jc w:val="both"/>
        <w:rPr>
          <w:sz w:val="28"/>
          <w:szCs w:val="18"/>
        </w:rPr>
      </w:pPr>
      <w:r w:rsidRPr="00C46531">
        <w:rPr>
          <w:sz w:val="28"/>
          <w:szCs w:val="18"/>
        </w:rPr>
        <w:t>Подготовительная стадия самая сложная и состоит из нескольких этапов:</w:t>
      </w:r>
    </w:p>
    <w:p w:rsidR="00CC7825" w:rsidRPr="00C46531" w:rsidRDefault="00CC7825" w:rsidP="00C46531">
      <w:pPr>
        <w:keepNext/>
        <w:widowControl w:val="0"/>
        <w:shd w:val="clear" w:color="auto" w:fill="FFFFFF"/>
        <w:spacing w:line="360" w:lineRule="auto"/>
        <w:ind w:firstLine="709"/>
        <w:jc w:val="both"/>
        <w:rPr>
          <w:sz w:val="28"/>
          <w:szCs w:val="18"/>
        </w:rPr>
      </w:pPr>
      <w:r w:rsidRPr="00C46531">
        <w:rPr>
          <w:sz w:val="28"/>
          <w:szCs w:val="18"/>
        </w:rPr>
        <w:t>обезжиривание, в щелочном растворе;</w:t>
      </w:r>
    </w:p>
    <w:p w:rsidR="00CC7825" w:rsidRPr="00C46531" w:rsidRDefault="00CC7825" w:rsidP="00C46531">
      <w:pPr>
        <w:keepNext/>
        <w:widowControl w:val="0"/>
        <w:shd w:val="clear" w:color="auto" w:fill="FFFFFF"/>
        <w:spacing w:line="360" w:lineRule="auto"/>
        <w:ind w:firstLine="709"/>
        <w:jc w:val="both"/>
        <w:rPr>
          <w:sz w:val="28"/>
          <w:szCs w:val="18"/>
        </w:rPr>
      </w:pPr>
      <w:r w:rsidRPr="00C46531">
        <w:rPr>
          <w:sz w:val="28"/>
          <w:szCs w:val="18"/>
        </w:rPr>
        <w:t>травление, в растворе соляной кислоты;</w:t>
      </w:r>
    </w:p>
    <w:p w:rsidR="00CC7825" w:rsidRPr="00C46531" w:rsidRDefault="00CC7825" w:rsidP="00C46531">
      <w:pPr>
        <w:keepNext/>
        <w:widowControl w:val="0"/>
        <w:shd w:val="clear" w:color="auto" w:fill="FFFFFF"/>
        <w:spacing w:line="360" w:lineRule="auto"/>
        <w:ind w:firstLine="709"/>
        <w:jc w:val="both"/>
        <w:rPr>
          <w:sz w:val="28"/>
          <w:szCs w:val="18"/>
        </w:rPr>
      </w:pPr>
      <w:r w:rsidRPr="00C46531">
        <w:rPr>
          <w:sz w:val="28"/>
          <w:szCs w:val="18"/>
        </w:rPr>
        <w:t>промывка;</w:t>
      </w:r>
    </w:p>
    <w:p w:rsidR="00CC7825" w:rsidRPr="00C46531" w:rsidRDefault="00CC7825" w:rsidP="00C46531">
      <w:pPr>
        <w:keepNext/>
        <w:widowControl w:val="0"/>
        <w:shd w:val="clear" w:color="auto" w:fill="FFFFFF"/>
        <w:spacing w:line="360" w:lineRule="auto"/>
        <w:ind w:firstLine="709"/>
        <w:jc w:val="both"/>
        <w:rPr>
          <w:sz w:val="28"/>
          <w:szCs w:val="18"/>
        </w:rPr>
      </w:pPr>
      <w:r w:rsidRPr="00C46531">
        <w:rPr>
          <w:sz w:val="28"/>
          <w:szCs w:val="18"/>
        </w:rPr>
        <w:t>сушка.</w:t>
      </w:r>
    </w:p>
    <w:p w:rsidR="00CC7825" w:rsidRPr="00C46531" w:rsidRDefault="00CC7825" w:rsidP="00C46531">
      <w:pPr>
        <w:keepNext/>
        <w:widowControl w:val="0"/>
        <w:shd w:val="clear" w:color="auto" w:fill="FFFFFF"/>
        <w:spacing w:line="360" w:lineRule="auto"/>
        <w:ind w:firstLine="709"/>
        <w:jc w:val="both"/>
        <w:rPr>
          <w:sz w:val="28"/>
          <w:szCs w:val="18"/>
        </w:rPr>
      </w:pPr>
      <w:r w:rsidRPr="00C46531">
        <w:rPr>
          <w:sz w:val="28"/>
          <w:szCs w:val="18"/>
        </w:rPr>
        <w:t>Функциональная схема автоматизации ТГТУ.200503.016 А2 ДП является проектным документом, определяющим структуру и функциональные связи между технологическим процессом и средствами контроля и управления процессом.</w:t>
      </w:r>
    </w:p>
    <w:p w:rsidR="00CC7825" w:rsidRPr="00C46531" w:rsidRDefault="00CC7825" w:rsidP="00C46531">
      <w:pPr>
        <w:keepNext/>
        <w:widowControl w:val="0"/>
        <w:shd w:val="clear" w:color="auto" w:fill="FFFFFF"/>
        <w:spacing w:line="360" w:lineRule="auto"/>
        <w:ind w:firstLine="709"/>
        <w:jc w:val="both"/>
        <w:rPr>
          <w:sz w:val="28"/>
          <w:szCs w:val="18"/>
        </w:rPr>
      </w:pPr>
      <w:r w:rsidRPr="00C46531">
        <w:rPr>
          <w:sz w:val="28"/>
          <w:szCs w:val="18"/>
        </w:rPr>
        <w:lastRenderedPageBreak/>
        <w:t>Функциональная схема автоматизации выполняется без масштаба, при помощи условных обозначений приборов и средств контроля, не содержит конструктивных подробностей, а технологическое оборудование изображается упрощенно при возможности соответственно своей конфигурации. На схеме показывается технологическое оборудование, последовательно распределенное</w:t>
      </w:r>
      <w:r w:rsidR="00C46531" w:rsidRPr="00C46531">
        <w:rPr>
          <w:sz w:val="28"/>
          <w:szCs w:val="18"/>
        </w:rPr>
        <w:t xml:space="preserve"> </w:t>
      </w:r>
      <w:r w:rsidRPr="00C46531">
        <w:rPr>
          <w:sz w:val="28"/>
          <w:szCs w:val="18"/>
        </w:rPr>
        <w:t>в соответствии с технологическим процессом, технологические коммуникации, органы управления, средства контроля и автоматизации и взаимные связи между ними. Не показываются на</w:t>
      </w:r>
      <w:r w:rsidR="00C46531" w:rsidRPr="00C46531">
        <w:rPr>
          <w:sz w:val="28"/>
          <w:szCs w:val="18"/>
        </w:rPr>
        <w:t xml:space="preserve"> </w:t>
      </w:r>
      <w:r w:rsidRPr="00C46531">
        <w:rPr>
          <w:sz w:val="28"/>
          <w:szCs w:val="18"/>
        </w:rPr>
        <w:t>функциональной схеме автоматизации вспомогательные устройства: блоки питания, преобразователи, предохранители, выключатели и т. п. Все приборы и средства автоматизации показываются условными обозначениями по ГОСТ 21.404-85. Условные обозначения трубопроводов показываются в соответствии с ГОСТ 2784-96.</w:t>
      </w:r>
    </w:p>
    <w:p w:rsidR="00CC7825" w:rsidRPr="00C46531" w:rsidRDefault="00CC7825" w:rsidP="00C46531">
      <w:pPr>
        <w:keepNext/>
        <w:widowControl w:val="0"/>
        <w:shd w:val="clear" w:color="auto" w:fill="FFFFFF"/>
        <w:spacing w:line="360" w:lineRule="auto"/>
        <w:ind w:firstLine="709"/>
        <w:jc w:val="both"/>
        <w:rPr>
          <w:sz w:val="28"/>
          <w:szCs w:val="18"/>
        </w:rPr>
      </w:pPr>
      <w:r w:rsidRPr="00C46531">
        <w:rPr>
          <w:sz w:val="28"/>
          <w:szCs w:val="18"/>
        </w:rPr>
        <w:t>В трубопроводе измеряется</w:t>
      </w:r>
      <w:r w:rsidR="00C46531" w:rsidRPr="00C46531">
        <w:rPr>
          <w:sz w:val="28"/>
          <w:szCs w:val="18"/>
        </w:rPr>
        <w:t xml:space="preserve"> </w:t>
      </w:r>
      <w:r w:rsidRPr="00C46531">
        <w:rPr>
          <w:sz w:val="28"/>
          <w:szCs w:val="18"/>
        </w:rPr>
        <w:t>расход и ведется учет воды с помощью прибора расходомера-счетчика воды Днепр-7 поз 4. Трубопровод, по которому идет пар, разделяется на три ветви и в каждой измеряется</w:t>
      </w:r>
      <w:r w:rsidR="00C46531" w:rsidRPr="00C46531">
        <w:rPr>
          <w:sz w:val="28"/>
          <w:szCs w:val="18"/>
        </w:rPr>
        <w:t xml:space="preserve"> </w:t>
      </w:r>
      <w:r w:rsidRPr="00C46531">
        <w:rPr>
          <w:sz w:val="28"/>
          <w:szCs w:val="18"/>
        </w:rPr>
        <w:t xml:space="preserve">давление с помощью манометров показывающих ДМ 40, поз.1, 6, и 10. </w:t>
      </w:r>
    </w:p>
    <w:p w:rsidR="00CC7825" w:rsidRPr="00C46531" w:rsidRDefault="00CC7825" w:rsidP="00C46531">
      <w:pPr>
        <w:keepNext/>
        <w:widowControl w:val="0"/>
        <w:shd w:val="clear" w:color="auto" w:fill="FFFFFF"/>
        <w:spacing w:line="360" w:lineRule="auto"/>
        <w:ind w:firstLine="709"/>
        <w:jc w:val="both"/>
        <w:rPr>
          <w:sz w:val="28"/>
          <w:szCs w:val="18"/>
        </w:rPr>
      </w:pPr>
      <w:r w:rsidRPr="00C46531">
        <w:rPr>
          <w:sz w:val="28"/>
          <w:szCs w:val="18"/>
        </w:rPr>
        <w:t>В ванне</w:t>
      </w:r>
      <w:r w:rsidR="00C46531" w:rsidRPr="00C46531">
        <w:rPr>
          <w:sz w:val="28"/>
          <w:szCs w:val="18"/>
        </w:rPr>
        <w:t xml:space="preserve"> </w:t>
      </w:r>
      <w:r w:rsidRPr="00C46531">
        <w:rPr>
          <w:sz w:val="28"/>
          <w:szCs w:val="18"/>
        </w:rPr>
        <w:t>№ 1 поддерживается</w:t>
      </w:r>
      <w:r w:rsidR="00C46531" w:rsidRPr="00C46531">
        <w:rPr>
          <w:sz w:val="28"/>
          <w:szCs w:val="18"/>
        </w:rPr>
        <w:t xml:space="preserve"> </w:t>
      </w:r>
      <w:r w:rsidRPr="00C46531">
        <w:rPr>
          <w:sz w:val="28"/>
          <w:szCs w:val="18"/>
        </w:rPr>
        <w:t>температура 60</w:t>
      </w:r>
      <w:r w:rsidRPr="00C46531">
        <w:rPr>
          <w:sz w:val="28"/>
          <w:szCs w:val="28"/>
        </w:rPr>
        <w:sym w:font="Symbol" w:char="F0B0"/>
      </w:r>
      <w:r w:rsidRPr="00C46531">
        <w:rPr>
          <w:sz w:val="28"/>
          <w:szCs w:val="18"/>
        </w:rPr>
        <w:t xml:space="preserve"> С , в ванне №2-50</w:t>
      </w:r>
      <w:r w:rsidRPr="00C46531">
        <w:rPr>
          <w:sz w:val="28"/>
          <w:szCs w:val="28"/>
        </w:rPr>
        <w:sym w:font="Symbol" w:char="F0B0"/>
      </w:r>
      <w:r w:rsidRPr="00C46531">
        <w:rPr>
          <w:sz w:val="28"/>
          <w:szCs w:val="18"/>
        </w:rPr>
        <w:t xml:space="preserve"> С , в ванне № 4 поддерживается температура 30 </w:t>
      </w:r>
      <w:r w:rsidRPr="00C46531">
        <w:rPr>
          <w:sz w:val="28"/>
          <w:szCs w:val="28"/>
        </w:rPr>
        <w:sym w:font="Symbol" w:char="F0B0"/>
      </w:r>
      <w:r w:rsidRPr="00C46531">
        <w:rPr>
          <w:sz w:val="28"/>
          <w:szCs w:val="18"/>
        </w:rPr>
        <w:t xml:space="preserve"> С</w:t>
      </w:r>
      <w:r w:rsidR="00C46531" w:rsidRPr="00C46531">
        <w:rPr>
          <w:sz w:val="28"/>
          <w:szCs w:val="18"/>
        </w:rPr>
        <w:t xml:space="preserve"> </w:t>
      </w:r>
      <w:r w:rsidRPr="00C46531">
        <w:rPr>
          <w:sz w:val="28"/>
          <w:szCs w:val="18"/>
        </w:rPr>
        <w:t xml:space="preserve">с помощью контроллера «Термодат 12К3»-поз. 2б, 7б, 11б, преобразователя электропневматического </w:t>
      </w:r>
    </w:p>
    <w:p w:rsidR="00CC7825" w:rsidRPr="00C46531" w:rsidRDefault="00CC7825" w:rsidP="00C46531">
      <w:pPr>
        <w:keepNext/>
        <w:widowControl w:val="0"/>
        <w:shd w:val="clear" w:color="auto" w:fill="FFFFFF"/>
        <w:spacing w:line="360" w:lineRule="auto"/>
        <w:ind w:firstLine="709"/>
        <w:jc w:val="both"/>
        <w:rPr>
          <w:sz w:val="28"/>
          <w:szCs w:val="18"/>
        </w:rPr>
      </w:pPr>
      <w:r w:rsidRPr="00C46531">
        <w:rPr>
          <w:sz w:val="28"/>
          <w:szCs w:val="18"/>
        </w:rPr>
        <w:t>ЭПП –М поз. 2в, 7в, 11в</w:t>
      </w:r>
      <w:r w:rsidR="00C46531" w:rsidRPr="00C46531">
        <w:rPr>
          <w:sz w:val="28"/>
          <w:szCs w:val="18"/>
        </w:rPr>
        <w:t xml:space="preserve"> </w:t>
      </w:r>
      <w:r w:rsidRPr="00C46531">
        <w:rPr>
          <w:sz w:val="28"/>
          <w:szCs w:val="18"/>
        </w:rPr>
        <w:t>и</w:t>
      </w:r>
      <w:r w:rsidR="00C46531" w:rsidRPr="00C46531">
        <w:rPr>
          <w:sz w:val="28"/>
          <w:szCs w:val="18"/>
        </w:rPr>
        <w:t xml:space="preserve"> </w:t>
      </w:r>
      <w:r w:rsidRPr="00C46531">
        <w:rPr>
          <w:sz w:val="28"/>
          <w:szCs w:val="18"/>
        </w:rPr>
        <w:t>пневматического клапана 25нж32нж поз.2г, 7г, и 11г, регулирующих расход пара.</w:t>
      </w:r>
    </w:p>
    <w:p w:rsidR="00CC7825" w:rsidRPr="00C46531" w:rsidRDefault="00CC7825" w:rsidP="00C46531">
      <w:pPr>
        <w:keepNext/>
        <w:widowControl w:val="0"/>
        <w:shd w:val="clear" w:color="auto" w:fill="FFFFFF"/>
        <w:spacing w:line="360" w:lineRule="auto"/>
        <w:ind w:firstLine="709"/>
        <w:jc w:val="both"/>
        <w:rPr>
          <w:sz w:val="28"/>
          <w:szCs w:val="18"/>
        </w:rPr>
      </w:pPr>
      <w:r w:rsidRPr="00C46531">
        <w:rPr>
          <w:sz w:val="28"/>
          <w:szCs w:val="18"/>
        </w:rPr>
        <w:t>Газоанализаторы окиси цинка</w:t>
      </w:r>
      <w:r w:rsidR="00C46531" w:rsidRPr="00C46531">
        <w:rPr>
          <w:sz w:val="28"/>
          <w:szCs w:val="18"/>
        </w:rPr>
        <w:t xml:space="preserve"> </w:t>
      </w:r>
      <w:r w:rsidRPr="00C46531">
        <w:rPr>
          <w:sz w:val="28"/>
          <w:szCs w:val="18"/>
        </w:rPr>
        <w:t>ГАНК-4 поз. 9а, 9б и серной кислоты ГАНК-4- поз. 3а, 3б сигнализируют о превышении допустимой концентрации вредных газов и примесей.</w:t>
      </w:r>
    </w:p>
    <w:p w:rsidR="00CC7825" w:rsidRPr="00C46531" w:rsidRDefault="00CC7825" w:rsidP="00C46531">
      <w:pPr>
        <w:keepNext/>
        <w:widowControl w:val="0"/>
        <w:shd w:val="clear" w:color="auto" w:fill="FFFFFF"/>
        <w:spacing w:line="360" w:lineRule="auto"/>
        <w:ind w:firstLine="709"/>
        <w:jc w:val="both"/>
        <w:rPr>
          <w:sz w:val="28"/>
          <w:szCs w:val="18"/>
        </w:rPr>
      </w:pPr>
      <w:r w:rsidRPr="00C46531">
        <w:rPr>
          <w:sz w:val="28"/>
          <w:szCs w:val="18"/>
        </w:rPr>
        <w:t>Обмен воды в ваннах № 2 и № 3 происходит нажатием пневмокнопки поз. 5а, 8а, которые управляют отсечными клапанами поз.5б, 8б.</w:t>
      </w:r>
    </w:p>
    <w:p w:rsidR="00CC7825" w:rsidRPr="00C46531" w:rsidRDefault="00CC7825" w:rsidP="00C46531">
      <w:pPr>
        <w:keepNext/>
        <w:widowControl w:val="0"/>
        <w:shd w:val="clear" w:color="auto" w:fill="FFFFFF"/>
        <w:spacing w:line="360" w:lineRule="auto"/>
        <w:ind w:firstLine="709"/>
        <w:jc w:val="both"/>
        <w:rPr>
          <w:sz w:val="28"/>
          <w:szCs w:val="18"/>
        </w:rPr>
      </w:pPr>
      <w:r w:rsidRPr="00C46531">
        <w:rPr>
          <w:sz w:val="28"/>
          <w:szCs w:val="18"/>
        </w:rPr>
        <w:t>В сушильной печи поддерживается температура 55</w:t>
      </w:r>
      <w:r w:rsidRPr="00C46531">
        <w:rPr>
          <w:sz w:val="28"/>
          <w:szCs w:val="28"/>
        </w:rPr>
        <w:sym w:font="Symbol" w:char="F0B0"/>
      </w:r>
      <w:r w:rsidRPr="00C46531">
        <w:rPr>
          <w:sz w:val="28"/>
          <w:szCs w:val="18"/>
        </w:rPr>
        <w:t xml:space="preserve"> С с помощью контроллера «Термодат 12К3»- поз. 12 б,</w:t>
      </w:r>
      <w:r w:rsidR="00C46531" w:rsidRPr="00C46531">
        <w:rPr>
          <w:sz w:val="28"/>
          <w:szCs w:val="18"/>
        </w:rPr>
        <w:t xml:space="preserve"> </w:t>
      </w:r>
      <w:r w:rsidRPr="00C46531">
        <w:rPr>
          <w:sz w:val="28"/>
          <w:szCs w:val="18"/>
        </w:rPr>
        <w:t xml:space="preserve">силового блока СБ25М1 поз. 12в. </w:t>
      </w:r>
    </w:p>
    <w:p w:rsidR="00CC7825" w:rsidRPr="00C46531" w:rsidRDefault="00663449" w:rsidP="00C46531">
      <w:pPr>
        <w:keepNext/>
        <w:widowControl w:val="0"/>
        <w:shd w:val="clear" w:color="auto" w:fill="FFFFFF"/>
        <w:spacing w:line="360" w:lineRule="auto"/>
        <w:ind w:firstLine="709"/>
        <w:jc w:val="both"/>
        <w:rPr>
          <w:sz w:val="28"/>
          <w:szCs w:val="18"/>
        </w:rPr>
      </w:pPr>
      <w:r>
        <w:rPr>
          <w:sz w:val="28"/>
          <w:szCs w:val="18"/>
        </w:rPr>
        <w:br w:type="page"/>
      </w:r>
      <w:r w:rsidR="00CC7825" w:rsidRPr="00C46531">
        <w:rPr>
          <w:sz w:val="28"/>
          <w:szCs w:val="18"/>
        </w:rPr>
        <w:lastRenderedPageBreak/>
        <w:t xml:space="preserve">8.2 Описание схемы внешнего вида щита контроля и регулирования температур и обмена воды на линии цинкования фильтроэлементов воздушных для двигателей КАМАЗ </w:t>
      </w:r>
    </w:p>
    <w:p w:rsidR="00663449" w:rsidRDefault="00663449" w:rsidP="00C46531">
      <w:pPr>
        <w:keepNext/>
        <w:widowControl w:val="0"/>
        <w:shd w:val="clear" w:color="auto" w:fill="FFFFFF"/>
        <w:spacing w:line="360" w:lineRule="auto"/>
        <w:ind w:firstLine="709"/>
        <w:jc w:val="both"/>
        <w:rPr>
          <w:sz w:val="28"/>
          <w:szCs w:val="18"/>
        </w:rPr>
      </w:pPr>
    </w:p>
    <w:p w:rsidR="00CC7825" w:rsidRPr="00C46531" w:rsidRDefault="00CC7825" w:rsidP="00C46531">
      <w:pPr>
        <w:keepNext/>
        <w:widowControl w:val="0"/>
        <w:shd w:val="clear" w:color="auto" w:fill="FFFFFF"/>
        <w:spacing w:line="360" w:lineRule="auto"/>
        <w:ind w:firstLine="709"/>
        <w:jc w:val="both"/>
        <w:rPr>
          <w:sz w:val="28"/>
          <w:szCs w:val="18"/>
        </w:rPr>
      </w:pPr>
      <w:r w:rsidRPr="00C46531">
        <w:rPr>
          <w:sz w:val="28"/>
          <w:szCs w:val="18"/>
        </w:rPr>
        <w:t>Схема внешнего вида щита контроля и регулирования температуры в печах выполняется в соответствии с ОСТ 36.13-90 « Щиты и пульты системы автоматизации технологических процессов».</w:t>
      </w:r>
    </w:p>
    <w:p w:rsidR="00CC7825" w:rsidRPr="00C46531" w:rsidRDefault="00CC7825" w:rsidP="00C46531">
      <w:pPr>
        <w:keepNext/>
        <w:widowControl w:val="0"/>
        <w:shd w:val="clear" w:color="auto" w:fill="FFFFFF"/>
        <w:spacing w:line="360" w:lineRule="auto"/>
        <w:ind w:firstLine="709"/>
        <w:jc w:val="both"/>
        <w:rPr>
          <w:sz w:val="28"/>
          <w:szCs w:val="18"/>
        </w:rPr>
      </w:pPr>
      <w:r w:rsidRPr="00C46531">
        <w:rPr>
          <w:sz w:val="28"/>
          <w:szCs w:val="18"/>
        </w:rPr>
        <w:t xml:space="preserve">На чертеже ТГТУ.200503.016 ВО ДП изображена лицевая панель щита. Данный щит является шкафным полногабаритным с правой дверью, высотой </w:t>
      </w:r>
      <w:smartTag w:uri="urn:schemas-microsoft-com:office:smarttags" w:element="metricconverter">
        <w:smartTagPr>
          <w:attr w:name="ProductID" w:val="1800 мм"/>
        </w:smartTagPr>
        <w:r w:rsidRPr="00C46531">
          <w:rPr>
            <w:sz w:val="28"/>
            <w:szCs w:val="18"/>
          </w:rPr>
          <w:t>1800 мм</w:t>
        </w:r>
      </w:smartTag>
      <w:r w:rsidRPr="00C46531">
        <w:rPr>
          <w:sz w:val="28"/>
          <w:szCs w:val="18"/>
        </w:rPr>
        <w:t xml:space="preserve">, шириной </w:t>
      </w:r>
      <w:smartTag w:uri="urn:schemas-microsoft-com:office:smarttags" w:element="metricconverter">
        <w:smartTagPr>
          <w:attr w:name="ProductID" w:val="800 мм"/>
        </w:smartTagPr>
        <w:r w:rsidRPr="00C46531">
          <w:rPr>
            <w:sz w:val="28"/>
            <w:szCs w:val="18"/>
          </w:rPr>
          <w:t>800 мм</w:t>
        </w:r>
      </w:smartTag>
      <w:r w:rsidRPr="00C46531">
        <w:rPr>
          <w:sz w:val="28"/>
          <w:szCs w:val="18"/>
        </w:rPr>
        <w:t xml:space="preserve">, глубиной </w:t>
      </w:r>
      <w:smartTag w:uri="urn:schemas-microsoft-com:office:smarttags" w:element="metricconverter">
        <w:smartTagPr>
          <w:attr w:name="ProductID" w:val="600 мм"/>
        </w:smartTagPr>
        <w:r w:rsidRPr="00C46531">
          <w:rPr>
            <w:sz w:val="28"/>
            <w:szCs w:val="18"/>
          </w:rPr>
          <w:t>600 мм</w:t>
        </w:r>
      </w:smartTag>
      <w:r w:rsidRPr="00C46531">
        <w:rPr>
          <w:sz w:val="28"/>
          <w:szCs w:val="18"/>
        </w:rPr>
        <w:t>. На схеме щит выполнен в масштабе 1:10.</w:t>
      </w:r>
    </w:p>
    <w:p w:rsidR="00CC7825" w:rsidRPr="00C46531" w:rsidRDefault="00CC7825" w:rsidP="00C46531">
      <w:pPr>
        <w:keepNext/>
        <w:widowControl w:val="0"/>
        <w:shd w:val="clear" w:color="auto" w:fill="FFFFFF"/>
        <w:spacing w:line="360" w:lineRule="auto"/>
        <w:ind w:firstLine="709"/>
        <w:jc w:val="both"/>
        <w:rPr>
          <w:sz w:val="28"/>
          <w:szCs w:val="18"/>
        </w:rPr>
      </w:pPr>
      <w:r w:rsidRPr="00C46531">
        <w:rPr>
          <w:sz w:val="28"/>
          <w:szCs w:val="18"/>
        </w:rPr>
        <w:t>На лицевой панели щита расположены приборы, позволяющие контролировать и управлять процессом цинкования фильтроэлементов воздушных для двигателей КАМАЗ, а именно четыре контроллера</w:t>
      </w:r>
      <w:r w:rsidR="00C46531" w:rsidRPr="00C46531">
        <w:rPr>
          <w:sz w:val="28"/>
          <w:szCs w:val="18"/>
        </w:rPr>
        <w:t xml:space="preserve"> </w:t>
      </w:r>
      <w:r w:rsidRPr="00C46531">
        <w:rPr>
          <w:sz w:val="28"/>
          <w:szCs w:val="18"/>
        </w:rPr>
        <w:t>Термодат 12К3, две пневмокнопки и</w:t>
      </w:r>
      <w:r w:rsidR="00C46531" w:rsidRPr="00C46531">
        <w:rPr>
          <w:sz w:val="28"/>
          <w:szCs w:val="18"/>
        </w:rPr>
        <w:t xml:space="preserve"> </w:t>
      </w:r>
      <w:r w:rsidRPr="00C46531">
        <w:rPr>
          <w:sz w:val="28"/>
          <w:szCs w:val="18"/>
        </w:rPr>
        <w:t>поясняющие надписи к ним, выполненные на специальных рамках.</w:t>
      </w:r>
    </w:p>
    <w:p w:rsidR="00CC7825" w:rsidRPr="00C46531" w:rsidRDefault="00CC7825" w:rsidP="00C46531">
      <w:pPr>
        <w:keepNext/>
        <w:widowControl w:val="0"/>
        <w:shd w:val="clear" w:color="auto" w:fill="FFFFFF"/>
        <w:spacing w:line="360" w:lineRule="auto"/>
        <w:ind w:firstLine="709"/>
        <w:jc w:val="both"/>
        <w:rPr>
          <w:sz w:val="28"/>
          <w:szCs w:val="18"/>
        </w:rPr>
      </w:pPr>
      <w:r w:rsidRPr="00C46531">
        <w:rPr>
          <w:sz w:val="28"/>
          <w:szCs w:val="18"/>
        </w:rPr>
        <w:t>На схеме внешнего вида щита контроля и регулирования температур и обмена воды на линии цинкования фильтроэлементов воздушных для двигателей КАМАЗ приборы показаны упрощенно в виде внешних очертаний сплошными линиями по ГОСТ 2.302-88.</w:t>
      </w:r>
    </w:p>
    <w:p w:rsidR="00663449" w:rsidRDefault="00663449" w:rsidP="00C46531">
      <w:pPr>
        <w:keepNext/>
        <w:widowControl w:val="0"/>
        <w:shd w:val="clear" w:color="auto" w:fill="FFFFFF"/>
        <w:spacing w:line="360" w:lineRule="auto"/>
        <w:ind w:firstLine="709"/>
        <w:jc w:val="both"/>
        <w:rPr>
          <w:sz w:val="28"/>
          <w:szCs w:val="18"/>
        </w:rPr>
      </w:pPr>
    </w:p>
    <w:p w:rsidR="00CC7825" w:rsidRPr="00C46531" w:rsidRDefault="00CC7825" w:rsidP="00C46531">
      <w:pPr>
        <w:keepNext/>
        <w:widowControl w:val="0"/>
        <w:shd w:val="clear" w:color="auto" w:fill="FFFFFF"/>
        <w:spacing w:line="360" w:lineRule="auto"/>
        <w:ind w:firstLine="709"/>
        <w:jc w:val="both"/>
        <w:rPr>
          <w:sz w:val="28"/>
          <w:szCs w:val="18"/>
        </w:rPr>
      </w:pPr>
      <w:r w:rsidRPr="00C46531">
        <w:rPr>
          <w:sz w:val="28"/>
          <w:szCs w:val="18"/>
        </w:rPr>
        <w:t>8.3 Описание схемы внешних соединений</w:t>
      </w:r>
    </w:p>
    <w:p w:rsidR="00663449" w:rsidRDefault="00663449" w:rsidP="00C46531">
      <w:pPr>
        <w:keepNext/>
        <w:widowControl w:val="0"/>
        <w:shd w:val="clear" w:color="auto" w:fill="FFFFFF"/>
        <w:spacing w:line="360" w:lineRule="auto"/>
        <w:ind w:firstLine="709"/>
        <w:jc w:val="both"/>
        <w:rPr>
          <w:sz w:val="28"/>
          <w:szCs w:val="18"/>
        </w:rPr>
      </w:pPr>
    </w:p>
    <w:p w:rsidR="00CC7825" w:rsidRPr="00C46531" w:rsidRDefault="00CC7825" w:rsidP="00C46531">
      <w:pPr>
        <w:keepNext/>
        <w:widowControl w:val="0"/>
        <w:shd w:val="clear" w:color="auto" w:fill="FFFFFF"/>
        <w:spacing w:line="360" w:lineRule="auto"/>
        <w:ind w:firstLine="709"/>
        <w:jc w:val="both"/>
        <w:rPr>
          <w:sz w:val="28"/>
          <w:szCs w:val="18"/>
        </w:rPr>
      </w:pPr>
      <w:r w:rsidRPr="00C46531">
        <w:rPr>
          <w:sz w:val="28"/>
          <w:szCs w:val="18"/>
        </w:rPr>
        <w:t xml:space="preserve">Схема внешних соединений ТГТУ.200503.016 Э5 ДП выполнена в соответствии с РМ 4-6-84. Схема внешних соединений-это схема соединения приборов и средств контроля соответствующими линиями связи, показывающими характер соединения, их длину, маркировку, наличие промежуточных коммутационных элементов, тип элемента контроля, находящегося непосредственно в технологии. Она чертится без масштабов с использованием условных обозначений. Все датчики на схеме внешних </w:t>
      </w:r>
      <w:r w:rsidRPr="00C46531">
        <w:rPr>
          <w:sz w:val="28"/>
          <w:szCs w:val="18"/>
        </w:rPr>
        <w:lastRenderedPageBreak/>
        <w:t xml:space="preserve">соединений показываются в соответствии с ГОСТ 21.404-85. Провода и кабели показывают сплошной линией толщиной до </w:t>
      </w:r>
      <w:smartTag w:uri="urn:schemas-microsoft-com:office:smarttags" w:element="metricconverter">
        <w:smartTagPr>
          <w:attr w:name="ProductID" w:val="1 мм"/>
        </w:smartTagPr>
        <w:r w:rsidRPr="00C46531">
          <w:rPr>
            <w:sz w:val="28"/>
            <w:szCs w:val="18"/>
          </w:rPr>
          <w:t>1 мм</w:t>
        </w:r>
      </w:smartTag>
      <w:r w:rsidRPr="00C46531">
        <w:rPr>
          <w:sz w:val="28"/>
          <w:szCs w:val="18"/>
        </w:rPr>
        <w:t>, и в разрыве ставится окружность с позиционным номером. Позиционные номера для электрических проводок обозначаются 1,2,3,…, для трубных проводок-01,02,03,… Все проводки обычно показываются вертикально.</w:t>
      </w:r>
    </w:p>
    <w:p w:rsidR="00CC7825" w:rsidRPr="00C46531" w:rsidRDefault="00CC7825" w:rsidP="00C46531">
      <w:pPr>
        <w:keepNext/>
        <w:widowControl w:val="0"/>
        <w:shd w:val="clear" w:color="auto" w:fill="FFFFFF"/>
        <w:spacing w:line="360" w:lineRule="auto"/>
        <w:ind w:firstLine="709"/>
        <w:jc w:val="both"/>
        <w:rPr>
          <w:sz w:val="28"/>
          <w:szCs w:val="18"/>
        </w:rPr>
      </w:pPr>
      <w:r w:rsidRPr="00C46531">
        <w:rPr>
          <w:sz w:val="28"/>
          <w:szCs w:val="18"/>
        </w:rPr>
        <w:t>Для электрических и трубных проводок указываются маркировка проводов и кабелей, количество жил в кабеле, сечение и длина линии связи. Количество рабочих жил в кабеле показывается в прямоугольнике.</w:t>
      </w:r>
    </w:p>
    <w:p w:rsidR="00CC7825" w:rsidRPr="00C46531" w:rsidRDefault="00CC7825" w:rsidP="00C46531">
      <w:pPr>
        <w:keepNext/>
        <w:widowControl w:val="0"/>
        <w:shd w:val="clear" w:color="auto" w:fill="FFFFFF"/>
        <w:spacing w:line="360" w:lineRule="auto"/>
        <w:ind w:firstLine="709"/>
        <w:jc w:val="both"/>
        <w:rPr>
          <w:sz w:val="28"/>
          <w:szCs w:val="18"/>
        </w:rPr>
      </w:pPr>
      <w:r w:rsidRPr="00C46531">
        <w:rPr>
          <w:sz w:val="28"/>
          <w:szCs w:val="18"/>
        </w:rPr>
        <w:t>Для контроля температуры в печах применяются контроллеры Термодат 12К3, к входам которых подключены термометры сопротивления медные типа ТС1088/4, и пневматические клапаны 25нж32нж. Контроллеры находятся на щите, а</w:t>
      </w:r>
      <w:r w:rsidR="00C46531" w:rsidRPr="00C46531">
        <w:rPr>
          <w:sz w:val="28"/>
          <w:szCs w:val="18"/>
        </w:rPr>
        <w:t xml:space="preserve"> </w:t>
      </w:r>
      <w:r w:rsidRPr="00C46531">
        <w:rPr>
          <w:sz w:val="28"/>
          <w:szCs w:val="18"/>
        </w:rPr>
        <w:t>термометры сопротивления и клапаны</w:t>
      </w:r>
      <w:r w:rsidR="00C46531" w:rsidRPr="00C46531">
        <w:rPr>
          <w:sz w:val="28"/>
          <w:szCs w:val="18"/>
        </w:rPr>
        <w:t xml:space="preserve"> </w:t>
      </w:r>
      <w:r w:rsidRPr="00C46531">
        <w:rPr>
          <w:sz w:val="28"/>
          <w:szCs w:val="18"/>
        </w:rPr>
        <w:t>непосредственно по месту.</w:t>
      </w:r>
    </w:p>
    <w:p w:rsidR="00CC7825" w:rsidRPr="00C46531" w:rsidRDefault="00CC7825" w:rsidP="00C46531">
      <w:pPr>
        <w:keepNext/>
        <w:widowControl w:val="0"/>
        <w:shd w:val="clear" w:color="auto" w:fill="FFFFFF"/>
        <w:spacing w:line="360" w:lineRule="auto"/>
        <w:ind w:firstLine="709"/>
        <w:jc w:val="both"/>
        <w:rPr>
          <w:sz w:val="28"/>
          <w:szCs w:val="18"/>
        </w:rPr>
      </w:pPr>
      <w:r w:rsidRPr="00C46531">
        <w:rPr>
          <w:sz w:val="28"/>
          <w:szCs w:val="18"/>
        </w:rPr>
        <w:t>На схеме внешних соединений ТГТУ 200503.016 Э5 ДП показаны пневматические трубки</w:t>
      </w:r>
      <w:r w:rsidR="00C46531" w:rsidRPr="00C46531">
        <w:rPr>
          <w:sz w:val="28"/>
          <w:szCs w:val="18"/>
        </w:rPr>
        <w:t xml:space="preserve"> </w:t>
      </w:r>
      <w:r w:rsidRPr="00C46531">
        <w:rPr>
          <w:sz w:val="28"/>
          <w:szCs w:val="18"/>
        </w:rPr>
        <w:t>ПнП 8</w:t>
      </w:r>
      <w:r w:rsidR="00053325">
        <w:rPr>
          <w:sz w:val="28"/>
          <w:szCs w:val="18"/>
        </w:rPr>
        <w:pict>
          <v:shape id="_x0000_i1040" type="#_x0000_t75" style="width:9pt;height:14.25pt">
            <v:imagedata r:id="rId20" o:title=""/>
          </v:shape>
        </w:pict>
      </w:r>
      <w:r w:rsidRPr="00C46531">
        <w:rPr>
          <w:sz w:val="28"/>
          <w:szCs w:val="18"/>
        </w:rPr>
        <w:t>1,6, труба стальная бесшовная водогазопроводная 10</w:t>
      </w:r>
      <w:r w:rsidR="00053325">
        <w:rPr>
          <w:sz w:val="28"/>
          <w:szCs w:val="18"/>
        </w:rPr>
        <w:pict>
          <v:shape id="_x0000_i1041" type="#_x0000_t75" style="width:9pt;height:9.75pt">
            <v:imagedata r:id="rId20" o:title=""/>
          </v:shape>
        </w:pict>
      </w:r>
      <w:r w:rsidRPr="00C46531">
        <w:rPr>
          <w:sz w:val="28"/>
          <w:szCs w:val="18"/>
        </w:rPr>
        <w:t>1 провода для термометров сопротивления с изоляцией из поливинилхлоридного пластика, гибкие, экранированные КВВГЭ 4</w:t>
      </w:r>
      <w:r w:rsidR="00053325">
        <w:rPr>
          <w:sz w:val="28"/>
          <w:szCs w:val="18"/>
        </w:rPr>
        <w:pict>
          <v:shape id="_x0000_i1042" type="#_x0000_t75" style="width:9pt;height:9.75pt">
            <v:imagedata r:id="rId20" o:title=""/>
          </v:shape>
        </w:pict>
      </w:r>
      <w:r w:rsidRPr="00C46531">
        <w:rPr>
          <w:sz w:val="28"/>
          <w:szCs w:val="18"/>
        </w:rPr>
        <w:t>0,75, кабель АКРВГЭ 4</w:t>
      </w:r>
      <w:r w:rsidR="00053325">
        <w:rPr>
          <w:sz w:val="28"/>
          <w:szCs w:val="18"/>
        </w:rPr>
        <w:pict>
          <v:shape id="_x0000_i1043" type="#_x0000_t75" style="width:9pt;height:9.75pt">
            <v:imagedata r:id="rId20" o:title=""/>
          </v:shape>
        </w:pict>
      </w:r>
      <w:r w:rsidRPr="00C46531">
        <w:rPr>
          <w:sz w:val="28"/>
          <w:szCs w:val="18"/>
        </w:rPr>
        <w:t xml:space="preserve">2,5 с четырьмя медными жилами и изоляцией из поливинилхлоридного пластика. </w:t>
      </w:r>
    </w:p>
    <w:p w:rsidR="00CC7825" w:rsidRPr="00C46531" w:rsidRDefault="00663449" w:rsidP="00C46531">
      <w:pPr>
        <w:keepNext/>
        <w:widowControl w:val="0"/>
        <w:shd w:val="clear" w:color="auto" w:fill="FFFFFF"/>
        <w:spacing w:line="360" w:lineRule="auto"/>
        <w:ind w:firstLine="709"/>
        <w:jc w:val="both"/>
        <w:rPr>
          <w:sz w:val="28"/>
          <w:szCs w:val="18"/>
        </w:rPr>
      </w:pPr>
      <w:r>
        <w:rPr>
          <w:sz w:val="28"/>
          <w:szCs w:val="18"/>
        </w:rPr>
        <w:br w:type="page"/>
      </w:r>
      <w:r w:rsidR="00CC7825" w:rsidRPr="00C46531">
        <w:rPr>
          <w:sz w:val="28"/>
          <w:szCs w:val="18"/>
        </w:rPr>
        <w:lastRenderedPageBreak/>
        <w:t>9 ТЕХНИКО-ЭКОНОМИЧЕСКОЕ ОБОСНОВАНИЕ ПРОЕКТА</w:t>
      </w:r>
      <w:r>
        <w:rPr>
          <w:sz w:val="28"/>
          <w:szCs w:val="18"/>
        </w:rPr>
        <w:t xml:space="preserve"> </w:t>
      </w:r>
      <w:r w:rsidR="00CC7825" w:rsidRPr="00C46531">
        <w:rPr>
          <w:sz w:val="28"/>
          <w:szCs w:val="18"/>
        </w:rPr>
        <w:t>АВТОМАТИЗАЦИЯ ЛИНИИ ЦИНКОВАНИЯ ФИЛЬТРОЭЛЕМЕНТОВ ВОЗДУШНЫХ ДЛЯ ДВИГАТЕЛЕЙ КАМАЗ</w:t>
      </w:r>
    </w:p>
    <w:p w:rsidR="00663449" w:rsidRDefault="00663449" w:rsidP="00C46531">
      <w:pPr>
        <w:keepNext/>
        <w:widowControl w:val="0"/>
        <w:tabs>
          <w:tab w:val="left" w:pos="9360"/>
        </w:tabs>
        <w:spacing w:line="360" w:lineRule="auto"/>
        <w:ind w:firstLine="709"/>
        <w:jc w:val="both"/>
        <w:rPr>
          <w:sz w:val="28"/>
          <w:szCs w:val="28"/>
        </w:rPr>
      </w:pPr>
    </w:p>
    <w:p w:rsidR="00CC7825" w:rsidRPr="00C46531" w:rsidRDefault="00CC7825" w:rsidP="00C46531">
      <w:pPr>
        <w:keepNext/>
        <w:widowControl w:val="0"/>
        <w:tabs>
          <w:tab w:val="left" w:pos="9360"/>
        </w:tabs>
        <w:spacing w:line="360" w:lineRule="auto"/>
        <w:ind w:firstLine="709"/>
        <w:jc w:val="both"/>
        <w:rPr>
          <w:sz w:val="28"/>
          <w:szCs w:val="28"/>
        </w:rPr>
      </w:pPr>
      <w:r w:rsidRPr="00C46531">
        <w:rPr>
          <w:sz w:val="28"/>
          <w:szCs w:val="28"/>
        </w:rPr>
        <w:t>ОАО завод</w:t>
      </w:r>
      <w:r w:rsidR="00C46531" w:rsidRPr="00C46531">
        <w:rPr>
          <w:sz w:val="28"/>
          <w:szCs w:val="28"/>
        </w:rPr>
        <w:t xml:space="preserve"> </w:t>
      </w:r>
      <w:r w:rsidRPr="00C46531">
        <w:rPr>
          <w:sz w:val="28"/>
          <w:szCs w:val="28"/>
        </w:rPr>
        <w:t>«</w:t>
      </w:r>
      <w:r w:rsidR="00F02617" w:rsidRPr="00C46531">
        <w:rPr>
          <w:sz w:val="28"/>
          <w:szCs w:val="28"/>
        </w:rPr>
        <w:t>ХХХ</w:t>
      </w:r>
      <w:r w:rsidRPr="00C46531">
        <w:rPr>
          <w:sz w:val="28"/>
          <w:szCs w:val="28"/>
        </w:rPr>
        <w:t xml:space="preserve">» до внедрения автоматизированной системы контроля и управления линией цинкования (АСК и У) процесса производства фильтроэлементов воздушных для двигателей КАМАЗ имел годовую мощность производства – 25000 штук в год. Отпускная цена единицы продукции составляла 1754,16 руб. </w:t>
      </w:r>
    </w:p>
    <w:p w:rsidR="00CC7825" w:rsidRPr="00C46531" w:rsidRDefault="00CC7825" w:rsidP="00C46531">
      <w:pPr>
        <w:keepNext/>
        <w:widowControl w:val="0"/>
        <w:spacing w:line="360" w:lineRule="auto"/>
        <w:ind w:firstLine="709"/>
        <w:jc w:val="both"/>
        <w:rPr>
          <w:sz w:val="28"/>
          <w:szCs w:val="28"/>
        </w:rPr>
      </w:pPr>
      <w:r w:rsidRPr="00C46531">
        <w:rPr>
          <w:sz w:val="28"/>
          <w:szCs w:val="28"/>
        </w:rPr>
        <w:t>Расчёт осуществляется в соответствии со следующим планом :</w:t>
      </w:r>
    </w:p>
    <w:p w:rsidR="00CC7825" w:rsidRPr="00C46531" w:rsidRDefault="00CC7825" w:rsidP="00C46531">
      <w:pPr>
        <w:keepNext/>
        <w:widowControl w:val="0"/>
        <w:numPr>
          <w:ilvl w:val="0"/>
          <w:numId w:val="48"/>
        </w:numPr>
        <w:spacing w:line="360" w:lineRule="auto"/>
        <w:ind w:left="0" w:firstLine="709"/>
        <w:jc w:val="both"/>
        <w:rPr>
          <w:sz w:val="28"/>
          <w:szCs w:val="28"/>
        </w:rPr>
      </w:pPr>
      <w:r w:rsidRPr="00C46531">
        <w:rPr>
          <w:sz w:val="28"/>
          <w:szCs w:val="28"/>
        </w:rPr>
        <w:t>Расчёт годовых стоимостных оценок результатов.</w:t>
      </w:r>
    </w:p>
    <w:p w:rsidR="00CC7825" w:rsidRPr="00C46531" w:rsidRDefault="00CC7825" w:rsidP="00C46531">
      <w:pPr>
        <w:keepNext/>
        <w:widowControl w:val="0"/>
        <w:numPr>
          <w:ilvl w:val="0"/>
          <w:numId w:val="48"/>
        </w:numPr>
        <w:spacing w:line="360" w:lineRule="auto"/>
        <w:ind w:left="0" w:firstLine="709"/>
        <w:jc w:val="both"/>
        <w:rPr>
          <w:sz w:val="28"/>
          <w:szCs w:val="28"/>
        </w:rPr>
      </w:pPr>
      <w:r w:rsidRPr="00C46531">
        <w:rPr>
          <w:sz w:val="28"/>
          <w:szCs w:val="28"/>
        </w:rPr>
        <w:t xml:space="preserve"> Расчёт годовых стоимостных оценок затрат.</w:t>
      </w:r>
    </w:p>
    <w:p w:rsidR="00CC7825" w:rsidRPr="00C46531" w:rsidRDefault="00CC7825" w:rsidP="00C46531">
      <w:pPr>
        <w:keepNext/>
        <w:widowControl w:val="0"/>
        <w:tabs>
          <w:tab w:val="num" w:pos="1920"/>
        </w:tabs>
        <w:spacing w:line="360" w:lineRule="auto"/>
        <w:ind w:firstLine="709"/>
        <w:jc w:val="both"/>
        <w:rPr>
          <w:sz w:val="28"/>
          <w:szCs w:val="28"/>
        </w:rPr>
      </w:pPr>
      <w:r w:rsidRPr="00C46531">
        <w:rPr>
          <w:sz w:val="28"/>
          <w:szCs w:val="28"/>
        </w:rPr>
        <w:t>2.1</w:t>
      </w:r>
      <w:r w:rsidR="00C46531" w:rsidRPr="00C46531">
        <w:rPr>
          <w:sz w:val="28"/>
          <w:szCs w:val="28"/>
        </w:rPr>
        <w:t xml:space="preserve"> </w:t>
      </w:r>
      <w:r w:rsidRPr="00C46531">
        <w:rPr>
          <w:sz w:val="28"/>
          <w:szCs w:val="28"/>
        </w:rPr>
        <w:t>Предпроизводственные затраты.</w:t>
      </w:r>
    </w:p>
    <w:p w:rsidR="00CC7825" w:rsidRPr="00C46531" w:rsidRDefault="00CC7825" w:rsidP="00C46531">
      <w:pPr>
        <w:keepNext/>
        <w:widowControl w:val="0"/>
        <w:tabs>
          <w:tab w:val="num" w:pos="1920"/>
        </w:tabs>
        <w:spacing w:line="360" w:lineRule="auto"/>
        <w:ind w:firstLine="709"/>
        <w:jc w:val="both"/>
        <w:rPr>
          <w:sz w:val="28"/>
          <w:szCs w:val="28"/>
        </w:rPr>
      </w:pPr>
      <w:r w:rsidRPr="00C46531">
        <w:rPr>
          <w:sz w:val="28"/>
          <w:szCs w:val="28"/>
        </w:rPr>
        <w:t>2.2 Единовременные затраты.</w:t>
      </w:r>
    </w:p>
    <w:p w:rsidR="00CC7825" w:rsidRPr="00C46531" w:rsidRDefault="00CC7825" w:rsidP="00C46531">
      <w:pPr>
        <w:keepNext/>
        <w:widowControl w:val="0"/>
        <w:spacing w:line="360" w:lineRule="auto"/>
        <w:ind w:firstLine="709"/>
        <w:jc w:val="both"/>
        <w:rPr>
          <w:sz w:val="28"/>
          <w:szCs w:val="28"/>
        </w:rPr>
      </w:pPr>
      <w:r w:rsidRPr="00C46531">
        <w:rPr>
          <w:sz w:val="28"/>
          <w:szCs w:val="28"/>
        </w:rPr>
        <w:t>3 Годовые текущие издержки производства.</w:t>
      </w:r>
    </w:p>
    <w:p w:rsidR="00CC7825" w:rsidRPr="00C46531" w:rsidRDefault="00CC7825" w:rsidP="00C46531">
      <w:pPr>
        <w:keepNext/>
        <w:widowControl w:val="0"/>
        <w:spacing w:line="360" w:lineRule="auto"/>
        <w:ind w:firstLine="709"/>
        <w:jc w:val="both"/>
        <w:rPr>
          <w:sz w:val="28"/>
          <w:szCs w:val="28"/>
        </w:rPr>
      </w:pPr>
      <w:r w:rsidRPr="00C46531">
        <w:rPr>
          <w:sz w:val="28"/>
          <w:szCs w:val="28"/>
        </w:rPr>
        <w:t>3.1 Калькуляция себестоимости продукции до внедрения системы управления.</w:t>
      </w:r>
    </w:p>
    <w:p w:rsidR="00CC7825" w:rsidRPr="00C46531" w:rsidRDefault="00CC7825" w:rsidP="00C46531">
      <w:pPr>
        <w:keepNext/>
        <w:widowControl w:val="0"/>
        <w:spacing w:line="360" w:lineRule="auto"/>
        <w:ind w:firstLine="709"/>
        <w:jc w:val="both"/>
        <w:rPr>
          <w:sz w:val="28"/>
          <w:szCs w:val="28"/>
        </w:rPr>
      </w:pPr>
      <w:r w:rsidRPr="00C46531">
        <w:rPr>
          <w:sz w:val="28"/>
          <w:szCs w:val="28"/>
        </w:rPr>
        <w:t>3.2 Расчёт издержек производства по изменившимся статьям.</w:t>
      </w:r>
    </w:p>
    <w:p w:rsidR="00CC7825" w:rsidRPr="00C46531" w:rsidRDefault="00CC7825" w:rsidP="00C46531">
      <w:pPr>
        <w:keepNext/>
        <w:widowControl w:val="0"/>
        <w:spacing w:line="360" w:lineRule="auto"/>
        <w:ind w:firstLine="709"/>
        <w:jc w:val="both"/>
        <w:rPr>
          <w:sz w:val="28"/>
          <w:szCs w:val="28"/>
        </w:rPr>
      </w:pPr>
      <w:r w:rsidRPr="00C46531">
        <w:rPr>
          <w:sz w:val="28"/>
          <w:szCs w:val="28"/>
        </w:rPr>
        <w:t>3.3 Калькуляция себестоимости продукции после внедрения системы управления.</w:t>
      </w:r>
    </w:p>
    <w:p w:rsidR="00CC7825" w:rsidRPr="00C46531" w:rsidRDefault="00CC7825" w:rsidP="00C46531">
      <w:pPr>
        <w:keepNext/>
        <w:widowControl w:val="0"/>
        <w:numPr>
          <w:ilvl w:val="1"/>
          <w:numId w:val="57"/>
        </w:numPr>
        <w:spacing w:line="360" w:lineRule="auto"/>
        <w:ind w:left="0" w:firstLine="709"/>
        <w:jc w:val="both"/>
        <w:rPr>
          <w:sz w:val="28"/>
          <w:szCs w:val="28"/>
        </w:rPr>
      </w:pPr>
      <w:r w:rsidRPr="00C46531">
        <w:rPr>
          <w:sz w:val="28"/>
          <w:szCs w:val="28"/>
        </w:rPr>
        <w:t xml:space="preserve"> Расчёт годовых стоимостных оценок затрат.</w:t>
      </w:r>
    </w:p>
    <w:p w:rsidR="00CC7825" w:rsidRPr="00C46531" w:rsidRDefault="00CC7825" w:rsidP="00C46531">
      <w:pPr>
        <w:keepNext/>
        <w:widowControl w:val="0"/>
        <w:numPr>
          <w:ilvl w:val="0"/>
          <w:numId w:val="57"/>
        </w:numPr>
        <w:spacing w:line="360" w:lineRule="auto"/>
        <w:ind w:left="0" w:firstLine="709"/>
        <w:jc w:val="both"/>
        <w:rPr>
          <w:sz w:val="28"/>
          <w:szCs w:val="28"/>
        </w:rPr>
      </w:pPr>
      <w:r w:rsidRPr="00C46531">
        <w:rPr>
          <w:sz w:val="28"/>
          <w:szCs w:val="28"/>
        </w:rPr>
        <w:t>Расчёт экономического эффекта.</w:t>
      </w:r>
    </w:p>
    <w:p w:rsidR="00CC7825" w:rsidRPr="00C46531" w:rsidRDefault="00CC7825" w:rsidP="00C46531">
      <w:pPr>
        <w:keepNext/>
        <w:widowControl w:val="0"/>
        <w:numPr>
          <w:ilvl w:val="0"/>
          <w:numId w:val="57"/>
        </w:numPr>
        <w:spacing w:line="360" w:lineRule="auto"/>
        <w:ind w:left="0" w:firstLine="709"/>
        <w:jc w:val="both"/>
        <w:rPr>
          <w:sz w:val="28"/>
          <w:szCs w:val="28"/>
        </w:rPr>
      </w:pPr>
      <w:r w:rsidRPr="00C46531">
        <w:rPr>
          <w:sz w:val="28"/>
          <w:szCs w:val="28"/>
        </w:rPr>
        <w:t>Сводная таблица технико-экономических показателей.</w:t>
      </w:r>
    </w:p>
    <w:p w:rsidR="00CC7825" w:rsidRPr="00C46531" w:rsidRDefault="00CC7825" w:rsidP="00C46531">
      <w:pPr>
        <w:keepNext/>
        <w:widowControl w:val="0"/>
        <w:spacing w:line="360" w:lineRule="auto"/>
        <w:ind w:firstLine="709"/>
        <w:jc w:val="both"/>
        <w:rPr>
          <w:sz w:val="28"/>
          <w:szCs w:val="28"/>
        </w:rPr>
      </w:pPr>
      <w:r w:rsidRPr="00C46531">
        <w:rPr>
          <w:sz w:val="28"/>
          <w:szCs w:val="28"/>
        </w:rPr>
        <w:t>1 Расчёт годовых стоимостных оценок результатов</w:t>
      </w:r>
    </w:p>
    <w:p w:rsidR="00CC7825" w:rsidRPr="00C46531" w:rsidRDefault="00CC7825" w:rsidP="00C46531">
      <w:pPr>
        <w:keepNext/>
        <w:widowControl w:val="0"/>
        <w:numPr>
          <w:ilvl w:val="1"/>
          <w:numId w:val="56"/>
        </w:numPr>
        <w:spacing w:line="360" w:lineRule="auto"/>
        <w:ind w:firstLine="709"/>
        <w:jc w:val="both"/>
        <w:rPr>
          <w:sz w:val="28"/>
          <w:szCs w:val="28"/>
        </w:rPr>
      </w:pPr>
      <w:r w:rsidRPr="00C46531">
        <w:rPr>
          <w:sz w:val="28"/>
          <w:szCs w:val="28"/>
        </w:rPr>
        <w:t>До внедрения проекта стоимостная оценка результатов составляла:</w:t>
      </w:r>
    </w:p>
    <w:p w:rsidR="00663449" w:rsidRDefault="00663449" w:rsidP="00C46531">
      <w:pPr>
        <w:keepNext/>
        <w:widowControl w:val="0"/>
        <w:spacing w:line="360" w:lineRule="auto"/>
        <w:ind w:firstLine="709"/>
        <w:jc w:val="both"/>
        <w:rPr>
          <w:sz w:val="28"/>
          <w:szCs w:val="28"/>
        </w:rPr>
      </w:pPr>
    </w:p>
    <w:p w:rsidR="00CC7825" w:rsidRPr="00C46531" w:rsidRDefault="00053325" w:rsidP="00C46531">
      <w:pPr>
        <w:keepNext/>
        <w:widowControl w:val="0"/>
        <w:spacing w:line="360" w:lineRule="auto"/>
        <w:ind w:firstLine="709"/>
        <w:jc w:val="both"/>
        <w:rPr>
          <w:sz w:val="28"/>
          <w:szCs w:val="28"/>
        </w:rPr>
      </w:pPr>
      <w:r>
        <w:rPr>
          <w:sz w:val="28"/>
          <w:szCs w:val="28"/>
        </w:rPr>
        <w:pict>
          <v:shape id="_x0000_i1044" type="#_x0000_t75" style="width:255pt;height:21pt">
            <v:imagedata r:id="rId21" o:title=""/>
          </v:shape>
        </w:pict>
      </w:r>
      <w:r w:rsidR="00CC7825" w:rsidRPr="00C46531">
        <w:rPr>
          <w:sz w:val="28"/>
          <w:szCs w:val="28"/>
        </w:rPr>
        <w:t xml:space="preserve"> (руб.),</w:t>
      </w:r>
      <w:r w:rsidR="00CC7825" w:rsidRPr="00C46531">
        <w:rPr>
          <w:sz w:val="28"/>
          <w:szCs w:val="28"/>
        </w:rPr>
        <w:tab/>
      </w:r>
      <w:r w:rsidR="00C46531" w:rsidRPr="00C46531">
        <w:rPr>
          <w:sz w:val="28"/>
          <w:szCs w:val="28"/>
        </w:rPr>
        <w:t xml:space="preserve"> </w:t>
      </w:r>
      <w:r w:rsidR="00CC7825" w:rsidRPr="00C46531">
        <w:rPr>
          <w:sz w:val="28"/>
          <w:szCs w:val="28"/>
        </w:rPr>
        <w:t>(9.1)</w:t>
      </w:r>
    </w:p>
    <w:p w:rsidR="00CC7825" w:rsidRPr="00C46531" w:rsidRDefault="00663449" w:rsidP="00C46531">
      <w:pPr>
        <w:keepNext/>
        <w:widowControl w:val="0"/>
        <w:spacing w:line="360" w:lineRule="auto"/>
        <w:ind w:firstLine="709"/>
        <w:jc w:val="both"/>
        <w:rPr>
          <w:sz w:val="28"/>
          <w:szCs w:val="28"/>
        </w:rPr>
      </w:pPr>
      <w:r>
        <w:rPr>
          <w:sz w:val="28"/>
          <w:szCs w:val="28"/>
        </w:rPr>
        <w:br w:type="page"/>
      </w:r>
      <w:r w:rsidR="00CC7825" w:rsidRPr="00C46531">
        <w:rPr>
          <w:sz w:val="28"/>
          <w:szCs w:val="28"/>
        </w:rPr>
        <w:lastRenderedPageBreak/>
        <w:t xml:space="preserve">где </w:t>
      </w:r>
      <w:r w:rsidR="00053325">
        <w:rPr>
          <w:sz w:val="28"/>
          <w:szCs w:val="28"/>
        </w:rPr>
        <w:pict>
          <v:shape id="_x0000_i1045" type="#_x0000_t75" style="width:30pt;height:23.25pt">
            <v:imagedata r:id="rId22" o:title=""/>
          </v:shape>
        </w:pict>
      </w:r>
      <w:r w:rsidR="00CC7825" w:rsidRPr="00C46531">
        <w:rPr>
          <w:sz w:val="28"/>
          <w:szCs w:val="28"/>
        </w:rPr>
        <w:t xml:space="preserve"> - цена единицы продукции до внедрения АСК и У (руб.), </w:t>
      </w:r>
    </w:p>
    <w:p w:rsidR="00CC7825" w:rsidRPr="00C46531" w:rsidRDefault="00053325" w:rsidP="00C46531">
      <w:pPr>
        <w:keepNext/>
        <w:widowControl w:val="0"/>
        <w:spacing w:line="360" w:lineRule="auto"/>
        <w:ind w:firstLine="709"/>
        <w:jc w:val="both"/>
        <w:rPr>
          <w:sz w:val="28"/>
          <w:szCs w:val="28"/>
        </w:rPr>
      </w:pPr>
      <w:r>
        <w:rPr>
          <w:sz w:val="28"/>
          <w:szCs w:val="28"/>
        </w:rPr>
        <w:pict>
          <v:shape id="_x0000_i1046" type="#_x0000_t75" style="width:26.25pt;height:18.75pt">
            <v:imagedata r:id="rId23" o:title=""/>
          </v:shape>
        </w:pict>
      </w:r>
      <w:r w:rsidR="00CC7825" w:rsidRPr="00C46531">
        <w:rPr>
          <w:sz w:val="28"/>
          <w:szCs w:val="28"/>
        </w:rPr>
        <w:t xml:space="preserve"> - годовой выпуск продукции до внедрения АСК и У (шт.), </w:t>
      </w:r>
    </w:p>
    <w:p w:rsidR="00CC7825" w:rsidRPr="00C46531" w:rsidRDefault="00053325" w:rsidP="00C46531">
      <w:pPr>
        <w:keepNext/>
        <w:widowControl w:val="0"/>
        <w:spacing w:line="360" w:lineRule="auto"/>
        <w:ind w:firstLine="709"/>
        <w:jc w:val="both"/>
        <w:rPr>
          <w:sz w:val="28"/>
          <w:szCs w:val="28"/>
        </w:rPr>
      </w:pPr>
      <w:r>
        <w:rPr>
          <w:sz w:val="28"/>
          <w:szCs w:val="28"/>
        </w:rPr>
        <w:pict>
          <v:shape id="_x0000_i1047" type="#_x0000_t75" style="width:26.25pt;height:21.75pt">
            <v:imagedata r:id="rId24" o:title=""/>
          </v:shape>
        </w:pict>
      </w:r>
      <w:r w:rsidR="00CC7825" w:rsidRPr="00C46531">
        <w:rPr>
          <w:sz w:val="28"/>
          <w:szCs w:val="28"/>
        </w:rPr>
        <w:t xml:space="preserve"> - годовой выпуск продукции в стоимостном выражении (руб.).</w:t>
      </w:r>
    </w:p>
    <w:p w:rsidR="00CC7825" w:rsidRPr="00C46531" w:rsidRDefault="00CC7825" w:rsidP="00663449">
      <w:pPr>
        <w:keepNext/>
        <w:widowControl w:val="0"/>
        <w:spacing w:line="360" w:lineRule="auto"/>
        <w:ind w:firstLine="709"/>
        <w:jc w:val="both"/>
        <w:rPr>
          <w:sz w:val="28"/>
          <w:szCs w:val="28"/>
        </w:rPr>
      </w:pPr>
      <w:r w:rsidRPr="00C46531">
        <w:rPr>
          <w:sz w:val="28"/>
          <w:szCs w:val="28"/>
        </w:rPr>
        <w:t>Расчёт годовых стоимостных оценок результатов после внедрения</w:t>
      </w:r>
      <w:r w:rsidR="00C46531" w:rsidRPr="00C46531">
        <w:rPr>
          <w:sz w:val="28"/>
          <w:szCs w:val="28"/>
        </w:rPr>
        <w:t xml:space="preserve"> </w:t>
      </w:r>
      <w:r w:rsidRPr="00C46531">
        <w:rPr>
          <w:sz w:val="28"/>
          <w:szCs w:val="28"/>
        </w:rPr>
        <w:t>АСК и У аналогичен:</w:t>
      </w:r>
    </w:p>
    <w:p w:rsidR="00663449" w:rsidRDefault="00663449" w:rsidP="00C46531">
      <w:pPr>
        <w:keepNext/>
        <w:widowControl w:val="0"/>
        <w:spacing w:line="360" w:lineRule="auto"/>
        <w:ind w:firstLine="709"/>
        <w:jc w:val="both"/>
        <w:rPr>
          <w:sz w:val="28"/>
          <w:szCs w:val="28"/>
        </w:rPr>
      </w:pPr>
    </w:p>
    <w:p w:rsidR="00CC7825" w:rsidRPr="00C46531" w:rsidRDefault="00053325" w:rsidP="00C46531">
      <w:pPr>
        <w:keepNext/>
        <w:widowControl w:val="0"/>
        <w:spacing w:line="360" w:lineRule="auto"/>
        <w:ind w:firstLine="709"/>
        <w:jc w:val="both"/>
        <w:rPr>
          <w:sz w:val="28"/>
          <w:szCs w:val="28"/>
        </w:rPr>
      </w:pPr>
      <w:r>
        <w:rPr>
          <w:sz w:val="28"/>
          <w:szCs w:val="28"/>
        </w:rPr>
        <w:pict>
          <v:shape id="_x0000_i1048" type="#_x0000_t75" style="width:312.75pt;height:26.25pt">
            <v:imagedata r:id="rId25" o:title=""/>
          </v:shape>
        </w:pict>
      </w:r>
      <w:r w:rsidR="00CC7825" w:rsidRPr="00C46531">
        <w:rPr>
          <w:sz w:val="28"/>
          <w:szCs w:val="28"/>
        </w:rPr>
        <w:t xml:space="preserve"> (руб.)</w:t>
      </w:r>
      <w:r w:rsidR="00C46531" w:rsidRPr="00C46531">
        <w:rPr>
          <w:sz w:val="28"/>
          <w:szCs w:val="28"/>
        </w:rPr>
        <w:t xml:space="preserve"> </w:t>
      </w:r>
      <w:r w:rsidR="00CC7825" w:rsidRPr="00C46531">
        <w:rPr>
          <w:sz w:val="28"/>
          <w:szCs w:val="28"/>
        </w:rPr>
        <w:t>(9.2).</w:t>
      </w:r>
    </w:p>
    <w:p w:rsidR="00663449" w:rsidRDefault="00663449" w:rsidP="00C46531">
      <w:pPr>
        <w:keepNext/>
        <w:widowControl w:val="0"/>
        <w:spacing w:line="360" w:lineRule="auto"/>
        <w:ind w:firstLine="709"/>
        <w:jc w:val="both"/>
        <w:rPr>
          <w:sz w:val="28"/>
          <w:szCs w:val="28"/>
        </w:rPr>
      </w:pPr>
    </w:p>
    <w:p w:rsidR="00CC7825" w:rsidRPr="00C46531" w:rsidRDefault="00CC7825" w:rsidP="00C46531">
      <w:pPr>
        <w:keepNext/>
        <w:widowControl w:val="0"/>
        <w:spacing w:line="360" w:lineRule="auto"/>
        <w:ind w:firstLine="709"/>
        <w:jc w:val="both"/>
        <w:rPr>
          <w:sz w:val="28"/>
          <w:szCs w:val="28"/>
        </w:rPr>
      </w:pPr>
      <w:r w:rsidRPr="00C46531">
        <w:rPr>
          <w:sz w:val="28"/>
          <w:szCs w:val="28"/>
        </w:rPr>
        <w:t>2 Расчёт годовых стоимостных оценок затрат.</w:t>
      </w:r>
    </w:p>
    <w:p w:rsidR="00CC7825" w:rsidRPr="00C46531" w:rsidRDefault="00CC7825" w:rsidP="00663449">
      <w:pPr>
        <w:keepNext/>
        <w:widowControl w:val="0"/>
        <w:spacing w:line="360" w:lineRule="auto"/>
        <w:ind w:left="709"/>
        <w:jc w:val="both"/>
        <w:rPr>
          <w:sz w:val="28"/>
          <w:szCs w:val="28"/>
        </w:rPr>
      </w:pPr>
      <w:r w:rsidRPr="00C46531">
        <w:rPr>
          <w:sz w:val="28"/>
          <w:szCs w:val="28"/>
        </w:rPr>
        <w:t>2.1 Предпроизводственные затраты:</w:t>
      </w:r>
    </w:p>
    <w:p w:rsidR="00CC7825" w:rsidRPr="00C46531" w:rsidRDefault="00CC7825" w:rsidP="00C46531">
      <w:pPr>
        <w:keepNext/>
        <w:widowControl w:val="0"/>
        <w:spacing w:line="360" w:lineRule="auto"/>
        <w:ind w:firstLine="709"/>
        <w:jc w:val="both"/>
        <w:rPr>
          <w:sz w:val="28"/>
          <w:szCs w:val="28"/>
        </w:rPr>
      </w:pPr>
      <w:r w:rsidRPr="00C46531">
        <w:rPr>
          <w:sz w:val="28"/>
          <w:szCs w:val="28"/>
        </w:rPr>
        <w:t xml:space="preserve">Указывается продолжительность разработки системы </w:t>
      </w:r>
      <w:r w:rsidR="00053325">
        <w:rPr>
          <w:sz w:val="28"/>
          <w:szCs w:val="28"/>
        </w:rPr>
        <w:pict>
          <v:shape id="_x0000_i1049" type="#_x0000_t75" style="width:44.25pt;height:24.75pt">
            <v:imagedata r:id="rId26" o:title=""/>
          </v:shape>
        </w:pict>
      </w:r>
      <w:r w:rsidRPr="00C46531">
        <w:rPr>
          <w:sz w:val="28"/>
          <w:szCs w:val="28"/>
        </w:rPr>
        <w:t xml:space="preserve"> 1 год и общая сумма затрат на разработку </w:t>
      </w:r>
      <w:r w:rsidR="00053325">
        <w:rPr>
          <w:sz w:val="28"/>
          <w:szCs w:val="28"/>
        </w:rPr>
        <w:pict>
          <v:shape id="_x0000_i1050" type="#_x0000_t75" style="width:1in;height:24.75pt">
            <v:imagedata r:id="rId27" o:title=""/>
          </v:shape>
        </w:pict>
      </w:r>
      <w:r w:rsidRPr="00C46531">
        <w:rPr>
          <w:sz w:val="28"/>
          <w:szCs w:val="28"/>
        </w:rPr>
        <w:t xml:space="preserve"> (руб.).</w:t>
      </w:r>
    </w:p>
    <w:p w:rsidR="00CC7825" w:rsidRPr="00C46531" w:rsidRDefault="00CC7825" w:rsidP="00663449">
      <w:pPr>
        <w:keepNext/>
        <w:widowControl w:val="0"/>
        <w:spacing w:line="360" w:lineRule="auto"/>
        <w:ind w:left="709"/>
        <w:jc w:val="both"/>
        <w:rPr>
          <w:sz w:val="28"/>
          <w:szCs w:val="28"/>
        </w:rPr>
      </w:pPr>
      <w:r w:rsidRPr="00C46531">
        <w:rPr>
          <w:sz w:val="28"/>
          <w:szCs w:val="28"/>
        </w:rPr>
        <w:t>2.2 Единовременные затраты</w:t>
      </w:r>
    </w:p>
    <w:p w:rsidR="00CC7825" w:rsidRPr="00C46531" w:rsidRDefault="00CC7825" w:rsidP="00C46531">
      <w:pPr>
        <w:keepNext/>
        <w:widowControl w:val="0"/>
        <w:spacing w:line="360" w:lineRule="auto"/>
        <w:ind w:firstLine="709"/>
        <w:jc w:val="both"/>
        <w:rPr>
          <w:sz w:val="28"/>
          <w:szCs w:val="28"/>
        </w:rPr>
      </w:pPr>
      <w:r w:rsidRPr="00C46531">
        <w:rPr>
          <w:sz w:val="28"/>
          <w:szCs w:val="28"/>
        </w:rPr>
        <w:t>В случае внедрения предлагаемой АСК и У требуются капитальные вложения на приобретение необходимого оборудования. Общие затраты на приобретение оборудования составляют:</w:t>
      </w:r>
    </w:p>
    <w:p w:rsidR="00663449" w:rsidRDefault="00663449" w:rsidP="00C46531">
      <w:pPr>
        <w:keepNext/>
        <w:widowControl w:val="0"/>
        <w:spacing w:line="360" w:lineRule="auto"/>
        <w:ind w:firstLine="709"/>
        <w:jc w:val="both"/>
        <w:rPr>
          <w:i/>
          <w:sz w:val="28"/>
          <w:szCs w:val="28"/>
        </w:rPr>
      </w:pPr>
    </w:p>
    <w:p w:rsidR="00CC7825" w:rsidRPr="00C46531" w:rsidRDefault="00053325" w:rsidP="00C46531">
      <w:pPr>
        <w:keepNext/>
        <w:widowControl w:val="0"/>
        <w:spacing w:line="360" w:lineRule="auto"/>
        <w:ind w:firstLine="709"/>
        <w:jc w:val="both"/>
        <w:rPr>
          <w:sz w:val="28"/>
          <w:szCs w:val="28"/>
        </w:rPr>
      </w:pPr>
      <w:r>
        <w:rPr>
          <w:i/>
          <w:sz w:val="28"/>
          <w:szCs w:val="28"/>
        </w:rPr>
        <w:pict>
          <v:shape id="_x0000_i1051" type="#_x0000_t75" style="width:192.75pt;height:17.25pt">
            <v:imagedata r:id="rId28" o:title=""/>
          </v:shape>
        </w:pict>
      </w:r>
      <w:r w:rsidR="00C46531" w:rsidRPr="00C46531">
        <w:rPr>
          <w:sz w:val="28"/>
          <w:szCs w:val="16"/>
        </w:rPr>
        <w:t xml:space="preserve"> </w:t>
      </w:r>
      <w:r w:rsidR="00CC7825" w:rsidRPr="00C46531">
        <w:rPr>
          <w:sz w:val="28"/>
          <w:szCs w:val="28"/>
        </w:rPr>
        <w:t>(9.3)</w:t>
      </w:r>
    </w:p>
    <w:p w:rsidR="00663449" w:rsidRDefault="00663449" w:rsidP="00C46531">
      <w:pPr>
        <w:keepNext/>
        <w:widowControl w:val="0"/>
        <w:spacing w:line="360" w:lineRule="auto"/>
        <w:ind w:firstLine="709"/>
        <w:jc w:val="both"/>
        <w:rPr>
          <w:sz w:val="28"/>
          <w:szCs w:val="28"/>
        </w:rPr>
      </w:pPr>
    </w:p>
    <w:p w:rsidR="00CC7825" w:rsidRPr="00C46531" w:rsidRDefault="00CC7825" w:rsidP="00C46531">
      <w:pPr>
        <w:keepNext/>
        <w:widowControl w:val="0"/>
        <w:spacing w:line="360" w:lineRule="auto"/>
        <w:ind w:firstLine="709"/>
        <w:jc w:val="both"/>
        <w:rPr>
          <w:sz w:val="28"/>
          <w:szCs w:val="28"/>
        </w:rPr>
      </w:pPr>
      <w:r w:rsidRPr="00C46531">
        <w:rPr>
          <w:sz w:val="28"/>
          <w:szCs w:val="28"/>
        </w:rPr>
        <w:t xml:space="preserve">где </w:t>
      </w:r>
      <w:r w:rsidR="00053325">
        <w:rPr>
          <w:sz w:val="28"/>
          <w:szCs w:val="28"/>
        </w:rPr>
        <w:pict>
          <v:shape id="_x0000_i1052" type="#_x0000_t75" style="width:42pt;height:23.25pt">
            <v:imagedata r:id="rId29" o:title=""/>
          </v:shape>
        </w:pict>
      </w:r>
      <w:r w:rsidRPr="00C46531">
        <w:rPr>
          <w:sz w:val="28"/>
          <w:szCs w:val="28"/>
        </w:rPr>
        <w:t xml:space="preserve"> - затраты на комплектующие системы или приборы;</w:t>
      </w:r>
    </w:p>
    <w:p w:rsidR="00CC7825" w:rsidRPr="00C46531" w:rsidRDefault="00053325" w:rsidP="00C46531">
      <w:pPr>
        <w:keepNext/>
        <w:widowControl w:val="0"/>
        <w:spacing w:line="360" w:lineRule="auto"/>
        <w:ind w:firstLine="709"/>
        <w:jc w:val="both"/>
        <w:rPr>
          <w:sz w:val="28"/>
          <w:szCs w:val="28"/>
        </w:rPr>
      </w:pPr>
      <w:r>
        <w:rPr>
          <w:sz w:val="28"/>
          <w:szCs w:val="28"/>
        </w:rPr>
        <w:pict>
          <v:shape id="_x0000_i1053" type="#_x0000_t75" style="width:23.25pt;height:23.25pt">
            <v:imagedata r:id="rId30" o:title=""/>
          </v:shape>
        </w:pict>
      </w:r>
      <w:r w:rsidR="00CC7825" w:rsidRPr="00C46531">
        <w:rPr>
          <w:sz w:val="28"/>
          <w:szCs w:val="28"/>
        </w:rPr>
        <w:t xml:space="preserve"> - затраты на сборку системы;</w:t>
      </w:r>
    </w:p>
    <w:p w:rsidR="00CC7825" w:rsidRPr="00C46531" w:rsidRDefault="00CC7825" w:rsidP="00C46531">
      <w:pPr>
        <w:keepNext/>
        <w:widowControl w:val="0"/>
        <w:spacing w:line="360" w:lineRule="auto"/>
        <w:ind w:firstLine="709"/>
        <w:jc w:val="both"/>
        <w:rPr>
          <w:sz w:val="28"/>
          <w:szCs w:val="28"/>
        </w:rPr>
      </w:pPr>
      <w:r w:rsidRPr="00C46531">
        <w:rPr>
          <w:i/>
          <w:sz w:val="28"/>
          <w:szCs w:val="28"/>
        </w:rPr>
        <w:t>п</w:t>
      </w:r>
      <w:r w:rsidRPr="00C46531">
        <w:rPr>
          <w:sz w:val="28"/>
          <w:szCs w:val="28"/>
        </w:rPr>
        <w:t xml:space="preserve"> - количество внедряемых систем или приборов (</w:t>
      </w:r>
      <w:r w:rsidRPr="00C46531">
        <w:rPr>
          <w:i/>
          <w:sz w:val="28"/>
          <w:szCs w:val="28"/>
        </w:rPr>
        <w:t>п=1</w:t>
      </w:r>
      <w:r w:rsidRPr="00C46531">
        <w:rPr>
          <w:sz w:val="28"/>
          <w:szCs w:val="28"/>
        </w:rPr>
        <w:t>);</w:t>
      </w:r>
    </w:p>
    <w:p w:rsidR="00CC7825" w:rsidRPr="00C46531" w:rsidRDefault="00053325" w:rsidP="00C46531">
      <w:pPr>
        <w:keepNext/>
        <w:widowControl w:val="0"/>
        <w:spacing w:line="360" w:lineRule="auto"/>
        <w:ind w:firstLine="709"/>
        <w:jc w:val="both"/>
        <w:rPr>
          <w:sz w:val="28"/>
          <w:szCs w:val="28"/>
        </w:rPr>
      </w:pPr>
      <w:r>
        <w:rPr>
          <w:i/>
          <w:sz w:val="28"/>
          <w:szCs w:val="28"/>
        </w:rPr>
        <w:pict>
          <v:shape id="_x0000_i1054" type="#_x0000_t75" style="width:60pt;height:24.75pt">
            <v:imagedata r:id="rId31" o:title=""/>
          </v:shape>
        </w:pict>
      </w:r>
      <w:r w:rsidR="00CC7825" w:rsidRPr="00C46531">
        <w:rPr>
          <w:sz w:val="28"/>
          <w:szCs w:val="28"/>
        </w:rPr>
        <w:t xml:space="preserve"> - затраты на транспортировку, монтаж, наладку.</w:t>
      </w:r>
    </w:p>
    <w:p w:rsidR="00CC7825" w:rsidRPr="00C46531" w:rsidRDefault="00CC7825" w:rsidP="00C46531">
      <w:pPr>
        <w:keepNext/>
        <w:widowControl w:val="0"/>
        <w:spacing w:line="360" w:lineRule="auto"/>
        <w:ind w:firstLine="709"/>
        <w:jc w:val="both"/>
        <w:rPr>
          <w:sz w:val="28"/>
          <w:szCs w:val="28"/>
        </w:rPr>
      </w:pPr>
      <w:r w:rsidRPr="00C46531">
        <w:rPr>
          <w:sz w:val="28"/>
          <w:szCs w:val="28"/>
        </w:rPr>
        <w:t>Расчёт стоимости комплектующих и деталей приведём в форме таблицы 11:</w:t>
      </w:r>
    </w:p>
    <w:p w:rsidR="00CC7825" w:rsidRPr="00C46531" w:rsidRDefault="00663449" w:rsidP="00C46531">
      <w:pPr>
        <w:keepNext/>
        <w:widowControl w:val="0"/>
        <w:spacing w:line="360" w:lineRule="auto"/>
        <w:ind w:firstLine="709"/>
        <w:jc w:val="both"/>
        <w:rPr>
          <w:sz w:val="28"/>
          <w:szCs w:val="28"/>
        </w:rPr>
      </w:pPr>
      <w:r>
        <w:rPr>
          <w:sz w:val="28"/>
          <w:szCs w:val="28"/>
        </w:rPr>
        <w:br w:type="page"/>
      </w:r>
      <w:r w:rsidR="00CC7825" w:rsidRPr="00C46531">
        <w:rPr>
          <w:sz w:val="28"/>
          <w:szCs w:val="28"/>
        </w:rPr>
        <w:lastRenderedPageBreak/>
        <w:t>Таблица 11 - Стоимость комплектующих</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1080"/>
        <w:gridCol w:w="1687"/>
        <w:gridCol w:w="1553"/>
      </w:tblGrid>
      <w:tr w:rsidR="00CC7825" w:rsidRPr="00C46531">
        <w:tc>
          <w:tcPr>
            <w:tcW w:w="4860"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Наименование деталей и комплектующих</w:t>
            </w:r>
          </w:p>
        </w:tc>
        <w:tc>
          <w:tcPr>
            <w:tcW w:w="1080"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Цена,</w:t>
            </w:r>
          </w:p>
          <w:p w:rsidR="00CC7825" w:rsidRPr="00663449" w:rsidRDefault="00CC7825" w:rsidP="00663449">
            <w:pPr>
              <w:keepNext/>
              <w:widowControl w:val="0"/>
              <w:spacing w:line="360" w:lineRule="auto"/>
              <w:jc w:val="both"/>
              <w:rPr>
                <w:sz w:val="20"/>
                <w:szCs w:val="20"/>
              </w:rPr>
            </w:pPr>
            <w:r w:rsidRPr="00663449">
              <w:rPr>
                <w:sz w:val="20"/>
                <w:szCs w:val="20"/>
              </w:rPr>
              <w:t>руб.</w:t>
            </w:r>
          </w:p>
        </w:tc>
        <w:tc>
          <w:tcPr>
            <w:tcW w:w="1687"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Количество,</w:t>
            </w:r>
          </w:p>
          <w:p w:rsidR="00CC7825" w:rsidRPr="00663449" w:rsidRDefault="00CC7825" w:rsidP="00663449">
            <w:pPr>
              <w:keepNext/>
              <w:widowControl w:val="0"/>
              <w:spacing w:line="360" w:lineRule="auto"/>
              <w:jc w:val="both"/>
              <w:rPr>
                <w:sz w:val="20"/>
                <w:szCs w:val="20"/>
              </w:rPr>
            </w:pPr>
            <w:r w:rsidRPr="00663449">
              <w:rPr>
                <w:sz w:val="20"/>
                <w:szCs w:val="20"/>
              </w:rPr>
              <w:t>шт.</w:t>
            </w:r>
          </w:p>
        </w:tc>
        <w:tc>
          <w:tcPr>
            <w:tcW w:w="1553"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Сумма,</w:t>
            </w:r>
          </w:p>
          <w:p w:rsidR="00CC7825" w:rsidRPr="00663449" w:rsidRDefault="00CC7825" w:rsidP="00663449">
            <w:pPr>
              <w:keepNext/>
              <w:widowControl w:val="0"/>
              <w:spacing w:line="360" w:lineRule="auto"/>
              <w:jc w:val="both"/>
              <w:rPr>
                <w:sz w:val="20"/>
                <w:szCs w:val="20"/>
              </w:rPr>
            </w:pPr>
            <w:r w:rsidRPr="00663449">
              <w:rPr>
                <w:sz w:val="20"/>
                <w:szCs w:val="20"/>
              </w:rPr>
              <w:t>руб.</w:t>
            </w:r>
          </w:p>
        </w:tc>
      </w:tr>
      <w:tr w:rsidR="00CC7825" w:rsidRPr="00C46531" w:rsidTr="00663449">
        <w:trPr>
          <w:trHeight w:hRule="exact" w:val="380"/>
        </w:trPr>
        <w:tc>
          <w:tcPr>
            <w:tcW w:w="4860"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Регулятор температуры «Термодат 12К3»</w:t>
            </w:r>
          </w:p>
        </w:tc>
        <w:tc>
          <w:tcPr>
            <w:tcW w:w="1080"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6000</w:t>
            </w:r>
          </w:p>
        </w:tc>
        <w:tc>
          <w:tcPr>
            <w:tcW w:w="1687"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4</w:t>
            </w:r>
          </w:p>
        </w:tc>
        <w:tc>
          <w:tcPr>
            <w:tcW w:w="1553"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24000</w:t>
            </w:r>
          </w:p>
        </w:tc>
      </w:tr>
      <w:tr w:rsidR="00CC7825" w:rsidRPr="00C46531">
        <w:tc>
          <w:tcPr>
            <w:tcW w:w="4860" w:type="dxa"/>
            <w:vAlign w:val="center"/>
          </w:tcPr>
          <w:p w:rsidR="00CC7825" w:rsidRPr="00663449" w:rsidRDefault="00CC7825" w:rsidP="00663449">
            <w:pPr>
              <w:keepNext/>
              <w:widowControl w:val="0"/>
              <w:spacing w:line="360" w:lineRule="auto"/>
              <w:jc w:val="both"/>
              <w:rPr>
                <w:sz w:val="20"/>
                <w:szCs w:val="20"/>
              </w:rPr>
            </w:pPr>
            <w:r w:rsidRPr="00663449">
              <w:rPr>
                <w:iCs/>
                <w:sz w:val="20"/>
                <w:szCs w:val="20"/>
              </w:rPr>
              <w:t>Преобразователь электрического сигнала в пневматический</w:t>
            </w:r>
            <w:r w:rsidR="00C46531" w:rsidRPr="00663449">
              <w:rPr>
                <w:iCs/>
                <w:sz w:val="20"/>
                <w:szCs w:val="20"/>
              </w:rPr>
              <w:t xml:space="preserve"> </w:t>
            </w:r>
            <w:r w:rsidRPr="00663449">
              <w:rPr>
                <w:iCs/>
                <w:sz w:val="20"/>
                <w:szCs w:val="20"/>
              </w:rPr>
              <w:t>ЭПП-М</w:t>
            </w:r>
          </w:p>
        </w:tc>
        <w:tc>
          <w:tcPr>
            <w:tcW w:w="1080"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450</w:t>
            </w:r>
          </w:p>
        </w:tc>
        <w:tc>
          <w:tcPr>
            <w:tcW w:w="1687"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3</w:t>
            </w:r>
          </w:p>
        </w:tc>
        <w:tc>
          <w:tcPr>
            <w:tcW w:w="1553"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1350</w:t>
            </w:r>
          </w:p>
        </w:tc>
      </w:tr>
      <w:tr w:rsidR="00CC7825" w:rsidRPr="00C46531">
        <w:tc>
          <w:tcPr>
            <w:tcW w:w="4860"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Термометр сопротивления ТСМ 015-15</w:t>
            </w:r>
          </w:p>
        </w:tc>
        <w:tc>
          <w:tcPr>
            <w:tcW w:w="1080"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125</w:t>
            </w:r>
          </w:p>
        </w:tc>
        <w:tc>
          <w:tcPr>
            <w:tcW w:w="1687"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4</w:t>
            </w:r>
          </w:p>
        </w:tc>
        <w:tc>
          <w:tcPr>
            <w:tcW w:w="1553"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500</w:t>
            </w:r>
          </w:p>
        </w:tc>
      </w:tr>
      <w:tr w:rsidR="00CC7825" w:rsidRPr="00C46531" w:rsidTr="00663449">
        <w:trPr>
          <w:trHeight w:val="337"/>
        </w:trPr>
        <w:tc>
          <w:tcPr>
            <w:tcW w:w="4860"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Манометр обыкновенный показывающий ДМ 40</w:t>
            </w:r>
          </w:p>
        </w:tc>
        <w:tc>
          <w:tcPr>
            <w:tcW w:w="1080"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300</w:t>
            </w:r>
          </w:p>
        </w:tc>
        <w:tc>
          <w:tcPr>
            <w:tcW w:w="1687"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3</w:t>
            </w:r>
          </w:p>
        </w:tc>
        <w:tc>
          <w:tcPr>
            <w:tcW w:w="1553"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900</w:t>
            </w:r>
          </w:p>
        </w:tc>
      </w:tr>
      <w:tr w:rsidR="00CC7825" w:rsidRPr="00C46531">
        <w:tc>
          <w:tcPr>
            <w:tcW w:w="4860" w:type="dxa"/>
            <w:vAlign w:val="center"/>
          </w:tcPr>
          <w:p w:rsidR="00CC7825" w:rsidRPr="00663449" w:rsidRDefault="00CC7825" w:rsidP="00663449">
            <w:pPr>
              <w:keepNext/>
              <w:widowControl w:val="0"/>
              <w:spacing w:line="360" w:lineRule="auto"/>
              <w:jc w:val="both"/>
              <w:rPr>
                <w:iCs/>
                <w:sz w:val="20"/>
                <w:szCs w:val="20"/>
              </w:rPr>
            </w:pPr>
            <w:r w:rsidRPr="00663449">
              <w:rPr>
                <w:iCs/>
                <w:sz w:val="20"/>
                <w:szCs w:val="20"/>
              </w:rPr>
              <w:t>Регулирующий пневматический клапан</w:t>
            </w:r>
            <w:r w:rsidR="00C46531" w:rsidRPr="00663449">
              <w:rPr>
                <w:iCs/>
                <w:sz w:val="20"/>
                <w:szCs w:val="20"/>
              </w:rPr>
              <w:t xml:space="preserve"> </w:t>
            </w:r>
          </w:p>
          <w:p w:rsidR="00CC7825" w:rsidRPr="00663449" w:rsidRDefault="00CC7825" w:rsidP="00663449">
            <w:pPr>
              <w:keepNext/>
              <w:widowControl w:val="0"/>
              <w:spacing w:line="360" w:lineRule="auto"/>
              <w:jc w:val="both"/>
              <w:rPr>
                <w:sz w:val="20"/>
                <w:szCs w:val="20"/>
              </w:rPr>
            </w:pPr>
            <w:r w:rsidRPr="00663449">
              <w:rPr>
                <w:sz w:val="20"/>
                <w:szCs w:val="20"/>
              </w:rPr>
              <w:t>25нж32нж</w:t>
            </w:r>
          </w:p>
        </w:tc>
        <w:tc>
          <w:tcPr>
            <w:tcW w:w="1080"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1000</w:t>
            </w:r>
          </w:p>
        </w:tc>
        <w:tc>
          <w:tcPr>
            <w:tcW w:w="1687"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5</w:t>
            </w:r>
          </w:p>
        </w:tc>
        <w:tc>
          <w:tcPr>
            <w:tcW w:w="1553"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5000</w:t>
            </w:r>
          </w:p>
        </w:tc>
      </w:tr>
      <w:tr w:rsidR="00CC7825" w:rsidRPr="00C46531">
        <w:tc>
          <w:tcPr>
            <w:tcW w:w="4860"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Силовой блок</w:t>
            </w:r>
            <w:r w:rsidR="00C46531" w:rsidRPr="00663449">
              <w:rPr>
                <w:sz w:val="20"/>
                <w:szCs w:val="20"/>
              </w:rPr>
              <w:t xml:space="preserve"> </w:t>
            </w:r>
            <w:r w:rsidRPr="00663449">
              <w:rPr>
                <w:sz w:val="20"/>
                <w:szCs w:val="20"/>
              </w:rPr>
              <w:t>СБ 25М1</w:t>
            </w:r>
          </w:p>
        </w:tc>
        <w:tc>
          <w:tcPr>
            <w:tcW w:w="1080"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400</w:t>
            </w:r>
          </w:p>
        </w:tc>
        <w:tc>
          <w:tcPr>
            <w:tcW w:w="1687"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1</w:t>
            </w:r>
          </w:p>
        </w:tc>
        <w:tc>
          <w:tcPr>
            <w:tcW w:w="1553"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400</w:t>
            </w:r>
          </w:p>
        </w:tc>
      </w:tr>
      <w:tr w:rsidR="00CC7825" w:rsidRPr="00C46531">
        <w:tc>
          <w:tcPr>
            <w:tcW w:w="4860"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Газоанализатор ГАНК-4</w:t>
            </w:r>
          </w:p>
        </w:tc>
        <w:tc>
          <w:tcPr>
            <w:tcW w:w="1080"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25000</w:t>
            </w:r>
          </w:p>
        </w:tc>
        <w:tc>
          <w:tcPr>
            <w:tcW w:w="1687"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2</w:t>
            </w:r>
          </w:p>
        </w:tc>
        <w:tc>
          <w:tcPr>
            <w:tcW w:w="1553"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50000</w:t>
            </w:r>
          </w:p>
        </w:tc>
      </w:tr>
      <w:tr w:rsidR="00CC7825" w:rsidRPr="00C46531">
        <w:tc>
          <w:tcPr>
            <w:tcW w:w="4860"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Щит контроля и управления</w:t>
            </w:r>
          </w:p>
        </w:tc>
        <w:tc>
          <w:tcPr>
            <w:tcW w:w="1080"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3000</w:t>
            </w:r>
          </w:p>
        </w:tc>
        <w:tc>
          <w:tcPr>
            <w:tcW w:w="1687"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1</w:t>
            </w:r>
          </w:p>
        </w:tc>
        <w:tc>
          <w:tcPr>
            <w:tcW w:w="1553"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3000</w:t>
            </w:r>
          </w:p>
        </w:tc>
      </w:tr>
      <w:tr w:rsidR="00CC7825" w:rsidRPr="00C46531">
        <w:tc>
          <w:tcPr>
            <w:tcW w:w="4860"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Пневмокнопка В701012000</w:t>
            </w:r>
          </w:p>
        </w:tc>
        <w:tc>
          <w:tcPr>
            <w:tcW w:w="1080"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900</w:t>
            </w:r>
          </w:p>
        </w:tc>
        <w:tc>
          <w:tcPr>
            <w:tcW w:w="1687"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2</w:t>
            </w:r>
          </w:p>
        </w:tc>
        <w:tc>
          <w:tcPr>
            <w:tcW w:w="1553"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1800</w:t>
            </w:r>
          </w:p>
        </w:tc>
      </w:tr>
      <w:tr w:rsidR="00CC7825" w:rsidRPr="00C46531">
        <w:tc>
          <w:tcPr>
            <w:tcW w:w="4860"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Счетчик-расходомер воды ДНЕПР-7</w:t>
            </w:r>
          </w:p>
        </w:tc>
        <w:tc>
          <w:tcPr>
            <w:tcW w:w="1080"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12600</w:t>
            </w:r>
          </w:p>
        </w:tc>
        <w:tc>
          <w:tcPr>
            <w:tcW w:w="1687"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1</w:t>
            </w:r>
          </w:p>
        </w:tc>
        <w:tc>
          <w:tcPr>
            <w:tcW w:w="1553"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12600</w:t>
            </w:r>
          </w:p>
        </w:tc>
      </w:tr>
      <w:tr w:rsidR="00CC7825" w:rsidRPr="00C46531">
        <w:tc>
          <w:tcPr>
            <w:tcW w:w="4860"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Кабель КВВГЭ</w:t>
            </w:r>
          </w:p>
        </w:tc>
        <w:tc>
          <w:tcPr>
            <w:tcW w:w="1080"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20</w:t>
            </w:r>
          </w:p>
        </w:tc>
        <w:tc>
          <w:tcPr>
            <w:tcW w:w="1687"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12</w:t>
            </w:r>
          </w:p>
        </w:tc>
        <w:tc>
          <w:tcPr>
            <w:tcW w:w="1553"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240</w:t>
            </w:r>
          </w:p>
        </w:tc>
      </w:tr>
      <w:tr w:rsidR="00CC7825" w:rsidRPr="00C46531">
        <w:tc>
          <w:tcPr>
            <w:tcW w:w="4860"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Кабель АКРВГЭ</w:t>
            </w:r>
          </w:p>
        </w:tc>
        <w:tc>
          <w:tcPr>
            <w:tcW w:w="1080"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25</w:t>
            </w:r>
          </w:p>
        </w:tc>
        <w:tc>
          <w:tcPr>
            <w:tcW w:w="1687"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20</w:t>
            </w:r>
          </w:p>
        </w:tc>
        <w:tc>
          <w:tcPr>
            <w:tcW w:w="1553"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500</w:t>
            </w:r>
          </w:p>
        </w:tc>
      </w:tr>
      <w:tr w:rsidR="00CC7825" w:rsidRPr="00C46531">
        <w:tc>
          <w:tcPr>
            <w:tcW w:w="4860"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Трубка ПнП</w:t>
            </w:r>
          </w:p>
        </w:tc>
        <w:tc>
          <w:tcPr>
            <w:tcW w:w="1080"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9</w:t>
            </w:r>
          </w:p>
        </w:tc>
        <w:tc>
          <w:tcPr>
            <w:tcW w:w="1687"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60</w:t>
            </w:r>
          </w:p>
        </w:tc>
        <w:tc>
          <w:tcPr>
            <w:tcW w:w="1553"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540</w:t>
            </w:r>
          </w:p>
        </w:tc>
      </w:tr>
      <w:tr w:rsidR="00CC7825" w:rsidRPr="00C46531">
        <w:tc>
          <w:tcPr>
            <w:tcW w:w="7627" w:type="dxa"/>
            <w:gridSpan w:val="3"/>
          </w:tcPr>
          <w:p w:rsidR="00CC7825" w:rsidRPr="00663449" w:rsidRDefault="00CC7825" w:rsidP="00663449">
            <w:pPr>
              <w:keepNext/>
              <w:widowControl w:val="0"/>
              <w:spacing w:line="360" w:lineRule="auto"/>
              <w:jc w:val="both"/>
              <w:rPr>
                <w:sz w:val="20"/>
                <w:szCs w:val="20"/>
              </w:rPr>
            </w:pPr>
            <w:r w:rsidRPr="00663449">
              <w:rPr>
                <w:sz w:val="20"/>
                <w:szCs w:val="20"/>
              </w:rPr>
              <w:t>Итого:</w:t>
            </w:r>
          </w:p>
        </w:tc>
        <w:tc>
          <w:tcPr>
            <w:tcW w:w="1553" w:type="dxa"/>
          </w:tcPr>
          <w:p w:rsidR="00CC7825" w:rsidRPr="00663449" w:rsidRDefault="00CC7825" w:rsidP="00663449">
            <w:pPr>
              <w:keepNext/>
              <w:widowControl w:val="0"/>
              <w:spacing w:line="360" w:lineRule="auto"/>
              <w:jc w:val="both"/>
              <w:rPr>
                <w:sz w:val="20"/>
                <w:szCs w:val="20"/>
              </w:rPr>
            </w:pPr>
            <w:r w:rsidRPr="00663449">
              <w:rPr>
                <w:sz w:val="20"/>
                <w:szCs w:val="20"/>
              </w:rPr>
              <w:t>100830</w:t>
            </w:r>
          </w:p>
        </w:tc>
      </w:tr>
    </w:tbl>
    <w:p w:rsidR="00CC7825" w:rsidRPr="00C46531" w:rsidRDefault="00CC7825" w:rsidP="00C46531">
      <w:pPr>
        <w:keepNext/>
        <w:widowControl w:val="0"/>
        <w:spacing w:line="360" w:lineRule="auto"/>
        <w:ind w:firstLine="709"/>
        <w:jc w:val="both"/>
        <w:rPr>
          <w:sz w:val="28"/>
          <w:szCs w:val="28"/>
        </w:rPr>
      </w:pPr>
    </w:p>
    <w:p w:rsidR="00CC7825" w:rsidRPr="00C46531" w:rsidRDefault="00CC7825" w:rsidP="00C46531">
      <w:pPr>
        <w:keepNext/>
        <w:widowControl w:val="0"/>
        <w:spacing w:line="360" w:lineRule="auto"/>
        <w:ind w:firstLine="709"/>
        <w:jc w:val="both"/>
        <w:rPr>
          <w:sz w:val="28"/>
          <w:szCs w:val="28"/>
        </w:rPr>
      </w:pPr>
      <w:r w:rsidRPr="00C46531">
        <w:rPr>
          <w:sz w:val="28"/>
          <w:szCs w:val="28"/>
        </w:rPr>
        <w:t>Расчёт затрат на сборку системы:</w:t>
      </w:r>
    </w:p>
    <w:p w:rsidR="00663449" w:rsidRDefault="00663449" w:rsidP="00C46531">
      <w:pPr>
        <w:keepNext/>
        <w:widowControl w:val="0"/>
        <w:spacing w:line="360" w:lineRule="auto"/>
        <w:ind w:firstLine="709"/>
        <w:jc w:val="both"/>
        <w:rPr>
          <w:sz w:val="28"/>
          <w:szCs w:val="28"/>
        </w:rPr>
      </w:pPr>
    </w:p>
    <w:p w:rsidR="00CC7825" w:rsidRPr="00C46531" w:rsidRDefault="00053325" w:rsidP="00C46531">
      <w:pPr>
        <w:keepNext/>
        <w:widowControl w:val="0"/>
        <w:spacing w:line="360" w:lineRule="auto"/>
        <w:ind w:firstLine="709"/>
        <w:jc w:val="both"/>
        <w:rPr>
          <w:sz w:val="28"/>
          <w:szCs w:val="28"/>
        </w:rPr>
      </w:pPr>
      <w:r>
        <w:rPr>
          <w:sz w:val="28"/>
          <w:szCs w:val="28"/>
        </w:rPr>
        <w:pict>
          <v:shape id="_x0000_i1055" type="#_x0000_t75" style="width:111.75pt;height:42pt">
            <v:imagedata r:id="rId32" o:title=""/>
          </v:shape>
        </w:pict>
      </w:r>
      <w:r w:rsidR="00CC7825" w:rsidRPr="00C46531">
        <w:rPr>
          <w:sz w:val="28"/>
          <w:szCs w:val="28"/>
        </w:rPr>
        <w:tab/>
        <w:t>(руб.),</w:t>
      </w:r>
      <w:r w:rsidR="00CC7825" w:rsidRPr="00C46531">
        <w:rPr>
          <w:sz w:val="28"/>
          <w:szCs w:val="28"/>
        </w:rPr>
        <w:tab/>
      </w:r>
      <w:r w:rsidR="00CC7825" w:rsidRPr="00C46531">
        <w:rPr>
          <w:sz w:val="28"/>
          <w:szCs w:val="28"/>
        </w:rPr>
        <w:tab/>
      </w:r>
      <w:r w:rsidR="00CC7825" w:rsidRPr="00C46531">
        <w:rPr>
          <w:sz w:val="28"/>
          <w:szCs w:val="28"/>
        </w:rPr>
        <w:tab/>
      </w:r>
      <w:r w:rsidR="00CC7825" w:rsidRPr="00C46531">
        <w:rPr>
          <w:sz w:val="28"/>
          <w:szCs w:val="28"/>
        </w:rPr>
        <w:tab/>
        <w:t>(9.4)</w:t>
      </w:r>
    </w:p>
    <w:p w:rsidR="00663449" w:rsidRDefault="00663449" w:rsidP="00C46531">
      <w:pPr>
        <w:keepNext/>
        <w:widowControl w:val="0"/>
        <w:spacing w:line="360" w:lineRule="auto"/>
        <w:ind w:firstLine="709"/>
        <w:jc w:val="both"/>
        <w:rPr>
          <w:sz w:val="28"/>
          <w:szCs w:val="28"/>
        </w:rPr>
      </w:pPr>
    </w:p>
    <w:p w:rsidR="00CC7825" w:rsidRPr="00C46531" w:rsidRDefault="00CC7825" w:rsidP="00C46531">
      <w:pPr>
        <w:keepNext/>
        <w:widowControl w:val="0"/>
        <w:spacing w:line="360" w:lineRule="auto"/>
        <w:ind w:firstLine="709"/>
        <w:jc w:val="both"/>
        <w:rPr>
          <w:sz w:val="28"/>
          <w:szCs w:val="28"/>
        </w:rPr>
      </w:pPr>
      <w:r w:rsidRPr="00C46531">
        <w:rPr>
          <w:sz w:val="28"/>
          <w:szCs w:val="28"/>
        </w:rPr>
        <w:t xml:space="preserve">где </w:t>
      </w:r>
      <w:r w:rsidRPr="00C46531">
        <w:rPr>
          <w:i/>
          <w:sz w:val="28"/>
          <w:szCs w:val="28"/>
        </w:rPr>
        <w:t>З</w:t>
      </w:r>
      <w:r w:rsidRPr="00C46531">
        <w:rPr>
          <w:i/>
          <w:sz w:val="28"/>
          <w:szCs w:val="28"/>
          <w:vertAlign w:val="subscript"/>
        </w:rPr>
        <w:t>пл.</w:t>
      </w:r>
      <w:r w:rsidRPr="00C46531">
        <w:rPr>
          <w:sz w:val="28"/>
          <w:szCs w:val="28"/>
        </w:rPr>
        <w:t xml:space="preserve"> - заработная плата рабочего, осуществляющего сборку, руб.;</w:t>
      </w:r>
    </w:p>
    <w:p w:rsidR="00CC7825" w:rsidRPr="00C46531" w:rsidRDefault="00CC7825" w:rsidP="00C46531">
      <w:pPr>
        <w:keepNext/>
        <w:widowControl w:val="0"/>
        <w:spacing w:line="360" w:lineRule="auto"/>
        <w:ind w:firstLine="709"/>
        <w:jc w:val="both"/>
        <w:rPr>
          <w:sz w:val="28"/>
          <w:szCs w:val="28"/>
        </w:rPr>
      </w:pPr>
      <w:r w:rsidRPr="00C46531">
        <w:rPr>
          <w:i/>
          <w:sz w:val="28"/>
          <w:szCs w:val="28"/>
        </w:rPr>
        <w:t>К</w:t>
      </w:r>
      <w:r w:rsidRPr="00C46531">
        <w:rPr>
          <w:i/>
          <w:sz w:val="28"/>
        </w:rPr>
        <w:t>о</w:t>
      </w:r>
      <w:r w:rsidRPr="00C46531">
        <w:rPr>
          <w:i/>
          <w:sz w:val="28"/>
          <w:szCs w:val="28"/>
        </w:rPr>
        <w:t xml:space="preserve"> </w:t>
      </w:r>
      <w:r w:rsidRPr="00C46531">
        <w:rPr>
          <w:sz w:val="28"/>
          <w:szCs w:val="28"/>
        </w:rPr>
        <w:t>- коэффициент, учитывающий отчисления на социальные нужды;</w:t>
      </w:r>
    </w:p>
    <w:p w:rsidR="00CC7825" w:rsidRPr="00C46531" w:rsidRDefault="00CC7825" w:rsidP="00C46531">
      <w:pPr>
        <w:keepNext/>
        <w:widowControl w:val="0"/>
        <w:spacing w:line="360" w:lineRule="auto"/>
        <w:ind w:firstLine="709"/>
        <w:jc w:val="both"/>
        <w:rPr>
          <w:sz w:val="28"/>
          <w:szCs w:val="28"/>
        </w:rPr>
      </w:pPr>
      <w:r w:rsidRPr="00C46531">
        <w:rPr>
          <w:sz w:val="28"/>
          <w:szCs w:val="28"/>
        </w:rPr>
        <w:t>25,4 - среднее количество рабочих дней;</w:t>
      </w:r>
    </w:p>
    <w:p w:rsidR="00CC7825" w:rsidRPr="00C46531" w:rsidRDefault="00CC7825" w:rsidP="00C46531">
      <w:pPr>
        <w:keepNext/>
        <w:widowControl w:val="0"/>
        <w:spacing w:line="360" w:lineRule="auto"/>
        <w:ind w:firstLine="709"/>
        <w:jc w:val="both"/>
        <w:rPr>
          <w:sz w:val="28"/>
          <w:szCs w:val="28"/>
        </w:rPr>
      </w:pPr>
      <w:r w:rsidRPr="00C46531">
        <w:rPr>
          <w:i/>
          <w:sz w:val="28"/>
          <w:szCs w:val="28"/>
        </w:rPr>
        <w:t>Т</w:t>
      </w:r>
      <w:r w:rsidRPr="00C46531">
        <w:rPr>
          <w:i/>
          <w:sz w:val="28"/>
          <w:szCs w:val="28"/>
          <w:vertAlign w:val="subscript"/>
        </w:rPr>
        <w:t>сб.</w:t>
      </w:r>
      <w:r w:rsidRPr="00C46531">
        <w:rPr>
          <w:sz w:val="28"/>
          <w:szCs w:val="28"/>
        </w:rPr>
        <w:t xml:space="preserve"> = 10 - трудоемкость сборки в днях.</w:t>
      </w:r>
    </w:p>
    <w:p w:rsidR="00663449" w:rsidRDefault="00663449" w:rsidP="00C46531">
      <w:pPr>
        <w:keepNext/>
        <w:widowControl w:val="0"/>
        <w:spacing w:line="360" w:lineRule="auto"/>
        <w:ind w:firstLine="709"/>
        <w:jc w:val="both"/>
        <w:rPr>
          <w:sz w:val="28"/>
          <w:szCs w:val="28"/>
        </w:rPr>
      </w:pPr>
    </w:p>
    <w:p w:rsidR="00CC7825" w:rsidRPr="00C46531" w:rsidRDefault="00053325" w:rsidP="00C46531">
      <w:pPr>
        <w:keepNext/>
        <w:widowControl w:val="0"/>
        <w:spacing w:line="360" w:lineRule="auto"/>
        <w:ind w:firstLine="709"/>
        <w:jc w:val="both"/>
        <w:rPr>
          <w:sz w:val="28"/>
          <w:szCs w:val="28"/>
        </w:rPr>
      </w:pPr>
      <w:r>
        <w:rPr>
          <w:sz w:val="28"/>
          <w:szCs w:val="28"/>
        </w:rPr>
        <w:pict>
          <v:shape id="_x0000_i1056" type="#_x0000_t75" style="width:188.25pt;height:38.25pt">
            <v:imagedata r:id="rId33" o:title=""/>
          </v:shape>
        </w:pict>
      </w:r>
      <w:r w:rsidR="00CC7825" w:rsidRPr="00C46531">
        <w:rPr>
          <w:sz w:val="28"/>
          <w:szCs w:val="28"/>
        </w:rPr>
        <w:t xml:space="preserve"> (руб.)</w:t>
      </w:r>
    </w:p>
    <w:p w:rsidR="00663449" w:rsidRDefault="00663449" w:rsidP="00C46531">
      <w:pPr>
        <w:keepNext/>
        <w:widowControl w:val="0"/>
        <w:spacing w:line="360" w:lineRule="auto"/>
        <w:ind w:firstLine="709"/>
        <w:jc w:val="both"/>
        <w:rPr>
          <w:sz w:val="28"/>
          <w:szCs w:val="28"/>
        </w:rPr>
      </w:pPr>
    </w:p>
    <w:p w:rsidR="00CC7825" w:rsidRPr="00C46531" w:rsidRDefault="00CC7825" w:rsidP="00C46531">
      <w:pPr>
        <w:keepNext/>
        <w:widowControl w:val="0"/>
        <w:spacing w:line="360" w:lineRule="auto"/>
        <w:ind w:firstLine="709"/>
        <w:jc w:val="both"/>
        <w:rPr>
          <w:sz w:val="28"/>
          <w:szCs w:val="28"/>
        </w:rPr>
      </w:pPr>
      <w:r w:rsidRPr="00C46531">
        <w:rPr>
          <w:sz w:val="28"/>
          <w:szCs w:val="28"/>
        </w:rPr>
        <w:t>Затраты на транспортировку, монтаж, наладку составят 15 % от стоимости комплектующих системы и затрат на сборку:</w:t>
      </w:r>
    </w:p>
    <w:p w:rsidR="00CC7825" w:rsidRPr="00C46531" w:rsidRDefault="00CC7825" w:rsidP="00C46531">
      <w:pPr>
        <w:keepNext/>
        <w:widowControl w:val="0"/>
        <w:spacing w:line="360" w:lineRule="auto"/>
        <w:ind w:firstLine="709"/>
        <w:jc w:val="both"/>
        <w:rPr>
          <w:sz w:val="28"/>
          <w:szCs w:val="28"/>
        </w:rPr>
      </w:pPr>
      <w:r w:rsidRPr="00C46531">
        <w:rPr>
          <w:i/>
          <w:sz w:val="28"/>
          <w:szCs w:val="28"/>
        </w:rPr>
        <w:lastRenderedPageBreak/>
        <w:t>З</w:t>
      </w:r>
      <w:r w:rsidRPr="00C46531">
        <w:rPr>
          <w:i/>
          <w:sz w:val="28"/>
          <w:szCs w:val="28"/>
          <w:vertAlign w:val="subscript"/>
        </w:rPr>
        <w:t>тр.монт</w:t>
      </w:r>
      <w:r w:rsidRPr="00C46531">
        <w:rPr>
          <w:sz w:val="28"/>
          <w:szCs w:val="28"/>
        </w:rPr>
        <w:t>=(</w:t>
      </w:r>
      <w:r w:rsidRPr="00C46531">
        <w:rPr>
          <w:i/>
          <w:sz w:val="28"/>
          <w:szCs w:val="28"/>
        </w:rPr>
        <w:t>З</w:t>
      </w:r>
      <w:r w:rsidRPr="00C46531">
        <w:rPr>
          <w:i/>
          <w:sz w:val="28"/>
          <w:szCs w:val="28"/>
          <w:vertAlign w:val="subscript"/>
        </w:rPr>
        <w:t>компл.</w:t>
      </w:r>
      <w:r w:rsidRPr="00C46531">
        <w:rPr>
          <w:sz w:val="28"/>
          <w:szCs w:val="28"/>
        </w:rPr>
        <w:t>+</w:t>
      </w:r>
      <w:r w:rsidRPr="00C46531">
        <w:rPr>
          <w:i/>
          <w:sz w:val="28"/>
          <w:szCs w:val="28"/>
        </w:rPr>
        <w:t>З</w:t>
      </w:r>
      <w:r w:rsidRPr="00C46531">
        <w:rPr>
          <w:i/>
          <w:sz w:val="28"/>
          <w:szCs w:val="28"/>
          <w:vertAlign w:val="subscript"/>
        </w:rPr>
        <w:t>сб.</w:t>
      </w:r>
      <w:r w:rsidRPr="00C46531">
        <w:rPr>
          <w:sz w:val="28"/>
          <w:szCs w:val="28"/>
        </w:rPr>
        <w:t>)·0.15,</w:t>
      </w:r>
      <w:r w:rsidRPr="00C46531">
        <w:rPr>
          <w:sz w:val="28"/>
          <w:szCs w:val="28"/>
        </w:rPr>
        <w:tab/>
      </w:r>
      <w:r w:rsidRPr="00C46531">
        <w:rPr>
          <w:sz w:val="28"/>
          <w:szCs w:val="28"/>
        </w:rPr>
        <w:tab/>
      </w:r>
      <w:r w:rsidRPr="00C46531">
        <w:rPr>
          <w:sz w:val="28"/>
          <w:szCs w:val="28"/>
        </w:rPr>
        <w:tab/>
      </w:r>
      <w:r w:rsidRPr="00C46531">
        <w:rPr>
          <w:sz w:val="28"/>
          <w:szCs w:val="28"/>
        </w:rPr>
        <w:tab/>
      </w:r>
      <w:r w:rsidR="00C46531" w:rsidRPr="00C46531">
        <w:rPr>
          <w:sz w:val="28"/>
          <w:szCs w:val="28"/>
        </w:rPr>
        <w:t xml:space="preserve"> </w:t>
      </w:r>
      <w:r w:rsidRPr="00C46531">
        <w:rPr>
          <w:sz w:val="28"/>
          <w:szCs w:val="28"/>
        </w:rPr>
        <w:t>(9.5)</w:t>
      </w:r>
    </w:p>
    <w:p w:rsidR="00CC7825" w:rsidRPr="00C46531" w:rsidRDefault="00CC7825" w:rsidP="00C46531">
      <w:pPr>
        <w:keepNext/>
        <w:widowControl w:val="0"/>
        <w:spacing w:line="360" w:lineRule="auto"/>
        <w:ind w:firstLine="709"/>
        <w:jc w:val="both"/>
        <w:rPr>
          <w:sz w:val="28"/>
          <w:szCs w:val="28"/>
        </w:rPr>
      </w:pPr>
      <w:r w:rsidRPr="00C46531">
        <w:rPr>
          <w:i/>
          <w:sz w:val="28"/>
          <w:szCs w:val="28"/>
        </w:rPr>
        <w:t>З</w:t>
      </w:r>
      <w:r w:rsidRPr="00C46531">
        <w:rPr>
          <w:i/>
          <w:sz w:val="28"/>
          <w:szCs w:val="28"/>
          <w:vertAlign w:val="subscript"/>
        </w:rPr>
        <w:t>тр.монт</w:t>
      </w:r>
      <w:r w:rsidRPr="00C46531">
        <w:rPr>
          <w:i/>
          <w:sz w:val="28"/>
          <w:szCs w:val="28"/>
        </w:rPr>
        <w:t xml:space="preserve"> </w:t>
      </w:r>
      <w:r w:rsidRPr="00C46531">
        <w:rPr>
          <w:sz w:val="28"/>
          <w:szCs w:val="28"/>
        </w:rPr>
        <w:t>= (100830+4460,43)·0,15=15793,56 (руб.)</w:t>
      </w:r>
    </w:p>
    <w:p w:rsidR="00663449" w:rsidRDefault="00663449" w:rsidP="00C46531">
      <w:pPr>
        <w:keepNext/>
        <w:widowControl w:val="0"/>
        <w:spacing w:line="360" w:lineRule="auto"/>
        <w:ind w:firstLine="709"/>
        <w:jc w:val="both"/>
        <w:rPr>
          <w:sz w:val="28"/>
          <w:szCs w:val="28"/>
        </w:rPr>
      </w:pPr>
    </w:p>
    <w:p w:rsidR="00CC7825" w:rsidRPr="00C46531" w:rsidRDefault="00CC7825" w:rsidP="00C46531">
      <w:pPr>
        <w:keepNext/>
        <w:widowControl w:val="0"/>
        <w:spacing w:line="360" w:lineRule="auto"/>
        <w:ind w:firstLine="709"/>
        <w:jc w:val="both"/>
        <w:rPr>
          <w:i/>
          <w:sz w:val="28"/>
          <w:szCs w:val="28"/>
        </w:rPr>
      </w:pPr>
      <w:r w:rsidRPr="00C46531">
        <w:rPr>
          <w:sz w:val="28"/>
          <w:szCs w:val="28"/>
        </w:rPr>
        <w:t>Определим стоимость необходимых капитальных вложений:</w:t>
      </w:r>
    </w:p>
    <w:p w:rsidR="00663449" w:rsidRDefault="00663449" w:rsidP="00C46531">
      <w:pPr>
        <w:keepNext/>
        <w:widowControl w:val="0"/>
        <w:spacing w:line="360" w:lineRule="auto"/>
        <w:ind w:firstLine="709"/>
        <w:jc w:val="both"/>
        <w:rPr>
          <w:sz w:val="28"/>
          <w:szCs w:val="28"/>
        </w:rPr>
      </w:pPr>
    </w:p>
    <w:p w:rsidR="00CC7825" w:rsidRPr="00C46531" w:rsidRDefault="00053325" w:rsidP="00C46531">
      <w:pPr>
        <w:keepNext/>
        <w:widowControl w:val="0"/>
        <w:spacing w:line="360" w:lineRule="auto"/>
        <w:ind w:firstLine="709"/>
        <w:jc w:val="both"/>
        <w:rPr>
          <w:sz w:val="28"/>
          <w:szCs w:val="28"/>
        </w:rPr>
      </w:pPr>
      <w:r>
        <w:rPr>
          <w:sz w:val="28"/>
          <w:szCs w:val="28"/>
        </w:rPr>
        <w:pict>
          <v:shape id="_x0000_i1057" type="#_x0000_t75" style="width:282pt;height:17.25pt">
            <v:imagedata r:id="rId34" o:title=""/>
          </v:shape>
        </w:pict>
      </w:r>
    </w:p>
    <w:p w:rsidR="00663449" w:rsidRDefault="00663449" w:rsidP="00C46531">
      <w:pPr>
        <w:keepNext/>
        <w:widowControl w:val="0"/>
        <w:spacing w:line="360" w:lineRule="auto"/>
        <w:ind w:firstLine="709"/>
        <w:jc w:val="both"/>
        <w:rPr>
          <w:sz w:val="28"/>
          <w:szCs w:val="28"/>
        </w:rPr>
      </w:pPr>
    </w:p>
    <w:p w:rsidR="00CC7825" w:rsidRPr="00C46531" w:rsidRDefault="00CC7825" w:rsidP="00C46531">
      <w:pPr>
        <w:keepNext/>
        <w:widowControl w:val="0"/>
        <w:spacing w:line="360" w:lineRule="auto"/>
        <w:ind w:firstLine="709"/>
        <w:jc w:val="both"/>
        <w:rPr>
          <w:sz w:val="28"/>
          <w:szCs w:val="28"/>
        </w:rPr>
      </w:pPr>
      <w:r w:rsidRPr="00C46531">
        <w:rPr>
          <w:sz w:val="28"/>
          <w:szCs w:val="28"/>
        </w:rPr>
        <w:t>Проанализируем стоимость и структуру основных средств до и после внедрения АСК и У в производство (таблица 2).</w:t>
      </w:r>
    </w:p>
    <w:p w:rsidR="00663449" w:rsidRDefault="00663449" w:rsidP="00C46531">
      <w:pPr>
        <w:pStyle w:val="9"/>
        <w:widowControl w:val="0"/>
        <w:spacing w:before="0" w:line="360" w:lineRule="auto"/>
        <w:ind w:firstLine="709"/>
        <w:jc w:val="both"/>
      </w:pPr>
    </w:p>
    <w:p w:rsidR="00CC7825" w:rsidRPr="00C46531" w:rsidRDefault="00CC7825" w:rsidP="00C46531">
      <w:pPr>
        <w:pStyle w:val="9"/>
        <w:widowControl w:val="0"/>
        <w:spacing w:before="0" w:line="360" w:lineRule="auto"/>
        <w:ind w:firstLine="709"/>
        <w:jc w:val="both"/>
      </w:pPr>
      <w:r w:rsidRPr="00C46531">
        <w:t>Таблица 12 - Стоимость основных средств до и после внедрения</w:t>
      </w:r>
    </w:p>
    <w:tbl>
      <w:tblPr>
        <w:tblW w:w="9341" w:type="dxa"/>
        <w:jc w:val="center"/>
        <w:tblLayout w:type="fixed"/>
        <w:tblCellMar>
          <w:left w:w="40" w:type="dxa"/>
          <w:right w:w="40" w:type="dxa"/>
        </w:tblCellMar>
        <w:tblLook w:val="0000" w:firstRow="0" w:lastRow="0" w:firstColumn="0" w:lastColumn="0" w:noHBand="0" w:noVBand="0"/>
      </w:tblPr>
      <w:tblGrid>
        <w:gridCol w:w="2629"/>
        <w:gridCol w:w="1339"/>
        <w:gridCol w:w="1182"/>
        <w:gridCol w:w="1719"/>
        <w:gridCol w:w="1300"/>
        <w:gridCol w:w="1172"/>
      </w:tblGrid>
      <w:tr w:rsidR="00CC7825" w:rsidRPr="00C46531" w:rsidTr="00663449">
        <w:trPr>
          <w:cantSplit/>
          <w:trHeight w:hRule="exact" w:val="359"/>
          <w:jc w:val="center"/>
        </w:trPr>
        <w:tc>
          <w:tcPr>
            <w:tcW w:w="2629" w:type="dxa"/>
            <w:vMerge w:val="restart"/>
            <w:tcBorders>
              <w:top w:val="single" w:sz="6" w:space="0" w:color="auto"/>
              <w:left w:val="single" w:sz="6" w:space="0" w:color="auto"/>
              <w:bottom w:val="nil"/>
              <w:right w:val="single" w:sz="6"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Группы основных средств</w:t>
            </w:r>
          </w:p>
        </w:tc>
        <w:tc>
          <w:tcPr>
            <w:tcW w:w="2521" w:type="dxa"/>
            <w:gridSpan w:val="2"/>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До внедрения</w:t>
            </w:r>
          </w:p>
        </w:tc>
        <w:tc>
          <w:tcPr>
            <w:tcW w:w="1719" w:type="dxa"/>
            <w:vMerge w:val="restart"/>
            <w:tcBorders>
              <w:top w:val="single" w:sz="6" w:space="0" w:color="auto"/>
              <w:left w:val="single" w:sz="6" w:space="0" w:color="auto"/>
              <w:bottom w:val="nil"/>
              <w:right w:val="single" w:sz="6"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Изменение стоимости, руб.</w:t>
            </w:r>
          </w:p>
        </w:tc>
        <w:tc>
          <w:tcPr>
            <w:tcW w:w="2472" w:type="dxa"/>
            <w:gridSpan w:val="2"/>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После внедрения</w:t>
            </w:r>
          </w:p>
        </w:tc>
      </w:tr>
      <w:tr w:rsidR="00CC7825" w:rsidRPr="00C46531" w:rsidTr="00663449">
        <w:trPr>
          <w:cantSplit/>
          <w:trHeight w:hRule="exact" w:val="562"/>
          <w:jc w:val="center"/>
        </w:trPr>
        <w:tc>
          <w:tcPr>
            <w:tcW w:w="2629" w:type="dxa"/>
            <w:vMerge/>
            <w:tcBorders>
              <w:top w:val="nil"/>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jc w:val="both"/>
              <w:rPr>
                <w:sz w:val="20"/>
                <w:szCs w:val="20"/>
              </w:rPr>
            </w:pPr>
          </w:p>
        </w:tc>
        <w:tc>
          <w:tcPr>
            <w:tcW w:w="1339"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Стоимость,</w:t>
            </w:r>
          </w:p>
          <w:p w:rsidR="00CC7825" w:rsidRPr="00663449" w:rsidRDefault="00CC7825" w:rsidP="00663449">
            <w:pPr>
              <w:keepNext/>
              <w:widowControl w:val="0"/>
              <w:spacing w:line="360" w:lineRule="auto"/>
              <w:jc w:val="both"/>
              <w:rPr>
                <w:sz w:val="20"/>
                <w:szCs w:val="20"/>
              </w:rPr>
            </w:pPr>
            <w:r w:rsidRPr="00663449">
              <w:rPr>
                <w:sz w:val="20"/>
                <w:szCs w:val="20"/>
              </w:rPr>
              <w:t>Тыс. руб.</w:t>
            </w:r>
          </w:p>
        </w:tc>
        <w:tc>
          <w:tcPr>
            <w:tcW w:w="1182"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Уд. вес, %</w:t>
            </w:r>
          </w:p>
        </w:tc>
        <w:tc>
          <w:tcPr>
            <w:tcW w:w="1719" w:type="dxa"/>
            <w:vMerge/>
            <w:tcBorders>
              <w:top w:val="nil"/>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jc w:val="both"/>
              <w:rPr>
                <w:sz w:val="20"/>
                <w:szCs w:val="20"/>
              </w:rPr>
            </w:pPr>
          </w:p>
        </w:tc>
        <w:tc>
          <w:tcPr>
            <w:tcW w:w="1300"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Стоимость,</w:t>
            </w:r>
          </w:p>
          <w:p w:rsidR="00CC7825" w:rsidRPr="00663449" w:rsidRDefault="00CC7825" w:rsidP="00663449">
            <w:pPr>
              <w:keepNext/>
              <w:widowControl w:val="0"/>
              <w:spacing w:line="360" w:lineRule="auto"/>
              <w:jc w:val="both"/>
              <w:rPr>
                <w:sz w:val="20"/>
                <w:szCs w:val="20"/>
              </w:rPr>
            </w:pPr>
            <w:r w:rsidRPr="00663449">
              <w:rPr>
                <w:sz w:val="20"/>
                <w:szCs w:val="20"/>
              </w:rPr>
              <w:t>Тыс. руб.</w:t>
            </w:r>
          </w:p>
        </w:tc>
        <w:tc>
          <w:tcPr>
            <w:tcW w:w="1172"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Уд. вес, %</w:t>
            </w:r>
          </w:p>
        </w:tc>
      </w:tr>
      <w:tr w:rsidR="00CC7825" w:rsidRPr="00C46531" w:rsidTr="00663449">
        <w:trPr>
          <w:trHeight w:hRule="exact" w:val="367"/>
          <w:jc w:val="center"/>
        </w:trPr>
        <w:tc>
          <w:tcPr>
            <w:tcW w:w="2629"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1. Здания</w:t>
            </w:r>
          </w:p>
        </w:tc>
        <w:tc>
          <w:tcPr>
            <w:tcW w:w="1339"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67000000</w:t>
            </w:r>
          </w:p>
        </w:tc>
        <w:tc>
          <w:tcPr>
            <w:tcW w:w="1182"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0,93</w:t>
            </w:r>
          </w:p>
        </w:tc>
        <w:tc>
          <w:tcPr>
            <w:tcW w:w="1719"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w:t>
            </w:r>
          </w:p>
        </w:tc>
        <w:tc>
          <w:tcPr>
            <w:tcW w:w="1300"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67000000</w:t>
            </w:r>
          </w:p>
        </w:tc>
        <w:tc>
          <w:tcPr>
            <w:tcW w:w="1172"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jc w:val="both"/>
              <w:rPr>
                <w:sz w:val="20"/>
                <w:szCs w:val="20"/>
              </w:rPr>
            </w:pPr>
          </w:p>
        </w:tc>
      </w:tr>
      <w:tr w:rsidR="00CC7825" w:rsidRPr="00C46531" w:rsidTr="00663449">
        <w:trPr>
          <w:trHeight w:hRule="exact" w:val="476"/>
          <w:jc w:val="center"/>
        </w:trPr>
        <w:tc>
          <w:tcPr>
            <w:tcW w:w="2629"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2. Сооружения</w:t>
            </w:r>
          </w:p>
        </w:tc>
        <w:tc>
          <w:tcPr>
            <w:tcW w:w="1339"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2100000</w:t>
            </w:r>
          </w:p>
        </w:tc>
        <w:tc>
          <w:tcPr>
            <w:tcW w:w="1182"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0,029</w:t>
            </w:r>
          </w:p>
        </w:tc>
        <w:tc>
          <w:tcPr>
            <w:tcW w:w="1719"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w:t>
            </w:r>
          </w:p>
        </w:tc>
        <w:tc>
          <w:tcPr>
            <w:tcW w:w="1300"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2100000</w:t>
            </w:r>
          </w:p>
        </w:tc>
        <w:tc>
          <w:tcPr>
            <w:tcW w:w="1172"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jc w:val="both"/>
              <w:rPr>
                <w:sz w:val="20"/>
                <w:szCs w:val="20"/>
              </w:rPr>
            </w:pPr>
          </w:p>
        </w:tc>
      </w:tr>
      <w:tr w:rsidR="00CC7825" w:rsidRPr="00C46531" w:rsidTr="00663449">
        <w:trPr>
          <w:trHeight w:hRule="exact" w:val="426"/>
          <w:jc w:val="center"/>
        </w:trPr>
        <w:tc>
          <w:tcPr>
            <w:tcW w:w="2629"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3. Машины и оборудование</w:t>
            </w:r>
          </w:p>
        </w:tc>
        <w:tc>
          <w:tcPr>
            <w:tcW w:w="1339"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1870000</w:t>
            </w:r>
          </w:p>
        </w:tc>
        <w:tc>
          <w:tcPr>
            <w:tcW w:w="1182"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0,026</w:t>
            </w:r>
          </w:p>
        </w:tc>
        <w:tc>
          <w:tcPr>
            <w:tcW w:w="1719"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w:t>
            </w:r>
          </w:p>
        </w:tc>
        <w:tc>
          <w:tcPr>
            <w:tcW w:w="1300"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1870000</w:t>
            </w:r>
          </w:p>
        </w:tc>
        <w:tc>
          <w:tcPr>
            <w:tcW w:w="1172"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jc w:val="both"/>
              <w:rPr>
                <w:sz w:val="20"/>
                <w:szCs w:val="20"/>
              </w:rPr>
            </w:pPr>
          </w:p>
        </w:tc>
      </w:tr>
      <w:tr w:rsidR="00CC7825" w:rsidRPr="00C46531" w:rsidTr="00663449">
        <w:trPr>
          <w:trHeight w:hRule="exact" w:val="263"/>
          <w:jc w:val="center"/>
        </w:trPr>
        <w:tc>
          <w:tcPr>
            <w:tcW w:w="2629"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 xml:space="preserve">4. Силовые машины </w:t>
            </w:r>
          </w:p>
        </w:tc>
        <w:tc>
          <w:tcPr>
            <w:tcW w:w="1339"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700000</w:t>
            </w:r>
          </w:p>
        </w:tc>
        <w:tc>
          <w:tcPr>
            <w:tcW w:w="1182"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0,0098</w:t>
            </w:r>
          </w:p>
        </w:tc>
        <w:tc>
          <w:tcPr>
            <w:tcW w:w="1719"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w:t>
            </w:r>
          </w:p>
        </w:tc>
        <w:tc>
          <w:tcPr>
            <w:tcW w:w="1300"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700000</w:t>
            </w:r>
          </w:p>
        </w:tc>
        <w:tc>
          <w:tcPr>
            <w:tcW w:w="1172"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jc w:val="both"/>
              <w:rPr>
                <w:sz w:val="20"/>
                <w:szCs w:val="20"/>
              </w:rPr>
            </w:pPr>
          </w:p>
        </w:tc>
      </w:tr>
      <w:tr w:rsidR="00CC7825" w:rsidRPr="00C46531" w:rsidTr="00663449">
        <w:trPr>
          <w:trHeight w:hRule="exact" w:val="578"/>
          <w:jc w:val="center"/>
        </w:trPr>
        <w:tc>
          <w:tcPr>
            <w:tcW w:w="2629"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5. Измерительные и регулирующие приборы</w:t>
            </w:r>
          </w:p>
        </w:tc>
        <w:tc>
          <w:tcPr>
            <w:tcW w:w="1339" w:type="dxa"/>
            <w:tcBorders>
              <w:top w:val="single" w:sz="6" w:space="0" w:color="auto"/>
              <w:left w:val="single" w:sz="6" w:space="0" w:color="auto"/>
              <w:bottom w:val="single" w:sz="4" w:space="0" w:color="auto"/>
              <w:right w:val="single" w:sz="6"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9067</w:t>
            </w:r>
          </w:p>
        </w:tc>
        <w:tc>
          <w:tcPr>
            <w:tcW w:w="1182" w:type="dxa"/>
            <w:tcBorders>
              <w:top w:val="single" w:sz="6" w:space="0" w:color="auto"/>
              <w:left w:val="single" w:sz="6" w:space="0" w:color="auto"/>
              <w:bottom w:val="single" w:sz="4" w:space="0" w:color="auto"/>
              <w:right w:val="single" w:sz="6"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0,0001</w:t>
            </w:r>
          </w:p>
        </w:tc>
        <w:tc>
          <w:tcPr>
            <w:tcW w:w="1719" w:type="dxa"/>
            <w:tcBorders>
              <w:top w:val="single" w:sz="6" w:space="0" w:color="auto"/>
              <w:left w:val="single" w:sz="6" w:space="0" w:color="auto"/>
              <w:bottom w:val="single" w:sz="4" w:space="0" w:color="auto"/>
              <w:right w:val="single" w:sz="6"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91763</w:t>
            </w:r>
          </w:p>
        </w:tc>
        <w:tc>
          <w:tcPr>
            <w:tcW w:w="1300" w:type="dxa"/>
            <w:tcBorders>
              <w:top w:val="single" w:sz="6" w:space="0" w:color="auto"/>
              <w:left w:val="single" w:sz="6" w:space="0" w:color="auto"/>
              <w:bottom w:val="single" w:sz="4" w:space="0" w:color="auto"/>
              <w:right w:val="single" w:sz="6"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100830</w:t>
            </w:r>
          </w:p>
        </w:tc>
        <w:tc>
          <w:tcPr>
            <w:tcW w:w="1172" w:type="dxa"/>
            <w:tcBorders>
              <w:top w:val="single" w:sz="6" w:space="0" w:color="auto"/>
              <w:left w:val="single" w:sz="6" w:space="0" w:color="auto"/>
              <w:bottom w:val="single" w:sz="4" w:space="0" w:color="auto"/>
              <w:right w:val="single" w:sz="6" w:space="0" w:color="auto"/>
            </w:tcBorders>
            <w:vAlign w:val="center"/>
          </w:tcPr>
          <w:p w:rsidR="00CC7825" w:rsidRPr="00663449" w:rsidRDefault="00CC7825" w:rsidP="00663449">
            <w:pPr>
              <w:keepNext/>
              <w:widowControl w:val="0"/>
              <w:spacing w:line="360" w:lineRule="auto"/>
              <w:jc w:val="both"/>
              <w:rPr>
                <w:sz w:val="20"/>
                <w:szCs w:val="20"/>
              </w:rPr>
            </w:pPr>
          </w:p>
        </w:tc>
      </w:tr>
      <w:tr w:rsidR="00CC7825" w:rsidRPr="00C46531" w:rsidTr="00663449">
        <w:trPr>
          <w:trHeight w:val="386"/>
          <w:jc w:val="center"/>
        </w:trPr>
        <w:tc>
          <w:tcPr>
            <w:tcW w:w="2629" w:type="dxa"/>
            <w:tcBorders>
              <w:top w:val="single" w:sz="6" w:space="0" w:color="auto"/>
              <w:left w:val="single" w:sz="6" w:space="0" w:color="auto"/>
              <w:bottom w:val="single" w:sz="6" w:space="0" w:color="auto"/>
              <w:right w:val="single" w:sz="4"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52000</w:t>
            </w:r>
          </w:p>
        </w:tc>
        <w:tc>
          <w:tcPr>
            <w:tcW w:w="1339" w:type="dxa"/>
            <w:tcBorders>
              <w:top w:val="single" w:sz="4" w:space="0" w:color="auto"/>
              <w:left w:val="single" w:sz="4" w:space="0" w:color="auto"/>
              <w:bottom w:val="single" w:sz="4" w:space="0" w:color="auto"/>
              <w:right w:val="single" w:sz="4"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52000</w:t>
            </w:r>
          </w:p>
        </w:tc>
        <w:tc>
          <w:tcPr>
            <w:tcW w:w="1182" w:type="dxa"/>
            <w:tcBorders>
              <w:top w:val="single" w:sz="4" w:space="0" w:color="auto"/>
              <w:left w:val="single" w:sz="4" w:space="0" w:color="auto"/>
              <w:bottom w:val="single" w:sz="4" w:space="0" w:color="auto"/>
              <w:right w:val="single" w:sz="4"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0,0007</w:t>
            </w:r>
          </w:p>
        </w:tc>
        <w:tc>
          <w:tcPr>
            <w:tcW w:w="1719" w:type="dxa"/>
            <w:tcBorders>
              <w:top w:val="single" w:sz="4" w:space="0" w:color="auto"/>
              <w:left w:val="single" w:sz="4" w:space="0" w:color="auto"/>
              <w:bottom w:val="single" w:sz="4" w:space="0" w:color="auto"/>
              <w:right w:val="single" w:sz="4"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w:t>
            </w:r>
          </w:p>
        </w:tc>
        <w:tc>
          <w:tcPr>
            <w:tcW w:w="1300" w:type="dxa"/>
            <w:tcBorders>
              <w:top w:val="single" w:sz="4" w:space="0" w:color="auto"/>
              <w:left w:val="single" w:sz="4" w:space="0" w:color="auto"/>
              <w:bottom w:val="single" w:sz="4" w:space="0" w:color="auto"/>
              <w:right w:val="single" w:sz="4"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52000</w:t>
            </w:r>
          </w:p>
        </w:tc>
        <w:tc>
          <w:tcPr>
            <w:tcW w:w="1172" w:type="dxa"/>
            <w:tcBorders>
              <w:top w:val="single" w:sz="4" w:space="0" w:color="auto"/>
              <w:left w:val="single" w:sz="4" w:space="0" w:color="auto"/>
              <w:bottom w:val="single" w:sz="4" w:space="0" w:color="auto"/>
              <w:right w:val="single" w:sz="4"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0.004</w:t>
            </w:r>
          </w:p>
        </w:tc>
      </w:tr>
      <w:tr w:rsidR="00CC7825" w:rsidRPr="00C46531" w:rsidTr="00663449">
        <w:trPr>
          <w:trHeight w:val="406"/>
          <w:jc w:val="center"/>
        </w:trPr>
        <w:tc>
          <w:tcPr>
            <w:tcW w:w="2629" w:type="dxa"/>
            <w:tcBorders>
              <w:top w:val="single" w:sz="6" w:space="0" w:color="auto"/>
              <w:left w:val="single" w:sz="6" w:space="0" w:color="auto"/>
              <w:right w:val="single" w:sz="4"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8. Прочие</w:t>
            </w:r>
          </w:p>
        </w:tc>
        <w:tc>
          <w:tcPr>
            <w:tcW w:w="1339" w:type="dxa"/>
            <w:tcBorders>
              <w:top w:val="single" w:sz="4" w:space="0" w:color="auto"/>
              <w:left w:val="single" w:sz="4" w:space="0" w:color="auto"/>
              <w:right w:val="single" w:sz="4"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56000</w:t>
            </w:r>
          </w:p>
        </w:tc>
        <w:tc>
          <w:tcPr>
            <w:tcW w:w="1182" w:type="dxa"/>
            <w:tcBorders>
              <w:top w:val="single" w:sz="4" w:space="0" w:color="auto"/>
              <w:left w:val="single" w:sz="4" w:space="0" w:color="auto"/>
              <w:right w:val="single" w:sz="4"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0,0044</w:t>
            </w:r>
          </w:p>
        </w:tc>
        <w:tc>
          <w:tcPr>
            <w:tcW w:w="1719" w:type="dxa"/>
            <w:tcBorders>
              <w:top w:val="single" w:sz="4" w:space="0" w:color="auto"/>
              <w:left w:val="single" w:sz="4" w:space="0" w:color="auto"/>
              <w:right w:val="single" w:sz="4"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w:t>
            </w:r>
          </w:p>
        </w:tc>
        <w:tc>
          <w:tcPr>
            <w:tcW w:w="1300" w:type="dxa"/>
            <w:tcBorders>
              <w:top w:val="single" w:sz="4" w:space="0" w:color="auto"/>
              <w:left w:val="single" w:sz="4" w:space="0" w:color="auto"/>
              <w:right w:val="single" w:sz="4"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56000</w:t>
            </w:r>
          </w:p>
        </w:tc>
        <w:tc>
          <w:tcPr>
            <w:tcW w:w="1172" w:type="dxa"/>
            <w:tcBorders>
              <w:top w:val="single" w:sz="4" w:space="0" w:color="auto"/>
              <w:left w:val="single" w:sz="4" w:space="0" w:color="auto"/>
              <w:right w:val="single" w:sz="4"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0.008</w:t>
            </w:r>
          </w:p>
        </w:tc>
      </w:tr>
      <w:tr w:rsidR="00CC7825" w:rsidRPr="00C46531" w:rsidTr="00663449">
        <w:trPr>
          <w:trHeight w:hRule="exact" w:val="327"/>
          <w:jc w:val="center"/>
        </w:trPr>
        <w:tc>
          <w:tcPr>
            <w:tcW w:w="2629" w:type="dxa"/>
            <w:tcBorders>
              <w:top w:val="single" w:sz="6" w:space="0" w:color="auto"/>
              <w:left w:val="single" w:sz="6" w:space="0" w:color="auto"/>
              <w:bottom w:val="single" w:sz="6" w:space="0" w:color="auto"/>
              <w:right w:val="single" w:sz="4"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Итого:</w:t>
            </w:r>
          </w:p>
        </w:tc>
        <w:tc>
          <w:tcPr>
            <w:tcW w:w="1339" w:type="dxa"/>
            <w:tcBorders>
              <w:top w:val="single" w:sz="4" w:space="0" w:color="auto"/>
              <w:left w:val="single" w:sz="4" w:space="0" w:color="auto"/>
              <w:bottom w:val="single" w:sz="4" w:space="0" w:color="auto"/>
              <w:right w:val="single" w:sz="4"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71787067</w:t>
            </w:r>
          </w:p>
        </w:tc>
        <w:tc>
          <w:tcPr>
            <w:tcW w:w="1182" w:type="dxa"/>
            <w:tcBorders>
              <w:top w:val="single" w:sz="4" w:space="0" w:color="auto"/>
              <w:left w:val="single" w:sz="4" w:space="0" w:color="auto"/>
              <w:bottom w:val="single" w:sz="4" w:space="0" w:color="auto"/>
              <w:right w:val="single" w:sz="4"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100</w:t>
            </w:r>
          </w:p>
        </w:tc>
        <w:tc>
          <w:tcPr>
            <w:tcW w:w="1719" w:type="dxa"/>
            <w:tcBorders>
              <w:top w:val="single" w:sz="4" w:space="0" w:color="auto"/>
              <w:left w:val="single" w:sz="4" w:space="0" w:color="auto"/>
              <w:bottom w:val="single" w:sz="4" w:space="0" w:color="auto"/>
              <w:right w:val="single" w:sz="4"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5041260</w:t>
            </w:r>
          </w:p>
        </w:tc>
        <w:tc>
          <w:tcPr>
            <w:tcW w:w="1300" w:type="dxa"/>
            <w:tcBorders>
              <w:top w:val="single" w:sz="4" w:space="0" w:color="auto"/>
              <w:left w:val="single" w:sz="4" w:space="0" w:color="auto"/>
              <w:bottom w:val="single" w:sz="4" w:space="0" w:color="auto"/>
              <w:right w:val="single" w:sz="4"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71878830</w:t>
            </w:r>
          </w:p>
        </w:tc>
        <w:tc>
          <w:tcPr>
            <w:tcW w:w="1172" w:type="dxa"/>
            <w:tcBorders>
              <w:top w:val="single" w:sz="4" w:space="0" w:color="auto"/>
              <w:left w:val="single" w:sz="4" w:space="0" w:color="auto"/>
              <w:bottom w:val="single" w:sz="4" w:space="0" w:color="auto"/>
              <w:right w:val="single" w:sz="4" w:space="0" w:color="auto"/>
            </w:tcBorders>
            <w:vAlign w:val="center"/>
          </w:tcPr>
          <w:p w:rsidR="00CC7825" w:rsidRPr="00663449" w:rsidRDefault="00CC7825" w:rsidP="00663449">
            <w:pPr>
              <w:keepNext/>
              <w:widowControl w:val="0"/>
              <w:spacing w:line="360" w:lineRule="auto"/>
              <w:jc w:val="both"/>
              <w:rPr>
                <w:sz w:val="20"/>
                <w:szCs w:val="20"/>
              </w:rPr>
            </w:pPr>
            <w:r w:rsidRPr="00663449">
              <w:rPr>
                <w:sz w:val="20"/>
                <w:szCs w:val="20"/>
              </w:rPr>
              <w:t>100</w:t>
            </w:r>
          </w:p>
        </w:tc>
      </w:tr>
    </w:tbl>
    <w:p w:rsidR="00CC7825" w:rsidRPr="00C46531" w:rsidRDefault="00CC7825" w:rsidP="00C46531">
      <w:pPr>
        <w:keepNext/>
        <w:widowControl w:val="0"/>
        <w:spacing w:line="360" w:lineRule="auto"/>
        <w:ind w:firstLine="709"/>
        <w:jc w:val="both"/>
        <w:rPr>
          <w:sz w:val="28"/>
          <w:szCs w:val="28"/>
        </w:rPr>
      </w:pPr>
    </w:p>
    <w:p w:rsidR="00CC7825" w:rsidRPr="00C46531" w:rsidRDefault="00CC7825" w:rsidP="00C46531">
      <w:pPr>
        <w:keepNext/>
        <w:widowControl w:val="0"/>
        <w:spacing w:line="360" w:lineRule="auto"/>
        <w:ind w:firstLine="709"/>
        <w:jc w:val="both"/>
        <w:rPr>
          <w:sz w:val="28"/>
          <w:szCs w:val="28"/>
        </w:rPr>
      </w:pPr>
      <w:r w:rsidRPr="00C46531">
        <w:rPr>
          <w:sz w:val="28"/>
          <w:szCs w:val="28"/>
        </w:rPr>
        <w:t>Расчёт структуры осуществляется по формуле:</w:t>
      </w:r>
    </w:p>
    <w:p w:rsidR="00663449" w:rsidRDefault="00663449" w:rsidP="00C46531">
      <w:pPr>
        <w:keepNext/>
        <w:widowControl w:val="0"/>
        <w:spacing w:line="360" w:lineRule="auto"/>
        <w:ind w:firstLine="709"/>
        <w:jc w:val="both"/>
        <w:rPr>
          <w:sz w:val="28"/>
          <w:szCs w:val="28"/>
        </w:rPr>
      </w:pPr>
    </w:p>
    <w:p w:rsidR="00CC7825" w:rsidRPr="00C46531" w:rsidRDefault="00053325" w:rsidP="00C46531">
      <w:pPr>
        <w:keepNext/>
        <w:widowControl w:val="0"/>
        <w:spacing w:line="360" w:lineRule="auto"/>
        <w:ind w:firstLine="709"/>
        <w:jc w:val="both"/>
        <w:rPr>
          <w:sz w:val="28"/>
          <w:szCs w:val="28"/>
        </w:rPr>
      </w:pPr>
      <w:r>
        <w:rPr>
          <w:sz w:val="28"/>
          <w:szCs w:val="28"/>
        </w:rPr>
        <w:pict>
          <v:shape id="_x0000_i1058" type="#_x0000_t75" style="width:90.75pt;height:36pt">
            <v:imagedata r:id="rId35" o:title=""/>
          </v:shape>
        </w:pict>
      </w:r>
      <w:r w:rsidR="00CC7825" w:rsidRPr="00C46531">
        <w:rPr>
          <w:sz w:val="28"/>
          <w:szCs w:val="28"/>
        </w:rPr>
        <w:t>,</w:t>
      </w:r>
      <w:r w:rsidR="00CC7825" w:rsidRPr="00C46531">
        <w:rPr>
          <w:sz w:val="28"/>
          <w:szCs w:val="28"/>
        </w:rPr>
        <w:tab/>
      </w:r>
      <w:r w:rsidR="00CC7825" w:rsidRPr="00C46531">
        <w:rPr>
          <w:sz w:val="28"/>
          <w:szCs w:val="28"/>
        </w:rPr>
        <w:tab/>
      </w:r>
      <w:r w:rsidR="00CC7825" w:rsidRPr="00C46531">
        <w:rPr>
          <w:sz w:val="28"/>
          <w:szCs w:val="28"/>
        </w:rPr>
        <w:tab/>
      </w:r>
      <w:r w:rsidR="00CC7825" w:rsidRPr="00C46531">
        <w:rPr>
          <w:sz w:val="28"/>
          <w:szCs w:val="28"/>
        </w:rPr>
        <w:tab/>
        <w:t>(9.6)</w:t>
      </w:r>
    </w:p>
    <w:p w:rsidR="00663449" w:rsidRDefault="00663449" w:rsidP="00C46531">
      <w:pPr>
        <w:keepNext/>
        <w:widowControl w:val="0"/>
        <w:spacing w:line="360" w:lineRule="auto"/>
        <w:ind w:firstLine="709"/>
        <w:jc w:val="both"/>
        <w:rPr>
          <w:sz w:val="28"/>
          <w:szCs w:val="28"/>
        </w:rPr>
      </w:pPr>
    </w:p>
    <w:p w:rsidR="00CC7825" w:rsidRPr="00C46531" w:rsidRDefault="00CC7825" w:rsidP="00C46531">
      <w:pPr>
        <w:keepNext/>
        <w:widowControl w:val="0"/>
        <w:spacing w:line="360" w:lineRule="auto"/>
        <w:ind w:firstLine="709"/>
        <w:jc w:val="both"/>
        <w:rPr>
          <w:sz w:val="28"/>
          <w:szCs w:val="28"/>
        </w:rPr>
      </w:pPr>
      <w:r w:rsidRPr="00C46531">
        <w:rPr>
          <w:sz w:val="28"/>
          <w:szCs w:val="28"/>
        </w:rPr>
        <w:t xml:space="preserve">где </w:t>
      </w:r>
      <w:r w:rsidRPr="00C46531">
        <w:rPr>
          <w:i/>
          <w:sz w:val="28"/>
          <w:szCs w:val="28"/>
        </w:rPr>
        <w:t>Ф</w:t>
      </w:r>
      <w:r w:rsidRPr="00C46531">
        <w:rPr>
          <w:i/>
          <w:sz w:val="28"/>
          <w:szCs w:val="28"/>
          <w:lang w:val="en-US"/>
        </w:rPr>
        <w:t>i</w:t>
      </w:r>
      <w:r w:rsidRPr="00C46531">
        <w:rPr>
          <w:sz w:val="28"/>
          <w:szCs w:val="28"/>
        </w:rPr>
        <w:t xml:space="preserve"> - стоимость </w:t>
      </w:r>
      <w:r w:rsidRPr="00C46531">
        <w:rPr>
          <w:i/>
          <w:sz w:val="28"/>
          <w:szCs w:val="28"/>
          <w:lang w:val="en-US"/>
        </w:rPr>
        <w:t>i</w:t>
      </w:r>
      <w:r w:rsidRPr="00C46531">
        <w:rPr>
          <w:i/>
          <w:sz w:val="28"/>
          <w:szCs w:val="28"/>
        </w:rPr>
        <w:t xml:space="preserve"> </w:t>
      </w:r>
      <w:r w:rsidRPr="00C46531">
        <w:rPr>
          <w:sz w:val="28"/>
          <w:szCs w:val="28"/>
        </w:rPr>
        <w:t>- ой группы основных средств;</w:t>
      </w:r>
    </w:p>
    <w:p w:rsidR="00CC7825" w:rsidRPr="00C46531" w:rsidRDefault="00CC7825" w:rsidP="00C46531">
      <w:pPr>
        <w:keepNext/>
        <w:widowControl w:val="0"/>
        <w:spacing w:line="360" w:lineRule="auto"/>
        <w:ind w:firstLine="709"/>
        <w:jc w:val="both"/>
        <w:rPr>
          <w:sz w:val="28"/>
          <w:szCs w:val="28"/>
        </w:rPr>
      </w:pPr>
      <w:r w:rsidRPr="00C46531">
        <w:rPr>
          <w:sz w:val="28"/>
          <w:szCs w:val="28"/>
        </w:rPr>
        <w:t>Проанализируем изменение структуры основных средств. Абсолютное изменение полной стоимости основных средств рассчитываем по формуле:</w:t>
      </w:r>
    </w:p>
    <w:p w:rsidR="00CC7825" w:rsidRPr="00C46531" w:rsidRDefault="00663449" w:rsidP="00C46531">
      <w:pPr>
        <w:keepNext/>
        <w:widowControl w:val="0"/>
        <w:spacing w:line="360" w:lineRule="auto"/>
        <w:ind w:firstLine="709"/>
        <w:jc w:val="both"/>
        <w:rPr>
          <w:sz w:val="28"/>
          <w:szCs w:val="28"/>
        </w:rPr>
      </w:pPr>
      <w:r>
        <w:rPr>
          <w:i/>
          <w:sz w:val="28"/>
          <w:szCs w:val="28"/>
        </w:rPr>
        <w:br w:type="page"/>
      </w:r>
      <w:r w:rsidR="00CC7825" w:rsidRPr="00C46531">
        <w:rPr>
          <w:i/>
          <w:sz w:val="28"/>
          <w:szCs w:val="28"/>
        </w:rPr>
        <w:lastRenderedPageBreak/>
        <w:sym w:font="Symbol" w:char="F044"/>
      </w:r>
      <w:r w:rsidR="00CC7825" w:rsidRPr="00C46531">
        <w:rPr>
          <w:i/>
          <w:sz w:val="28"/>
          <w:szCs w:val="28"/>
        </w:rPr>
        <w:t>ОС=ОС</w:t>
      </w:r>
      <w:r w:rsidR="00CC7825" w:rsidRPr="00C46531">
        <w:rPr>
          <w:i/>
          <w:sz w:val="28"/>
          <w:szCs w:val="28"/>
          <w:vertAlign w:val="subscript"/>
        </w:rPr>
        <w:t>после</w:t>
      </w:r>
      <w:r w:rsidR="00CC7825" w:rsidRPr="00C46531">
        <w:rPr>
          <w:i/>
          <w:sz w:val="28"/>
          <w:szCs w:val="28"/>
        </w:rPr>
        <w:t>-ОС</w:t>
      </w:r>
      <w:r w:rsidR="00CC7825" w:rsidRPr="00C46531">
        <w:rPr>
          <w:i/>
          <w:sz w:val="28"/>
          <w:szCs w:val="28"/>
          <w:vertAlign w:val="subscript"/>
        </w:rPr>
        <w:t>до</w:t>
      </w:r>
      <w:r w:rsidR="00CC7825" w:rsidRPr="00C46531">
        <w:rPr>
          <w:i/>
          <w:sz w:val="28"/>
          <w:szCs w:val="28"/>
        </w:rPr>
        <w:t>,</w:t>
      </w:r>
      <w:r w:rsidR="00CC7825" w:rsidRPr="00C46531">
        <w:rPr>
          <w:i/>
          <w:sz w:val="28"/>
          <w:szCs w:val="28"/>
        </w:rPr>
        <w:tab/>
      </w:r>
      <w:r w:rsidR="00CC7825" w:rsidRPr="00C46531">
        <w:rPr>
          <w:i/>
          <w:sz w:val="28"/>
          <w:szCs w:val="28"/>
        </w:rPr>
        <w:tab/>
      </w:r>
      <w:r w:rsidR="00CC7825" w:rsidRPr="00C46531">
        <w:rPr>
          <w:i/>
          <w:sz w:val="28"/>
          <w:szCs w:val="28"/>
        </w:rPr>
        <w:tab/>
      </w:r>
      <w:r w:rsidR="00CC7825" w:rsidRPr="00C46531">
        <w:rPr>
          <w:i/>
          <w:sz w:val="28"/>
          <w:szCs w:val="28"/>
        </w:rPr>
        <w:tab/>
      </w:r>
      <w:r w:rsidR="00CC7825" w:rsidRPr="00C46531">
        <w:rPr>
          <w:sz w:val="28"/>
          <w:szCs w:val="28"/>
        </w:rPr>
        <w:t>(9.7)</w:t>
      </w:r>
    </w:p>
    <w:p w:rsidR="00663449" w:rsidRDefault="00663449" w:rsidP="00C46531">
      <w:pPr>
        <w:keepNext/>
        <w:widowControl w:val="0"/>
        <w:spacing w:line="360" w:lineRule="auto"/>
        <w:ind w:firstLine="709"/>
        <w:jc w:val="both"/>
        <w:rPr>
          <w:sz w:val="28"/>
          <w:szCs w:val="28"/>
        </w:rPr>
      </w:pPr>
    </w:p>
    <w:p w:rsidR="00CC7825" w:rsidRPr="00C46531" w:rsidRDefault="00CC7825" w:rsidP="00C46531">
      <w:pPr>
        <w:keepNext/>
        <w:widowControl w:val="0"/>
        <w:spacing w:line="360" w:lineRule="auto"/>
        <w:ind w:firstLine="709"/>
        <w:jc w:val="both"/>
        <w:rPr>
          <w:sz w:val="28"/>
          <w:szCs w:val="28"/>
        </w:rPr>
      </w:pPr>
      <w:r w:rsidRPr="00C46531">
        <w:rPr>
          <w:sz w:val="28"/>
          <w:szCs w:val="28"/>
        </w:rPr>
        <w:t xml:space="preserve">где </w:t>
      </w:r>
      <w:r w:rsidRPr="00C46531">
        <w:rPr>
          <w:i/>
          <w:sz w:val="28"/>
          <w:szCs w:val="28"/>
        </w:rPr>
        <w:t>ОС</w:t>
      </w:r>
      <w:r w:rsidRPr="00C46531">
        <w:rPr>
          <w:i/>
          <w:sz w:val="28"/>
          <w:szCs w:val="28"/>
          <w:vertAlign w:val="subscript"/>
        </w:rPr>
        <w:t>до</w:t>
      </w:r>
      <w:r w:rsidRPr="00C46531">
        <w:rPr>
          <w:sz w:val="28"/>
          <w:szCs w:val="28"/>
        </w:rPr>
        <w:t xml:space="preserve"> - структура основных средств до внедрения АСУ, руб.;</w:t>
      </w:r>
    </w:p>
    <w:p w:rsidR="00CC7825" w:rsidRPr="00C46531" w:rsidRDefault="00CC7825" w:rsidP="00C46531">
      <w:pPr>
        <w:keepNext/>
        <w:widowControl w:val="0"/>
        <w:spacing w:line="360" w:lineRule="auto"/>
        <w:ind w:firstLine="709"/>
        <w:jc w:val="both"/>
        <w:rPr>
          <w:sz w:val="28"/>
          <w:szCs w:val="28"/>
        </w:rPr>
      </w:pPr>
      <w:r w:rsidRPr="00C46531">
        <w:rPr>
          <w:i/>
          <w:sz w:val="28"/>
          <w:szCs w:val="28"/>
        </w:rPr>
        <w:t>ОС</w:t>
      </w:r>
      <w:r w:rsidRPr="00C46531">
        <w:rPr>
          <w:i/>
          <w:sz w:val="28"/>
          <w:szCs w:val="28"/>
          <w:vertAlign w:val="subscript"/>
        </w:rPr>
        <w:t>после</w:t>
      </w:r>
      <w:r w:rsidRPr="00C46531">
        <w:rPr>
          <w:sz w:val="28"/>
          <w:szCs w:val="28"/>
        </w:rPr>
        <w:t xml:space="preserve"> - структура основных средств после внедрения АСУ, руб.</w:t>
      </w:r>
    </w:p>
    <w:p w:rsidR="00CC7825" w:rsidRPr="00C46531" w:rsidRDefault="00CC7825" w:rsidP="00C46531">
      <w:pPr>
        <w:keepNext/>
        <w:widowControl w:val="0"/>
        <w:spacing w:line="360" w:lineRule="auto"/>
        <w:ind w:firstLine="709"/>
        <w:jc w:val="both"/>
        <w:rPr>
          <w:sz w:val="28"/>
          <w:szCs w:val="28"/>
        </w:rPr>
      </w:pPr>
      <w:r w:rsidRPr="00C46531">
        <w:rPr>
          <w:i/>
          <w:sz w:val="28"/>
          <w:szCs w:val="28"/>
        </w:rPr>
        <w:sym w:font="Symbol" w:char="F044"/>
      </w:r>
      <w:r w:rsidRPr="00C46531">
        <w:rPr>
          <w:i/>
          <w:sz w:val="28"/>
          <w:szCs w:val="28"/>
        </w:rPr>
        <w:t>ОС</w:t>
      </w:r>
      <w:r w:rsidRPr="00C46531">
        <w:rPr>
          <w:sz w:val="28"/>
          <w:szCs w:val="28"/>
        </w:rPr>
        <w:t>= 71878830-71787067 = 91763 руб.</w:t>
      </w:r>
    </w:p>
    <w:p w:rsidR="00CC7825" w:rsidRPr="00C46531" w:rsidRDefault="00CC7825" w:rsidP="00C46531">
      <w:pPr>
        <w:keepNext/>
        <w:widowControl w:val="0"/>
        <w:spacing w:line="360" w:lineRule="auto"/>
        <w:ind w:firstLine="709"/>
        <w:jc w:val="both"/>
        <w:rPr>
          <w:sz w:val="28"/>
          <w:szCs w:val="28"/>
        </w:rPr>
      </w:pPr>
      <w:r w:rsidRPr="00C46531">
        <w:rPr>
          <w:sz w:val="28"/>
          <w:szCs w:val="28"/>
        </w:rPr>
        <w:t>Относительное изменение:</w:t>
      </w:r>
    </w:p>
    <w:p w:rsidR="00663449" w:rsidRDefault="00663449" w:rsidP="00C46531">
      <w:pPr>
        <w:keepNext/>
        <w:widowControl w:val="0"/>
        <w:spacing w:line="360" w:lineRule="auto"/>
        <w:ind w:firstLine="709"/>
        <w:jc w:val="both"/>
        <w:rPr>
          <w:sz w:val="28"/>
          <w:szCs w:val="28"/>
        </w:rPr>
      </w:pPr>
    </w:p>
    <w:p w:rsidR="00CC7825" w:rsidRPr="00C46531" w:rsidRDefault="00053325" w:rsidP="00C46531">
      <w:pPr>
        <w:keepNext/>
        <w:widowControl w:val="0"/>
        <w:spacing w:line="360" w:lineRule="auto"/>
        <w:ind w:firstLine="709"/>
        <w:jc w:val="both"/>
        <w:rPr>
          <w:sz w:val="28"/>
          <w:szCs w:val="28"/>
        </w:rPr>
      </w:pPr>
      <w:r>
        <w:rPr>
          <w:sz w:val="28"/>
          <w:szCs w:val="28"/>
        </w:rPr>
        <w:pict>
          <v:shape id="_x0000_i1059" type="#_x0000_t75" style="width:297.75pt;height:44.25pt">
            <v:imagedata r:id="rId36" o:title=""/>
          </v:shape>
        </w:pict>
      </w:r>
      <w:r w:rsidR="00CC7825" w:rsidRPr="00C46531">
        <w:rPr>
          <w:sz w:val="28"/>
          <w:szCs w:val="28"/>
        </w:rPr>
        <w:tab/>
      </w:r>
      <w:r w:rsidR="00C46531" w:rsidRPr="00C46531">
        <w:rPr>
          <w:sz w:val="28"/>
          <w:szCs w:val="28"/>
        </w:rPr>
        <w:t xml:space="preserve"> </w:t>
      </w:r>
      <w:r w:rsidR="00CC7825" w:rsidRPr="00C46531">
        <w:rPr>
          <w:sz w:val="28"/>
          <w:szCs w:val="28"/>
        </w:rPr>
        <w:t>(9.8)</w:t>
      </w:r>
    </w:p>
    <w:p w:rsidR="00663449" w:rsidRDefault="00663449" w:rsidP="00C46531">
      <w:pPr>
        <w:keepNext/>
        <w:widowControl w:val="0"/>
        <w:spacing w:line="360" w:lineRule="auto"/>
        <w:ind w:firstLine="709"/>
        <w:jc w:val="both"/>
        <w:rPr>
          <w:sz w:val="28"/>
          <w:szCs w:val="28"/>
        </w:rPr>
      </w:pPr>
    </w:p>
    <w:p w:rsidR="00CC7825" w:rsidRPr="00C46531" w:rsidRDefault="00CC7825" w:rsidP="00C46531">
      <w:pPr>
        <w:keepNext/>
        <w:widowControl w:val="0"/>
        <w:spacing w:line="360" w:lineRule="auto"/>
        <w:ind w:firstLine="709"/>
        <w:jc w:val="both"/>
        <w:rPr>
          <w:sz w:val="28"/>
          <w:szCs w:val="28"/>
        </w:rPr>
      </w:pPr>
      <w:r w:rsidRPr="00C46531">
        <w:rPr>
          <w:sz w:val="28"/>
          <w:szCs w:val="28"/>
        </w:rPr>
        <w:t>Таким образом, в результате внедрения АСУ структура основных средств улучшилась, т.к. удельный вес активной части возрос на 0.0015 %.</w:t>
      </w:r>
    </w:p>
    <w:p w:rsidR="00CC7825" w:rsidRPr="00C46531" w:rsidRDefault="00CC7825" w:rsidP="00C46531">
      <w:pPr>
        <w:keepNext/>
        <w:widowControl w:val="0"/>
        <w:spacing w:line="360" w:lineRule="auto"/>
        <w:ind w:firstLine="709"/>
        <w:jc w:val="both"/>
        <w:rPr>
          <w:sz w:val="28"/>
          <w:szCs w:val="28"/>
        </w:rPr>
      </w:pPr>
      <w:r w:rsidRPr="00C46531">
        <w:rPr>
          <w:sz w:val="28"/>
          <w:szCs w:val="28"/>
        </w:rPr>
        <w:t>Рассчитаем фондоотдачу (</w:t>
      </w:r>
      <w:r w:rsidRPr="00C46531">
        <w:rPr>
          <w:i/>
          <w:sz w:val="28"/>
          <w:szCs w:val="28"/>
        </w:rPr>
        <w:t>Ф</w:t>
      </w:r>
      <w:r w:rsidRPr="00C46531">
        <w:rPr>
          <w:i/>
          <w:sz w:val="28"/>
          <w:szCs w:val="28"/>
          <w:vertAlign w:val="subscript"/>
        </w:rPr>
        <w:t>от</w:t>
      </w:r>
      <w:r w:rsidRPr="00C46531">
        <w:rPr>
          <w:sz w:val="28"/>
          <w:szCs w:val="28"/>
        </w:rPr>
        <w:t>) и фондоемкость (</w:t>
      </w:r>
      <w:r w:rsidRPr="00C46531">
        <w:rPr>
          <w:i/>
          <w:sz w:val="28"/>
          <w:szCs w:val="28"/>
        </w:rPr>
        <w:t>Ф</w:t>
      </w:r>
      <w:r w:rsidRPr="00C46531">
        <w:rPr>
          <w:i/>
          <w:sz w:val="28"/>
          <w:szCs w:val="28"/>
          <w:vertAlign w:val="subscript"/>
        </w:rPr>
        <w:t>ем</w:t>
      </w:r>
      <w:r w:rsidRPr="00C46531">
        <w:rPr>
          <w:sz w:val="28"/>
          <w:szCs w:val="28"/>
        </w:rPr>
        <w:t>) до внедрения АСУ:</w:t>
      </w:r>
    </w:p>
    <w:p w:rsidR="00663449" w:rsidRDefault="00663449" w:rsidP="00C46531">
      <w:pPr>
        <w:keepNext/>
        <w:widowControl w:val="0"/>
        <w:spacing w:line="360" w:lineRule="auto"/>
        <w:ind w:firstLine="709"/>
        <w:jc w:val="both"/>
        <w:rPr>
          <w:sz w:val="28"/>
          <w:szCs w:val="28"/>
        </w:rPr>
      </w:pPr>
    </w:p>
    <w:p w:rsidR="00CC7825" w:rsidRPr="00C46531" w:rsidRDefault="00053325" w:rsidP="00C46531">
      <w:pPr>
        <w:keepNext/>
        <w:widowControl w:val="0"/>
        <w:spacing w:line="360" w:lineRule="auto"/>
        <w:ind w:firstLine="709"/>
        <w:jc w:val="both"/>
        <w:rPr>
          <w:sz w:val="28"/>
          <w:szCs w:val="28"/>
        </w:rPr>
      </w:pPr>
      <w:r>
        <w:rPr>
          <w:sz w:val="28"/>
          <w:szCs w:val="28"/>
        </w:rPr>
        <w:pict>
          <v:shape id="_x0000_i1060" type="#_x0000_t75" style="width:1in;height:42.75pt" fillcolor="window">
            <v:imagedata r:id="rId37" o:title=""/>
          </v:shape>
        </w:pict>
      </w:r>
      <w:r w:rsidR="00CC7825" w:rsidRPr="00C46531">
        <w:rPr>
          <w:sz w:val="28"/>
          <w:szCs w:val="28"/>
        </w:rPr>
        <w:t xml:space="preserve">, </w:t>
      </w:r>
      <w:r w:rsidR="00CC7825" w:rsidRPr="00C46531">
        <w:rPr>
          <w:sz w:val="28"/>
          <w:szCs w:val="28"/>
        </w:rPr>
        <w:tab/>
      </w:r>
      <w:r w:rsidR="00CC7825" w:rsidRPr="00C46531">
        <w:rPr>
          <w:sz w:val="28"/>
          <w:szCs w:val="28"/>
        </w:rPr>
        <w:tab/>
      </w:r>
      <w:r w:rsidR="00CC7825" w:rsidRPr="00C46531">
        <w:rPr>
          <w:sz w:val="28"/>
          <w:szCs w:val="28"/>
        </w:rPr>
        <w:tab/>
      </w:r>
      <w:r w:rsidR="00CC7825" w:rsidRPr="00C46531">
        <w:rPr>
          <w:sz w:val="28"/>
          <w:szCs w:val="28"/>
        </w:rPr>
        <w:tab/>
      </w:r>
      <w:r w:rsidR="00CC7825" w:rsidRPr="00C46531">
        <w:rPr>
          <w:sz w:val="28"/>
          <w:szCs w:val="28"/>
        </w:rPr>
        <w:tab/>
        <w:t>(9.9)</w:t>
      </w:r>
    </w:p>
    <w:p w:rsidR="00CC7825" w:rsidRPr="00C46531" w:rsidRDefault="00053325" w:rsidP="00C46531">
      <w:pPr>
        <w:keepNext/>
        <w:widowControl w:val="0"/>
        <w:spacing w:line="360" w:lineRule="auto"/>
        <w:ind w:firstLine="709"/>
        <w:jc w:val="both"/>
        <w:rPr>
          <w:sz w:val="28"/>
          <w:szCs w:val="28"/>
        </w:rPr>
      </w:pPr>
      <w:r>
        <w:rPr>
          <w:sz w:val="28"/>
          <w:szCs w:val="28"/>
        </w:rPr>
        <w:pict>
          <v:shape id="_x0000_i1061" type="#_x0000_t75" style="width:77.25pt;height:38.25pt" fillcolor="window">
            <v:imagedata r:id="rId38" o:title=""/>
          </v:shape>
        </w:pict>
      </w:r>
      <w:r w:rsidR="00CC7825" w:rsidRPr="00C46531">
        <w:rPr>
          <w:sz w:val="28"/>
          <w:szCs w:val="28"/>
        </w:rPr>
        <w:tab/>
      </w:r>
      <w:r w:rsidR="00CC7825" w:rsidRPr="00C46531">
        <w:rPr>
          <w:sz w:val="28"/>
          <w:szCs w:val="28"/>
        </w:rPr>
        <w:tab/>
      </w:r>
      <w:r w:rsidR="00CC7825" w:rsidRPr="00C46531">
        <w:rPr>
          <w:sz w:val="28"/>
          <w:szCs w:val="28"/>
        </w:rPr>
        <w:tab/>
      </w:r>
      <w:r w:rsidR="00CC7825" w:rsidRPr="00C46531">
        <w:rPr>
          <w:sz w:val="28"/>
          <w:szCs w:val="28"/>
        </w:rPr>
        <w:tab/>
      </w:r>
      <w:r w:rsidR="00C46531" w:rsidRPr="00C46531">
        <w:rPr>
          <w:sz w:val="28"/>
          <w:szCs w:val="28"/>
        </w:rPr>
        <w:t xml:space="preserve"> </w:t>
      </w:r>
      <w:r w:rsidR="00CC7825" w:rsidRPr="00C46531">
        <w:rPr>
          <w:sz w:val="28"/>
          <w:szCs w:val="28"/>
        </w:rPr>
        <w:t>(9.10)</w:t>
      </w:r>
    </w:p>
    <w:p w:rsidR="00663449" w:rsidRDefault="00663449" w:rsidP="00C46531">
      <w:pPr>
        <w:keepNext/>
        <w:widowControl w:val="0"/>
        <w:spacing w:line="360" w:lineRule="auto"/>
        <w:ind w:firstLine="709"/>
        <w:jc w:val="both"/>
        <w:rPr>
          <w:sz w:val="28"/>
          <w:szCs w:val="28"/>
        </w:rPr>
      </w:pPr>
    </w:p>
    <w:p w:rsidR="00CC7825" w:rsidRPr="00C46531" w:rsidRDefault="00CC7825" w:rsidP="00C46531">
      <w:pPr>
        <w:keepNext/>
        <w:widowControl w:val="0"/>
        <w:spacing w:line="360" w:lineRule="auto"/>
        <w:ind w:firstLine="709"/>
        <w:jc w:val="both"/>
        <w:rPr>
          <w:sz w:val="28"/>
          <w:szCs w:val="28"/>
        </w:rPr>
      </w:pPr>
      <w:r w:rsidRPr="00C46531">
        <w:rPr>
          <w:sz w:val="28"/>
          <w:szCs w:val="28"/>
        </w:rPr>
        <w:t xml:space="preserve">где </w:t>
      </w:r>
      <w:r w:rsidRPr="00C46531">
        <w:rPr>
          <w:i/>
          <w:sz w:val="28"/>
          <w:szCs w:val="28"/>
        </w:rPr>
        <w:t>В</w:t>
      </w:r>
      <w:r w:rsidRPr="00C46531">
        <w:rPr>
          <w:i/>
          <w:sz w:val="28"/>
          <w:szCs w:val="28"/>
          <w:vertAlign w:val="superscript"/>
        </w:rPr>
        <w:t>до</w:t>
      </w:r>
      <w:r w:rsidRPr="00C46531">
        <w:rPr>
          <w:sz w:val="28"/>
          <w:szCs w:val="28"/>
        </w:rPr>
        <w:t xml:space="preserve"> – объем произведенной продукции в стоимостном выражении до внедрения АСУ, руб.</w:t>
      </w:r>
    </w:p>
    <w:p w:rsidR="00663449" w:rsidRDefault="00663449" w:rsidP="00C46531">
      <w:pPr>
        <w:keepNext/>
        <w:widowControl w:val="0"/>
        <w:spacing w:line="360" w:lineRule="auto"/>
        <w:ind w:firstLine="709"/>
        <w:jc w:val="both"/>
        <w:rPr>
          <w:i/>
          <w:sz w:val="28"/>
          <w:szCs w:val="28"/>
        </w:rPr>
      </w:pPr>
    </w:p>
    <w:p w:rsidR="00CC7825" w:rsidRPr="00C46531" w:rsidRDefault="00CC7825" w:rsidP="00C46531">
      <w:pPr>
        <w:keepNext/>
        <w:widowControl w:val="0"/>
        <w:spacing w:line="360" w:lineRule="auto"/>
        <w:ind w:firstLine="709"/>
        <w:jc w:val="both"/>
        <w:rPr>
          <w:sz w:val="28"/>
          <w:szCs w:val="28"/>
        </w:rPr>
      </w:pPr>
      <w:r w:rsidRPr="00C46531">
        <w:rPr>
          <w:i/>
          <w:sz w:val="28"/>
          <w:szCs w:val="28"/>
        </w:rPr>
        <w:t>В</w:t>
      </w:r>
      <w:r w:rsidRPr="00C46531">
        <w:rPr>
          <w:i/>
          <w:sz w:val="28"/>
          <w:szCs w:val="28"/>
          <w:vertAlign w:val="superscript"/>
        </w:rPr>
        <w:t xml:space="preserve">до </w:t>
      </w:r>
      <w:r w:rsidRPr="00C46531">
        <w:rPr>
          <w:sz w:val="28"/>
          <w:szCs w:val="28"/>
        </w:rPr>
        <w:t xml:space="preserve">= </w:t>
      </w:r>
      <w:r w:rsidRPr="00C46531">
        <w:rPr>
          <w:i/>
          <w:sz w:val="28"/>
          <w:szCs w:val="28"/>
        </w:rPr>
        <w:t>Р</w:t>
      </w:r>
      <w:r w:rsidRPr="00C46531">
        <w:rPr>
          <w:i/>
          <w:sz w:val="28"/>
          <w:szCs w:val="28"/>
          <w:vertAlign w:val="subscript"/>
        </w:rPr>
        <w:t xml:space="preserve">Г1 </w:t>
      </w:r>
      <w:r w:rsidRPr="00C46531">
        <w:rPr>
          <w:sz w:val="28"/>
          <w:szCs w:val="28"/>
        </w:rPr>
        <w:t>= 37164250 руб.</w:t>
      </w:r>
    </w:p>
    <w:p w:rsidR="00663449" w:rsidRDefault="00663449" w:rsidP="00C46531">
      <w:pPr>
        <w:keepNext/>
        <w:widowControl w:val="0"/>
        <w:spacing w:line="360" w:lineRule="auto"/>
        <w:ind w:firstLine="709"/>
        <w:jc w:val="both"/>
        <w:rPr>
          <w:sz w:val="28"/>
          <w:szCs w:val="28"/>
        </w:rPr>
      </w:pPr>
    </w:p>
    <w:p w:rsidR="00CC7825" w:rsidRPr="00C46531" w:rsidRDefault="00053325" w:rsidP="00C46531">
      <w:pPr>
        <w:keepNext/>
        <w:widowControl w:val="0"/>
        <w:spacing w:line="360" w:lineRule="auto"/>
        <w:ind w:firstLine="709"/>
        <w:jc w:val="both"/>
        <w:rPr>
          <w:sz w:val="28"/>
          <w:szCs w:val="28"/>
        </w:rPr>
      </w:pPr>
      <w:r>
        <w:rPr>
          <w:sz w:val="28"/>
          <w:szCs w:val="28"/>
        </w:rPr>
        <w:pict>
          <v:shape id="_x0000_i1062" type="#_x0000_t75" style="width:12.75pt;height:14.25pt" fillcolor="window">
            <v:imagedata r:id="rId39" o:title=""/>
          </v:shape>
        </w:pict>
      </w:r>
      <w:r w:rsidR="00CC7825" w:rsidRPr="00C46531">
        <w:rPr>
          <w:i/>
          <w:sz w:val="28"/>
          <w:szCs w:val="28"/>
          <w:vertAlign w:val="superscript"/>
        </w:rPr>
        <w:t>до</w:t>
      </w:r>
      <w:r w:rsidR="00CC7825" w:rsidRPr="00C46531">
        <w:rPr>
          <w:sz w:val="28"/>
          <w:szCs w:val="28"/>
        </w:rPr>
        <w:tab/>
        <w:t>- среднегодовая стоимость основных средств до внедрения АСУ, руб.</w:t>
      </w:r>
    </w:p>
    <w:p w:rsidR="00CC7825" w:rsidRPr="00C46531" w:rsidRDefault="00CC7825" w:rsidP="00C46531">
      <w:pPr>
        <w:keepNext/>
        <w:widowControl w:val="0"/>
        <w:spacing w:line="360" w:lineRule="auto"/>
        <w:ind w:firstLine="709"/>
        <w:jc w:val="both"/>
        <w:rPr>
          <w:sz w:val="28"/>
          <w:szCs w:val="28"/>
        </w:rPr>
      </w:pPr>
      <w:r w:rsidRPr="00C46531">
        <w:rPr>
          <w:sz w:val="28"/>
          <w:szCs w:val="28"/>
        </w:rPr>
        <w:t>Принимается равной первоначальной стоимости основных средств:</w:t>
      </w:r>
    </w:p>
    <w:p w:rsidR="00CC7825" w:rsidRPr="00C46531" w:rsidRDefault="00053325" w:rsidP="00C46531">
      <w:pPr>
        <w:keepNext/>
        <w:widowControl w:val="0"/>
        <w:spacing w:line="360" w:lineRule="auto"/>
        <w:ind w:firstLine="709"/>
        <w:jc w:val="both"/>
        <w:rPr>
          <w:sz w:val="28"/>
          <w:szCs w:val="28"/>
        </w:rPr>
      </w:pPr>
      <w:r>
        <w:rPr>
          <w:i/>
          <w:sz w:val="28"/>
          <w:szCs w:val="28"/>
        </w:rPr>
        <w:pict>
          <v:shape id="_x0000_i1063" type="#_x0000_t75" style="width:12.75pt;height:14.25pt" fillcolor="window">
            <v:imagedata r:id="rId39" o:title=""/>
          </v:shape>
        </w:pict>
      </w:r>
      <w:r w:rsidR="00CC7825" w:rsidRPr="00C46531">
        <w:rPr>
          <w:i/>
          <w:sz w:val="28"/>
          <w:szCs w:val="28"/>
          <w:vertAlign w:val="superscript"/>
        </w:rPr>
        <w:t xml:space="preserve">до </w:t>
      </w:r>
      <w:r w:rsidR="00CC7825" w:rsidRPr="00C46531">
        <w:rPr>
          <w:sz w:val="28"/>
          <w:szCs w:val="28"/>
        </w:rPr>
        <w:t>=71787067 руб.</w:t>
      </w:r>
    </w:p>
    <w:p w:rsidR="00CC7825" w:rsidRPr="00C46531" w:rsidRDefault="00CC7825" w:rsidP="00C46531">
      <w:pPr>
        <w:keepNext/>
        <w:widowControl w:val="0"/>
        <w:spacing w:line="360" w:lineRule="auto"/>
        <w:ind w:firstLine="709"/>
        <w:jc w:val="both"/>
        <w:rPr>
          <w:sz w:val="28"/>
          <w:szCs w:val="28"/>
        </w:rPr>
      </w:pPr>
      <w:r w:rsidRPr="00C46531">
        <w:rPr>
          <w:sz w:val="28"/>
          <w:szCs w:val="28"/>
        </w:rPr>
        <w:lastRenderedPageBreak/>
        <w:t>Рассчитаем фондоотдачу и фондоемкость:</w:t>
      </w:r>
    </w:p>
    <w:p w:rsidR="00CC7825" w:rsidRPr="00C46531" w:rsidRDefault="00053325" w:rsidP="00C46531">
      <w:pPr>
        <w:keepNext/>
        <w:widowControl w:val="0"/>
        <w:spacing w:line="360" w:lineRule="auto"/>
        <w:ind w:firstLine="709"/>
        <w:jc w:val="both"/>
        <w:rPr>
          <w:sz w:val="28"/>
          <w:szCs w:val="28"/>
        </w:rPr>
      </w:pPr>
      <w:r>
        <w:rPr>
          <w:sz w:val="28"/>
          <w:szCs w:val="28"/>
        </w:rPr>
        <w:pict>
          <v:shape id="_x0000_i1064" type="#_x0000_t75" style="width:147.75pt;height:31.5pt" fillcolor="window">
            <v:imagedata r:id="rId40" o:title=""/>
          </v:shape>
        </w:pict>
      </w:r>
      <w:r w:rsidR="00CC7825" w:rsidRPr="00C46531">
        <w:rPr>
          <w:sz w:val="28"/>
          <w:szCs w:val="28"/>
        </w:rPr>
        <w:t xml:space="preserve"> руб./руб.,</w:t>
      </w:r>
    </w:p>
    <w:p w:rsidR="00CC7825" w:rsidRPr="00C46531" w:rsidRDefault="00053325" w:rsidP="00C46531">
      <w:pPr>
        <w:keepNext/>
        <w:widowControl w:val="0"/>
        <w:spacing w:line="360" w:lineRule="auto"/>
        <w:ind w:firstLine="709"/>
        <w:jc w:val="both"/>
        <w:rPr>
          <w:sz w:val="28"/>
          <w:szCs w:val="28"/>
        </w:rPr>
      </w:pPr>
      <w:r>
        <w:rPr>
          <w:sz w:val="28"/>
          <w:szCs w:val="28"/>
        </w:rPr>
        <w:pict>
          <v:shape id="_x0000_i1065" type="#_x0000_t75" style="width:114pt;height:33.75pt" fillcolor="window">
            <v:imagedata r:id="rId41" o:title=""/>
          </v:shape>
        </w:pict>
      </w:r>
      <w:r w:rsidR="00CC7825" w:rsidRPr="00C46531">
        <w:rPr>
          <w:sz w:val="28"/>
          <w:szCs w:val="28"/>
        </w:rPr>
        <w:t xml:space="preserve"> руб./руб.</w:t>
      </w:r>
    </w:p>
    <w:p w:rsidR="00CC7825" w:rsidRPr="00C46531" w:rsidRDefault="00CC7825" w:rsidP="00C46531">
      <w:pPr>
        <w:keepNext/>
        <w:widowControl w:val="0"/>
        <w:spacing w:line="360" w:lineRule="auto"/>
        <w:ind w:firstLine="709"/>
        <w:jc w:val="both"/>
        <w:rPr>
          <w:sz w:val="28"/>
          <w:szCs w:val="28"/>
        </w:rPr>
      </w:pPr>
      <w:r w:rsidRPr="00C46531">
        <w:rPr>
          <w:sz w:val="28"/>
          <w:szCs w:val="28"/>
        </w:rPr>
        <w:t>Рассчитаем фондоотдачу и фондоемкость после внедрения системы:</w:t>
      </w:r>
    </w:p>
    <w:p w:rsidR="00663449" w:rsidRDefault="00663449" w:rsidP="00C46531">
      <w:pPr>
        <w:keepNext/>
        <w:widowControl w:val="0"/>
        <w:spacing w:line="360" w:lineRule="auto"/>
        <w:ind w:firstLine="709"/>
        <w:jc w:val="both"/>
        <w:rPr>
          <w:sz w:val="28"/>
          <w:szCs w:val="28"/>
        </w:rPr>
      </w:pPr>
    </w:p>
    <w:p w:rsidR="00CC7825" w:rsidRPr="00C46531" w:rsidRDefault="00053325" w:rsidP="00C46531">
      <w:pPr>
        <w:keepNext/>
        <w:widowControl w:val="0"/>
        <w:spacing w:line="360" w:lineRule="auto"/>
        <w:ind w:firstLine="709"/>
        <w:jc w:val="both"/>
        <w:rPr>
          <w:sz w:val="28"/>
          <w:szCs w:val="28"/>
        </w:rPr>
      </w:pPr>
      <w:r>
        <w:rPr>
          <w:sz w:val="28"/>
          <w:szCs w:val="28"/>
        </w:rPr>
        <w:pict>
          <v:shape id="_x0000_i1066" type="#_x0000_t75" style="width:107.25pt;height:36.75pt" fillcolor="window">
            <v:imagedata r:id="rId42" o:title=""/>
          </v:shape>
        </w:pict>
      </w:r>
      <w:r w:rsidR="00CC7825" w:rsidRPr="00C46531">
        <w:rPr>
          <w:sz w:val="28"/>
          <w:szCs w:val="28"/>
        </w:rPr>
        <w:t xml:space="preserve"> </w:t>
      </w:r>
      <w:r w:rsidR="00CC7825" w:rsidRPr="00C46531">
        <w:rPr>
          <w:sz w:val="28"/>
          <w:szCs w:val="28"/>
        </w:rPr>
        <w:tab/>
      </w:r>
      <w:r w:rsidR="00CC7825" w:rsidRPr="00C46531">
        <w:rPr>
          <w:sz w:val="28"/>
          <w:szCs w:val="28"/>
        </w:rPr>
        <w:tab/>
      </w:r>
      <w:r w:rsidR="00CC7825" w:rsidRPr="00C46531">
        <w:rPr>
          <w:sz w:val="28"/>
          <w:szCs w:val="28"/>
        </w:rPr>
        <w:tab/>
      </w:r>
      <w:r w:rsidR="00CC7825" w:rsidRPr="00C46531">
        <w:rPr>
          <w:sz w:val="28"/>
          <w:szCs w:val="28"/>
        </w:rPr>
        <w:tab/>
      </w:r>
      <w:r w:rsidR="00C46531" w:rsidRPr="00C46531">
        <w:rPr>
          <w:sz w:val="28"/>
          <w:szCs w:val="28"/>
        </w:rPr>
        <w:t xml:space="preserve"> </w:t>
      </w:r>
      <w:r w:rsidR="00CC7825" w:rsidRPr="00C46531">
        <w:rPr>
          <w:sz w:val="28"/>
          <w:szCs w:val="28"/>
        </w:rPr>
        <w:t>(9.11)</w:t>
      </w:r>
    </w:p>
    <w:p w:rsidR="00CC7825" w:rsidRPr="00C46531" w:rsidRDefault="00053325" w:rsidP="00C46531">
      <w:pPr>
        <w:keepNext/>
        <w:widowControl w:val="0"/>
        <w:spacing w:line="360" w:lineRule="auto"/>
        <w:ind w:firstLine="709"/>
        <w:jc w:val="both"/>
        <w:rPr>
          <w:sz w:val="28"/>
          <w:szCs w:val="28"/>
        </w:rPr>
      </w:pPr>
      <w:r>
        <w:rPr>
          <w:sz w:val="28"/>
          <w:szCs w:val="28"/>
        </w:rPr>
        <w:pict>
          <v:shape id="_x0000_i1067" type="#_x0000_t75" style="width:107.25pt;height:35.25pt" fillcolor="window">
            <v:imagedata r:id="rId43" o:title=""/>
          </v:shape>
        </w:pict>
      </w:r>
      <w:r w:rsidR="00CC7825" w:rsidRPr="00C46531">
        <w:rPr>
          <w:sz w:val="28"/>
          <w:szCs w:val="28"/>
        </w:rPr>
        <w:t xml:space="preserve"> </w:t>
      </w:r>
      <w:r w:rsidR="00CC7825" w:rsidRPr="00C46531">
        <w:rPr>
          <w:sz w:val="28"/>
          <w:szCs w:val="28"/>
        </w:rPr>
        <w:tab/>
      </w:r>
      <w:r w:rsidR="00CC7825" w:rsidRPr="00C46531">
        <w:rPr>
          <w:sz w:val="28"/>
          <w:szCs w:val="28"/>
        </w:rPr>
        <w:tab/>
      </w:r>
      <w:r w:rsidR="00CC7825" w:rsidRPr="00C46531">
        <w:rPr>
          <w:sz w:val="28"/>
          <w:szCs w:val="28"/>
        </w:rPr>
        <w:tab/>
      </w:r>
      <w:r w:rsidR="00C46531" w:rsidRPr="00C46531">
        <w:rPr>
          <w:sz w:val="28"/>
          <w:szCs w:val="28"/>
        </w:rPr>
        <w:t xml:space="preserve"> </w:t>
      </w:r>
      <w:r w:rsidR="00CC7825" w:rsidRPr="00C46531">
        <w:rPr>
          <w:sz w:val="28"/>
          <w:szCs w:val="28"/>
        </w:rPr>
        <w:t>(9.12)</w:t>
      </w:r>
    </w:p>
    <w:p w:rsidR="00663449" w:rsidRDefault="00663449" w:rsidP="00C46531">
      <w:pPr>
        <w:keepNext/>
        <w:widowControl w:val="0"/>
        <w:spacing w:line="360" w:lineRule="auto"/>
        <w:ind w:firstLine="709"/>
        <w:jc w:val="both"/>
        <w:rPr>
          <w:sz w:val="28"/>
          <w:szCs w:val="28"/>
        </w:rPr>
      </w:pPr>
    </w:p>
    <w:p w:rsidR="00CC7825" w:rsidRPr="00C46531" w:rsidRDefault="00CC7825" w:rsidP="00C46531">
      <w:pPr>
        <w:keepNext/>
        <w:widowControl w:val="0"/>
        <w:spacing w:line="360" w:lineRule="auto"/>
        <w:ind w:firstLine="709"/>
        <w:jc w:val="both"/>
        <w:rPr>
          <w:sz w:val="28"/>
          <w:szCs w:val="28"/>
        </w:rPr>
      </w:pPr>
      <w:r w:rsidRPr="00C46531">
        <w:rPr>
          <w:sz w:val="28"/>
          <w:szCs w:val="28"/>
        </w:rPr>
        <w:t xml:space="preserve">где </w:t>
      </w:r>
      <w:r w:rsidRPr="00C46531">
        <w:rPr>
          <w:i/>
          <w:sz w:val="28"/>
          <w:szCs w:val="28"/>
        </w:rPr>
        <w:t>В</w:t>
      </w:r>
      <w:r w:rsidRPr="00C46531">
        <w:rPr>
          <w:i/>
          <w:sz w:val="28"/>
          <w:szCs w:val="28"/>
          <w:vertAlign w:val="superscript"/>
        </w:rPr>
        <w:t>после</w:t>
      </w:r>
      <w:r w:rsidRPr="00C46531">
        <w:rPr>
          <w:sz w:val="28"/>
          <w:szCs w:val="28"/>
        </w:rPr>
        <w:t xml:space="preserve"> – объем произведенной продукции в стоимостном выражении после внедрения АСУ, руб.</w:t>
      </w:r>
    </w:p>
    <w:p w:rsidR="00663449" w:rsidRDefault="00663449" w:rsidP="00C46531">
      <w:pPr>
        <w:keepNext/>
        <w:widowControl w:val="0"/>
        <w:spacing w:line="360" w:lineRule="auto"/>
        <w:ind w:firstLine="709"/>
        <w:jc w:val="both"/>
        <w:rPr>
          <w:i/>
          <w:sz w:val="28"/>
          <w:szCs w:val="28"/>
        </w:rPr>
      </w:pPr>
    </w:p>
    <w:p w:rsidR="00CC7825" w:rsidRPr="00C46531" w:rsidRDefault="00CC7825" w:rsidP="00C46531">
      <w:pPr>
        <w:keepNext/>
        <w:widowControl w:val="0"/>
        <w:spacing w:line="360" w:lineRule="auto"/>
        <w:ind w:firstLine="709"/>
        <w:jc w:val="both"/>
        <w:rPr>
          <w:sz w:val="28"/>
          <w:szCs w:val="28"/>
        </w:rPr>
      </w:pPr>
      <w:r w:rsidRPr="00C46531">
        <w:rPr>
          <w:i/>
          <w:sz w:val="28"/>
          <w:szCs w:val="28"/>
        </w:rPr>
        <w:t>В</w:t>
      </w:r>
      <w:r w:rsidRPr="00C46531">
        <w:rPr>
          <w:i/>
          <w:sz w:val="28"/>
          <w:szCs w:val="28"/>
          <w:vertAlign w:val="superscript"/>
        </w:rPr>
        <w:t>после</w:t>
      </w:r>
      <w:r w:rsidRPr="00C46531">
        <w:rPr>
          <w:sz w:val="28"/>
          <w:szCs w:val="28"/>
        </w:rPr>
        <w:t>=</w:t>
      </w:r>
      <w:r w:rsidRPr="00C46531">
        <w:rPr>
          <w:i/>
          <w:sz w:val="28"/>
          <w:szCs w:val="28"/>
        </w:rPr>
        <w:t>Р</w:t>
      </w:r>
      <w:r w:rsidRPr="00C46531">
        <w:rPr>
          <w:i/>
          <w:sz w:val="28"/>
          <w:szCs w:val="28"/>
          <w:vertAlign w:val="subscript"/>
        </w:rPr>
        <w:t>Г2</w:t>
      </w:r>
      <w:r w:rsidRPr="00C46531">
        <w:rPr>
          <w:sz w:val="28"/>
          <w:szCs w:val="28"/>
        </w:rPr>
        <w:t>= 37461564</w:t>
      </w:r>
      <w:r w:rsidR="00C46531" w:rsidRPr="00C46531">
        <w:rPr>
          <w:sz w:val="28"/>
          <w:szCs w:val="28"/>
        </w:rPr>
        <w:t xml:space="preserve"> </w:t>
      </w:r>
      <w:r w:rsidRPr="00C46531">
        <w:rPr>
          <w:sz w:val="28"/>
          <w:szCs w:val="28"/>
        </w:rPr>
        <w:t>руб.</w:t>
      </w:r>
    </w:p>
    <w:p w:rsidR="00663449" w:rsidRDefault="00663449" w:rsidP="00C46531">
      <w:pPr>
        <w:keepNext/>
        <w:widowControl w:val="0"/>
        <w:spacing w:line="360" w:lineRule="auto"/>
        <w:ind w:firstLine="709"/>
        <w:jc w:val="both"/>
        <w:rPr>
          <w:sz w:val="28"/>
          <w:szCs w:val="28"/>
        </w:rPr>
      </w:pPr>
    </w:p>
    <w:p w:rsidR="00CC7825" w:rsidRPr="00C46531" w:rsidRDefault="00053325" w:rsidP="00C46531">
      <w:pPr>
        <w:keepNext/>
        <w:widowControl w:val="0"/>
        <w:spacing w:line="360" w:lineRule="auto"/>
        <w:ind w:firstLine="709"/>
        <w:jc w:val="both"/>
        <w:rPr>
          <w:sz w:val="28"/>
          <w:szCs w:val="28"/>
        </w:rPr>
      </w:pPr>
      <w:r>
        <w:rPr>
          <w:sz w:val="28"/>
          <w:szCs w:val="28"/>
        </w:rPr>
        <w:pict>
          <v:shape id="_x0000_i1068" type="#_x0000_t75" style="width:12.75pt;height:14.25pt" fillcolor="window">
            <v:imagedata r:id="rId39" o:title=""/>
          </v:shape>
        </w:pict>
      </w:r>
      <w:r w:rsidR="00CC7825" w:rsidRPr="00C46531">
        <w:rPr>
          <w:i/>
          <w:sz w:val="28"/>
          <w:szCs w:val="28"/>
          <w:vertAlign w:val="superscript"/>
        </w:rPr>
        <w:t>после</w:t>
      </w:r>
      <w:r w:rsidR="00CC7825" w:rsidRPr="00C46531">
        <w:rPr>
          <w:sz w:val="28"/>
          <w:szCs w:val="28"/>
        </w:rPr>
        <w:tab/>
        <w:t>- среднегодовая стоимость основных средств после внедрения АСУ, руб.</w:t>
      </w:r>
    </w:p>
    <w:p w:rsidR="00CC7825" w:rsidRPr="00C46531" w:rsidRDefault="00CC7825" w:rsidP="00C46531">
      <w:pPr>
        <w:keepNext/>
        <w:widowControl w:val="0"/>
        <w:spacing w:line="360" w:lineRule="auto"/>
        <w:ind w:firstLine="709"/>
        <w:jc w:val="both"/>
        <w:rPr>
          <w:sz w:val="28"/>
          <w:szCs w:val="28"/>
        </w:rPr>
      </w:pPr>
      <w:r w:rsidRPr="00C46531">
        <w:rPr>
          <w:sz w:val="28"/>
          <w:szCs w:val="28"/>
        </w:rPr>
        <w:t>Принимается равной стоимости основных средств после внедрения АСУ:</w:t>
      </w:r>
    </w:p>
    <w:p w:rsidR="00CC7825" w:rsidRPr="00C46531" w:rsidRDefault="00053325" w:rsidP="00C46531">
      <w:pPr>
        <w:keepNext/>
        <w:widowControl w:val="0"/>
        <w:spacing w:line="360" w:lineRule="auto"/>
        <w:ind w:firstLine="709"/>
        <w:jc w:val="both"/>
        <w:rPr>
          <w:sz w:val="28"/>
          <w:szCs w:val="28"/>
        </w:rPr>
      </w:pPr>
      <w:r>
        <w:rPr>
          <w:sz w:val="28"/>
          <w:szCs w:val="28"/>
        </w:rPr>
        <w:pict>
          <v:shape id="_x0000_i1069" type="#_x0000_t75" style="width:12.75pt;height:12.75pt" fillcolor="window">
            <v:imagedata r:id="rId44" o:title=""/>
          </v:shape>
        </w:pict>
      </w:r>
      <w:r w:rsidR="00CC7825" w:rsidRPr="00C46531">
        <w:rPr>
          <w:i/>
          <w:sz w:val="28"/>
          <w:szCs w:val="28"/>
          <w:vertAlign w:val="superscript"/>
        </w:rPr>
        <w:t>после</w:t>
      </w:r>
      <w:r w:rsidR="00CC7825" w:rsidRPr="00C46531">
        <w:rPr>
          <w:sz w:val="28"/>
          <w:szCs w:val="28"/>
        </w:rPr>
        <w:t>=</w:t>
      </w:r>
      <w:r w:rsidR="00C46531" w:rsidRPr="00C46531">
        <w:rPr>
          <w:sz w:val="28"/>
          <w:szCs w:val="28"/>
        </w:rPr>
        <w:t xml:space="preserve"> </w:t>
      </w:r>
      <w:r w:rsidR="00CC7825" w:rsidRPr="00C46531">
        <w:rPr>
          <w:sz w:val="28"/>
          <w:szCs w:val="28"/>
        </w:rPr>
        <w:t>71878830 руб.</w:t>
      </w:r>
    </w:p>
    <w:p w:rsidR="00CC7825" w:rsidRPr="00C46531" w:rsidRDefault="00CC7825" w:rsidP="00C46531">
      <w:pPr>
        <w:keepNext/>
        <w:widowControl w:val="0"/>
        <w:spacing w:line="360" w:lineRule="auto"/>
        <w:ind w:firstLine="709"/>
        <w:jc w:val="both"/>
        <w:rPr>
          <w:sz w:val="28"/>
          <w:szCs w:val="28"/>
        </w:rPr>
      </w:pPr>
      <w:r w:rsidRPr="00C46531">
        <w:rPr>
          <w:sz w:val="28"/>
          <w:szCs w:val="28"/>
        </w:rPr>
        <w:t>Рассчитаем фондоотдачу и фондоемкость:</w:t>
      </w:r>
    </w:p>
    <w:p w:rsidR="00CC7825" w:rsidRPr="00C46531" w:rsidRDefault="00053325" w:rsidP="00C46531">
      <w:pPr>
        <w:keepNext/>
        <w:widowControl w:val="0"/>
        <w:spacing w:line="360" w:lineRule="auto"/>
        <w:ind w:firstLine="709"/>
        <w:jc w:val="both"/>
        <w:rPr>
          <w:sz w:val="28"/>
          <w:szCs w:val="28"/>
        </w:rPr>
      </w:pPr>
      <w:r>
        <w:rPr>
          <w:sz w:val="28"/>
          <w:szCs w:val="28"/>
        </w:rPr>
        <w:pict>
          <v:shape id="_x0000_i1070" type="#_x0000_t75" style="width:158.25pt;height:30.75pt" fillcolor="window">
            <v:imagedata r:id="rId45" o:title=""/>
          </v:shape>
        </w:pict>
      </w:r>
      <w:r w:rsidR="00CC7825" w:rsidRPr="00C46531">
        <w:rPr>
          <w:sz w:val="28"/>
          <w:szCs w:val="28"/>
        </w:rPr>
        <w:t xml:space="preserve"> руб./руб.,</w:t>
      </w:r>
    </w:p>
    <w:p w:rsidR="00CC7825" w:rsidRPr="00C46531" w:rsidRDefault="00053325" w:rsidP="00C46531">
      <w:pPr>
        <w:keepNext/>
        <w:widowControl w:val="0"/>
        <w:spacing w:line="360" w:lineRule="auto"/>
        <w:ind w:firstLine="709"/>
        <w:jc w:val="both"/>
        <w:rPr>
          <w:sz w:val="28"/>
          <w:szCs w:val="28"/>
        </w:rPr>
      </w:pPr>
      <w:r>
        <w:rPr>
          <w:sz w:val="28"/>
          <w:szCs w:val="28"/>
        </w:rPr>
        <w:pict>
          <v:shape id="_x0000_i1071" type="#_x0000_t75" style="width:129pt;height:33.75pt" fillcolor="window">
            <v:imagedata r:id="rId46" o:title=""/>
          </v:shape>
        </w:pict>
      </w:r>
      <w:r w:rsidR="00CC7825" w:rsidRPr="00C46531">
        <w:rPr>
          <w:sz w:val="28"/>
          <w:szCs w:val="28"/>
        </w:rPr>
        <w:t xml:space="preserve"> руб./руб.</w:t>
      </w:r>
    </w:p>
    <w:p w:rsidR="00CC7825" w:rsidRDefault="00CC7825" w:rsidP="00C46531">
      <w:pPr>
        <w:keepNext/>
        <w:widowControl w:val="0"/>
        <w:spacing w:line="360" w:lineRule="auto"/>
        <w:ind w:firstLine="709"/>
        <w:jc w:val="both"/>
        <w:rPr>
          <w:sz w:val="28"/>
          <w:szCs w:val="28"/>
        </w:rPr>
      </w:pPr>
      <w:r w:rsidRPr="00C46531">
        <w:rPr>
          <w:sz w:val="28"/>
          <w:szCs w:val="28"/>
        </w:rPr>
        <w:t>Если фондоотдача после больше фондоотдачи до внедрения, то рассчитывается изменение фондоотдачи:</w:t>
      </w:r>
    </w:p>
    <w:p w:rsidR="00CC7825" w:rsidRPr="00C46531" w:rsidRDefault="00663449" w:rsidP="00C46531">
      <w:pPr>
        <w:keepNext/>
        <w:widowControl w:val="0"/>
        <w:spacing w:line="360" w:lineRule="auto"/>
        <w:ind w:firstLine="709"/>
        <w:jc w:val="both"/>
        <w:rPr>
          <w:sz w:val="28"/>
          <w:szCs w:val="28"/>
        </w:rPr>
      </w:pPr>
      <w:r>
        <w:rPr>
          <w:sz w:val="28"/>
          <w:szCs w:val="28"/>
        </w:rPr>
        <w:br w:type="page"/>
      </w:r>
      <w:r w:rsidR="00053325">
        <w:rPr>
          <w:sz w:val="28"/>
          <w:szCs w:val="28"/>
        </w:rPr>
        <w:lastRenderedPageBreak/>
        <w:pict>
          <v:shape id="_x0000_i1072" type="#_x0000_t75" style="width:207pt;height:63pt">
            <v:imagedata r:id="rId47" o:title=""/>
          </v:shape>
        </w:pict>
      </w:r>
      <w:r w:rsidR="00CC7825" w:rsidRPr="00C46531">
        <w:rPr>
          <w:sz w:val="28"/>
          <w:szCs w:val="28"/>
        </w:rPr>
        <w:tab/>
      </w:r>
      <w:r w:rsidR="00CC7825" w:rsidRPr="00C46531">
        <w:rPr>
          <w:sz w:val="28"/>
          <w:szCs w:val="28"/>
        </w:rPr>
        <w:tab/>
      </w:r>
      <w:r w:rsidR="00C46531" w:rsidRPr="00C46531">
        <w:rPr>
          <w:sz w:val="28"/>
          <w:szCs w:val="28"/>
        </w:rPr>
        <w:t xml:space="preserve"> </w:t>
      </w:r>
      <w:r w:rsidR="00CC7825" w:rsidRPr="00C46531">
        <w:rPr>
          <w:sz w:val="28"/>
          <w:szCs w:val="28"/>
        </w:rPr>
        <w:t>(9.13)</w:t>
      </w:r>
    </w:p>
    <w:p w:rsidR="00663449" w:rsidRDefault="00663449" w:rsidP="00C46531">
      <w:pPr>
        <w:keepNext/>
        <w:widowControl w:val="0"/>
        <w:spacing w:line="360" w:lineRule="auto"/>
        <w:ind w:firstLine="709"/>
        <w:jc w:val="both"/>
        <w:rPr>
          <w:sz w:val="28"/>
          <w:szCs w:val="28"/>
        </w:rPr>
      </w:pPr>
    </w:p>
    <w:p w:rsidR="00CC7825" w:rsidRPr="00C46531" w:rsidRDefault="00CC7825" w:rsidP="00C46531">
      <w:pPr>
        <w:keepNext/>
        <w:widowControl w:val="0"/>
        <w:spacing w:line="360" w:lineRule="auto"/>
        <w:ind w:firstLine="709"/>
        <w:jc w:val="both"/>
        <w:rPr>
          <w:sz w:val="28"/>
          <w:szCs w:val="28"/>
        </w:rPr>
      </w:pPr>
      <w:r w:rsidRPr="00C46531">
        <w:rPr>
          <w:sz w:val="28"/>
          <w:szCs w:val="28"/>
        </w:rPr>
        <w:t>Если фондоёмкость после меньше фондоёмкости до внедрения, то рассчитывается изменение фондоёмкости:</w:t>
      </w:r>
    </w:p>
    <w:p w:rsidR="00CC7825" w:rsidRPr="00C46531" w:rsidRDefault="00CC7825" w:rsidP="00C46531">
      <w:pPr>
        <w:keepNext/>
        <w:widowControl w:val="0"/>
        <w:spacing w:line="360" w:lineRule="auto"/>
        <w:ind w:firstLine="709"/>
        <w:jc w:val="both"/>
        <w:rPr>
          <w:sz w:val="28"/>
          <w:szCs w:val="28"/>
        </w:rPr>
      </w:pPr>
    </w:p>
    <w:p w:rsidR="00CC7825" w:rsidRPr="00C46531" w:rsidRDefault="00053325" w:rsidP="00C46531">
      <w:pPr>
        <w:keepNext/>
        <w:widowControl w:val="0"/>
        <w:spacing w:line="360" w:lineRule="auto"/>
        <w:ind w:firstLine="709"/>
        <w:jc w:val="both"/>
        <w:rPr>
          <w:sz w:val="28"/>
          <w:szCs w:val="28"/>
        </w:rPr>
      </w:pPr>
      <w:r>
        <w:rPr>
          <w:sz w:val="28"/>
          <w:szCs w:val="28"/>
        </w:rPr>
        <w:pict>
          <v:shape id="_x0000_i1073" type="#_x0000_t75" style="width:201.75pt;height:63pt">
            <v:imagedata r:id="rId48" o:title=""/>
          </v:shape>
        </w:pict>
      </w:r>
      <w:r w:rsidR="00CC7825" w:rsidRPr="00C46531">
        <w:rPr>
          <w:sz w:val="28"/>
          <w:szCs w:val="28"/>
        </w:rPr>
        <w:tab/>
      </w:r>
      <w:r w:rsidR="00CC7825" w:rsidRPr="00C46531">
        <w:rPr>
          <w:sz w:val="28"/>
          <w:szCs w:val="28"/>
        </w:rPr>
        <w:tab/>
      </w:r>
      <w:r w:rsidR="00C46531" w:rsidRPr="00C46531">
        <w:rPr>
          <w:sz w:val="28"/>
          <w:szCs w:val="28"/>
        </w:rPr>
        <w:t xml:space="preserve"> </w:t>
      </w:r>
      <w:r w:rsidR="00CC7825" w:rsidRPr="00C46531">
        <w:rPr>
          <w:sz w:val="28"/>
          <w:szCs w:val="28"/>
        </w:rPr>
        <w:t>(9.14)</w:t>
      </w:r>
    </w:p>
    <w:p w:rsidR="00663449" w:rsidRDefault="00663449" w:rsidP="00C46531">
      <w:pPr>
        <w:keepNext/>
        <w:widowControl w:val="0"/>
        <w:spacing w:line="360" w:lineRule="auto"/>
        <w:ind w:firstLine="709"/>
        <w:jc w:val="both"/>
        <w:rPr>
          <w:sz w:val="28"/>
          <w:szCs w:val="28"/>
        </w:rPr>
      </w:pPr>
    </w:p>
    <w:p w:rsidR="00CC7825" w:rsidRPr="00C46531" w:rsidRDefault="00CC7825" w:rsidP="00C46531">
      <w:pPr>
        <w:keepNext/>
        <w:widowControl w:val="0"/>
        <w:spacing w:line="360" w:lineRule="auto"/>
        <w:ind w:firstLine="709"/>
        <w:jc w:val="both"/>
        <w:rPr>
          <w:sz w:val="28"/>
          <w:szCs w:val="28"/>
        </w:rPr>
      </w:pPr>
      <w:r w:rsidRPr="00C46531">
        <w:rPr>
          <w:sz w:val="28"/>
          <w:szCs w:val="28"/>
        </w:rPr>
        <w:t>Таким образом, в результате внедрения системы произошло увеличение фондоотдачи на 0,58 %.</w:t>
      </w:r>
    </w:p>
    <w:p w:rsidR="00CC7825" w:rsidRPr="00C46531" w:rsidRDefault="00CC7825" w:rsidP="00C46531">
      <w:pPr>
        <w:keepNext/>
        <w:widowControl w:val="0"/>
        <w:spacing w:line="360" w:lineRule="auto"/>
        <w:ind w:firstLine="709"/>
        <w:jc w:val="both"/>
        <w:rPr>
          <w:sz w:val="28"/>
          <w:szCs w:val="28"/>
        </w:rPr>
      </w:pPr>
      <w:r w:rsidRPr="00C46531">
        <w:rPr>
          <w:sz w:val="28"/>
          <w:szCs w:val="28"/>
        </w:rPr>
        <w:t>3</w:t>
      </w:r>
      <w:r w:rsidR="00C46531" w:rsidRPr="00C46531">
        <w:rPr>
          <w:sz w:val="28"/>
          <w:szCs w:val="28"/>
        </w:rPr>
        <w:t xml:space="preserve"> </w:t>
      </w:r>
      <w:r w:rsidRPr="00C46531">
        <w:rPr>
          <w:sz w:val="28"/>
          <w:szCs w:val="28"/>
        </w:rPr>
        <w:t>Годовые текущие издержки</w:t>
      </w:r>
    </w:p>
    <w:p w:rsidR="00CC7825" w:rsidRPr="00C46531" w:rsidRDefault="00CC7825" w:rsidP="00C46531">
      <w:pPr>
        <w:keepNext/>
        <w:widowControl w:val="0"/>
        <w:spacing w:line="360" w:lineRule="auto"/>
        <w:ind w:firstLine="709"/>
        <w:jc w:val="both"/>
        <w:rPr>
          <w:sz w:val="28"/>
          <w:szCs w:val="28"/>
        </w:rPr>
      </w:pPr>
      <w:r w:rsidRPr="00C46531">
        <w:rPr>
          <w:sz w:val="28"/>
          <w:szCs w:val="28"/>
        </w:rPr>
        <w:t>3.1 Калькуляция себестоимости продукции до внедрения системы:</w:t>
      </w:r>
    </w:p>
    <w:p w:rsidR="00663449" w:rsidRDefault="00663449" w:rsidP="00C46531">
      <w:pPr>
        <w:keepNext/>
        <w:widowControl w:val="0"/>
        <w:spacing w:line="360" w:lineRule="auto"/>
        <w:ind w:firstLine="709"/>
        <w:jc w:val="both"/>
        <w:rPr>
          <w:sz w:val="28"/>
          <w:szCs w:val="28"/>
        </w:rPr>
      </w:pPr>
    </w:p>
    <w:p w:rsidR="00CC7825" w:rsidRPr="00C46531" w:rsidRDefault="00CC7825" w:rsidP="00C46531">
      <w:pPr>
        <w:keepNext/>
        <w:widowControl w:val="0"/>
        <w:spacing w:line="360" w:lineRule="auto"/>
        <w:ind w:firstLine="709"/>
        <w:jc w:val="both"/>
        <w:rPr>
          <w:sz w:val="28"/>
          <w:szCs w:val="28"/>
        </w:rPr>
      </w:pPr>
      <w:r w:rsidRPr="00C46531">
        <w:rPr>
          <w:sz w:val="28"/>
          <w:szCs w:val="28"/>
        </w:rPr>
        <w:t>Таблица 13 - Калькуляция себестоимости продукции до внедрения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5"/>
        <w:gridCol w:w="2961"/>
        <w:gridCol w:w="2614"/>
      </w:tblGrid>
      <w:tr w:rsidR="00CC7825" w:rsidRPr="00C46531">
        <w:trPr>
          <w:jc w:val="center"/>
        </w:trPr>
        <w:tc>
          <w:tcPr>
            <w:tcW w:w="3996"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Статьи затрат</w:t>
            </w:r>
          </w:p>
        </w:tc>
        <w:tc>
          <w:tcPr>
            <w:tcW w:w="2961"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На одну штуку продукции</w:t>
            </w:r>
          </w:p>
        </w:tc>
        <w:tc>
          <w:tcPr>
            <w:tcW w:w="2614"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На выпуск</w:t>
            </w:r>
          </w:p>
          <w:p w:rsidR="00CC7825" w:rsidRPr="00663449" w:rsidRDefault="00CC7825" w:rsidP="00663449">
            <w:pPr>
              <w:keepNext/>
              <w:widowControl w:val="0"/>
              <w:spacing w:line="360" w:lineRule="auto"/>
              <w:jc w:val="both"/>
              <w:rPr>
                <w:sz w:val="20"/>
                <w:szCs w:val="20"/>
              </w:rPr>
            </w:pPr>
            <w:r w:rsidRPr="00663449">
              <w:rPr>
                <w:sz w:val="20"/>
                <w:szCs w:val="20"/>
              </w:rPr>
              <w:t>(25000 штук)</w:t>
            </w:r>
          </w:p>
        </w:tc>
      </w:tr>
      <w:tr w:rsidR="00CC7825" w:rsidRPr="00C46531">
        <w:trPr>
          <w:jc w:val="center"/>
        </w:trPr>
        <w:tc>
          <w:tcPr>
            <w:tcW w:w="3996"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Сырьё и материалы</w:t>
            </w:r>
          </w:p>
        </w:tc>
        <w:tc>
          <w:tcPr>
            <w:tcW w:w="2961"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1010,86</w:t>
            </w:r>
          </w:p>
        </w:tc>
        <w:tc>
          <w:tcPr>
            <w:tcW w:w="2614"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25271500</w:t>
            </w:r>
          </w:p>
        </w:tc>
      </w:tr>
      <w:tr w:rsidR="00CC7825" w:rsidRPr="00C46531">
        <w:trPr>
          <w:jc w:val="center"/>
        </w:trPr>
        <w:tc>
          <w:tcPr>
            <w:tcW w:w="3996"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Топливо и энергия</w:t>
            </w:r>
          </w:p>
        </w:tc>
        <w:tc>
          <w:tcPr>
            <w:tcW w:w="2961"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157,55</w:t>
            </w:r>
          </w:p>
        </w:tc>
        <w:tc>
          <w:tcPr>
            <w:tcW w:w="2614"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3938750</w:t>
            </w:r>
          </w:p>
        </w:tc>
      </w:tr>
      <w:tr w:rsidR="00CC7825" w:rsidRPr="00C46531">
        <w:trPr>
          <w:trHeight w:val="299"/>
          <w:jc w:val="center"/>
        </w:trPr>
        <w:tc>
          <w:tcPr>
            <w:tcW w:w="3996"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Заработная плата</w:t>
            </w:r>
          </w:p>
        </w:tc>
        <w:tc>
          <w:tcPr>
            <w:tcW w:w="2961"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63</w:t>
            </w:r>
          </w:p>
        </w:tc>
        <w:tc>
          <w:tcPr>
            <w:tcW w:w="2614"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1575000</w:t>
            </w:r>
          </w:p>
        </w:tc>
      </w:tr>
      <w:tr w:rsidR="00CC7825" w:rsidRPr="00C46531">
        <w:trPr>
          <w:trHeight w:val="338"/>
          <w:jc w:val="center"/>
        </w:trPr>
        <w:tc>
          <w:tcPr>
            <w:tcW w:w="3996"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 xml:space="preserve">Отчисление на соц. нужды </w:t>
            </w:r>
          </w:p>
        </w:tc>
        <w:tc>
          <w:tcPr>
            <w:tcW w:w="2961"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16,82</w:t>
            </w:r>
          </w:p>
        </w:tc>
        <w:tc>
          <w:tcPr>
            <w:tcW w:w="2614"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420500</w:t>
            </w:r>
          </w:p>
        </w:tc>
      </w:tr>
      <w:tr w:rsidR="00CC7825" w:rsidRPr="00C46531">
        <w:trPr>
          <w:trHeight w:val="338"/>
          <w:jc w:val="center"/>
        </w:trPr>
        <w:tc>
          <w:tcPr>
            <w:tcW w:w="3996"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Упаковка</w:t>
            </w:r>
          </w:p>
        </w:tc>
        <w:tc>
          <w:tcPr>
            <w:tcW w:w="2961"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44,06</w:t>
            </w:r>
          </w:p>
        </w:tc>
        <w:tc>
          <w:tcPr>
            <w:tcW w:w="2614"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1101500</w:t>
            </w:r>
          </w:p>
        </w:tc>
      </w:tr>
      <w:tr w:rsidR="00CC7825" w:rsidRPr="00C46531">
        <w:trPr>
          <w:trHeight w:val="338"/>
          <w:jc w:val="center"/>
        </w:trPr>
        <w:tc>
          <w:tcPr>
            <w:tcW w:w="3996"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Транспортные расходы</w:t>
            </w:r>
          </w:p>
        </w:tc>
        <w:tc>
          <w:tcPr>
            <w:tcW w:w="2961"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18,83</w:t>
            </w:r>
          </w:p>
        </w:tc>
        <w:tc>
          <w:tcPr>
            <w:tcW w:w="2614"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470750</w:t>
            </w:r>
          </w:p>
        </w:tc>
      </w:tr>
      <w:tr w:rsidR="00CC7825" w:rsidRPr="00C46531">
        <w:trPr>
          <w:trHeight w:val="340"/>
          <w:jc w:val="center"/>
        </w:trPr>
        <w:tc>
          <w:tcPr>
            <w:tcW w:w="3996"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Общепроизводственные расходы:</w:t>
            </w:r>
          </w:p>
          <w:p w:rsidR="00CC7825" w:rsidRPr="00663449" w:rsidRDefault="00CC7825" w:rsidP="00663449">
            <w:pPr>
              <w:keepNext/>
              <w:widowControl w:val="0"/>
              <w:spacing w:line="360" w:lineRule="auto"/>
              <w:jc w:val="both"/>
              <w:rPr>
                <w:sz w:val="20"/>
                <w:szCs w:val="20"/>
              </w:rPr>
            </w:pPr>
            <w:r w:rsidRPr="00663449">
              <w:rPr>
                <w:sz w:val="20"/>
                <w:szCs w:val="20"/>
              </w:rPr>
              <w:t>- Амортизация</w:t>
            </w:r>
          </w:p>
          <w:p w:rsidR="00CC7825" w:rsidRPr="00663449" w:rsidRDefault="00CC7825" w:rsidP="00663449">
            <w:pPr>
              <w:keepNext/>
              <w:widowControl w:val="0"/>
              <w:spacing w:line="360" w:lineRule="auto"/>
              <w:jc w:val="both"/>
              <w:rPr>
                <w:sz w:val="20"/>
                <w:szCs w:val="20"/>
              </w:rPr>
            </w:pPr>
            <w:r w:rsidRPr="00663449">
              <w:rPr>
                <w:sz w:val="20"/>
                <w:szCs w:val="20"/>
              </w:rPr>
              <w:t>- Расходы на содержание и эксплуатацию</w:t>
            </w:r>
          </w:p>
        </w:tc>
        <w:tc>
          <w:tcPr>
            <w:tcW w:w="2961" w:type="dxa"/>
            <w:vAlign w:val="center"/>
          </w:tcPr>
          <w:p w:rsidR="00CC7825" w:rsidRPr="00663449" w:rsidRDefault="00CC7825" w:rsidP="00663449">
            <w:pPr>
              <w:keepNext/>
              <w:widowControl w:val="0"/>
              <w:spacing w:line="360" w:lineRule="auto"/>
              <w:jc w:val="both"/>
              <w:rPr>
                <w:sz w:val="20"/>
                <w:szCs w:val="20"/>
              </w:rPr>
            </w:pPr>
          </w:p>
          <w:p w:rsidR="00CC7825" w:rsidRPr="00663449" w:rsidRDefault="00CC7825" w:rsidP="00663449">
            <w:pPr>
              <w:keepNext/>
              <w:widowControl w:val="0"/>
              <w:spacing w:line="360" w:lineRule="auto"/>
              <w:jc w:val="both"/>
              <w:rPr>
                <w:sz w:val="20"/>
                <w:szCs w:val="20"/>
              </w:rPr>
            </w:pPr>
            <w:r w:rsidRPr="00663449">
              <w:rPr>
                <w:sz w:val="20"/>
                <w:szCs w:val="20"/>
              </w:rPr>
              <w:t>37,92</w:t>
            </w:r>
          </w:p>
          <w:p w:rsidR="00CC7825" w:rsidRPr="00663449" w:rsidRDefault="00CC7825" w:rsidP="00663449">
            <w:pPr>
              <w:keepNext/>
              <w:widowControl w:val="0"/>
              <w:spacing w:line="360" w:lineRule="auto"/>
              <w:jc w:val="both"/>
              <w:rPr>
                <w:sz w:val="20"/>
                <w:szCs w:val="20"/>
              </w:rPr>
            </w:pPr>
            <w:r w:rsidRPr="00663449">
              <w:rPr>
                <w:sz w:val="20"/>
                <w:szCs w:val="20"/>
              </w:rPr>
              <w:t>99,2</w:t>
            </w:r>
          </w:p>
        </w:tc>
        <w:tc>
          <w:tcPr>
            <w:tcW w:w="2614" w:type="dxa"/>
            <w:vAlign w:val="center"/>
          </w:tcPr>
          <w:p w:rsidR="00CC7825" w:rsidRPr="00663449" w:rsidRDefault="00CC7825" w:rsidP="00663449">
            <w:pPr>
              <w:keepNext/>
              <w:widowControl w:val="0"/>
              <w:spacing w:line="360" w:lineRule="auto"/>
              <w:jc w:val="both"/>
              <w:rPr>
                <w:sz w:val="20"/>
                <w:szCs w:val="20"/>
              </w:rPr>
            </w:pPr>
          </w:p>
          <w:p w:rsidR="00CC7825" w:rsidRPr="00663449" w:rsidRDefault="00053325" w:rsidP="00663449">
            <w:pPr>
              <w:keepNext/>
              <w:widowControl w:val="0"/>
              <w:spacing w:line="360" w:lineRule="auto"/>
              <w:jc w:val="both"/>
              <w:rPr>
                <w:sz w:val="20"/>
                <w:szCs w:val="20"/>
              </w:rPr>
            </w:pPr>
            <w:r>
              <w:rPr>
                <w:sz w:val="20"/>
                <w:szCs w:val="20"/>
              </w:rPr>
              <w:pict>
                <v:shape id="_x0000_i1074" type="#_x0000_t75" style="width:30.75pt;height:18pt">
                  <v:imagedata r:id="rId49" o:title=""/>
                </v:shape>
              </w:pict>
            </w:r>
            <w:r w:rsidR="00CC7825" w:rsidRPr="00663449">
              <w:rPr>
                <w:sz w:val="20"/>
                <w:szCs w:val="20"/>
              </w:rPr>
              <w:t>948000</w:t>
            </w:r>
          </w:p>
          <w:p w:rsidR="00CC7825" w:rsidRPr="00663449" w:rsidRDefault="00CC7825" w:rsidP="00663449">
            <w:pPr>
              <w:keepNext/>
              <w:widowControl w:val="0"/>
              <w:spacing w:line="360" w:lineRule="auto"/>
              <w:jc w:val="both"/>
              <w:rPr>
                <w:sz w:val="20"/>
                <w:szCs w:val="20"/>
              </w:rPr>
            </w:pPr>
            <w:r w:rsidRPr="00663449">
              <w:rPr>
                <w:sz w:val="20"/>
                <w:szCs w:val="20"/>
              </w:rPr>
              <w:t>2480000</w:t>
            </w:r>
          </w:p>
        </w:tc>
      </w:tr>
      <w:tr w:rsidR="00CC7825" w:rsidRPr="00C46531">
        <w:trPr>
          <w:trHeight w:val="321"/>
          <w:jc w:val="center"/>
        </w:trPr>
        <w:tc>
          <w:tcPr>
            <w:tcW w:w="3996"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Итого производственная себестоимость</w:t>
            </w:r>
          </w:p>
        </w:tc>
        <w:tc>
          <w:tcPr>
            <w:tcW w:w="2961"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1448,24</w:t>
            </w:r>
          </w:p>
        </w:tc>
        <w:tc>
          <w:tcPr>
            <w:tcW w:w="2614"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36206000</w:t>
            </w:r>
          </w:p>
        </w:tc>
      </w:tr>
      <w:tr w:rsidR="00CC7825" w:rsidRPr="00C46531">
        <w:trPr>
          <w:jc w:val="center"/>
        </w:trPr>
        <w:tc>
          <w:tcPr>
            <w:tcW w:w="3996"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Внепроизводственные расходы</w:t>
            </w:r>
          </w:p>
        </w:tc>
        <w:tc>
          <w:tcPr>
            <w:tcW w:w="2961"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14,48</w:t>
            </w:r>
          </w:p>
        </w:tc>
        <w:tc>
          <w:tcPr>
            <w:tcW w:w="2614"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362000</w:t>
            </w:r>
          </w:p>
        </w:tc>
      </w:tr>
      <w:tr w:rsidR="00CC7825" w:rsidRPr="00C46531">
        <w:trPr>
          <w:jc w:val="center"/>
        </w:trPr>
        <w:tc>
          <w:tcPr>
            <w:tcW w:w="3996"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Итого полная себестоимость</w:t>
            </w:r>
          </w:p>
        </w:tc>
        <w:tc>
          <w:tcPr>
            <w:tcW w:w="2961"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1462,72</w:t>
            </w:r>
          </w:p>
        </w:tc>
        <w:tc>
          <w:tcPr>
            <w:tcW w:w="2614" w:type="dxa"/>
            <w:vAlign w:val="center"/>
          </w:tcPr>
          <w:p w:rsidR="00CC7825" w:rsidRPr="00663449" w:rsidRDefault="00053325" w:rsidP="00663449">
            <w:pPr>
              <w:keepNext/>
              <w:widowControl w:val="0"/>
              <w:spacing w:line="360" w:lineRule="auto"/>
              <w:jc w:val="both"/>
              <w:rPr>
                <w:sz w:val="20"/>
                <w:szCs w:val="20"/>
              </w:rPr>
            </w:pPr>
            <w:r>
              <w:rPr>
                <w:sz w:val="20"/>
                <w:szCs w:val="20"/>
              </w:rPr>
              <w:pict>
                <v:shape id="_x0000_i1075" type="#_x0000_t75" style="width:39.75pt;height:26.25pt">
                  <v:imagedata r:id="rId50" o:title=""/>
                </v:shape>
              </w:pict>
            </w:r>
            <w:r w:rsidR="00CC7825" w:rsidRPr="00663449">
              <w:rPr>
                <w:sz w:val="20"/>
                <w:szCs w:val="20"/>
              </w:rPr>
              <w:t>36568000</w:t>
            </w:r>
          </w:p>
        </w:tc>
      </w:tr>
    </w:tbl>
    <w:p w:rsidR="00CC7825" w:rsidRPr="00C46531" w:rsidRDefault="00CC7825" w:rsidP="00C46531">
      <w:pPr>
        <w:keepNext/>
        <w:widowControl w:val="0"/>
        <w:spacing w:line="360" w:lineRule="auto"/>
        <w:ind w:firstLine="709"/>
        <w:jc w:val="both"/>
        <w:rPr>
          <w:sz w:val="28"/>
          <w:szCs w:val="28"/>
        </w:rPr>
      </w:pPr>
    </w:p>
    <w:p w:rsidR="00CC7825" w:rsidRPr="00C46531" w:rsidRDefault="00CC7825" w:rsidP="00C46531">
      <w:pPr>
        <w:keepNext/>
        <w:widowControl w:val="0"/>
        <w:spacing w:line="360" w:lineRule="auto"/>
        <w:ind w:firstLine="709"/>
        <w:jc w:val="both"/>
        <w:rPr>
          <w:sz w:val="28"/>
          <w:szCs w:val="28"/>
        </w:rPr>
      </w:pPr>
      <w:r w:rsidRPr="00C46531">
        <w:rPr>
          <w:sz w:val="28"/>
          <w:szCs w:val="28"/>
        </w:rPr>
        <w:t xml:space="preserve">Текущие издержки производства принимают равными себестоимости </w:t>
      </w:r>
      <w:r w:rsidRPr="00C46531">
        <w:rPr>
          <w:sz w:val="28"/>
          <w:szCs w:val="28"/>
        </w:rPr>
        <w:lastRenderedPageBreak/>
        <w:t>годового выпуска без учета амортизационных отчислений:</w:t>
      </w:r>
    </w:p>
    <w:p w:rsidR="00663449" w:rsidRDefault="00663449" w:rsidP="00C46531">
      <w:pPr>
        <w:keepNext/>
        <w:widowControl w:val="0"/>
        <w:spacing w:line="360" w:lineRule="auto"/>
        <w:ind w:firstLine="709"/>
        <w:jc w:val="both"/>
        <w:rPr>
          <w:sz w:val="28"/>
          <w:szCs w:val="28"/>
        </w:rPr>
      </w:pPr>
    </w:p>
    <w:p w:rsidR="00CC7825" w:rsidRPr="00C46531" w:rsidRDefault="00053325" w:rsidP="00C46531">
      <w:pPr>
        <w:keepNext/>
        <w:widowControl w:val="0"/>
        <w:spacing w:line="360" w:lineRule="auto"/>
        <w:ind w:firstLine="709"/>
        <w:jc w:val="both"/>
        <w:rPr>
          <w:sz w:val="28"/>
          <w:szCs w:val="28"/>
        </w:rPr>
      </w:pPr>
      <w:r>
        <w:rPr>
          <w:sz w:val="28"/>
          <w:szCs w:val="28"/>
        </w:rPr>
        <w:pict>
          <v:shape id="_x0000_i1076" type="#_x0000_t75" style="width:107.25pt;height:26.25pt">
            <v:imagedata r:id="rId51" o:title=""/>
          </v:shape>
        </w:pict>
      </w:r>
      <w:r w:rsidR="00CC7825" w:rsidRPr="00C46531">
        <w:rPr>
          <w:sz w:val="28"/>
          <w:szCs w:val="28"/>
        </w:rPr>
        <w:tab/>
      </w:r>
      <w:r w:rsidR="00CC7825" w:rsidRPr="00C46531">
        <w:rPr>
          <w:sz w:val="28"/>
          <w:szCs w:val="28"/>
        </w:rPr>
        <w:tab/>
      </w:r>
      <w:r w:rsidR="00C46531" w:rsidRPr="00C46531">
        <w:rPr>
          <w:sz w:val="28"/>
          <w:szCs w:val="28"/>
        </w:rPr>
        <w:t xml:space="preserve"> </w:t>
      </w:r>
      <w:r w:rsidR="00CC7825" w:rsidRPr="00C46531">
        <w:rPr>
          <w:sz w:val="28"/>
          <w:szCs w:val="28"/>
        </w:rPr>
        <w:t>(9.15)</w:t>
      </w:r>
    </w:p>
    <w:p w:rsidR="00663449" w:rsidRDefault="00663449" w:rsidP="00C46531">
      <w:pPr>
        <w:keepNext/>
        <w:widowControl w:val="0"/>
        <w:spacing w:line="360" w:lineRule="auto"/>
        <w:ind w:firstLine="709"/>
        <w:jc w:val="both"/>
        <w:rPr>
          <w:sz w:val="28"/>
          <w:szCs w:val="28"/>
        </w:rPr>
      </w:pPr>
    </w:p>
    <w:p w:rsidR="00CC7825" w:rsidRPr="00C46531" w:rsidRDefault="00CC7825" w:rsidP="00C46531">
      <w:pPr>
        <w:keepNext/>
        <w:widowControl w:val="0"/>
        <w:spacing w:line="360" w:lineRule="auto"/>
        <w:ind w:firstLine="709"/>
        <w:jc w:val="both"/>
        <w:rPr>
          <w:sz w:val="28"/>
          <w:szCs w:val="28"/>
        </w:rPr>
      </w:pPr>
      <w:r w:rsidRPr="00C46531">
        <w:rPr>
          <w:sz w:val="28"/>
          <w:szCs w:val="28"/>
        </w:rPr>
        <w:t xml:space="preserve">где </w:t>
      </w:r>
      <w:r w:rsidR="00053325">
        <w:rPr>
          <w:sz w:val="28"/>
          <w:szCs w:val="28"/>
        </w:rPr>
        <w:pict>
          <v:shape id="_x0000_i1077" type="#_x0000_t75" style="width:26.25pt;height:26.25pt">
            <v:imagedata r:id="rId52" o:title=""/>
          </v:shape>
        </w:pict>
      </w:r>
      <w:r w:rsidRPr="00C46531">
        <w:rPr>
          <w:sz w:val="28"/>
          <w:szCs w:val="28"/>
        </w:rPr>
        <w:t>- общепроизводственные расходы на амортизацию;</w:t>
      </w:r>
    </w:p>
    <w:p w:rsidR="00CC7825" w:rsidRPr="00C46531" w:rsidRDefault="00053325" w:rsidP="00C46531">
      <w:pPr>
        <w:keepNext/>
        <w:widowControl w:val="0"/>
        <w:spacing w:line="360" w:lineRule="auto"/>
        <w:ind w:firstLine="709"/>
        <w:jc w:val="both"/>
        <w:rPr>
          <w:sz w:val="28"/>
          <w:szCs w:val="28"/>
        </w:rPr>
      </w:pPr>
      <w:r>
        <w:rPr>
          <w:sz w:val="28"/>
          <w:szCs w:val="28"/>
        </w:rPr>
        <w:pict>
          <v:shape id="_x0000_i1078" type="#_x0000_t75" style="width:27pt;height:26.25pt">
            <v:imagedata r:id="rId53" o:title=""/>
          </v:shape>
        </w:pict>
      </w:r>
      <w:r w:rsidR="00CC7825" w:rsidRPr="00C46531">
        <w:rPr>
          <w:sz w:val="28"/>
          <w:szCs w:val="28"/>
        </w:rPr>
        <w:t>- полная себестоимость до внедрения АСК и У.</w:t>
      </w:r>
    </w:p>
    <w:p w:rsidR="00CC7825" w:rsidRPr="00C46531" w:rsidRDefault="00053325" w:rsidP="00C46531">
      <w:pPr>
        <w:keepNext/>
        <w:widowControl w:val="0"/>
        <w:spacing w:line="360" w:lineRule="auto"/>
        <w:ind w:firstLine="709"/>
        <w:jc w:val="both"/>
        <w:rPr>
          <w:sz w:val="28"/>
          <w:szCs w:val="28"/>
        </w:rPr>
      </w:pPr>
      <w:r>
        <w:rPr>
          <w:sz w:val="28"/>
          <w:szCs w:val="28"/>
        </w:rPr>
        <w:pict>
          <v:shape id="_x0000_i1079" type="#_x0000_t75" style="width:197.25pt;height:21.75pt">
            <v:imagedata r:id="rId54" o:title=""/>
          </v:shape>
        </w:pict>
      </w:r>
      <w:r w:rsidR="00CC7825" w:rsidRPr="00C46531">
        <w:rPr>
          <w:sz w:val="28"/>
          <w:szCs w:val="28"/>
        </w:rPr>
        <w:t>(руб.)</w:t>
      </w:r>
    </w:p>
    <w:p w:rsidR="00CC7825" w:rsidRPr="00C46531" w:rsidRDefault="00CC7825" w:rsidP="00C46531">
      <w:pPr>
        <w:keepNext/>
        <w:widowControl w:val="0"/>
        <w:spacing w:line="360" w:lineRule="auto"/>
        <w:ind w:firstLine="709"/>
        <w:jc w:val="both"/>
        <w:rPr>
          <w:sz w:val="28"/>
          <w:szCs w:val="28"/>
        </w:rPr>
      </w:pPr>
      <w:r w:rsidRPr="00C46531">
        <w:rPr>
          <w:sz w:val="28"/>
          <w:szCs w:val="28"/>
        </w:rPr>
        <w:t>3.2 Расчёт издержек производства по изменившимся статьям.</w:t>
      </w:r>
    </w:p>
    <w:p w:rsidR="00CC7825" w:rsidRPr="00C46531" w:rsidRDefault="00CC7825" w:rsidP="00C46531">
      <w:pPr>
        <w:keepNext/>
        <w:widowControl w:val="0"/>
        <w:spacing w:line="360" w:lineRule="auto"/>
        <w:ind w:firstLine="709"/>
        <w:jc w:val="both"/>
        <w:rPr>
          <w:sz w:val="28"/>
          <w:szCs w:val="28"/>
        </w:rPr>
      </w:pPr>
      <w:r w:rsidRPr="00C46531">
        <w:rPr>
          <w:sz w:val="28"/>
          <w:szCs w:val="28"/>
        </w:rPr>
        <w:t>- пересчёт статья «Сырьё и материалы»</w:t>
      </w:r>
    </w:p>
    <w:p w:rsidR="00CC7825" w:rsidRPr="00C46531" w:rsidRDefault="00CC7825" w:rsidP="00C46531">
      <w:pPr>
        <w:keepNext/>
        <w:widowControl w:val="0"/>
        <w:spacing w:line="360" w:lineRule="auto"/>
        <w:ind w:firstLine="709"/>
        <w:jc w:val="both"/>
        <w:rPr>
          <w:sz w:val="28"/>
          <w:szCs w:val="28"/>
        </w:rPr>
      </w:pPr>
      <w:r w:rsidRPr="00C46531">
        <w:rPr>
          <w:sz w:val="28"/>
          <w:szCs w:val="28"/>
        </w:rPr>
        <w:t>В результате внедрения автоматизации сократился расход сырья и соответственно сумма на единицу изменилась с 1010,86 руб. до 955 руб.</w:t>
      </w:r>
    </w:p>
    <w:p w:rsidR="00CC7825" w:rsidRPr="00C46531" w:rsidRDefault="00CC7825" w:rsidP="00C46531">
      <w:pPr>
        <w:keepNext/>
        <w:widowControl w:val="0"/>
        <w:spacing w:line="360" w:lineRule="auto"/>
        <w:ind w:firstLine="709"/>
        <w:jc w:val="both"/>
        <w:rPr>
          <w:sz w:val="28"/>
          <w:szCs w:val="28"/>
        </w:rPr>
      </w:pPr>
      <w:r w:rsidRPr="00C46531">
        <w:rPr>
          <w:sz w:val="28"/>
          <w:szCs w:val="28"/>
        </w:rPr>
        <w:t>Проведём пересчёт статьи:</w:t>
      </w:r>
    </w:p>
    <w:p w:rsidR="00CC7825" w:rsidRPr="00C46531" w:rsidRDefault="00053325" w:rsidP="00C46531">
      <w:pPr>
        <w:keepNext/>
        <w:widowControl w:val="0"/>
        <w:spacing w:line="360" w:lineRule="auto"/>
        <w:ind w:firstLine="709"/>
        <w:jc w:val="both"/>
        <w:rPr>
          <w:sz w:val="28"/>
          <w:szCs w:val="28"/>
        </w:rPr>
      </w:pPr>
      <w:r>
        <w:rPr>
          <w:sz w:val="28"/>
          <w:szCs w:val="28"/>
        </w:rPr>
        <w:pict>
          <v:shape id="_x0000_i1080" type="#_x0000_t75" style="width:168.75pt;height:20.25pt">
            <v:imagedata r:id="rId55" o:title=""/>
          </v:shape>
        </w:pict>
      </w:r>
      <w:r w:rsidR="00CC7825" w:rsidRPr="00C46531">
        <w:rPr>
          <w:sz w:val="28"/>
          <w:szCs w:val="28"/>
        </w:rPr>
        <w:t>(руб.)</w:t>
      </w:r>
    </w:p>
    <w:p w:rsidR="00CC7825" w:rsidRPr="00C46531" w:rsidRDefault="00CC7825" w:rsidP="00C46531">
      <w:pPr>
        <w:keepNext/>
        <w:widowControl w:val="0"/>
        <w:spacing w:line="360" w:lineRule="auto"/>
        <w:ind w:firstLine="709"/>
        <w:jc w:val="both"/>
        <w:rPr>
          <w:sz w:val="28"/>
          <w:szCs w:val="28"/>
        </w:rPr>
      </w:pPr>
      <w:r w:rsidRPr="00C46531">
        <w:rPr>
          <w:sz w:val="28"/>
          <w:szCs w:val="28"/>
        </w:rPr>
        <w:t>- пересчёт статьи «Топливо и энергия»</w:t>
      </w:r>
    </w:p>
    <w:p w:rsidR="00CC7825" w:rsidRPr="00C46531" w:rsidRDefault="00CC7825" w:rsidP="00C46531">
      <w:pPr>
        <w:keepNext/>
        <w:widowControl w:val="0"/>
        <w:spacing w:line="360" w:lineRule="auto"/>
        <w:ind w:firstLine="709"/>
        <w:jc w:val="both"/>
        <w:rPr>
          <w:sz w:val="28"/>
          <w:szCs w:val="28"/>
        </w:rPr>
      </w:pPr>
      <w:r w:rsidRPr="00C46531">
        <w:rPr>
          <w:sz w:val="28"/>
          <w:szCs w:val="28"/>
        </w:rPr>
        <w:t>Вводимая в эксплуатация система потребляет 3,5 кВт/ч. Рассчитаем на какую сумму увеличатся затраты на топливо и энергию:</w:t>
      </w:r>
    </w:p>
    <w:p w:rsidR="00663449" w:rsidRDefault="00663449" w:rsidP="00C46531">
      <w:pPr>
        <w:keepNext/>
        <w:widowControl w:val="0"/>
        <w:spacing w:line="360" w:lineRule="auto"/>
        <w:ind w:firstLine="709"/>
        <w:jc w:val="both"/>
        <w:rPr>
          <w:sz w:val="28"/>
          <w:szCs w:val="28"/>
        </w:rPr>
      </w:pPr>
    </w:p>
    <w:p w:rsidR="00CC7825" w:rsidRPr="00C46531" w:rsidRDefault="00053325" w:rsidP="00C46531">
      <w:pPr>
        <w:keepNext/>
        <w:widowControl w:val="0"/>
        <w:spacing w:line="360" w:lineRule="auto"/>
        <w:ind w:firstLine="709"/>
        <w:jc w:val="both"/>
        <w:rPr>
          <w:sz w:val="28"/>
          <w:szCs w:val="28"/>
        </w:rPr>
      </w:pPr>
      <w:r>
        <w:rPr>
          <w:sz w:val="28"/>
          <w:szCs w:val="28"/>
          <w:lang w:val="en-US"/>
        </w:rPr>
        <w:pict>
          <v:shape id="_x0000_i1081" type="#_x0000_t75" style="width:132pt;height:24pt" fillcolor="window">
            <v:imagedata r:id="rId56" o:title=""/>
          </v:shape>
        </w:pict>
      </w:r>
      <w:r w:rsidR="00C46531" w:rsidRPr="00C46531">
        <w:rPr>
          <w:sz w:val="28"/>
          <w:szCs w:val="28"/>
        </w:rPr>
        <w:t xml:space="preserve"> </w:t>
      </w:r>
      <w:r w:rsidR="00CC7825" w:rsidRPr="00C46531">
        <w:rPr>
          <w:sz w:val="28"/>
          <w:szCs w:val="28"/>
        </w:rPr>
        <w:tab/>
      </w:r>
      <w:r w:rsidR="00C46531" w:rsidRPr="00C46531">
        <w:rPr>
          <w:sz w:val="28"/>
          <w:szCs w:val="28"/>
        </w:rPr>
        <w:t xml:space="preserve"> </w:t>
      </w:r>
      <w:r w:rsidR="00CC7825" w:rsidRPr="00C46531">
        <w:rPr>
          <w:sz w:val="28"/>
          <w:szCs w:val="28"/>
        </w:rPr>
        <w:t>(9.16)</w:t>
      </w:r>
    </w:p>
    <w:p w:rsidR="00663449" w:rsidRDefault="00663449" w:rsidP="00C46531">
      <w:pPr>
        <w:keepNext/>
        <w:widowControl w:val="0"/>
        <w:spacing w:line="360" w:lineRule="auto"/>
        <w:ind w:firstLine="709"/>
        <w:jc w:val="both"/>
        <w:rPr>
          <w:sz w:val="28"/>
          <w:szCs w:val="28"/>
        </w:rPr>
      </w:pPr>
    </w:p>
    <w:p w:rsidR="00CC7825" w:rsidRPr="00C46531" w:rsidRDefault="00CC7825" w:rsidP="00C46531">
      <w:pPr>
        <w:keepNext/>
        <w:widowControl w:val="0"/>
        <w:spacing w:line="360" w:lineRule="auto"/>
        <w:ind w:firstLine="709"/>
        <w:jc w:val="both"/>
        <w:rPr>
          <w:sz w:val="28"/>
          <w:szCs w:val="28"/>
        </w:rPr>
      </w:pPr>
      <w:r w:rsidRPr="00C46531">
        <w:rPr>
          <w:sz w:val="28"/>
          <w:szCs w:val="28"/>
        </w:rPr>
        <w:t xml:space="preserve">где </w:t>
      </w:r>
      <w:r w:rsidRPr="00C46531">
        <w:rPr>
          <w:i/>
          <w:sz w:val="28"/>
          <w:szCs w:val="28"/>
        </w:rPr>
        <w:t>Т</w:t>
      </w:r>
      <w:r w:rsidRPr="00C46531">
        <w:rPr>
          <w:i/>
          <w:sz w:val="28"/>
          <w:szCs w:val="28"/>
          <w:vertAlign w:val="subscript"/>
        </w:rPr>
        <w:t>ЭФ</w:t>
      </w:r>
      <w:r w:rsidRPr="00C46531">
        <w:rPr>
          <w:sz w:val="28"/>
          <w:szCs w:val="28"/>
        </w:rPr>
        <w:t xml:space="preserve"> - эффективный фонд работы системы в год, час;</w:t>
      </w:r>
    </w:p>
    <w:p w:rsidR="00CC7825" w:rsidRPr="00C46531" w:rsidRDefault="00CC7825" w:rsidP="00C46531">
      <w:pPr>
        <w:keepNext/>
        <w:widowControl w:val="0"/>
        <w:spacing w:line="360" w:lineRule="auto"/>
        <w:ind w:firstLine="709"/>
        <w:jc w:val="both"/>
        <w:rPr>
          <w:sz w:val="28"/>
          <w:szCs w:val="28"/>
        </w:rPr>
      </w:pPr>
      <w:r w:rsidRPr="00C46531">
        <w:rPr>
          <w:i/>
          <w:sz w:val="28"/>
          <w:szCs w:val="28"/>
        </w:rPr>
        <w:t>Н</w:t>
      </w:r>
      <w:r w:rsidRPr="00C46531">
        <w:rPr>
          <w:i/>
          <w:sz w:val="28"/>
          <w:szCs w:val="28"/>
          <w:vertAlign w:val="subscript"/>
        </w:rPr>
        <w:t>Э</w:t>
      </w:r>
      <w:r w:rsidRPr="00C46531">
        <w:rPr>
          <w:sz w:val="28"/>
          <w:szCs w:val="28"/>
        </w:rPr>
        <w:t xml:space="preserve"> - норма расхода топлива и энергии, кВт/ч;</w:t>
      </w:r>
    </w:p>
    <w:p w:rsidR="00CC7825" w:rsidRPr="00C46531" w:rsidRDefault="00CC7825" w:rsidP="00C46531">
      <w:pPr>
        <w:keepNext/>
        <w:widowControl w:val="0"/>
        <w:spacing w:line="360" w:lineRule="auto"/>
        <w:ind w:firstLine="709"/>
        <w:jc w:val="both"/>
        <w:rPr>
          <w:sz w:val="28"/>
          <w:szCs w:val="28"/>
        </w:rPr>
      </w:pPr>
      <w:r w:rsidRPr="00C46531">
        <w:rPr>
          <w:i/>
          <w:sz w:val="28"/>
          <w:szCs w:val="28"/>
        </w:rPr>
        <w:t>Ц</w:t>
      </w:r>
      <w:r w:rsidRPr="00C46531">
        <w:rPr>
          <w:i/>
          <w:sz w:val="28"/>
          <w:szCs w:val="28"/>
          <w:vertAlign w:val="subscript"/>
        </w:rPr>
        <w:t>Э</w:t>
      </w:r>
      <w:r w:rsidRPr="00C46531">
        <w:rPr>
          <w:sz w:val="28"/>
          <w:szCs w:val="28"/>
        </w:rPr>
        <w:t xml:space="preserve"> - цена за единицу энергии, руб./кВт.</w:t>
      </w:r>
    </w:p>
    <w:p w:rsidR="00663449" w:rsidRDefault="00663449" w:rsidP="00C46531">
      <w:pPr>
        <w:keepNext/>
        <w:widowControl w:val="0"/>
        <w:spacing w:line="360" w:lineRule="auto"/>
        <w:ind w:firstLine="709"/>
        <w:jc w:val="both"/>
        <w:rPr>
          <w:i/>
          <w:sz w:val="28"/>
          <w:szCs w:val="28"/>
        </w:rPr>
      </w:pPr>
    </w:p>
    <w:p w:rsidR="00CC7825" w:rsidRPr="00C46531" w:rsidRDefault="00CC7825" w:rsidP="00C46531">
      <w:pPr>
        <w:keepNext/>
        <w:widowControl w:val="0"/>
        <w:spacing w:line="360" w:lineRule="auto"/>
        <w:ind w:firstLine="709"/>
        <w:jc w:val="both"/>
        <w:rPr>
          <w:sz w:val="28"/>
          <w:szCs w:val="28"/>
        </w:rPr>
      </w:pPr>
      <w:r w:rsidRPr="00C46531">
        <w:rPr>
          <w:i/>
          <w:sz w:val="28"/>
          <w:szCs w:val="28"/>
        </w:rPr>
        <w:t>T</w:t>
      </w:r>
      <w:r w:rsidRPr="00C46531">
        <w:rPr>
          <w:i/>
          <w:sz w:val="28"/>
          <w:szCs w:val="28"/>
          <w:vertAlign w:val="subscript"/>
        </w:rPr>
        <w:t xml:space="preserve">ЭФ </w:t>
      </w:r>
      <w:r w:rsidRPr="00C46531">
        <w:rPr>
          <w:sz w:val="28"/>
          <w:szCs w:val="28"/>
        </w:rPr>
        <w:t>= (</w:t>
      </w:r>
      <w:r w:rsidRPr="00C46531">
        <w:rPr>
          <w:i/>
          <w:sz w:val="28"/>
          <w:szCs w:val="28"/>
        </w:rPr>
        <w:t>T</w:t>
      </w:r>
      <w:r w:rsidRPr="00C46531">
        <w:rPr>
          <w:i/>
          <w:sz w:val="28"/>
          <w:szCs w:val="28"/>
          <w:vertAlign w:val="subscript"/>
        </w:rPr>
        <w:t xml:space="preserve">KAЛ </w:t>
      </w:r>
      <w:r w:rsidRPr="00C46531">
        <w:rPr>
          <w:sz w:val="28"/>
          <w:szCs w:val="28"/>
        </w:rPr>
        <w:t xml:space="preserve">- </w:t>
      </w:r>
      <w:r w:rsidRPr="00C46531">
        <w:rPr>
          <w:i/>
          <w:sz w:val="28"/>
          <w:szCs w:val="28"/>
        </w:rPr>
        <w:t>T</w:t>
      </w:r>
      <w:r w:rsidRPr="00C46531">
        <w:rPr>
          <w:i/>
          <w:sz w:val="28"/>
          <w:szCs w:val="28"/>
          <w:vertAlign w:val="subscript"/>
        </w:rPr>
        <w:t xml:space="preserve">BЫХ </w:t>
      </w:r>
      <w:r w:rsidRPr="00C46531">
        <w:rPr>
          <w:sz w:val="28"/>
          <w:szCs w:val="28"/>
        </w:rPr>
        <w:t xml:space="preserve">- </w:t>
      </w:r>
      <w:r w:rsidRPr="00C46531">
        <w:rPr>
          <w:i/>
          <w:sz w:val="28"/>
          <w:szCs w:val="28"/>
        </w:rPr>
        <w:t>T</w:t>
      </w:r>
      <w:r w:rsidRPr="00C46531">
        <w:rPr>
          <w:i/>
          <w:sz w:val="28"/>
          <w:szCs w:val="28"/>
          <w:vertAlign w:val="subscript"/>
        </w:rPr>
        <w:t xml:space="preserve">ПР - </w:t>
      </w:r>
      <w:r w:rsidRPr="00C46531">
        <w:rPr>
          <w:sz w:val="28"/>
          <w:szCs w:val="28"/>
        </w:rPr>
        <w:t>)·</w:t>
      </w:r>
      <w:r w:rsidRPr="00C46531">
        <w:rPr>
          <w:i/>
          <w:sz w:val="28"/>
          <w:szCs w:val="28"/>
          <w:lang w:val="en-US"/>
        </w:rPr>
        <w:t>n</w:t>
      </w:r>
      <w:r w:rsidRPr="00C46531">
        <w:rPr>
          <w:i/>
          <w:sz w:val="28"/>
          <w:szCs w:val="28"/>
        </w:rPr>
        <w:t xml:space="preserve"> - T</w:t>
      </w:r>
      <w:r w:rsidRPr="00C46531">
        <w:rPr>
          <w:i/>
          <w:sz w:val="28"/>
          <w:szCs w:val="28"/>
          <w:vertAlign w:val="subscript"/>
        </w:rPr>
        <w:t>ПРОФ</w:t>
      </w:r>
      <w:r w:rsidRPr="00C46531">
        <w:rPr>
          <w:sz w:val="28"/>
          <w:szCs w:val="28"/>
        </w:rPr>
        <w:t>,</w:t>
      </w:r>
      <w:r w:rsidRPr="00C46531">
        <w:rPr>
          <w:sz w:val="28"/>
          <w:szCs w:val="28"/>
        </w:rPr>
        <w:tab/>
      </w:r>
      <w:r w:rsidRPr="00C46531">
        <w:rPr>
          <w:sz w:val="28"/>
          <w:szCs w:val="28"/>
        </w:rPr>
        <w:tab/>
      </w:r>
      <w:r w:rsidRPr="00C46531">
        <w:rPr>
          <w:sz w:val="28"/>
          <w:szCs w:val="28"/>
        </w:rPr>
        <w:tab/>
      </w:r>
      <w:r w:rsidR="00C46531" w:rsidRPr="00C46531">
        <w:rPr>
          <w:sz w:val="28"/>
          <w:szCs w:val="28"/>
        </w:rPr>
        <w:t xml:space="preserve"> </w:t>
      </w:r>
      <w:r w:rsidRPr="00C46531">
        <w:rPr>
          <w:sz w:val="28"/>
          <w:szCs w:val="28"/>
        </w:rPr>
        <w:t>(9.17)</w:t>
      </w:r>
    </w:p>
    <w:p w:rsidR="00663449" w:rsidRDefault="00663449" w:rsidP="00C46531">
      <w:pPr>
        <w:keepNext/>
        <w:widowControl w:val="0"/>
        <w:spacing w:line="360" w:lineRule="auto"/>
        <w:ind w:firstLine="709"/>
        <w:jc w:val="both"/>
        <w:rPr>
          <w:sz w:val="28"/>
          <w:szCs w:val="28"/>
        </w:rPr>
      </w:pPr>
    </w:p>
    <w:p w:rsidR="00CC7825" w:rsidRPr="00C46531" w:rsidRDefault="00CC7825" w:rsidP="00C46531">
      <w:pPr>
        <w:keepNext/>
        <w:widowControl w:val="0"/>
        <w:spacing w:line="360" w:lineRule="auto"/>
        <w:ind w:firstLine="709"/>
        <w:jc w:val="both"/>
        <w:rPr>
          <w:sz w:val="28"/>
          <w:szCs w:val="28"/>
        </w:rPr>
      </w:pPr>
      <w:r w:rsidRPr="00C46531">
        <w:rPr>
          <w:sz w:val="28"/>
          <w:szCs w:val="28"/>
        </w:rPr>
        <w:t xml:space="preserve">где </w:t>
      </w:r>
      <w:r w:rsidRPr="00C46531">
        <w:rPr>
          <w:i/>
          <w:smallCaps/>
          <w:sz w:val="28"/>
          <w:szCs w:val="28"/>
        </w:rPr>
        <w:t>Т</w:t>
      </w:r>
      <w:r w:rsidRPr="00C46531">
        <w:rPr>
          <w:i/>
          <w:smallCaps/>
          <w:sz w:val="28"/>
          <w:szCs w:val="28"/>
          <w:vertAlign w:val="subscript"/>
        </w:rPr>
        <w:t>КАЛ</w:t>
      </w:r>
      <w:r w:rsidRPr="00C46531">
        <w:rPr>
          <w:smallCaps/>
          <w:sz w:val="28"/>
          <w:szCs w:val="28"/>
        </w:rPr>
        <w:t xml:space="preserve"> </w:t>
      </w:r>
      <w:r w:rsidRPr="00C46531">
        <w:rPr>
          <w:sz w:val="28"/>
          <w:szCs w:val="28"/>
        </w:rPr>
        <w:t>- число календарных дней;</w:t>
      </w:r>
    </w:p>
    <w:p w:rsidR="00CC7825" w:rsidRPr="00C46531" w:rsidRDefault="00CC7825" w:rsidP="00C46531">
      <w:pPr>
        <w:keepNext/>
        <w:widowControl w:val="0"/>
        <w:spacing w:line="360" w:lineRule="auto"/>
        <w:ind w:firstLine="709"/>
        <w:jc w:val="both"/>
        <w:rPr>
          <w:sz w:val="28"/>
          <w:szCs w:val="28"/>
        </w:rPr>
      </w:pPr>
      <w:r w:rsidRPr="00C46531">
        <w:rPr>
          <w:i/>
          <w:sz w:val="28"/>
          <w:szCs w:val="28"/>
        </w:rPr>
        <w:t>Т</w:t>
      </w:r>
      <w:r w:rsidRPr="00C46531">
        <w:rPr>
          <w:i/>
          <w:sz w:val="28"/>
          <w:szCs w:val="28"/>
          <w:vertAlign w:val="subscript"/>
        </w:rPr>
        <w:t>ВЫХ</w:t>
      </w:r>
      <w:r w:rsidRPr="00C46531">
        <w:rPr>
          <w:sz w:val="28"/>
          <w:szCs w:val="28"/>
        </w:rPr>
        <w:t xml:space="preserve"> - число выходных дней в году;</w:t>
      </w:r>
    </w:p>
    <w:p w:rsidR="00CC7825" w:rsidRPr="00C46531" w:rsidRDefault="00CC7825" w:rsidP="00C46531">
      <w:pPr>
        <w:keepNext/>
        <w:widowControl w:val="0"/>
        <w:spacing w:line="360" w:lineRule="auto"/>
        <w:ind w:firstLine="709"/>
        <w:jc w:val="both"/>
        <w:rPr>
          <w:sz w:val="28"/>
          <w:szCs w:val="28"/>
        </w:rPr>
      </w:pPr>
      <w:r w:rsidRPr="00C46531">
        <w:rPr>
          <w:i/>
          <w:sz w:val="28"/>
          <w:szCs w:val="28"/>
        </w:rPr>
        <w:lastRenderedPageBreak/>
        <w:t>Т</w:t>
      </w:r>
      <w:r w:rsidRPr="00C46531">
        <w:rPr>
          <w:i/>
          <w:sz w:val="28"/>
          <w:szCs w:val="28"/>
          <w:vertAlign w:val="subscript"/>
        </w:rPr>
        <w:t>ПР</w:t>
      </w:r>
      <w:r w:rsidRPr="00C46531">
        <w:rPr>
          <w:sz w:val="28"/>
          <w:szCs w:val="28"/>
        </w:rPr>
        <w:t xml:space="preserve"> - количество праздников в году;</w:t>
      </w:r>
    </w:p>
    <w:p w:rsidR="00CC7825" w:rsidRPr="00C46531" w:rsidRDefault="00CC7825" w:rsidP="00C46531">
      <w:pPr>
        <w:keepNext/>
        <w:widowControl w:val="0"/>
        <w:spacing w:line="360" w:lineRule="auto"/>
        <w:ind w:firstLine="709"/>
        <w:jc w:val="both"/>
        <w:rPr>
          <w:sz w:val="28"/>
          <w:szCs w:val="28"/>
        </w:rPr>
      </w:pPr>
      <w:r w:rsidRPr="00C46531">
        <w:rPr>
          <w:i/>
          <w:sz w:val="28"/>
          <w:szCs w:val="28"/>
          <w:lang w:val="en-US"/>
        </w:rPr>
        <w:t>n</w:t>
      </w:r>
      <w:r w:rsidRPr="00C46531">
        <w:rPr>
          <w:sz w:val="28"/>
          <w:szCs w:val="28"/>
        </w:rPr>
        <w:t xml:space="preserve"> - продолжительность смены, час.</w:t>
      </w:r>
    </w:p>
    <w:p w:rsidR="00CC7825" w:rsidRPr="00C46531" w:rsidRDefault="00053325" w:rsidP="00C46531">
      <w:pPr>
        <w:keepNext/>
        <w:widowControl w:val="0"/>
        <w:spacing w:line="360" w:lineRule="auto"/>
        <w:ind w:firstLine="709"/>
        <w:jc w:val="both"/>
        <w:rPr>
          <w:sz w:val="28"/>
          <w:szCs w:val="28"/>
        </w:rPr>
      </w:pPr>
      <w:r>
        <w:rPr>
          <w:sz w:val="28"/>
          <w:szCs w:val="28"/>
        </w:rPr>
        <w:pict>
          <v:shape id="_x0000_i1082" type="#_x0000_t75" style="width:210pt;height:18pt">
            <v:imagedata r:id="rId57" o:title=""/>
          </v:shape>
        </w:pict>
      </w:r>
    </w:p>
    <w:p w:rsidR="00CC7825" w:rsidRPr="00C46531" w:rsidRDefault="00053325" w:rsidP="00C46531">
      <w:pPr>
        <w:keepNext/>
        <w:widowControl w:val="0"/>
        <w:spacing w:line="360" w:lineRule="auto"/>
        <w:ind w:firstLine="709"/>
        <w:jc w:val="both"/>
        <w:rPr>
          <w:sz w:val="28"/>
          <w:szCs w:val="28"/>
        </w:rPr>
      </w:pPr>
      <w:r>
        <w:rPr>
          <w:sz w:val="28"/>
          <w:szCs w:val="28"/>
          <w:lang w:val="en-US"/>
        </w:rPr>
        <w:pict>
          <v:shape id="_x0000_i1083" type="#_x0000_t75" style="width:198pt;height:21.75pt" fillcolor="window">
            <v:imagedata r:id="rId58" o:title=""/>
          </v:shape>
        </w:pict>
      </w:r>
    </w:p>
    <w:p w:rsidR="00CC7825" w:rsidRPr="00C46531" w:rsidRDefault="00CC7825" w:rsidP="00C46531">
      <w:pPr>
        <w:keepNext/>
        <w:widowControl w:val="0"/>
        <w:spacing w:line="360" w:lineRule="auto"/>
        <w:ind w:firstLine="709"/>
        <w:jc w:val="both"/>
        <w:rPr>
          <w:sz w:val="28"/>
          <w:szCs w:val="28"/>
        </w:rPr>
      </w:pPr>
      <w:r w:rsidRPr="00C46531">
        <w:rPr>
          <w:sz w:val="28"/>
          <w:szCs w:val="28"/>
        </w:rPr>
        <w:t>Произведем перерасчет статьи:</w:t>
      </w:r>
    </w:p>
    <w:p w:rsidR="00663449" w:rsidRDefault="00663449" w:rsidP="00C46531">
      <w:pPr>
        <w:keepNext/>
        <w:widowControl w:val="0"/>
        <w:spacing w:line="360" w:lineRule="auto"/>
        <w:ind w:firstLine="709"/>
        <w:jc w:val="both"/>
        <w:rPr>
          <w:sz w:val="28"/>
          <w:szCs w:val="28"/>
        </w:rPr>
      </w:pPr>
    </w:p>
    <w:p w:rsidR="00CC7825" w:rsidRPr="00C46531" w:rsidRDefault="00053325" w:rsidP="00C46531">
      <w:pPr>
        <w:keepNext/>
        <w:widowControl w:val="0"/>
        <w:spacing w:line="360" w:lineRule="auto"/>
        <w:ind w:firstLine="709"/>
        <w:jc w:val="both"/>
        <w:rPr>
          <w:sz w:val="28"/>
          <w:szCs w:val="28"/>
        </w:rPr>
      </w:pPr>
      <w:r>
        <w:rPr>
          <w:sz w:val="28"/>
          <w:szCs w:val="28"/>
          <w:lang w:val="en-US"/>
        </w:rPr>
        <w:pict>
          <v:shape id="_x0000_i1084" type="#_x0000_t75" style="width:183.75pt;height:29.25pt" fillcolor="window">
            <v:imagedata r:id="rId59" o:title=""/>
          </v:shape>
        </w:pict>
      </w:r>
      <w:r w:rsidR="00CC7825" w:rsidRPr="00C46531">
        <w:rPr>
          <w:sz w:val="28"/>
          <w:szCs w:val="28"/>
        </w:rPr>
        <w:t xml:space="preserve">, </w:t>
      </w:r>
      <w:r w:rsidR="00CC7825" w:rsidRPr="00C46531">
        <w:rPr>
          <w:sz w:val="28"/>
          <w:szCs w:val="28"/>
        </w:rPr>
        <w:tab/>
      </w:r>
      <w:r w:rsidR="00C46531" w:rsidRPr="00C46531">
        <w:rPr>
          <w:sz w:val="28"/>
          <w:szCs w:val="28"/>
        </w:rPr>
        <w:t xml:space="preserve"> </w:t>
      </w:r>
      <w:r w:rsidR="00CC7825" w:rsidRPr="00C46531">
        <w:rPr>
          <w:sz w:val="28"/>
          <w:szCs w:val="28"/>
        </w:rPr>
        <w:t>(9.18)</w:t>
      </w:r>
    </w:p>
    <w:p w:rsidR="00663449" w:rsidRDefault="00663449" w:rsidP="00C46531">
      <w:pPr>
        <w:keepNext/>
        <w:widowControl w:val="0"/>
        <w:spacing w:line="360" w:lineRule="auto"/>
        <w:ind w:firstLine="709"/>
        <w:jc w:val="both"/>
        <w:rPr>
          <w:sz w:val="28"/>
          <w:szCs w:val="28"/>
        </w:rPr>
      </w:pPr>
    </w:p>
    <w:p w:rsidR="00CC7825" w:rsidRPr="00C46531" w:rsidRDefault="00CC7825" w:rsidP="00C46531">
      <w:pPr>
        <w:keepNext/>
        <w:widowControl w:val="0"/>
        <w:spacing w:line="360" w:lineRule="auto"/>
        <w:ind w:firstLine="709"/>
        <w:jc w:val="both"/>
        <w:rPr>
          <w:sz w:val="28"/>
          <w:szCs w:val="28"/>
        </w:rPr>
      </w:pPr>
      <w:r w:rsidRPr="00C46531">
        <w:rPr>
          <w:sz w:val="28"/>
          <w:szCs w:val="28"/>
        </w:rPr>
        <w:t xml:space="preserve">где </w:t>
      </w:r>
      <w:r w:rsidR="00053325">
        <w:rPr>
          <w:sz w:val="28"/>
          <w:szCs w:val="28"/>
          <w:lang w:val="en-US"/>
        </w:rPr>
        <w:pict>
          <v:shape id="_x0000_i1085" type="#_x0000_t75" style="width:68.25pt;height:24pt" fillcolor="window">
            <v:imagedata r:id="rId60" o:title=""/>
          </v:shape>
        </w:pict>
      </w:r>
      <w:r w:rsidRPr="00C46531">
        <w:rPr>
          <w:sz w:val="28"/>
          <w:szCs w:val="28"/>
        </w:rPr>
        <w:t xml:space="preserve"> - затраты на топливо и энергию на выпуск после внедрения системы, руб.;</w:t>
      </w:r>
    </w:p>
    <w:p w:rsidR="00CC7825" w:rsidRPr="00C46531" w:rsidRDefault="00053325" w:rsidP="00C46531">
      <w:pPr>
        <w:keepNext/>
        <w:widowControl w:val="0"/>
        <w:spacing w:line="360" w:lineRule="auto"/>
        <w:ind w:firstLine="709"/>
        <w:jc w:val="both"/>
        <w:rPr>
          <w:sz w:val="28"/>
          <w:szCs w:val="28"/>
        </w:rPr>
      </w:pPr>
      <w:r>
        <w:rPr>
          <w:sz w:val="28"/>
          <w:szCs w:val="28"/>
          <w:lang w:val="en-US"/>
        </w:rPr>
        <w:pict>
          <v:shape id="_x0000_i1086" type="#_x0000_t75" style="width:51.75pt;height:24pt" fillcolor="window">
            <v:imagedata r:id="rId61" o:title=""/>
          </v:shape>
        </w:pict>
      </w:r>
      <w:r w:rsidR="00CC7825" w:rsidRPr="00C46531">
        <w:rPr>
          <w:sz w:val="28"/>
          <w:szCs w:val="28"/>
        </w:rPr>
        <w:t xml:space="preserve"> - затраты на топливо и энергию на выпуск до внедрения системы, руб.</w:t>
      </w:r>
    </w:p>
    <w:p w:rsidR="00CC7825" w:rsidRPr="00C46531" w:rsidRDefault="00053325" w:rsidP="00C46531">
      <w:pPr>
        <w:keepNext/>
        <w:widowControl w:val="0"/>
        <w:spacing w:line="360" w:lineRule="auto"/>
        <w:ind w:firstLine="709"/>
        <w:jc w:val="both"/>
        <w:rPr>
          <w:sz w:val="28"/>
          <w:szCs w:val="28"/>
        </w:rPr>
      </w:pPr>
      <w:r>
        <w:rPr>
          <w:sz w:val="28"/>
          <w:szCs w:val="28"/>
          <w:lang w:val="en-US"/>
        </w:rPr>
        <w:pict>
          <v:shape id="_x0000_i1087" type="#_x0000_t75" style="width:68.25pt;height:29.25pt" fillcolor="window">
            <v:imagedata r:id="rId62" o:title=""/>
          </v:shape>
        </w:pict>
      </w:r>
      <w:r w:rsidR="00CC7825" w:rsidRPr="00C46531">
        <w:rPr>
          <w:sz w:val="28"/>
          <w:szCs w:val="28"/>
        </w:rPr>
        <w:t>= 3938750+6968,5 = 3 945718,5 руб.</w:t>
      </w:r>
    </w:p>
    <w:p w:rsidR="00CC7825" w:rsidRPr="00C46531" w:rsidRDefault="00CC7825" w:rsidP="00C46531">
      <w:pPr>
        <w:keepNext/>
        <w:widowControl w:val="0"/>
        <w:spacing w:line="360" w:lineRule="auto"/>
        <w:ind w:firstLine="709"/>
        <w:jc w:val="both"/>
        <w:rPr>
          <w:sz w:val="28"/>
          <w:szCs w:val="28"/>
        </w:rPr>
      </w:pPr>
      <w:r w:rsidRPr="00C46531">
        <w:rPr>
          <w:sz w:val="28"/>
          <w:szCs w:val="28"/>
        </w:rPr>
        <w:t>Рассчитаем затраты по статье “Топливо и энергия” приходящиеся на единицу продукции:</w:t>
      </w:r>
    </w:p>
    <w:p w:rsidR="00663449" w:rsidRDefault="00663449" w:rsidP="00C46531">
      <w:pPr>
        <w:keepNext/>
        <w:widowControl w:val="0"/>
        <w:spacing w:line="360" w:lineRule="auto"/>
        <w:ind w:firstLine="709"/>
        <w:jc w:val="both"/>
        <w:rPr>
          <w:sz w:val="28"/>
          <w:szCs w:val="28"/>
        </w:rPr>
      </w:pPr>
    </w:p>
    <w:p w:rsidR="00CC7825" w:rsidRPr="00C46531" w:rsidRDefault="00053325" w:rsidP="00C46531">
      <w:pPr>
        <w:keepNext/>
        <w:widowControl w:val="0"/>
        <w:spacing w:line="360" w:lineRule="auto"/>
        <w:ind w:firstLine="709"/>
        <w:jc w:val="both"/>
        <w:rPr>
          <w:sz w:val="28"/>
          <w:szCs w:val="28"/>
        </w:rPr>
      </w:pPr>
      <w:r>
        <w:rPr>
          <w:sz w:val="28"/>
          <w:szCs w:val="28"/>
          <w:lang w:val="en-US"/>
        </w:rPr>
        <w:pict>
          <v:shape id="_x0000_i1088" type="#_x0000_t75" style="width:156pt;height:45pt" fillcolor="window">
            <v:imagedata r:id="rId63" o:title=""/>
          </v:shape>
        </w:pict>
      </w:r>
      <w:r w:rsidR="00CC7825" w:rsidRPr="00C46531">
        <w:rPr>
          <w:sz w:val="28"/>
          <w:szCs w:val="28"/>
        </w:rPr>
        <w:tab/>
      </w:r>
      <w:r w:rsidR="00CC7825" w:rsidRPr="00C46531">
        <w:rPr>
          <w:sz w:val="28"/>
          <w:szCs w:val="28"/>
        </w:rPr>
        <w:tab/>
      </w:r>
      <w:r w:rsidR="00CC7825" w:rsidRPr="00C46531">
        <w:rPr>
          <w:sz w:val="28"/>
          <w:szCs w:val="28"/>
        </w:rPr>
        <w:tab/>
      </w:r>
      <w:r w:rsidR="00CC7825" w:rsidRPr="00C46531">
        <w:rPr>
          <w:sz w:val="28"/>
          <w:szCs w:val="28"/>
        </w:rPr>
        <w:tab/>
        <w:t>(9.19)</w:t>
      </w:r>
    </w:p>
    <w:p w:rsidR="00663449" w:rsidRDefault="00663449" w:rsidP="00C46531">
      <w:pPr>
        <w:keepNext/>
        <w:widowControl w:val="0"/>
        <w:spacing w:line="360" w:lineRule="auto"/>
        <w:ind w:firstLine="709"/>
        <w:jc w:val="both"/>
        <w:rPr>
          <w:sz w:val="28"/>
          <w:szCs w:val="28"/>
        </w:rPr>
      </w:pPr>
    </w:p>
    <w:p w:rsidR="00CC7825" w:rsidRPr="00C46531" w:rsidRDefault="00053325" w:rsidP="00C46531">
      <w:pPr>
        <w:keepNext/>
        <w:widowControl w:val="0"/>
        <w:spacing w:line="360" w:lineRule="auto"/>
        <w:ind w:firstLine="709"/>
        <w:jc w:val="both"/>
        <w:rPr>
          <w:sz w:val="28"/>
          <w:szCs w:val="28"/>
        </w:rPr>
      </w:pPr>
      <w:r>
        <w:rPr>
          <w:sz w:val="28"/>
          <w:szCs w:val="28"/>
          <w:lang w:val="en-US"/>
        </w:rPr>
        <w:pict>
          <v:shape id="_x0000_i1089" type="#_x0000_t75" style="width:198.75pt;height:32.25pt" fillcolor="window">
            <v:imagedata r:id="rId64" o:title=""/>
          </v:shape>
        </w:pict>
      </w:r>
      <w:r w:rsidR="00CC7825" w:rsidRPr="00C46531">
        <w:rPr>
          <w:sz w:val="28"/>
          <w:szCs w:val="28"/>
        </w:rPr>
        <w:t xml:space="preserve"> руб/шт.</w:t>
      </w:r>
    </w:p>
    <w:p w:rsidR="00CC7825" w:rsidRPr="00C46531" w:rsidRDefault="00CC7825" w:rsidP="00C46531">
      <w:pPr>
        <w:keepNext/>
        <w:widowControl w:val="0"/>
        <w:spacing w:line="360" w:lineRule="auto"/>
        <w:ind w:firstLine="709"/>
        <w:jc w:val="both"/>
        <w:rPr>
          <w:sz w:val="28"/>
          <w:szCs w:val="28"/>
        </w:rPr>
      </w:pPr>
      <w:r w:rsidRPr="00C46531">
        <w:rPr>
          <w:sz w:val="28"/>
          <w:szCs w:val="28"/>
        </w:rPr>
        <w:t>- пересчет статьи «Амортизация»</w:t>
      </w:r>
    </w:p>
    <w:p w:rsidR="00CC7825" w:rsidRPr="00C46531" w:rsidRDefault="00CC7825" w:rsidP="00C46531">
      <w:pPr>
        <w:keepNext/>
        <w:widowControl w:val="0"/>
        <w:spacing w:line="360" w:lineRule="auto"/>
        <w:ind w:firstLine="709"/>
        <w:jc w:val="both"/>
        <w:rPr>
          <w:sz w:val="28"/>
          <w:szCs w:val="28"/>
        </w:rPr>
      </w:pPr>
      <w:r w:rsidRPr="00C46531">
        <w:rPr>
          <w:sz w:val="28"/>
          <w:szCs w:val="28"/>
        </w:rPr>
        <w:t xml:space="preserve">Средняя норма амортизации </w:t>
      </w:r>
      <w:r w:rsidR="00053325">
        <w:rPr>
          <w:sz w:val="28"/>
          <w:szCs w:val="28"/>
        </w:rPr>
        <w:pict>
          <v:shape id="_x0000_i1090" type="#_x0000_t75" style="width:24pt;height:24pt">
            <v:imagedata r:id="rId65" o:title=""/>
          </v:shape>
        </w:pict>
      </w:r>
      <w:r w:rsidRPr="00C46531">
        <w:rPr>
          <w:sz w:val="28"/>
          <w:szCs w:val="28"/>
        </w:rPr>
        <w:t xml:space="preserve"> на данный вид основных средств составляет 10 % от </w:t>
      </w:r>
      <w:r w:rsidR="00053325">
        <w:rPr>
          <w:sz w:val="28"/>
          <w:szCs w:val="28"/>
        </w:rPr>
        <w:pict>
          <v:shape id="_x0000_i1091" type="#_x0000_t75" style="width:23.25pt;height:21.75pt">
            <v:imagedata r:id="rId66" o:title=""/>
          </v:shape>
        </w:pict>
      </w:r>
      <w:r w:rsidRPr="00C46531">
        <w:rPr>
          <w:sz w:val="28"/>
          <w:szCs w:val="28"/>
        </w:rPr>
        <w:t>.</w:t>
      </w:r>
    </w:p>
    <w:p w:rsidR="00CC7825" w:rsidRPr="00C46531" w:rsidRDefault="00CC7825" w:rsidP="00C46531">
      <w:pPr>
        <w:keepNext/>
        <w:widowControl w:val="0"/>
        <w:spacing w:line="360" w:lineRule="auto"/>
        <w:ind w:firstLine="709"/>
        <w:jc w:val="both"/>
        <w:rPr>
          <w:sz w:val="28"/>
          <w:szCs w:val="28"/>
        </w:rPr>
      </w:pPr>
      <w:r w:rsidRPr="00C46531">
        <w:rPr>
          <w:sz w:val="28"/>
          <w:szCs w:val="28"/>
        </w:rPr>
        <w:t>Рассчитаем, на какую сумму увеличатся амортизационные отчисления:</w:t>
      </w:r>
    </w:p>
    <w:p w:rsidR="00CC7825" w:rsidRPr="00C46531" w:rsidRDefault="00053325" w:rsidP="00C46531">
      <w:pPr>
        <w:keepNext/>
        <w:widowControl w:val="0"/>
        <w:spacing w:line="360" w:lineRule="auto"/>
        <w:ind w:firstLine="709"/>
        <w:jc w:val="both"/>
        <w:rPr>
          <w:sz w:val="28"/>
          <w:szCs w:val="28"/>
        </w:rPr>
      </w:pPr>
      <w:r>
        <w:rPr>
          <w:smallCaps/>
          <w:sz w:val="28"/>
          <w:szCs w:val="28"/>
        </w:rPr>
        <w:lastRenderedPageBreak/>
        <w:pict>
          <v:shape id="_x0000_i1092" type="#_x0000_t75" style="width:96.75pt;height:39.75pt" fillcolor="window">
            <v:imagedata r:id="rId67" o:title=""/>
          </v:shape>
        </w:pict>
      </w:r>
      <w:r w:rsidR="00CC7825" w:rsidRPr="00C46531">
        <w:rPr>
          <w:smallCaps/>
          <w:sz w:val="28"/>
          <w:szCs w:val="28"/>
        </w:rPr>
        <w:t>,</w:t>
      </w:r>
      <w:r w:rsidR="00CC7825" w:rsidRPr="00C46531">
        <w:rPr>
          <w:smallCaps/>
          <w:sz w:val="28"/>
          <w:szCs w:val="28"/>
        </w:rPr>
        <w:tab/>
      </w:r>
      <w:r w:rsidR="00CC7825" w:rsidRPr="00C46531">
        <w:rPr>
          <w:smallCaps/>
          <w:sz w:val="28"/>
          <w:szCs w:val="28"/>
        </w:rPr>
        <w:tab/>
      </w:r>
      <w:r w:rsidR="00CC7825" w:rsidRPr="00C46531">
        <w:rPr>
          <w:smallCaps/>
          <w:sz w:val="28"/>
          <w:szCs w:val="28"/>
        </w:rPr>
        <w:tab/>
      </w:r>
      <w:r w:rsidR="00CC7825" w:rsidRPr="00C46531">
        <w:rPr>
          <w:smallCaps/>
          <w:sz w:val="28"/>
          <w:szCs w:val="28"/>
        </w:rPr>
        <w:tab/>
      </w:r>
      <w:r w:rsidR="00CC7825" w:rsidRPr="00C46531">
        <w:rPr>
          <w:smallCaps/>
          <w:sz w:val="28"/>
          <w:szCs w:val="28"/>
        </w:rPr>
        <w:tab/>
      </w:r>
      <w:r w:rsidR="00C46531" w:rsidRPr="00C46531">
        <w:rPr>
          <w:smallCaps/>
          <w:sz w:val="28"/>
          <w:szCs w:val="28"/>
        </w:rPr>
        <w:t xml:space="preserve"> </w:t>
      </w:r>
      <w:r w:rsidR="00CC7825" w:rsidRPr="00C46531">
        <w:rPr>
          <w:smallCaps/>
          <w:sz w:val="28"/>
          <w:szCs w:val="28"/>
        </w:rPr>
        <w:t>(9.20)</w:t>
      </w:r>
    </w:p>
    <w:p w:rsidR="00663449" w:rsidRDefault="00663449" w:rsidP="00C46531">
      <w:pPr>
        <w:keepNext/>
        <w:widowControl w:val="0"/>
        <w:spacing w:line="360" w:lineRule="auto"/>
        <w:ind w:firstLine="709"/>
        <w:jc w:val="both"/>
        <w:rPr>
          <w:smallCaps/>
          <w:sz w:val="28"/>
          <w:szCs w:val="28"/>
        </w:rPr>
      </w:pPr>
    </w:p>
    <w:p w:rsidR="00CC7825" w:rsidRPr="00C46531" w:rsidRDefault="00053325" w:rsidP="00C46531">
      <w:pPr>
        <w:keepNext/>
        <w:widowControl w:val="0"/>
        <w:spacing w:line="360" w:lineRule="auto"/>
        <w:ind w:firstLine="709"/>
        <w:jc w:val="both"/>
        <w:rPr>
          <w:sz w:val="28"/>
          <w:szCs w:val="28"/>
        </w:rPr>
      </w:pPr>
      <w:r>
        <w:rPr>
          <w:smallCaps/>
          <w:sz w:val="28"/>
          <w:szCs w:val="28"/>
        </w:rPr>
        <w:pict>
          <v:shape id="_x0000_i1093" type="#_x0000_t75" style="width:191.25pt;height:32.25pt" fillcolor="window">
            <v:imagedata r:id="rId68" o:title=""/>
          </v:shape>
        </w:pict>
      </w:r>
      <w:r w:rsidR="00CC7825" w:rsidRPr="00C46531">
        <w:rPr>
          <w:smallCaps/>
          <w:sz w:val="28"/>
          <w:szCs w:val="28"/>
        </w:rPr>
        <w:t xml:space="preserve"> </w:t>
      </w:r>
      <w:r w:rsidR="00CC7825" w:rsidRPr="00C46531">
        <w:rPr>
          <w:sz w:val="28"/>
          <w:szCs w:val="28"/>
        </w:rPr>
        <w:t>руб</w:t>
      </w:r>
      <w:r w:rsidR="00CC7825" w:rsidRPr="00C46531">
        <w:rPr>
          <w:smallCaps/>
          <w:sz w:val="28"/>
          <w:szCs w:val="28"/>
        </w:rPr>
        <w:t>.</w:t>
      </w:r>
    </w:p>
    <w:p w:rsidR="00CC7825" w:rsidRPr="00C46531" w:rsidRDefault="00CC7825" w:rsidP="00C46531">
      <w:pPr>
        <w:keepNext/>
        <w:widowControl w:val="0"/>
        <w:spacing w:line="360" w:lineRule="auto"/>
        <w:ind w:firstLine="709"/>
        <w:jc w:val="both"/>
        <w:rPr>
          <w:sz w:val="28"/>
          <w:szCs w:val="28"/>
        </w:rPr>
      </w:pPr>
      <w:r w:rsidRPr="00C46531">
        <w:rPr>
          <w:sz w:val="28"/>
          <w:szCs w:val="28"/>
        </w:rPr>
        <w:t>Произведем расчет затрат на амортизацию после внедрения АСУ для выпуска в целом и на единицу производимой продукции:</w:t>
      </w:r>
    </w:p>
    <w:p w:rsidR="00663449" w:rsidRDefault="00663449" w:rsidP="00C46531">
      <w:pPr>
        <w:keepNext/>
        <w:widowControl w:val="0"/>
        <w:spacing w:line="360" w:lineRule="auto"/>
        <w:ind w:firstLine="709"/>
        <w:jc w:val="both"/>
        <w:rPr>
          <w:sz w:val="28"/>
          <w:szCs w:val="28"/>
        </w:rPr>
      </w:pPr>
    </w:p>
    <w:p w:rsidR="00CC7825" w:rsidRPr="00C46531" w:rsidRDefault="00053325" w:rsidP="00C46531">
      <w:pPr>
        <w:keepNext/>
        <w:widowControl w:val="0"/>
        <w:spacing w:line="360" w:lineRule="auto"/>
        <w:ind w:firstLine="709"/>
        <w:jc w:val="both"/>
        <w:rPr>
          <w:sz w:val="28"/>
          <w:szCs w:val="28"/>
        </w:rPr>
      </w:pPr>
      <w:r>
        <w:rPr>
          <w:sz w:val="28"/>
          <w:szCs w:val="28"/>
          <w:lang w:val="en-US"/>
        </w:rPr>
        <w:pict>
          <v:shape id="_x0000_i1094" type="#_x0000_t75" style="width:156pt;height:29.25pt" fillcolor="window">
            <v:imagedata r:id="rId69" o:title=""/>
          </v:shape>
        </w:pict>
      </w:r>
      <w:r w:rsidR="00CC7825" w:rsidRPr="00C46531">
        <w:rPr>
          <w:sz w:val="28"/>
          <w:szCs w:val="28"/>
        </w:rPr>
        <w:t xml:space="preserve"> </w:t>
      </w:r>
      <w:r w:rsidR="00CC7825" w:rsidRPr="00C46531">
        <w:rPr>
          <w:sz w:val="28"/>
          <w:szCs w:val="28"/>
        </w:rPr>
        <w:tab/>
      </w:r>
      <w:r w:rsidR="00CC7825" w:rsidRPr="00C46531">
        <w:rPr>
          <w:sz w:val="28"/>
          <w:szCs w:val="28"/>
        </w:rPr>
        <w:tab/>
      </w:r>
      <w:r w:rsidR="00CC7825" w:rsidRPr="00C46531">
        <w:rPr>
          <w:sz w:val="28"/>
          <w:szCs w:val="28"/>
        </w:rPr>
        <w:tab/>
      </w:r>
      <w:r w:rsidR="00CC7825" w:rsidRPr="00C46531">
        <w:rPr>
          <w:sz w:val="28"/>
          <w:szCs w:val="28"/>
        </w:rPr>
        <w:tab/>
        <w:t>(9.21)</w:t>
      </w:r>
    </w:p>
    <w:p w:rsidR="00663449" w:rsidRDefault="00663449" w:rsidP="00C46531">
      <w:pPr>
        <w:keepNext/>
        <w:widowControl w:val="0"/>
        <w:spacing w:line="360" w:lineRule="auto"/>
        <w:ind w:firstLine="709"/>
        <w:jc w:val="both"/>
        <w:rPr>
          <w:sz w:val="28"/>
          <w:szCs w:val="28"/>
        </w:rPr>
      </w:pPr>
    </w:p>
    <w:p w:rsidR="00CC7825" w:rsidRPr="00C46531" w:rsidRDefault="00CC7825" w:rsidP="00C46531">
      <w:pPr>
        <w:keepNext/>
        <w:widowControl w:val="0"/>
        <w:spacing w:line="360" w:lineRule="auto"/>
        <w:ind w:firstLine="709"/>
        <w:jc w:val="both"/>
        <w:rPr>
          <w:sz w:val="28"/>
          <w:szCs w:val="28"/>
        </w:rPr>
      </w:pPr>
      <w:r w:rsidRPr="00C46531">
        <w:rPr>
          <w:sz w:val="28"/>
          <w:szCs w:val="28"/>
        </w:rPr>
        <w:t xml:space="preserve">где </w:t>
      </w:r>
      <w:r w:rsidR="00053325">
        <w:rPr>
          <w:sz w:val="28"/>
          <w:szCs w:val="28"/>
          <w:lang w:val="en-US"/>
        </w:rPr>
        <w:pict>
          <v:shape id="_x0000_i1095" type="#_x0000_t75" style="width:41.25pt;height:27pt" fillcolor="window">
            <v:imagedata r:id="rId70" o:title=""/>
          </v:shape>
        </w:pict>
      </w:r>
      <w:r w:rsidRPr="00C46531">
        <w:rPr>
          <w:sz w:val="28"/>
          <w:szCs w:val="28"/>
        </w:rPr>
        <w:t xml:space="preserve"> - затраты на амортизацию на выпуск до внедрения системы, руб.</w:t>
      </w:r>
    </w:p>
    <w:p w:rsidR="00CC7825" w:rsidRPr="00C46531" w:rsidRDefault="00CC7825" w:rsidP="00C46531">
      <w:pPr>
        <w:keepNext/>
        <w:widowControl w:val="0"/>
        <w:spacing w:line="360" w:lineRule="auto"/>
        <w:ind w:firstLine="709"/>
        <w:jc w:val="both"/>
        <w:rPr>
          <w:sz w:val="28"/>
          <w:szCs w:val="28"/>
        </w:rPr>
      </w:pPr>
      <w:r w:rsidRPr="00C46531">
        <w:rPr>
          <w:sz w:val="28"/>
          <w:szCs w:val="28"/>
        </w:rPr>
        <w:t>Отчисления на единицу продукции:</w:t>
      </w:r>
    </w:p>
    <w:p w:rsidR="00663449" w:rsidRDefault="00663449" w:rsidP="00C46531">
      <w:pPr>
        <w:keepNext/>
        <w:widowControl w:val="0"/>
        <w:spacing w:line="360" w:lineRule="auto"/>
        <w:ind w:firstLine="709"/>
        <w:jc w:val="both"/>
        <w:rPr>
          <w:sz w:val="28"/>
          <w:szCs w:val="28"/>
        </w:rPr>
      </w:pPr>
    </w:p>
    <w:p w:rsidR="00CC7825" w:rsidRPr="00C46531" w:rsidRDefault="00053325" w:rsidP="00C46531">
      <w:pPr>
        <w:keepNext/>
        <w:widowControl w:val="0"/>
        <w:spacing w:line="360" w:lineRule="auto"/>
        <w:ind w:firstLine="709"/>
        <w:jc w:val="both"/>
        <w:rPr>
          <w:sz w:val="28"/>
          <w:szCs w:val="28"/>
        </w:rPr>
      </w:pPr>
      <w:r>
        <w:rPr>
          <w:sz w:val="28"/>
          <w:szCs w:val="28"/>
          <w:lang w:val="en-US"/>
        </w:rPr>
        <w:pict>
          <v:shape id="_x0000_i1096" type="#_x0000_t75" style="width:126.75pt;height:48pt" fillcolor="window">
            <v:imagedata r:id="rId71" o:title=""/>
          </v:shape>
        </w:pict>
      </w:r>
      <w:r w:rsidR="00CC7825" w:rsidRPr="00C46531">
        <w:rPr>
          <w:sz w:val="28"/>
          <w:szCs w:val="28"/>
        </w:rPr>
        <w:t>.</w:t>
      </w:r>
      <w:r w:rsidR="00CC7825" w:rsidRPr="00C46531">
        <w:rPr>
          <w:sz w:val="28"/>
          <w:szCs w:val="28"/>
        </w:rPr>
        <w:tab/>
      </w:r>
      <w:r w:rsidR="00CC7825" w:rsidRPr="00C46531">
        <w:rPr>
          <w:sz w:val="28"/>
          <w:szCs w:val="28"/>
        </w:rPr>
        <w:tab/>
      </w:r>
      <w:r w:rsidR="00CC7825" w:rsidRPr="00C46531">
        <w:rPr>
          <w:sz w:val="28"/>
          <w:szCs w:val="28"/>
        </w:rPr>
        <w:tab/>
      </w:r>
      <w:r w:rsidR="00CC7825" w:rsidRPr="00C46531">
        <w:rPr>
          <w:sz w:val="28"/>
          <w:szCs w:val="28"/>
        </w:rPr>
        <w:tab/>
      </w:r>
      <w:r w:rsidR="00C46531" w:rsidRPr="00C46531">
        <w:rPr>
          <w:sz w:val="28"/>
          <w:szCs w:val="28"/>
        </w:rPr>
        <w:t xml:space="preserve"> </w:t>
      </w:r>
      <w:r w:rsidR="00CC7825" w:rsidRPr="00C46531">
        <w:rPr>
          <w:sz w:val="28"/>
          <w:szCs w:val="28"/>
        </w:rPr>
        <w:t>(9.22)</w:t>
      </w:r>
    </w:p>
    <w:p w:rsidR="00663449" w:rsidRDefault="00663449" w:rsidP="00C46531">
      <w:pPr>
        <w:keepNext/>
        <w:widowControl w:val="0"/>
        <w:spacing w:line="360" w:lineRule="auto"/>
        <w:ind w:firstLine="709"/>
        <w:jc w:val="both"/>
        <w:rPr>
          <w:sz w:val="28"/>
          <w:szCs w:val="28"/>
        </w:rPr>
      </w:pPr>
    </w:p>
    <w:p w:rsidR="00CC7825" w:rsidRPr="00C46531" w:rsidRDefault="00053325" w:rsidP="00C46531">
      <w:pPr>
        <w:keepNext/>
        <w:widowControl w:val="0"/>
        <w:spacing w:line="360" w:lineRule="auto"/>
        <w:ind w:firstLine="709"/>
        <w:jc w:val="both"/>
        <w:rPr>
          <w:sz w:val="28"/>
          <w:szCs w:val="28"/>
        </w:rPr>
      </w:pPr>
      <w:r>
        <w:rPr>
          <w:sz w:val="28"/>
          <w:szCs w:val="28"/>
          <w:lang w:val="en-US"/>
        </w:rPr>
        <w:pict>
          <v:shape id="_x0000_i1097" type="#_x0000_t75" style="width:243.75pt;height:29.25pt" fillcolor="window">
            <v:imagedata r:id="rId72" o:title=""/>
          </v:shape>
        </w:pict>
      </w:r>
      <w:r w:rsidR="00CC7825" w:rsidRPr="00C46531">
        <w:rPr>
          <w:sz w:val="28"/>
          <w:szCs w:val="28"/>
        </w:rPr>
        <w:t xml:space="preserve"> руб.,</w:t>
      </w:r>
    </w:p>
    <w:p w:rsidR="00CC7825" w:rsidRPr="00C46531" w:rsidRDefault="00053325" w:rsidP="00C46531">
      <w:pPr>
        <w:keepNext/>
        <w:widowControl w:val="0"/>
        <w:spacing w:line="360" w:lineRule="auto"/>
        <w:ind w:firstLine="709"/>
        <w:jc w:val="both"/>
        <w:rPr>
          <w:sz w:val="28"/>
          <w:szCs w:val="28"/>
        </w:rPr>
      </w:pPr>
      <w:r>
        <w:rPr>
          <w:sz w:val="28"/>
          <w:szCs w:val="28"/>
          <w:lang w:val="en-US"/>
        </w:rPr>
        <w:pict>
          <v:shape id="_x0000_i1098" type="#_x0000_t75" style="width:165pt;height:32.25pt" fillcolor="window">
            <v:imagedata r:id="rId73" o:title=""/>
          </v:shape>
        </w:pict>
      </w:r>
      <w:r w:rsidR="00CC7825" w:rsidRPr="00C46531">
        <w:rPr>
          <w:sz w:val="28"/>
          <w:szCs w:val="28"/>
        </w:rPr>
        <w:t xml:space="preserve"> руб./шт.</w:t>
      </w:r>
    </w:p>
    <w:p w:rsidR="00CC7825" w:rsidRPr="00C46531" w:rsidRDefault="00CC7825" w:rsidP="00C46531">
      <w:pPr>
        <w:keepNext/>
        <w:widowControl w:val="0"/>
        <w:spacing w:line="360" w:lineRule="auto"/>
        <w:ind w:firstLine="709"/>
        <w:jc w:val="both"/>
        <w:rPr>
          <w:sz w:val="28"/>
          <w:szCs w:val="28"/>
        </w:rPr>
      </w:pPr>
      <w:r w:rsidRPr="00C46531">
        <w:rPr>
          <w:sz w:val="28"/>
          <w:szCs w:val="28"/>
        </w:rPr>
        <w:t>- пересчет статьи «Содержание и эксплуатация оборудования»</w:t>
      </w:r>
    </w:p>
    <w:p w:rsidR="00CC7825" w:rsidRPr="00C46531" w:rsidRDefault="00CC7825" w:rsidP="00C46531">
      <w:pPr>
        <w:keepNext/>
        <w:widowControl w:val="0"/>
        <w:spacing w:line="360" w:lineRule="auto"/>
        <w:ind w:firstLine="709"/>
        <w:jc w:val="both"/>
        <w:rPr>
          <w:sz w:val="28"/>
          <w:szCs w:val="28"/>
        </w:rPr>
      </w:pPr>
      <w:r w:rsidRPr="00C46531">
        <w:rPr>
          <w:sz w:val="28"/>
          <w:szCs w:val="28"/>
        </w:rPr>
        <w:t>Расходы на содержание и эксплуатацию оборудования составляют 12 % от балансовой стоимости АСК и У:</w:t>
      </w:r>
    </w:p>
    <w:p w:rsidR="00663449" w:rsidRDefault="00663449" w:rsidP="00C46531">
      <w:pPr>
        <w:keepNext/>
        <w:widowControl w:val="0"/>
        <w:spacing w:line="360" w:lineRule="auto"/>
        <w:ind w:firstLine="709"/>
        <w:jc w:val="both"/>
        <w:rPr>
          <w:sz w:val="28"/>
          <w:szCs w:val="28"/>
        </w:rPr>
      </w:pPr>
    </w:p>
    <w:p w:rsidR="00CC7825" w:rsidRPr="00C46531" w:rsidRDefault="00053325" w:rsidP="00C46531">
      <w:pPr>
        <w:keepNext/>
        <w:widowControl w:val="0"/>
        <w:spacing w:line="360" w:lineRule="auto"/>
        <w:ind w:firstLine="709"/>
        <w:jc w:val="both"/>
        <w:rPr>
          <w:sz w:val="28"/>
          <w:szCs w:val="28"/>
        </w:rPr>
      </w:pPr>
      <w:r>
        <w:rPr>
          <w:sz w:val="28"/>
          <w:szCs w:val="28"/>
        </w:rPr>
        <w:pict>
          <v:shape id="_x0000_i1099" type="#_x0000_t75" style="width:29.25pt;height:27pt" fillcolor="window">
            <v:imagedata r:id="rId74" o:title=""/>
          </v:shape>
        </w:pict>
      </w:r>
      <w:r w:rsidR="00CC7825" w:rsidRPr="00C46531">
        <w:rPr>
          <w:sz w:val="28"/>
          <w:szCs w:val="28"/>
        </w:rPr>
        <w:t xml:space="preserve">= </w:t>
      </w:r>
      <w:r w:rsidR="00CC7825" w:rsidRPr="00C46531">
        <w:rPr>
          <w:i/>
          <w:sz w:val="28"/>
          <w:szCs w:val="28"/>
        </w:rPr>
        <w:t>К</w:t>
      </w:r>
      <w:r w:rsidR="00CC7825" w:rsidRPr="00C46531">
        <w:rPr>
          <w:i/>
          <w:sz w:val="28"/>
          <w:szCs w:val="28"/>
          <w:vertAlign w:val="subscript"/>
        </w:rPr>
        <w:t>Т</w:t>
      </w:r>
      <w:r w:rsidR="00C46531" w:rsidRPr="00C46531">
        <w:rPr>
          <w:i/>
          <w:sz w:val="28"/>
          <w:szCs w:val="28"/>
          <w:vertAlign w:val="subscript"/>
        </w:rPr>
        <w:t xml:space="preserve"> </w:t>
      </w:r>
      <w:r w:rsidR="00CC7825" w:rsidRPr="00C46531">
        <w:rPr>
          <w:sz w:val="28"/>
          <w:szCs w:val="28"/>
        </w:rPr>
        <w:t>·0,12.</w:t>
      </w:r>
      <w:r w:rsidR="00CC7825" w:rsidRPr="00C46531">
        <w:rPr>
          <w:sz w:val="28"/>
          <w:szCs w:val="28"/>
        </w:rPr>
        <w:tab/>
      </w:r>
      <w:r w:rsidR="00CC7825" w:rsidRPr="00C46531">
        <w:rPr>
          <w:sz w:val="28"/>
          <w:szCs w:val="28"/>
        </w:rPr>
        <w:tab/>
      </w:r>
      <w:r w:rsidR="00CC7825" w:rsidRPr="00C46531">
        <w:rPr>
          <w:sz w:val="28"/>
          <w:szCs w:val="28"/>
        </w:rPr>
        <w:tab/>
      </w:r>
      <w:r w:rsidR="00CC7825" w:rsidRPr="00C46531">
        <w:rPr>
          <w:sz w:val="28"/>
          <w:szCs w:val="28"/>
        </w:rPr>
        <w:tab/>
      </w:r>
      <w:r w:rsidR="00CC7825" w:rsidRPr="00C46531">
        <w:rPr>
          <w:sz w:val="28"/>
          <w:szCs w:val="28"/>
        </w:rPr>
        <w:tab/>
      </w:r>
      <w:r w:rsidR="00C46531" w:rsidRPr="00C46531">
        <w:rPr>
          <w:sz w:val="28"/>
          <w:szCs w:val="28"/>
        </w:rPr>
        <w:t xml:space="preserve"> </w:t>
      </w:r>
      <w:r w:rsidR="00CC7825" w:rsidRPr="00C46531">
        <w:rPr>
          <w:sz w:val="28"/>
          <w:szCs w:val="28"/>
        </w:rPr>
        <w:t>(9.23)</w:t>
      </w:r>
    </w:p>
    <w:p w:rsidR="00663449" w:rsidRDefault="00663449" w:rsidP="00C46531">
      <w:pPr>
        <w:keepNext/>
        <w:widowControl w:val="0"/>
        <w:spacing w:line="360" w:lineRule="auto"/>
        <w:ind w:firstLine="709"/>
        <w:jc w:val="both"/>
        <w:rPr>
          <w:sz w:val="28"/>
          <w:szCs w:val="28"/>
        </w:rPr>
      </w:pPr>
    </w:p>
    <w:p w:rsidR="00CC7825" w:rsidRPr="00C46531" w:rsidRDefault="00053325" w:rsidP="00C46531">
      <w:pPr>
        <w:keepNext/>
        <w:widowControl w:val="0"/>
        <w:spacing w:line="360" w:lineRule="auto"/>
        <w:ind w:firstLine="709"/>
        <w:jc w:val="both"/>
        <w:rPr>
          <w:sz w:val="28"/>
          <w:szCs w:val="28"/>
        </w:rPr>
      </w:pPr>
      <w:r>
        <w:rPr>
          <w:sz w:val="28"/>
          <w:szCs w:val="28"/>
        </w:rPr>
        <w:pict>
          <v:shape id="_x0000_i1100" type="#_x0000_t75" style="width:29.25pt;height:27pt" fillcolor="window">
            <v:imagedata r:id="rId75" o:title=""/>
          </v:shape>
        </w:pict>
      </w:r>
      <w:r w:rsidR="00CC7825" w:rsidRPr="00C46531">
        <w:rPr>
          <w:sz w:val="28"/>
          <w:szCs w:val="28"/>
        </w:rPr>
        <w:t>= 121083,99·0,12=14530,08 руб.</w:t>
      </w:r>
    </w:p>
    <w:p w:rsidR="00CC7825" w:rsidRPr="00C46531" w:rsidRDefault="00CC7825" w:rsidP="00C46531">
      <w:pPr>
        <w:keepNext/>
        <w:widowControl w:val="0"/>
        <w:spacing w:line="360" w:lineRule="auto"/>
        <w:ind w:firstLine="709"/>
        <w:jc w:val="both"/>
        <w:rPr>
          <w:sz w:val="28"/>
          <w:szCs w:val="28"/>
        </w:rPr>
      </w:pPr>
      <w:r w:rsidRPr="00C46531">
        <w:rPr>
          <w:sz w:val="28"/>
          <w:szCs w:val="28"/>
        </w:rPr>
        <w:lastRenderedPageBreak/>
        <w:t>Расходы на ремонт составляют 16% от балансовой стоимости:</w:t>
      </w:r>
    </w:p>
    <w:p w:rsidR="00663449" w:rsidRDefault="00663449" w:rsidP="00C46531">
      <w:pPr>
        <w:keepNext/>
        <w:widowControl w:val="0"/>
        <w:spacing w:line="360" w:lineRule="auto"/>
        <w:ind w:firstLine="709"/>
        <w:jc w:val="both"/>
        <w:rPr>
          <w:sz w:val="28"/>
          <w:szCs w:val="28"/>
        </w:rPr>
      </w:pPr>
    </w:p>
    <w:p w:rsidR="00CC7825" w:rsidRPr="00C46531" w:rsidRDefault="00053325" w:rsidP="00C46531">
      <w:pPr>
        <w:keepNext/>
        <w:widowControl w:val="0"/>
        <w:spacing w:line="360" w:lineRule="auto"/>
        <w:ind w:firstLine="709"/>
        <w:jc w:val="both"/>
        <w:rPr>
          <w:sz w:val="28"/>
          <w:szCs w:val="28"/>
        </w:rPr>
      </w:pPr>
      <w:r>
        <w:rPr>
          <w:sz w:val="28"/>
          <w:szCs w:val="28"/>
        </w:rPr>
        <w:pict>
          <v:shape id="_x0000_i1101" type="#_x0000_t75" style="width:32.25pt;height:29.25pt" fillcolor="window">
            <v:imagedata r:id="rId76" o:title=""/>
          </v:shape>
        </w:pict>
      </w:r>
      <w:r w:rsidR="00CC7825" w:rsidRPr="00C46531">
        <w:rPr>
          <w:sz w:val="28"/>
          <w:szCs w:val="28"/>
        </w:rPr>
        <w:t xml:space="preserve">= </w:t>
      </w:r>
      <w:r w:rsidR="00CC7825" w:rsidRPr="00C46531">
        <w:rPr>
          <w:i/>
          <w:sz w:val="28"/>
          <w:szCs w:val="28"/>
        </w:rPr>
        <w:t>К</w:t>
      </w:r>
      <w:r w:rsidR="00CC7825" w:rsidRPr="00C46531">
        <w:rPr>
          <w:i/>
          <w:sz w:val="28"/>
          <w:szCs w:val="28"/>
          <w:vertAlign w:val="subscript"/>
        </w:rPr>
        <w:t xml:space="preserve">Т </w:t>
      </w:r>
      <w:r w:rsidR="00CC7825" w:rsidRPr="00C46531">
        <w:rPr>
          <w:sz w:val="28"/>
          <w:szCs w:val="28"/>
        </w:rPr>
        <w:t>·0,16.</w:t>
      </w:r>
      <w:r w:rsidR="00CC7825" w:rsidRPr="00C46531">
        <w:rPr>
          <w:sz w:val="28"/>
          <w:szCs w:val="28"/>
        </w:rPr>
        <w:tab/>
      </w:r>
      <w:r w:rsidR="00CC7825" w:rsidRPr="00C46531">
        <w:rPr>
          <w:sz w:val="28"/>
          <w:szCs w:val="28"/>
        </w:rPr>
        <w:tab/>
      </w:r>
      <w:r w:rsidR="00CC7825" w:rsidRPr="00C46531">
        <w:rPr>
          <w:sz w:val="28"/>
          <w:szCs w:val="28"/>
        </w:rPr>
        <w:tab/>
      </w:r>
      <w:r w:rsidR="00CC7825" w:rsidRPr="00C46531">
        <w:rPr>
          <w:sz w:val="28"/>
          <w:szCs w:val="28"/>
        </w:rPr>
        <w:tab/>
      </w:r>
      <w:r w:rsidR="00CC7825" w:rsidRPr="00C46531">
        <w:rPr>
          <w:sz w:val="28"/>
          <w:szCs w:val="28"/>
        </w:rPr>
        <w:tab/>
      </w:r>
      <w:r w:rsidR="00C46531" w:rsidRPr="00C46531">
        <w:rPr>
          <w:sz w:val="28"/>
          <w:szCs w:val="28"/>
        </w:rPr>
        <w:t xml:space="preserve"> </w:t>
      </w:r>
      <w:r w:rsidR="00CC7825" w:rsidRPr="00C46531">
        <w:rPr>
          <w:sz w:val="28"/>
          <w:szCs w:val="28"/>
        </w:rPr>
        <w:t>(9.24)</w:t>
      </w:r>
    </w:p>
    <w:p w:rsidR="00663449" w:rsidRDefault="00663449" w:rsidP="00C46531">
      <w:pPr>
        <w:keepNext/>
        <w:widowControl w:val="0"/>
        <w:spacing w:line="360" w:lineRule="auto"/>
        <w:ind w:firstLine="709"/>
        <w:jc w:val="both"/>
        <w:rPr>
          <w:sz w:val="28"/>
          <w:szCs w:val="28"/>
        </w:rPr>
      </w:pPr>
    </w:p>
    <w:p w:rsidR="00CC7825" w:rsidRPr="00C46531" w:rsidRDefault="00053325" w:rsidP="00C46531">
      <w:pPr>
        <w:keepNext/>
        <w:widowControl w:val="0"/>
        <w:spacing w:line="360" w:lineRule="auto"/>
        <w:ind w:firstLine="709"/>
        <w:jc w:val="both"/>
        <w:rPr>
          <w:sz w:val="28"/>
          <w:szCs w:val="28"/>
        </w:rPr>
      </w:pPr>
      <w:r>
        <w:rPr>
          <w:sz w:val="28"/>
          <w:szCs w:val="28"/>
        </w:rPr>
        <w:pict>
          <v:shape id="_x0000_i1102" type="#_x0000_t75" style="width:32.25pt;height:29.25pt" fillcolor="window">
            <v:imagedata r:id="rId76" o:title=""/>
          </v:shape>
        </w:pict>
      </w:r>
      <w:r w:rsidR="00CC7825" w:rsidRPr="00C46531">
        <w:rPr>
          <w:sz w:val="28"/>
          <w:szCs w:val="28"/>
        </w:rPr>
        <w:t>= 121083,99·0,16=19373,44 руб.</w:t>
      </w:r>
    </w:p>
    <w:p w:rsidR="00CC7825" w:rsidRPr="00C46531" w:rsidRDefault="00CC7825" w:rsidP="00C46531">
      <w:pPr>
        <w:keepNext/>
        <w:widowControl w:val="0"/>
        <w:spacing w:line="360" w:lineRule="auto"/>
        <w:ind w:firstLine="709"/>
        <w:jc w:val="both"/>
        <w:rPr>
          <w:sz w:val="28"/>
          <w:szCs w:val="28"/>
        </w:rPr>
      </w:pPr>
      <w:r w:rsidRPr="00C46531">
        <w:rPr>
          <w:sz w:val="28"/>
          <w:szCs w:val="28"/>
        </w:rPr>
        <w:t>Статья расходов «Содержание и эксплуатация оборудования» изменится на:</w:t>
      </w:r>
    </w:p>
    <w:p w:rsidR="00663449" w:rsidRDefault="00663449" w:rsidP="00C46531">
      <w:pPr>
        <w:keepNext/>
        <w:widowControl w:val="0"/>
        <w:spacing w:line="360" w:lineRule="auto"/>
        <w:ind w:firstLine="709"/>
        <w:jc w:val="both"/>
        <w:rPr>
          <w:sz w:val="28"/>
          <w:szCs w:val="28"/>
        </w:rPr>
      </w:pPr>
    </w:p>
    <w:p w:rsidR="00CC7825" w:rsidRPr="00C46531" w:rsidRDefault="00053325" w:rsidP="00C46531">
      <w:pPr>
        <w:keepNext/>
        <w:widowControl w:val="0"/>
        <w:spacing w:line="360" w:lineRule="auto"/>
        <w:ind w:firstLine="709"/>
        <w:jc w:val="both"/>
        <w:rPr>
          <w:sz w:val="28"/>
          <w:szCs w:val="28"/>
        </w:rPr>
      </w:pPr>
      <w:r>
        <w:rPr>
          <w:sz w:val="28"/>
          <w:szCs w:val="28"/>
          <w:lang w:val="en-US"/>
        </w:rPr>
        <w:pict>
          <v:shape id="_x0000_i1103" type="#_x0000_t75" style="width:123pt;height:42pt" fillcolor="window">
            <v:imagedata r:id="rId77" o:title=""/>
          </v:shape>
        </w:pict>
      </w:r>
      <w:r w:rsidR="00C46531" w:rsidRPr="00C46531">
        <w:rPr>
          <w:sz w:val="28"/>
          <w:szCs w:val="28"/>
        </w:rPr>
        <w:t xml:space="preserve"> </w:t>
      </w:r>
      <w:r w:rsidR="00CC7825" w:rsidRPr="00C46531">
        <w:rPr>
          <w:sz w:val="28"/>
          <w:szCs w:val="28"/>
        </w:rPr>
        <w:t>(9.25)</w:t>
      </w:r>
    </w:p>
    <w:p w:rsidR="00663449" w:rsidRDefault="00663449" w:rsidP="00C46531">
      <w:pPr>
        <w:keepNext/>
        <w:widowControl w:val="0"/>
        <w:spacing w:line="360" w:lineRule="auto"/>
        <w:ind w:firstLine="709"/>
        <w:jc w:val="both"/>
        <w:rPr>
          <w:sz w:val="28"/>
          <w:szCs w:val="28"/>
        </w:rPr>
      </w:pPr>
    </w:p>
    <w:p w:rsidR="00CC7825" w:rsidRPr="00C46531" w:rsidRDefault="00053325" w:rsidP="00C46531">
      <w:pPr>
        <w:keepNext/>
        <w:widowControl w:val="0"/>
        <w:spacing w:line="360" w:lineRule="auto"/>
        <w:ind w:firstLine="709"/>
        <w:jc w:val="both"/>
        <w:rPr>
          <w:sz w:val="28"/>
          <w:szCs w:val="28"/>
        </w:rPr>
      </w:pPr>
      <w:r>
        <w:rPr>
          <w:sz w:val="28"/>
          <w:szCs w:val="28"/>
          <w:lang w:val="en-US"/>
        </w:rPr>
        <w:pict>
          <v:shape id="_x0000_i1104" type="#_x0000_t75" style="width:254.25pt;height:27pt" fillcolor="window">
            <v:imagedata r:id="rId78" o:title=""/>
          </v:shape>
        </w:pict>
      </w:r>
      <w:r w:rsidR="00CC7825" w:rsidRPr="00C46531">
        <w:rPr>
          <w:sz w:val="28"/>
          <w:szCs w:val="28"/>
        </w:rPr>
        <w:t xml:space="preserve"> руб.</w:t>
      </w:r>
    </w:p>
    <w:p w:rsidR="00CC7825" w:rsidRPr="00C46531" w:rsidRDefault="00CC7825" w:rsidP="00C46531">
      <w:pPr>
        <w:keepNext/>
        <w:widowControl w:val="0"/>
        <w:spacing w:line="360" w:lineRule="auto"/>
        <w:ind w:firstLine="709"/>
        <w:jc w:val="both"/>
        <w:rPr>
          <w:sz w:val="28"/>
          <w:szCs w:val="28"/>
        </w:rPr>
      </w:pPr>
      <w:r w:rsidRPr="00C46531">
        <w:rPr>
          <w:sz w:val="28"/>
          <w:szCs w:val="28"/>
        </w:rPr>
        <w:t>Произведем расчет затрат на содержание и эксплуатацию оборудования после внедрения АСУ для выпуска в целом и на единицу производимой продукции:</w:t>
      </w:r>
    </w:p>
    <w:p w:rsidR="00663449" w:rsidRDefault="00663449" w:rsidP="00C46531">
      <w:pPr>
        <w:keepNext/>
        <w:widowControl w:val="0"/>
        <w:spacing w:line="360" w:lineRule="auto"/>
        <w:ind w:firstLine="709"/>
        <w:jc w:val="both"/>
        <w:rPr>
          <w:sz w:val="28"/>
          <w:szCs w:val="28"/>
        </w:rPr>
      </w:pPr>
    </w:p>
    <w:p w:rsidR="00CC7825" w:rsidRPr="00C46531" w:rsidRDefault="00053325" w:rsidP="00C46531">
      <w:pPr>
        <w:keepNext/>
        <w:widowControl w:val="0"/>
        <w:spacing w:line="360" w:lineRule="auto"/>
        <w:ind w:firstLine="709"/>
        <w:jc w:val="both"/>
        <w:rPr>
          <w:sz w:val="28"/>
          <w:szCs w:val="28"/>
        </w:rPr>
      </w:pPr>
      <w:r>
        <w:rPr>
          <w:sz w:val="28"/>
          <w:szCs w:val="28"/>
          <w:lang w:val="en-US"/>
        </w:rPr>
        <w:pict>
          <v:shape id="_x0000_i1105" type="#_x0000_t75" style="width:192.75pt;height:29.25pt" fillcolor="window">
            <v:imagedata r:id="rId79" o:title=""/>
          </v:shape>
        </w:pict>
      </w:r>
      <w:r w:rsidR="00CC7825" w:rsidRPr="00C46531">
        <w:rPr>
          <w:sz w:val="28"/>
          <w:szCs w:val="28"/>
        </w:rPr>
        <w:t xml:space="preserve"> </w:t>
      </w:r>
      <w:r w:rsidR="00CC7825" w:rsidRPr="00C46531">
        <w:rPr>
          <w:sz w:val="28"/>
          <w:szCs w:val="28"/>
        </w:rPr>
        <w:tab/>
      </w:r>
      <w:r w:rsidR="00CC7825" w:rsidRPr="00C46531">
        <w:rPr>
          <w:sz w:val="28"/>
          <w:szCs w:val="28"/>
        </w:rPr>
        <w:tab/>
      </w:r>
      <w:r w:rsidR="00C46531" w:rsidRPr="00C46531">
        <w:rPr>
          <w:sz w:val="28"/>
          <w:szCs w:val="28"/>
        </w:rPr>
        <w:t xml:space="preserve"> </w:t>
      </w:r>
      <w:r w:rsidR="00CC7825" w:rsidRPr="00C46531">
        <w:rPr>
          <w:sz w:val="28"/>
          <w:szCs w:val="28"/>
        </w:rPr>
        <w:t>(9.26)</w:t>
      </w:r>
    </w:p>
    <w:p w:rsidR="00663449" w:rsidRDefault="00663449" w:rsidP="00C46531">
      <w:pPr>
        <w:keepNext/>
        <w:widowControl w:val="0"/>
        <w:spacing w:line="360" w:lineRule="auto"/>
        <w:ind w:firstLine="709"/>
        <w:jc w:val="both"/>
        <w:rPr>
          <w:sz w:val="28"/>
          <w:szCs w:val="28"/>
        </w:rPr>
      </w:pPr>
    </w:p>
    <w:p w:rsidR="00CC7825" w:rsidRPr="00C46531" w:rsidRDefault="00053325" w:rsidP="00C46531">
      <w:pPr>
        <w:keepNext/>
        <w:widowControl w:val="0"/>
        <w:spacing w:line="360" w:lineRule="auto"/>
        <w:ind w:firstLine="709"/>
        <w:jc w:val="both"/>
        <w:rPr>
          <w:sz w:val="28"/>
          <w:szCs w:val="28"/>
        </w:rPr>
      </w:pPr>
      <w:r>
        <w:rPr>
          <w:sz w:val="28"/>
          <w:szCs w:val="28"/>
          <w:lang w:val="en-US"/>
        </w:rPr>
        <w:pict>
          <v:shape id="_x0000_i1106" type="#_x0000_t75" style="width:303pt;height:29.25pt" fillcolor="window">
            <v:imagedata r:id="rId80" o:title=""/>
          </v:shape>
        </w:pict>
      </w:r>
      <w:r w:rsidR="00CC7825" w:rsidRPr="00C46531">
        <w:rPr>
          <w:sz w:val="28"/>
          <w:szCs w:val="28"/>
        </w:rPr>
        <w:t>(руб.),</w:t>
      </w:r>
    </w:p>
    <w:p w:rsidR="00CC7825" w:rsidRPr="00C46531" w:rsidRDefault="00CC7825" w:rsidP="00C46531">
      <w:pPr>
        <w:keepNext/>
        <w:widowControl w:val="0"/>
        <w:spacing w:line="360" w:lineRule="auto"/>
        <w:ind w:firstLine="709"/>
        <w:jc w:val="both"/>
        <w:rPr>
          <w:sz w:val="28"/>
          <w:szCs w:val="28"/>
        </w:rPr>
      </w:pPr>
      <w:r w:rsidRPr="00C46531">
        <w:rPr>
          <w:sz w:val="28"/>
          <w:szCs w:val="28"/>
        </w:rPr>
        <w:t xml:space="preserve">где </w:t>
      </w:r>
      <w:r w:rsidR="00053325">
        <w:rPr>
          <w:sz w:val="28"/>
          <w:szCs w:val="28"/>
          <w:lang w:val="en-US"/>
        </w:rPr>
        <w:pict>
          <v:shape id="_x0000_i1107" type="#_x0000_t75" style="width:54pt;height:29.25pt" fillcolor="window">
            <v:imagedata r:id="rId81" o:title=""/>
          </v:shape>
        </w:pict>
      </w:r>
      <w:r w:rsidRPr="00C46531">
        <w:rPr>
          <w:sz w:val="28"/>
          <w:szCs w:val="28"/>
        </w:rPr>
        <w:t xml:space="preserve"> - затраты на содержание и эксплуатацию АСУ на выпуск, до внедрения системы, руб.</w:t>
      </w:r>
    </w:p>
    <w:p w:rsidR="00663449" w:rsidRDefault="00663449" w:rsidP="00C46531">
      <w:pPr>
        <w:keepNext/>
        <w:widowControl w:val="0"/>
        <w:spacing w:line="360" w:lineRule="auto"/>
        <w:ind w:firstLine="709"/>
        <w:jc w:val="both"/>
        <w:rPr>
          <w:sz w:val="28"/>
          <w:szCs w:val="28"/>
        </w:rPr>
      </w:pPr>
    </w:p>
    <w:p w:rsidR="00CC7825" w:rsidRPr="00C46531" w:rsidRDefault="00053325" w:rsidP="00C46531">
      <w:pPr>
        <w:keepNext/>
        <w:widowControl w:val="0"/>
        <w:spacing w:line="360" w:lineRule="auto"/>
        <w:ind w:firstLine="709"/>
        <w:jc w:val="both"/>
        <w:rPr>
          <w:sz w:val="28"/>
          <w:szCs w:val="28"/>
        </w:rPr>
      </w:pPr>
      <w:r>
        <w:rPr>
          <w:sz w:val="28"/>
          <w:szCs w:val="28"/>
          <w:lang w:val="en-US"/>
        </w:rPr>
        <w:pict>
          <v:shape id="_x0000_i1108" type="#_x0000_t75" style="width:155.25pt;height:51.75pt" fillcolor="window">
            <v:imagedata r:id="rId82" o:title=""/>
          </v:shape>
        </w:pict>
      </w:r>
      <w:r w:rsidR="00CC7825" w:rsidRPr="00C46531">
        <w:rPr>
          <w:sz w:val="28"/>
          <w:szCs w:val="28"/>
        </w:rPr>
        <w:t>.</w:t>
      </w:r>
      <w:r w:rsidR="00CC7825" w:rsidRPr="00C46531">
        <w:rPr>
          <w:sz w:val="28"/>
          <w:szCs w:val="28"/>
        </w:rPr>
        <w:tab/>
      </w:r>
      <w:r w:rsidR="00CC7825" w:rsidRPr="00C46531">
        <w:rPr>
          <w:sz w:val="28"/>
          <w:szCs w:val="28"/>
        </w:rPr>
        <w:tab/>
      </w:r>
      <w:r w:rsidR="00CC7825" w:rsidRPr="00C46531">
        <w:rPr>
          <w:sz w:val="28"/>
          <w:szCs w:val="28"/>
        </w:rPr>
        <w:tab/>
      </w:r>
      <w:r w:rsidR="00CC7825" w:rsidRPr="00C46531">
        <w:rPr>
          <w:sz w:val="28"/>
          <w:szCs w:val="28"/>
        </w:rPr>
        <w:tab/>
        <w:t>(9.27)</w:t>
      </w:r>
    </w:p>
    <w:p w:rsidR="00CC7825" w:rsidRPr="00C46531" w:rsidRDefault="00663449" w:rsidP="00C46531">
      <w:pPr>
        <w:keepNext/>
        <w:widowControl w:val="0"/>
        <w:spacing w:line="360" w:lineRule="auto"/>
        <w:ind w:firstLine="709"/>
        <w:jc w:val="both"/>
        <w:rPr>
          <w:sz w:val="28"/>
          <w:szCs w:val="28"/>
        </w:rPr>
      </w:pPr>
      <w:r>
        <w:rPr>
          <w:sz w:val="28"/>
          <w:szCs w:val="28"/>
        </w:rPr>
        <w:br w:type="page"/>
      </w:r>
      <w:r w:rsidR="00053325">
        <w:rPr>
          <w:sz w:val="28"/>
          <w:szCs w:val="28"/>
          <w:lang w:val="en-US"/>
        </w:rPr>
        <w:lastRenderedPageBreak/>
        <w:pict>
          <v:shape id="_x0000_i1109" type="#_x0000_t75" style="width:210.75pt;height:32.25pt" fillcolor="window">
            <v:imagedata r:id="rId83" o:title=""/>
          </v:shape>
        </w:pict>
      </w:r>
      <w:r w:rsidR="00CC7825" w:rsidRPr="00C46531">
        <w:rPr>
          <w:sz w:val="28"/>
          <w:szCs w:val="28"/>
        </w:rPr>
        <w:t xml:space="preserve"> руб./шт.</w:t>
      </w:r>
    </w:p>
    <w:p w:rsidR="00CC7825" w:rsidRPr="00C46531" w:rsidRDefault="00CC7825" w:rsidP="00C46531">
      <w:pPr>
        <w:keepNext/>
        <w:widowControl w:val="0"/>
        <w:spacing w:line="360" w:lineRule="auto"/>
        <w:ind w:firstLine="709"/>
        <w:jc w:val="both"/>
        <w:rPr>
          <w:sz w:val="28"/>
          <w:szCs w:val="28"/>
        </w:rPr>
      </w:pPr>
      <w:r w:rsidRPr="00C46531">
        <w:rPr>
          <w:sz w:val="28"/>
          <w:szCs w:val="28"/>
        </w:rPr>
        <w:t>3.3 Калькуляция себестоимости продукции после внедрения АСК и У:</w:t>
      </w:r>
    </w:p>
    <w:p w:rsidR="00CC7825" w:rsidRPr="00C46531" w:rsidRDefault="00CC7825" w:rsidP="00C46531">
      <w:pPr>
        <w:keepNext/>
        <w:widowControl w:val="0"/>
        <w:spacing w:line="360" w:lineRule="auto"/>
        <w:ind w:firstLine="709"/>
        <w:jc w:val="both"/>
        <w:rPr>
          <w:sz w:val="28"/>
          <w:szCs w:val="28"/>
        </w:rPr>
      </w:pPr>
    </w:p>
    <w:p w:rsidR="00CC7825" w:rsidRPr="00C46531" w:rsidRDefault="00CC7825" w:rsidP="00C46531">
      <w:pPr>
        <w:keepNext/>
        <w:widowControl w:val="0"/>
        <w:spacing w:line="360" w:lineRule="auto"/>
        <w:ind w:firstLine="709"/>
        <w:jc w:val="both"/>
        <w:rPr>
          <w:sz w:val="28"/>
          <w:szCs w:val="28"/>
        </w:rPr>
      </w:pPr>
      <w:r w:rsidRPr="00C46531">
        <w:rPr>
          <w:sz w:val="28"/>
          <w:szCs w:val="28"/>
        </w:rPr>
        <w:t>Таблица 14 - Калькуляция себестоимости продукции после внедрения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5"/>
        <w:gridCol w:w="2961"/>
        <w:gridCol w:w="2614"/>
      </w:tblGrid>
      <w:tr w:rsidR="00CC7825" w:rsidRPr="00C46531">
        <w:trPr>
          <w:jc w:val="center"/>
        </w:trPr>
        <w:tc>
          <w:tcPr>
            <w:tcW w:w="3996"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Статьи затрат</w:t>
            </w:r>
          </w:p>
        </w:tc>
        <w:tc>
          <w:tcPr>
            <w:tcW w:w="2961"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На одну штуку продукции</w:t>
            </w:r>
          </w:p>
        </w:tc>
        <w:tc>
          <w:tcPr>
            <w:tcW w:w="2614"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На выпуск</w:t>
            </w:r>
          </w:p>
          <w:p w:rsidR="00CC7825" w:rsidRPr="00663449" w:rsidRDefault="00CC7825" w:rsidP="00663449">
            <w:pPr>
              <w:keepNext/>
              <w:widowControl w:val="0"/>
              <w:spacing w:line="360" w:lineRule="auto"/>
              <w:jc w:val="both"/>
              <w:rPr>
                <w:sz w:val="20"/>
                <w:szCs w:val="20"/>
              </w:rPr>
            </w:pPr>
            <w:r w:rsidRPr="00663449">
              <w:rPr>
                <w:sz w:val="20"/>
                <w:szCs w:val="20"/>
              </w:rPr>
              <w:t>(38650 штук)</w:t>
            </w:r>
          </w:p>
        </w:tc>
      </w:tr>
      <w:tr w:rsidR="00CC7825" w:rsidRPr="00C46531">
        <w:trPr>
          <w:jc w:val="center"/>
        </w:trPr>
        <w:tc>
          <w:tcPr>
            <w:tcW w:w="3996"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Сырьё и материалы</w:t>
            </w:r>
          </w:p>
        </w:tc>
        <w:tc>
          <w:tcPr>
            <w:tcW w:w="2961"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955</w:t>
            </w:r>
          </w:p>
        </w:tc>
        <w:tc>
          <w:tcPr>
            <w:tcW w:w="2614"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24066000</w:t>
            </w:r>
          </w:p>
        </w:tc>
      </w:tr>
      <w:tr w:rsidR="00CC7825" w:rsidRPr="00C46531">
        <w:trPr>
          <w:jc w:val="center"/>
        </w:trPr>
        <w:tc>
          <w:tcPr>
            <w:tcW w:w="3996"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Топливо и энергия</w:t>
            </w:r>
          </w:p>
        </w:tc>
        <w:tc>
          <w:tcPr>
            <w:tcW w:w="2961"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156,58</w:t>
            </w:r>
          </w:p>
        </w:tc>
        <w:tc>
          <w:tcPr>
            <w:tcW w:w="2614"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3947718,5</w:t>
            </w:r>
          </w:p>
        </w:tc>
      </w:tr>
      <w:tr w:rsidR="00CC7825" w:rsidRPr="00C46531">
        <w:trPr>
          <w:trHeight w:val="299"/>
          <w:jc w:val="center"/>
        </w:trPr>
        <w:tc>
          <w:tcPr>
            <w:tcW w:w="3996"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Заработная плата</w:t>
            </w:r>
          </w:p>
        </w:tc>
        <w:tc>
          <w:tcPr>
            <w:tcW w:w="2961"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63</w:t>
            </w:r>
          </w:p>
        </w:tc>
        <w:tc>
          <w:tcPr>
            <w:tcW w:w="2614"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1575000</w:t>
            </w:r>
          </w:p>
        </w:tc>
      </w:tr>
      <w:tr w:rsidR="00CC7825" w:rsidRPr="00C46531">
        <w:trPr>
          <w:trHeight w:val="338"/>
          <w:jc w:val="center"/>
        </w:trPr>
        <w:tc>
          <w:tcPr>
            <w:tcW w:w="3996"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 xml:space="preserve">Отчисление на соц. нужды </w:t>
            </w:r>
          </w:p>
        </w:tc>
        <w:tc>
          <w:tcPr>
            <w:tcW w:w="2961"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16,82</w:t>
            </w:r>
          </w:p>
        </w:tc>
        <w:tc>
          <w:tcPr>
            <w:tcW w:w="2614"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420500</w:t>
            </w:r>
          </w:p>
        </w:tc>
      </w:tr>
      <w:tr w:rsidR="00CC7825" w:rsidRPr="00C46531">
        <w:trPr>
          <w:trHeight w:val="340"/>
          <w:jc w:val="center"/>
        </w:trPr>
        <w:tc>
          <w:tcPr>
            <w:tcW w:w="3996"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Упаковка</w:t>
            </w:r>
          </w:p>
        </w:tc>
        <w:tc>
          <w:tcPr>
            <w:tcW w:w="2961"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44,06</w:t>
            </w:r>
          </w:p>
        </w:tc>
        <w:tc>
          <w:tcPr>
            <w:tcW w:w="2614"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1101500</w:t>
            </w:r>
          </w:p>
        </w:tc>
      </w:tr>
      <w:tr w:rsidR="00CC7825" w:rsidRPr="00C46531">
        <w:trPr>
          <w:trHeight w:val="321"/>
          <w:jc w:val="center"/>
        </w:trPr>
        <w:tc>
          <w:tcPr>
            <w:tcW w:w="3996"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Транспортные расходы</w:t>
            </w:r>
          </w:p>
        </w:tc>
        <w:tc>
          <w:tcPr>
            <w:tcW w:w="2961"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18,83</w:t>
            </w:r>
          </w:p>
        </w:tc>
        <w:tc>
          <w:tcPr>
            <w:tcW w:w="2614"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470750</w:t>
            </w:r>
          </w:p>
        </w:tc>
      </w:tr>
      <w:tr w:rsidR="00CC7825" w:rsidRPr="00C46531">
        <w:trPr>
          <w:jc w:val="center"/>
        </w:trPr>
        <w:tc>
          <w:tcPr>
            <w:tcW w:w="3996"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Общепроизводственные расходы:</w:t>
            </w:r>
          </w:p>
          <w:p w:rsidR="00CC7825" w:rsidRPr="00663449" w:rsidRDefault="00CC7825" w:rsidP="00663449">
            <w:pPr>
              <w:keepNext/>
              <w:widowControl w:val="0"/>
              <w:spacing w:line="360" w:lineRule="auto"/>
              <w:jc w:val="both"/>
              <w:rPr>
                <w:sz w:val="20"/>
                <w:szCs w:val="20"/>
              </w:rPr>
            </w:pPr>
            <w:r w:rsidRPr="00663449">
              <w:rPr>
                <w:sz w:val="20"/>
                <w:szCs w:val="20"/>
              </w:rPr>
              <w:t>- Амортизация</w:t>
            </w:r>
          </w:p>
          <w:p w:rsidR="00CC7825" w:rsidRPr="00663449" w:rsidRDefault="00CC7825" w:rsidP="00663449">
            <w:pPr>
              <w:keepNext/>
              <w:widowControl w:val="0"/>
              <w:spacing w:line="360" w:lineRule="auto"/>
              <w:jc w:val="both"/>
              <w:rPr>
                <w:sz w:val="20"/>
                <w:szCs w:val="20"/>
              </w:rPr>
            </w:pPr>
            <w:r w:rsidRPr="00663449">
              <w:rPr>
                <w:sz w:val="20"/>
                <w:szCs w:val="20"/>
              </w:rPr>
              <w:t>- Расходы на содержание и эксплуатацию</w:t>
            </w:r>
          </w:p>
        </w:tc>
        <w:tc>
          <w:tcPr>
            <w:tcW w:w="2961" w:type="dxa"/>
            <w:vAlign w:val="center"/>
          </w:tcPr>
          <w:p w:rsidR="00CC7825" w:rsidRPr="00663449" w:rsidRDefault="00CC7825" w:rsidP="00663449">
            <w:pPr>
              <w:keepNext/>
              <w:widowControl w:val="0"/>
              <w:spacing w:line="360" w:lineRule="auto"/>
              <w:jc w:val="both"/>
              <w:rPr>
                <w:sz w:val="20"/>
                <w:szCs w:val="20"/>
              </w:rPr>
            </w:pPr>
          </w:p>
          <w:p w:rsidR="00CC7825" w:rsidRPr="00663449" w:rsidRDefault="00CC7825" w:rsidP="00663449">
            <w:pPr>
              <w:keepNext/>
              <w:widowControl w:val="0"/>
              <w:spacing w:line="360" w:lineRule="auto"/>
              <w:jc w:val="both"/>
              <w:rPr>
                <w:sz w:val="20"/>
                <w:szCs w:val="20"/>
              </w:rPr>
            </w:pPr>
            <w:r w:rsidRPr="00663449">
              <w:rPr>
                <w:sz w:val="20"/>
                <w:szCs w:val="20"/>
              </w:rPr>
              <w:t>38,1</w:t>
            </w:r>
          </w:p>
          <w:p w:rsidR="00CC7825" w:rsidRPr="00663449" w:rsidRDefault="00CC7825" w:rsidP="00663449">
            <w:pPr>
              <w:keepNext/>
              <w:widowControl w:val="0"/>
              <w:spacing w:line="360" w:lineRule="auto"/>
              <w:jc w:val="both"/>
              <w:rPr>
                <w:sz w:val="20"/>
                <w:szCs w:val="20"/>
              </w:rPr>
            </w:pPr>
            <w:r w:rsidRPr="00663449">
              <w:rPr>
                <w:sz w:val="20"/>
                <w:szCs w:val="20"/>
              </w:rPr>
              <w:t>99,76</w:t>
            </w:r>
          </w:p>
        </w:tc>
        <w:tc>
          <w:tcPr>
            <w:tcW w:w="2614"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960108,4</w:t>
            </w:r>
          </w:p>
          <w:p w:rsidR="00CC7825" w:rsidRPr="00663449" w:rsidRDefault="00CC7825" w:rsidP="00663449">
            <w:pPr>
              <w:keepNext/>
              <w:widowControl w:val="0"/>
              <w:spacing w:line="360" w:lineRule="auto"/>
              <w:jc w:val="both"/>
              <w:rPr>
                <w:sz w:val="20"/>
                <w:szCs w:val="20"/>
              </w:rPr>
            </w:pPr>
            <w:r w:rsidRPr="00663449">
              <w:rPr>
                <w:sz w:val="20"/>
                <w:szCs w:val="20"/>
              </w:rPr>
              <w:t>2513903,518</w:t>
            </w:r>
          </w:p>
        </w:tc>
      </w:tr>
      <w:tr w:rsidR="00CC7825" w:rsidRPr="00C46531" w:rsidTr="00663449">
        <w:trPr>
          <w:trHeight w:val="331"/>
          <w:jc w:val="center"/>
        </w:trPr>
        <w:tc>
          <w:tcPr>
            <w:tcW w:w="3996"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Итого производственная себестоимость</w:t>
            </w:r>
          </w:p>
        </w:tc>
        <w:tc>
          <w:tcPr>
            <w:tcW w:w="2961"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1392,15</w:t>
            </w:r>
          </w:p>
        </w:tc>
        <w:tc>
          <w:tcPr>
            <w:tcW w:w="2614"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35982180</w:t>
            </w:r>
          </w:p>
        </w:tc>
      </w:tr>
      <w:tr w:rsidR="00CC7825" w:rsidRPr="00C46531">
        <w:trPr>
          <w:jc w:val="center"/>
        </w:trPr>
        <w:tc>
          <w:tcPr>
            <w:tcW w:w="3996"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Внепроизводственные расходы</w:t>
            </w:r>
          </w:p>
        </w:tc>
        <w:tc>
          <w:tcPr>
            <w:tcW w:w="2961"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14,48</w:t>
            </w:r>
          </w:p>
        </w:tc>
        <w:tc>
          <w:tcPr>
            <w:tcW w:w="2614"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364896</w:t>
            </w:r>
          </w:p>
        </w:tc>
      </w:tr>
      <w:tr w:rsidR="00CC7825" w:rsidRPr="00C46531">
        <w:trPr>
          <w:jc w:val="center"/>
        </w:trPr>
        <w:tc>
          <w:tcPr>
            <w:tcW w:w="3996"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Итого полная себестоимость</w:t>
            </w:r>
          </w:p>
        </w:tc>
        <w:tc>
          <w:tcPr>
            <w:tcW w:w="2961" w:type="dxa"/>
            <w:vAlign w:val="center"/>
          </w:tcPr>
          <w:p w:rsidR="00CC7825" w:rsidRPr="00663449" w:rsidRDefault="00CC7825" w:rsidP="00663449">
            <w:pPr>
              <w:keepNext/>
              <w:widowControl w:val="0"/>
              <w:spacing w:line="360" w:lineRule="auto"/>
              <w:jc w:val="both"/>
              <w:rPr>
                <w:sz w:val="20"/>
                <w:szCs w:val="20"/>
              </w:rPr>
            </w:pPr>
            <w:r w:rsidRPr="00663449">
              <w:rPr>
                <w:sz w:val="20"/>
                <w:szCs w:val="20"/>
              </w:rPr>
              <w:t>1406,63</w:t>
            </w:r>
          </w:p>
        </w:tc>
        <w:tc>
          <w:tcPr>
            <w:tcW w:w="2614" w:type="dxa"/>
            <w:vAlign w:val="center"/>
          </w:tcPr>
          <w:p w:rsidR="00CC7825" w:rsidRPr="00663449" w:rsidRDefault="00053325" w:rsidP="00663449">
            <w:pPr>
              <w:keepNext/>
              <w:widowControl w:val="0"/>
              <w:spacing w:line="360" w:lineRule="auto"/>
              <w:jc w:val="both"/>
              <w:rPr>
                <w:sz w:val="20"/>
                <w:szCs w:val="20"/>
              </w:rPr>
            </w:pPr>
            <w:r>
              <w:rPr>
                <w:sz w:val="20"/>
                <w:szCs w:val="20"/>
              </w:rPr>
              <w:pict>
                <v:shape id="_x0000_i1110" type="#_x0000_t75" style="width:56.25pt;height:26.25pt">
                  <v:imagedata r:id="rId84" o:title=""/>
                </v:shape>
              </w:pict>
            </w:r>
            <w:r w:rsidR="00CC7825" w:rsidRPr="00663449">
              <w:rPr>
                <w:sz w:val="20"/>
                <w:szCs w:val="20"/>
              </w:rPr>
              <w:t>36347076</w:t>
            </w:r>
          </w:p>
        </w:tc>
      </w:tr>
    </w:tbl>
    <w:p w:rsidR="00CC7825" w:rsidRPr="00C46531" w:rsidRDefault="00CC7825" w:rsidP="00C46531">
      <w:pPr>
        <w:keepNext/>
        <w:widowControl w:val="0"/>
        <w:spacing w:line="360" w:lineRule="auto"/>
        <w:ind w:firstLine="709"/>
        <w:jc w:val="both"/>
        <w:rPr>
          <w:sz w:val="28"/>
          <w:szCs w:val="28"/>
        </w:rPr>
      </w:pPr>
    </w:p>
    <w:p w:rsidR="00CC7825" w:rsidRPr="00C46531" w:rsidRDefault="00CC7825" w:rsidP="00C46531">
      <w:pPr>
        <w:keepNext/>
        <w:widowControl w:val="0"/>
        <w:spacing w:line="360" w:lineRule="auto"/>
        <w:ind w:firstLine="709"/>
        <w:jc w:val="both"/>
        <w:rPr>
          <w:sz w:val="28"/>
          <w:szCs w:val="28"/>
        </w:rPr>
      </w:pPr>
      <w:r w:rsidRPr="00C46531">
        <w:rPr>
          <w:sz w:val="28"/>
          <w:szCs w:val="28"/>
        </w:rPr>
        <w:t>Текущие издержки производства принимают равными себестоимости годового выпуска без учета амортизационных отчислений:</w:t>
      </w:r>
    </w:p>
    <w:p w:rsidR="00663449" w:rsidRDefault="00663449" w:rsidP="00C46531">
      <w:pPr>
        <w:keepNext/>
        <w:widowControl w:val="0"/>
        <w:spacing w:line="360" w:lineRule="auto"/>
        <w:ind w:firstLine="709"/>
        <w:jc w:val="both"/>
        <w:rPr>
          <w:sz w:val="28"/>
          <w:szCs w:val="28"/>
        </w:rPr>
      </w:pPr>
    </w:p>
    <w:p w:rsidR="00CC7825" w:rsidRPr="00C46531" w:rsidRDefault="00053325" w:rsidP="00C46531">
      <w:pPr>
        <w:keepNext/>
        <w:widowControl w:val="0"/>
        <w:spacing w:line="360" w:lineRule="auto"/>
        <w:ind w:firstLine="709"/>
        <w:jc w:val="both"/>
        <w:rPr>
          <w:sz w:val="28"/>
          <w:szCs w:val="28"/>
        </w:rPr>
      </w:pPr>
      <w:r>
        <w:rPr>
          <w:sz w:val="28"/>
          <w:szCs w:val="28"/>
        </w:rPr>
        <w:pict>
          <v:shape id="_x0000_i1111" type="#_x0000_t75" style="width:138.75pt;height:26.25pt">
            <v:imagedata r:id="rId85" o:title=""/>
          </v:shape>
        </w:pict>
      </w:r>
      <w:r w:rsidR="00CC7825" w:rsidRPr="00C46531">
        <w:rPr>
          <w:sz w:val="28"/>
          <w:szCs w:val="28"/>
        </w:rPr>
        <w:t>,</w:t>
      </w:r>
      <w:r w:rsidR="00CC7825" w:rsidRPr="00C46531">
        <w:rPr>
          <w:sz w:val="28"/>
          <w:szCs w:val="28"/>
        </w:rPr>
        <w:tab/>
      </w:r>
      <w:r w:rsidR="00CC7825" w:rsidRPr="00C46531">
        <w:rPr>
          <w:sz w:val="28"/>
          <w:szCs w:val="28"/>
        </w:rPr>
        <w:tab/>
      </w:r>
      <w:r w:rsidR="00CC7825" w:rsidRPr="00C46531">
        <w:rPr>
          <w:sz w:val="28"/>
          <w:szCs w:val="28"/>
        </w:rPr>
        <w:tab/>
      </w:r>
      <w:r w:rsidR="00C46531" w:rsidRPr="00C46531">
        <w:rPr>
          <w:sz w:val="28"/>
          <w:szCs w:val="28"/>
        </w:rPr>
        <w:t xml:space="preserve"> </w:t>
      </w:r>
      <w:r w:rsidR="00CC7825" w:rsidRPr="00C46531">
        <w:rPr>
          <w:sz w:val="28"/>
          <w:szCs w:val="28"/>
        </w:rPr>
        <w:t>(9.28)</w:t>
      </w:r>
    </w:p>
    <w:p w:rsidR="00663449" w:rsidRDefault="00663449" w:rsidP="00C46531">
      <w:pPr>
        <w:keepNext/>
        <w:widowControl w:val="0"/>
        <w:spacing w:line="360" w:lineRule="auto"/>
        <w:ind w:firstLine="709"/>
        <w:jc w:val="both"/>
        <w:rPr>
          <w:sz w:val="28"/>
          <w:szCs w:val="28"/>
        </w:rPr>
      </w:pPr>
    </w:p>
    <w:p w:rsidR="00CC7825" w:rsidRPr="00C46531" w:rsidRDefault="00CC7825" w:rsidP="00C46531">
      <w:pPr>
        <w:keepNext/>
        <w:widowControl w:val="0"/>
        <w:spacing w:line="360" w:lineRule="auto"/>
        <w:ind w:firstLine="709"/>
        <w:jc w:val="both"/>
        <w:rPr>
          <w:sz w:val="28"/>
          <w:szCs w:val="28"/>
        </w:rPr>
      </w:pPr>
      <w:r w:rsidRPr="00C46531">
        <w:rPr>
          <w:sz w:val="28"/>
          <w:szCs w:val="28"/>
        </w:rPr>
        <w:t xml:space="preserve">где </w:t>
      </w:r>
      <w:r w:rsidR="00053325">
        <w:rPr>
          <w:sz w:val="28"/>
          <w:szCs w:val="28"/>
        </w:rPr>
        <w:pict>
          <v:shape id="_x0000_i1112" type="#_x0000_t75" style="width:42pt;height:26.25pt">
            <v:imagedata r:id="rId86" o:title=""/>
          </v:shape>
        </w:pict>
      </w:r>
      <w:r w:rsidRPr="00C46531">
        <w:rPr>
          <w:sz w:val="28"/>
          <w:szCs w:val="28"/>
        </w:rPr>
        <w:t xml:space="preserve"> -</w:t>
      </w:r>
      <w:r w:rsidR="00C46531" w:rsidRPr="00C46531">
        <w:rPr>
          <w:sz w:val="28"/>
          <w:szCs w:val="28"/>
        </w:rPr>
        <w:t xml:space="preserve"> </w:t>
      </w:r>
      <w:r w:rsidRPr="00C46531">
        <w:rPr>
          <w:sz w:val="28"/>
          <w:szCs w:val="28"/>
        </w:rPr>
        <w:t>расходы на амортизацию;</w:t>
      </w:r>
    </w:p>
    <w:p w:rsidR="00CC7825" w:rsidRPr="00C46531" w:rsidRDefault="00053325" w:rsidP="00C46531">
      <w:pPr>
        <w:keepNext/>
        <w:widowControl w:val="0"/>
        <w:spacing w:line="360" w:lineRule="auto"/>
        <w:ind w:firstLine="709"/>
        <w:jc w:val="both"/>
        <w:rPr>
          <w:sz w:val="28"/>
          <w:szCs w:val="28"/>
        </w:rPr>
      </w:pPr>
      <w:r>
        <w:rPr>
          <w:sz w:val="28"/>
          <w:szCs w:val="28"/>
        </w:rPr>
        <w:pict>
          <v:shape id="_x0000_i1113" type="#_x0000_t75" style="width:42.75pt;height:26.25pt">
            <v:imagedata r:id="rId87" o:title=""/>
          </v:shape>
        </w:pict>
      </w:r>
      <w:r w:rsidR="00CC7825" w:rsidRPr="00C46531">
        <w:rPr>
          <w:sz w:val="28"/>
          <w:szCs w:val="28"/>
        </w:rPr>
        <w:t xml:space="preserve"> - полная себестоимость после внедрения АСК и У.</w:t>
      </w:r>
    </w:p>
    <w:p w:rsidR="00CC7825" w:rsidRPr="00C46531" w:rsidRDefault="00053325" w:rsidP="00C46531">
      <w:pPr>
        <w:keepNext/>
        <w:widowControl w:val="0"/>
        <w:spacing w:line="360" w:lineRule="auto"/>
        <w:ind w:firstLine="709"/>
        <w:jc w:val="both"/>
        <w:rPr>
          <w:sz w:val="28"/>
          <w:szCs w:val="28"/>
        </w:rPr>
      </w:pPr>
      <w:r>
        <w:rPr>
          <w:sz w:val="28"/>
          <w:szCs w:val="28"/>
        </w:rPr>
        <w:pict>
          <v:shape id="_x0000_i1114" type="#_x0000_t75" style="width:44.25pt;height:21.75pt">
            <v:imagedata r:id="rId88" o:title=""/>
          </v:shape>
        </w:pict>
      </w:r>
      <w:r w:rsidR="00CC7825" w:rsidRPr="00C46531">
        <w:rPr>
          <w:sz w:val="28"/>
          <w:szCs w:val="28"/>
        </w:rPr>
        <w:t xml:space="preserve"> 36347076-960108,4= 35386967,6 (руб.)</w:t>
      </w:r>
    </w:p>
    <w:p w:rsidR="00CC7825" w:rsidRPr="00C46531" w:rsidRDefault="00CC7825" w:rsidP="00C46531">
      <w:pPr>
        <w:keepNext/>
        <w:widowControl w:val="0"/>
        <w:spacing w:line="360" w:lineRule="auto"/>
        <w:ind w:firstLine="709"/>
        <w:jc w:val="both"/>
        <w:rPr>
          <w:sz w:val="28"/>
          <w:szCs w:val="28"/>
        </w:rPr>
      </w:pPr>
      <w:r w:rsidRPr="00C46531">
        <w:rPr>
          <w:sz w:val="28"/>
          <w:szCs w:val="28"/>
        </w:rPr>
        <w:t>4 Расчет годовых стоимостных оценок затрат</w:t>
      </w:r>
    </w:p>
    <w:p w:rsidR="00CC7825" w:rsidRPr="00C46531" w:rsidRDefault="00CC7825" w:rsidP="00C46531">
      <w:pPr>
        <w:keepNext/>
        <w:widowControl w:val="0"/>
        <w:spacing w:line="360" w:lineRule="auto"/>
        <w:ind w:firstLine="709"/>
        <w:jc w:val="both"/>
        <w:rPr>
          <w:sz w:val="28"/>
          <w:szCs w:val="28"/>
        </w:rPr>
      </w:pPr>
      <w:r w:rsidRPr="00C46531">
        <w:rPr>
          <w:sz w:val="28"/>
          <w:szCs w:val="28"/>
        </w:rPr>
        <w:t xml:space="preserve">Годовые затраты до внедрения системы численно равны годовым текущим издержкам производства, т.е. </w:t>
      </w:r>
      <w:r w:rsidRPr="00C46531">
        <w:rPr>
          <w:i/>
          <w:sz w:val="28"/>
          <w:szCs w:val="28"/>
        </w:rPr>
        <w:t>3</w:t>
      </w:r>
      <w:r w:rsidRPr="00C46531">
        <w:rPr>
          <w:i/>
          <w:sz w:val="28"/>
          <w:szCs w:val="28"/>
          <w:vertAlign w:val="subscript"/>
        </w:rPr>
        <w:t>Г</w:t>
      </w:r>
      <w:r w:rsidRPr="00C46531">
        <w:rPr>
          <w:sz w:val="28"/>
          <w:szCs w:val="28"/>
          <w:vertAlign w:val="subscript"/>
        </w:rPr>
        <w:t xml:space="preserve">1 </w:t>
      </w:r>
      <w:r w:rsidRPr="00C46531">
        <w:rPr>
          <w:sz w:val="28"/>
          <w:szCs w:val="28"/>
        </w:rPr>
        <w:t xml:space="preserve">= </w:t>
      </w:r>
      <w:r w:rsidRPr="00C46531">
        <w:rPr>
          <w:i/>
          <w:sz w:val="28"/>
          <w:szCs w:val="28"/>
        </w:rPr>
        <w:t>И</w:t>
      </w:r>
      <w:r w:rsidRPr="00C46531">
        <w:rPr>
          <w:i/>
          <w:sz w:val="28"/>
          <w:szCs w:val="28"/>
          <w:vertAlign w:val="subscript"/>
        </w:rPr>
        <w:t>Г</w:t>
      </w:r>
      <w:r w:rsidRPr="00C46531">
        <w:rPr>
          <w:sz w:val="28"/>
          <w:szCs w:val="28"/>
          <w:vertAlign w:val="subscript"/>
        </w:rPr>
        <w:t>1</w:t>
      </w:r>
      <w:r w:rsidRPr="00C46531">
        <w:rPr>
          <w:sz w:val="28"/>
          <w:szCs w:val="28"/>
        </w:rPr>
        <w:t xml:space="preserve"> . Рассчитаем годовые затраты </w:t>
      </w:r>
      <w:r w:rsidRPr="00C46531">
        <w:rPr>
          <w:sz w:val="28"/>
          <w:szCs w:val="28"/>
        </w:rPr>
        <w:lastRenderedPageBreak/>
        <w:t>после внедрения системы:</w:t>
      </w:r>
    </w:p>
    <w:p w:rsidR="00663449" w:rsidRDefault="00663449" w:rsidP="00C46531">
      <w:pPr>
        <w:keepNext/>
        <w:widowControl w:val="0"/>
        <w:spacing w:line="360" w:lineRule="auto"/>
        <w:ind w:firstLine="709"/>
        <w:jc w:val="both"/>
        <w:rPr>
          <w:i/>
          <w:sz w:val="28"/>
          <w:szCs w:val="28"/>
        </w:rPr>
      </w:pPr>
    </w:p>
    <w:p w:rsidR="00CC7825" w:rsidRPr="00C46531" w:rsidRDefault="00CC7825" w:rsidP="00C46531">
      <w:pPr>
        <w:keepNext/>
        <w:widowControl w:val="0"/>
        <w:spacing w:line="360" w:lineRule="auto"/>
        <w:ind w:firstLine="709"/>
        <w:jc w:val="both"/>
        <w:rPr>
          <w:sz w:val="28"/>
          <w:szCs w:val="28"/>
        </w:rPr>
      </w:pPr>
      <w:r w:rsidRPr="00C46531">
        <w:rPr>
          <w:i/>
          <w:sz w:val="28"/>
          <w:szCs w:val="28"/>
        </w:rPr>
        <w:t>3</w:t>
      </w:r>
      <w:r w:rsidRPr="00C46531">
        <w:rPr>
          <w:i/>
          <w:sz w:val="28"/>
          <w:szCs w:val="28"/>
          <w:vertAlign w:val="subscript"/>
        </w:rPr>
        <w:t>Г</w:t>
      </w:r>
      <w:r w:rsidRPr="00C46531">
        <w:rPr>
          <w:sz w:val="28"/>
          <w:szCs w:val="28"/>
          <w:vertAlign w:val="subscript"/>
        </w:rPr>
        <w:t>2</w:t>
      </w:r>
      <w:r w:rsidRPr="00C46531">
        <w:rPr>
          <w:sz w:val="28"/>
          <w:szCs w:val="28"/>
        </w:rPr>
        <w:t>=</w:t>
      </w:r>
      <w:r w:rsidRPr="00C46531">
        <w:rPr>
          <w:i/>
          <w:sz w:val="28"/>
          <w:szCs w:val="28"/>
        </w:rPr>
        <w:t>И</w:t>
      </w:r>
      <w:r w:rsidRPr="00C46531">
        <w:rPr>
          <w:i/>
          <w:sz w:val="28"/>
          <w:szCs w:val="28"/>
          <w:vertAlign w:val="subscript"/>
        </w:rPr>
        <w:t>Г</w:t>
      </w:r>
      <w:r w:rsidRPr="00C46531">
        <w:rPr>
          <w:sz w:val="28"/>
          <w:szCs w:val="28"/>
          <w:vertAlign w:val="subscript"/>
        </w:rPr>
        <w:t>2</w:t>
      </w:r>
      <w:r w:rsidRPr="00C46531">
        <w:rPr>
          <w:sz w:val="28"/>
          <w:szCs w:val="28"/>
        </w:rPr>
        <w:t>+</w:t>
      </w:r>
      <w:r w:rsidRPr="00C46531">
        <w:rPr>
          <w:i/>
          <w:sz w:val="28"/>
          <w:szCs w:val="28"/>
        </w:rPr>
        <w:t>К</w:t>
      </w:r>
      <w:r w:rsidRPr="00C46531">
        <w:rPr>
          <w:i/>
          <w:sz w:val="28"/>
          <w:szCs w:val="28"/>
          <w:vertAlign w:val="subscript"/>
        </w:rPr>
        <w:t xml:space="preserve">Т </w:t>
      </w:r>
      <w:r w:rsidRPr="00C46531">
        <w:rPr>
          <w:sz w:val="28"/>
          <w:szCs w:val="28"/>
        </w:rPr>
        <w:t>·</w:t>
      </w:r>
      <w:r w:rsidRPr="00C46531">
        <w:rPr>
          <w:i/>
          <w:sz w:val="28"/>
          <w:szCs w:val="28"/>
        </w:rPr>
        <w:t>(К</w:t>
      </w:r>
      <w:r w:rsidRPr="00C46531">
        <w:rPr>
          <w:i/>
          <w:sz w:val="28"/>
          <w:szCs w:val="28"/>
          <w:vertAlign w:val="subscript"/>
        </w:rPr>
        <w:t>Р</w:t>
      </w:r>
      <w:r w:rsidRPr="00C46531">
        <w:rPr>
          <w:sz w:val="28"/>
          <w:szCs w:val="28"/>
        </w:rPr>
        <w:t>+</w:t>
      </w:r>
      <w:r w:rsidRPr="00C46531">
        <w:rPr>
          <w:i/>
          <w:sz w:val="28"/>
          <w:szCs w:val="28"/>
        </w:rPr>
        <w:t>Е</w:t>
      </w:r>
      <w:r w:rsidRPr="00C46531">
        <w:rPr>
          <w:i/>
          <w:sz w:val="28"/>
          <w:szCs w:val="28"/>
          <w:vertAlign w:val="subscript"/>
        </w:rPr>
        <w:t>Н</w:t>
      </w:r>
      <w:r w:rsidRPr="00C46531">
        <w:rPr>
          <w:i/>
          <w:sz w:val="28"/>
          <w:szCs w:val="28"/>
        </w:rPr>
        <w:t>)·</w:t>
      </w:r>
      <w:r w:rsidRPr="00C46531">
        <w:rPr>
          <w:i/>
          <w:sz w:val="28"/>
          <w:szCs w:val="28"/>
        </w:rPr>
        <w:sym w:font="Symbol" w:char="F061"/>
      </w:r>
      <w:r w:rsidRPr="00C46531">
        <w:rPr>
          <w:i/>
          <w:sz w:val="28"/>
          <w:szCs w:val="28"/>
          <w:vertAlign w:val="superscript"/>
        </w:rPr>
        <w:t>’</w:t>
      </w:r>
      <w:r w:rsidRPr="00C46531">
        <w:rPr>
          <w:i/>
          <w:sz w:val="28"/>
          <w:szCs w:val="28"/>
          <w:vertAlign w:val="subscript"/>
          <w:lang w:val="en-US"/>
        </w:rPr>
        <w:t>t</w:t>
      </w:r>
      <w:r w:rsidRPr="00C46531">
        <w:rPr>
          <w:sz w:val="28"/>
          <w:szCs w:val="28"/>
        </w:rPr>
        <w:t>+</w:t>
      </w:r>
      <w:r w:rsidRPr="00C46531">
        <w:rPr>
          <w:i/>
          <w:sz w:val="28"/>
          <w:szCs w:val="28"/>
        </w:rPr>
        <w:t>К</w:t>
      </w:r>
      <w:r w:rsidRPr="00C46531">
        <w:rPr>
          <w:i/>
          <w:sz w:val="28"/>
          <w:szCs w:val="28"/>
          <w:vertAlign w:val="subscript"/>
        </w:rPr>
        <w:t>ПР</w:t>
      </w:r>
      <w:r w:rsidRPr="00C46531">
        <w:rPr>
          <w:sz w:val="28"/>
          <w:szCs w:val="28"/>
        </w:rPr>
        <w:t>·</w:t>
      </w:r>
      <w:r w:rsidRPr="00C46531">
        <w:rPr>
          <w:i/>
          <w:sz w:val="28"/>
          <w:szCs w:val="28"/>
        </w:rPr>
        <w:t>Е</w:t>
      </w:r>
      <w:r w:rsidRPr="00C46531">
        <w:rPr>
          <w:i/>
          <w:sz w:val="28"/>
          <w:szCs w:val="28"/>
          <w:vertAlign w:val="subscript"/>
        </w:rPr>
        <w:t>Н</w:t>
      </w:r>
      <w:r w:rsidRPr="00C46531">
        <w:rPr>
          <w:i/>
          <w:sz w:val="28"/>
          <w:szCs w:val="28"/>
        </w:rPr>
        <w:t>·</w:t>
      </w:r>
      <w:r w:rsidRPr="00C46531">
        <w:rPr>
          <w:i/>
          <w:sz w:val="28"/>
          <w:szCs w:val="28"/>
        </w:rPr>
        <w:sym w:font="Symbol" w:char="F061"/>
      </w:r>
      <w:r w:rsidRPr="00C46531">
        <w:rPr>
          <w:i/>
          <w:sz w:val="28"/>
          <w:szCs w:val="28"/>
          <w:vertAlign w:val="superscript"/>
        </w:rPr>
        <w:t>”</w:t>
      </w:r>
      <w:r w:rsidRPr="00C46531">
        <w:rPr>
          <w:i/>
          <w:sz w:val="28"/>
          <w:szCs w:val="28"/>
          <w:vertAlign w:val="subscript"/>
          <w:lang w:val="en-US"/>
        </w:rPr>
        <w:t>t</w:t>
      </w:r>
      <w:r w:rsidRPr="00C46531">
        <w:rPr>
          <w:sz w:val="28"/>
          <w:szCs w:val="28"/>
        </w:rPr>
        <w:t>,</w:t>
      </w:r>
      <w:r w:rsidRPr="00C46531">
        <w:rPr>
          <w:sz w:val="28"/>
          <w:szCs w:val="28"/>
        </w:rPr>
        <w:tab/>
      </w:r>
      <w:r w:rsidRPr="00C46531">
        <w:rPr>
          <w:sz w:val="28"/>
          <w:szCs w:val="28"/>
        </w:rPr>
        <w:tab/>
      </w:r>
      <w:r w:rsidRPr="00C46531">
        <w:rPr>
          <w:sz w:val="28"/>
          <w:szCs w:val="28"/>
        </w:rPr>
        <w:tab/>
        <w:t>(9.29)</w:t>
      </w:r>
    </w:p>
    <w:p w:rsidR="00663449" w:rsidRDefault="00663449" w:rsidP="00C46531">
      <w:pPr>
        <w:keepNext/>
        <w:widowControl w:val="0"/>
        <w:spacing w:line="360" w:lineRule="auto"/>
        <w:ind w:firstLine="709"/>
        <w:jc w:val="both"/>
        <w:rPr>
          <w:sz w:val="28"/>
          <w:szCs w:val="28"/>
        </w:rPr>
      </w:pPr>
    </w:p>
    <w:p w:rsidR="00CC7825" w:rsidRPr="00C46531" w:rsidRDefault="00CC7825" w:rsidP="00C46531">
      <w:pPr>
        <w:keepNext/>
        <w:widowControl w:val="0"/>
        <w:spacing w:line="360" w:lineRule="auto"/>
        <w:ind w:firstLine="709"/>
        <w:jc w:val="both"/>
        <w:rPr>
          <w:sz w:val="28"/>
          <w:szCs w:val="28"/>
        </w:rPr>
      </w:pPr>
      <w:r w:rsidRPr="00C46531">
        <w:rPr>
          <w:sz w:val="28"/>
          <w:szCs w:val="28"/>
        </w:rPr>
        <w:t xml:space="preserve">где </w:t>
      </w:r>
      <w:r w:rsidRPr="00C46531">
        <w:rPr>
          <w:i/>
          <w:sz w:val="28"/>
          <w:szCs w:val="28"/>
        </w:rPr>
        <w:t>К</w:t>
      </w:r>
      <w:r w:rsidRPr="00C46531">
        <w:rPr>
          <w:i/>
          <w:sz w:val="28"/>
          <w:szCs w:val="28"/>
          <w:vertAlign w:val="subscript"/>
        </w:rPr>
        <w:t>Р</w:t>
      </w:r>
      <w:r w:rsidRPr="00C46531">
        <w:rPr>
          <w:sz w:val="28"/>
          <w:szCs w:val="28"/>
        </w:rPr>
        <w:t xml:space="preserve"> - норма реновации основных фондов, определяемая с учетом фактора времени;</w:t>
      </w:r>
    </w:p>
    <w:p w:rsidR="00CC7825" w:rsidRPr="00C46531" w:rsidRDefault="00CC7825" w:rsidP="00C46531">
      <w:pPr>
        <w:keepNext/>
        <w:widowControl w:val="0"/>
        <w:spacing w:line="360" w:lineRule="auto"/>
        <w:ind w:firstLine="709"/>
        <w:jc w:val="both"/>
        <w:rPr>
          <w:sz w:val="28"/>
          <w:szCs w:val="28"/>
        </w:rPr>
      </w:pPr>
      <w:r w:rsidRPr="00C46531">
        <w:rPr>
          <w:i/>
          <w:sz w:val="28"/>
          <w:szCs w:val="28"/>
        </w:rPr>
        <w:t>Е</w:t>
      </w:r>
      <w:r w:rsidRPr="00C46531">
        <w:rPr>
          <w:i/>
          <w:sz w:val="28"/>
          <w:szCs w:val="28"/>
          <w:vertAlign w:val="subscript"/>
        </w:rPr>
        <w:t>Н</w:t>
      </w:r>
      <w:r w:rsidRPr="00C46531">
        <w:rPr>
          <w:sz w:val="28"/>
          <w:szCs w:val="28"/>
        </w:rPr>
        <w:t xml:space="preserve"> - норматив приведения разновременных затрат и результатов, численно равный коэффициенту эффективности капитальных вложений </w:t>
      </w:r>
    </w:p>
    <w:p w:rsidR="00CC7825" w:rsidRPr="00C46531" w:rsidRDefault="00CC7825" w:rsidP="00C46531">
      <w:pPr>
        <w:keepNext/>
        <w:widowControl w:val="0"/>
        <w:spacing w:line="360" w:lineRule="auto"/>
        <w:ind w:firstLine="709"/>
        <w:jc w:val="both"/>
        <w:rPr>
          <w:sz w:val="28"/>
          <w:szCs w:val="28"/>
        </w:rPr>
      </w:pPr>
      <w:r w:rsidRPr="00C46531">
        <w:rPr>
          <w:sz w:val="28"/>
          <w:szCs w:val="28"/>
        </w:rPr>
        <w:t>(</w:t>
      </w:r>
      <w:r w:rsidRPr="00C46531">
        <w:rPr>
          <w:i/>
          <w:sz w:val="28"/>
          <w:szCs w:val="28"/>
        </w:rPr>
        <w:t>Е</w:t>
      </w:r>
      <w:r w:rsidRPr="00C46531">
        <w:rPr>
          <w:i/>
          <w:sz w:val="28"/>
          <w:szCs w:val="28"/>
          <w:vertAlign w:val="subscript"/>
        </w:rPr>
        <w:t>Н</w:t>
      </w:r>
      <w:r w:rsidRPr="00C46531">
        <w:rPr>
          <w:sz w:val="28"/>
          <w:szCs w:val="28"/>
        </w:rPr>
        <w:t xml:space="preserve"> = 0,15);</w:t>
      </w:r>
    </w:p>
    <w:p w:rsidR="00CC7825" w:rsidRPr="00C46531" w:rsidRDefault="00CC7825" w:rsidP="00C46531">
      <w:pPr>
        <w:keepNext/>
        <w:widowControl w:val="0"/>
        <w:spacing w:line="360" w:lineRule="auto"/>
        <w:ind w:firstLine="709"/>
        <w:jc w:val="both"/>
        <w:rPr>
          <w:sz w:val="28"/>
          <w:szCs w:val="28"/>
        </w:rPr>
      </w:pPr>
      <w:r w:rsidRPr="00C46531">
        <w:rPr>
          <w:i/>
          <w:sz w:val="28"/>
          <w:szCs w:val="28"/>
        </w:rPr>
        <w:t>К</w:t>
      </w:r>
      <w:r w:rsidRPr="00C46531">
        <w:rPr>
          <w:i/>
          <w:sz w:val="28"/>
          <w:szCs w:val="28"/>
          <w:vertAlign w:val="subscript"/>
        </w:rPr>
        <w:t>ПР</w:t>
      </w:r>
      <w:r w:rsidRPr="00C46531">
        <w:rPr>
          <w:sz w:val="28"/>
          <w:szCs w:val="28"/>
        </w:rPr>
        <w:t xml:space="preserve"> - предпроизводственные затраты, руб;</w:t>
      </w:r>
    </w:p>
    <w:p w:rsidR="00CC7825" w:rsidRPr="00C46531" w:rsidRDefault="00CC7825" w:rsidP="00C46531">
      <w:pPr>
        <w:keepNext/>
        <w:widowControl w:val="0"/>
        <w:spacing w:line="360" w:lineRule="auto"/>
        <w:ind w:firstLine="709"/>
        <w:jc w:val="both"/>
        <w:rPr>
          <w:sz w:val="28"/>
          <w:szCs w:val="28"/>
        </w:rPr>
      </w:pPr>
      <w:r w:rsidRPr="00C46531">
        <w:rPr>
          <w:i/>
          <w:sz w:val="28"/>
          <w:szCs w:val="28"/>
        </w:rPr>
        <w:t>К</w:t>
      </w:r>
      <w:r w:rsidRPr="00C46531">
        <w:rPr>
          <w:i/>
          <w:sz w:val="28"/>
          <w:szCs w:val="28"/>
          <w:vertAlign w:val="subscript"/>
        </w:rPr>
        <w:t xml:space="preserve">ПР </w:t>
      </w:r>
      <w:r w:rsidRPr="00C46531">
        <w:rPr>
          <w:sz w:val="28"/>
          <w:szCs w:val="28"/>
        </w:rPr>
        <w:t>= 8000 руб.</w:t>
      </w:r>
    </w:p>
    <w:p w:rsidR="00663449" w:rsidRDefault="00663449" w:rsidP="00C46531">
      <w:pPr>
        <w:keepNext/>
        <w:widowControl w:val="0"/>
        <w:spacing w:line="360" w:lineRule="auto"/>
        <w:ind w:firstLine="709"/>
        <w:jc w:val="both"/>
        <w:rPr>
          <w:sz w:val="28"/>
          <w:szCs w:val="28"/>
        </w:rPr>
      </w:pPr>
    </w:p>
    <w:p w:rsidR="00CC7825" w:rsidRPr="00C46531" w:rsidRDefault="00053325" w:rsidP="00C46531">
      <w:pPr>
        <w:keepNext/>
        <w:widowControl w:val="0"/>
        <w:spacing w:line="360" w:lineRule="auto"/>
        <w:ind w:firstLine="709"/>
        <w:jc w:val="both"/>
        <w:rPr>
          <w:sz w:val="28"/>
          <w:szCs w:val="28"/>
        </w:rPr>
      </w:pPr>
      <w:r>
        <w:rPr>
          <w:sz w:val="28"/>
          <w:szCs w:val="28"/>
        </w:rPr>
        <w:pict>
          <v:shape id="_x0000_i1115" type="#_x0000_t75" style="width:248.25pt;height:51.75pt">
            <v:imagedata r:id="rId89" o:title=""/>
          </v:shape>
        </w:pict>
      </w:r>
      <w:r w:rsidR="00CC7825" w:rsidRPr="00C46531">
        <w:rPr>
          <w:sz w:val="28"/>
          <w:szCs w:val="28"/>
        </w:rPr>
        <w:tab/>
      </w:r>
      <w:r w:rsidR="00CC7825" w:rsidRPr="00C46531">
        <w:rPr>
          <w:sz w:val="28"/>
          <w:szCs w:val="28"/>
        </w:rPr>
        <w:tab/>
        <w:t>(9.30)</w:t>
      </w:r>
    </w:p>
    <w:p w:rsidR="00663449" w:rsidRDefault="00663449" w:rsidP="00C46531">
      <w:pPr>
        <w:keepNext/>
        <w:widowControl w:val="0"/>
        <w:spacing w:line="360" w:lineRule="auto"/>
        <w:ind w:firstLine="709"/>
        <w:jc w:val="both"/>
        <w:rPr>
          <w:i/>
          <w:sz w:val="28"/>
          <w:szCs w:val="28"/>
        </w:rPr>
      </w:pPr>
    </w:p>
    <w:p w:rsidR="00CC7825" w:rsidRPr="00C46531" w:rsidRDefault="00CC7825" w:rsidP="00C46531">
      <w:pPr>
        <w:keepNext/>
        <w:widowControl w:val="0"/>
        <w:spacing w:line="360" w:lineRule="auto"/>
        <w:ind w:firstLine="709"/>
        <w:jc w:val="both"/>
        <w:rPr>
          <w:sz w:val="28"/>
          <w:szCs w:val="28"/>
        </w:rPr>
      </w:pPr>
      <w:r w:rsidRPr="00C46531">
        <w:rPr>
          <w:i/>
          <w:sz w:val="28"/>
          <w:szCs w:val="28"/>
          <w:lang w:val="en-US"/>
        </w:rPr>
        <w:t>t</w:t>
      </w:r>
      <w:r w:rsidRPr="00C46531">
        <w:rPr>
          <w:i/>
          <w:sz w:val="28"/>
          <w:szCs w:val="22"/>
        </w:rPr>
        <w:t xml:space="preserve">сл </w:t>
      </w:r>
      <w:r w:rsidRPr="00C46531">
        <w:rPr>
          <w:i/>
          <w:sz w:val="28"/>
          <w:szCs w:val="28"/>
        </w:rPr>
        <w:t>-</w:t>
      </w:r>
      <w:r w:rsidRPr="00C46531">
        <w:rPr>
          <w:sz w:val="28"/>
          <w:szCs w:val="28"/>
        </w:rPr>
        <w:t xml:space="preserve"> период эффективного функционирования (4 - 5 лет).</w:t>
      </w:r>
    </w:p>
    <w:p w:rsidR="00663449" w:rsidRDefault="00663449" w:rsidP="00C46531">
      <w:pPr>
        <w:keepNext/>
        <w:widowControl w:val="0"/>
        <w:spacing w:line="360" w:lineRule="auto"/>
        <w:ind w:firstLine="709"/>
        <w:jc w:val="both"/>
        <w:rPr>
          <w:sz w:val="28"/>
          <w:szCs w:val="28"/>
        </w:rPr>
      </w:pPr>
    </w:p>
    <w:p w:rsidR="00CC7825" w:rsidRPr="00C46531" w:rsidRDefault="00053325" w:rsidP="00C46531">
      <w:pPr>
        <w:keepNext/>
        <w:widowControl w:val="0"/>
        <w:spacing w:line="360" w:lineRule="auto"/>
        <w:ind w:firstLine="709"/>
        <w:jc w:val="both"/>
        <w:rPr>
          <w:sz w:val="28"/>
          <w:szCs w:val="28"/>
        </w:rPr>
      </w:pPr>
      <w:r>
        <w:rPr>
          <w:sz w:val="28"/>
          <w:szCs w:val="28"/>
        </w:rPr>
        <w:pict>
          <v:shape id="_x0000_i1116" type="#_x0000_t75" style="width:93pt;height:27pt">
            <v:imagedata r:id="rId90" o:title=""/>
          </v:shape>
        </w:pict>
      </w:r>
      <w:r w:rsidR="00CC7825" w:rsidRPr="00C46531">
        <w:rPr>
          <w:sz w:val="28"/>
          <w:szCs w:val="28"/>
        </w:rPr>
        <w:tab/>
      </w:r>
      <w:r w:rsidR="00CC7825" w:rsidRPr="00C46531">
        <w:rPr>
          <w:sz w:val="28"/>
          <w:szCs w:val="28"/>
        </w:rPr>
        <w:tab/>
      </w:r>
      <w:r w:rsidR="00CC7825" w:rsidRPr="00C46531">
        <w:rPr>
          <w:sz w:val="28"/>
          <w:szCs w:val="28"/>
        </w:rPr>
        <w:tab/>
      </w:r>
      <w:r w:rsidR="00CC7825" w:rsidRPr="00C46531">
        <w:rPr>
          <w:sz w:val="28"/>
          <w:szCs w:val="28"/>
        </w:rPr>
        <w:tab/>
      </w:r>
      <w:r w:rsidR="00CC7825" w:rsidRPr="00C46531">
        <w:rPr>
          <w:sz w:val="28"/>
          <w:szCs w:val="28"/>
        </w:rPr>
        <w:tab/>
      </w:r>
      <w:r w:rsidR="00C46531" w:rsidRPr="00C46531">
        <w:rPr>
          <w:sz w:val="28"/>
          <w:szCs w:val="28"/>
        </w:rPr>
        <w:t xml:space="preserve"> </w:t>
      </w:r>
      <w:r w:rsidR="00CC7825" w:rsidRPr="00C46531">
        <w:rPr>
          <w:sz w:val="28"/>
          <w:szCs w:val="28"/>
        </w:rPr>
        <w:t>(9.31)</w:t>
      </w:r>
    </w:p>
    <w:p w:rsidR="00663449" w:rsidRDefault="00663449" w:rsidP="00C46531">
      <w:pPr>
        <w:keepNext/>
        <w:widowControl w:val="0"/>
        <w:spacing w:line="360" w:lineRule="auto"/>
        <w:ind w:firstLine="709"/>
        <w:jc w:val="both"/>
        <w:rPr>
          <w:sz w:val="28"/>
          <w:szCs w:val="28"/>
        </w:rPr>
      </w:pPr>
    </w:p>
    <w:p w:rsidR="00CC7825" w:rsidRPr="00C46531" w:rsidRDefault="00CC7825" w:rsidP="00C46531">
      <w:pPr>
        <w:keepNext/>
        <w:widowControl w:val="0"/>
        <w:spacing w:line="360" w:lineRule="auto"/>
        <w:ind w:firstLine="709"/>
        <w:jc w:val="both"/>
        <w:rPr>
          <w:sz w:val="28"/>
          <w:szCs w:val="28"/>
        </w:rPr>
      </w:pPr>
      <w:r w:rsidRPr="00C46531">
        <w:rPr>
          <w:sz w:val="28"/>
          <w:szCs w:val="28"/>
        </w:rPr>
        <w:t xml:space="preserve">где </w:t>
      </w:r>
      <w:r w:rsidR="00053325">
        <w:rPr>
          <w:sz w:val="28"/>
          <w:szCs w:val="28"/>
        </w:rPr>
        <w:pict>
          <v:shape id="_x0000_i1117" type="#_x0000_t75" style="width:18pt;height:15.75pt">
            <v:imagedata r:id="rId91" o:title=""/>
          </v:shape>
        </w:pict>
      </w:r>
      <w:r w:rsidRPr="00C46531">
        <w:rPr>
          <w:sz w:val="28"/>
          <w:szCs w:val="28"/>
        </w:rPr>
        <w:t xml:space="preserve"> - количество лет до начала эффективного функционирования</w:t>
      </w:r>
    </w:p>
    <w:p w:rsidR="00CC7825" w:rsidRPr="00C46531" w:rsidRDefault="00053325" w:rsidP="00C46531">
      <w:pPr>
        <w:keepNext/>
        <w:widowControl w:val="0"/>
        <w:spacing w:line="360" w:lineRule="auto"/>
        <w:ind w:firstLine="709"/>
        <w:jc w:val="both"/>
        <w:rPr>
          <w:sz w:val="28"/>
          <w:szCs w:val="28"/>
        </w:rPr>
      </w:pPr>
      <w:r>
        <w:rPr>
          <w:sz w:val="28"/>
          <w:szCs w:val="28"/>
        </w:rPr>
        <w:pict>
          <v:shape id="_x0000_i1118" type="#_x0000_t75" style="width:39.75pt;height:26.25pt">
            <v:imagedata r:id="rId92" o:title=""/>
          </v:shape>
        </w:pict>
      </w:r>
      <w:r w:rsidR="00CC7825" w:rsidRPr="00C46531">
        <w:rPr>
          <w:sz w:val="28"/>
          <w:szCs w:val="28"/>
        </w:rPr>
        <w:t xml:space="preserve"> т.к </w:t>
      </w:r>
      <w:r>
        <w:rPr>
          <w:sz w:val="28"/>
          <w:szCs w:val="28"/>
        </w:rPr>
        <w:pict>
          <v:shape id="_x0000_i1119" type="#_x0000_t75" style="width:39pt;height:15.75pt">
            <v:imagedata r:id="rId93" o:title=""/>
          </v:shape>
        </w:pict>
      </w:r>
      <w:r w:rsidR="00CC7825" w:rsidRPr="00C46531">
        <w:rPr>
          <w:sz w:val="28"/>
          <w:szCs w:val="28"/>
        </w:rPr>
        <w:t xml:space="preserve"> - капиталовложения, осуществляемые в этом году.</w:t>
      </w:r>
    </w:p>
    <w:p w:rsidR="00663449" w:rsidRDefault="00663449" w:rsidP="00C46531">
      <w:pPr>
        <w:keepNext/>
        <w:widowControl w:val="0"/>
        <w:spacing w:line="360" w:lineRule="auto"/>
        <w:ind w:firstLine="709"/>
        <w:jc w:val="both"/>
        <w:rPr>
          <w:sz w:val="28"/>
          <w:szCs w:val="28"/>
        </w:rPr>
      </w:pPr>
    </w:p>
    <w:p w:rsidR="00CC7825" w:rsidRPr="00C46531" w:rsidRDefault="00053325" w:rsidP="00C46531">
      <w:pPr>
        <w:keepNext/>
        <w:widowControl w:val="0"/>
        <w:spacing w:line="360" w:lineRule="auto"/>
        <w:ind w:firstLine="709"/>
        <w:jc w:val="both"/>
        <w:rPr>
          <w:sz w:val="28"/>
          <w:szCs w:val="28"/>
        </w:rPr>
      </w:pPr>
      <w:r>
        <w:rPr>
          <w:sz w:val="28"/>
          <w:szCs w:val="28"/>
        </w:rPr>
        <w:pict>
          <v:shape id="_x0000_i1120" type="#_x0000_t75" style="width:95.25pt;height:27pt">
            <v:imagedata r:id="rId94" o:title=""/>
          </v:shape>
        </w:pict>
      </w:r>
      <w:r w:rsidR="00CC7825" w:rsidRPr="00C46531">
        <w:rPr>
          <w:sz w:val="28"/>
          <w:szCs w:val="28"/>
        </w:rPr>
        <w:t>,</w:t>
      </w:r>
      <w:r w:rsidR="00CC7825" w:rsidRPr="00C46531">
        <w:rPr>
          <w:sz w:val="28"/>
          <w:szCs w:val="28"/>
        </w:rPr>
        <w:tab/>
      </w:r>
      <w:r w:rsidR="00CC7825" w:rsidRPr="00C46531">
        <w:rPr>
          <w:sz w:val="28"/>
          <w:szCs w:val="28"/>
        </w:rPr>
        <w:tab/>
      </w:r>
      <w:r w:rsidR="00CC7825" w:rsidRPr="00C46531">
        <w:rPr>
          <w:sz w:val="28"/>
          <w:szCs w:val="28"/>
        </w:rPr>
        <w:tab/>
      </w:r>
      <w:r w:rsidR="00CC7825" w:rsidRPr="00C46531">
        <w:rPr>
          <w:sz w:val="28"/>
          <w:szCs w:val="28"/>
        </w:rPr>
        <w:tab/>
      </w:r>
      <w:r w:rsidR="00CC7825" w:rsidRPr="00C46531">
        <w:rPr>
          <w:sz w:val="28"/>
          <w:szCs w:val="28"/>
        </w:rPr>
        <w:tab/>
      </w:r>
      <w:r w:rsidR="00C46531" w:rsidRPr="00C46531">
        <w:rPr>
          <w:sz w:val="28"/>
          <w:szCs w:val="28"/>
        </w:rPr>
        <w:t xml:space="preserve"> </w:t>
      </w:r>
      <w:r w:rsidR="00CC7825" w:rsidRPr="00C46531">
        <w:rPr>
          <w:sz w:val="28"/>
          <w:szCs w:val="28"/>
        </w:rPr>
        <w:t>(9.32)</w:t>
      </w:r>
    </w:p>
    <w:p w:rsidR="00663449" w:rsidRDefault="00663449" w:rsidP="00C46531">
      <w:pPr>
        <w:keepNext/>
        <w:widowControl w:val="0"/>
        <w:spacing w:line="360" w:lineRule="auto"/>
        <w:ind w:firstLine="709"/>
        <w:jc w:val="both"/>
        <w:rPr>
          <w:sz w:val="28"/>
          <w:szCs w:val="28"/>
        </w:rPr>
      </w:pPr>
    </w:p>
    <w:p w:rsidR="00CC7825" w:rsidRPr="00C46531" w:rsidRDefault="00CC7825" w:rsidP="00C46531">
      <w:pPr>
        <w:keepNext/>
        <w:widowControl w:val="0"/>
        <w:spacing w:line="360" w:lineRule="auto"/>
        <w:ind w:firstLine="709"/>
        <w:jc w:val="both"/>
        <w:rPr>
          <w:sz w:val="28"/>
          <w:szCs w:val="28"/>
        </w:rPr>
      </w:pPr>
      <w:r w:rsidRPr="00C46531">
        <w:rPr>
          <w:sz w:val="28"/>
          <w:szCs w:val="28"/>
        </w:rPr>
        <w:t xml:space="preserve">где </w:t>
      </w:r>
      <w:r w:rsidR="00053325">
        <w:rPr>
          <w:sz w:val="28"/>
          <w:szCs w:val="28"/>
        </w:rPr>
        <w:pict>
          <v:shape id="_x0000_i1121" type="#_x0000_t75" style="width:80.25pt;height:24.75pt">
            <v:imagedata r:id="rId95" o:title=""/>
          </v:shape>
        </w:pict>
      </w:r>
      <w:r w:rsidRPr="00C46531">
        <w:rPr>
          <w:sz w:val="28"/>
          <w:szCs w:val="28"/>
        </w:rPr>
        <w:t xml:space="preserve">, таким образом </w:t>
      </w:r>
      <w:r w:rsidR="00053325">
        <w:rPr>
          <w:sz w:val="28"/>
          <w:szCs w:val="28"/>
        </w:rPr>
        <w:pict>
          <v:shape id="_x0000_i1122" type="#_x0000_t75" style="width:50.25pt;height:26.25pt">
            <v:imagedata r:id="rId96" o:title=""/>
          </v:shape>
        </w:pict>
      </w:r>
    </w:p>
    <w:p w:rsidR="00CC7825" w:rsidRPr="00C46531" w:rsidRDefault="00CC7825" w:rsidP="00C46531">
      <w:pPr>
        <w:keepNext/>
        <w:widowControl w:val="0"/>
        <w:spacing w:line="360" w:lineRule="auto"/>
        <w:ind w:firstLine="709"/>
        <w:jc w:val="both"/>
        <w:rPr>
          <w:sz w:val="28"/>
          <w:szCs w:val="28"/>
        </w:rPr>
      </w:pPr>
      <w:r w:rsidRPr="00C46531">
        <w:rPr>
          <w:sz w:val="28"/>
          <w:szCs w:val="28"/>
        </w:rPr>
        <w:t xml:space="preserve">Таким образом, годовые затраты после внедрения системы составят: </w:t>
      </w:r>
    </w:p>
    <w:p w:rsidR="00CC7825" w:rsidRPr="00C46531" w:rsidRDefault="00CC7825" w:rsidP="00C46531">
      <w:pPr>
        <w:keepNext/>
        <w:widowControl w:val="0"/>
        <w:spacing w:line="360" w:lineRule="auto"/>
        <w:ind w:firstLine="709"/>
        <w:jc w:val="both"/>
        <w:rPr>
          <w:sz w:val="28"/>
          <w:szCs w:val="28"/>
        </w:rPr>
      </w:pPr>
      <w:r w:rsidRPr="00C46531">
        <w:rPr>
          <w:i/>
          <w:sz w:val="28"/>
          <w:szCs w:val="28"/>
        </w:rPr>
        <w:t>3</w:t>
      </w:r>
      <w:r w:rsidRPr="00C46531">
        <w:rPr>
          <w:i/>
          <w:sz w:val="28"/>
          <w:szCs w:val="28"/>
          <w:vertAlign w:val="subscript"/>
        </w:rPr>
        <w:t>Г</w:t>
      </w:r>
      <w:r w:rsidRPr="00C46531">
        <w:rPr>
          <w:sz w:val="28"/>
          <w:szCs w:val="28"/>
          <w:vertAlign w:val="subscript"/>
        </w:rPr>
        <w:t xml:space="preserve">2 </w:t>
      </w:r>
      <w:r w:rsidRPr="00C46531">
        <w:rPr>
          <w:sz w:val="28"/>
          <w:szCs w:val="28"/>
        </w:rPr>
        <w:t>=</w:t>
      </w:r>
      <w:r w:rsidR="00C46531" w:rsidRPr="00C46531">
        <w:rPr>
          <w:sz w:val="28"/>
          <w:szCs w:val="28"/>
        </w:rPr>
        <w:t xml:space="preserve"> </w:t>
      </w:r>
      <w:r w:rsidRPr="00C46531">
        <w:rPr>
          <w:sz w:val="28"/>
          <w:szCs w:val="28"/>
        </w:rPr>
        <w:t xml:space="preserve">35386967,6 + 121083,99*(0,215 + 0,01)*1 + 8000*0,1*1,1 = </w:t>
      </w:r>
      <w:r w:rsidRPr="00C46531">
        <w:rPr>
          <w:sz w:val="28"/>
          <w:szCs w:val="28"/>
        </w:rPr>
        <w:lastRenderedPageBreak/>
        <w:t>35415091,498</w:t>
      </w:r>
      <w:r w:rsidR="00C46531" w:rsidRPr="00C46531">
        <w:rPr>
          <w:sz w:val="28"/>
          <w:szCs w:val="28"/>
        </w:rPr>
        <w:t xml:space="preserve"> </w:t>
      </w:r>
      <w:r w:rsidRPr="00C46531">
        <w:rPr>
          <w:sz w:val="28"/>
          <w:szCs w:val="28"/>
        </w:rPr>
        <w:t>руб.</w:t>
      </w:r>
    </w:p>
    <w:p w:rsidR="00CC7825" w:rsidRPr="00C46531" w:rsidRDefault="00CC7825" w:rsidP="00C46531">
      <w:pPr>
        <w:keepNext/>
        <w:widowControl w:val="0"/>
        <w:spacing w:line="360" w:lineRule="auto"/>
        <w:ind w:firstLine="709"/>
        <w:jc w:val="both"/>
        <w:rPr>
          <w:sz w:val="28"/>
          <w:szCs w:val="28"/>
        </w:rPr>
      </w:pPr>
      <w:r w:rsidRPr="00C46531">
        <w:rPr>
          <w:sz w:val="28"/>
          <w:szCs w:val="28"/>
        </w:rPr>
        <w:t>5 Расчет экономического эффекта</w:t>
      </w:r>
    </w:p>
    <w:p w:rsidR="00CC7825" w:rsidRPr="00C46531" w:rsidRDefault="00CC7825" w:rsidP="00C46531">
      <w:pPr>
        <w:keepNext/>
        <w:widowControl w:val="0"/>
        <w:spacing w:line="360" w:lineRule="auto"/>
        <w:ind w:firstLine="709"/>
        <w:jc w:val="both"/>
        <w:rPr>
          <w:sz w:val="28"/>
          <w:szCs w:val="28"/>
        </w:rPr>
      </w:pPr>
      <w:r w:rsidRPr="00C46531">
        <w:rPr>
          <w:sz w:val="28"/>
          <w:szCs w:val="28"/>
        </w:rPr>
        <w:t>Экономический эффект рассчитаем по формуле:</w:t>
      </w:r>
    </w:p>
    <w:p w:rsidR="00663449" w:rsidRDefault="00663449" w:rsidP="00C46531">
      <w:pPr>
        <w:keepNext/>
        <w:widowControl w:val="0"/>
        <w:spacing w:line="360" w:lineRule="auto"/>
        <w:ind w:firstLine="709"/>
        <w:jc w:val="both"/>
        <w:rPr>
          <w:sz w:val="28"/>
          <w:szCs w:val="28"/>
        </w:rPr>
      </w:pPr>
    </w:p>
    <w:p w:rsidR="00CC7825" w:rsidRPr="00C46531" w:rsidRDefault="00053325" w:rsidP="00C46531">
      <w:pPr>
        <w:keepNext/>
        <w:widowControl w:val="0"/>
        <w:spacing w:line="360" w:lineRule="auto"/>
        <w:ind w:firstLine="709"/>
        <w:jc w:val="both"/>
        <w:rPr>
          <w:sz w:val="28"/>
          <w:szCs w:val="28"/>
        </w:rPr>
      </w:pPr>
      <w:r>
        <w:rPr>
          <w:sz w:val="28"/>
          <w:szCs w:val="28"/>
        </w:rPr>
        <w:pict>
          <v:shape id="_x0000_i1123" type="#_x0000_t75" style="width:177pt;height:44.25pt" fillcolor="window">
            <v:imagedata r:id="rId97" o:title=""/>
          </v:shape>
        </w:pict>
      </w:r>
      <w:r w:rsidR="00CC7825" w:rsidRPr="00C46531">
        <w:rPr>
          <w:sz w:val="28"/>
          <w:szCs w:val="28"/>
        </w:rPr>
        <w:t>,</w:t>
      </w:r>
      <w:r w:rsidR="00CC7825" w:rsidRPr="00C46531">
        <w:rPr>
          <w:sz w:val="28"/>
          <w:szCs w:val="28"/>
        </w:rPr>
        <w:tab/>
      </w:r>
      <w:r w:rsidR="00CC7825" w:rsidRPr="00C46531">
        <w:rPr>
          <w:sz w:val="28"/>
          <w:szCs w:val="28"/>
        </w:rPr>
        <w:tab/>
      </w:r>
      <w:r w:rsidR="00CC7825" w:rsidRPr="00C46531">
        <w:rPr>
          <w:sz w:val="28"/>
          <w:szCs w:val="28"/>
        </w:rPr>
        <w:tab/>
      </w:r>
      <w:r w:rsidR="00C46531" w:rsidRPr="00C46531">
        <w:rPr>
          <w:sz w:val="28"/>
          <w:szCs w:val="28"/>
        </w:rPr>
        <w:t xml:space="preserve"> </w:t>
      </w:r>
      <w:r w:rsidR="00CC7825" w:rsidRPr="00C46531">
        <w:rPr>
          <w:sz w:val="28"/>
          <w:szCs w:val="28"/>
        </w:rPr>
        <w:t>(9.33)</w:t>
      </w:r>
    </w:p>
    <w:p w:rsidR="00663449" w:rsidRDefault="00663449" w:rsidP="00C46531">
      <w:pPr>
        <w:keepNext/>
        <w:widowControl w:val="0"/>
        <w:spacing w:line="360" w:lineRule="auto"/>
        <w:ind w:firstLine="709"/>
        <w:jc w:val="both"/>
        <w:rPr>
          <w:sz w:val="28"/>
          <w:szCs w:val="28"/>
        </w:rPr>
      </w:pPr>
    </w:p>
    <w:p w:rsidR="00CC7825" w:rsidRPr="00C46531" w:rsidRDefault="00053325" w:rsidP="00C46531">
      <w:pPr>
        <w:keepNext/>
        <w:widowControl w:val="0"/>
        <w:spacing w:line="360" w:lineRule="auto"/>
        <w:ind w:firstLine="709"/>
        <w:jc w:val="both"/>
        <w:rPr>
          <w:sz w:val="28"/>
          <w:szCs w:val="28"/>
        </w:rPr>
      </w:pPr>
      <w:r>
        <w:rPr>
          <w:sz w:val="28"/>
          <w:szCs w:val="28"/>
        </w:rPr>
        <w:pict>
          <v:shape id="_x0000_i1124" type="#_x0000_t75" style="width:408.75pt;height:33.75pt" fillcolor="window">
            <v:imagedata r:id="rId98" o:title=""/>
          </v:shape>
        </w:pict>
      </w:r>
      <w:r w:rsidR="00CC7825" w:rsidRPr="00C46531">
        <w:rPr>
          <w:sz w:val="28"/>
          <w:szCs w:val="28"/>
        </w:rPr>
        <w:t xml:space="preserve"> руб.</w:t>
      </w:r>
    </w:p>
    <w:p w:rsidR="00CC7825" w:rsidRPr="00C46531" w:rsidRDefault="00CC7825" w:rsidP="00C46531">
      <w:pPr>
        <w:keepNext/>
        <w:widowControl w:val="0"/>
        <w:spacing w:line="360" w:lineRule="auto"/>
        <w:ind w:firstLine="709"/>
        <w:jc w:val="both"/>
        <w:rPr>
          <w:sz w:val="28"/>
          <w:szCs w:val="28"/>
        </w:rPr>
      </w:pPr>
      <w:r w:rsidRPr="00C46531">
        <w:rPr>
          <w:sz w:val="28"/>
          <w:szCs w:val="28"/>
        </w:rPr>
        <w:t>По результатам расчета можно сделать вывод, что экономический эффект от внедряемой системы контроля и регулирования составляет чуть выше двух миллионов рублей.</w:t>
      </w:r>
    </w:p>
    <w:p w:rsidR="00CC7825" w:rsidRPr="00C46531" w:rsidRDefault="00CC7825" w:rsidP="00C46531">
      <w:pPr>
        <w:keepNext/>
        <w:widowControl w:val="0"/>
        <w:spacing w:line="360" w:lineRule="auto"/>
        <w:ind w:firstLine="709"/>
        <w:jc w:val="both"/>
        <w:rPr>
          <w:sz w:val="28"/>
          <w:szCs w:val="28"/>
        </w:rPr>
      </w:pPr>
    </w:p>
    <w:p w:rsidR="00CC7825" w:rsidRPr="00C46531" w:rsidRDefault="00CC7825" w:rsidP="00C46531">
      <w:pPr>
        <w:keepNext/>
        <w:widowControl w:val="0"/>
        <w:spacing w:line="360" w:lineRule="auto"/>
        <w:ind w:firstLine="709"/>
        <w:jc w:val="both"/>
        <w:rPr>
          <w:sz w:val="28"/>
          <w:szCs w:val="28"/>
        </w:rPr>
      </w:pPr>
      <w:r w:rsidRPr="00C46531">
        <w:rPr>
          <w:sz w:val="28"/>
          <w:szCs w:val="28"/>
        </w:rPr>
        <w:t>Таблица 15 - Сводная таблица технико-экономических показателей</w:t>
      </w:r>
    </w:p>
    <w:tbl>
      <w:tblPr>
        <w:tblW w:w="9157" w:type="dxa"/>
        <w:jc w:val="center"/>
        <w:tblLayout w:type="fixed"/>
        <w:tblCellMar>
          <w:left w:w="40" w:type="dxa"/>
          <w:right w:w="40" w:type="dxa"/>
        </w:tblCellMar>
        <w:tblLook w:val="0000" w:firstRow="0" w:lastRow="0" w:firstColumn="0" w:lastColumn="0" w:noHBand="0" w:noVBand="0"/>
      </w:tblPr>
      <w:tblGrid>
        <w:gridCol w:w="3730"/>
        <w:gridCol w:w="1203"/>
        <w:gridCol w:w="1534"/>
        <w:gridCol w:w="1770"/>
        <w:gridCol w:w="920"/>
      </w:tblGrid>
      <w:tr w:rsidR="00CC7825" w:rsidRPr="00C46531" w:rsidTr="00663449">
        <w:trPr>
          <w:trHeight w:hRule="exact" w:val="804"/>
          <w:jc w:val="center"/>
        </w:trPr>
        <w:tc>
          <w:tcPr>
            <w:tcW w:w="3730"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Показатели</w:t>
            </w:r>
          </w:p>
        </w:tc>
        <w:tc>
          <w:tcPr>
            <w:tcW w:w="1203"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Единицы измерения</w:t>
            </w:r>
          </w:p>
        </w:tc>
        <w:tc>
          <w:tcPr>
            <w:tcW w:w="1534"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До внедрения</w:t>
            </w:r>
          </w:p>
        </w:tc>
        <w:tc>
          <w:tcPr>
            <w:tcW w:w="1770"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После внедрения</w:t>
            </w:r>
          </w:p>
        </w:tc>
        <w:tc>
          <w:tcPr>
            <w:tcW w:w="920"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Изм., %</w:t>
            </w:r>
          </w:p>
        </w:tc>
      </w:tr>
      <w:tr w:rsidR="00CC7825" w:rsidRPr="00C46531" w:rsidTr="00663449">
        <w:trPr>
          <w:cantSplit/>
          <w:trHeight w:val="283"/>
          <w:jc w:val="center"/>
        </w:trPr>
        <w:tc>
          <w:tcPr>
            <w:tcW w:w="3730" w:type="dxa"/>
            <w:tcBorders>
              <w:left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Годовой объем производства</w:t>
            </w:r>
          </w:p>
        </w:tc>
        <w:tc>
          <w:tcPr>
            <w:tcW w:w="1203" w:type="dxa"/>
            <w:tcBorders>
              <w:top w:val="single" w:sz="6" w:space="0" w:color="auto"/>
              <w:left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Шт.</w:t>
            </w:r>
          </w:p>
        </w:tc>
        <w:tc>
          <w:tcPr>
            <w:tcW w:w="1534" w:type="dxa"/>
            <w:tcBorders>
              <w:top w:val="single" w:sz="6" w:space="0" w:color="auto"/>
              <w:left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25000</w:t>
            </w:r>
          </w:p>
        </w:tc>
        <w:tc>
          <w:tcPr>
            <w:tcW w:w="1770" w:type="dxa"/>
            <w:tcBorders>
              <w:top w:val="single" w:sz="6" w:space="0" w:color="auto"/>
              <w:left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25200</w:t>
            </w:r>
          </w:p>
        </w:tc>
        <w:tc>
          <w:tcPr>
            <w:tcW w:w="920" w:type="dxa"/>
            <w:tcBorders>
              <w:top w:val="single" w:sz="6" w:space="0" w:color="auto"/>
              <w:left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0,8</w:t>
            </w:r>
          </w:p>
        </w:tc>
      </w:tr>
      <w:tr w:rsidR="00CC7825" w:rsidRPr="00C46531" w:rsidTr="00663449">
        <w:trPr>
          <w:cantSplit/>
          <w:trHeight w:val="344"/>
          <w:jc w:val="center"/>
        </w:trPr>
        <w:tc>
          <w:tcPr>
            <w:tcW w:w="3730" w:type="dxa"/>
            <w:tcBorders>
              <w:top w:val="single" w:sz="6" w:space="0" w:color="auto"/>
              <w:left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Цена за единицу продукции</w:t>
            </w:r>
          </w:p>
        </w:tc>
        <w:tc>
          <w:tcPr>
            <w:tcW w:w="1203" w:type="dxa"/>
            <w:tcBorders>
              <w:top w:val="single" w:sz="6" w:space="0" w:color="auto"/>
              <w:left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руб.</w:t>
            </w:r>
          </w:p>
        </w:tc>
        <w:tc>
          <w:tcPr>
            <w:tcW w:w="1534" w:type="dxa"/>
            <w:tcBorders>
              <w:top w:val="single" w:sz="6" w:space="0" w:color="auto"/>
              <w:left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1754,16</w:t>
            </w:r>
          </w:p>
        </w:tc>
        <w:tc>
          <w:tcPr>
            <w:tcW w:w="1770" w:type="dxa"/>
            <w:tcBorders>
              <w:top w:val="single" w:sz="6" w:space="0" w:color="auto"/>
              <w:left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1754,16</w:t>
            </w:r>
          </w:p>
        </w:tc>
        <w:tc>
          <w:tcPr>
            <w:tcW w:w="920" w:type="dxa"/>
            <w:tcBorders>
              <w:top w:val="single" w:sz="6" w:space="0" w:color="auto"/>
              <w:left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w:t>
            </w:r>
          </w:p>
        </w:tc>
      </w:tr>
      <w:tr w:rsidR="00CC7825" w:rsidRPr="00C46531" w:rsidTr="00663449">
        <w:trPr>
          <w:trHeight w:hRule="exact" w:val="436"/>
          <w:jc w:val="center"/>
        </w:trPr>
        <w:tc>
          <w:tcPr>
            <w:tcW w:w="3730"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Годовая стоимостная оценка результатов</w:t>
            </w:r>
          </w:p>
        </w:tc>
        <w:tc>
          <w:tcPr>
            <w:tcW w:w="1203"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руб.</w:t>
            </w:r>
          </w:p>
        </w:tc>
        <w:tc>
          <w:tcPr>
            <w:tcW w:w="1534"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36568000</w:t>
            </w:r>
          </w:p>
        </w:tc>
        <w:tc>
          <w:tcPr>
            <w:tcW w:w="1770"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36147076</w:t>
            </w:r>
          </w:p>
        </w:tc>
        <w:tc>
          <w:tcPr>
            <w:tcW w:w="920"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1,1</w:t>
            </w:r>
          </w:p>
        </w:tc>
      </w:tr>
      <w:tr w:rsidR="00CC7825" w:rsidRPr="00C46531" w:rsidTr="00663449">
        <w:trPr>
          <w:trHeight w:hRule="exact" w:val="287"/>
          <w:jc w:val="center"/>
        </w:trPr>
        <w:tc>
          <w:tcPr>
            <w:tcW w:w="3730"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Предпроизводственные затраты</w:t>
            </w:r>
          </w:p>
        </w:tc>
        <w:tc>
          <w:tcPr>
            <w:tcW w:w="1203"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руб.</w:t>
            </w:r>
          </w:p>
        </w:tc>
        <w:tc>
          <w:tcPr>
            <w:tcW w:w="1534"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w:t>
            </w:r>
          </w:p>
        </w:tc>
        <w:tc>
          <w:tcPr>
            <w:tcW w:w="1770"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8 000</w:t>
            </w:r>
          </w:p>
        </w:tc>
        <w:tc>
          <w:tcPr>
            <w:tcW w:w="920"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w:t>
            </w:r>
          </w:p>
        </w:tc>
      </w:tr>
      <w:tr w:rsidR="00CC7825" w:rsidRPr="00C46531" w:rsidTr="00663449">
        <w:trPr>
          <w:trHeight w:hRule="exact" w:val="418"/>
          <w:jc w:val="center"/>
        </w:trPr>
        <w:tc>
          <w:tcPr>
            <w:tcW w:w="3730"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Капитальные вложения</w:t>
            </w:r>
          </w:p>
        </w:tc>
        <w:tc>
          <w:tcPr>
            <w:tcW w:w="1203"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руб.</w:t>
            </w:r>
          </w:p>
        </w:tc>
        <w:tc>
          <w:tcPr>
            <w:tcW w:w="1534"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w:t>
            </w:r>
          </w:p>
        </w:tc>
        <w:tc>
          <w:tcPr>
            <w:tcW w:w="1770"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121083,99</w:t>
            </w:r>
          </w:p>
        </w:tc>
        <w:tc>
          <w:tcPr>
            <w:tcW w:w="920"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w:t>
            </w:r>
          </w:p>
        </w:tc>
      </w:tr>
      <w:tr w:rsidR="00CC7825" w:rsidRPr="00C46531" w:rsidTr="00663449">
        <w:trPr>
          <w:trHeight w:hRule="exact" w:val="410"/>
          <w:jc w:val="center"/>
        </w:trPr>
        <w:tc>
          <w:tcPr>
            <w:tcW w:w="3730"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Стоимость основных средств</w:t>
            </w:r>
          </w:p>
        </w:tc>
        <w:tc>
          <w:tcPr>
            <w:tcW w:w="1203"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руб.</w:t>
            </w:r>
          </w:p>
        </w:tc>
        <w:tc>
          <w:tcPr>
            <w:tcW w:w="1534"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71787064</w:t>
            </w:r>
          </w:p>
        </w:tc>
        <w:tc>
          <w:tcPr>
            <w:tcW w:w="1770"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71878830</w:t>
            </w:r>
          </w:p>
        </w:tc>
        <w:tc>
          <w:tcPr>
            <w:tcW w:w="920"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0,0013</w:t>
            </w:r>
          </w:p>
        </w:tc>
      </w:tr>
      <w:tr w:rsidR="00CC7825" w:rsidRPr="00C46531" w:rsidTr="00663449">
        <w:trPr>
          <w:trHeight w:hRule="exact" w:val="275"/>
          <w:jc w:val="center"/>
        </w:trPr>
        <w:tc>
          <w:tcPr>
            <w:tcW w:w="3730"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Фондоотдача</w:t>
            </w:r>
          </w:p>
        </w:tc>
        <w:tc>
          <w:tcPr>
            <w:tcW w:w="1203"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руб./руб</w:t>
            </w:r>
          </w:p>
        </w:tc>
        <w:tc>
          <w:tcPr>
            <w:tcW w:w="1534"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0,518</w:t>
            </w:r>
          </w:p>
        </w:tc>
        <w:tc>
          <w:tcPr>
            <w:tcW w:w="1770"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0,521</w:t>
            </w:r>
          </w:p>
        </w:tc>
        <w:tc>
          <w:tcPr>
            <w:tcW w:w="920"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0,6</w:t>
            </w:r>
          </w:p>
        </w:tc>
      </w:tr>
      <w:tr w:rsidR="00CC7825" w:rsidRPr="00C46531" w:rsidTr="00663449">
        <w:trPr>
          <w:trHeight w:hRule="exact" w:val="420"/>
          <w:jc w:val="center"/>
        </w:trPr>
        <w:tc>
          <w:tcPr>
            <w:tcW w:w="3730"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Годовые стоимостные оценки затрат</w:t>
            </w:r>
          </w:p>
        </w:tc>
        <w:tc>
          <w:tcPr>
            <w:tcW w:w="1203"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руб.</w:t>
            </w:r>
          </w:p>
        </w:tc>
        <w:tc>
          <w:tcPr>
            <w:tcW w:w="1534"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35415091,498</w:t>
            </w:r>
            <w:r w:rsidR="00C46531" w:rsidRPr="00663449">
              <w:rPr>
                <w:sz w:val="20"/>
                <w:szCs w:val="20"/>
              </w:rPr>
              <w:t xml:space="preserve"> </w:t>
            </w:r>
          </w:p>
        </w:tc>
        <w:tc>
          <w:tcPr>
            <w:tcW w:w="1770"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35620000</w:t>
            </w:r>
          </w:p>
        </w:tc>
        <w:tc>
          <w:tcPr>
            <w:tcW w:w="920"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0,6</w:t>
            </w:r>
          </w:p>
        </w:tc>
      </w:tr>
      <w:tr w:rsidR="00CC7825" w:rsidRPr="00C46531" w:rsidTr="00663449">
        <w:trPr>
          <w:trHeight w:hRule="exact" w:val="710"/>
          <w:jc w:val="center"/>
        </w:trPr>
        <w:tc>
          <w:tcPr>
            <w:tcW w:w="3730"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Себестоимость годового выпуска, в том числе по измененным статьям:</w:t>
            </w:r>
          </w:p>
        </w:tc>
        <w:tc>
          <w:tcPr>
            <w:tcW w:w="1203"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руб.</w:t>
            </w:r>
          </w:p>
        </w:tc>
        <w:tc>
          <w:tcPr>
            <w:tcW w:w="1534"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36568000</w:t>
            </w:r>
          </w:p>
        </w:tc>
        <w:tc>
          <w:tcPr>
            <w:tcW w:w="1770"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36347076</w:t>
            </w:r>
          </w:p>
        </w:tc>
        <w:tc>
          <w:tcPr>
            <w:tcW w:w="920"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0,6</w:t>
            </w:r>
          </w:p>
        </w:tc>
      </w:tr>
      <w:tr w:rsidR="00CC7825" w:rsidRPr="00C46531" w:rsidTr="00663449">
        <w:trPr>
          <w:trHeight w:hRule="exact" w:val="564"/>
          <w:jc w:val="center"/>
        </w:trPr>
        <w:tc>
          <w:tcPr>
            <w:tcW w:w="3730"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 сырьё и материалы</w:t>
            </w:r>
          </w:p>
          <w:p w:rsidR="00CC7825" w:rsidRPr="00663449" w:rsidRDefault="00CC7825" w:rsidP="00663449">
            <w:pPr>
              <w:keepNext/>
              <w:widowControl w:val="0"/>
              <w:spacing w:line="360" w:lineRule="auto"/>
              <w:ind w:firstLine="45"/>
              <w:jc w:val="both"/>
              <w:rPr>
                <w:sz w:val="20"/>
                <w:szCs w:val="20"/>
              </w:rPr>
            </w:pPr>
            <w:r w:rsidRPr="00663449">
              <w:rPr>
                <w:sz w:val="20"/>
                <w:szCs w:val="20"/>
              </w:rPr>
              <w:t xml:space="preserve">- топливо и энергия </w:t>
            </w:r>
          </w:p>
        </w:tc>
        <w:tc>
          <w:tcPr>
            <w:tcW w:w="1203"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руб.</w:t>
            </w:r>
          </w:p>
        </w:tc>
        <w:tc>
          <w:tcPr>
            <w:tcW w:w="1534"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25271500</w:t>
            </w:r>
          </w:p>
          <w:p w:rsidR="00CC7825" w:rsidRPr="00663449" w:rsidRDefault="00CC7825" w:rsidP="00663449">
            <w:pPr>
              <w:keepNext/>
              <w:widowControl w:val="0"/>
              <w:spacing w:line="360" w:lineRule="auto"/>
              <w:ind w:firstLine="45"/>
              <w:jc w:val="both"/>
              <w:rPr>
                <w:sz w:val="20"/>
                <w:szCs w:val="20"/>
              </w:rPr>
            </w:pPr>
            <w:r w:rsidRPr="00663449">
              <w:rPr>
                <w:sz w:val="20"/>
                <w:szCs w:val="20"/>
              </w:rPr>
              <w:t>3938750</w:t>
            </w:r>
          </w:p>
        </w:tc>
        <w:tc>
          <w:tcPr>
            <w:tcW w:w="1770"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24066000</w:t>
            </w:r>
          </w:p>
          <w:p w:rsidR="00CC7825" w:rsidRPr="00663449" w:rsidRDefault="00CC7825" w:rsidP="00663449">
            <w:pPr>
              <w:keepNext/>
              <w:widowControl w:val="0"/>
              <w:spacing w:line="360" w:lineRule="auto"/>
              <w:ind w:firstLine="45"/>
              <w:jc w:val="both"/>
              <w:rPr>
                <w:sz w:val="20"/>
                <w:szCs w:val="20"/>
              </w:rPr>
            </w:pPr>
            <w:r w:rsidRPr="00663449">
              <w:rPr>
                <w:sz w:val="20"/>
                <w:szCs w:val="20"/>
              </w:rPr>
              <w:t>3947718,5</w:t>
            </w:r>
          </w:p>
        </w:tc>
        <w:tc>
          <w:tcPr>
            <w:tcW w:w="920"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4,8</w:t>
            </w:r>
          </w:p>
          <w:p w:rsidR="00CC7825" w:rsidRPr="00663449" w:rsidRDefault="00CC7825" w:rsidP="00663449">
            <w:pPr>
              <w:keepNext/>
              <w:widowControl w:val="0"/>
              <w:spacing w:line="360" w:lineRule="auto"/>
              <w:ind w:firstLine="45"/>
              <w:jc w:val="both"/>
              <w:rPr>
                <w:sz w:val="20"/>
                <w:szCs w:val="20"/>
              </w:rPr>
            </w:pPr>
            <w:r w:rsidRPr="00663449">
              <w:rPr>
                <w:sz w:val="20"/>
                <w:szCs w:val="20"/>
              </w:rPr>
              <w:t>0,2</w:t>
            </w:r>
          </w:p>
        </w:tc>
      </w:tr>
      <w:tr w:rsidR="00CC7825" w:rsidRPr="00C46531" w:rsidTr="00663449">
        <w:trPr>
          <w:trHeight w:hRule="exact" w:val="985"/>
          <w:jc w:val="center"/>
        </w:trPr>
        <w:tc>
          <w:tcPr>
            <w:tcW w:w="3730"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 xml:space="preserve">- амортизация </w:t>
            </w:r>
          </w:p>
          <w:p w:rsidR="00CC7825" w:rsidRPr="00663449" w:rsidRDefault="00CC7825" w:rsidP="00663449">
            <w:pPr>
              <w:keepNext/>
              <w:widowControl w:val="0"/>
              <w:spacing w:line="360" w:lineRule="auto"/>
              <w:ind w:firstLine="45"/>
              <w:jc w:val="both"/>
              <w:rPr>
                <w:sz w:val="20"/>
                <w:szCs w:val="20"/>
              </w:rPr>
            </w:pPr>
            <w:r w:rsidRPr="00663449">
              <w:rPr>
                <w:sz w:val="20"/>
                <w:szCs w:val="20"/>
              </w:rPr>
              <w:t>- расходы на содержание и эксплуатацию оборудования</w:t>
            </w:r>
          </w:p>
        </w:tc>
        <w:tc>
          <w:tcPr>
            <w:tcW w:w="1203"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руб.</w:t>
            </w:r>
          </w:p>
        </w:tc>
        <w:tc>
          <w:tcPr>
            <w:tcW w:w="1534"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948000</w:t>
            </w:r>
          </w:p>
          <w:p w:rsidR="00CC7825" w:rsidRPr="00663449" w:rsidRDefault="00CC7825" w:rsidP="00663449">
            <w:pPr>
              <w:keepNext/>
              <w:widowControl w:val="0"/>
              <w:spacing w:line="360" w:lineRule="auto"/>
              <w:ind w:firstLine="45"/>
              <w:jc w:val="both"/>
              <w:rPr>
                <w:sz w:val="20"/>
                <w:szCs w:val="20"/>
              </w:rPr>
            </w:pPr>
            <w:r w:rsidRPr="00663449">
              <w:rPr>
                <w:sz w:val="20"/>
                <w:szCs w:val="20"/>
              </w:rPr>
              <w:t>2480000</w:t>
            </w:r>
          </w:p>
        </w:tc>
        <w:tc>
          <w:tcPr>
            <w:tcW w:w="1770"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960108,4</w:t>
            </w:r>
          </w:p>
          <w:p w:rsidR="00CC7825" w:rsidRPr="00663449" w:rsidRDefault="00CC7825" w:rsidP="00663449">
            <w:pPr>
              <w:keepNext/>
              <w:widowControl w:val="0"/>
              <w:spacing w:line="360" w:lineRule="auto"/>
              <w:ind w:firstLine="45"/>
              <w:jc w:val="both"/>
              <w:rPr>
                <w:sz w:val="20"/>
                <w:szCs w:val="20"/>
              </w:rPr>
            </w:pPr>
            <w:r w:rsidRPr="00663449">
              <w:rPr>
                <w:sz w:val="20"/>
                <w:szCs w:val="20"/>
              </w:rPr>
              <w:t>2513903,518</w:t>
            </w:r>
          </w:p>
        </w:tc>
        <w:tc>
          <w:tcPr>
            <w:tcW w:w="920"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1,3</w:t>
            </w:r>
          </w:p>
          <w:p w:rsidR="00CC7825" w:rsidRPr="00663449" w:rsidRDefault="00CC7825" w:rsidP="00663449">
            <w:pPr>
              <w:keepNext/>
              <w:widowControl w:val="0"/>
              <w:spacing w:line="360" w:lineRule="auto"/>
              <w:ind w:firstLine="45"/>
              <w:jc w:val="both"/>
              <w:rPr>
                <w:sz w:val="20"/>
                <w:szCs w:val="20"/>
              </w:rPr>
            </w:pPr>
            <w:r w:rsidRPr="00663449">
              <w:rPr>
                <w:sz w:val="20"/>
                <w:szCs w:val="20"/>
              </w:rPr>
              <w:t>1,4</w:t>
            </w:r>
          </w:p>
        </w:tc>
      </w:tr>
      <w:tr w:rsidR="00CC7825" w:rsidRPr="00C46531" w:rsidTr="00663449">
        <w:trPr>
          <w:trHeight w:hRule="exact" w:val="416"/>
          <w:jc w:val="center"/>
        </w:trPr>
        <w:tc>
          <w:tcPr>
            <w:tcW w:w="3730"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Себестоимость единицы продукции</w:t>
            </w:r>
          </w:p>
        </w:tc>
        <w:tc>
          <w:tcPr>
            <w:tcW w:w="1203"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руб.</w:t>
            </w:r>
          </w:p>
        </w:tc>
        <w:tc>
          <w:tcPr>
            <w:tcW w:w="1534"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1462,63</w:t>
            </w:r>
          </w:p>
        </w:tc>
        <w:tc>
          <w:tcPr>
            <w:tcW w:w="1770"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1406,63</w:t>
            </w:r>
          </w:p>
        </w:tc>
        <w:tc>
          <w:tcPr>
            <w:tcW w:w="920"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3,8</w:t>
            </w:r>
          </w:p>
        </w:tc>
      </w:tr>
      <w:tr w:rsidR="00CC7825" w:rsidRPr="00C46531" w:rsidTr="00663449">
        <w:trPr>
          <w:trHeight w:hRule="exact" w:val="432"/>
          <w:jc w:val="center"/>
        </w:trPr>
        <w:tc>
          <w:tcPr>
            <w:tcW w:w="3730"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Экономический эффект</w:t>
            </w:r>
          </w:p>
        </w:tc>
        <w:tc>
          <w:tcPr>
            <w:tcW w:w="1203"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руб.</w:t>
            </w:r>
          </w:p>
        </w:tc>
        <w:tc>
          <w:tcPr>
            <w:tcW w:w="1534"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w:t>
            </w:r>
          </w:p>
        </w:tc>
        <w:tc>
          <w:tcPr>
            <w:tcW w:w="1770"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2232100</w:t>
            </w:r>
          </w:p>
        </w:tc>
        <w:tc>
          <w:tcPr>
            <w:tcW w:w="920" w:type="dxa"/>
            <w:tcBorders>
              <w:top w:val="single" w:sz="6" w:space="0" w:color="auto"/>
              <w:left w:val="single" w:sz="6" w:space="0" w:color="auto"/>
              <w:bottom w:val="single" w:sz="6" w:space="0" w:color="auto"/>
              <w:right w:val="single" w:sz="6" w:space="0" w:color="auto"/>
            </w:tcBorders>
            <w:vAlign w:val="center"/>
          </w:tcPr>
          <w:p w:rsidR="00CC7825" w:rsidRPr="00663449" w:rsidRDefault="00CC7825" w:rsidP="00663449">
            <w:pPr>
              <w:keepNext/>
              <w:widowControl w:val="0"/>
              <w:spacing w:line="360" w:lineRule="auto"/>
              <w:ind w:firstLine="45"/>
              <w:jc w:val="both"/>
              <w:rPr>
                <w:sz w:val="20"/>
                <w:szCs w:val="20"/>
              </w:rPr>
            </w:pPr>
            <w:r w:rsidRPr="00663449">
              <w:rPr>
                <w:sz w:val="20"/>
                <w:szCs w:val="20"/>
              </w:rPr>
              <w:t>-</w:t>
            </w:r>
          </w:p>
        </w:tc>
      </w:tr>
    </w:tbl>
    <w:p w:rsidR="00CC7825" w:rsidRPr="00C46531" w:rsidRDefault="00663449" w:rsidP="00C46531">
      <w:pPr>
        <w:keepNext/>
        <w:widowControl w:val="0"/>
        <w:spacing w:line="360" w:lineRule="auto"/>
        <w:ind w:firstLine="709"/>
        <w:jc w:val="both"/>
        <w:rPr>
          <w:sz w:val="28"/>
        </w:rPr>
      </w:pPr>
      <w:r>
        <w:rPr>
          <w:sz w:val="28"/>
          <w:szCs w:val="28"/>
        </w:rPr>
        <w:br w:type="page"/>
      </w:r>
      <w:r w:rsidR="00CC7825" w:rsidRPr="00C46531">
        <w:rPr>
          <w:sz w:val="28"/>
        </w:rPr>
        <w:lastRenderedPageBreak/>
        <w:t>10 БЕЗОПАСНОСТЬ ЖИЗНЕДЕЯТЕЛЬНОСТИ</w:t>
      </w:r>
    </w:p>
    <w:p w:rsidR="00663449" w:rsidRDefault="00663449" w:rsidP="00C46531">
      <w:pPr>
        <w:pStyle w:val="a5"/>
        <w:keepNext/>
        <w:widowControl w:val="0"/>
        <w:spacing w:line="360" w:lineRule="auto"/>
        <w:ind w:firstLine="709"/>
        <w:jc w:val="both"/>
      </w:pPr>
    </w:p>
    <w:p w:rsidR="00CC7825" w:rsidRPr="00C46531" w:rsidRDefault="00CC7825" w:rsidP="00C46531">
      <w:pPr>
        <w:pStyle w:val="a5"/>
        <w:keepNext/>
        <w:widowControl w:val="0"/>
        <w:spacing w:line="360" w:lineRule="auto"/>
        <w:ind w:firstLine="709"/>
        <w:jc w:val="both"/>
      </w:pPr>
      <w:r w:rsidRPr="00C46531">
        <w:t>Безопасность жизнедеятельности - это система законодательных актов, социально-экономических, организационных, технических, гигиенических и лечебно-профилактических мероприятий и средств, обеспечивающих безопасность, сохранение здоровья и работоспособность человека в процессе труда.</w:t>
      </w:r>
    </w:p>
    <w:p w:rsidR="00CC7825" w:rsidRPr="00C46531" w:rsidRDefault="00CC7825" w:rsidP="00C46531">
      <w:pPr>
        <w:keepNext/>
        <w:widowControl w:val="0"/>
        <w:spacing w:line="360" w:lineRule="auto"/>
        <w:ind w:firstLine="709"/>
        <w:jc w:val="both"/>
        <w:rPr>
          <w:sz w:val="28"/>
        </w:rPr>
      </w:pPr>
      <w:r w:rsidRPr="00C46531">
        <w:rPr>
          <w:sz w:val="28"/>
        </w:rPr>
        <w:t>На ОАО «</w:t>
      </w:r>
      <w:r w:rsidR="00F02617" w:rsidRPr="00C46531">
        <w:rPr>
          <w:sz w:val="28"/>
        </w:rPr>
        <w:t>ХХХ</w:t>
      </w:r>
      <w:r w:rsidRPr="00C46531">
        <w:rPr>
          <w:sz w:val="28"/>
        </w:rPr>
        <w:t>» разработана автоматизированная система контроля процесса терможелатинизации воздушных фильтроэлементов для двигателей КАМАЗ, включающая в себя датчик температуры, установленный в электропечи, прибор для регулирования температуры</w:t>
      </w:r>
      <w:r w:rsidR="00C46531" w:rsidRPr="00C46531">
        <w:rPr>
          <w:sz w:val="28"/>
        </w:rPr>
        <w:t xml:space="preserve"> </w:t>
      </w:r>
      <w:r w:rsidRPr="00C46531">
        <w:rPr>
          <w:sz w:val="28"/>
        </w:rPr>
        <w:t>«Термодат12К3» и силовой блок СБ25М1, установленные на операторском пункте контроля и управления.</w:t>
      </w:r>
    </w:p>
    <w:p w:rsidR="00CC7825" w:rsidRPr="00C46531" w:rsidRDefault="00CC7825" w:rsidP="00C46531">
      <w:pPr>
        <w:keepNext/>
        <w:widowControl w:val="0"/>
        <w:spacing w:line="360" w:lineRule="auto"/>
        <w:ind w:firstLine="709"/>
        <w:jc w:val="both"/>
        <w:rPr>
          <w:sz w:val="28"/>
        </w:rPr>
      </w:pPr>
      <w:r w:rsidRPr="00C46531">
        <w:rPr>
          <w:sz w:val="28"/>
        </w:rPr>
        <w:t>Процесс терможелатинизации является потенциально опасным и требует определенных технических разработок, обеспечивающих его безопасность.</w:t>
      </w:r>
    </w:p>
    <w:p w:rsidR="00CC7825" w:rsidRPr="00C46531" w:rsidRDefault="00CC7825" w:rsidP="00C46531">
      <w:pPr>
        <w:keepNext/>
        <w:widowControl w:val="0"/>
        <w:spacing w:line="360" w:lineRule="auto"/>
        <w:ind w:firstLine="709"/>
        <w:jc w:val="both"/>
        <w:rPr>
          <w:sz w:val="28"/>
        </w:rPr>
      </w:pPr>
      <w:r w:rsidRPr="00C46531">
        <w:rPr>
          <w:sz w:val="28"/>
        </w:rPr>
        <w:t>1 Основные производственные вредности и опасности:</w:t>
      </w:r>
    </w:p>
    <w:p w:rsidR="00CC7825" w:rsidRPr="00C46531" w:rsidRDefault="00CC7825" w:rsidP="00C46531">
      <w:pPr>
        <w:keepNext/>
        <w:widowControl w:val="0"/>
        <w:spacing w:line="360" w:lineRule="auto"/>
        <w:ind w:firstLine="709"/>
        <w:jc w:val="both"/>
        <w:rPr>
          <w:sz w:val="28"/>
        </w:rPr>
      </w:pPr>
      <w:r w:rsidRPr="00C46531">
        <w:rPr>
          <w:sz w:val="28"/>
        </w:rPr>
        <w:t>а) Токсичные вещества: хлористый водород, фенол, формальдегид;</w:t>
      </w:r>
    </w:p>
    <w:p w:rsidR="00CC7825" w:rsidRPr="00C46531" w:rsidRDefault="00CC7825" w:rsidP="00C46531">
      <w:pPr>
        <w:keepNext/>
        <w:widowControl w:val="0"/>
        <w:spacing w:line="360" w:lineRule="auto"/>
        <w:ind w:firstLine="709"/>
        <w:jc w:val="both"/>
        <w:rPr>
          <w:sz w:val="28"/>
        </w:rPr>
      </w:pPr>
      <w:r w:rsidRPr="00C46531">
        <w:rPr>
          <w:sz w:val="28"/>
        </w:rPr>
        <w:t>б) Пожаро- и взрывоопасные вещества: эпоксидная смола</w:t>
      </w:r>
    </w:p>
    <w:p w:rsidR="00AD7EF0" w:rsidRDefault="00AD7EF0" w:rsidP="00C46531">
      <w:pPr>
        <w:pStyle w:val="af7"/>
        <w:keepNext/>
        <w:widowControl w:val="0"/>
        <w:tabs>
          <w:tab w:val="clear" w:pos="4536"/>
          <w:tab w:val="clear" w:pos="9356"/>
        </w:tabs>
        <w:spacing w:line="360" w:lineRule="auto"/>
        <w:ind w:firstLine="709"/>
        <w:rPr>
          <w:szCs w:val="24"/>
          <w:lang w:val="ru-RU"/>
        </w:rPr>
      </w:pPr>
    </w:p>
    <w:p w:rsidR="00CC7825" w:rsidRPr="00AD7EF0" w:rsidRDefault="00CC7825" w:rsidP="00AD7EF0">
      <w:pPr>
        <w:pStyle w:val="af7"/>
        <w:keepNext/>
        <w:widowControl w:val="0"/>
        <w:tabs>
          <w:tab w:val="clear" w:pos="4536"/>
          <w:tab w:val="clear" w:pos="9356"/>
        </w:tabs>
        <w:spacing w:line="360" w:lineRule="auto"/>
        <w:ind w:firstLine="709"/>
        <w:rPr>
          <w:szCs w:val="24"/>
          <w:lang w:val="ru-RU"/>
        </w:rPr>
      </w:pPr>
      <w:r w:rsidRPr="00C46531">
        <w:rPr>
          <w:szCs w:val="24"/>
          <w:lang w:val="ru-RU"/>
        </w:rPr>
        <w:t>Таблица 16-Основные производственные вредности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1101"/>
        <w:gridCol w:w="2660"/>
        <w:gridCol w:w="4038"/>
      </w:tblGrid>
      <w:tr w:rsidR="00CC7825" w:rsidRPr="00C46531" w:rsidTr="00AD7EF0">
        <w:trPr>
          <w:cantSplit/>
        </w:trPr>
        <w:tc>
          <w:tcPr>
            <w:tcW w:w="0" w:type="auto"/>
          </w:tcPr>
          <w:p w:rsidR="00CC7825" w:rsidRPr="00663449" w:rsidRDefault="00CC7825" w:rsidP="00AD7EF0">
            <w:pPr>
              <w:pStyle w:val="1"/>
              <w:widowControl w:val="0"/>
              <w:spacing w:line="360" w:lineRule="auto"/>
              <w:jc w:val="both"/>
              <w:rPr>
                <w:b w:val="0"/>
                <w:bCs w:val="0"/>
                <w:sz w:val="20"/>
                <w:szCs w:val="20"/>
              </w:rPr>
            </w:pPr>
            <w:r w:rsidRPr="00663449">
              <w:rPr>
                <w:b w:val="0"/>
                <w:bCs w:val="0"/>
                <w:sz w:val="20"/>
                <w:szCs w:val="20"/>
              </w:rPr>
              <w:t>Название вещества</w:t>
            </w:r>
          </w:p>
        </w:tc>
        <w:tc>
          <w:tcPr>
            <w:tcW w:w="0" w:type="auto"/>
          </w:tcPr>
          <w:p w:rsidR="00CC7825" w:rsidRPr="00663449" w:rsidRDefault="00CC7825" w:rsidP="00AD7EF0">
            <w:pPr>
              <w:pStyle w:val="1"/>
              <w:widowControl w:val="0"/>
              <w:spacing w:line="360" w:lineRule="auto"/>
              <w:jc w:val="both"/>
              <w:rPr>
                <w:b w:val="0"/>
                <w:bCs w:val="0"/>
                <w:sz w:val="20"/>
                <w:szCs w:val="20"/>
              </w:rPr>
            </w:pPr>
            <w:r w:rsidRPr="00663449">
              <w:rPr>
                <w:b w:val="0"/>
                <w:bCs w:val="0"/>
                <w:sz w:val="20"/>
                <w:szCs w:val="20"/>
              </w:rPr>
              <w:t>ПДК</w:t>
            </w:r>
          </w:p>
        </w:tc>
        <w:tc>
          <w:tcPr>
            <w:tcW w:w="0" w:type="auto"/>
          </w:tcPr>
          <w:p w:rsidR="00CC7825" w:rsidRPr="00663449" w:rsidRDefault="00CC7825" w:rsidP="00AD7EF0">
            <w:pPr>
              <w:keepNext/>
              <w:widowControl w:val="0"/>
              <w:spacing w:line="360" w:lineRule="auto"/>
              <w:jc w:val="both"/>
              <w:rPr>
                <w:sz w:val="20"/>
                <w:szCs w:val="20"/>
              </w:rPr>
            </w:pPr>
            <w:r w:rsidRPr="00663449">
              <w:rPr>
                <w:sz w:val="20"/>
                <w:szCs w:val="20"/>
              </w:rPr>
              <w:t>Класс опасности по ГОСТ 12.1.007-76</w:t>
            </w:r>
          </w:p>
        </w:tc>
        <w:tc>
          <w:tcPr>
            <w:tcW w:w="0" w:type="auto"/>
          </w:tcPr>
          <w:p w:rsidR="00CC7825" w:rsidRPr="00663449" w:rsidRDefault="00CC7825" w:rsidP="00AD7EF0">
            <w:pPr>
              <w:keepNext/>
              <w:widowControl w:val="0"/>
              <w:spacing w:line="360" w:lineRule="auto"/>
              <w:jc w:val="both"/>
              <w:rPr>
                <w:sz w:val="20"/>
                <w:szCs w:val="20"/>
              </w:rPr>
            </w:pPr>
            <w:r w:rsidRPr="00663449">
              <w:rPr>
                <w:sz w:val="20"/>
                <w:szCs w:val="20"/>
              </w:rPr>
              <w:t xml:space="preserve"> Воздействие на человека</w:t>
            </w:r>
          </w:p>
        </w:tc>
      </w:tr>
      <w:tr w:rsidR="00CC7825" w:rsidRPr="00C46531" w:rsidTr="00AD7EF0">
        <w:trPr>
          <w:cantSplit/>
          <w:trHeight w:val="220"/>
        </w:trPr>
        <w:tc>
          <w:tcPr>
            <w:tcW w:w="0" w:type="auto"/>
          </w:tcPr>
          <w:p w:rsidR="00CC7825" w:rsidRPr="00663449" w:rsidRDefault="00CC7825" w:rsidP="00AD7EF0">
            <w:pPr>
              <w:keepNext/>
              <w:widowControl w:val="0"/>
              <w:spacing w:line="360" w:lineRule="auto"/>
              <w:jc w:val="both"/>
              <w:rPr>
                <w:sz w:val="20"/>
                <w:szCs w:val="20"/>
              </w:rPr>
            </w:pPr>
            <w:r w:rsidRPr="00663449">
              <w:rPr>
                <w:sz w:val="20"/>
                <w:szCs w:val="20"/>
              </w:rPr>
              <w:t>Хлористый водород</w:t>
            </w:r>
          </w:p>
        </w:tc>
        <w:tc>
          <w:tcPr>
            <w:tcW w:w="0" w:type="auto"/>
          </w:tcPr>
          <w:p w:rsidR="00CC7825" w:rsidRPr="00663449" w:rsidRDefault="00CC7825" w:rsidP="00AD7EF0">
            <w:pPr>
              <w:keepNext/>
              <w:widowControl w:val="0"/>
              <w:spacing w:line="360" w:lineRule="auto"/>
              <w:jc w:val="both"/>
              <w:rPr>
                <w:sz w:val="20"/>
                <w:szCs w:val="20"/>
              </w:rPr>
            </w:pPr>
            <w:r w:rsidRPr="00663449">
              <w:rPr>
                <w:sz w:val="20"/>
                <w:szCs w:val="20"/>
              </w:rPr>
              <w:t>0,005 мг/м</w:t>
            </w:r>
            <w:r w:rsidR="00053325">
              <w:rPr>
                <w:sz w:val="20"/>
                <w:szCs w:val="20"/>
              </w:rPr>
              <w:pict>
                <v:shape id="_x0000_i1125" type="#_x0000_t75" style="width:6.75pt;height:15pt">
                  <v:imagedata r:id="rId99" o:title=""/>
                </v:shape>
              </w:pict>
            </w:r>
            <w:r w:rsidRPr="00663449">
              <w:rPr>
                <w:sz w:val="20"/>
                <w:szCs w:val="20"/>
              </w:rPr>
              <w:t xml:space="preserve"> </w:t>
            </w:r>
          </w:p>
        </w:tc>
        <w:tc>
          <w:tcPr>
            <w:tcW w:w="0" w:type="auto"/>
          </w:tcPr>
          <w:p w:rsidR="00CC7825" w:rsidRPr="00663449" w:rsidRDefault="00CC7825" w:rsidP="00AD7EF0">
            <w:pPr>
              <w:pStyle w:val="1"/>
              <w:widowControl w:val="0"/>
              <w:spacing w:line="360" w:lineRule="auto"/>
              <w:jc w:val="both"/>
              <w:rPr>
                <w:b w:val="0"/>
                <w:bCs w:val="0"/>
                <w:sz w:val="20"/>
                <w:szCs w:val="20"/>
              </w:rPr>
            </w:pPr>
            <w:r w:rsidRPr="00663449">
              <w:rPr>
                <w:b w:val="0"/>
                <w:bCs w:val="0"/>
                <w:sz w:val="20"/>
                <w:szCs w:val="20"/>
                <w:lang w:val="en-US"/>
              </w:rPr>
              <w:t>I</w:t>
            </w:r>
          </w:p>
        </w:tc>
        <w:tc>
          <w:tcPr>
            <w:tcW w:w="0" w:type="auto"/>
          </w:tcPr>
          <w:p w:rsidR="00CC7825" w:rsidRPr="00663449" w:rsidRDefault="00CC7825" w:rsidP="00AD7EF0">
            <w:pPr>
              <w:keepNext/>
              <w:widowControl w:val="0"/>
              <w:spacing w:line="360" w:lineRule="auto"/>
              <w:jc w:val="both"/>
              <w:rPr>
                <w:sz w:val="20"/>
                <w:szCs w:val="20"/>
              </w:rPr>
            </w:pPr>
            <w:r w:rsidRPr="00663449">
              <w:rPr>
                <w:sz w:val="20"/>
                <w:szCs w:val="20"/>
              </w:rPr>
              <w:t>Раздражает слизистые, вызывает катары дыхательных путей</w:t>
            </w:r>
          </w:p>
        </w:tc>
      </w:tr>
      <w:tr w:rsidR="00CC7825" w:rsidRPr="00C46531" w:rsidTr="00AD7EF0">
        <w:trPr>
          <w:cantSplit/>
          <w:trHeight w:val="220"/>
        </w:trPr>
        <w:tc>
          <w:tcPr>
            <w:tcW w:w="0" w:type="auto"/>
          </w:tcPr>
          <w:p w:rsidR="00CC7825" w:rsidRPr="00663449" w:rsidRDefault="00CC7825" w:rsidP="00AD7EF0">
            <w:pPr>
              <w:keepNext/>
              <w:widowControl w:val="0"/>
              <w:spacing w:line="360" w:lineRule="auto"/>
              <w:jc w:val="both"/>
              <w:rPr>
                <w:sz w:val="20"/>
                <w:szCs w:val="20"/>
              </w:rPr>
            </w:pPr>
            <w:r w:rsidRPr="00663449">
              <w:rPr>
                <w:sz w:val="20"/>
                <w:szCs w:val="20"/>
              </w:rPr>
              <w:t>Фенол</w:t>
            </w:r>
          </w:p>
        </w:tc>
        <w:tc>
          <w:tcPr>
            <w:tcW w:w="0" w:type="auto"/>
          </w:tcPr>
          <w:p w:rsidR="00CC7825" w:rsidRPr="00663449" w:rsidRDefault="00CC7825" w:rsidP="00AD7EF0">
            <w:pPr>
              <w:keepNext/>
              <w:widowControl w:val="0"/>
              <w:spacing w:line="360" w:lineRule="auto"/>
              <w:jc w:val="both"/>
              <w:rPr>
                <w:sz w:val="20"/>
                <w:szCs w:val="20"/>
              </w:rPr>
            </w:pPr>
            <w:r w:rsidRPr="00663449">
              <w:rPr>
                <w:sz w:val="20"/>
                <w:szCs w:val="20"/>
              </w:rPr>
              <w:t>0,3 мг/м</w:t>
            </w:r>
            <w:r w:rsidR="00053325">
              <w:rPr>
                <w:sz w:val="20"/>
                <w:szCs w:val="20"/>
              </w:rPr>
              <w:pict>
                <v:shape id="_x0000_i1126" type="#_x0000_t75" style="width:6.75pt;height:15pt">
                  <v:imagedata r:id="rId100" o:title=""/>
                </v:shape>
              </w:pict>
            </w:r>
          </w:p>
        </w:tc>
        <w:tc>
          <w:tcPr>
            <w:tcW w:w="0" w:type="auto"/>
          </w:tcPr>
          <w:p w:rsidR="00CC7825" w:rsidRPr="00663449" w:rsidRDefault="00CC7825" w:rsidP="00AD7EF0">
            <w:pPr>
              <w:pStyle w:val="1"/>
              <w:widowControl w:val="0"/>
              <w:spacing w:line="360" w:lineRule="auto"/>
              <w:jc w:val="both"/>
              <w:rPr>
                <w:b w:val="0"/>
                <w:bCs w:val="0"/>
                <w:sz w:val="20"/>
                <w:szCs w:val="20"/>
              </w:rPr>
            </w:pPr>
            <w:r w:rsidRPr="00663449">
              <w:rPr>
                <w:b w:val="0"/>
                <w:bCs w:val="0"/>
                <w:sz w:val="20"/>
                <w:szCs w:val="20"/>
                <w:lang w:val="en-US"/>
              </w:rPr>
              <w:t>II</w:t>
            </w:r>
          </w:p>
        </w:tc>
        <w:tc>
          <w:tcPr>
            <w:tcW w:w="0" w:type="auto"/>
          </w:tcPr>
          <w:p w:rsidR="00CC7825" w:rsidRPr="00663449" w:rsidRDefault="00CC7825" w:rsidP="00AD7EF0">
            <w:pPr>
              <w:keepNext/>
              <w:widowControl w:val="0"/>
              <w:spacing w:line="360" w:lineRule="auto"/>
              <w:jc w:val="both"/>
              <w:rPr>
                <w:sz w:val="20"/>
                <w:szCs w:val="20"/>
              </w:rPr>
            </w:pPr>
            <w:r w:rsidRPr="00663449">
              <w:rPr>
                <w:sz w:val="20"/>
                <w:szCs w:val="20"/>
              </w:rPr>
              <w:t>токсичен</w:t>
            </w:r>
          </w:p>
        </w:tc>
      </w:tr>
      <w:tr w:rsidR="00CC7825" w:rsidRPr="00C46531" w:rsidTr="00AD7EF0">
        <w:trPr>
          <w:cantSplit/>
          <w:trHeight w:val="220"/>
        </w:trPr>
        <w:tc>
          <w:tcPr>
            <w:tcW w:w="0" w:type="auto"/>
          </w:tcPr>
          <w:p w:rsidR="00CC7825" w:rsidRPr="00663449" w:rsidRDefault="00CC7825" w:rsidP="00AD7EF0">
            <w:pPr>
              <w:keepNext/>
              <w:widowControl w:val="0"/>
              <w:spacing w:line="360" w:lineRule="auto"/>
              <w:jc w:val="both"/>
              <w:rPr>
                <w:sz w:val="20"/>
                <w:szCs w:val="20"/>
              </w:rPr>
            </w:pPr>
            <w:r w:rsidRPr="00663449">
              <w:rPr>
                <w:sz w:val="20"/>
                <w:szCs w:val="20"/>
              </w:rPr>
              <w:t>Формальдегид</w:t>
            </w:r>
          </w:p>
        </w:tc>
        <w:tc>
          <w:tcPr>
            <w:tcW w:w="0" w:type="auto"/>
          </w:tcPr>
          <w:p w:rsidR="00CC7825" w:rsidRPr="00663449" w:rsidRDefault="00CC7825" w:rsidP="00AD7EF0">
            <w:pPr>
              <w:keepNext/>
              <w:widowControl w:val="0"/>
              <w:spacing w:line="360" w:lineRule="auto"/>
              <w:jc w:val="both"/>
              <w:rPr>
                <w:sz w:val="20"/>
                <w:szCs w:val="20"/>
              </w:rPr>
            </w:pPr>
            <w:r w:rsidRPr="00663449">
              <w:rPr>
                <w:sz w:val="20"/>
                <w:szCs w:val="20"/>
              </w:rPr>
              <w:t>0,5 мг/м</w:t>
            </w:r>
            <w:r w:rsidR="00053325">
              <w:rPr>
                <w:sz w:val="20"/>
                <w:szCs w:val="20"/>
              </w:rPr>
              <w:pict>
                <v:shape id="_x0000_i1127" type="#_x0000_t75" style="width:11.25pt;height:17.25pt">
                  <v:imagedata r:id="rId101" o:title=""/>
                </v:shape>
              </w:pict>
            </w:r>
          </w:p>
        </w:tc>
        <w:tc>
          <w:tcPr>
            <w:tcW w:w="0" w:type="auto"/>
          </w:tcPr>
          <w:p w:rsidR="00CC7825" w:rsidRPr="00663449" w:rsidRDefault="00CC7825" w:rsidP="00AD7EF0">
            <w:pPr>
              <w:pStyle w:val="1"/>
              <w:widowControl w:val="0"/>
              <w:spacing w:line="360" w:lineRule="auto"/>
              <w:jc w:val="both"/>
              <w:rPr>
                <w:b w:val="0"/>
                <w:bCs w:val="0"/>
                <w:sz w:val="20"/>
                <w:szCs w:val="20"/>
              </w:rPr>
            </w:pPr>
            <w:r w:rsidRPr="00663449">
              <w:rPr>
                <w:b w:val="0"/>
                <w:bCs w:val="0"/>
                <w:sz w:val="20"/>
                <w:szCs w:val="20"/>
                <w:lang w:val="en-US"/>
              </w:rPr>
              <w:t>II</w:t>
            </w:r>
          </w:p>
        </w:tc>
        <w:tc>
          <w:tcPr>
            <w:tcW w:w="0" w:type="auto"/>
          </w:tcPr>
          <w:p w:rsidR="00CC7825" w:rsidRPr="00663449" w:rsidRDefault="00CC7825" w:rsidP="00AD7EF0">
            <w:pPr>
              <w:keepNext/>
              <w:widowControl w:val="0"/>
              <w:spacing w:line="360" w:lineRule="auto"/>
              <w:jc w:val="both"/>
              <w:rPr>
                <w:sz w:val="20"/>
                <w:szCs w:val="20"/>
              </w:rPr>
            </w:pPr>
            <w:r w:rsidRPr="00663449">
              <w:rPr>
                <w:sz w:val="20"/>
                <w:szCs w:val="20"/>
              </w:rPr>
              <w:t>токсичен</w:t>
            </w:r>
          </w:p>
        </w:tc>
      </w:tr>
      <w:tr w:rsidR="00CC7825" w:rsidRPr="00C46531" w:rsidTr="00AD7EF0">
        <w:trPr>
          <w:cantSplit/>
          <w:trHeight w:val="220"/>
        </w:trPr>
        <w:tc>
          <w:tcPr>
            <w:tcW w:w="0" w:type="auto"/>
          </w:tcPr>
          <w:p w:rsidR="00CC7825" w:rsidRPr="00663449" w:rsidRDefault="00CC7825" w:rsidP="00AD7EF0">
            <w:pPr>
              <w:keepNext/>
              <w:widowControl w:val="0"/>
              <w:spacing w:line="360" w:lineRule="auto"/>
              <w:jc w:val="both"/>
              <w:rPr>
                <w:sz w:val="20"/>
                <w:szCs w:val="20"/>
              </w:rPr>
            </w:pPr>
            <w:r w:rsidRPr="00663449">
              <w:rPr>
                <w:sz w:val="20"/>
                <w:szCs w:val="20"/>
              </w:rPr>
              <w:t>Эпоксидная смола</w:t>
            </w:r>
          </w:p>
        </w:tc>
        <w:tc>
          <w:tcPr>
            <w:tcW w:w="0" w:type="auto"/>
          </w:tcPr>
          <w:p w:rsidR="00CC7825" w:rsidRPr="00663449" w:rsidRDefault="00CC7825" w:rsidP="00AD7EF0">
            <w:pPr>
              <w:keepNext/>
              <w:widowControl w:val="0"/>
              <w:spacing w:line="360" w:lineRule="auto"/>
              <w:jc w:val="both"/>
              <w:rPr>
                <w:sz w:val="20"/>
                <w:szCs w:val="20"/>
              </w:rPr>
            </w:pPr>
          </w:p>
          <w:p w:rsidR="00CC7825" w:rsidRPr="00663449" w:rsidRDefault="00CC7825" w:rsidP="00AD7EF0">
            <w:pPr>
              <w:keepNext/>
              <w:widowControl w:val="0"/>
              <w:spacing w:line="360" w:lineRule="auto"/>
              <w:jc w:val="both"/>
              <w:rPr>
                <w:sz w:val="20"/>
                <w:szCs w:val="20"/>
              </w:rPr>
            </w:pPr>
            <w:r w:rsidRPr="00663449">
              <w:rPr>
                <w:sz w:val="20"/>
                <w:szCs w:val="20"/>
              </w:rPr>
              <w:t>-</w:t>
            </w:r>
          </w:p>
        </w:tc>
        <w:tc>
          <w:tcPr>
            <w:tcW w:w="0" w:type="auto"/>
          </w:tcPr>
          <w:p w:rsidR="00CC7825" w:rsidRPr="00663449" w:rsidRDefault="00CC7825" w:rsidP="00AD7EF0">
            <w:pPr>
              <w:pStyle w:val="1"/>
              <w:widowControl w:val="0"/>
              <w:spacing w:line="360" w:lineRule="auto"/>
              <w:jc w:val="both"/>
              <w:rPr>
                <w:b w:val="0"/>
                <w:bCs w:val="0"/>
                <w:sz w:val="20"/>
                <w:szCs w:val="20"/>
              </w:rPr>
            </w:pPr>
            <w:r w:rsidRPr="00663449">
              <w:rPr>
                <w:b w:val="0"/>
                <w:bCs w:val="0"/>
                <w:sz w:val="20"/>
                <w:szCs w:val="20"/>
                <w:lang w:val="en-US"/>
              </w:rPr>
              <w:t>II</w:t>
            </w:r>
          </w:p>
        </w:tc>
        <w:tc>
          <w:tcPr>
            <w:tcW w:w="0" w:type="auto"/>
          </w:tcPr>
          <w:p w:rsidR="00CC7825" w:rsidRPr="00663449" w:rsidRDefault="00CC7825" w:rsidP="00AD7EF0">
            <w:pPr>
              <w:keepNext/>
              <w:widowControl w:val="0"/>
              <w:spacing w:line="360" w:lineRule="auto"/>
              <w:jc w:val="both"/>
              <w:rPr>
                <w:sz w:val="20"/>
                <w:szCs w:val="20"/>
              </w:rPr>
            </w:pPr>
            <w:r w:rsidRPr="00663449">
              <w:rPr>
                <w:sz w:val="20"/>
                <w:szCs w:val="20"/>
              </w:rPr>
              <w:t>Не взрывоопасна, но горит при внесении в источник огня</w:t>
            </w:r>
          </w:p>
        </w:tc>
      </w:tr>
    </w:tbl>
    <w:p w:rsidR="00AD7EF0" w:rsidRDefault="00AD7EF0" w:rsidP="00C46531">
      <w:pPr>
        <w:keepNext/>
        <w:widowControl w:val="0"/>
        <w:spacing w:line="360" w:lineRule="auto"/>
        <w:ind w:firstLine="709"/>
        <w:jc w:val="both"/>
        <w:rPr>
          <w:sz w:val="28"/>
        </w:rPr>
      </w:pPr>
    </w:p>
    <w:p w:rsidR="00CC7825" w:rsidRPr="00C46531" w:rsidRDefault="00AD7EF0" w:rsidP="00C46531">
      <w:pPr>
        <w:keepNext/>
        <w:widowControl w:val="0"/>
        <w:spacing w:line="360" w:lineRule="auto"/>
        <w:ind w:firstLine="709"/>
        <w:jc w:val="both"/>
        <w:rPr>
          <w:sz w:val="28"/>
        </w:rPr>
      </w:pPr>
      <w:r>
        <w:rPr>
          <w:sz w:val="28"/>
        </w:rPr>
        <w:br w:type="page"/>
      </w:r>
      <w:r w:rsidR="00CC7825" w:rsidRPr="00C46531">
        <w:rPr>
          <w:sz w:val="28"/>
        </w:rPr>
        <w:lastRenderedPageBreak/>
        <w:t>Производственное помещение, где применяются вышеуказанные вещества должно быть оборудовано приточно-вытяжной вентиляцией, рабочее место местной вентиляцией, для защиты рук использовать перчатки или силиконовый крем, для защиты органов дыхания –противогазовый респиратор РПГ-67 «В».</w:t>
      </w:r>
    </w:p>
    <w:p w:rsidR="00CC7825" w:rsidRPr="00C46531" w:rsidRDefault="00CC7825" w:rsidP="00C46531">
      <w:pPr>
        <w:pStyle w:val="21"/>
        <w:keepNext/>
        <w:widowControl w:val="0"/>
        <w:spacing w:line="360" w:lineRule="auto"/>
        <w:ind w:firstLine="709"/>
        <w:jc w:val="both"/>
        <w:rPr>
          <w:sz w:val="28"/>
        </w:rPr>
      </w:pPr>
      <w:r w:rsidRPr="00C46531">
        <w:rPr>
          <w:sz w:val="28"/>
        </w:rPr>
        <w:t>2 Характеристика помещения цеха по пожаро- и</w:t>
      </w:r>
      <w:r w:rsidR="00C46531" w:rsidRPr="00C46531">
        <w:rPr>
          <w:sz w:val="28"/>
        </w:rPr>
        <w:t xml:space="preserve"> </w:t>
      </w:r>
      <w:r w:rsidRPr="00C46531">
        <w:rPr>
          <w:sz w:val="28"/>
        </w:rPr>
        <w:t>взрывоопасности и классификации взрывоопасных зон.</w:t>
      </w:r>
    </w:p>
    <w:p w:rsidR="00CC7825" w:rsidRPr="00C46531" w:rsidRDefault="00CC7825" w:rsidP="00C46531">
      <w:pPr>
        <w:keepNext/>
        <w:widowControl w:val="0"/>
        <w:spacing w:line="360" w:lineRule="auto"/>
        <w:ind w:firstLine="709"/>
        <w:jc w:val="both"/>
        <w:rPr>
          <w:sz w:val="28"/>
        </w:rPr>
      </w:pPr>
      <w:r w:rsidRPr="00C46531">
        <w:rPr>
          <w:sz w:val="28"/>
        </w:rPr>
        <w:t>Категория помещения</w:t>
      </w:r>
      <w:r w:rsidR="00C46531" w:rsidRPr="00C46531">
        <w:rPr>
          <w:sz w:val="28"/>
        </w:rPr>
        <w:t xml:space="preserve"> </w:t>
      </w:r>
      <w:r w:rsidRPr="00C46531">
        <w:rPr>
          <w:sz w:val="28"/>
        </w:rPr>
        <w:t>по взрывопожарной и пожарной опасности согласно</w:t>
      </w:r>
      <w:r w:rsidR="00C46531" w:rsidRPr="00C46531">
        <w:rPr>
          <w:sz w:val="28"/>
        </w:rPr>
        <w:t xml:space="preserve"> </w:t>
      </w:r>
      <w:r w:rsidRPr="00C46531">
        <w:rPr>
          <w:sz w:val="28"/>
        </w:rPr>
        <w:t>НПБ 105-03- В. Согласно ПУЭ- зона класса В-</w:t>
      </w:r>
      <w:r w:rsidRPr="00C46531">
        <w:rPr>
          <w:sz w:val="28"/>
          <w:lang w:val="en-US"/>
        </w:rPr>
        <w:t>I</w:t>
      </w:r>
      <w:r w:rsidRPr="00C46531">
        <w:rPr>
          <w:sz w:val="28"/>
        </w:rPr>
        <w:t>б.</w:t>
      </w:r>
    </w:p>
    <w:p w:rsidR="00CC7825" w:rsidRPr="00C46531" w:rsidRDefault="00CC7825" w:rsidP="00C46531">
      <w:pPr>
        <w:keepNext/>
        <w:widowControl w:val="0"/>
        <w:spacing w:line="360" w:lineRule="auto"/>
        <w:ind w:firstLine="709"/>
        <w:jc w:val="both"/>
        <w:rPr>
          <w:sz w:val="28"/>
        </w:rPr>
      </w:pPr>
      <w:r w:rsidRPr="00C46531">
        <w:rPr>
          <w:sz w:val="28"/>
        </w:rPr>
        <w:t>В процессе терможелатинизации</w:t>
      </w:r>
      <w:r w:rsidR="00C46531" w:rsidRPr="00C46531">
        <w:rPr>
          <w:sz w:val="28"/>
        </w:rPr>
        <w:t xml:space="preserve"> </w:t>
      </w:r>
      <w:r w:rsidRPr="00C46531">
        <w:rPr>
          <w:sz w:val="28"/>
        </w:rPr>
        <w:t>существует определенное воздействие опасных и вредных факторов на человека. Для оптимальных условий труда требуется обеспечить их нормированные значения.</w:t>
      </w:r>
    </w:p>
    <w:p w:rsidR="00CC7825" w:rsidRPr="00C46531" w:rsidRDefault="00CC7825" w:rsidP="00C46531">
      <w:pPr>
        <w:keepNext/>
        <w:widowControl w:val="0"/>
        <w:spacing w:line="360" w:lineRule="auto"/>
        <w:ind w:firstLine="709"/>
        <w:jc w:val="both"/>
        <w:rPr>
          <w:sz w:val="28"/>
        </w:rPr>
      </w:pPr>
      <w:r w:rsidRPr="00C46531">
        <w:rPr>
          <w:sz w:val="28"/>
        </w:rPr>
        <w:t>Средствами нормализации воздушной среды производственных помещений и рабочих мест</w:t>
      </w:r>
      <w:r w:rsidR="00C46531" w:rsidRPr="00C46531">
        <w:rPr>
          <w:sz w:val="28"/>
        </w:rPr>
        <w:t xml:space="preserve"> </w:t>
      </w:r>
      <w:r w:rsidRPr="00C46531">
        <w:rPr>
          <w:sz w:val="28"/>
        </w:rPr>
        <w:t>являются: вентиляция и очистка воздуха, отопление. Средства нормализации освещения-осветительные приборы, световые проемы. Средства от поражения электрическим током: устройства защитного заземления и зануления, молниеотводы, устройства автоматического отключения, знаки безопасности.</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3 Характеристика питающего напряжения в цехе.</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Для распределения электрической энергии в цехе применяются четырехпроводные системы трехфазного переменного тока напряжением 380/220 В с глухим заземлением нейтрали.Питание электроустановок осуществляется переменным током напряжением 380 В. Питание осветительных установок и приборов производится переменным током напряжением 220 В и частотой 50 Гц.</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4 Защита персонала от поражения электрическим током.</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 xml:space="preserve">Использование электрического оборудования (мешалок, насосов с электроприводами, а также приборов, исполнительных механизмов и датчиков, использующих электроэнергию) в производственном процессе определяют высокую насыщенность помещений электроустановки. Для </w:t>
      </w:r>
      <w:r w:rsidRPr="00C46531">
        <w:rPr>
          <w:sz w:val="28"/>
          <w:szCs w:val="32"/>
        </w:rPr>
        <w:lastRenderedPageBreak/>
        <w:t>безопасной работы с электроустановками необходимо использовать эффективные меры защиты, а также проводить организационные мероприятия с работающими на предприятии.</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Электробезопасность обеспечивается в соответствии с ГОСТ 12.1.019-79:</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w:t>
      </w:r>
      <w:r w:rsidR="00C46531" w:rsidRPr="00C46531">
        <w:rPr>
          <w:sz w:val="28"/>
          <w:szCs w:val="32"/>
        </w:rPr>
        <w:t xml:space="preserve"> </w:t>
      </w:r>
      <w:r w:rsidRPr="00C46531">
        <w:rPr>
          <w:sz w:val="28"/>
          <w:szCs w:val="32"/>
        </w:rPr>
        <w:t>конструкцией электроустановки;</w:t>
      </w:r>
    </w:p>
    <w:p w:rsidR="00CC7825" w:rsidRPr="00C46531" w:rsidRDefault="00CC7825" w:rsidP="00C46531">
      <w:pPr>
        <w:pStyle w:val="32"/>
        <w:keepNext/>
        <w:widowControl w:val="0"/>
        <w:autoSpaceDE w:val="0"/>
        <w:autoSpaceDN w:val="0"/>
        <w:adjustRightInd w:val="0"/>
        <w:spacing w:line="360" w:lineRule="auto"/>
        <w:ind w:firstLine="709"/>
        <w:rPr>
          <w:w w:val="100"/>
          <w:szCs w:val="32"/>
        </w:rPr>
      </w:pPr>
      <w:r w:rsidRPr="00C46531">
        <w:rPr>
          <w:w w:val="100"/>
          <w:szCs w:val="32"/>
        </w:rPr>
        <w:t>-</w:t>
      </w:r>
      <w:r w:rsidR="00C46531" w:rsidRPr="00C46531">
        <w:rPr>
          <w:w w:val="100"/>
          <w:szCs w:val="32"/>
        </w:rPr>
        <w:t xml:space="preserve"> </w:t>
      </w:r>
      <w:r w:rsidRPr="00C46531">
        <w:rPr>
          <w:w w:val="100"/>
          <w:szCs w:val="32"/>
        </w:rPr>
        <w:t>организационными и техническими мероприятиями. Здание основного производственного корпуса цеха № 15 оборудовано молниезащитой по второй категории согласно инструкции по проектированию и устройству молниезащиты зданий и сооружений СН-305-77. В соответствии с правилами здание оборудовано молниеприемниками, защитными металлическими сетками, расположенными на крыше здания, токоотводами, проложенными по стенам здания и наружными заземляющими контурами. Аппараты, трубопроводы и коммуникации в отделениях цеха присоединены к общему контуру заземления.Осмотр устройств и проверка величины сопротивления заземляющих устройств осуществляется один раз в квартал Результаты ремонта, проверки величины сопротивления, осмотра заносятся в журнал.</w:t>
      </w:r>
    </w:p>
    <w:p w:rsidR="00CC7825" w:rsidRPr="00C46531" w:rsidRDefault="00CC7825" w:rsidP="00C46531">
      <w:pPr>
        <w:pStyle w:val="21"/>
        <w:keepNext/>
        <w:widowControl w:val="0"/>
        <w:spacing w:line="360" w:lineRule="auto"/>
        <w:ind w:firstLine="709"/>
        <w:jc w:val="both"/>
        <w:rPr>
          <w:sz w:val="28"/>
        </w:rPr>
      </w:pPr>
      <w:r w:rsidRPr="00C46531">
        <w:rPr>
          <w:sz w:val="28"/>
        </w:rPr>
        <w:t>5 Расчет освещения отделения процесса терможелатинизации</w:t>
      </w:r>
    </w:p>
    <w:p w:rsidR="00CC7825" w:rsidRPr="00C46531" w:rsidRDefault="00CC7825" w:rsidP="00C46531">
      <w:pPr>
        <w:pStyle w:val="21"/>
        <w:keepNext/>
        <w:widowControl w:val="0"/>
        <w:spacing w:line="360" w:lineRule="auto"/>
        <w:ind w:firstLine="709"/>
        <w:jc w:val="both"/>
        <w:rPr>
          <w:sz w:val="28"/>
        </w:rPr>
      </w:pPr>
      <w:r w:rsidRPr="00C46531">
        <w:rPr>
          <w:sz w:val="28"/>
        </w:rPr>
        <w:t>Исходные данные:</w:t>
      </w:r>
    </w:p>
    <w:p w:rsidR="00CC7825" w:rsidRPr="00C46531" w:rsidRDefault="00CC7825" w:rsidP="00C46531">
      <w:pPr>
        <w:pStyle w:val="21"/>
        <w:keepNext/>
        <w:widowControl w:val="0"/>
        <w:spacing w:line="360" w:lineRule="auto"/>
        <w:ind w:firstLine="709"/>
        <w:jc w:val="both"/>
        <w:rPr>
          <w:sz w:val="28"/>
        </w:rPr>
      </w:pPr>
      <w:r w:rsidRPr="00C46531">
        <w:rPr>
          <w:sz w:val="28"/>
        </w:rPr>
        <w:t>Длина помещения А=15 м;</w:t>
      </w:r>
    </w:p>
    <w:p w:rsidR="00CC7825" w:rsidRPr="00C46531" w:rsidRDefault="00CC7825" w:rsidP="00C46531">
      <w:pPr>
        <w:pStyle w:val="21"/>
        <w:keepNext/>
        <w:widowControl w:val="0"/>
        <w:spacing w:line="360" w:lineRule="auto"/>
        <w:ind w:firstLine="709"/>
        <w:jc w:val="both"/>
        <w:rPr>
          <w:sz w:val="28"/>
        </w:rPr>
      </w:pPr>
      <w:r w:rsidRPr="00C46531">
        <w:rPr>
          <w:sz w:val="28"/>
        </w:rPr>
        <w:t>Глубина помещения В=8 м;</w:t>
      </w:r>
    </w:p>
    <w:p w:rsidR="00CC7825" w:rsidRPr="00C46531" w:rsidRDefault="00CC7825" w:rsidP="00C46531">
      <w:pPr>
        <w:pStyle w:val="21"/>
        <w:keepNext/>
        <w:widowControl w:val="0"/>
        <w:spacing w:line="360" w:lineRule="auto"/>
        <w:ind w:firstLine="709"/>
        <w:jc w:val="both"/>
        <w:rPr>
          <w:sz w:val="28"/>
        </w:rPr>
      </w:pPr>
      <w:r w:rsidRPr="00C46531">
        <w:rPr>
          <w:sz w:val="28"/>
        </w:rPr>
        <w:t>Высота помещения Н=6 м;</w:t>
      </w:r>
    </w:p>
    <w:p w:rsidR="00CC7825" w:rsidRPr="00C46531" w:rsidRDefault="00CC7825" w:rsidP="00C46531">
      <w:pPr>
        <w:pStyle w:val="21"/>
        <w:keepNext/>
        <w:widowControl w:val="0"/>
        <w:spacing w:line="360" w:lineRule="auto"/>
        <w:ind w:firstLine="709"/>
        <w:jc w:val="both"/>
        <w:rPr>
          <w:sz w:val="28"/>
        </w:rPr>
      </w:pPr>
      <w:r w:rsidRPr="00C46531">
        <w:rPr>
          <w:sz w:val="28"/>
        </w:rPr>
        <w:t xml:space="preserve">Расстояние от потолка до центра лампы: </w:t>
      </w:r>
      <w:r w:rsidRPr="00C46531">
        <w:rPr>
          <w:sz w:val="28"/>
          <w:lang w:val="en-US"/>
        </w:rPr>
        <w:t>hi</w:t>
      </w:r>
      <w:r w:rsidRPr="00C46531">
        <w:rPr>
          <w:sz w:val="28"/>
        </w:rPr>
        <w:t>=1,7 м;</w:t>
      </w:r>
    </w:p>
    <w:p w:rsidR="00CC7825" w:rsidRPr="00C46531" w:rsidRDefault="00CC7825" w:rsidP="00C46531">
      <w:pPr>
        <w:pStyle w:val="21"/>
        <w:keepNext/>
        <w:widowControl w:val="0"/>
        <w:spacing w:line="360" w:lineRule="auto"/>
        <w:ind w:firstLine="709"/>
        <w:jc w:val="both"/>
        <w:rPr>
          <w:sz w:val="28"/>
        </w:rPr>
      </w:pPr>
      <w:r w:rsidRPr="00C46531">
        <w:rPr>
          <w:sz w:val="28"/>
        </w:rPr>
        <w:t xml:space="preserve">Расстояние от пола до освещаемой рабочей поверхности </w:t>
      </w:r>
      <w:r w:rsidRPr="00C46531">
        <w:rPr>
          <w:sz w:val="28"/>
          <w:lang w:val="en-US"/>
        </w:rPr>
        <w:t>hp</w:t>
      </w:r>
      <w:r w:rsidRPr="00C46531">
        <w:rPr>
          <w:sz w:val="28"/>
        </w:rPr>
        <w:t>=1м;</w:t>
      </w:r>
    </w:p>
    <w:p w:rsidR="00CC7825" w:rsidRPr="00C46531" w:rsidRDefault="00CC7825" w:rsidP="00C46531">
      <w:pPr>
        <w:pStyle w:val="21"/>
        <w:keepNext/>
        <w:widowControl w:val="0"/>
        <w:spacing w:line="360" w:lineRule="auto"/>
        <w:ind w:firstLine="709"/>
        <w:jc w:val="both"/>
        <w:rPr>
          <w:sz w:val="28"/>
        </w:rPr>
      </w:pPr>
      <w:r w:rsidRPr="00C46531">
        <w:rPr>
          <w:sz w:val="28"/>
        </w:rPr>
        <w:t>Нормируемая освещенность Е=100 лк;</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Коэффициент отражения от потолка ρ</w:t>
      </w:r>
      <w:r w:rsidRPr="00C46531">
        <w:rPr>
          <w:sz w:val="28"/>
          <w:szCs w:val="32"/>
          <w:vertAlign w:val="subscript"/>
        </w:rPr>
        <w:t>п</w:t>
      </w:r>
      <w:r w:rsidRPr="00C46531">
        <w:rPr>
          <w:sz w:val="28"/>
          <w:szCs w:val="32"/>
        </w:rPr>
        <w:t xml:space="preserve"> = 70%;</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Коэффициент отражения от стен ρ</w:t>
      </w:r>
      <w:r w:rsidRPr="00C46531">
        <w:rPr>
          <w:sz w:val="28"/>
          <w:szCs w:val="32"/>
          <w:vertAlign w:val="subscript"/>
        </w:rPr>
        <w:t>с</w:t>
      </w:r>
      <w:r w:rsidRPr="00C46531">
        <w:rPr>
          <w:sz w:val="28"/>
          <w:szCs w:val="32"/>
        </w:rPr>
        <w:t xml:space="preserve"> = 50%;</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Коэффициент отражения от пола ρ</w:t>
      </w:r>
      <w:r w:rsidRPr="00C46531">
        <w:rPr>
          <w:sz w:val="28"/>
          <w:szCs w:val="32"/>
          <w:vertAlign w:val="subscript"/>
          <w:lang w:val="en-US"/>
        </w:rPr>
        <w:t>g</w:t>
      </w:r>
      <w:r w:rsidRPr="00C46531">
        <w:rPr>
          <w:sz w:val="28"/>
          <w:szCs w:val="32"/>
        </w:rPr>
        <w:t xml:space="preserve"> = 10%.</w:t>
      </w:r>
    </w:p>
    <w:p w:rsidR="00CC7825" w:rsidRPr="00C46531" w:rsidRDefault="00CC7825" w:rsidP="00C46531">
      <w:pPr>
        <w:pStyle w:val="21"/>
        <w:keepNext/>
        <w:widowControl w:val="0"/>
        <w:spacing w:line="360" w:lineRule="auto"/>
        <w:ind w:firstLine="709"/>
        <w:jc w:val="both"/>
        <w:rPr>
          <w:sz w:val="28"/>
        </w:rPr>
      </w:pPr>
      <w:r w:rsidRPr="00C46531">
        <w:rPr>
          <w:sz w:val="28"/>
        </w:rPr>
        <w:t>Определить:</w:t>
      </w:r>
    </w:p>
    <w:p w:rsidR="00CC7825" w:rsidRPr="00C46531" w:rsidRDefault="00CC7825" w:rsidP="00C46531">
      <w:pPr>
        <w:pStyle w:val="21"/>
        <w:keepNext/>
        <w:widowControl w:val="0"/>
        <w:numPr>
          <w:ilvl w:val="0"/>
          <w:numId w:val="53"/>
        </w:numPr>
        <w:spacing w:line="360" w:lineRule="auto"/>
        <w:ind w:left="0" w:firstLine="709"/>
        <w:jc w:val="both"/>
        <w:rPr>
          <w:sz w:val="28"/>
        </w:rPr>
      </w:pPr>
      <w:r w:rsidRPr="00C46531">
        <w:rPr>
          <w:sz w:val="28"/>
        </w:rPr>
        <w:lastRenderedPageBreak/>
        <w:t>Количество ламп накаливания.</w:t>
      </w:r>
    </w:p>
    <w:p w:rsidR="00CC7825" w:rsidRPr="00C46531" w:rsidRDefault="00CC7825" w:rsidP="00C46531">
      <w:pPr>
        <w:pStyle w:val="21"/>
        <w:keepNext/>
        <w:widowControl w:val="0"/>
        <w:numPr>
          <w:ilvl w:val="0"/>
          <w:numId w:val="53"/>
        </w:numPr>
        <w:spacing w:line="360" w:lineRule="auto"/>
        <w:ind w:left="0" w:firstLine="709"/>
        <w:jc w:val="both"/>
        <w:rPr>
          <w:sz w:val="28"/>
        </w:rPr>
      </w:pPr>
      <w:r w:rsidRPr="00C46531">
        <w:rPr>
          <w:sz w:val="28"/>
        </w:rPr>
        <w:t>Разместить лампы на плане и разрезе помещения.</w:t>
      </w:r>
    </w:p>
    <w:p w:rsidR="00CC7825" w:rsidRPr="00C46531" w:rsidRDefault="00CC7825" w:rsidP="00C46531">
      <w:pPr>
        <w:pStyle w:val="21"/>
        <w:keepNext/>
        <w:widowControl w:val="0"/>
        <w:numPr>
          <w:ilvl w:val="0"/>
          <w:numId w:val="53"/>
        </w:numPr>
        <w:spacing w:line="360" w:lineRule="auto"/>
        <w:ind w:left="0" w:firstLine="709"/>
        <w:jc w:val="both"/>
        <w:rPr>
          <w:sz w:val="28"/>
        </w:rPr>
      </w:pPr>
      <w:r w:rsidRPr="00C46531">
        <w:rPr>
          <w:sz w:val="28"/>
        </w:rPr>
        <w:t>Указать тип, мощность и световой поток выбранных ламп.</w:t>
      </w:r>
    </w:p>
    <w:p w:rsidR="00CC7825" w:rsidRPr="00C46531" w:rsidRDefault="00CC7825" w:rsidP="00C46531">
      <w:pPr>
        <w:pStyle w:val="21"/>
        <w:keepNext/>
        <w:widowControl w:val="0"/>
        <w:numPr>
          <w:ilvl w:val="0"/>
          <w:numId w:val="53"/>
        </w:numPr>
        <w:spacing w:line="360" w:lineRule="auto"/>
        <w:ind w:left="0" w:firstLine="709"/>
        <w:jc w:val="both"/>
        <w:rPr>
          <w:sz w:val="28"/>
        </w:rPr>
      </w:pPr>
      <w:r w:rsidRPr="00C46531">
        <w:rPr>
          <w:sz w:val="28"/>
        </w:rPr>
        <w:t>Найти общую мощность осветительной установки.</w:t>
      </w:r>
    </w:p>
    <w:p w:rsidR="00CC7825" w:rsidRPr="00C46531" w:rsidRDefault="00CC7825" w:rsidP="00C46531">
      <w:pPr>
        <w:pStyle w:val="21"/>
        <w:keepNext/>
        <w:widowControl w:val="0"/>
        <w:spacing w:line="360" w:lineRule="auto"/>
        <w:ind w:firstLine="709"/>
        <w:jc w:val="both"/>
        <w:rPr>
          <w:sz w:val="28"/>
        </w:rPr>
      </w:pPr>
      <w:r w:rsidRPr="00C46531">
        <w:rPr>
          <w:sz w:val="28"/>
        </w:rPr>
        <w:t>Определяем количество ламп накаливания. Находим расчетную высоту над освещаемой рабочей поверхностью:</w:t>
      </w:r>
    </w:p>
    <w:p w:rsidR="00663449" w:rsidRDefault="00663449" w:rsidP="00C46531">
      <w:pPr>
        <w:pStyle w:val="21"/>
        <w:keepNext/>
        <w:widowControl w:val="0"/>
        <w:spacing w:line="360" w:lineRule="auto"/>
        <w:ind w:firstLine="709"/>
        <w:jc w:val="both"/>
        <w:rPr>
          <w:sz w:val="28"/>
        </w:rPr>
      </w:pPr>
    </w:p>
    <w:p w:rsidR="00CC7825" w:rsidRPr="00C46531" w:rsidRDefault="00CC7825" w:rsidP="00C46531">
      <w:pPr>
        <w:pStyle w:val="21"/>
        <w:keepNext/>
        <w:widowControl w:val="0"/>
        <w:spacing w:line="360" w:lineRule="auto"/>
        <w:ind w:firstLine="709"/>
        <w:jc w:val="both"/>
        <w:rPr>
          <w:sz w:val="28"/>
        </w:rPr>
      </w:pPr>
      <w:r w:rsidRPr="00C46531">
        <w:rPr>
          <w:sz w:val="28"/>
          <w:lang w:val="en-US"/>
        </w:rPr>
        <w:t>h</w:t>
      </w:r>
      <w:r w:rsidRPr="00C46531">
        <w:rPr>
          <w:sz w:val="28"/>
        </w:rPr>
        <w:t>=</w:t>
      </w:r>
      <w:r w:rsidRPr="00C46531">
        <w:rPr>
          <w:sz w:val="28"/>
          <w:lang w:val="en-US"/>
        </w:rPr>
        <w:t>H</w:t>
      </w:r>
      <w:r w:rsidRPr="00C46531">
        <w:rPr>
          <w:sz w:val="28"/>
        </w:rPr>
        <w:t>-</w:t>
      </w:r>
      <w:r w:rsidRPr="00C46531">
        <w:rPr>
          <w:sz w:val="28"/>
          <w:lang w:val="en-US"/>
        </w:rPr>
        <w:t>hi</w:t>
      </w:r>
      <w:r w:rsidRPr="00C46531">
        <w:rPr>
          <w:sz w:val="28"/>
        </w:rPr>
        <w:t>-</w:t>
      </w:r>
      <w:r w:rsidRPr="00C46531">
        <w:rPr>
          <w:sz w:val="28"/>
          <w:lang w:val="en-US"/>
        </w:rPr>
        <w:t>hp</w:t>
      </w:r>
    </w:p>
    <w:p w:rsidR="00CC7825" w:rsidRPr="00C46531" w:rsidRDefault="00CC7825" w:rsidP="00C46531">
      <w:pPr>
        <w:pStyle w:val="21"/>
        <w:keepNext/>
        <w:widowControl w:val="0"/>
        <w:spacing w:line="360" w:lineRule="auto"/>
        <w:ind w:firstLine="709"/>
        <w:jc w:val="both"/>
        <w:rPr>
          <w:sz w:val="28"/>
        </w:rPr>
      </w:pPr>
      <w:r w:rsidRPr="00C46531">
        <w:rPr>
          <w:sz w:val="28"/>
          <w:lang w:val="en-US"/>
        </w:rPr>
        <w:t>h</w:t>
      </w:r>
      <w:r w:rsidRPr="00C46531">
        <w:rPr>
          <w:sz w:val="28"/>
        </w:rPr>
        <w:t>=6-1,7-1=3,3 м</w:t>
      </w:r>
    </w:p>
    <w:p w:rsidR="00663449" w:rsidRDefault="00663449" w:rsidP="00C46531">
      <w:pPr>
        <w:pStyle w:val="21"/>
        <w:keepNext/>
        <w:widowControl w:val="0"/>
        <w:spacing w:line="360" w:lineRule="auto"/>
        <w:ind w:firstLine="709"/>
        <w:jc w:val="both"/>
        <w:rPr>
          <w:sz w:val="28"/>
        </w:rPr>
      </w:pPr>
    </w:p>
    <w:p w:rsidR="00CC7825" w:rsidRPr="00C46531" w:rsidRDefault="00CC7825" w:rsidP="00C46531">
      <w:pPr>
        <w:pStyle w:val="21"/>
        <w:keepNext/>
        <w:widowControl w:val="0"/>
        <w:spacing w:line="360" w:lineRule="auto"/>
        <w:ind w:firstLine="709"/>
        <w:jc w:val="both"/>
        <w:rPr>
          <w:sz w:val="28"/>
        </w:rPr>
      </w:pPr>
      <w:r w:rsidRPr="00C46531">
        <w:rPr>
          <w:sz w:val="28"/>
        </w:rPr>
        <w:t>Т.к. как помещение относится к зоне В-</w:t>
      </w:r>
      <w:r w:rsidRPr="00C46531">
        <w:rPr>
          <w:sz w:val="28"/>
          <w:lang w:val="en-US"/>
        </w:rPr>
        <w:t>I</w:t>
      </w:r>
      <w:r w:rsidRPr="00C46531">
        <w:rPr>
          <w:sz w:val="28"/>
        </w:rPr>
        <w:t>б, то используем светильник ВЗГ. Обеспечение равномерного распределения освещенности достигается в том случае, если отношение расстояния между центрами светильников к высоте их подвеса над рабочей поверхностью</w:t>
      </w:r>
      <w:r w:rsidR="00C46531" w:rsidRPr="00C46531">
        <w:rPr>
          <w:sz w:val="28"/>
        </w:rPr>
        <w:t xml:space="preserve"> </w:t>
      </w:r>
      <w:r w:rsidRPr="00C46531">
        <w:rPr>
          <w:sz w:val="28"/>
        </w:rPr>
        <w:t>составит для ВЗГ- 2.</w:t>
      </w:r>
    </w:p>
    <w:p w:rsidR="00CC7825" w:rsidRPr="00C46531" w:rsidRDefault="00CC7825" w:rsidP="00C46531">
      <w:pPr>
        <w:pStyle w:val="21"/>
        <w:keepNext/>
        <w:widowControl w:val="0"/>
        <w:spacing w:line="360" w:lineRule="auto"/>
        <w:ind w:firstLine="709"/>
        <w:jc w:val="both"/>
        <w:rPr>
          <w:sz w:val="28"/>
        </w:rPr>
      </w:pPr>
      <w:r w:rsidRPr="00C46531">
        <w:rPr>
          <w:sz w:val="28"/>
        </w:rPr>
        <w:t>Расстояние между светильниками рассчитываем:</w:t>
      </w:r>
    </w:p>
    <w:p w:rsidR="00663449" w:rsidRDefault="00663449" w:rsidP="00C46531">
      <w:pPr>
        <w:pStyle w:val="21"/>
        <w:keepNext/>
        <w:widowControl w:val="0"/>
        <w:spacing w:line="360" w:lineRule="auto"/>
        <w:ind w:firstLine="709"/>
        <w:jc w:val="both"/>
        <w:rPr>
          <w:sz w:val="28"/>
          <w:szCs w:val="32"/>
        </w:rPr>
      </w:pPr>
    </w:p>
    <w:p w:rsidR="00CC7825" w:rsidRPr="00C46531" w:rsidRDefault="00CC7825" w:rsidP="00C46531">
      <w:pPr>
        <w:pStyle w:val="21"/>
        <w:keepNext/>
        <w:widowControl w:val="0"/>
        <w:spacing w:line="360" w:lineRule="auto"/>
        <w:ind w:firstLine="709"/>
        <w:jc w:val="both"/>
        <w:rPr>
          <w:sz w:val="28"/>
        </w:rPr>
      </w:pPr>
      <w:r w:rsidRPr="00C46531">
        <w:rPr>
          <w:sz w:val="28"/>
          <w:szCs w:val="32"/>
          <w:lang w:val="en-US"/>
        </w:rPr>
        <w:t>l</w:t>
      </w:r>
      <w:r w:rsidRPr="00C46531">
        <w:rPr>
          <w:sz w:val="28"/>
          <w:szCs w:val="32"/>
        </w:rPr>
        <w:t xml:space="preserve"> = 2 * </w:t>
      </w:r>
      <w:r w:rsidRPr="00C46531">
        <w:rPr>
          <w:sz w:val="28"/>
          <w:szCs w:val="32"/>
          <w:lang w:val="en-US"/>
        </w:rPr>
        <w:t>h</w:t>
      </w:r>
      <w:r w:rsidRPr="00C46531">
        <w:rPr>
          <w:sz w:val="28"/>
          <w:szCs w:val="32"/>
        </w:rPr>
        <w:t>,</w:t>
      </w:r>
    </w:p>
    <w:p w:rsidR="00663449" w:rsidRDefault="00663449" w:rsidP="00C46531">
      <w:pPr>
        <w:pStyle w:val="21"/>
        <w:keepNext/>
        <w:widowControl w:val="0"/>
        <w:spacing w:line="360" w:lineRule="auto"/>
        <w:ind w:firstLine="709"/>
        <w:jc w:val="both"/>
        <w:rPr>
          <w:sz w:val="28"/>
        </w:rPr>
      </w:pPr>
    </w:p>
    <w:p w:rsidR="00CC7825" w:rsidRPr="00C46531" w:rsidRDefault="00CC7825" w:rsidP="00C46531">
      <w:pPr>
        <w:pStyle w:val="21"/>
        <w:keepNext/>
        <w:widowControl w:val="0"/>
        <w:spacing w:line="360" w:lineRule="auto"/>
        <w:ind w:firstLine="709"/>
        <w:jc w:val="both"/>
        <w:rPr>
          <w:sz w:val="28"/>
        </w:rPr>
      </w:pPr>
      <w:r w:rsidRPr="00C46531">
        <w:rPr>
          <w:sz w:val="28"/>
        </w:rPr>
        <w:t xml:space="preserve">где </w:t>
      </w:r>
      <w:r w:rsidRPr="00C46531">
        <w:rPr>
          <w:sz w:val="28"/>
          <w:lang w:val="en-US"/>
        </w:rPr>
        <w:t>h</w:t>
      </w:r>
      <w:r w:rsidRPr="00C46531">
        <w:rPr>
          <w:sz w:val="28"/>
        </w:rPr>
        <w:t>-расстояние от оси лампы до освещаемой рабочей поверхности</w:t>
      </w:r>
    </w:p>
    <w:p w:rsidR="00CC7825" w:rsidRPr="00C46531" w:rsidRDefault="00CC7825" w:rsidP="00C46531">
      <w:pPr>
        <w:pStyle w:val="21"/>
        <w:keepNext/>
        <w:widowControl w:val="0"/>
        <w:spacing w:line="360" w:lineRule="auto"/>
        <w:ind w:firstLine="709"/>
        <w:jc w:val="both"/>
        <w:rPr>
          <w:sz w:val="28"/>
        </w:rPr>
      </w:pPr>
      <w:r w:rsidRPr="00C46531">
        <w:rPr>
          <w:sz w:val="28"/>
          <w:lang w:val="en-US"/>
        </w:rPr>
        <w:t>l</w:t>
      </w:r>
      <w:r w:rsidRPr="00C46531">
        <w:rPr>
          <w:sz w:val="28"/>
        </w:rPr>
        <w:t>=2*3,3=6,6</w:t>
      </w:r>
    </w:p>
    <w:p w:rsidR="00CC7825" w:rsidRPr="00C46531" w:rsidRDefault="00CC7825" w:rsidP="00C46531">
      <w:pPr>
        <w:pStyle w:val="21"/>
        <w:keepNext/>
        <w:widowControl w:val="0"/>
        <w:spacing w:line="360" w:lineRule="auto"/>
        <w:ind w:firstLine="709"/>
        <w:jc w:val="both"/>
        <w:rPr>
          <w:sz w:val="28"/>
        </w:rPr>
      </w:pPr>
      <w:r w:rsidRPr="00C46531">
        <w:rPr>
          <w:sz w:val="28"/>
        </w:rPr>
        <w:t>Расстояние от крайних светильников до стены рассчитываем:</w:t>
      </w:r>
    </w:p>
    <w:p w:rsidR="00CC7825" w:rsidRPr="00C46531" w:rsidRDefault="00CC7825" w:rsidP="00C46531">
      <w:pPr>
        <w:pStyle w:val="21"/>
        <w:keepNext/>
        <w:widowControl w:val="0"/>
        <w:spacing w:line="360" w:lineRule="auto"/>
        <w:ind w:firstLine="709"/>
        <w:jc w:val="both"/>
        <w:rPr>
          <w:sz w:val="28"/>
        </w:rPr>
      </w:pPr>
      <w:r w:rsidRPr="00C46531">
        <w:rPr>
          <w:sz w:val="28"/>
          <w:lang w:val="en-US"/>
        </w:rPr>
        <w:t>b</w:t>
      </w:r>
      <w:r w:rsidRPr="00C46531">
        <w:rPr>
          <w:sz w:val="28"/>
        </w:rPr>
        <w:t>=0,5*</w:t>
      </w:r>
      <w:r w:rsidRPr="00C46531">
        <w:rPr>
          <w:sz w:val="28"/>
          <w:lang w:val="en-US"/>
        </w:rPr>
        <w:t>l</w:t>
      </w:r>
    </w:p>
    <w:p w:rsidR="00CC7825" w:rsidRPr="00C46531" w:rsidRDefault="00CC7825" w:rsidP="00C46531">
      <w:pPr>
        <w:pStyle w:val="21"/>
        <w:keepNext/>
        <w:widowControl w:val="0"/>
        <w:spacing w:line="360" w:lineRule="auto"/>
        <w:ind w:firstLine="709"/>
        <w:jc w:val="both"/>
        <w:rPr>
          <w:sz w:val="28"/>
        </w:rPr>
      </w:pPr>
      <w:r w:rsidRPr="00C46531">
        <w:rPr>
          <w:sz w:val="28"/>
          <w:lang w:val="en-US"/>
        </w:rPr>
        <w:t>b</w:t>
      </w:r>
      <w:r w:rsidRPr="00C46531">
        <w:rPr>
          <w:sz w:val="28"/>
        </w:rPr>
        <w:t>=0,5*6,6=3,3</w:t>
      </w:r>
    </w:p>
    <w:p w:rsidR="00CC7825" w:rsidRPr="00C46531" w:rsidRDefault="00CC7825" w:rsidP="00C46531">
      <w:pPr>
        <w:pStyle w:val="21"/>
        <w:keepNext/>
        <w:widowControl w:val="0"/>
        <w:spacing w:line="360" w:lineRule="auto"/>
        <w:ind w:firstLine="709"/>
        <w:jc w:val="both"/>
        <w:rPr>
          <w:sz w:val="28"/>
        </w:rPr>
      </w:pPr>
      <w:r w:rsidRPr="00C46531">
        <w:rPr>
          <w:sz w:val="28"/>
        </w:rPr>
        <w:t xml:space="preserve">Принимаем количество светильников </w:t>
      </w:r>
      <w:r w:rsidRPr="00C46531">
        <w:rPr>
          <w:sz w:val="28"/>
          <w:lang w:val="en-US"/>
        </w:rPr>
        <w:t>N</w:t>
      </w:r>
      <w:r w:rsidRPr="00C46531">
        <w:rPr>
          <w:sz w:val="28"/>
        </w:rPr>
        <w:t>=4.</w:t>
      </w:r>
    </w:p>
    <w:p w:rsidR="00CC7825" w:rsidRPr="00C46531" w:rsidRDefault="00CC7825" w:rsidP="00C46531">
      <w:pPr>
        <w:pStyle w:val="21"/>
        <w:keepNext/>
        <w:widowControl w:val="0"/>
        <w:spacing w:line="360" w:lineRule="auto"/>
        <w:ind w:firstLine="709"/>
        <w:jc w:val="both"/>
        <w:rPr>
          <w:sz w:val="28"/>
        </w:rPr>
      </w:pPr>
      <w:r w:rsidRPr="00C46531">
        <w:rPr>
          <w:sz w:val="28"/>
        </w:rPr>
        <w:t>2. Вычисляем световой поток лампы по формуле:</w:t>
      </w:r>
    </w:p>
    <w:p w:rsidR="00663449" w:rsidRDefault="00663449" w:rsidP="00C46531">
      <w:pPr>
        <w:keepNext/>
        <w:widowControl w:val="0"/>
        <w:autoSpaceDE w:val="0"/>
        <w:autoSpaceDN w:val="0"/>
        <w:adjustRightInd w:val="0"/>
        <w:spacing w:line="360" w:lineRule="auto"/>
        <w:ind w:firstLine="709"/>
        <w:jc w:val="both"/>
        <w:rPr>
          <w:sz w:val="28"/>
          <w:szCs w:val="32"/>
        </w:rPr>
      </w:pPr>
    </w:p>
    <w:p w:rsidR="00CC7825" w:rsidRPr="00C46531" w:rsidRDefault="00CC7825" w:rsidP="00C46531">
      <w:pPr>
        <w:keepNext/>
        <w:widowControl w:val="0"/>
        <w:autoSpaceDE w:val="0"/>
        <w:autoSpaceDN w:val="0"/>
        <w:adjustRightInd w:val="0"/>
        <w:spacing w:line="360" w:lineRule="auto"/>
        <w:ind w:firstLine="709"/>
        <w:jc w:val="both"/>
        <w:rPr>
          <w:sz w:val="28"/>
          <w:szCs w:val="32"/>
          <w:lang w:val="en-US"/>
        </w:rPr>
      </w:pPr>
      <w:r w:rsidRPr="00C46531">
        <w:rPr>
          <w:sz w:val="28"/>
          <w:szCs w:val="32"/>
          <w:lang w:val="en-US"/>
        </w:rPr>
        <w:t>F</w:t>
      </w:r>
      <w:r w:rsidRPr="00C46531">
        <w:rPr>
          <w:sz w:val="28"/>
          <w:szCs w:val="32"/>
        </w:rPr>
        <w:t>л</w:t>
      </w:r>
      <w:r w:rsidRPr="00C46531">
        <w:rPr>
          <w:sz w:val="28"/>
          <w:szCs w:val="32"/>
          <w:lang w:val="en-US"/>
        </w:rPr>
        <w:t xml:space="preserve"> = (</w:t>
      </w:r>
      <w:r w:rsidRPr="00C46531">
        <w:rPr>
          <w:sz w:val="28"/>
          <w:szCs w:val="32"/>
        </w:rPr>
        <w:t>Ен</w:t>
      </w:r>
      <w:r w:rsidRPr="00C46531">
        <w:rPr>
          <w:sz w:val="28"/>
          <w:szCs w:val="32"/>
          <w:lang w:val="en-US"/>
        </w:rPr>
        <w:t xml:space="preserve"> *k*S *Z)/N*</w:t>
      </w:r>
      <w:r w:rsidRPr="00C46531">
        <w:rPr>
          <w:sz w:val="28"/>
          <w:szCs w:val="32"/>
        </w:rPr>
        <w:t>η</w:t>
      </w:r>
      <w:r w:rsidRPr="00C46531">
        <w:rPr>
          <w:sz w:val="28"/>
          <w:szCs w:val="32"/>
          <w:lang w:val="en-US"/>
        </w:rPr>
        <w:t xml:space="preserve">, </w:t>
      </w:r>
      <w:r w:rsidRPr="00C46531">
        <w:rPr>
          <w:sz w:val="28"/>
          <w:szCs w:val="32"/>
        </w:rPr>
        <w:t>Лм</w:t>
      </w:r>
      <w:r w:rsidRPr="00C46531">
        <w:rPr>
          <w:sz w:val="28"/>
          <w:szCs w:val="32"/>
          <w:lang w:val="en-US"/>
        </w:rPr>
        <w:t>,</w:t>
      </w:r>
    </w:p>
    <w:p w:rsidR="00663449" w:rsidRPr="00C114F2" w:rsidRDefault="00663449" w:rsidP="00C46531">
      <w:pPr>
        <w:pStyle w:val="21"/>
        <w:keepNext/>
        <w:widowControl w:val="0"/>
        <w:spacing w:line="360" w:lineRule="auto"/>
        <w:ind w:firstLine="709"/>
        <w:jc w:val="both"/>
        <w:rPr>
          <w:sz w:val="28"/>
          <w:lang w:val="en-US"/>
        </w:rPr>
      </w:pPr>
    </w:p>
    <w:p w:rsidR="00CC7825" w:rsidRPr="00C46531" w:rsidRDefault="00CC7825" w:rsidP="00C46531">
      <w:pPr>
        <w:pStyle w:val="21"/>
        <w:keepNext/>
        <w:widowControl w:val="0"/>
        <w:spacing w:line="360" w:lineRule="auto"/>
        <w:ind w:firstLine="709"/>
        <w:jc w:val="both"/>
        <w:rPr>
          <w:sz w:val="28"/>
        </w:rPr>
      </w:pPr>
      <w:r w:rsidRPr="00C46531">
        <w:rPr>
          <w:sz w:val="28"/>
        </w:rPr>
        <w:t>где Ен-нормируемая освещенность рабочей поверхности, выбираемая по СНиП в зависимости от разряда выполняемой работы:</w:t>
      </w:r>
    </w:p>
    <w:p w:rsidR="00CC7825" w:rsidRPr="00C46531" w:rsidRDefault="00CC7825" w:rsidP="00C46531">
      <w:pPr>
        <w:pStyle w:val="21"/>
        <w:keepNext/>
        <w:widowControl w:val="0"/>
        <w:spacing w:line="360" w:lineRule="auto"/>
        <w:ind w:firstLine="709"/>
        <w:jc w:val="both"/>
        <w:rPr>
          <w:sz w:val="28"/>
        </w:rPr>
      </w:pPr>
      <w:r w:rsidRPr="00C46531">
        <w:rPr>
          <w:sz w:val="28"/>
          <w:lang w:val="en-US"/>
        </w:rPr>
        <w:lastRenderedPageBreak/>
        <w:t>k</w:t>
      </w:r>
      <w:r w:rsidRPr="00C46531">
        <w:rPr>
          <w:sz w:val="28"/>
        </w:rPr>
        <w:t>=1,5 –коэффициент запаса для ламп накаливания;</w:t>
      </w:r>
    </w:p>
    <w:p w:rsidR="00CC7825" w:rsidRPr="00C46531" w:rsidRDefault="00CC7825" w:rsidP="00C46531">
      <w:pPr>
        <w:pStyle w:val="21"/>
        <w:keepNext/>
        <w:widowControl w:val="0"/>
        <w:spacing w:line="360" w:lineRule="auto"/>
        <w:ind w:firstLine="709"/>
        <w:jc w:val="both"/>
        <w:rPr>
          <w:sz w:val="28"/>
        </w:rPr>
      </w:pPr>
      <w:r w:rsidRPr="00C46531">
        <w:rPr>
          <w:sz w:val="28"/>
          <w:lang w:val="en-US"/>
        </w:rPr>
        <w:t>S</w:t>
      </w:r>
      <w:r w:rsidRPr="00C46531">
        <w:rPr>
          <w:sz w:val="28"/>
        </w:rPr>
        <w:t>=15*8=120 м кв.-площадь освещаемой поверхности;</w:t>
      </w:r>
    </w:p>
    <w:p w:rsidR="00CC7825" w:rsidRPr="00C46531" w:rsidRDefault="00CC7825" w:rsidP="00C46531">
      <w:pPr>
        <w:pStyle w:val="21"/>
        <w:keepNext/>
        <w:widowControl w:val="0"/>
        <w:spacing w:line="360" w:lineRule="auto"/>
        <w:ind w:firstLine="709"/>
        <w:jc w:val="both"/>
        <w:rPr>
          <w:sz w:val="28"/>
        </w:rPr>
      </w:pPr>
      <w:r w:rsidRPr="00C46531">
        <w:rPr>
          <w:sz w:val="28"/>
          <w:lang w:val="en-US"/>
        </w:rPr>
        <w:t>Z</w:t>
      </w:r>
      <w:r w:rsidRPr="00C46531">
        <w:rPr>
          <w:sz w:val="28"/>
        </w:rPr>
        <w:t>=1,15-коэффициент минимальной освещенности для ламп накаливания:</w:t>
      </w:r>
    </w:p>
    <w:p w:rsidR="00CC7825" w:rsidRPr="00C46531" w:rsidRDefault="00CC7825" w:rsidP="00C46531">
      <w:pPr>
        <w:pStyle w:val="21"/>
        <w:keepNext/>
        <w:widowControl w:val="0"/>
        <w:spacing w:line="360" w:lineRule="auto"/>
        <w:ind w:firstLine="709"/>
        <w:jc w:val="both"/>
        <w:rPr>
          <w:sz w:val="28"/>
        </w:rPr>
      </w:pPr>
      <w:r w:rsidRPr="00C46531">
        <w:rPr>
          <w:sz w:val="28"/>
          <w:lang w:val="en-US"/>
        </w:rPr>
        <w:t>N</w:t>
      </w:r>
      <w:r w:rsidRPr="00C46531">
        <w:rPr>
          <w:sz w:val="28"/>
        </w:rPr>
        <w:t>=4-количество ламп, размещенных на плане помещения;</w:t>
      </w:r>
    </w:p>
    <w:p w:rsidR="00CC7825" w:rsidRPr="00C46531" w:rsidRDefault="00CC7825" w:rsidP="00C46531">
      <w:pPr>
        <w:pStyle w:val="21"/>
        <w:keepNext/>
        <w:widowControl w:val="0"/>
        <w:spacing w:line="360" w:lineRule="auto"/>
        <w:ind w:firstLine="709"/>
        <w:jc w:val="both"/>
        <w:rPr>
          <w:sz w:val="28"/>
          <w:szCs w:val="32"/>
        </w:rPr>
      </w:pPr>
      <w:r w:rsidRPr="00C46531">
        <w:rPr>
          <w:sz w:val="28"/>
          <w:szCs w:val="32"/>
        </w:rPr>
        <w:t>η - коэффициент</w:t>
      </w:r>
      <w:r w:rsidR="00C46531" w:rsidRPr="00C46531">
        <w:rPr>
          <w:sz w:val="28"/>
          <w:szCs w:val="32"/>
        </w:rPr>
        <w:t xml:space="preserve"> </w:t>
      </w:r>
      <w:r w:rsidRPr="00C46531">
        <w:rPr>
          <w:sz w:val="28"/>
          <w:szCs w:val="32"/>
        </w:rPr>
        <w:t>использования</w:t>
      </w:r>
      <w:r w:rsidR="00C46531" w:rsidRPr="00C46531">
        <w:rPr>
          <w:sz w:val="28"/>
          <w:szCs w:val="32"/>
        </w:rPr>
        <w:t xml:space="preserve"> </w:t>
      </w:r>
      <w:r w:rsidRPr="00C46531">
        <w:rPr>
          <w:sz w:val="28"/>
          <w:szCs w:val="32"/>
        </w:rPr>
        <w:t>светового</w:t>
      </w:r>
      <w:r w:rsidR="00C46531" w:rsidRPr="00C46531">
        <w:rPr>
          <w:sz w:val="28"/>
          <w:szCs w:val="32"/>
        </w:rPr>
        <w:t xml:space="preserve"> </w:t>
      </w:r>
      <w:r w:rsidRPr="00C46531">
        <w:rPr>
          <w:sz w:val="28"/>
          <w:szCs w:val="32"/>
        </w:rPr>
        <w:t>потока, который находят по таблице, предварительно вычислив индекс помещения.</w:t>
      </w:r>
    </w:p>
    <w:p w:rsidR="00CC7825" w:rsidRPr="00C46531" w:rsidRDefault="00CC7825" w:rsidP="00C46531">
      <w:pPr>
        <w:pStyle w:val="21"/>
        <w:keepNext/>
        <w:widowControl w:val="0"/>
        <w:spacing w:line="360" w:lineRule="auto"/>
        <w:ind w:firstLine="709"/>
        <w:jc w:val="both"/>
        <w:rPr>
          <w:sz w:val="28"/>
        </w:rPr>
      </w:pPr>
      <w:r w:rsidRPr="00C46531">
        <w:rPr>
          <w:sz w:val="28"/>
        </w:rPr>
        <w:t>Индекс помещения рассчитываем:</w:t>
      </w:r>
    </w:p>
    <w:p w:rsidR="00663449" w:rsidRDefault="00663449" w:rsidP="00C46531">
      <w:pPr>
        <w:pStyle w:val="21"/>
        <w:keepNext/>
        <w:widowControl w:val="0"/>
        <w:spacing w:line="360" w:lineRule="auto"/>
        <w:ind w:firstLine="709"/>
        <w:jc w:val="both"/>
        <w:rPr>
          <w:sz w:val="28"/>
        </w:rPr>
      </w:pPr>
    </w:p>
    <w:p w:rsidR="00CC7825" w:rsidRPr="00C46531" w:rsidRDefault="00CC7825" w:rsidP="00C46531">
      <w:pPr>
        <w:pStyle w:val="21"/>
        <w:keepNext/>
        <w:widowControl w:val="0"/>
        <w:spacing w:line="360" w:lineRule="auto"/>
        <w:ind w:firstLine="709"/>
        <w:jc w:val="both"/>
        <w:rPr>
          <w:sz w:val="28"/>
        </w:rPr>
      </w:pPr>
      <w:r w:rsidRPr="00C46531">
        <w:rPr>
          <w:sz w:val="28"/>
          <w:lang w:val="en-US"/>
        </w:rPr>
        <w:t>i</w:t>
      </w:r>
      <w:r w:rsidRPr="00C46531">
        <w:rPr>
          <w:sz w:val="28"/>
        </w:rPr>
        <w:t xml:space="preserve">= </w:t>
      </w:r>
      <w:r w:rsidRPr="00C46531">
        <w:rPr>
          <w:sz w:val="28"/>
          <w:lang w:val="en-US"/>
        </w:rPr>
        <w:t>A</w:t>
      </w:r>
      <w:r w:rsidRPr="00C46531">
        <w:rPr>
          <w:sz w:val="28"/>
        </w:rPr>
        <w:t>*</w:t>
      </w:r>
      <w:r w:rsidRPr="00C46531">
        <w:rPr>
          <w:sz w:val="28"/>
          <w:lang w:val="en-US"/>
        </w:rPr>
        <w:t>B</w:t>
      </w:r>
      <w:r w:rsidRPr="00C46531">
        <w:rPr>
          <w:sz w:val="28"/>
        </w:rPr>
        <w:t>/((</w:t>
      </w:r>
      <w:r w:rsidRPr="00C46531">
        <w:rPr>
          <w:sz w:val="28"/>
          <w:lang w:val="en-US"/>
        </w:rPr>
        <w:t>h</w:t>
      </w:r>
      <w:r w:rsidRPr="00C46531">
        <w:rPr>
          <w:sz w:val="28"/>
        </w:rPr>
        <w:t>*(</w:t>
      </w:r>
      <w:r w:rsidRPr="00C46531">
        <w:rPr>
          <w:sz w:val="28"/>
          <w:lang w:val="en-US"/>
        </w:rPr>
        <w:t>A</w:t>
      </w:r>
      <w:r w:rsidRPr="00C46531">
        <w:rPr>
          <w:sz w:val="28"/>
        </w:rPr>
        <w:t>+</w:t>
      </w:r>
      <w:r w:rsidRPr="00C46531">
        <w:rPr>
          <w:sz w:val="28"/>
          <w:lang w:val="en-US"/>
        </w:rPr>
        <w:t>B</w:t>
      </w:r>
      <w:r w:rsidRPr="00C46531">
        <w:rPr>
          <w:sz w:val="28"/>
        </w:rPr>
        <w:t>))=120/(3,3(15+8))=1,6</w:t>
      </w:r>
    </w:p>
    <w:p w:rsidR="00663449" w:rsidRDefault="00663449" w:rsidP="00C46531">
      <w:pPr>
        <w:pStyle w:val="21"/>
        <w:keepNext/>
        <w:widowControl w:val="0"/>
        <w:spacing w:line="360" w:lineRule="auto"/>
        <w:ind w:firstLine="709"/>
        <w:jc w:val="both"/>
        <w:rPr>
          <w:sz w:val="28"/>
        </w:rPr>
      </w:pPr>
    </w:p>
    <w:p w:rsidR="00CC7825" w:rsidRPr="00C46531" w:rsidRDefault="00CC7825" w:rsidP="00C46531">
      <w:pPr>
        <w:pStyle w:val="21"/>
        <w:keepNext/>
        <w:widowControl w:val="0"/>
        <w:spacing w:line="360" w:lineRule="auto"/>
        <w:ind w:firstLine="709"/>
        <w:jc w:val="both"/>
        <w:rPr>
          <w:sz w:val="28"/>
        </w:rPr>
      </w:pPr>
      <w:r w:rsidRPr="00C46531">
        <w:rPr>
          <w:sz w:val="28"/>
        </w:rPr>
        <w:t xml:space="preserve">Для рассчитанного индекса помещения найдем коэффициент использования: </w:t>
      </w:r>
      <w:r w:rsidRPr="00C46531">
        <w:rPr>
          <w:sz w:val="28"/>
          <w:szCs w:val="32"/>
        </w:rPr>
        <w:t>η</w:t>
      </w:r>
      <w:r w:rsidRPr="00C46531">
        <w:rPr>
          <w:sz w:val="28"/>
        </w:rPr>
        <w:t>=0,38;</w:t>
      </w:r>
    </w:p>
    <w:p w:rsidR="00CC7825" w:rsidRPr="00C46531" w:rsidRDefault="00CC7825" w:rsidP="00C46531">
      <w:pPr>
        <w:pStyle w:val="21"/>
        <w:keepNext/>
        <w:widowControl w:val="0"/>
        <w:spacing w:line="360" w:lineRule="auto"/>
        <w:ind w:firstLine="709"/>
        <w:jc w:val="both"/>
        <w:rPr>
          <w:sz w:val="28"/>
        </w:rPr>
      </w:pPr>
      <w:r w:rsidRPr="00C46531">
        <w:rPr>
          <w:sz w:val="28"/>
        </w:rPr>
        <w:t>Рассчитываем световой поток:</w:t>
      </w:r>
    </w:p>
    <w:p w:rsidR="00CC7825" w:rsidRPr="00C46531" w:rsidRDefault="00CC7825" w:rsidP="00C46531">
      <w:pPr>
        <w:pStyle w:val="21"/>
        <w:keepNext/>
        <w:widowControl w:val="0"/>
        <w:spacing w:line="360" w:lineRule="auto"/>
        <w:ind w:firstLine="709"/>
        <w:jc w:val="both"/>
        <w:rPr>
          <w:sz w:val="28"/>
        </w:rPr>
      </w:pPr>
      <w:r w:rsidRPr="00C46531">
        <w:rPr>
          <w:sz w:val="28"/>
          <w:lang w:val="en-US"/>
        </w:rPr>
        <w:t>F</w:t>
      </w:r>
      <w:r w:rsidRPr="00C46531">
        <w:rPr>
          <w:sz w:val="28"/>
        </w:rPr>
        <w:t>л=(150*1,5*1,15*120)/4*0,38=20427,63 Лм.</w:t>
      </w:r>
    </w:p>
    <w:p w:rsidR="00CC7825" w:rsidRPr="00C46531" w:rsidRDefault="00CC7825" w:rsidP="00C46531">
      <w:pPr>
        <w:pStyle w:val="21"/>
        <w:keepNext/>
        <w:widowControl w:val="0"/>
        <w:spacing w:line="360" w:lineRule="auto"/>
        <w:ind w:firstLine="709"/>
        <w:jc w:val="both"/>
        <w:rPr>
          <w:sz w:val="28"/>
        </w:rPr>
      </w:pPr>
      <w:r w:rsidRPr="00C46531">
        <w:rPr>
          <w:sz w:val="28"/>
        </w:rPr>
        <w:t xml:space="preserve">Принимаем из таблицы </w:t>
      </w:r>
      <w:r w:rsidRPr="00C46531">
        <w:rPr>
          <w:sz w:val="28"/>
          <w:lang w:val="en-US"/>
        </w:rPr>
        <w:t>F</w:t>
      </w:r>
      <w:r w:rsidRPr="00C46531">
        <w:rPr>
          <w:sz w:val="28"/>
        </w:rPr>
        <w:t>табл.=19600 Лм.</w:t>
      </w:r>
    </w:p>
    <w:p w:rsidR="00CC7825" w:rsidRPr="00C46531" w:rsidRDefault="00CC7825" w:rsidP="00C46531">
      <w:pPr>
        <w:pStyle w:val="21"/>
        <w:keepNext/>
        <w:widowControl w:val="0"/>
        <w:spacing w:line="360" w:lineRule="auto"/>
        <w:ind w:firstLine="709"/>
        <w:jc w:val="both"/>
        <w:rPr>
          <w:sz w:val="28"/>
        </w:rPr>
      </w:pPr>
      <w:r w:rsidRPr="00C46531">
        <w:rPr>
          <w:sz w:val="28"/>
        </w:rPr>
        <w:t xml:space="preserve">Выбираем по справочнику лампу с </w:t>
      </w:r>
      <w:r w:rsidRPr="00C46531">
        <w:rPr>
          <w:sz w:val="28"/>
          <w:lang w:val="en-US"/>
        </w:rPr>
        <w:t>F</w:t>
      </w:r>
      <w:r w:rsidRPr="00C46531">
        <w:rPr>
          <w:sz w:val="28"/>
        </w:rPr>
        <w:t>табл.=19600 Лм.</w:t>
      </w:r>
    </w:p>
    <w:p w:rsidR="00CC7825" w:rsidRPr="00C46531" w:rsidRDefault="00CC7825" w:rsidP="00C46531">
      <w:pPr>
        <w:pStyle w:val="21"/>
        <w:keepNext/>
        <w:widowControl w:val="0"/>
        <w:spacing w:line="360" w:lineRule="auto"/>
        <w:ind w:firstLine="709"/>
        <w:jc w:val="both"/>
        <w:rPr>
          <w:sz w:val="28"/>
        </w:rPr>
      </w:pPr>
      <w:r w:rsidRPr="00C46531">
        <w:rPr>
          <w:sz w:val="28"/>
        </w:rPr>
        <w:t>Найдем отклонение светового потока:</w:t>
      </w:r>
    </w:p>
    <w:p w:rsidR="00663449" w:rsidRDefault="00663449" w:rsidP="00C46531">
      <w:pPr>
        <w:pStyle w:val="21"/>
        <w:keepNext/>
        <w:widowControl w:val="0"/>
        <w:tabs>
          <w:tab w:val="num" w:pos="720"/>
        </w:tabs>
        <w:spacing w:line="360" w:lineRule="auto"/>
        <w:ind w:firstLine="709"/>
        <w:jc w:val="both"/>
        <w:rPr>
          <w:sz w:val="28"/>
        </w:rPr>
      </w:pPr>
    </w:p>
    <w:p w:rsidR="00CC7825" w:rsidRPr="00C46531" w:rsidRDefault="00053325" w:rsidP="00C46531">
      <w:pPr>
        <w:pStyle w:val="21"/>
        <w:keepNext/>
        <w:widowControl w:val="0"/>
        <w:tabs>
          <w:tab w:val="num" w:pos="720"/>
        </w:tabs>
        <w:spacing w:line="360" w:lineRule="auto"/>
        <w:ind w:firstLine="709"/>
        <w:jc w:val="both"/>
        <w:rPr>
          <w:sz w:val="28"/>
        </w:rPr>
      </w:pPr>
      <w:r>
        <w:rPr>
          <w:sz w:val="28"/>
        </w:rPr>
        <w:pict>
          <v:shape id="_x0000_i1128" type="#_x0000_t75" style="width:11.25pt;height:14.25pt" o:bullet="t">
            <v:imagedata r:id="rId102" o:title=""/>
          </v:shape>
        </w:pict>
      </w:r>
      <w:r w:rsidR="00CC7825" w:rsidRPr="00C46531">
        <w:rPr>
          <w:sz w:val="28"/>
        </w:rPr>
        <w:tab/>
        <w:t>=(</w:t>
      </w:r>
      <w:r w:rsidR="00CC7825" w:rsidRPr="00C46531">
        <w:rPr>
          <w:sz w:val="28"/>
          <w:lang w:val="en-US"/>
        </w:rPr>
        <w:t>F</w:t>
      </w:r>
      <w:r w:rsidR="00CC7825" w:rsidRPr="00C46531">
        <w:rPr>
          <w:sz w:val="28"/>
        </w:rPr>
        <w:t>табл.-</w:t>
      </w:r>
      <w:r w:rsidR="00CC7825" w:rsidRPr="00C46531">
        <w:rPr>
          <w:sz w:val="28"/>
          <w:lang w:val="en-US"/>
        </w:rPr>
        <w:t>F</w:t>
      </w:r>
      <w:r w:rsidR="00CC7825" w:rsidRPr="00C46531">
        <w:rPr>
          <w:sz w:val="28"/>
        </w:rPr>
        <w:t>)/(100%*</w:t>
      </w:r>
      <w:r w:rsidR="00CC7825" w:rsidRPr="00C46531">
        <w:rPr>
          <w:sz w:val="28"/>
          <w:lang w:val="en-US"/>
        </w:rPr>
        <w:t>F</w:t>
      </w:r>
      <w:r w:rsidR="00CC7825" w:rsidRPr="00C46531">
        <w:rPr>
          <w:sz w:val="28"/>
        </w:rPr>
        <w:t>);</w:t>
      </w:r>
    </w:p>
    <w:p w:rsidR="00CC7825" w:rsidRPr="00C46531" w:rsidRDefault="00053325" w:rsidP="00C46531">
      <w:pPr>
        <w:pStyle w:val="21"/>
        <w:keepNext/>
        <w:widowControl w:val="0"/>
        <w:spacing w:line="360" w:lineRule="auto"/>
        <w:ind w:firstLine="709"/>
        <w:jc w:val="both"/>
        <w:rPr>
          <w:sz w:val="28"/>
        </w:rPr>
      </w:pPr>
      <w:r>
        <w:rPr>
          <w:sz w:val="28"/>
        </w:rPr>
        <w:pict>
          <v:shape id="_x0000_i1129" type="#_x0000_t75" style="width:11.25pt;height:14.25pt">
            <v:imagedata r:id="rId103" o:title=""/>
          </v:shape>
        </w:pict>
      </w:r>
      <w:r w:rsidR="00CC7825" w:rsidRPr="00C46531">
        <w:rPr>
          <w:sz w:val="28"/>
        </w:rPr>
        <w:t>= (19600-20427,63)/100%*20427,63=-4,05%.</w:t>
      </w:r>
    </w:p>
    <w:p w:rsidR="00CC7825" w:rsidRPr="00C46531" w:rsidRDefault="00CC7825" w:rsidP="00C46531">
      <w:pPr>
        <w:pStyle w:val="21"/>
        <w:keepNext/>
        <w:widowControl w:val="0"/>
        <w:spacing w:line="360" w:lineRule="auto"/>
        <w:ind w:firstLine="709"/>
        <w:jc w:val="both"/>
        <w:rPr>
          <w:sz w:val="28"/>
        </w:rPr>
      </w:pPr>
      <w:r w:rsidRPr="00C46531">
        <w:rPr>
          <w:sz w:val="28"/>
        </w:rPr>
        <w:t>По требованиям, предъявляемым к общему искусственному освещению, отклонение должно укладываться в</w:t>
      </w:r>
      <w:r w:rsidR="00C46531" w:rsidRPr="00C46531">
        <w:rPr>
          <w:sz w:val="28"/>
        </w:rPr>
        <w:t xml:space="preserve"> </w:t>
      </w:r>
      <w:r w:rsidRPr="00C46531">
        <w:rPr>
          <w:sz w:val="28"/>
        </w:rPr>
        <w:t>интервал( -10…20%).</w:t>
      </w:r>
    </w:p>
    <w:p w:rsidR="00CC7825" w:rsidRPr="00C46531" w:rsidRDefault="00CC7825" w:rsidP="00C46531">
      <w:pPr>
        <w:pStyle w:val="21"/>
        <w:keepNext/>
        <w:widowControl w:val="0"/>
        <w:spacing w:line="360" w:lineRule="auto"/>
        <w:ind w:firstLine="709"/>
        <w:jc w:val="both"/>
        <w:rPr>
          <w:sz w:val="28"/>
        </w:rPr>
      </w:pPr>
      <w:r w:rsidRPr="00C46531">
        <w:rPr>
          <w:sz w:val="28"/>
        </w:rPr>
        <w:t>Выбираем тип лампы.</w:t>
      </w:r>
    </w:p>
    <w:p w:rsidR="00CC7825" w:rsidRPr="00C46531" w:rsidRDefault="00CC7825" w:rsidP="00C46531">
      <w:pPr>
        <w:pStyle w:val="21"/>
        <w:keepNext/>
        <w:widowControl w:val="0"/>
        <w:spacing w:line="360" w:lineRule="auto"/>
        <w:ind w:firstLine="709"/>
        <w:jc w:val="both"/>
        <w:rPr>
          <w:sz w:val="28"/>
        </w:rPr>
      </w:pPr>
      <w:r w:rsidRPr="00C46531">
        <w:rPr>
          <w:sz w:val="28"/>
        </w:rPr>
        <w:t>Используя вычисленный световой поток выбираем по таблице:</w:t>
      </w:r>
    </w:p>
    <w:p w:rsidR="00CC7825" w:rsidRPr="00C46531" w:rsidRDefault="00CC7825" w:rsidP="00C46531">
      <w:pPr>
        <w:pStyle w:val="21"/>
        <w:keepNext/>
        <w:widowControl w:val="0"/>
        <w:spacing w:line="360" w:lineRule="auto"/>
        <w:ind w:firstLine="709"/>
        <w:jc w:val="both"/>
        <w:rPr>
          <w:sz w:val="28"/>
        </w:rPr>
      </w:pPr>
      <w:r w:rsidRPr="00C46531">
        <w:rPr>
          <w:sz w:val="28"/>
        </w:rPr>
        <w:t>-тип лампы Г 215-225-1000;</w:t>
      </w:r>
    </w:p>
    <w:p w:rsidR="00CC7825" w:rsidRPr="00C46531" w:rsidRDefault="00CC7825" w:rsidP="00C46531">
      <w:pPr>
        <w:pStyle w:val="21"/>
        <w:keepNext/>
        <w:widowControl w:val="0"/>
        <w:spacing w:line="360" w:lineRule="auto"/>
        <w:ind w:firstLine="709"/>
        <w:jc w:val="both"/>
        <w:rPr>
          <w:sz w:val="28"/>
        </w:rPr>
      </w:pPr>
      <w:r w:rsidRPr="00C46531">
        <w:rPr>
          <w:sz w:val="28"/>
        </w:rPr>
        <w:t>-мощность 1000 Вт;</w:t>
      </w:r>
    </w:p>
    <w:p w:rsidR="00CC7825" w:rsidRPr="00C46531" w:rsidRDefault="00CC7825" w:rsidP="00C46531">
      <w:pPr>
        <w:pStyle w:val="21"/>
        <w:keepNext/>
        <w:widowControl w:val="0"/>
        <w:spacing w:line="360" w:lineRule="auto"/>
        <w:ind w:firstLine="709"/>
        <w:jc w:val="both"/>
        <w:rPr>
          <w:sz w:val="28"/>
        </w:rPr>
      </w:pPr>
      <w:r w:rsidRPr="00C46531">
        <w:rPr>
          <w:sz w:val="28"/>
        </w:rPr>
        <w:t>3. Вычисляем мощность осветительной установки:</w:t>
      </w:r>
    </w:p>
    <w:p w:rsidR="00CC7825" w:rsidRPr="00C46531" w:rsidRDefault="00CC7825" w:rsidP="00C46531">
      <w:pPr>
        <w:pStyle w:val="21"/>
        <w:keepNext/>
        <w:widowControl w:val="0"/>
        <w:spacing w:line="360" w:lineRule="auto"/>
        <w:ind w:firstLine="709"/>
        <w:jc w:val="both"/>
        <w:rPr>
          <w:sz w:val="28"/>
        </w:rPr>
      </w:pPr>
      <w:r w:rsidRPr="00C46531">
        <w:rPr>
          <w:sz w:val="28"/>
          <w:lang w:val="en-US"/>
        </w:rPr>
        <w:t>P</w:t>
      </w:r>
      <w:r w:rsidRPr="00C46531">
        <w:rPr>
          <w:sz w:val="28"/>
        </w:rPr>
        <w:t>=</w:t>
      </w:r>
      <w:r w:rsidRPr="00C46531">
        <w:rPr>
          <w:sz w:val="28"/>
          <w:lang w:val="en-US"/>
        </w:rPr>
        <w:t>P</w:t>
      </w:r>
      <w:r w:rsidRPr="00C46531">
        <w:rPr>
          <w:sz w:val="28"/>
        </w:rPr>
        <w:t>табл.*</w:t>
      </w:r>
      <w:r w:rsidRPr="00C46531">
        <w:rPr>
          <w:sz w:val="28"/>
          <w:lang w:val="en-US"/>
        </w:rPr>
        <w:t>N</w:t>
      </w:r>
      <w:r w:rsidRPr="00C46531">
        <w:rPr>
          <w:sz w:val="28"/>
        </w:rPr>
        <w:t>=1000*4=4000 Вт.</w:t>
      </w:r>
    </w:p>
    <w:p w:rsidR="00CC7825" w:rsidRPr="00C46531" w:rsidRDefault="00CC7825" w:rsidP="00C46531">
      <w:pPr>
        <w:pStyle w:val="21"/>
        <w:keepNext/>
        <w:widowControl w:val="0"/>
        <w:spacing w:line="360" w:lineRule="auto"/>
        <w:ind w:firstLine="709"/>
        <w:jc w:val="both"/>
        <w:rPr>
          <w:sz w:val="28"/>
        </w:rPr>
      </w:pPr>
      <w:r w:rsidRPr="00C46531">
        <w:rPr>
          <w:sz w:val="28"/>
        </w:rPr>
        <w:t xml:space="preserve">В результате расчета было выбрано освещение лампами накаливания </w:t>
      </w:r>
      <w:r w:rsidRPr="00C46531">
        <w:rPr>
          <w:sz w:val="28"/>
        </w:rPr>
        <w:lastRenderedPageBreak/>
        <w:t>типа ВЗГ.</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6 Расчет защитного заземления</w:t>
      </w:r>
    </w:p>
    <w:p w:rsidR="00CC7825" w:rsidRPr="00C46531" w:rsidRDefault="00CC7825" w:rsidP="00C46531">
      <w:pPr>
        <w:pStyle w:val="32"/>
        <w:keepNext/>
        <w:widowControl w:val="0"/>
        <w:autoSpaceDE w:val="0"/>
        <w:autoSpaceDN w:val="0"/>
        <w:adjustRightInd w:val="0"/>
        <w:spacing w:line="360" w:lineRule="auto"/>
        <w:ind w:firstLine="709"/>
        <w:rPr>
          <w:w w:val="100"/>
          <w:szCs w:val="32"/>
        </w:rPr>
      </w:pPr>
      <w:r w:rsidRPr="00C46531">
        <w:rPr>
          <w:w w:val="100"/>
          <w:szCs w:val="32"/>
        </w:rPr>
        <w:t>Согласно "Правилам установки электрооборудования" все виды электрооборудования заземляют. Заземляющие устройства состоят из заземлителей и проводов, соединяющих их с защищаемым оборудованием. Контурное заземление обеспечивает выравнивание потенциалов при возникновении однофазного замыкания на землю, оно более надежно в условиях взрывоопасных цехов.</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Согласно ПУЭ сопротивление заземления устройства в установках напряжением до 1000 В, работающих с глухозаземленной нейтралью, не должно превышать 4 Ом . Для заземляющего устройства рекомендуется (в качестве заземлителя) в первую очередь использовать естественные заземлители, т.е. проложенные в земле стальные трубы водопроводов, скважин, погруженные в землю каркасы зданий и сооружений. Запрещается использовать в качестве заземлителей металлические трубы жидкостей и газов.</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 xml:space="preserve">Искусственные заземлители (электроды, погруженные в грунт) могут быть выполнены из стальных стержней круглого сечения диаметром не менее </w:t>
      </w:r>
      <w:smartTag w:uri="urn:schemas-microsoft-com:office:smarttags" w:element="metricconverter">
        <w:smartTagPr>
          <w:attr w:name="ProductID" w:val="50 мм"/>
        </w:smartTagPr>
        <w:r w:rsidRPr="00C46531">
          <w:rPr>
            <w:sz w:val="28"/>
            <w:szCs w:val="32"/>
          </w:rPr>
          <w:t>50 мм</w:t>
        </w:r>
      </w:smartTag>
      <w:r w:rsidRPr="00C46531">
        <w:rPr>
          <w:sz w:val="28"/>
          <w:szCs w:val="32"/>
        </w:rPr>
        <w:t xml:space="preserve">, длиной </w:t>
      </w:r>
      <w:smartTag w:uri="urn:schemas-microsoft-com:office:smarttags" w:element="metricconverter">
        <w:smartTagPr>
          <w:attr w:name="ProductID" w:val="5 м"/>
        </w:smartTagPr>
        <w:r w:rsidRPr="00C46531">
          <w:rPr>
            <w:sz w:val="28"/>
            <w:szCs w:val="32"/>
          </w:rPr>
          <w:t>5 м</w:t>
        </w:r>
      </w:smartTag>
      <w:r w:rsidRPr="00C46531">
        <w:rPr>
          <w:sz w:val="28"/>
          <w:szCs w:val="32"/>
        </w:rPr>
        <w:t xml:space="preserve"> или уголковой стали с толщиной полосок </w:t>
      </w:r>
      <w:smartTag w:uri="urn:schemas-microsoft-com:office:smarttags" w:element="metricconverter">
        <w:smartTagPr>
          <w:attr w:name="ProductID" w:val="4 мм"/>
        </w:smartTagPr>
        <w:r w:rsidRPr="00C46531">
          <w:rPr>
            <w:sz w:val="28"/>
            <w:szCs w:val="32"/>
          </w:rPr>
          <w:t>4 мм</w:t>
        </w:r>
      </w:smartTag>
      <w:r w:rsidRPr="00C46531">
        <w:rPr>
          <w:sz w:val="28"/>
          <w:szCs w:val="32"/>
        </w:rPr>
        <w:t>, а также из прямоугольных стержней сечения не менее 48 мм</w:t>
      </w:r>
      <w:r w:rsidRPr="00C46531">
        <w:rPr>
          <w:sz w:val="28"/>
          <w:szCs w:val="32"/>
          <w:vertAlign w:val="superscript"/>
        </w:rPr>
        <w:t>2</w:t>
      </w:r>
      <w:r w:rsidRPr="00C46531">
        <w:rPr>
          <w:sz w:val="28"/>
          <w:szCs w:val="32"/>
        </w:rPr>
        <w:t>, погруженных в грунт на глубину 0,8-</w:t>
      </w:r>
      <w:smartTag w:uri="urn:schemas-microsoft-com:office:smarttags" w:element="metricconverter">
        <w:smartTagPr>
          <w:attr w:name="ProductID" w:val="1 м"/>
        </w:smartTagPr>
        <w:r w:rsidRPr="00C46531">
          <w:rPr>
            <w:sz w:val="28"/>
            <w:szCs w:val="32"/>
          </w:rPr>
          <w:t>1 м</w:t>
        </w:r>
      </w:smartTag>
      <w:r w:rsidRPr="00C46531">
        <w:rPr>
          <w:sz w:val="28"/>
          <w:szCs w:val="32"/>
        </w:rPr>
        <w:t>. В настоящее время практикуется использование стальных стержней диаметром 10-</w:t>
      </w:r>
      <w:smartTag w:uri="urn:schemas-microsoft-com:office:smarttags" w:element="metricconverter">
        <w:smartTagPr>
          <w:attr w:name="ProductID" w:val="12 мм"/>
        </w:smartTagPr>
        <w:r w:rsidRPr="00C46531">
          <w:rPr>
            <w:sz w:val="28"/>
            <w:szCs w:val="32"/>
          </w:rPr>
          <w:t>12 мм</w:t>
        </w:r>
      </w:smartTag>
      <w:r w:rsidRPr="00C46531">
        <w:rPr>
          <w:sz w:val="28"/>
          <w:szCs w:val="32"/>
        </w:rPr>
        <w:t xml:space="preserve">, погруженных на большую глубину (до </w:t>
      </w:r>
      <w:smartTag w:uri="urn:schemas-microsoft-com:office:smarttags" w:element="metricconverter">
        <w:smartTagPr>
          <w:attr w:name="ProductID" w:val="12 м"/>
        </w:smartTagPr>
        <w:r w:rsidRPr="00C46531">
          <w:rPr>
            <w:sz w:val="28"/>
            <w:szCs w:val="32"/>
          </w:rPr>
          <w:t>12 м</w:t>
        </w:r>
      </w:smartTag>
      <w:r w:rsidRPr="00C46531">
        <w:rPr>
          <w:sz w:val="28"/>
          <w:szCs w:val="32"/>
        </w:rPr>
        <w:t>) методом ввинчивания.</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Заземлители</w:t>
      </w:r>
      <w:r w:rsidR="00C46531" w:rsidRPr="00C46531">
        <w:rPr>
          <w:sz w:val="28"/>
          <w:szCs w:val="32"/>
        </w:rPr>
        <w:t xml:space="preserve"> </w:t>
      </w:r>
      <w:r w:rsidRPr="00C46531">
        <w:rPr>
          <w:sz w:val="28"/>
          <w:szCs w:val="32"/>
        </w:rPr>
        <w:t>должны</w:t>
      </w:r>
      <w:r w:rsidR="00C46531" w:rsidRPr="00C46531">
        <w:rPr>
          <w:sz w:val="28"/>
          <w:szCs w:val="32"/>
        </w:rPr>
        <w:t xml:space="preserve"> </w:t>
      </w:r>
      <w:r w:rsidRPr="00C46531">
        <w:rPr>
          <w:sz w:val="28"/>
          <w:szCs w:val="32"/>
        </w:rPr>
        <w:t>быть</w:t>
      </w:r>
      <w:r w:rsidR="00C46531" w:rsidRPr="00C46531">
        <w:rPr>
          <w:sz w:val="28"/>
          <w:szCs w:val="32"/>
        </w:rPr>
        <w:t xml:space="preserve"> </w:t>
      </w:r>
      <w:r w:rsidRPr="00C46531">
        <w:rPr>
          <w:sz w:val="28"/>
          <w:szCs w:val="32"/>
        </w:rPr>
        <w:t>защищены</w:t>
      </w:r>
      <w:r w:rsidR="00C46531" w:rsidRPr="00C46531">
        <w:rPr>
          <w:sz w:val="28"/>
          <w:szCs w:val="32"/>
        </w:rPr>
        <w:t xml:space="preserve"> </w:t>
      </w:r>
      <w:r w:rsidRPr="00C46531">
        <w:rPr>
          <w:sz w:val="28"/>
          <w:szCs w:val="32"/>
        </w:rPr>
        <w:t>от</w:t>
      </w:r>
      <w:r w:rsidR="00C46531" w:rsidRPr="00C46531">
        <w:rPr>
          <w:sz w:val="28"/>
          <w:szCs w:val="32"/>
        </w:rPr>
        <w:t xml:space="preserve"> </w:t>
      </w:r>
      <w:r w:rsidRPr="00C46531">
        <w:rPr>
          <w:sz w:val="28"/>
          <w:szCs w:val="32"/>
        </w:rPr>
        <w:t>механических</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повреждений,</w:t>
      </w:r>
      <w:r w:rsidR="00C46531" w:rsidRPr="00C46531">
        <w:rPr>
          <w:sz w:val="28"/>
          <w:szCs w:val="32"/>
        </w:rPr>
        <w:t xml:space="preserve"> </w:t>
      </w:r>
      <w:r w:rsidRPr="00C46531">
        <w:rPr>
          <w:sz w:val="28"/>
          <w:szCs w:val="32"/>
        </w:rPr>
        <w:t>коррозии</w:t>
      </w:r>
      <w:r w:rsidR="00C46531" w:rsidRPr="00C46531">
        <w:rPr>
          <w:sz w:val="28"/>
          <w:szCs w:val="32"/>
        </w:rPr>
        <w:t xml:space="preserve"> </w:t>
      </w:r>
      <w:r w:rsidRPr="00C46531">
        <w:rPr>
          <w:sz w:val="28"/>
          <w:szCs w:val="32"/>
        </w:rPr>
        <w:t>и</w:t>
      </w:r>
      <w:r w:rsidR="00C46531" w:rsidRPr="00C46531">
        <w:rPr>
          <w:sz w:val="28"/>
          <w:szCs w:val="32"/>
        </w:rPr>
        <w:t xml:space="preserve"> </w:t>
      </w:r>
      <w:r w:rsidRPr="00C46531">
        <w:rPr>
          <w:sz w:val="28"/>
          <w:szCs w:val="32"/>
        </w:rPr>
        <w:t>доступны</w:t>
      </w:r>
      <w:r w:rsidR="00C46531" w:rsidRPr="00C46531">
        <w:rPr>
          <w:sz w:val="28"/>
          <w:szCs w:val="32"/>
        </w:rPr>
        <w:t xml:space="preserve"> </w:t>
      </w:r>
      <w:r w:rsidRPr="00C46531">
        <w:rPr>
          <w:sz w:val="28"/>
          <w:szCs w:val="32"/>
        </w:rPr>
        <w:t>для</w:t>
      </w:r>
      <w:r w:rsidR="00C46531" w:rsidRPr="00C46531">
        <w:rPr>
          <w:sz w:val="28"/>
          <w:szCs w:val="32"/>
        </w:rPr>
        <w:t xml:space="preserve"> </w:t>
      </w:r>
      <w:r w:rsidRPr="00C46531">
        <w:rPr>
          <w:sz w:val="28"/>
          <w:szCs w:val="32"/>
        </w:rPr>
        <w:t>осмотра</w:t>
      </w:r>
      <w:r w:rsidR="00C46531" w:rsidRPr="00C46531">
        <w:rPr>
          <w:sz w:val="28"/>
          <w:szCs w:val="32"/>
        </w:rPr>
        <w:t xml:space="preserve"> </w:t>
      </w:r>
      <w:r w:rsidRPr="00C46531">
        <w:rPr>
          <w:sz w:val="28"/>
          <w:szCs w:val="32"/>
        </w:rPr>
        <w:t>и</w:t>
      </w:r>
      <w:r w:rsidR="00C46531" w:rsidRPr="00C46531">
        <w:rPr>
          <w:sz w:val="28"/>
          <w:szCs w:val="32"/>
        </w:rPr>
        <w:t xml:space="preserve"> </w:t>
      </w:r>
      <w:r w:rsidRPr="00C46531">
        <w:rPr>
          <w:sz w:val="28"/>
          <w:szCs w:val="32"/>
        </w:rPr>
        <w:t>замера</w:t>
      </w:r>
      <w:r w:rsidR="00C46531" w:rsidRPr="00C46531">
        <w:rPr>
          <w:sz w:val="28"/>
          <w:szCs w:val="32"/>
        </w:rPr>
        <w:t xml:space="preserve"> </w:t>
      </w:r>
      <w:r w:rsidRPr="00C46531">
        <w:rPr>
          <w:sz w:val="28"/>
          <w:szCs w:val="32"/>
        </w:rPr>
        <w:t>их</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сопротивления. Определяющим фактором при расчете защитного</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заземления является сопротивление заземления растеканию тока в</w:t>
      </w:r>
    </w:p>
    <w:p w:rsidR="00CC7825" w:rsidRPr="00C46531" w:rsidRDefault="00CC7825" w:rsidP="00C46531">
      <w:pPr>
        <w:pStyle w:val="af7"/>
        <w:keepNext/>
        <w:widowControl w:val="0"/>
        <w:tabs>
          <w:tab w:val="clear" w:pos="4536"/>
          <w:tab w:val="clear" w:pos="9356"/>
        </w:tabs>
        <w:autoSpaceDE w:val="0"/>
        <w:autoSpaceDN w:val="0"/>
        <w:adjustRightInd w:val="0"/>
        <w:spacing w:line="360" w:lineRule="auto"/>
        <w:ind w:firstLine="709"/>
        <w:rPr>
          <w:szCs w:val="32"/>
          <w:lang w:val="ru-RU"/>
        </w:rPr>
      </w:pPr>
      <w:r w:rsidRPr="00C46531">
        <w:rPr>
          <w:szCs w:val="32"/>
          <w:lang w:val="ru-RU"/>
        </w:rPr>
        <w:t>земле,</w:t>
      </w:r>
      <w:r w:rsidR="00C46531" w:rsidRPr="00C46531">
        <w:rPr>
          <w:szCs w:val="32"/>
          <w:lang w:val="ru-RU"/>
        </w:rPr>
        <w:t xml:space="preserve"> </w:t>
      </w:r>
      <w:r w:rsidRPr="00C46531">
        <w:rPr>
          <w:szCs w:val="32"/>
          <w:lang w:val="ru-RU"/>
        </w:rPr>
        <w:t>которое</w:t>
      </w:r>
      <w:r w:rsidR="00C46531" w:rsidRPr="00C46531">
        <w:rPr>
          <w:szCs w:val="32"/>
          <w:lang w:val="ru-RU"/>
        </w:rPr>
        <w:t xml:space="preserve"> </w:t>
      </w:r>
      <w:r w:rsidRPr="00C46531">
        <w:rPr>
          <w:szCs w:val="32"/>
          <w:lang w:val="ru-RU"/>
        </w:rPr>
        <w:t>зависит</w:t>
      </w:r>
      <w:r w:rsidR="00C46531" w:rsidRPr="00C46531">
        <w:rPr>
          <w:szCs w:val="32"/>
          <w:lang w:val="ru-RU"/>
        </w:rPr>
        <w:t xml:space="preserve"> </w:t>
      </w:r>
      <w:r w:rsidRPr="00C46531">
        <w:rPr>
          <w:szCs w:val="32"/>
          <w:lang w:val="ru-RU"/>
        </w:rPr>
        <w:t>от</w:t>
      </w:r>
      <w:r w:rsidR="00C46531" w:rsidRPr="00C46531">
        <w:rPr>
          <w:szCs w:val="32"/>
          <w:lang w:val="ru-RU"/>
        </w:rPr>
        <w:t xml:space="preserve"> </w:t>
      </w:r>
      <w:r w:rsidRPr="00C46531">
        <w:rPr>
          <w:szCs w:val="32"/>
          <w:lang w:val="ru-RU"/>
        </w:rPr>
        <w:t>удельного</w:t>
      </w:r>
      <w:r w:rsidR="00C46531" w:rsidRPr="00C46531">
        <w:rPr>
          <w:szCs w:val="32"/>
          <w:lang w:val="ru-RU"/>
        </w:rPr>
        <w:t xml:space="preserve"> </w:t>
      </w:r>
      <w:r w:rsidRPr="00C46531">
        <w:rPr>
          <w:szCs w:val="32"/>
          <w:lang w:val="ru-RU"/>
        </w:rPr>
        <w:t>сопротивления</w:t>
      </w:r>
      <w:r w:rsidR="00C46531" w:rsidRPr="00C46531">
        <w:rPr>
          <w:szCs w:val="32"/>
          <w:lang w:val="ru-RU"/>
        </w:rPr>
        <w:t xml:space="preserve"> </w:t>
      </w:r>
      <w:r w:rsidRPr="00C46531">
        <w:rPr>
          <w:szCs w:val="32"/>
          <w:lang w:val="ru-RU"/>
        </w:rPr>
        <w:t>грунта,</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размеров, формы и числа заземлителей .</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 xml:space="preserve">Для выполнения заземляющего контура данного объекта выбираем </w:t>
      </w:r>
      <w:r w:rsidRPr="00C46531">
        <w:rPr>
          <w:sz w:val="28"/>
          <w:szCs w:val="32"/>
        </w:rPr>
        <w:lastRenderedPageBreak/>
        <w:t>систему из вертикальных и горизонтальных электродов.</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 xml:space="preserve">Произведем расчет заземления устройств с искусственным заземлением, выполненным в виде контурного заземлителя, изготовленного из труб длиной </w:t>
      </w:r>
      <w:r w:rsidRPr="00C46531">
        <w:rPr>
          <w:sz w:val="28"/>
          <w:szCs w:val="32"/>
          <w:lang w:val="en-US"/>
        </w:rPr>
        <w:t>L</w:t>
      </w:r>
      <w:r w:rsidRPr="00C46531">
        <w:rPr>
          <w:sz w:val="28"/>
          <w:szCs w:val="32"/>
        </w:rPr>
        <w:t xml:space="preserve"> = </w:t>
      </w:r>
      <w:smartTag w:uri="urn:schemas-microsoft-com:office:smarttags" w:element="metricconverter">
        <w:smartTagPr>
          <w:attr w:name="ProductID" w:val="5 м"/>
        </w:smartTagPr>
        <w:r w:rsidRPr="00C46531">
          <w:rPr>
            <w:sz w:val="28"/>
            <w:szCs w:val="32"/>
          </w:rPr>
          <w:t>5 м</w:t>
        </w:r>
      </w:smartTag>
      <w:r w:rsidRPr="00C46531">
        <w:rPr>
          <w:sz w:val="28"/>
          <w:szCs w:val="32"/>
        </w:rPr>
        <w:t xml:space="preserve">, диаметром </w:t>
      </w:r>
      <w:smartTag w:uri="urn:schemas-microsoft-com:office:smarttags" w:element="metricconverter">
        <w:smartTagPr>
          <w:attr w:name="ProductID" w:val="50 мм"/>
        </w:smartTagPr>
        <w:r w:rsidRPr="00C46531">
          <w:rPr>
            <w:sz w:val="28"/>
            <w:szCs w:val="32"/>
          </w:rPr>
          <w:t>50 мм</w:t>
        </w:r>
      </w:smartTag>
      <w:r w:rsidRPr="00C46531">
        <w:rPr>
          <w:sz w:val="28"/>
          <w:szCs w:val="32"/>
        </w:rPr>
        <w:t xml:space="preserve">, погруженных вертикально в грунт, а также горизонтальных на глубине </w:t>
      </w:r>
      <w:r w:rsidRPr="00C46531">
        <w:rPr>
          <w:sz w:val="28"/>
          <w:szCs w:val="32"/>
          <w:lang w:val="en-US"/>
        </w:rPr>
        <w:t>t</w:t>
      </w:r>
      <w:r w:rsidRPr="00C46531">
        <w:rPr>
          <w:sz w:val="28"/>
          <w:szCs w:val="32"/>
        </w:rPr>
        <w:t xml:space="preserve"> = </w:t>
      </w:r>
      <w:smartTag w:uri="urn:schemas-microsoft-com:office:smarttags" w:element="metricconverter">
        <w:smartTagPr>
          <w:attr w:name="ProductID" w:val="1 м"/>
        </w:smartTagPr>
        <w:r w:rsidRPr="00C46531">
          <w:rPr>
            <w:sz w:val="28"/>
            <w:szCs w:val="32"/>
          </w:rPr>
          <w:t>1 м</w:t>
        </w:r>
      </w:smartTag>
      <w:r w:rsidRPr="00C46531">
        <w:rPr>
          <w:sz w:val="28"/>
          <w:szCs w:val="32"/>
        </w:rPr>
        <w:t xml:space="preserve">.Ширина соединительной полосы </w:t>
      </w:r>
      <w:smartTag w:uri="urn:schemas-microsoft-com:office:smarttags" w:element="metricconverter">
        <w:smartTagPr>
          <w:attr w:name="ProductID" w:val="0,05 м"/>
        </w:smartTagPr>
        <w:r w:rsidRPr="00C46531">
          <w:rPr>
            <w:sz w:val="28"/>
            <w:szCs w:val="32"/>
          </w:rPr>
          <w:t>0,05 м</w:t>
        </w:r>
      </w:smartTag>
      <w:r w:rsidRPr="00C46531">
        <w:rPr>
          <w:sz w:val="28"/>
          <w:szCs w:val="32"/>
        </w:rPr>
        <w:t xml:space="preserve">. Измеренное удельное сопротивление грунта </w:t>
      </w:r>
      <w:r w:rsidR="00053325">
        <w:rPr>
          <w:sz w:val="28"/>
          <w:szCs w:val="32"/>
        </w:rPr>
        <w:pict>
          <v:shape id="_x0000_i1130" type="#_x0000_t75" style="width:18pt;height:19.5pt">
            <v:imagedata r:id="rId104" o:title=""/>
          </v:shape>
        </w:pict>
      </w:r>
      <w:r w:rsidRPr="00C46531">
        <w:rPr>
          <w:sz w:val="28"/>
          <w:szCs w:val="32"/>
        </w:rPr>
        <w:t xml:space="preserve"> = 15 Ом*м.</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1)</w:t>
      </w:r>
      <w:r w:rsidR="00C46531" w:rsidRPr="00C46531">
        <w:rPr>
          <w:sz w:val="28"/>
          <w:szCs w:val="32"/>
        </w:rPr>
        <w:t xml:space="preserve"> </w:t>
      </w:r>
      <w:r w:rsidRPr="00C46531">
        <w:rPr>
          <w:sz w:val="28"/>
          <w:szCs w:val="32"/>
        </w:rPr>
        <w:t>Составим эскиз проектируемого заземляющего устройства (предварительный).</w:t>
      </w:r>
      <w:r w:rsidR="00C46531" w:rsidRPr="00C46531">
        <w:rPr>
          <w:sz w:val="28"/>
          <w:szCs w:val="32"/>
        </w:rPr>
        <w:t xml:space="preserve"> </w:t>
      </w:r>
      <w:r w:rsidRPr="00C46531">
        <w:rPr>
          <w:sz w:val="28"/>
          <w:szCs w:val="32"/>
        </w:rPr>
        <w:t>Заземление</w:t>
      </w:r>
      <w:r w:rsidR="00C46531" w:rsidRPr="00C46531">
        <w:rPr>
          <w:sz w:val="28"/>
          <w:szCs w:val="32"/>
        </w:rPr>
        <w:t xml:space="preserve"> </w:t>
      </w:r>
      <w:r w:rsidRPr="00C46531">
        <w:rPr>
          <w:sz w:val="28"/>
          <w:szCs w:val="32"/>
        </w:rPr>
        <w:t>в</w:t>
      </w:r>
      <w:r w:rsidR="00C46531" w:rsidRPr="00C46531">
        <w:rPr>
          <w:sz w:val="28"/>
          <w:szCs w:val="32"/>
        </w:rPr>
        <w:t xml:space="preserve"> </w:t>
      </w:r>
      <w:r w:rsidRPr="00C46531">
        <w:rPr>
          <w:sz w:val="28"/>
          <w:szCs w:val="32"/>
        </w:rPr>
        <w:t>плане</w:t>
      </w:r>
      <w:r w:rsidR="00C46531" w:rsidRPr="00C46531">
        <w:rPr>
          <w:sz w:val="28"/>
          <w:szCs w:val="32"/>
        </w:rPr>
        <w:t xml:space="preserve"> </w:t>
      </w:r>
      <w:r w:rsidRPr="00C46531">
        <w:rPr>
          <w:sz w:val="28"/>
          <w:szCs w:val="32"/>
        </w:rPr>
        <w:t>показано</w:t>
      </w:r>
      <w:r w:rsidR="00C46531" w:rsidRPr="00C46531">
        <w:rPr>
          <w:sz w:val="28"/>
          <w:szCs w:val="32"/>
        </w:rPr>
        <w:t xml:space="preserve"> </w:t>
      </w:r>
      <w:r w:rsidRPr="00C46531">
        <w:rPr>
          <w:sz w:val="28"/>
          <w:szCs w:val="32"/>
        </w:rPr>
        <w:t xml:space="preserve">на рис 2. Расстояние между заглубленными электродами С = </w:t>
      </w:r>
      <w:smartTag w:uri="urn:schemas-microsoft-com:office:smarttags" w:element="metricconverter">
        <w:smartTagPr>
          <w:attr w:name="ProductID" w:val="5 м"/>
        </w:smartTagPr>
        <w:r w:rsidRPr="00C46531">
          <w:rPr>
            <w:sz w:val="28"/>
            <w:szCs w:val="32"/>
          </w:rPr>
          <w:t>5 м</w:t>
        </w:r>
      </w:smartTag>
      <w:r w:rsidRPr="00C46531">
        <w:rPr>
          <w:sz w:val="28"/>
          <w:szCs w:val="32"/>
        </w:rPr>
        <w:t xml:space="preserve">, длина горизонтального электрода </w:t>
      </w:r>
      <w:r w:rsidRPr="00C46531">
        <w:rPr>
          <w:sz w:val="28"/>
          <w:szCs w:val="32"/>
          <w:lang w:val="en-US"/>
        </w:rPr>
        <w:t>L</w:t>
      </w:r>
      <w:r w:rsidRPr="00C46531">
        <w:rPr>
          <w:sz w:val="28"/>
          <w:szCs w:val="32"/>
        </w:rPr>
        <w:t xml:space="preserve">г = </w:t>
      </w:r>
      <w:smartTag w:uri="urn:schemas-microsoft-com:office:smarttags" w:element="metricconverter">
        <w:smartTagPr>
          <w:attr w:name="ProductID" w:val="80 м"/>
        </w:smartTagPr>
        <w:r w:rsidRPr="00C46531">
          <w:rPr>
            <w:sz w:val="28"/>
            <w:szCs w:val="32"/>
          </w:rPr>
          <w:t>80 м</w:t>
        </w:r>
      </w:smartTag>
      <w:r w:rsidRPr="00C46531">
        <w:rPr>
          <w:sz w:val="28"/>
          <w:szCs w:val="32"/>
        </w:rPr>
        <w:t xml:space="preserve">, количество вертикальных электродов </w:t>
      </w:r>
      <w:r w:rsidRPr="00C46531">
        <w:rPr>
          <w:sz w:val="28"/>
          <w:szCs w:val="32"/>
          <w:lang w:val="en-US"/>
        </w:rPr>
        <w:t>n</w:t>
      </w:r>
      <w:r w:rsidRPr="00C46531">
        <w:rPr>
          <w:sz w:val="28"/>
          <w:szCs w:val="32"/>
        </w:rPr>
        <w:t>= 16.</w:t>
      </w:r>
    </w:p>
    <w:p w:rsidR="00CC7825" w:rsidRPr="00C46531" w:rsidRDefault="00CC7825" w:rsidP="00C46531">
      <w:pPr>
        <w:keepNext/>
        <w:widowControl w:val="0"/>
        <w:numPr>
          <w:ilvl w:val="0"/>
          <w:numId w:val="54"/>
        </w:numPr>
        <w:autoSpaceDE w:val="0"/>
        <w:autoSpaceDN w:val="0"/>
        <w:adjustRightInd w:val="0"/>
        <w:spacing w:line="360" w:lineRule="auto"/>
        <w:ind w:left="0" w:firstLine="709"/>
        <w:jc w:val="both"/>
        <w:rPr>
          <w:sz w:val="28"/>
          <w:szCs w:val="32"/>
        </w:rPr>
      </w:pPr>
      <w:r w:rsidRPr="00C46531">
        <w:rPr>
          <w:sz w:val="28"/>
          <w:szCs w:val="32"/>
        </w:rPr>
        <w:t>Определим</w:t>
      </w:r>
      <w:r w:rsidR="00C46531" w:rsidRPr="00C46531">
        <w:rPr>
          <w:sz w:val="28"/>
          <w:szCs w:val="32"/>
        </w:rPr>
        <w:t xml:space="preserve"> </w:t>
      </w:r>
      <w:r w:rsidRPr="00C46531">
        <w:rPr>
          <w:sz w:val="28"/>
          <w:szCs w:val="32"/>
        </w:rPr>
        <w:t>сопротивление</w:t>
      </w:r>
      <w:r w:rsidR="00C46531" w:rsidRPr="00C46531">
        <w:rPr>
          <w:sz w:val="28"/>
          <w:szCs w:val="32"/>
        </w:rPr>
        <w:t xml:space="preserve"> </w:t>
      </w:r>
      <w:r w:rsidRPr="00C46531">
        <w:rPr>
          <w:sz w:val="28"/>
          <w:szCs w:val="32"/>
        </w:rPr>
        <w:t>растеканию тока одиночного вертикального электрода:</w:t>
      </w:r>
    </w:p>
    <w:p w:rsidR="00663449" w:rsidRDefault="00663449" w:rsidP="00C46531">
      <w:pPr>
        <w:keepNext/>
        <w:widowControl w:val="0"/>
        <w:autoSpaceDE w:val="0"/>
        <w:autoSpaceDN w:val="0"/>
        <w:adjustRightInd w:val="0"/>
        <w:spacing w:line="360" w:lineRule="auto"/>
        <w:ind w:firstLine="709"/>
        <w:jc w:val="both"/>
        <w:rPr>
          <w:sz w:val="28"/>
          <w:szCs w:val="32"/>
        </w:rPr>
      </w:pPr>
    </w:p>
    <w:p w:rsidR="00CC7825"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lang w:val="en-US"/>
        </w:rPr>
        <w:t>R</w:t>
      </w:r>
      <w:r w:rsidR="00053325">
        <w:rPr>
          <w:sz w:val="28"/>
          <w:szCs w:val="32"/>
          <w:lang w:val="en-US"/>
        </w:rPr>
        <w:pict>
          <v:shape id="_x0000_i1131" type="#_x0000_t75" style="width:21.75pt;height:18.75pt">
            <v:imagedata r:id="rId105" o:title=""/>
          </v:shape>
        </w:pict>
      </w:r>
      <w:r w:rsidRPr="00C46531">
        <w:rPr>
          <w:sz w:val="28"/>
          <w:szCs w:val="32"/>
        </w:rPr>
        <w:t>=</w:t>
      </w:r>
      <w:r w:rsidR="00053325">
        <w:rPr>
          <w:sz w:val="28"/>
          <w:szCs w:val="32"/>
        </w:rPr>
        <w:pict>
          <v:shape id="_x0000_i1132" type="#_x0000_t75" style="width:134.25pt;height:30.75pt">
            <v:imagedata r:id="rId106" o:title=""/>
          </v:shape>
        </w:pict>
      </w:r>
      <w:r w:rsidRPr="00C46531">
        <w:rPr>
          <w:sz w:val="28"/>
          <w:szCs w:val="32"/>
        </w:rPr>
        <w:t>=</w:t>
      </w:r>
      <w:r w:rsidR="00053325">
        <w:rPr>
          <w:sz w:val="28"/>
          <w:szCs w:val="32"/>
        </w:rPr>
        <w:pict>
          <v:shape id="_x0000_i1133" type="#_x0000_t75" style="width:161.25pt;height:33pt">
            <v:imagedata r:id="rId107" o:title=""/>
          </v:shape>
        </w:pict>
      </w:r>
      <w:r w:rsidRPr="00C46531">
        <w:rPr>
          <w:sz w:val="28"/>
          <w:szCs w:val="32"/>
        </w:rPr>
        <w:t>=3,28 Ом.</w:t>
      </w:r>
    </w:p>
    <w:p w:rsidR="00663449" w:rsidRPr="00C46531" w:rsidRDefault="00663449" w:rsidP="00C46531">
      <w:pPr>
        <w:keepNext/>
        <w:widowControl w:val="0"/>
        <w:autoSpaceDE w:val="0"/>
        <w:autoSpaceDN w:val="0"/>
        <w:adjustRightInd w:val="0"/>
        <w:spacing w:line="360" w:lineRule="auto"/>
        <w:ind w:firstLine="709"/>
        <w:jc w:val="both"/>
        <w:rPr>
          <w:sz w:val="28"/>
          <w:szCs w:val="32"/>
        </w:rPr>
      </w:pPr>
    </w:p>
    <w:p w:rsidR="00CC7825" w:rsidRPr="00C46531" w:rsidRDefault="00CC7825" w:rsidP="00C46531">
      <w:pPr>
        <w:keepNext/>
        <w:widowControl w:val="0"/>
        <w:numPr>
          <w:ilvl w:val="0"/>
          <w:numId w:val="54"/>
        </w:numPr>
        <w:autoSpaceDE w:val="0"/>
        <w:autoSpaceDN w:val="0"/>
        <w:adjustRightInd w:val="0"/>
        <w:spacing w:line="360" w:lineRule="auto"/>
        <w:ind w:left="0" w:firstLine="709"/>
        <w:jc w:val="both"/>
        <w:rPr>
          <w:sz w:val="28"/>
          <w:szCs w:val="32"/>
        </w:rPr>
      </w:pPr>
      <w:r w:rsidRPr="00C46531">
        <w:rPr>
          <w:sz w:val="28"/>
          <w:szCs w:val="32"/>
        </w:rPr>
        <w:t>Определим сопротивление</w:t>
      </w:r>
      <w:r w:rsidR="00C46531" w:rsidRPr="00C46531">
        <w:rPr>
          <w:sz w:val="28"/>
          <w:szCs w:val="32"/>
        </w:rPr>
        <w:t xml:space="preserve"> </w:t>
      </w:r>
      <w:r w:rsidRPr="00C46531">
        <w:rPr>
          <w:sz w:val="28"/>
          <w:szCs w:val="32"/>
        </w:rPr>
        <w:t>растеканию тока горизонтального электрод:</w:t>
      </w:r>
    </w:p>
    <w:p w:rsidR="00AD7EF0" w:rsidRDefault="00AD7EF0" w:rsidP="00C46531">
      <w:pPr>
        <w:keepNext/>
        <w:widowControl w:val="0"/>
        <w:autoSpaceDE w:val="0"/>
        <w:autoSpaceDN w:val="0"/>
        <w:adjustRightInd w:val="0"/>
        <w:spacing w:line="360" w:lineRule="auto"/>
        <w:ind w:firstLine="709"/>
        <w:jc w:val="both"/>
        <w:rPr>
          <w:sz w:val="28"/>
          <w:szCs w:val="32"/>
        </w:rPr>
      </w:pP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lang w:val="en-US"/>
        </w:rPr>
        <w:t>R</w:t>
      </w:r>
      <w:r w:rsidR="00053325">
        <w:rPr>
          <w:sz w:val="28"/>
          <w:szCs w:val="32"/>
          <w:lang w:val="en-US"/>
        </w:rPr>
        <w:pict>
          <v:shape id="_x0000_i1134" type="#_x0000_t75" style="width:23.25pt;height:18.75pt">
            <v:imagedata r:id="rId108" o:title=""/>
          </v:shape>
        </w:pict>
      </w:r>
      <w:r w:rsidRPr="00C46531">
        <w:rPr>
          <w:sz w:val="28"/>
          <w:szCs w:val="32"/>
        </w:rPr>
        <w:t>=</w:t>
      </w:r>
      <w:r w:rsidR="00053325">
        <w:rPr>
          <w:sz w:val="28"/>
          <w:szCs w:val="32"/>
        </w:rPr>
        <w:pict>
          <v:shape id="_x0000_i1135" type="#_x0000_t75" style="width:56.25pt;height:33pt">
            <v:imagedata r:id="rId109" o:title=""/>
          </v:shape>
        </w:pict>
      </w:r>
      <w:r w:rsidRPr="00C46531">
        <w:rPr>
          <w:sz w:val="28"/>
          <w:szCs w:val="32"/>
        </w:rPr>
        <w:t>=</w:t>
      </w:r>
      <w:r w:rsidR="00053325">
        <w:rPr>
          <w:sz w:val="28"/>
          <w:szCs w:val="32"/>
        </w:rPr>
        <w:pict>
          <v:shape id="_x0000_i1136" type="#_x0000_t75" style="width:119.25pt;height:35.25pt">
            <v:imagedata r:id="rId110" o:title=""/>
          </v:shape>
        </w:pict>
      </w:r>
      <w:r w:rsidRPr="00C46531">
        <w:rPr>
          <w:sz w:val="28"/>
          <w:szCs w:val="32"/>
        </w:rPr>
        <w:t>=0,33 Ом.</w:t>
      </w:r>
    </w:p>
    <w:p w:rsidR="00663449" w:rsidRDefault="00663449" w:rsidP="00C46531">
      <w:pPr>
        <w:keepNext/>
        <w:widowControl w:val="0"/>
        <w:autoSpaceDE w:val="0"/>
        <w:autoSpaceDN w:val="0"/>
        <w:adjustRightInd w:val="0"/>
        <w:spacing w:line="360" w:lineRule="auto"/>
        <w:ind w:firstLine="709"/>
        <w:jc w:val="both"/>
        <w:rPr>
          <w:sz w:val="28"/>
          <w:szCs w:val="32"/>
        </w:rPr>
      </w:pP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Соотношение расстояние между электродами к их длине равно 1.</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 xml:space="preserve">Коэффициент использования вертикальных электродов </w:t>
      </w:r>
      <w:r w:rsidR="00053325">
        <w:rPr>
          <w:sz w:val="28"/>
          <w:szCs w:val="32"/>
        </w:rPr>
        <w:pict>
          <v:shape id="_x0000_i1137" type="#_x0000_t75" style="width:15.75pt;height:17.25pt">
            <v:imagedata r:id="rId111" o:title=""/>
          </v:shape>
        </w:pict>
      </w:r>
      <w:r w:rsidRPr="00C46531">
        <w:rPr>
          <w:sz w:val="28"/>
          <w:szCs w:val="32"/>
        </w:rPr>
        <w:t>=0,51.</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 xml:space="preserve">Коэффициент использования горизонтальных электродов </w:t>
      </w:r>
      <w:r w:rsidR="00053325">
        <w:rPr>
          <w:sz w:val="28"/>
          <w:szCs w:val="32"/>
        </w:rPr>
        <w:pict>
          <v:shape id="_x0000_i1138" type="#_x0000_t75" style="width:15pt;height:17.25pt">
            <v:imagedata r:id="rId112" o:title=""/>
          </v:shape>
        </w:pict>
      </w:r>
      <w:r w:rsidRPr="00C46531">
        <w:rPr>
          <w:sz w:val="28"/>
          <w:szCs w:val="32"/>
        </w:rPr>
        <w:t>=0,31.</w:t>
      </w:r>
    </w:p>
    <w:p w:rsidR="00CC7825" w:rsidRPr="00C46531" w:rsidRDefault="00CC7825" w:rsidP="00C46531">
      <w:pPr>
        <w:keepNext/>
        <w:widowControl w:val="0"/>
        <w:numPr>
          <w:ilvl w:val="0"/>
          <w:numId w:val="54"/>
        </w:numPr>
        <w:autoSpaceDE w:val="0"/>
        <w:autoSpaceDN w:val="0"/>
        <w:adjustRightInd w:val="0"/>
        <w:spacing w:line="360" w:lineRule="auto"/>
        <w:ind w:left="0" w:firstLine="709"/>
        <w:jc w:val="both"/>
        <w:rPr>
          <w:sz w:val="28"/>
          <w:szCs w:val="32"/>
        </w:rPr>
      </w:pPr>
      <w:r w:rsidRPr="00C46531">
        <w:rPr>
          <w:sz w:val="28"/>
          <w:szCs w:val="32"/>
        </w:rPr>
        <w:t>Сопротивление заземляющего устройства:</w:t>
      </w:r>
    </w:p>
    <w:p w:rsidR="00663449" w:rsidRDefault="00663449" w:rsidP="00C46531">
      <w:pPr>
        <w:keepNext/>
        <w:widowControl w:val="0"/>
        <w:autoSpaceDE w:val="0"/>
        <w:autoSpaceDN w:val="0"/>
        <w:adjustRightInd w:val="0"/>
        <w:spacing w:line="360" w:lineRule="auto"/>
        <w:ind w:firstLine="709"/>
        <w:jc w:val="both"/>
        <w:rPr>
          <w:sz w:val="28"/>
          <w:szCs w:val="32"/>
        </w:rPr>
      </w:pP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lang w:val="en-US"/>
        </w:rPr>
        <w:t>R</w:t>
      </w:r>
      <w:r w:rsidRPr="00C46531">
        <w:rPr>
          <w:sz w:val="28"/>
          <w:szCs w:val="32"/>
        </w:rPr>
        <w:t>=</w:t>
      </w:r>
      <w:r w:rsidR="00053325">
        <w:rPr>
          <w:sz w:val="28"/>
          <w:szCs w:val="32"/>
          <w:lang w:val="en-US"/>
        </w:rPr>
        <w:pict>
          <v:shape id="_x0000_i1139" type="#_x0000_t75" style="width:123.75pt;height:36pt">
            <v:imagedata r:id="rId113" o:title=""/>
          </v:shape>
        </w:pict>
      </w:r>
      <w:r w:rsidRPr="00C46531">
        <w:rPr>
          <w:sz w:val="28"/>
          <w:szCs w:val="32"/>
        </w:rPr>
        <w:t>=</w:t>
      </w:r>
      <w:r w:rsidR="00053325">
        <w:rPr>
          <w:sz w:val="28"/>
          <w:szCs w:val="32"/>
          <w:lang w:val="en-US"/>
        </w:rPr>
        <w:pict>
          <v:shape id="_x0000_i1140" type="#_x0000_t75" style="width:132pt;height:38.25pt">
            <v:imagedata r:id="rId114" o:title=""/>
          </v:shape>
        </w:pict>
      </w:r>
      <w:r w:rsidRPr="00C46531">
        <w:rPr>
          <w:sz w:val="28"/>
          <w:szCs w:val="32"/>
        </w:rPr>
        <w:t>=2,14 Ом.</w:t>
      </w:r>
    </w:p>
    <w:p w:rsidR="00CC7825" w:rsidRPr="00AD7EF0" w:rsidRDefault="00AD7EF0" w:rsidP="00AD7EF0">
      <w:pPr>
        <w:keepNext/>
        <w:widowControl w:val="0"/>
        <w:autoSpaceDE w:val="0"/>
        <w:autoSpaceDN w:val="0"/>
        <w:adjustRightInd w:val="0"/>
        <w:spacing w:line="360" w:lineRule="auto"/>
        <w:ind w:firstLine="709"/>
        <w:jc w:val="both"/>
        <w:rPr>
          <w:sz w:val="28"/>
          <w:szCs w:val="28"/>
        </w:rPr>
      </w:pPr>
      <w:r>
        <w:rPr>
          <w:sz w:val="28"/>
          <w:szCs w:val="32"/>
        </w:rPr>
        <w:br w:type="page"/>
      </w:r>
      <w:r w:rsidR="00CC7825" w:rsidRPr="00AD7EF0">
        <w:rPr>
          <w:sz w:val="28"/>
          <w:szCs w:val="28"/>
        </w:rPr>
        <w:lastRenderedPageBreak/>
        <w:t>Полученный</w:t>
      </w:r>
      <w:r w:rsidR="00C46531" w:rsidRPr="00AD7EF0">
        <w:rPr>
          <w:sz w:val="28"/>
          <w:szCs w:val="28"/>
        </w:rPr>
        <w:t xml:space="preserve"> </w:t>
      </w:r>
      <w:r w:rsidR="00CC7825" w:rsidRPr="00AD7EF0">
        <w:rPr>
          <w:sz w:val="28"/>
          <w:szCs w:val="28"/>
        </w:rPr>
        <w:t>результат удовлетворяет требованиям</w:t>
      </w:r>
      <w:r w:rsidR="00C46531" w:rsidRPr="00AD7EF0">
        <w:rPr>
          <w:sz w:val="28"/>
          <w:szCs w:val="28"/>
        </w:rPr>
        <w:t xml:space="preserve"> </w:t>
      </w:r>
      <w:r w:rsidR="00CC7825" w:rsidRPr="00AD7EF0">
        <w:rPr>
          <w:sz w:val="28"/>
          <w:szCs w:val="28"/>
        </w:rPr>
        <w:t>ПУЭ. Сопротивление заземляющего устройства не превышает предельно</w:t>
      </w:r>
      <w:r w:rsidR="00C46531" w:rsidRPr="00AD7EF0">
        <w:rPr>
          <w:sz w:val="28"/>
          <w:szCs w:val="28"/>
        </w:rPr>
        <w:t xml:space="preserve"> </w:t>
      </w:r>
      <w:r w:rsidR="00CC7825" w:rsidRPr="00AD7EF0">
        <w:rPr>
          <w:sz w:val="28"/>
          <w:szCs w:val="28"/>
        </w:rPr>
        <w:t>допустимое значение для обеспечения электробезопасности электроустановок с напряжением до 1000 В.</w:t>
      </w:r>
      <w:r w:rsidR="00C46531" w:rsidRPr="00AD7EF0">
        <w:rPr>
          <w:sz w:val="28"/>
          <w:szCs w:val="28"/>
        </w:rPr>
        <w:t xml:space="preserve"> </w:t>
      </w:r>
      <w:r w:rsidR="00CC7825" w:rsidRPr="00AD7EF0">
        <w:rPr>
          <w:sz w:val="28"/>
          <w:szCs w:val="28"/>
        </w:rPr>
        <w:t>При прокладке и</w:t>
      </w:r>
      <w:r w:rsidR="00C46531" w:rsidRPr="00AD7EF0">
        <w:rPr>
          <w:sz w:val="28"/>
          <w:szCs w:val="28"/>
        </w:rPr>
        <w:t xml:space="preserve"> </w:t>
      </w:r>
      <w:r w:rsidR="00CC7825" w:rsidRPr="00AD7EF0">
        <w:rPr>
          <w:sz w:val="28"/>
          <w:szCs w:val="28"/>
        </w:rPr>
        <w:t>эксплуатации</w:t>
      </w:r>
      <w:r w:rsidR="00C46531" w:rsidRPr="00AD7EF0">
        <w:rPr>
          <w:sz w:val="28"/>
          <w:szCs w:val="28"/>
        </w:rPr>
        <w:t xml:space="preserve"> </w:t>
      </w:r>
      <w:r w:rsidR="00CC7825" w:rsidRPr="00AD7EF0">
        <w:rPr>
          <w:sz w:val="28"/>
          <w:szCs w:val="28"/>
        </w:rPr>
        <w:t>заземляющих устройств должны быть предложены исполнительные чертежи</w:t>
      </w:r>
      <w:r w:rsidR="00C46531" w:rsidRPr="00AD7EF0">
        <w:rPr>
          <w:sz w:val="28"/>
          <w:szCs w:val="28"/>
        </w:rPr>
        <w:t xml:space="preserve"> </w:t>
      </w:r>
      <w:r w:rsidR="00CC7825" w:rsidRPr="00AD7EF0">
        <w:rPr>
          <w:sz w:val="28"/>
          <w:szCs w:val="28"/>
        </w:rPr>
        <w:t>и схемы его, а также акт на выполнение работ по укладке в грунт заземлителей и заземляющих проводников, протоколы испытания заземляющих устройств.</w:t>
      </w:r>
    </w:p>
    <w:p w:rsidR="00CC7825" w:rsidRPr="00C46531" w:rsidRDefault="00CC7825" w:rsidP="00C46531">
      <w:pPr>
        <w:pStyle w:val="2"/>
        <w:widowControl w:val="0"/>
        <w:spacing w:line="360" w:lineRule="auto"/>
        <w:ind w:firstLine="709"/>
        <w:jc w:val="both"/>
      </w:pPr>
      <w:r w:rsidRPr="00C46531">
        <w:t>7 Вентиляция</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Вентиляцией называется комплекс взаимосвязанных устройств для создания организационного воздухообмена.</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В зависимости от способа перемещения воздуха вентиляция подразделяется на естественную и искусственную.</w:t>
      </w:r>
    </w:p>
    <w:p w:rsidR="00CC7825" w:rsidRPr="00C46531" w:rsidRDefault="00CC7825" w:rsidP="00C46531">
      <w:pPr>
        <w:pStyle w:val="36"/>
        <w:keepNext/>
        <w:ind w:firstLine="709"/>
      </w:pPr>
      <w:r w:rsidRPr="00C46531">
        <w:t>Вентиляционные системы могут быть:</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 общеобменными,</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 местными,</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 комбинированными.</w:t>
      </w:r>
    </w:p>
    <w:p w:rsidR="00CC7825" w:rsidRPr="00C46531" w:rsidRDefault="00CC7825" w:rsidP="00C46531">
      <w:pPr>
        <w:pStyle w:val="36"/>
        <w:keepNext/>
        <w:ind w:firstLine="709"/>
      </w:pPr>
      <w:r w:rsidRPr="00C46531">
        <w:t>По направлению воздушных потоков различают приточную, вытяжную и приточно-вытяжную вентиляции.</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Вентиляция может быть рабочей и аварийной.</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Произведем расчет системы вентиляции по следующим данным:</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 xml:space="preserve">- размер помещения 15 * </w:t>
      </w:r>
      <w:smartTag w:uri="urn:schemas-microsoft-com:office:smarttags" w:element="metricconverter">
        <w:smartTagPr>
          <w:attr w:name="ProductID" w:val="8 м"/>
        </w:smartTagPr>
        <w:r w:rsidRPr="00C46531">
          <w:rPr>
            <w:sz w:val="28"/>
            <w:szCs w:val="32"/>
          </w:rPr>
          <w:t>8 м</w:t>
        </w:r>
      </w:smartTag>
      <w:r w:rsidRPr="00C46531">
        <w:rPr>
          <w:sz w:val="28"/>
          <w:szCs w:val="32"/>
        </w:rPr>
        <w:t>;</w:t>
      </w:r>
    </w:p>
    <w:p w:rsidR="00CC7825" w:rsidRPr="00C46531" w:rsidRDefault="00CC7825" w:rsidP="00C46531">
      <w:pPr>
        <w:keepNext/>
        <w:widowControl w:val="0"/>
        <w:numPr>
          <w:ilvl w:val="0"/>
          <w:numId w:val="55"/>
        </w:numPr>
        <w:autoSpaceDE w:val="0"/>
        <w:autoSpaceDN w:val="0"/>
        <w:adjustRightInd w:val="0"/>
        <w:spacing w:line="360" w:lineRule="auto"/>
        <w:ind w:left="0" w:firstLine="709"/>
        <w:jc w:val="both"/>
        <w:rPr>
          <w:sz w:val="28"/>
          <w:szCs w:val="32"/>
        </w:rPr>
      </w:pPr>
      <w:r w:rsidRPr="00C46531">
        <w:rPr>
          <w:sz w:val="28"/>
          <w:szCs w:val="32"/>
        </w:rPr>
        <w:t>количество человек в помещении - 3 чел.</w:t>
      </w:r>
    </w:p>
    <w:p w:rsidR="00CC7825" w:rsidRPr="00C46531" w:rsidRDefault="00CC7825" w:rsidP="00C46531">
      <w:pPr>
        <w:keepNext/>
        <w:widowControl w:val="0"/>
        <w:numPr>
          <w:ilvl w:val="0"/>
          <w:numId w:val="55"/>
        </w:numPr>
        <w:autoSpaceDE w:val="0"/>
        <w:autoSpaceDN w:val="0"/>
        <w:adjustRightInd w:val="0"/>
        <w:spacing w:line="360" w:lineRule="auto"/>
        <w:ind w:left="0" w:firstLine="709"/>
        <w:jc w:val="both"/>
        <w:rPr>
          <w:sz w:val="28"/>
          <w:szCs w:val="32"/>
        </w:rPr>
      </w:pPr>
      <w:r w:rsidRPr="00C46531">
        <w:rPr>
          <w:sz w:val="28"/>
          <w:szCs w:val="32"/>
        </w:rPr>
        <w:t xml:space="preserve">температура в помещении 35 </w:t>
      </w:r>
      <w:r w:rsidR="00053325">
        <w:rPr>
          <w:sz w:val="28"/>
          <w:szCs w:val="32"/>
        </w:rPr>
        <w:pict>
          <v:shape id="_x0000_i1141" type="#_x0000_t75" style="width:6.75pt;height:15pt">
            <v:imagedata r:id="rId115" o:title=""/>
          </v:shape>
        </w:pict>
      </w:r>
      <w:r w:rsidRPr="00C46531">
        <w:rPr>
          <w:sz w:val="28"/>
          <w:szCs w:val="32"/>
        </w:rPr>
        <w:t>С.</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Расчет тепловыделений.</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Рассчитываем все тепловыделения для данного помещения:</w:t>
      </w:r>
    </w:p>
    <w:p w:rsidR="00663449" w:rsidRDefault="00663449" w:rsidP="00C46531">
      <w:pPr>
        <w:keepNext/>
        <w:widowControl w:val="0"/>
        <w:autoSpaceDE w:val="0"/>
        <w:autoSpaceDN w:val="0"/>
        <w:adjustRightInd w:val="0"/>
        <w:spacing w:line="360" w:lineRule="auto"/>
        <w:ind w:firstLine="709"/>
        <w:jc w:val="both"/>
        <w:rPr>
          <w:sz w:val="28"/>
          <w:szCs w:val="32"/>
        </w:rPr>
      </w:pP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lang w:val="en-US"/>
        </w:rPr>
        <w:t>Q</w:t>
      </w:r>
      <w:r w:rsidRPr="00C46531">
        <w:rPr>
          <w:sz w:val="28"/>
          <w:szCs w:val="32"/>
        </w:rPr>
        <w:t xml:space="preserve">общ. = </w:t>
      </w:r>
      <w:r w:rsidRPr="00C46531">
        <w:rPr>
          <w:sz w:val="28"/>
          <w:szCs w:val="32"/>
          <w:lang w:val="en-US"/>
        </w:rPr>
        <w:t>Q</w:t>
      </w:r>
      <w:r w:rsidRPr="00C46531">
        <w:rPr>
          <w:sz w:val="28"/>
          <w:szCs w:val="32"/>
        </w:rPr>
        <w:t>л +</w:t>
      </w:r>
      <w:r w:rsidRPr="00C46531">
        <w:rPr>
          <w:sz w:val="28"/>
          <w:szCs w:val="32"/>
          <w:lang w:val="en-US"/>
        </w:rPr>
        <w:t>Q</w:t>
      </w:r>
      <w:r w:rsidRPr="00C46531">
        <w:rPr>
          <w:sz w:val="28"/>
          <w:szCs w:val="32"/>
        </w:rPr>
        <w:t>осв +</w:t>
      </w:r>
      <w:r w:rsidRPr="00C46531">
        <w:rPr>
          <w:sz w:val="28"/>
          <w:szCs w:val="32"/>
          <w:lang w:val="en-US"/>
        </w:rPr>
        <w:t>Q</w:t>
      </w:r>
      <w:r w:rsidRPr="00C46531">
        <w:rPr>
          <w:sz w:val="28"/>
          <w:szCs w:val="32"/>
        </w:rPr>
        <w:t>об.</w:t>
      </w:r>
    </w:p>
    <w:p w:rsidR="00663449" w:rsidRDefault="00663449" w:rsidP="00C46531">
      <w:pPr>
        <w:keepNext/>
        <w:widowControl w:val="0"/>
        <w:autoSpaceDE w:val="0"/>
        <w:autoSpaceDN w:val="0"/>
        <w:adjustRightInd w:val="0"/>
        <w:spacing w:line="360" w:lineRule="auto"/>
        <w:ind w:firstLine="709"/>
        <w:jc w:val="both"/>
        <w:rPr>
          <w:sz w:val="28"/>
          <w:szCs w:val="32"/>
        </w:rPr>
      </w:pP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 xml:space="preserve">где </w:t>
      </w:r>
      <w:r w:rsidRPr="00C46531">
        <w:rPr>
          <w:sz w:val="28"/>
          <w:szCs w:val="32"/>
        </w:rPr>
        <w:tab/>
      </w:r>
      <w:r w:rsidRPr="00C46531">
        <w:rPr>
          <w:sz w:val="28"/>
          <w:szCs w:val="32"/>
          <w:lang w:val="en-US"/>
        </w:rPr>
        <w:t>Q</w:t>
      </w:r>
      <w:r w:rsidRPr="00C46531">
        <w:rPr>
          <w:sz w:val="28"/>
          <w:szCs w:val="32"/>
        </w:rPr>
        <w:t>л – тепловыделения от людей,</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lang w:val="en-US"/>
        </w:rPr>
        <w:lastRenderedPageBreak/>
        <w:t>Q</w:t>
      </w:r>
      <w:r w:rsidRPr="00C46531">
        <w:rPr>
          <w:sz w:val="28"/>
          <w:szCs w:val="32"/>
        </w:rPr>
        <w:t>осв</w:t>
      </w:r>
      <w:r w:rsidR="00C46531" w:rsidRPr="00C46531">
        <w:rPr>
          <w:sz w:val="28"/>
          <w:szCs w:val="32"/>
        </w:rPr>
        <w:t xml:space="preserve"> </w:t>
      </w:r>
      <w:r w:rsidRPr="00C46531">
        <w:rPr>
          <w:sz w:val="28"/>
          <w:szCs w:val="32"/>
        </w:rPr>
        <w:t xml:space="preserve">- тепловыделения от искусственного освещения, </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lang w:val="en-US"/>
        </w:rPr>
        <w:t>Q</w:t>
      </w:r>
      <w:r w:rsidRPr="00C46531">
        <w:rPr>
          <w:sz w:val="28"/>
          <w:szCs w:val="32"/>
        </w:rPr>
        <w:t>об - тепловыделения от оборудования.</w:t>
      </w:r>
    </w:p>
    <w:p w:rsidR="00663449" w:rsidRDefault="00663449" w:rsidP="00C46531">
      <w:pPr>
        <w:keepNext/>
        <w:widowControl w:val="0"/>
        <w:autoSpaceDE w:val="0"/>
        <w:autoSpaceDN w:val="0"/>
        <w:adjustRightInd w:val="0"/>
        <w:spacing w:line="360" w:lineRule="auto"/>
        <w:ind w:firstLine="709"/>
        <w:jc w:val="both"/>
        <w:rPr>
          <w:sz w:val="28"/>
          <w:szCs w:val="32"/>
        </w:rPr>
      </w:pP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lang w:val="en-US"/>
        </w:rPr>
        <w:t>Q</w:t>
      </w:r>
      <w:r w:rsidRPr="00C46531">
        <w:rPr>
          <w:sz w:val="28"/>
          <w:szCs w:val="32"/>
        </w:rPr>
        <w:t xml:space="preserve">л = </w:t>
      </w:r>
      <w:r w:rsidRPr="00C46531">
        <w:rPr>
          <w:sz w:val="28"/>
          <w:szCs w:val="32"/>
          <w:lang w:val="en-US"/>
        </w:rPr>
        <w:t>Q</w:t>
      </w:r>
      <w:r w:rsidRPr="00C46531">
        <w:rPr>
          <w:sz w:val="28"/>
          <w:szCs w:val="32"/>
        </w:rPr>
        <w:t xml:space="preserve">б * </w:t>
      </w:r>
      <w:r w:rsidRPr="00C46531">
        <w:rPr>
          <w:sz w:val="28"/>
          <w:szCs w:val="32"/>
          <w:lang w:val="en-US"/>
        </w:rPr>
        <w:t>n</w:t>
      </w:r>
      <w:r w:rsidRPr="00C46531">
        <w:rPr>
          <w:sz w:val="28"/>
          <w:szCs w:val="32"/>
        </w:rPr>
        <w:t>;</w:t>
      </w:r>
    </w:p>
    <w:p w:rsidR="00663449" w:rsidRDefault="00663449" w:rsidP="00C46531">
      <w:pPr>
        <w:keepNext/>
        <w:widowControl w:val="0"/>
        <w:autoSpaceDE w:val="0"/>
        <w:autoSpaceDN w:val="0"/>
        <w:adjustRightInd w:val="0"/>
        <w:spacing w:line="360" w:lineRule="auto"/>
        <w:ind w:firstLine="709"/>
        <w:jc w:val="both"/>
        <w:rPr>
          <w:sz w:val="28"/>
          <w:szCs w:val="32"/>
        </w:rPr>
      </w:pP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 xml:space="preserve">где </w:t>
      </w:r>
      <w:r w:rsidRPr="00C46531">
        <w:rPr>
          <w:sz w:val="28"/>
          <w:szCs w:val="32"/>
          <w:lang w:val="en-US"/>
        </w:rPr>
        <w:t>Q</w:t>
      </w:r>
      <w:r w:rsidRPr="00C46531">
        <w:rPr>
          <w:sz w:val="28"/>
          <w:szCs w:val="32"/>
        </w:rPr>
        <w:t xml:space="preserve">ч. - тепловыделения одного человека, </w:t>
      </w:r>
      <w:r w:rsidRPr="00C46531">
        <w:rPr>
          <w:sz w:val="28"/>
          <w:szCs w:val="32"/>
          <w:lang w:val="en-US"/>
        </w:rPr>
        <w:t>Q</w:t>
      </w:r>
      <w:r w:rsidRPr="00C46531">
        <w:rPr>
          <w:sz w:val="28"/>
          <w:szCs w:val="32"/>
        </w:rPr>
        <w:t xml:space="preserve">6=140 Вт, </w:t>
      </w:r>
      <w:r w:rsidRPr="00C46531">
        <w:rPr>
          <w:sz w:val="28"/>
          <w:szCs w:val="32"/>
          <w:lang w:val="en-US"/>
        </w:rPr>
        <w:t>n</w:t>
      </w:r>
      <w:r w:rsidRPr="00C46531">
        <w:rPr>
          <w:sz w:val="28"/>
          <w:szCs w:val="32"/>
        </w:rPr>
        <w:t xml:space="preserve"> - количество человек.</w:t>
      </w:r>
    </w:p>
    <w:p w:rsidR="00663449" w:rsidRDefault="00663449" w:rsidP="00C46531">
      <w:pPr>
        <w:keepNext/>
        <w:widowControl w:val="0"/>
        <w:autoSpaceDE w:val="0"/>
        <w:autoSpaceDN w:val="0"/>
        <w:adjustRightInd w:val="0"/>
        <w:spacing w:line="360" w:lineRule="auto"/>
        <w:ind w:firstLine="709"/>
        <w:jc w:val="both"/>
        <w:rPr>
          <w:sz w:val="28"/>
          <w:szCs w:val="32"/>
        </w:rPr>
      </w:pP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lang w:val="en-US"/>
        </w:rPr>
        <w:t>Q</w:t>
      </w:r>
      <w:r w:rsidRPr="00C46531">
        <w:rPr>
          <w:sz w:val="28"/>
          <w:szCs w:val="32"/>
        </w:rPr>
        <w:t xml:space="preserve">л = 140 * 3 = 420 Вт, </w:t>
      </w:r>
      <w:r w:rsidRPr="00C46531">
        <w:rPr>
          <w:sz w:val="28"/>
          <w:szCs w:val="32"/>
          <w:lang w:val="en-US"/>
        </w:rPr>
        <w:t>Q</w:t>
      </w:r>
      <w:r w:rsidRPr="00C46531">
        <w:rPr>
          <w:sz w:val="28"/>
          <w:szCs w:val="32"/>
        </w:rPr>
        <w:t>осв = 4000 Вт,</w:t>
      </w:r>
    </w:p>
    <w:p w:rsidR="00663449" w:rsidRDefault="00663449" w:rsidP="00C46531">
      <w:pPr>
        <w:keepNext/>
        <w:widowControl w:val="0"/>
        <w:autoSpaceDE w:val="0"/>
        <w:autoSpaceDN w:val="0"/>
        <w:adjustRightInd w:val="0"/>
        <w:spacing w:line="360" w:lineRule="auto"/>
        <w:ind w:firstLine="709"/>
        <w:jc w:val="both"/>
        <w:rPr>
          <w:sz w:val="28"/>
          <w:szCs w:val="32"/>
        </w:rPr>
      </w:pP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lang w:val="en-US"/>
        </w:rPr>
        <w:t>Q</w:t>
      </w:r>
      <w:r w:rsidRPr="00C46531">
        <w:rPr>
          <w:sz w:val="28"/>
          <w:szCs w:val="32"/>
        </w:rPr>
        <w:t>об</w:t>
      </w:r>
      <w:r w:rsidR="00C46531" w:rsidRPr="00C46531">
        <w:rPr>
          <w:sz w:val="28"/>
          <w:szCs w:val="32"/>
        </w:rPr>
        <w:t xml:space="preserve"> </w:t>
      </w:r>
      <w:r w:rsidRPr="00C46531">
        <w:rPr>
          <w:sz w:val="28"/>
          <w:szCs w:val="32"/>
        </w:rPr>
        <w:t xml:space="preserve">=11630 Вт, </w:t>
      </w:r>
      <w:r w:rsidRPr="00C46531">
        <w:rPr>
          <w:sz w:val="28"/>
          <w:szCs w:val="32"/>
          <w:lang w:val="en-US"/>
        </w:rPr>
        <w:t>Q</w:t>
      </w:r>
      <w:r w:rsidRPr="00C46531">
        <w:rPr>
          <w:sz w:val="28"/>
          <w:szCs w:val="32"/>
        </w:rPr>
        <w:t>общ. = 420+ 4000+ 11630 = 16050 Вт.</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Расчёт объёма приточного воздуха.</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Объём приточного воздуха рассчитываем по формуле:</w:t>
      </w:r>
    </w:p>
    <w:p w:rsidR="00663449" w:rsidRDefault="00663449" w:rsidP="00C46531">
      <w:pPr>
        <w:keepNext/>
        <w:widowControl w:val="0"/>
        <w:autoSpaceDE w:val="0"/>
        <w:autoSpaceDN w:val="0"/>
        <w:adjustRightInd w:val="0"/>
        <w:spacing w:line="360" w:lineRule="auto"/>
        <w:ind w:firstLine="709"/>
        <w:jc w:val="both"/>
        <w:rPr>
          <w:sz w:val="28"/>
          <w:szCs w:val="32"/>
        </w:rPr>
      </w:pP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lang w:val="en-US"/>
        </w:rPr>
        <w:t>V</w:t>
      </w:r>
      <w:r w:rsidRPr="00C46531">
        <w:rPr>
          <w:sz w:val="28"/>
          <w:szCs w:val="32"/>
        </w:rPr>
        <w:t xml:space="preserve">возд = </w:t>
      </w:r>
      <w:r w:rsidRPr="00C46531">
        <w:rPr>
          <w:sz w:val="28"/>
          <w:szCs w:val="32"/>
          <w:lang w:val="en-US"/>
        </w:rPr>
        <w:t>Q</w:t>
      </w:r>
      <w:r w:rsidRPr="00C46531">
        <w:rPr>
          <w:sz w:val="28"/>
          <w:szCs w:val="32"/>
        </w:rPr>
        <w:t xml:space="preserve">общ. / </w:t>
      </w:r>
      <w:r w:rsidRPr="00C46531">
        <w:rPr>
          <w:sz w:val="28"/>
          <w:szCs w:val="32"/>
          <w:lang w:val="en-US"/>
        </w:rPr>
        <w:t>c</w:t>
      </w:r>
      <w:r w:rsidRPr="00C46531">
        <w:rPr>
          <w:sz w:val="28"/>
          <w:szCs w:val="32"/>
        </w:rPr>
        <w:t xml:space="preserve"> * </w:t>
      </w:r>
      <w:r w:rsidRPr="00C46531">
        <w:rPr>
          <w:sz w:val="28"/>
          <w:szCs w:val="32"/>
          <w:lang w:val="en-US"/>
        </w:rPr>
        <w:t>ρ</w:t>
      </w:r>
      <w:r w:rsidRPr="00C46531">
        <w:rPr>
          <w:sz w:val="28"/>
          <w:szCs w:val="32"/>
          <w:vertAlign w:val="subscript"/>
        </w:rPr>
        <w:t xml:space="preserve">пр </w:t>
      </w:r>
      <w:r w:rsidRPr="00C46531">
        <w:rPr>
          <w:sz w:val="28"/>
          <w:szCs w:val="32"/>
        </w:rPr>
        <w:t>(</w:t>
      </w:r>
      <w:r w:rsidRPr="00C46531">
        <w:rPr>
          <w:sz w:val="28"/>
          <w:szCs w:val="32"/>
          <w:lang w:val="en-US"/>
        </w:rPr>
        <w:t>t</w:t>
      </w:r>
      <w:r w:rsidRPr="00C46531">
        <w:rPr>
          <w:sz w:val="28"/>
          <w:szCs w:val="32"/>
          <w:vertAlign w:val="subscript"/>
        </w:rPr>
        <w:t>выт</w:t>
      </w:r>
      <w:r w:rsidRPr="00C46531">
        <w:rPr>
          <w:sz w:val="28"/>
          <w:szCs w:val="32"/>
        </w:rPr>
        <w:t xml:space="preserve"> – </w:t>
      </w:r>
      <w:r w:rsidRPr="00C46531">
        <w:rPr>
          <w:sz w:val="28"/>
          <w:szCs w:val="32"/>
          <w:lang w:val="en-US"/>
        </w:rPr>
        <w:t>t</w:t>
      </w:r>
      <w:r w:rsidRPr="00C46531">
        <w:rPr>
          <w:sz w:val="28"/>
          <w:szCs w:val="32"/>
          <w:vertAlign w:val="subscript"/>
        </w:rPr>
        <w:t>пр</w:t>
      </w:r>
      <w:r w:rsidRPr="00C46531">
        <w:rPr>
          <w:sz w:val="28"/>
          <w:szCs w:val="32"/>
        </w:rPr>
        <w:t>),</w:t>
      </w:r>
    </w:p>
    <w:p w:rsidR="00663449" w:rsidRDefault="00663449" w:rsidP="00C46531">
      <w:pPr>
        <w:keepNext/>
        <w:widowControl w:val="0"/>
        <w:autoSpaceDE w:val="0"/>
        <w:autoSpaceDN w:val="0"/>
        <w:adjustRightInd w:val="0"/>
        <w:spacing w:line="360" w:lineRule="auto"/>
        <w:ind w:firstLine="709"/>
        <w:jc w:val="both"/>
        <w:rPr>
          <w:sz w:val="28"/>
          <w:szCs w:val="32"/>
        </w:rPr>
      </w:pP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где</w:t>
      </w:r>
      <w:r w:rsidR="00C46531" w:rsidRPr="00C46531">
        <w:rPr>
          <w:sz w:val="28"/>
          <w:szCs w:val="32"/>
        </w:rPr>
        <w:t xml:space="preserve"> </w:t>
      </w:r>
      <w:r w:rsidRPr="00C46531">
        <w:rPr>
          <w:sz w:val="28"/>
          <w:szCs w:val="32"/>
        </w:rPr>
        <w:t>с</w:t>
      </w:r>
      <w:r w:rsidR="00C46531" w:rsidRPr="00C46531">
        <w:rPr>
          <w:sz w:val="28"/>
          <w:szCs w:val="32"/>
        </w:rPr>
        <w:t xml:space="preserve"> </w:t>
      </w:r>
      <w:r w:rsidRPr="00C46531">
        <w:rPr>
          <w:sz w:val="28"/>
          <w:szCs w:val="32"/>
        </w:rPr>
        <w:t>- теплоемкость воздуха, с = дж /к;</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lang w:val="en-US"/>
        </w:rPr>
        <w:t>ρ</w:t>
      </w:r>
      <w:r w:rsidRPr="00C46531">
        <w:rPr>
          <w:sz w:val="28"/>
          <w:szCs w:val="32"/>
          <w:vertAlign w:val="subscript"/>
        </w:rPr>
        <w:t>пр</w:t>
      </w:r>
      <w:r w:rsidR="00C46531" w:rsidRPr="00C46531">
        <w:rPr>
          <w:sz w:val="28"/>
          <w:szCs w:val="32"/>
        </w:rPr>
        <w:t xml:space="preserve"> </w:t>
      </w:r>
      <w:r w:rsidRPr="00C46531">
        <w:rPr>
          <w:sz w:val="28"/>
          <w:szCs w:val="32"/>
        </w:rPr>
        <w:t xml:space="preserve">- плотность приточного воздуха, </w:t>
      </w:r>
      <w:r w:rsidRPr="00C46531">
        <w:rPr>
          <w:sz w:val="28"/>
          <w:szCs w:val="32"/>
          <w:lang w:val="en-US"/>
        </w:rPr>
        <w:t>ρ</w:t>
      </w:r>
      <w:r w:rsidRPr="00C46531">
        <w:rPr>
          <w:sz w:val="28"/>
          <w:szCs w:val="32"/>
          <w:vertAlign w:val="subscript"/>
        </w:rPr>
        <w:t>пр</w:t>
      </w:r>
      <w:r w:rsidRPr="00C46531">
        <w:rPr>
          <w:sz w:val="28"/>
          <w:szCs w:val="32"/>
        </w:rPr>
        <w:t xml:space="preserve"> = </w:t>
      </w:r>
      <w:smartTag w:uri="urn:schemas-microsoft-com:office:smarttags" w:element="metricconverter">
        <w:smartTagPr>
          <w:attr w:name="ProductID" w:val="1,187 кг"/>
        </w:smartTagPr>
        <w:r w:rsidRPr="00C46531">
          <w:rPr>
            <w:sz w:val="28"/>
            <w:szCs w:val="32"/>
          </w:rPr>
          <w:t>1,187 кг</w:t>
        </w:r>
      </w:smartTag>
      <w:r w:rsidRPr="00C46531">
        <w:rPr>
          <w:sz w:val="28"/>
          <w:szCs w:val="32"/>
        </w:rPr>
        <w:t xml:space="preserve"> / м</w:t>
      </w:r>
      <w:r w:rsidRPr="00C46531">
        <w:rPr>
          <w:sz w:val="28"/>
          <w:szCs w:val="32"/>
          <w:vertAlign w:val="superscript"/>
        </w:rPr>
        <w:t>3</w:t>
      </w:r>
      <w:r w:rsidRPr="00C46531">
        <w:rPr>
          <w:sz w:val="28"/>
          <w:szCs w:val="32"/>
        </w:rPr>
        <w:t xml:space="preserve">; </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lang w:val="en-US"/>
        </w:rPr>
        <w:t>t</w:t>
      </w:r>
      <w:r w:rsidRPr="00C46531">
        <w:rPr>
          <w:sz w:val="28"/>
          <w:szCs w:val="32"/>
          <w:vertAlign w:val="subscript"/>
        </w:rPr>
        <w:t>выт</w:t>
      </w:r>
      <w:r w:rsidR="00C46531" w:rsidRPr="00C46531">
        <w:rPr>
          <w:sz w:val="28"/>
          <w:szCs w:val="32"/>
        </w:rPr>
        <w:t xml:space="preserve"> </w:t>
      </w:r>
      <w:r w:rsidRPr="00C46531">
        <w:rPr>
          <w:sz w:val="28"/>
          <w:szCs w:val="32"/>
        </w:rPr>
        <w:t>-</w:t>
      </w:r>
      <w:r w:rsidR="00C46531" w:rsidRPr="00C46531">
        <w:rPr>
          <w:sz w:val="28"/>
          <w:szCs w:val="32"/>
        </w:rPr>
        <w:t xml:space="preserve"> </w:t>
      </w:r>
      <w:r w:rsidRPr="00C46531">
        <w:rPr>
          <w:sz w:val="28"/>
          <w:szCs w:val="32"/>
        </w:rPr>
        <w:t xml:space="preserve">температура вытягиваемого воздуха, </w:t>
      </w:r>
      <w:r w:rsidRPr="00C46531">
        <w:rPr>
          <w:sz w:val="28"/>
          <w:szCs w:val="32"/>
          <w:lang w:val="en-US"/>
        </w:rPr>
        <w:t>t</w:t>
      </w:r>
      <w:r w:rsidRPr="00C46531">
        <w:rPr>
          <w:sz w:val="28"/>
          <w:szCs w:val="32"/>
          <w:vertAlign w:val="subscript"/>
        </w:rPr>
        <w:t>выт</w:t>
      </w:r>
      <w:r w:rsidR="00C46531" w:rsidRPr="00C46531">
        <w:rPr>
          <w:sz w:val="28"/>
          <w:szCs w:val="32"/>
        </w:rPr>
        <w:t xml:space="preserve"> </w:t>
      </w:r>
      <w:r w:rsidRPr="00C46531">
        <w:rPr>
          <w:sz w:val="28"/>
          <w:szCs w:val="32"/>
        </w:rPr>
        <w:t>= 29˚С</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lang w:val="en-US"/>
        </w:rPr>
        <w:t>t</w:t>
      </w:r>
      <w:r w:rsidRPr="00C46531">
        <w:rPr>
          <w:sz w:val="28"/>
          <w:szCs w:val="32"/>
          <w:vertAlign w:val="subscript"/>
        </w:rPr>
        <w:t>пр</w:t>
      </w:r>
      <w:r w:rsidRPr="00C46531">
        <w:rPr>
          <w:sz w:val="28"/>
          <w:szCs w:val="32"/>
        </w:rPr>
        <w:t xml:space="preserve"> - температура приточного воздуха, </w:t>
      </w:r>
      <w:r w:rsidRPr="00C46531">
        <w:rPr>
          <w:sz w:val="28"/>
          <w:szCs w:val="32"/>
          <w:lang w:val="en-US"/>
        </w:rPr>
        <w:t>t</w:t>
      </w:r>
      <w:r w:rsidRPr="00C46531">
        <w:rPr>
          <w:sz w:val="28"/>
          <w:szCs w:val="32"/>
          <w:vertAlign w:val="subscript"/>
        </w:rPr>
        <w:t>пр</w:t>
      </w:r>
      <w:r w:rsidRPr="00C46531">
        <w:rPr>
          <w:sz w:val="28"/>
          <w:szCs w:val="32"/>
        </w:rPr>
        <w:t xml:space="preserve"> = 22˚С</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lang w:val="en-US"/>
        </w:rPr>
        <w:t>V</w:t>
      </w:r>
      <w:r w:rsidRPr="00C46531">
        <w:rPr>
          <w:sz w:val="28"/>
          <w:szCs w:val="32"/>
        </w:rPr>
        <w:t>возд = 16050/(1000*1,187*(29-22))= 1,9 м</w:t>
      </w:r>
      <w:r w:rsidRPr="00C46531">
        <w:rPr>
          <w:sz w:val="28"/>
          <w:szCs w:val="32"/>
          <w:vertAlign w:val="superscript"/>
        </w:rPr>
        <w:t>3</w:t>
      </w:r>
      <w:r w:rsidRPr="00C46531">
        <w:rPr>
          <w:sz w:val="28"/>
          <w:szCs w:val="32"/>
        </w:rPr>
        <w:t xml:space="preserve">/с </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 xml:space="preserve">Расчет мощности, потребляемой электродвигателем. </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Мощность, потребляемая электродвигателем:</w:t>
      </w:r>
    </w:p>
    <w:p w:rsidR="00663449" w:rsidRDefault="00663449" w:rsidP="00C46531">
      <w:pPr>
        <w:keepNext/>
        <w:widowControl w:val="0"/>
        <w:autoSpaceDE w:val="0"/>
        <w:autoSpaceDN w:val="0"/>
        <w:adjustRightInd w:val="0"/>
        <w:spacing w:line="360" w:lineRule="auto"/>
        <w:ind w:firstLine="709"/>
        <w:jc w:val="both"/>
        <w:rPr>
          <w:sz w:val="28"/>
          <w:szCs w:val="32"/>
        </w:rPr>
      </w:pP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 xml:space="preserve">N = </w:t>
      </w:r>
      <w:r w:rsidRPr="00C46531">
        <w:rPr>
          <w:sz w:val="28"/>
          <w:szCs w:val="32"/>
          <w:lang w:val="en-US"/>
        </w:rPr>
        <w:t>V</w:t>
      </w:r>
      <w:r w:rsidRPr="00C46531">
        <w:rPr>
          <w:sz w:val="28"/>
          <w:szCs w:val="32"/>
        </w:rPr>
        <w:t xml:space="preserve">возд*Δр/ 1000 * </w:t>
      </w:r>
      <w:r w:rsidRPr="00C46531">
        <w:rPr>
          <w:sz w:val="28"/>
          <w:szCs w:val="32"/>
          <w:lang w:val="en-US"/>
        </w:rPr>
        <w:t>n</w:t>
      </w:r>
      <w:r w:rsidRPr="00C46531">
        <w:rPr>
          <w:sz w:val="28"/>
          <w:szCs w:val="32"/>
        </w:rPr>
        <w:t>,</w:t>
      </w:r>
    </w:p>
    <w:p w:rsidR="00663449" w:rsidRDefault="00663449" w:rsidP="00C46531">
      <w:pPr>
        <w:pStyle w:val="af7"/>
        <w:keepNext/>
        <w:widowControl w:val="0"/>
        <w:tabs>
          <w:tab w:val="clear" w:pos="4536"/>
          <w:tab w:val="clear" w:pos="9356"/>
        </w:tabs>
        <w:autoSpaceDE w:val="0"/>
        <w:autoSpaceDN w:val="0"/>
        <w:adjustRightInd w:val="0"/>
        <w:spacing w:line="360" w:lineRule="auto"/>
        <w:ind w:firstLine="709"/>
        <w:rPr>
          <w:szCs w:val="32"/>
          <w:lang w:val="ru-RU"/>
        </w:rPr>
      </w:pPr>
    </w:p>
    <w:p w:rsidR="00CC7825" w:rsidRPr="00C46531" w:rsidRDefault="00CC7825" w:rsidP="00C46531">
      <w:pPr>
        <w:pStyle w:val="af7"/>
        <w:keepNext/>
        <w:widowControl w:val="0"/>
        <w:tabs>
          <w:tab w:val="clear" w:pos="4536"/>
          <w:tab w:val="clear" w:pos="9356"/>
        </w:tabs>
        <w:autoSpaceDE w:val="0"/>
        <w:autoSpaceDN w:val="0"/>
        <w:adjustRightInd w:val="0"/>
        <w:spacing w:line="360" w:lineRule="auto"/>
        <w:ind w:firstLine="709"/>
        <w:rPr>
          <w:szCs w:val="32"/>
          <w:lang w:val="ru-RU"/>
        </w:rPr>
      </w:pPr>
      <w:r w:rsidRPr="00C46531">
        <w:rPr>
          <w:szCs w:val="32"/>
          <w:lang w:val="ru-RU"/>
        </w:rPr>
        <w:t>где η - КПД установки, η = 0,5;</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lang w:val="en-US"/>
        </w:rPr>
        <w:t>Δ</w:t>
      </w:r>
      <w:r w:rsidRPr="00C46531">
        <w:rPr>
          <w:sz w:val="28"/>
          <w:szCs w:val="32"/>
        </w:rPr>
        <w:t>р - потеря давления в вентиляционной системе при прохождении воздуха.</w:t>
      </w:r>
    </w:p>
    <w:p w:rsidR="00CC7825" w:rsidRPr="00C46531" w:rsidRDefault="00AD7EF0" w:rsidP="00AD7EF0">
      <w:pPr>
        <w:keepNext/>
        <w:widowControl w:val="0"/>
        <w:autoSpaceDE w:val="0"/>
        <w:autoSpaceDN w:val="0"/>
        <w:adjustRightInd w:val="0"/>
        <w:spacing w:line="360" w:lineRule="auto"/>
        <w:ind w:firstLine="709"/>
        <w:jc w:val="both"/>
        <w:rPr>
          <w:sz w:val="28"/>
          <w:szCs w:val="32"/>
        </w:rPr>
      </w:pPr>
      <w:r>
        <w:rPr>
          <w:sz w:val="28"/>
          <w:szCs w:val="32"/>
        </w:rPr>
        <w:br w:type="page"/>
      </w:r>
      <w:r w:rsidR="00CC7825" w:rsidRPr="00C46531">
        <w:rPr>
          <w:sz w:val="28"/>
          <w:szCs w:val="32"/>
          <w:lang w:val="en-US"/>
        </w:rPr>
        <w:lastRenderedPageBreak/>
        <w:t>Δ</w:t>
      </w:r>
      <w:r w:rsidR="00CC7825" w:rsidRPr="00C46531">
        <w:rPr>
          <w:sz w:val="28"/>
          <w:szCs w:val="32"/>
        </w:rPr>
        <w:t xml:space="preserve">р = </w:t>
      </w:r>
      <w:r w:rsidR="00CC7825" w:rsidRPr="00C46531">
        <w:rPr>
          <w:sz w:val="28"/>
          <w:szCs w:val="32"/>
          <w:lang w:val="en-US"/>
        </w:rPr>
        <w:t>Δ</w:t>
      </w:r>
      <w:r w:rsidR="00CC7825" w:rsidRPr="00C46531">
        <w:rPr>
          <w:sz w:val="28"/>
          <w:szCs w:val="32"/>
        </w:rPr>
        <w:t>р</w:t>
      </w:r>
      <w:r w:rsidR="00CC7825" w:rsidRPr="00C46531">
        <w:rPr>
          <w:sz w:val="28"/>
          <w:szCs w:val="32"/>
          <w:vertAlign w:val="subscript"/>
        </w:rPr>
        <w:t>ск</w:t>
      </w:r>
      <w:r w:rsidR="00CC7825" w:rsidRPr="00C46531">
        <w:rPr>
          <w:sz w:val="28"/>
          <w:szCs w:val="32"/>
        </w:rPr>
        <w:t xml:space="preserve"> + </w:t>
      </w:r>
      <w:r w:rsidR="00CC7825" w:rsidRPr="00C46531">
        <w:rPr>
          <w:sz w:val="28"/>
          <w:szCs w:val="32"/>
          <w:lang w:val="en-US"/>
        </w:rPr>
        <w:t>Δ</w:t>
      </w:r>
      <w:r w:rsidR="00CC7825" w:rsidRPr="00C46531">
        <w:rPr>
          <w:sz w:val="28"/>
          <w:szCs w:val="32"/>
        </w:rPr>
        <w:t>р</w:t>
      </w:r>
      <w:r w:rsidR="00CC7825" w:rsidRPr="00C46531">
        <w:rPr>
          <w:sz w:val="28"/>
          <w:szCs w:val="32"/>
          <w:vertAlign w:val="subscript"/>
        </w:rPr>
        <w:t>тр</w:t>
      </w:r>
      <w:r w:rsidR="00CC7825" w:rsidRPr="00C46531">
        <w:rPr>
          <w:sz w:val="28"/>
          <w:szCs w:val="32"/>
        </w:rPr>
        <w:t xml:space="preserve"> + </w:t>
      </w:r>
      <w:r w:rsidR="00CC7825" w:rsidRPr="00C46531">
        <w:rPr>
          <w:sz w:val="28"/>
          <w:szCs w:val="32"/>
          <w:lang w:val="en-US"/>
        </w:rPr>
        <w:t>Δ</w:t>
      </w:r>
      <w:r w:rsidR="00CC7825" w:rsidRPr="00C46531">
        <w:rPr>
          <w:sz w:val="28"/>
          <w:szCs w:val="32"/>
        </w:rPr>
        <w:t>р</w:t>
      </w:r>
      <w:r w:rsidR="00CC7825" w:rsidRPr="00C46531">
        <w:rPr>
          <w:sz w:val="28"/>
          <w:szCs w:val="32"/>
          <w:vertAlign w:val="subscript"/>
        </w:rPr>
        <w:t>мс</w:t>
      </w:r>
      <w:r w:rsidR="00CC7825" w:rsidRPr="00C46531">
        <w:rPr>
          <w:sz w:val="28"/>
          <w:szCs w:val="32"/>
        </w:rPr>
        <w:t xml:space="preserve">, </w:t>
      </w:r>
    </w:p>
    <w:p w:rsidR="00663449" w:rsidRDefault="00663449" w:rsidP="00C46531">
      <w:pPr>
        <w:keepNext/>
        <w:widowControl w:val="0"/>
        <w:autoSpaceDE w:val="0"/>
        <w:autoSpaceDN w:val="0"/>
        <w:adjustRightInd w:val="0"/>
        <w:spacing w:line="360" w:lineRule="auto"/>
        <w:ind w:firstLine="709"/>
        <w:jc w:val="both"/>
        <w:rPr>
          <w:sz w:val="28"/>
          <w:szCs w:val="32"/>
        </w:rPr>
      </w:pP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 xml:space="preserve">где </w:t>
      </w:r>
      <w:r w:rsidRPr="00C46531">
        <w:rPr>
          <w:sz w:val="28"/>
          <w:szCs w:val="32"/>
          <w:lang w:val="en-US"/>
        </w:rPr>
        <w:t>Δ</w:t>
      </w:r>
      <w:r w:rsidRPr="00C46531">
        <w:rPr>
          <w:sz w:val="28"/>
          <w:szCs w:val="32"/>
        </w:rPr>
        <w:t>р</w:t>
      </w:r>
      <w:r w:rsidRPr="00C46531">
        <w:rPr>
          <w:sz w:val="28"/>
          <w:szCs w:val="32"/>
          <w:vertAlign w:val="subscript"/>
        </w:rPr>
        <w:t>ск</w:t>
      </w:r>
      <w:r w:rsidRPr="00C46531">
        <w:rPr>
          <w:sz w:val="28"/>
          <w:szCs w:val="32"/>
        </w:rPr>
        <w:t xml:space="preserve"> - затраты давления на создание скорости потока на выходе из сети;</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lang w:val="en-US"/>
        </w:rPr>
        <w:t>Δ</w:t>
      </w:r>
      <w:r w:rsidRPr="00C46531">
        <w:rPr>
          <w:sz w:val="28"/>
          <w:szCs w:val="32"/>
        </w:rPr>
        <w:t>р</w:t>
      </w:r>
      <w:r w:rsidRPr="00C46531">
        <w:rPr>
          <w:sz w:val="28"/>
          <w:szCs w:val="32"/>
          <w:vertAlign w:val="subscript"/>
        </w:rPr>
        <w:t>тр</w:t>
      </w:r>
      <w:r w:rsidR="00C46531" w:rsidRPr="00C46531">
        <w:rPr>
          <w:sz w:val="28"/>
          <w:szCs w:val="32"/>
        </w:rPr>
        <w:t xml:space="preserve"> </w:t>
      </w:r>
      <w:r w:rsidRPr="00C46531">
        <w:rPr>
          <w:sz w:val="28"/>
          <w:szCs w:val="32"/>
        </w:rPr>
        <w:t>- затраты</w:t>
      </w:r>
      <w:r w:rsidR="00C46531" w:rsidRPr="00C46531">
        <w:rPr>
          <w:sz w:val="28"/>
          <w:szCs w:val="32"/>
        </w:rPr>
        <w:t xml:space="preserve"> </w:t>
      </w:r>
      <w:r w:rsidRPr="00C46531">
        <w:rPr>
          <w:sz w:val="28"/>
          <w:szCs w:val="32"/>
        </w:rPr>
        <w:t>давления</w:t>
      </w:r>
      <w:r w:rsidR="00C46531" w:rsidRPr="00C46531">
        <w:rPr>
          <w:sz w:val="28"/>
          <w:szCs w:val="32"/>
        </w:rPr>
        <w:t xml:space="preserve"> </w:t>
      </w:r>
      <w:r w:rsidRPr="00C46531">
        <w:rPr>
          <w:sz w:val="28"/>
          <w:szCs w:val="32"/>
        </w:rPr>
        <w:t>на</w:t>
      </w:r>
      <w:r w:rsidR="00C46531" w:rsidRPr="00C46531">
        <w:rPr>
          <w:sz w:val="28"/>
          <w:szCs w:val="32"/>
        </w:rPr>
        <w:t xml:space="preserve"> </w:t>
      </w:r>
      <w:r w:rsidRPr="00C46531">
        <w:rPr>
          <w:sz w:val="28"/>
          <w:szCs w:val="32"/>
        </w:rPr>
        <w:t>преодоление</w:t>
      </w:r>
      <w:r w:rsidR="00C46531" w:rsidRPr="00C46531">
        <w:rPr>
          <w:sz w:val="28"/>
          <w:szCs w:val="32"/>
        </w:rPr>
        <w:t xml:space="preserve"> </w:t>
      </w:r>
      <w:r w:rsidRPr="00C46531">
        <w:rPr>
          <w:sz w:val="28"/>
          <w:szCs w:val="32"/>
        </w:rPr>
        <w:t>сопротивления трения;</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lang w:val="en-US"/>
        </w:rPr>
        <w:t>Δ</w:t>
      </w:r>
      <w:r w:rsidRPr="00C46531">
        <w:rPr>
          <w:sz w:val="28"/>
          <w:szCs w:val="32"/>
        </w:rPr>
        <w:t>р</w:t>
      </w:r>
      <w:r w:rsidRPr="00C46531">
        <w:rPr>
          <w:sz w:val="28"/>
          <w:szCs w:val="32"/>
          <w:vertAlign w:val="subscript"/>
        </w:rPr>
        <w:t>мс</w:t>
      </w:r>
      <w:r w:rsidR="00C46531" w:rsidRPr="00C46531">
        <w:rPr>
          <w:sz w:val="28"/>
          <w:szCs w:val="32"/>
        </w:rPr>
        <w:t xml:space="preserve"> </w:t>
      </w:r>
      <w:r w:rsidRPr="00C46531">
        <w:rPr>
          <w:sz w:val="28"/>
          <w:szCs w:val="32"/>
        </w:rPr>
        <w:t>- потери</w:t>
      </w:r>
      <w:r w:rsidR="00C46531" w:rsidRPr="00C46531">
        <w:rPr>
          <w:sz w:val="28"/>
          <w:szCs w:val="32"/>
        </w:rPr>
        <w:t xml:space="preserve"> </w:t>
      </w:r>
      <w:r w:rsidRPr="00C46531">
        <w:rPr>
          <w:sz w:val="28"/>
          <w:szCs w:val="32"/>
        </w:rPr>
        <w:t>давления</w:t>
      </w:r>
      <w:r w:rsidR="00C46531" w:rsidRPr="00C46531">
        <w:rPr>
          <w:sz w:val="28"/>
          <w:szCs w:val="32"/>
        </w:rPr>
        <w:t xml:space="preserve"> </w:t>
      </w:r>
      <w:r w:rsidRPr="00C46531">
        <w:rPr>
          <w:sz w:val="28"/>
          <w:szCs w:val="32"/>
        </w:rPr>
        <w:t>на</w:t>
      </w:r>
      <w:r w:rsidR="00C46531" w:rsidRPr="00C46531">
        <w:rPr>
          <w:sz w:val="28"/>
          <w:szCs w:val="32"/>
        </w:rPr>
        <w:t xml:space="preserve"> </w:t>
      </w:r>
      <w:r w:rsidRPr="00C46531">
        <w:rPr>
          <w:sz w:val="28"/>
          <w:szCs w:val="32"/>
        </w:rPr>
        <w:t>преодоление местных сопротивлений.</w:t>
      </w:r>
    </w:p>
    <w:p w:rsidR="00663449" w:rsidRDefault="00663449" w:rsidP="00C46531">
      <w:pPr>
        <w:keepNext/>
        <w:widowControl w:val="0"/>
        <w:autoSpaceDE w:val="0"/>
        <w:autoSpaceDN w:val="0"/>
        <w:adjustRightInd w:val="0"/>
        <w:spacing w:line="360" w:lineRule="auto"/>
        <w:ind w:firstLine="709"/>
        <w:jc w:val="both"/>
        <w:rPr>
          <w:sz w:val="28"/>
          <w:szCs w:val="32"/>
        </w:rPr>
      </w:pP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lang w:val="en-US"/>
        </w:rPr>
        <w:t>Δ</w:t>
      </w:r>
      <w:r w:rsidRPr="00C46531">
        <w:rPr>
          <w:sz w:val="28"/>
          <w:szCs w:val="32"/>
        </w:rPr>
        <w:t>р</w:t>
      </w:r>
      <w:r w:rsidRPr="00C46531">
        <w:rPr>
          <w:sz w:val="28"/>
          <w:szCs w:val="32"/>
          <w:vertAlign w:val="subscript"/>
        </w:rPr>
        <w:t>ск</w:t>
      </w:r>
      <w:r w:rsidRPr="00C46531">
        <w:rPr>
          <w:sz w:val="28"/>
          <w:szCs w:val="32"/>
        </w:rPr>
        <w:t xml:space="preserve"> = (ω</w:t>
      </w:r>
      <w:r w:rsidRPr="00C46531">
        <w:rPr>
          <w:sz w:val="28"/>
          <w:szCs w:val="32"/>
          <w:vertAlign w:val="superscript"/>
        </w:rPr>
        <w:t>2</w:t>
      </w:r>
      <w:r w:rsidRPr="00C46531">
        <w:rPr>
          <w:sz w:val="28"/>
          <w:szCs w:val="32"/>
        </w:rPr>
        <w:t xml:space="preserve">* </w:t>
      </w:r>
      <w:r w:rsidRPr="00C46531">
        <w:rPr>
          <w:sz w:val="28"/>
          <w:szCs w:val="32"/>
          <w:lang w:val="en-US"/>
        </w:rPr>
        <w:t>ρ</w:t>
      </w:r>
      <w:r w:rsidRPr="00C46531">
        <w:rPr>
          <w:sz w:val="28"/>
          <w:szCs w:val="32"/>
          <w:vertAlign w:val="subscript"/>
        </w:rPr>
        <w:t>пр</w:t>
      </w:r>
      <w:r w:rsidRPr="00C46531">
        <w:rPr>
          <w:sz w:val="28"/>
          <w:szCs w:val="32"/>
        </w:rPr>
        <w:t>) / 2,</w:t>
      </w:r>
    </w:p>
    <w:p w:rsidR="00663449" w:rsidRDefault="00663449" w:rsidP="00C46531">
      <w:pPr>
        <w:keepNext/>
        <w:widowControl w:val="0"/>
        <w:autoSpaceDE w:val="0"/>
        <w:autoSpaceDN w:val="0"/>
        <w:adjustRightInd w:val="0"/>
        <w:spacing w:line="360" w:lineRule="auto"/>
        <w:ind w:firstLine="709"/>
        <w:jc w:val="both"/>
        <w:rPr>
          <w:sz w:val="28"/>
          <w:szCs w:val="32"/>
        </w:rPr>
      </w:pP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где ω</w:t>
      </w:r>
      <w:r w:rsidR="00C46531" w:rsidRPr="00C46531">
        <w:rPr>
          <w:sz w:val="28"/>
          <w:szCs w:val="32"/>
        </w:rPr>
        <w:t xml:space="preserve"> </w:t>
      </w:r>
      <w:r w:rsidRPr="00C46531">
        <w:rPr>
          <w:sz w:val="28"/>
          <w:szCs w:val="32"/>
        </w:rPr>
        <w:t>-</w:t>
      </w:r>
      <w:r w:rsidR="00C46531" w:rsidRPr="00C46531">
        <w:rPr>
          <w:sz w:val="28"/>
          <w:szCs w:val="32"/>
        </w:rPr>
        <w:t xml:space="preserve"> </w:t>
      </w:r>
      <w:r w:rsidRPr="00C46531">
        <w:rPr>
          <w:sz w:val="28"/>
          <w:szCs w:val="32"/>
        </w:rPr>
        <w:t>скорость потока в трубе, ω</w:t>
      </w:r>
      <w:r w:rsidR="00C46531" w:rsidRPr="00C46531">
        <w:rPr>
          <w:sz w:val="28"/>
          <w:szCs w:val="32"/>
        </w:rPr>
        <w:t xml:space="preserve"> </w:t>
      </w:r>
      <w:r w:rsidRPr="00C46531">
        <w:rPr>
          <w:sz w:val="28"/>
          <w:szCs w:val="32"/>
        </w:rPr>
        <w:t>= 9м/с</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lang w:val="en-US"/>
        </w:rPr>
        <w:t>Δ</w:t>
      </w:r>
      <w:r w:rsidRPr="00C46531">
        <w:rPr>
          <w:sz w:val="28"/>
          <w:szCs w:val="32"/>
        </w:rPr>
        <w:t>р</w:t>
      </w:r>
      <w:r w:rsidRPr="00C46531">
        <w:rPr>
          <w:sz w:val="28"/>
          <w:szCs w:val="32"/>
          <w:vertAlign w:val="subscript"/>
        </w:rPr>
        <w:t>ск</w:t>
      </w:r>
      <w:r w:rsidRPr="00C46531">
        <w:rPr>
          <w:sz w:val="28"/>
          <w:szCs w:val="32"/>
        </w:rPr>
        <w:t xml:space="preserve"> = (9</w:t>
      </w:r>
      <w:r w:rsidRPr="00C46531">
        <w:rPr>
          <w:sz w:val="28"/>
          <w:szCs w:val="32"/>
          <w:vertAlign w:val="superscript"/>
        </w:rPr>
        <w:t xml:space="preserve">2 </w:t>
      </w:r>
      <w:r w:rsidRPr="00C46531">
        <w:rPr>
          <w:sz w:val="28"/>
          <w:szCs w:val="32"/>
        </w:rPr>
        <w:t>* 1,187)/2 = 48,07 Па;</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lang w:val="en-US"/>
        </w:rPr>
        <w:t>Δ</w:t>
      </w:r>
      <w:r w:rsidRPr="00C46531">
        <w:rPr>
          <w:sz w:val="28"/>
          <w:szCs w:val="32"/>
        </w:rPr>
        <w:t>р</w:t>
      </w:r>
      <w:r w:rsidRPr="00C46531">
        <w:rPr>
          <w:sz w:val="28"/>
          <w:szCs w:val="32"/>
          <w:vertAlign w:val="subscript"/>
        </w:rPr>
        <w:t>тр</w:t>
      </w:r>
      <w:r w:rsidRPr="00C46531">
        <w:rPr>
          <w:sz w:val="28"/>
          <w:szCs w:val="32"/>
        </w:rPr>
        <w:t xml:space="preserve"> = ((λ*</w:t>
      </w:r>
      <w:r w:rsidRPr="00C46531">
        <w:rPr>
          <w:sz w:val="28"/>
          <w:szCs w:val="32"/>
          <w:lang w:val="en-US"/>
        </w:rPr>
        <w:t>l</w:t>
      </w:r>
      <w:r w:rsidRPr="00C46531">
        <w:rPr>
          <w:sz w:val="28"/>
          <w:szCs w:val="32"/>
        </w:rPr>
        <w:t>)/</w:t>
      </w:r>
      <w:r w:rsidRPr="00C46531">
        <w:rPr>
          <w:sz w:val="28"/>
          <w:szCs w:val="32"/>
          <w:lang w:val="en-US"/>
        </w:rPr>
        <w:t>d</w:t>
      </w:r>
      <w:r w:rsidRPr="00C46531">
        <w:rPr>
          <w:sz w:val="28"/>
          <w:szCs w:val="32"/>
        </w:rPr>
        <w:t xml:space="preserve">)* </w:t>
      </w:r>
      <w:r w:rsidRPr="00C46531">
        <w:rPr>
          <w:sz w:val="28"/>
          <w:szCs w:val="32"/>
          <w:lang w:val="en-US"/>
        </w:rPr>
        <w:t>Δ</w:t>
      </w:r>
      <w:r w:rsidRPr="00C46531">
        <w:rPr>
          <w:sz w:val="28"/>
          <w:szCs w:val="32"/>
        </w:rPr>
        <w:t>р</w:t>
      </w:r>
      <w:r w:rsidRPr="00C46531">
        <w:rPr>
          <w:sz w:val="28"/>
          <w:szCs w:val="32"/>
          <w:vertAlign w:val="subscript"/>
        </w:rPr>
        <w:t>ск</w:t>
      </w:r>
      <w:r w:rsidRPr="00C46531">
        <w:rPr>
          <w:sz w:val="28"/>
          <w:szCs w:val="32"/>
        </w:rPr>
        <w:t>;</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 xml:space="preserve">где </w:t>
      </w:r>
      <w:r w:rsidRPr="00C46531">
        <w:rPr>
          <w:sz w:val="28"/>
          <w:szCs w:val="32"/>
          <w:lang w:val="en-US"/>
        </w:rPr>
        <w:t>l</w:t>
      </w:r>
      <w:r w:rsidRPr="00C46531">
        <w:rPr>
          <w:sz w:val="28"/>
          <w:szCs w:val="32"/>
        </w:rPr>
        <w:t xml:space="preserve"> - длина воздуховода, </w:t>
      </w:r>
      <w:r w:rsidRPr="00C46531">
        <w:rPr>
          <w:sz w:val="28"/>
          <w:szCs w:val="32"/>
          <w:lang w:val="en-US"/>
        </w:rPr>
        <w:t>l</w:t>
      </w:r>
      <w:r w:rsidRPr="00C46531">
        <w:rPr>
          <w:sz w:val="28"/>
          <w:szCs w:val="32"/>
        </w:rPr>
        <w:t xml:space="preserve"> = </w:t>
      </w:r>
      <w:smartTag w:uri="urn:schemas-microsoft-com:office:smarttags" w:element="metricconverter">
        <w:smartTagPr>
          <w:attr w:name="ProductID" w:val="20 м"/>
        </w:smartTagPr>
        <w:r w:rsidRPr="00C46531">
          <w:rPr>
            <w:sz w:val="28"/>
            <w:szCs w:val="32"/>
          </w:rPr>
          <w:t>20 м</w:t>
        </w:r>
      </w:smartTag>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lang w:val="en-US"/>
        </w:rPr>
        <w:t>d</w:t>
      </w:r>
      <w:r w:rsidRPr="00C46531">
        <w:rPr>
          <w:sz w:val="28"/>
          <w:szCs w:val="32"/>
        </w:rPr>
        <w:t xml:space="preserve"> - диаметр воздуховода .</w:t>
      </w:r>
      <w:r w:rsidR="00C46531" w:rsidRPr="00C46531">
        <w:rPr>
          <w:sz w:val="28"/>
          <w:szCs w:val="32"/>
        </w:rPr>
        <w:t xml:space="preserve"> </w:t>
      </w:r>
    </w:p>
    <w:p w:rsidR="00663449" w:rsidRDefault="00663449" w:rsidP="00C46531">
      <w:pPr>
        <w:keepNext/>
        <w:widowControl w:val="0"/>
        <w:autoSpaceDE w:val="0"/>
        <w:autoSpaceDN w:val="0"/>
        <w:adjustRightInd w:val="0"/>
        <w:spacing w:line="360" w:lineRule="auto"/>
        <w:ind w:firstLine="709"/>
        <w:jc w:val="both"/>
        <w:rPr>
          <w:sz w:val="28"/>
          <w:szCs w:val="32"/>
        </w:rPr>
      </w:pP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lang w:val="en-US"/>
        </w:rPr>
        <w:t>d</w:t>
      </w:r>
      <w:r w:rsidRPr="00C46531">
        <w:rPr>
          <w:sz w:val="28"/>
          <w:szCs w:val="32"/>
        </w:rPr>
        <w:t>=</w:t>
      </w:r>
      <w:r w:rsidR="00053325">
        <w:rPr>
          <w:sz w:val="28"/>
          <w:szCs w:val="32"/>
          <w:lang w:val="en-US"/>
        </w:rPr>
        <w:pict>
          <v:shape id="_x0000_i1142" type="#_x0000_t75" style="width:93.75pt;height:20.25pt">
            <v:imagedata r:id="rId116" o:title=""/>
          </v:shape>
        </w:pict>
      </w:r>
      <w:r w:rsidRPr="00C46531">
        <w:rPr>
          <w:sz w:val="28"/>
          <w:szCs w:val="32"/>
        </w:rPr>
        <w:t xml:space="preserve"> = 0,52м</w:t>
      </w:r>
    </w:p>
    <w:p w:rsidR="00663449" w:rsidRDefault="00663449" w:rsidP="00C46531">
      <w:pPr>
        <w:keepNext/>
        <w:widowControl w:val="0"/>
        <w:autoSpaceDE w:val="0"/>
        <w:autoSpaceDN w:val="0"/>
        <w:adjustRightInd w:val="0"/>
        <w:spacing w:line="360" w:lineRule="auto"/>
        <w:ind w:firstLine="709"/>
        <w:jc w:val="both"/>
        <w:rPr>
          <w:sz w:val="28"/>
          <w:szCs w:val="32"/>
        </w:rPr>
      </w:pP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lang w:val="en-US"/>
        </w:rPr>
        <w:t>λ</w:t>
      </w:r>
      <w:r w:rsidRPr="00C46531">
        <w:rPr>
          <w:sz w:val="28"/>
          <w:szCs w:val="32"/>
        </w:rPr>
        <w:t xml:space="preserve"> - коэффициент трения, λ= </w:t>
      </w:r>
      <w:r w:rsidRPr="00C46531">
        <w:rPr>
          <w:sz w:val="28"/>
          <w:szCs w:val="32"/>
          <w:lang w:val="en-US"/>
        </w:rPr>
        <w:t>f</w:t>
      </w:r>
      <w:r w:rsidRPr="00C46531">
        <w:rPr>
          <w:sz w:val="28"/>
          <w:szCs w:val="32"/>
        </w:rPr>
        <w:t>(</w:t>
      </w:r>
      <w:r w:rsidRPr="00C46531">
        <w:rPr>
          <w:sz w:val="28"/>
          <w:szCs w:val="32"/>
          <w:lang w:val="en-US"/>
        </w:rPr>
        <w:t>Re</w:t>
      </w:r>
      <w:r w:rsidRPr="00C46531">
        <w:rPr>
          <w:sz w:val="28"/>
          <w:szCs w:val="32"/>
        </w:rPr>
        <w:t>),</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 xml:space="preserve">где </w:t>
      </w:r>
      <w:r w:rsidRPr="00C46531">
        <w:rPr>
          <w:sz w:val="28"/>
          <w:szCs w:val="32"/>
          <w:lang w:val="en-US"/>
        </w:rPr>
        <w:t>R</w:t>
      </w:r>
      <w:r w:rsidRPr="00C46531">
        <w:rPr>
          <w:sz w:val="28"/>
          <w:szCs w:val="32"/>
        </w:rPr>
        <w:t xml:space="preserve">е - число Рейнольдса, </w:t>
      </w:r>
      <w:r w:rsidRPr="00C46531">
        <w:rPr>
          <w:sz w:val="28"/>
          <w:szCs w:val="32"/>
          <w:lang w:val="en-US"/>
        </w:rPr>
        <w:t>R</w:t>
      </w:r>
      <w:r w:rsidRPr="00C46531">
        <w:rPr>
          <w:sz w:val="28"/>
          <w:szCs w:val="32"/>
        </w:rPr>
        <w:t>е = (ω*ρ</w:t>
      </w:r>
      <w:r w:rsidRPr="00C46531">
        <w:rPr>
          <w:sz w:val="28"/>
          <w:szCs w:val="32"/>
          <w:vertAlign w:val="subscript"/>
        </w:rPr>
        <w:t>пр</w:t>
      </w:r>
      <w:r w:rsidRPr="00C46531">
        <w:rPr>
          <w:sz w:val="28"/>
          <w:szCs w:val="32"/>
        </w:rPr>
        <w:t>*</w:t>
      </w:r>
      <w:r w:rsidRPr="00C46531">
        <w:rPr>
          <w:sz w:val="28"/>
          <w:szCs w:val="32"/>
          <w:lang w:val="en-US"/>
        </w:rPr>
        <w:t>d</w:t>
      </w:r>
      <w:r w:rsidRPr="00C46531">
        <w:rPr>
          <w:sz w:val="28"/>
          <w:szCs w:val="32"/>
        </w:rPr>
        <w:t>)/μ</w:t>
      </w:r>
      <w:r w:rsidRPr="00C46531">
        <w:rPr>
          <w:sz w:val="28"/>
          <w:szCs w:val="32"/>
          <w:vertAlign w:val="subscript"/>
          <w:lang w:val="en-US"/>
        </w:rPr>
        <w:t>c</w:t>
      </w:r>
      <w:r w:rsidRPr="00C46531">
        <w:rPr>
          <w:sz w:val="28"/>
          <w:szCs w:val="32"/>
        </w:rPr>
        <w:t>,</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где μ</w:t>
      </w:r>
      <w:r w:rsidRPr="00C46531">
        <w:rPr>
          <w:sz w:val="28"/>
          <w:szCs w:val="32"/>
          <w:vertAlign w:val="subscript"/>
          <w:lang w:val="en-US"/>
        </w:rPr>
        <w:t>c</w:t>
      </w:r>
      <w:r w:rsidRPr="00C46531">
        <w:rPr>
          <w:sz w:val="28"/>
          <w:szCs w:val="32"/>
        </w:rPr>
        <w:t xml:space="preserve"> - динамическая вязкость воздуха, μ</w:t>
      </w:r>
      <w:r w:rsidRPr="00C46531">
        <w:rPr>
          <w:sz w:val="28"/>
          <w:szCs w:val="32"/>
          <w:vertAlign w:val="subscript"/>
          <w:lang w:val="en-US"/>
        </w:rPr>
        <w:t>c</w:t>
      </w:r>
      <w:r w:rsidRPr="00C46531">
        <w:rPr>
          <w:sz w:val="28"/>
          <w:szCs w:val="32"/>
        </w:rPr>
        <w:t xml:space="preserve"> = 1,8*10</w:t>
      </w:r>
      <w:r w:rsidRPr="00C46531">
        <w:rPr>
          <w:sz w:val="28"/>
          <w:szCs w:val="32"/>
          <w:vertAlign w:val="superscript"/>
        </w:rPr>
        <w:t>-5</w:t>
      </w:r>
      <w:r w:rsidRPr="00C46531">
        <w:rPr>
          <w:sz w:val="28"/>
          <w:szCs w:val="32"/>
        </w:rPr>
        <w:t xml:space="preserve"> Н*с/м</w:t>
      </w:r>
      <w:r w:rsidRPr="00C46531">
        <w:rPr>
          <w:sz w:val="28"/>
          <w:szCs w:val="32"/>
          <w:vertAlign w:val="superscript"/>
        </w:rPr>
        <w:t>2</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lang w:val="en-US"/>
        </w:rPr>
        <w:t>R</w:t>
      </w:r>
      <w:r w:rsidRPr="00C46531">
        <w:rPr>
          <w:sz w:val="28"/>
          <w:szCs w:val="32"/>
        </w:rPr>
        <w:t>е = (9* 1,187* 0,52)/1,8*10</w:t>
      </w:r>
      <w:r w:rsidRPr="00C46531">
        <w:rPr>
          <w:sz w:val="28"/>
          <w:szCs w:val="32"/>
          <w:vertAlign w:val="superscript"/>
        </w:rPr>
        <w:t>-5</w:t>
      </w:r>
      <w:r w:rsidRPr="00C46531">
        <w:rPr>
          <w:sz w:val="28"/>
          <w:szCs w:val="32"/>
        </w:rPr>
        <w:t xml:space="preserve"> = 308620,</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 xml:space="preserve">т.к. </w:t>
      </w:r>
      <w:r w:rsidRPr="00C46531">
        <w:rPr>
          <w:sz w:val="28"/>
          <w:szCs w:val="32"/>
          <w:lang w:val="en-US"/>
        </w:rPr>
        <w:t>R</w:t>
      </w:r>
      <w:r w:rsidRPr="00C46531">
        <w:rPr>
          <w:sz w:val="28"/>
          <w:szCs w:val="32"/>
        </w:rPr>
        <w:t>е &gt; 2300 , то имеем ламинарный</w:t>
      </w:r>
      <w:r w:rsidR="00C46531" w:rsidRPr="00C46531">
        <w:rPr>
          <w:sz w:val="28"/>
          <w:szCs w:val="32"/>
        </w:rPr>
        <w:t xml:space="preserve"> </w:t>
      </w:r>
      <w:r w:rsidRPr="00C46531">
        <w:rPr>
          <w:sz w:val="28"/>
          <w:szCs w:val="32"/>
        </w:rPr>
        <w:t>режим течения.</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По таблице "Средние значения шероховатости стенок труб" (Павлов К. Ф., Романков П. Г., Носков А. А. Примеры и задачи по курсу процессов и аппаратов химической технологии - Л.: Химия, 1987 - 576 стр.) для</w:t>
      </w:r>
      <w:r w:rsidR="00C46531" w:rsidRPr="00C46531">
        <w:rPr>
          <w:sz w:val="28"/>
          <w:szCs w:val="32"/>
        </w:rPr>
        <w:t xml:space="preserve"> </w:t>
      </w:r>
      <w:r w:rsidRPr="00C46531">
        <w:rPr>
          <w:sz w:val="28"/>
          <w:szCs w:val="32"/>
        </w:rPr>
        <w:t>труб из кровельной стали выбираем коэффициент шероховатости е = 0,125*10</w:t>
      </w:r>
      <w:r w:rsidRPr="00C46531">
        <w:rPr>
          <w:sz w:val="28"/>
          <w:szCs w:val="32"/>
          <w:vertAlign w:val="superscript"/>
        </w:rPr>
        <w:t>-</w:t>
      </w:r>
      <w:smartTag w:uri="urn:schemas-microsoft-com:office:smarttags" w:element="metricconverter">
        <w:smartTagPr>
          <w:attr w:name="ProductID" w:val="3 м"/>
        </w:smartTagPr>
        <w:r w:rsidRPr="00C46531">
          <w:rPr>
            <w:sz w:val="28"/>
            <w:szCs w:val="32"/>
            <w:vertAlign w:val="superscript"/>
          </w:rPr>
          <w:t>3</w:t>
        </w:r>
        <w:r w:rsidRPr="00C46531">
          <w:rPr>
            <w:sz w:val="28"/>
            <w:szCs w:val="32"/>
          </w:rPr>
          <w:t xml:space="preserve"> м</w:t>
        </w:r>
      </w:smartTag>
      <w:r w:rsidRPr="00C46531">
        <w:rPr>
          <w:sz w:val="28"/>
          <w:szCs w:val="32"/>
        </w:rPr>
        <w:t>.</w:t>
      </w:r>
    </w:p>
    <w:p w:rsidR="00663449" w:rsidRDefault="00663449" w:rsidP="00C46531">
      <w:pPr>
        <w:keepNext/>
        <w:widowControl w:val="0"/>
        <w:autoSpaceDE w:val="0"/>
        <w:autoSpaceDN w:val="0"/>
        <w:adjustRightInd w:val="0"/>
        <w:spacing w:line="360" w:lineRule="auto"/>
        <w:ind w:firstLine="709"/>
        <w:jc w:val="both"/>
        <w:rPr>
          <w:sz w:val="28"/>
          <w:szCs w:val="32"/>
        </w:rPr>
      </w:pP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 xml:space="preserve">λ = [ 1/ (- 2 </w:t>
      </w:r>
      <w:r w:rsidRPr="00C46531">
        <w:rPr>
          <w:sz w:val="28"/>
          <w:szCs w:val="32"/>
          <w:lang w:val="en-US"/>
        </w:rPr>
        <w:t>lg</w:t>
      </w:r>
      <w:r w:rsidRPr="00C46531">
        <w:rPr>
          <w:sz w:val="28"/>
          <w:szCs w:val="32"/>
        </w:rPr>
        <w:t xml:space="preserve"> ((е / </w:t>
      </w:r>
      <w:r w:rsidRPr="00C46531">
        <w:rPr>
          <w:sz w:val="28"/>
          <w:szCs w:val="32"/>
          <w:lang w:val="en-US"/>
        </w:rPr>
        <w:t>d</w:t>
      </w:r>
      <w:r w:rsidRPr="00C46531">
        <w:rPr>
          <w:sz w:val="28"/>
          <w:szCs w:val="32"/>
        </w:rPr>
        <w:t xml:space="preserve">*3,7) + (6,81/ </w:t>
      </w:r>
      <w:r w:rsidRPr="00C46531">
        <w:rPr>
          <w:sz w:val="28"/>
          <w:szCs w:val="32"/>
          <w:lang w:val="en-US"/>
        </w:rPr>
        <w:t>R</w:t>
      </w:r>
      <w:r w:rsidRPr="00C46531">
        <w:rPr>
          <w:sz w:val="28"/>
          <w:szCs w:val="32"/>
        </w:rPr>
        <w:t>е)</w:t>
      </w:r>
      <w:r w:rsidRPr="00C46531">
        <w:rPr>
          <w:sz w:val="28"/>
          <w:szCs w:val="32"/>
          <w:vertAlign w:val="superscript"/>
        </w:rPr>
        <w:t>0.9</w:t>
      </w:r>
      <w:r w:rsidRPr="00C46531">
        <w:rPr>
          <w:sz w:val="28"/>
          <w:szCs w:val="32"/>
        </w:rPr>
        <w:t>) ]</w:t>
      </w:r>
      <w:r w:rsidRPr="00C46531">
        <w:rPr>
          <w:sz w:val="28"/>
          <w:szCs w:val="32"/>
          <w:vertAlign w:val="superscript"/>
        </w:rPr>
        <w:t>2</w:t>
      </w:r>
      <w:r w:rsidRPr="00C46531">
        <w:rPr>
          <w:sz w:val="28"/>
          <w:szCs w:val="32"/>
        </w:rPr>
        <w:t xml:space="preserve"> = 0,0422</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lang w:val="en-US"/>
        </w:rPr>
        <w:t>Δ</w:t>
      </w:r>
      <w:r w:rsidRPr="00C46531">
        <w:rPr>
          <w:sz w:val="28"/>
          <w:szCs w:val="32"/>
        </w:rPr>
        <w:t>р</w:t>
      </w:r>
      <w:r w:rsidRPr="00C46531">
        <w:rPr>
          <w:sz w:val="28"/>
          <w:szCs w:val="32"/>
          <w:vertAlign w:val="subscript"/>
        </w:rPr>
        <w:t>тр</w:t>
      </w:r>
      <w:r w:rsidRPr="00C46531">
        <w:rPr>
          <w:sz w:val="28"/>
          <w:szCs w:val="32"/>
        </w:rPr>
        <w:t xml:space="preserve"> = 0,0422 * 20/0,52 * 48,07 = 78,02 Па.</w:t>
      </w:r>
    </w:p>
    <w:p w:rsidR="00663449" w:rsidRDefault="00CC7825" w:rsidP="00AD7EF0">
      <w:pPr>
        <w:keepNext/>
        <w:widowControl w:val="0"/>
        <w:autoSpaceDE w:val="0"/>
        <w:autoSpaceDN w:val="0"/>
        <w:adjustRightInd w:val="0"/>
        <w:spacing w:line="360" w:lineRule="auto"/>
        <w:ind w:firstLine="709"/>
        <w:jc w:val="both"/>
        <w:rPr>
          <w:sz w:val="28"/>
          <w:szCs w:val="32"/>
        </w:rPr>
      </w:pPr>
      <w:r w:rsidRPr="00C46531">
        <w:rPr>
          <w:sz w:val="28"/>
          <w:szCs w:val="32"/>
          <w:lang w:val="en-US"/>
        </w:rPr>
        <w:t>Δ</w:t>
      </w:r>
      <w:r w:rsidRPr="00C46531">
        <w:rPr>
          <w:sz w:val="28"/>
          <w:szCs w:val="32"/>
        </w:rPr>
        <w:t>р</w:t>
      </w:r>
      <w:r w:rsidRPr="00C46531">
        <w:rPr>
          <w:sz w:val="28"/>
          <w:szCs w:val="32"/>
          <w:vertAlign w:val="subscript"/>
        </w:rPr>
        <w:t>мс</w:t>
      </w:r>
      <w:r w:rsidRPr="00C46531">
        <w:rPr>
          <w:sz w:val="28"/>
          <w:szCs w:val="32"/>
        </w:rPr>
        <w:t xml:space="preserve"> = </w:t>
      </w:r>
      <w:r w:rsidRPr="00C46531">
        <w:rPr>
          <w:sz w:val="28"/>
          <w:szCs w:val="32"/>
          <w:lang w:val="en-US"/>
        </w:rPr>
        <w:t>Σξ</w:t>
      </w:r>
      <w:r w:rsidRPr="00C46531">
        <w:rPr>
          <w:sz w:val="28"/>
          <w:szCs w:val="32"/>
        </w:rPr>
        <w:t xml:space="preserve">* </w:t>
      </w:r>
      <w:r w:rsidRPr="00C46531">
        <w:rPr>
          <w:sz w:val="28"/>
          <w:szCs w:val="32"/>
          <w:lang w:val="en-US"/>
        </w:rPr>
        <w:t>Δ</w:t>
      </w:r>
      <w:r w:rsidRPr="00C46531">
        <w:rPr>
          <w:sz w:val="28"/>
          <w:szCs w:val="32"/>
        </w:rPr>
        <w:t>р</w:t>
      </w:r>
      <w:r w:rsidRPr="00C46531">
        <w:rPr>
          <w:sz w:val="28"/>
          <w:szCs w:val="32"/>
          <w:vertAlign w:val="subscript"/>
        </w:rPr>
        <w:t>ск</w:t>
      </w:r>
      <w:r w:rsidRPr="00C46531">
        <w:rPr>
          <w:sz w:val="28"/>
          <w:szCs w:val="32"/>
        </w:rPr>
        <w:t>,</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lastRenderedPageBreak/>
        <w:t>где</w:t>
      </w:r>
      <w:r w:rsidR="00C46531" w:rsidRPr="00C46531">
        <w:rPr>
          <w:sz w:val="28"/>
          <w:szCs w:val="32"/>
        </w:rPr>
        <w:t xml:space="preserve"> </w:t>
      </w:r>
      <w:r w:rsidRPr="00C46531">
        <w:rPr>
          <w:sz w:val="28"/>
          <w:szCs w:val="32"/>
          <w:lang w:val="en-US"/>
        </w:rPr>
        <w:t>Σξ</w:t>
      </w:r>
      <w:r w:rsidR="00C46531" w:rsidRPr="00C46531">
        <w:rPr>
          <w:sz w:val="28"/>
          <w:szCs w:val="32"/>
        </w:rPr>
        <w:t xml:space="preserve"> </w:t>
      </w:r>
      <w:r w:rsidRPr="00C46531">
        <w:rPr>
          <w:sz w:val="28"/>
          <w:szCs w:val="32"/>
        </w:rPr>
        <w:t>- коэффициенты</w:t>
      </w:r>
      <w:r w:rsidR="00C46531" w:rsidRPr="00C46531">
        <w:rPr>
          <w:sz w:val="28"/>
          <w:szCs w:val="32"/>
        </w:rPr>
        <w:t xml:space="preserve"> </w:t>
      </w:r>
      <w:r w:rsidRPr="00C46531">
        <w:rPr>
          <w:sz w:val="28"/>
          <w:szCs w:val="32"/>
        </w:rPr>
        <w:t>местных</w:t>
      </w:r>
      <w:r w:rsidR="00C46531" w:rsidRPr="00C46531">
        <w:rPr>
          <w:sz w:val="28"/>
          <w:szCs w:val="32"/>
        </w:rPr>
        <w:t xml:space="preserve"> </w:t>
      </w:r>
      <w:r w:rsidRPr="00C46531">
        <w:rPr>
          <w:sz w:val="28"/>
          <w:szCs w:val="32"/>
        </w:rPr>
        <w:t>сопротивлений, определяющиеся по табл. "Средние значения шероховатости стенок труб" (Павлов К. Ф., Романков П. Г., Носков А. А. Примеры и задачи по курсу процессов и аппаратов химической технологии - Л.: Химия, 1987 - 576 стр.).</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 xml:space="preserve">Для колена: </w:t>
      </w:r>
      <w:r w:rsidRPr="00C46531">
        <w:rPr>
          <w:sz w:val="28"/>
          <w:szCs w:val="32"/>
          <w:lang w:val="en-US"/>
        </w:rPr>
        <w:t>ξ</w:t>
      </w:r>
      <w:r w:rsidRPr="00C46531">
        <w:rPr>
          <w:sz w:val="28"/>
          <w:szCs w:val="32"/>
          <w:vertAlign w:val="subscript"/>
        </w:rPr>
        <w:t xml:space="preserve">1 </w:t>
      </w:r>
      <w:r w:rsidRPr="00C46531">
        <w:rPr>
          <w:sz w:val="28"/>
          <w:szCs w:val="32"/>
        </w:rPr>
        <w:t>= 1,1;</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 xml:space="preserve">для задвижки: </w:t>
      </w:r>
      <w:r w:rsidRPr="00C46531">
        <w:rPr>
          <w:sz w:val="28"/>
          <w:szCs w:val="32"/>
          <w:lang w:val="en-US"/>
        </w:rPr>
        <w:t>ξ</w:t>
      </w:r>
      <w:r w:rsidRPr="00C46531">
        <w:rPr>
          <w:sz w:val="28"/>
          <w:szCs w:val="32"/>
          <w:vertAlign w:val="subscript"/>
        </w:rPr>
        <w:t xml:space="preserve">2 </w:t>
      </w:r>
      <w:r w:rsidRPr="00C46531">
        <w:rPr>
          <w:sz w:val="28"/>
          <w:szCs w:val="32"/>
        </w:rPr>
        <w:t>= 0,15;</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 xml:space="preserve">для диафрагмы: </w:t>
      </w:r>
      <w:r w:rsidRPr="00C46531">
        <w:rPr>
          <w:sz w:val="28"/>
          <w:szCs w:val="32"/>
          <w:lang w:val="en-US"/>
        </w:rPr>
        <w:t>ξ</w:t>
      </w:r>
      <w:r w:rsidRPr="00C46531">
        <w:rPr>
          <w:sz w:val="28"/>
          <w:szCs w:val="32"/>
          <w:vertAlign w:val="subscript"/>
        </w:rPr>
        <w:t xml:space="preserve">3 </w:t>
      </w:r>
      <w:r w:rsidRPr="00C46531">
        <w:rPr>
          <w:sz w:val="28"/>
          <w:szCs w:val="32"/>
        </w:rPr>
        <w:t>= 8,25;</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 xml:space="preserve">коэффициент сопротивления входа </w:t>
      </w:r>
      <w:r w:rsidRPr="00C46531">
        <w:rPr>
          <w:sz w:val="28"/>
          <w:szCs w:val="32"/>
          <w:lang w:val="en-US"/>
        </w:rPr>
        <w:t>ξ</w:t>
      </w:r>
      <w:r w:rsidRPr="00C46531">
        <w:rPr>
          <w:sz w:val="28"/>
          <w:szCs w:val="32"/>
          <w:vertAlign w:val="subscript"/>
        </w:rPr>
        <w:t xml:space="preserve">4 </w:t>
      </w:r>
      <w:r w:rsidRPr="00C46531">
        <w:rPr>
          <w:sz w:val="28"/>
          <w:szCs w:val="32"/>
        </w:rPr>
        <w:t>= 0,2.</w:t>
      </w:r>
    </w:p>
    <w:p w:rsidR="00663449" w:rsidRDefault="00663449" w:rsidP="00C46531">
      <w:pPr>
        <w:keepNext/>
        <w:widowControl w:val="0"/>
        <w:autoSpaceDE w:val="0"/>
        <w:autoSpaceDN w:val="0"/>
        <w:adjustRightInd w:val="0"/>
        <w:spacing w:line="360" w:lineRule="auto"/>
        <w:ind w:firstLine="709"/>
        <w:jc w:val="both"/>
        <w:rPr>
          <w:sz w:val="28"/>
          <w:szCs w:val="32"/>
        </w:rPr>
      </w:pP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lang w:val="en-US"/>
        </w:rPr>
        <w:t>Σξ</w:t>
      </w:r>
      <w:r w:rsidRPr="00C46531">
        <w:rPr>
          <w:sz w:val="28"/>
          <w:szCs w:val="32"/>
        </w:rPr>
        <w:t xml:space="preserve"> = 2 </w:t>
      </w:r>
      <w:r w:rsidRPr="00C46531">
        <w:rPr>
          <w:sz w:val="28"/>
          <w:szCs w:val="32"/>
          <w:lang w:val="en-US"/>
        </w:rPr>
        <w:t>ξ</w:t>
      </w:r>
      <w:r w:rsidRPr="00C46531">
        <w:rPr>
          <w:sz w:val="28"/>
          <w:szCs w:val="32"/>
          <w:vertAlign w:val="subscript"/>
        </w:rPr>
        <w:t xml:space="preserve">1 </w:t>
      </w:r>
      <w:r w:rsidRPr="00C46531">
        <w:rPr>
          <w:sz w:val="28"/>
          <w:szCs w:val="32"/>
        </w:rPr>
        <w:t xml:space="preserve">+ </w:t>
      </w:r>
      <w:r w:rsidRPr="00C46531">
        <w:rPr>
          <w:sz w:val="28"/>
          <w:szCs w:val="32"/>
          <w:lang w:val="en-US"/>
        </w:rPr>
        <w:t>ξ</w:t>
      </w:r>
      <w:r w:rsidRPr="00C46531">
        <w:rPr>
          <w:sz w:val="28"/>
          <w:szCs w:val="32"/>
          <w:vertAlign w:val="subscript"/>
        </w:rPr>
        <w:t xml:space="preserve">2 </w:t>
      </w:r>
      <w:r w:rsidRPr="00C46531">
        <w:rPr>
          <w:sz w:val="28"/>
          <w:szCs w:val="32"/>
        </w:rPr>
        <w:t xml:space="preserve">+ </w:t>
      </w:r>
      <w:r w:rsidRPr="00C46531">
        <w:rPr>
          <w:sz w:val="28"/>
          <w:szCs w:val="32"/>
          <w:lang w:val="en-US"/>
        </w:rPr>
        <w:t>ξ</w:t>
      </w:r>
      <w:r w:rsidRPr="00C46531">
        <w:rPr>
          <w:sz w:val="28"/>
          <w:szCs w:val="32"/>
          <w:vertAlign w:val="subscript"/>
        </w:rPr>
        <w:t>3</w:t>
      </w:r>
      <w:r w:rsidRPr="00C46531">
        <w:rPr>
          <w:sz w:val="28"/>
          <w:szCs w:val="32"/>
        </w:rPr>
        <w:t xml:space="preserve">+ </w:t>
      </w:r>
      <w:r w:rsidRPr="00C46531">
        <w:rPr>
          <w:sz w:val="28"/>
          <w:szCs w:val="32"/>
          <w:lang w:val="en-US"/>
        </w:rPr>
        <w:t>ξ</w:t>
      </w:r>
      <w:r w:rsidRPr="00C46531">
        <w:rPr>
          <w:sz w:val="28"/>
          <w:szCs w:val="32"/>
          <w:vertAlign w:val="subscript"/>
        </w:rPr>
        <w:t>4</w:t>
      </w:r>
      <w:r w:rsidRPr="00C46531">
        <w:rPr>
          <w:sz w:val="28"/>
          <w:szCs w:val="32"/>
        </w:rPr>
        <w:t xml:space="preserve"> = 10,8,</w:t>
      </w:r>
    </w:p>
    <w:p w:rsidR="00663449" w:rsidRDefault="00663449" w:rsidP="00C46531">
      <w:pPr>
        <w:keepNext/>
        <w:widowControl w:val="0"/>
        <w:autoSpaceDE w:val="0"/>
        <w:autoSpaceDN w:val="0"/>
        <w:adjustRightInd w:val="0"/>
        <w:spacing w:line="360" w:lineRule="auto"/>
        <w:ind w:firstLine="709"/>
        <w:jc w:val="both"/>
        <w:rPr>
          <w:sz w:val="28"/>
          <w:szCs w:val="32"/>
        </w:rPr>
      </w:pP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lang w:val="en-US"/>
        </w:rPr>
        <w:t>Δ</w:t>
      </w:r>
      <w:r w:rsidRPr="00C46531">
        <w:rPr>
          <w:sz w:val="28"/>
          <w:szCs w:val="32"/>
        </w:rPr>
        <w:t>р</w:t>
      </w:r>
      <w:r w:rsidRPr="00C46531">
        <w:rPr>
          <w:sz w:val="28"/>
          <w:szCs w:val="32"/>
          <w:vertAlign w:val="subscript"/>
        </w:rPr>
        <w:t>мс</w:t>
      </w:r>
      <w:r w:rsidRPr="00C46531">
        <w:rPr>
          <w:sz w:val="28"/>
          <w:szCs w:val="32"/>
        </w:rPr>
        <w:t xml:space="preserve"> = 10,8* 48,07 = 519,16 Па.</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lang w:val="en-US"/>
        </w:rPr>
        <w:t>Δ</w:t>
      </w:r>
      <w:r w:rsidRPr="00C46531">
        <w:rPr>
          <w:sz w:val="28"/>
          <w:szCs w:val="32"/>
        </w:rPr>
        <w:t>р = 48,07 + 78,02 + 519,16 = 645,25 Па.</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lang w:val="en-US"/>
        </w:rPr>
        <w:t>N</w:t>
      </w:r>
      <w:r w:rsidRPr="00C46531">
        <w:rPr>
          <w:sz w:val="28"/>
          <w:szCs w:val="32"/>
        </w:rPr>
        <w:t xml:space="preserve"> = 1,9*645,25/1000*0,5 = 2,45 кВт.</w:t>
      </w:r>
    </w:p>
    <w:p w:rsidR="00CC7825" w:rsidRPr="00C46531"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 xml:space="preserve">Подбор вентилятора: </w:t>
      </w:r>
    </w:p>
    <w:p w:rsidR="00CC7825" w:rsidRDefault="00CC7825" w:rsidP="00C46531">
      <w:pPr>
        <w:keepNext/>
        <w:widowControl w:val="0"/>
        <w:autoSpaceDE w:val="0"/>
        <w:autoSpaceDN w:val="0"/>
        <w:adjustRightInd w:val="0"/>
        <w:spacing w:line="360" w:lineRule="auto"/>
        <w:ind w:firstLine="709"/>
        <w:jc w:val="both"/>
        <w:rPr>
          <w:sz w:val="28"/>
          <w:szCs w:val="32"/>
        </w:rPr>
      </w:pPr>
      <w:r w:rsidRPr="00C46531">
        <w:rPr>
          <w:sz w:val="28"/>
          <w:szCs w:val="32"/>
        </w:rPr>
        <w:t>По справочнику выбираем В-2,3-130-10.</w:t>
      </w:r>
    </w:p>
    <w:p w:rsidR="00AD7EF0" w:rsidRPr="00C46531" w:rsidRDefault="00AD7EF0" w:rsidP="00C46531">
      <w:pPr>
        <w:keepNext/>
        <w:widowControl w:val="0"/>
        <w:autoSpaceDE w:val="0"/>
        <w:autoSpaceDN w:val="0"/>
        <w:adjustRightInd w:val="0"/>
        <w:spacing w:line="360" w:lineRule="auto"/>
        <w:ind w:firstLine="709"/>
        <w:jc w:val="both"/>
        <w:rPr>
          <w:sz w:val="28"/>
          <w:szCs w:val="32"/>
        </w:rPr>
      </w:pPr>
    </w:p>
    <w:p w:rsidR="00CC7825" w:rsidRPr="00C46531" w:rsidRDefault="00663449" w:rsidP="00663449">
      <w:pPr>
        <w:keepNext/>
        <w:widowControl w:val="0"/>
        <w:autoSpaceDE w:val="0"/>
        <w:autoSpaceDN w:val="0"/>
        <w:adjustRightInd w:val="0"/>
        <w:spacing w:line="360" w:lineRule="auto"/>
        <w:ind w:firstLine="709"/>
        <w:jc w:val="both"/>
        <w:rPr>
          <w:sz w:val="28"/>
        </w:rPr>
      </w:pPr>
      <w:r>
        <w:rPr>
          <w:sz w:val="28"/>
          <w:szCs w:val="32"/>
        </w:rPr>
        <w:br w:type="page"/>
      </w:r>
      <w:r w:rsidR="00CC7825" w:rsidRPr="00C46531">
        <w:rPr>
          <w:sz w:val="28"/>
        </w:rPr>
        <w:lastRenderedPageBreak/>
        <w:t>ЗАКЛЮЧЕНИЕ</w:t>
      </w:r>
    </w:p>
    <w:p w:rsidR="00663449" w:rsidRDefault="00663449" w:rsidP="00C46531">
      <w:pPr>
        <w:keepNext/>
        <w:widowControl w:val="0"/>
        <w:shd w:val="clear" w:color="auto" w:fill="FFFFFF"/>
        <w:tabs>
          <w:tab w:val="left" w:pos="826"/>
        </w:tabs>
        <w:spacing w:line="360" w:lineRule="auto"/>
        <w:ind w:firstLine="709"/>
        <w:jc w:val="both"/>
        <w:rPr>
          <w:sz w:val="28"/>
        </w:rPr>
      </w:pP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В данном дипломном проекте рассмотрен процесс производства фильтроэлементов воздушных для двигателей КАМАЗ. Для него разработана сеть процессов, имеющая входы и выходы процесса и ответственных за каждый подпроцесс.</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 xml:space="preserve">С помощью инструментов качества был сделан анализ качества фильтроэлементов. И с помощью простых инструментов было выявлено, что в первую очередь необходимо устранить такое несоответствие, как «просвет бумаги», заменив фильтрующее полотно на другое, с более высокими показателями качества. С помощью </w:t>
      </w:r>
      <w:r w:rsidRPr="00C46531">
        <w:rPr>
          <w:sz w:val="28"/>
          <w:lang w:val="en-US"/>
        </w:rPr>
        <w:t>QFD</w:t>
      </w:r>
      <w:r w:rsidRPr="00C46531">
        <w:rPr>
          <w:sz w:val="28"/>
        </w:rPr>
        <w:t>-анализа были определены направления совершенствования.</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Было составлено дерево процессов, описывающих систему менеджмента качества на ОАО «</w:t>
      </w:r>
      <w:r w:rsidR="00F02617" w:rsidRPr="00C46531">
        <w:rPr>
          <w:sz w:val="28"/>
        </w:rPr>
        <w:t>ХХХ</w:t>
      </w:r>
      <w:r w:rsidRPr="00C46531">
        <w:rPr>
          <w:sz w:val="28"/>
        </w:rPr>
        <w:t>», описана структура менеджмента качества на предприятии, Политика и Цели в области качества. Доработаны стандарты организации «Корректирующие и предупреждающие действия» и «Анализ со стороны руководства». Для этих стандартов были разработаны паспорт процесса и матрица ответственности.</w:t>
      </w:r>
    </w:p>
    <w:p w:rsidR="00CC7825" w:rsidRPr="00C46531" w:rsidRDefault="00CC7825" w:rsidP="00C46531">
      <w:pPr>
        <w:keepNext/>
        <w:widowControl w:val="0"/>
        <w:shd w:val="clear" w:color="auto" w:fill="FFFFFF"/>
        <w:tabs>
          <w:tab w:val="left" w:pos="826"/>
        </w:tabs>
        <w:spacing w:line="360" w:lineRule="auto"/>
        <w:ind w:firstLine="709"/>
        <w:jc w:val="both"/>
        <w:rPr>
          <w:sz w:val="28"/>
        </w:rPr>
      </w:pPr>
      <w:r w:rsidRPr="00C46531">
        <w:rPr>
          <w:sz w:val="28"/>
        </w:rPr>
        <w:t xml:space="preserve">Также в данном дипломном проекте был описан порядок сертификации фильтроэлементов, обоснована необходимость проведения обязательной сертификации, приведена классификация стандартов, применяемых при производстве фильтроэлементов, и виды контроля и испытаний, применяемые на всем жизненном цикле продукции. </w:t>
      </w:r>
    </w:p>
    <w:p w:rsidR="00CC7825" w:rsidRPr="00C46531" w:rsidRDefault="00663449" w:rsidP="00C46531">
      <w:pPr>
        <w:pStyle w:val="a7"/>
        <w:keepNext/>
        <w:widowControl w:val="0"/>
        <w:tabs>
          <w:tab w:val="clear" w:pos="4677"/>
          <w:tab w:val="clear" w:pos="9355"/>
        </w:tabs>
        <w:spacing w:line="360" w:lineRule="auto"/>
        <w:ind w:firstLine="709"/>
        <w:jc w:val="both"/>
        <w:rPr>
          <w:sz w:val="28"/>
        </w:rPr>
      </w:pPr>
      <w:r>
        <w:rPr>
          <w:sz w:val="28"/>
        </w:rPr>
        <w:br w:type="page"/>
      </w:r>
      <w:r w:rsidR="00CC7825" w:rsidRPr="00C46531">
        <w:rPr>
          <w:sz w:val="28"/>
        </w:rPr>
        <w:lastRenderedPageBreak/>
        <w:t>СПИСОК ИСПОЛЬЗУЕМЫХ ИСТОЧНИКОВ</w:t>
      </w:r>
    </w:p>
    <w:p w:rsidR="00663449" w:rsidRDefault="00663449" w:rsidP="00C46531">
      <w:pPr>
        <w:keepNext/>
        <w:widowControl w:val="0"/>
        <w:tabs>
          <w:tab w:val="left" w:pos="0"/>
        </w:tabs>
        <w:spacing w:line="360" w:lineRule="auto"/>
        <w:ind w:firstLine="709"/>
        <w:jc w:val="both"/>
        <w:rPr>
          <w:sz w:val="28"/>
        </w:rPr>
      </w:pPr>
    </w:p>
    <w:p w:rsidR="00CC7825" w:rsidRPr="00C46531" w:rsidRDefault="00CC7825" w:rsidP="00663449">
      <w:pPr>
        <w:keepNext/>
        <w:widowControl w:val="0"/>
        <w:tabs>
          <w:tab w:val="left" w:pos="0"/>
        </w:tabs>
        <w:spacing w:line="360" w:lineRule="auto"/>
        <w:jc w:val="both"/>
        <w:rPr>
          <w:sz w:val="28"/>
        </w:rPr>
      </w:pPr>
      <w:r w:rsidRPr="00C46531">
        <w:rPr>
          <w:sz w:val="28"/>
        </w:rPr>
        <w:t>1. Федеральный закон № 184 от 27.12.2002 «О техническом регулировании». 2.СТП ТГТУ 07–97. Стандарт предприятия. Проекты (работы) дипломные и курсовые. Правила оформления. – Тамбов: изд-во Тамб. гос. техн. ун-та, 2003. – 39 с.</w:t>
      </w:r>
    </w:p>
    <w:p w:rsidR="00CC7825" w:rsidRPr="00C46531" w:rsidRDefault="00CC7825" w:rsidP="00663449">
      <w:pPr>
        <w:keepNext/>
        <w:widowControl w:val="0"/>
        <w:tabs>
          <w:tab w:val="left" w:pos="0"/>
        </w:tabs>
        <w:spacing w:line="360" w:lineRule="auto"/>
        <w:jc w:val="both"/>
        <w:rPr>
          <w:sz w:val="28"/>
        </w:rPr>
      </w:pPr>
      <w:r w:rsidRPr="00C46531">
        <w:rPr>
          <w:sz w:val="28"/>
        </w:rPr>
        <w:t>3.Сергеев, А.Г. Сертификация : учеб. пособие для студентов вузов / А.Г. Сергеев, М.В. Латышев. – М.: ИК "Логос", 2000. – 248 с.</w:t>
      </w:r>
    </w:p>
    <w:p w:rsidR="00CC7825" w:rsidRPr="00C46531" w:rsidRDefault="00CC7825" w:rsidP="00663449">
      <w:pPr>
        <w:keepNext/>
        <w:widowControl w:val="0"/>
        <w:tabs>
          <w:tab w:val="left" w:pos="0"/>
        </w:tabs>
        <w:spacing w:line="360" w:lineRule="auto"/>
        <w:jc w:val="both"/>
        <w:rPr>
          <w:sz w:val="28"/>
        </w:rPr>
      </w:pPr>
      <w:r w:rsidRPr="00C46531">
        <w:rPr>
          <w:sz w:val="28"/>
        </w:rPr>
        <w:t>4.Проектирование систем автоматизации технологических процессов : справ. пособие / под ред. А.С. Клюева. – 2-е изд., перераб. и доп. – М. : Энергоатомиздат, 1990. – 464 с.</w:t>
      </w:r>
    </w:p>
    <w:p w:rsidR="00CC7825" w:rsidRPr="00C46531" w:rsidRDefault="00CC7825" w:rsidP="00663449">
      <w:pPr>
        <w:keepNext/>
        <w:widowControl w:val="0"/>
        <w:tabs>
          <w:tab w:val="left" w:pos="0"/>
        </w:tabs>
        <w:spacing w:line="360" w:lineRule="auto"/>
        <w:jc w:val="both"/>
        <w:rPr>
          <w:sz w:val="28"/>
        </w:rPr>
      </w:pPr>
      <w:r w:rsidRPr="00C46531">
        <w:rPr>
          <w:sz w:val="28"/>
        </w:rPr>
        <w:t>5.Крылова, Г.Д. Основы стандартизации, сертификации и метрологии : учеб. для вузов / Г.Д. Крылова. – 3-е изд., перераб. и доп. – М. : ЮНИТИ-ДАНА, 2003. – 671 с.</w:t>
      </w:r>
    </w:p>
    <w:p w:rsidR="00CC7825" w:rsidRPr="00C46531" w:rsidRDefault="00CC7825" w:rsidP="00663449">
      <w:pPr>
        <w:keepNext/>
        <w:widowControl w:val="0"/>
        <w:tabs>
          <w:tab w:val="left" w:pos="0"/>
        </w:tabs>
        <w:spacing w:line="360" w:lineRule="auto"/>
        <w:jc w:val="both"/>
        <w:rPr>
          <w:sz w:val="28"/>
        </w:rPr>
      </w:pPr>
      <w:r w:rsidRPr="00C46531">
        <w:rPr>
          <w:sz w:val="28"/>
        </w:rPr>
        <w:t xml:space="preserve">6.Пономарев, С.В. Управление качеством продукции: Введение в систему менеджмента качества: учеб. пособие / С.В. Пономарев, </w:t>
      </w:r>
      <w:r w:rsidRPr="00C46531">
        <w:rPr>
          <w:sz w:val="28"/>
        </w:rPr>
        <w:br/>
        <w:t>С.В. Мищенко, Я.В. Белобрагин. – М.: РИА "Стандарты и Качество", 2004. – 248 с.</w:t>
      </w:r>
    </w:p>
    <w:p w:rsidR="00CC7825" w:rsidRPr="00C46531" w:rsidRDefault="00CC7825" w:rsidP="00663449">
      <w:pPr>
        <w:keepNext/>
        <w:widowControl w:val="0"/>
        <w:tabs>
          <w:tab w:val="left" w:pos="0"/>
        </w:tabs>
        <w:spacing w:line="360" w:lineRule="auto"/>
        <w:jc w:val="both"/>
        <w:rPr>
          <w:sz w:val="28"/>
        </w:rPr>
      </w:pPr>
      <w:r w:rsidRPr="00C46531">
        <w:rPr>
          <w:sz w:val="28"/>
        </w:rPr>
        <w:t xml:space="preserve">7.Управление качеством продукции: инструменты и методы менеджмента качества : учеб. пособие / С.В. Пономарев, С.В. Мищенко, В.А. Самородов, Б.И. Герасимов, А.В. Трофимов, С.А. Пахомова, </w:t>
      </w:r>
      <w:r w:rsidRPr="00C46531">
        <w:rPr>
          <w:sz w:val="28"/>
        </w:rPr>
        <w:br/>
        <w:t>О.С. Пономарева. – М.: РИА</w:t>
      </w:r>
      <w:r w:rsidR="00C46531" w:rsidRPr="00C46531">
        <w:rPr>
          <w:sz w:val="28"/>
        </w:rPr>
        <w:t xml:space="preserve"> </w:t>
      </w:r>
      <w:r w:rsidRPr="00C46531">
        <w:rPr>
          <w:sz w:val="28"/>
        </w:rPr>
        <w:t>"Стандарты и качество", 2005. – 248 с.</w:t>
      </w:r>
    </w:p>
    <w:p w:rsidR="00CC7825" w:rsidRPr="00C46531" w:rsidRDefault="00CC7825" w:rsidP="00663449">
      <w:pPr>
        <w:keepNext/>
        <w:widowControl w:val="0"/>
        <w:tabs>
          <w:tab w:val="left" w:pos="0"/>
        </w:tabs>
        <w:spacing w:line="360" w:lineRule="auto"/>
        <w:jc w:val="both"/>
        <w:rPr>
          <w:sz w:val="28"/>
        </w:rPr>
      </w:pPr>
      <w:r w:rsidRPr="00C46531">
        <w:rPr>
          <w:sz w:val="28"/>
        </w:rPr>
        <w:t>9.ГОСТ Р ИСО 9001–2001. Системы менеджмента качества. Требования.</w:t>
      </w:r>
    </w:p>
    <w:p w:rsidR="00CC7825" w:rsidRPr="00C46531" w:rsidRDefault="00CC7825" w:rsidP="00663449">
      <w:pPr>
        <w:pStyle w:val="32"/>
        <w:keepNext/>
        <w:widowControl w:val="0"/>
        <w:tabs>
          <w:tab w:val="left" w:pos="0"/>
        </w:tabs>
        <w:spacing w:line="360" w:lineRule="auto"/>
        <w:rPr>
          <w:w w:val="100"/>
        </w:rPr>
      </w:pPr>
      <w:r w:rsidRPr="00C46531">
        <w:rPr>
          <w:w w:val="100"/>
        </w:rPr>
        <w:t>10.ГОСТ Р 50779.42–99 (ИСО 8258–91). Статистические методы. Контрольные карты Шухарта.</w:t>
      </w:r>
    </w:p>
    <w:p w:rsidR="00CC7825" w:rsidRPr="00C46531" w:rsidRDefault="00CC7825" w:rsidP="00663449">
      <w:pPr>
        <w:keepNext/>
        <w:widowControl w:val="0"/>
        <w:tabs>
          <w:tab w:val="left" w:pos="0"/>
        </w:tabs>
        <w:spacing w:line="360" w:lineRule="auto"/>
        <w:jc w:val="both"/>
        <w:rPr>
          <w:sz w:val="28"/>
        </w:rPr>
      </w:pPr>
      <w:r w:rsidRPr="00C46531">
        <w:rPr>
          <w:sz w:val="28"/>
        </w:rPr>
        <w:t>11.Панорядов, В.М. Сертификация : учеб. пособие / В.М. Панорядов, С.В. Пономарев. – Тамбов: Изд-во Тамб. гос. техн. ун-та, 2008. – 96 с.</w:t>
      </w:r>
    </w:p>
    <w:p w:rsidR="00CC7825" w:rsidRPr="00C46531" w:rsidRDefault="00CC7825" w:rsidP="00663449">
      <w:pPr>
        <w:pStyle w:val="32"/>
        <w:keepNext/>
        <w:widowControl w:val="0"/>
        <w:tabs>
          <w:tab w:val="left" w:pos="0"/>
        </w:tabs>
        <w:spacing w:line="360" w:lineRule="auto"/>
        <w:rPr>
          <w:w w:val="100"/>
        </w:rPr>
      </w:pPr>
      <w:r w:rsidRPr="00C46531">
        <w:rPr>
          <w:w w:val="100"/>
        </w:rPr>
        <w:t>12.</w:t>
      </w:r>
      <w:r w:rsidRPr="001D4682">
        <w:rPr>
          <w:w w:val="100"/>
        </w:rPr>
        <w:t>www.certicom.ru</w:t>
      </w:r>
      <w:r w:rsidRPr="00C46531">
        <w:rPr>
          <w:w w:val="100"/>
        </w:rPr>
        <w:t>. Рекомендации по разработке процессов СМК.</w:t>
      </w:r>
    </w:p>
    <w:p w:rsidR="00CC7825" w:rsidRPr="00C46531" w:rsidRDefault="00CC7825" w:rsidP="00663449">
      <w:pPr>
        <w:pStyle w:val="32"/>
        <w:keepNext/>
        <w:widowControl w:val="0"/>
        <w:tabs>
          <w:tab w:val="left" w:pos="0"/>
        </w:tabs>
        <w:spacing w:line="360" w:lineRule="auto"/>
        <w:rPr>
          <w:w w:val="100"/>
        </w:rPr>
      </w:pPr>
      <w:r w:rsidRPr="00C46531">
        <w:rPr>
          <w:w w:val="100"/>
        </w:rPr>
        <w:t>13.Терещенко Н.В., Яшин Н.С. Модель комплексной оценки результативности СМК // Методы менеджмента качества. - 2006. - № 4. - С..</w:t>
      </w:r>
    </w:p>
    <w:p w:rsidR="00CC7825" w:rsidRPr="00C46531" w:rsidRDefault="00CC7825" w:rsidP="00C46531">
      <w:pPr>
        <w:pStyle w:val="a7"/>
        <w:keepNext/>
        <w:widowControl w:val="0"/>
        <w:tabs>
          <w:tab w:val="clear" w:pos="4677"/>
          <w:tab w:val="clear" w:pos="9355"/>
        </w:tabs>
        <w:spacing w:line="360" w:lineRule="auto"/>
        <w:ind w:firstLine="709"/>
        <w:jc w:val="both"/>
        <w:rPr>
          <w:sz w:val="28"/>
        </w:rPr>
      </w:pPr>
      <w:r w:rsidRPr="00C46531">
        <w:rPr>
          <w:sz w:val="28"/>
        </w:rPr>
        <w:lastRenderedPageBreak/>
        <w:t>Приложение А</w:t>
      </w:r>
    </w:p>
    <w:p w:rsidR="00663449" w:rsidRDefault="00663449" w:rsidP="00C46531">
      <w:pPr>
        <w:pStyle w:val="2"/>
        <w:widowControl w:val="0"/>
        <w:spacing w:line="360" w:lineRule="auto"/>
        <w:ind w:firstLine="709"/>
        <w:jc w:val="both"/>
        <w:rPr>
          <w:bCs/>
        </w:rPr>
      </w:pPr>
    </w:p>
    <w:p w:rsidR="00CC7825" w:rsidRPr="00C46531" w:rsidRDefault="00CC7825" w:rsidP="00C46531">
      <w:pPr>
        <w:pStyle w:val="2"/>
        <w:widowControl w:val="0"/>
        <w:spacing w:line="360" w:lineRule="auto"/>
        <w:ind w:firstLine="709"/>
        <w:jc w:val="both"/>
        <w:rPr>
          <w:bCs/>
        </w:rPr>
      </w:pPr>
      <w:r w:rsidRPr="00C46531">
        <w:rPr>
          <w:bCs/>
        </w:rPr>
        <w:t>Политика в области качества ОАО “</w:t>
      </w:r>
      <w:r w:rsidR="00F02617" w:rsidRPr="00C46531">
        <w:rPr>
          <w:bCs/>
        </w:rPr>
        <w:t>ХХХ</w:t>
      </w:r>
      <w:r w:rsidRPr="00C46531">
        <w:rPr>
          <w:bCs/>
        </w:rPr>
        <w:t>”</w:t>
      </w:r>
    </w:p>
    <w:p w:rsidR="00663449" w:rsidRDefault="00663449" w:rsidP="00C46531">
      <w:pPr>
        <w:keepNext/>
        <w:widowControl w:val="0"/>
        <w:spacing w:line="360" w:lineRule="auto"/>
        <w:ind w:firstLine="709"/>
        <w:jc w:val="both"/>
        <w:rPr>
          <w:sz w:val="28"/>
        </w:rPr>
      </w:pPr>
    </w:p>
    <w:p w:rsidR="00CC7825" w:rsidRPr="00C46531" w:rsidRDefault="00CC7825" w:rsidP="00C46531">
      <w:pPr>
        <w:keepNext/>
        <w:widowControl w:val="0"/>
        <w:spacing w:line="360" w:lineRule="auto"/>
        <w:ind w:firstLine="709"/>
        <w:jc w:val="both"/>
        <w:rPr>
          <w:sz w:val="28"/>
        </w:rPr>
      </w:pPr>
      <w:r w:rsidRPr="00C46531">
        <w:rPr>
          <w:sz w:val="28"/>
        </w:rPr>
        <w:t>Основой нашей политики считаем ориентацию на качество продукции с учетом конкретных требований и ожиданий потребителя.</w:t>
      </w:r>
    </w:p>
    <w:p w:rsidR="00CC7825" w:rsidRPr="00C46531" w:rsidRDefault="00CC7825" w:rsidP="00C46531">
      <w:pPr>
        <w:keepNext/>
        <w:widowControl w:val="0"/>
        <w:spacing w:line="360" w:lineRule="auto"/>
        <w:ind w:firstLine="709"/>
        <w:jc w:val="both"/>
        <w:rPr>
          <w:sz w:val="28"/>
        </w:rPr>
      </w:pPr>
      <w:r w:rsidRPr="00C46531">
        <w:rPr>
          <w:sz w:val="28"/>
        </w:rPr>
        <w:t>Качество продукции и процессов системы менеджмента качества мы рассматриваем, как главное условие завоевания и расширения рынков сбыта, основу получения прибыли, стабилизации экономического положения и собственного благополучия всех работающих.</w:t>
      </w:r>
    </w:p>
    <w:p w:rsidR="00CC7825" w:rsidRPr="00C46531" w:rsidRDefault="00CC7825" w:rsidP="00C46531">
      <w:pPr>
        <w:keepNext/>
        <w:widowControl w:val="0"/>
        <w:spacing w:line="360" w:lineRule="auto"/>
        <w:ind w:firstLine="709"/>
        <w:jc w:val="both"/>
        <w:rPr>
          <w:sz w:val="28"/>
        </w:rPr>
      </w:pPr>
      <w:r w:rsidRPr="00C46531">
        <w:rPr>
          <w:sz w:val="28"/>
        </w:rPr>
        <w:t>Качество продукции</w:t>
      </w:r>
      <w:r w:rsidR="00C46531" w:rsidRPr="00C46531">
        <w:rPr>
          <w:sz w:val="28"/>
        </w:rPr>
        <w:t xml:space="preserve"> </w:t>
      </w:r>
      <w:r w:rsidRPr="00C46531">
        <w:rPr>
          <w:sz w:val="28"/>
        </w:rPr>
        <w:t>считаем основой доверия к предприятию.</w:t>
      </w:r>
    </w:p>
    <w:p w:rsidR="00CC7825" w:rsidRPr="00C46531" w:rsidRDefault="00CC7825" w:rsidP="00C46531">
      <w:pPr>
        <w:keepNext/>
        <w:widowControl w:val="0"/>
        <w:spacing w:line="360" w:lineRule="auto"/>
        <w:ind w:firstLine="709"/>
        <w:jc w:val="both"/>
        <w:rPr>
          <w:rFonts w:cs="Microsoft Sans Serif"/>
          <w:bCs/>
          <w:sz w:val="28"/>
        </w:rPr>
      </w:pPr>
      <w:r w:rsidRPr="00C46531">
        <w:rPr>
          <w:rFonts w:cs="Microsoft Sans Serif"/>
          <w:bCs/>
          <w:sz w:val="28"/>
        </w:rPr>
        <w:t>Основные цели в области качества:</w:t>
      </w:r>
      <w:r w:rsidR="00C46531" w:rsidRPr="00C46531">
        <w:rPr>
          <w:rFonts w:cs="Microsoft Sans Serif"/>
          <w:bCs/>
          <w:sz w:val="28"/>
        </w:rPr>
        <w:t xml:space="preserve"> </w:t>
      </w:r>
    </w:p>
    <w:p w:rsidR="00CC7825" w:rsidRPr="00C46531" w:rsidRDefault="00CC7825" w:rsidP="00C46531">
      <w:pPr>
        <w:keepNext/>
        <w:widowControl w:val="0"/>
        <w:spacing w:line="360" w:lineRule="auto"/>
        <w:ind w:firstLine="709"/>
        <w:jc w:val="both"/>
        <w:rPr>
          <w:sz w:val="28"/>
        </w:rPr>
      </w:pPr>
      <w:r w:rsidRPr="00C46531">
        <w:rPr>
          <w:bCs/>
          <w:sz w:val="28"/>
        </w:rPr>
        <w:t xml:space="preserve">Главная цель – </w:t>
      </w:r>
      <w:r w:rsidRPr="00C46531">
        <w:rPr>
          <w:bCs/>
          <w:i/>
          <w:iCs/>
          <w:sz w:val="28"/>
        </w:rPr>
        <w:t>удовлетворение</w:t>
      </w:r>
      <w:r w:rsidR="00C46531" w:rsidRPr="00C46531">
        <w:rPr>
          <w:bCs/>
          <w:sz w:val="28"/>
        </w:rPr>
        <w:t xml:space="preserve"> </w:t>
      </w:r>
      <w:r w:rsidRPr="00C46531">
        <w:rPr>
          <w:bCs/>
          <w:i/>
          <w:iCs/>
          <w:sz w:val="28"/>
        </w:rPr>
        <w:t>запросов и ожиданий потребителей за счет проектирования, изготовления и утилизации продукции в точном соответствии с утвержденной документацией и заключенными контрактами.</w:t>
      </w:r>
      <w:r w:rsidRPr="00C46531">
        <w:rPr>
          <w:sz w:val="28"/>
        </w:rPr>
        <w:t xml:space="preserve"> </w:t>
      </w:r>
    </w:p>
    <w:p w:rsidR="00CC7825" w:rsidRPr="00C46531" w:rsidRDefault="00CC7825" w:rsidP="00C46531">
      <w:pPr>
        <w:keepNext/>
        <w:widowControl w:val="0"/>
        <w:numPr>
          <w:ilvl w:val="0"/>
          <w:numId w:val="31"/>
        </w:numPr>
        <w:shd w:val="clear" w:color="auto" w:fill="FFFFFF"/>
        <w:spacing w:line="360" w:lineRule="auto"/>
        <w:ind w:left="0" w:firstLine="709"/>
        <w:jc w:val="both"/>
        <w:rPr>
          <w:sz w:val="28"/>
        </w:rPr>
      </w:pPr>
      <w:r w:rsidRPr="00C46531">
        <w:rPr>
          <w:sz w:val="28"/>
        </w:rPr>
        <w:t>Завоевание и поддержание репутации поставщика продукции высокого качества, за счет создания новых видов продукции и постоянного совершенствования серийно выпускаемых изделий</w:t>
      </w:r>
      <w:r w:rsidR="00C46531" w:rsidRPr="00C46531">
        <w:rPr>
          <w:sz w:val="28"/>
        </w:rPr>
        <w:t xml:space="preserve"> </w:t>
      </w:r>
      <w:r w:rsidRPr="00C46531">
        <w:rPr>
          <w:sz w:val="28"/>
        </w:rPr>
        <w:t>с целью удовлетворения требований и желаний потребителей.</w:t>
      </w:r>
    </w:p>
    <w:p w:rsidR="00CC7825" w:rsidRPr="00C46531" w:rsidRDefault="00CC7825" w:rsidP="00C46531">
      <w:pPr>
        <w:keepNext/>
        <w:widowControl w:val="0"/>
        <w:numPr>
          <w:ilvl w:val="0"/>
          <w:numId w:val="31"/>
        </w:numPr>
        <w:shd w:val="clear" w:color="auto" w:fill="FFFFFF"/>
        <w:spacing w:line="360" w:lineRule="auto"/>
        <w:ind w:left="0" w:firstLine="709"/>
        <w:jc w:val="both"/>
        <w:rPr>
          <w:sz w:val="28"/>
        </w:rPr>
      </w:pPr>
      <w:r w:rsidRPr="00C46531">
        <w:rPr>
          <w:sz w:val="28"/>
        </w:rPr>
        <w:t>Укрепление позиций и авторитета среди российских организаций.</w:t>
      </w:r>
    </w:p>
    <w:p w:rsidR="00CC7825" w:rsidRPr="00C46531" w:rsidRDefault="00CC7825" w:rsidP="00C46531">
      <w:pPr>
        <w:keepNext/>
        <w:widowControl w:val="0"/>
        <w:numPr>
          <w:ilvl w:val="0"/>
          <w:numId w:val="31"/>
        </w:numPr>
        <w:shd w:val="clear" w:color="auto" w:fill="FFFFFF"/>
        <w:spacing w:line="360" w:lineRule="auto"/>
        <w:ind w:left="0" w:firstLine="709"/>
        <w:jc w:val="both"/>
        <w:rPr>
          <w:sz w:val="28"/>
        </w:rPr>
      </w:pPr>
      <w:r w:rsidRPr="00C46531">
        <w:rPr>
          <w:sz w:val="28"/>
        </w:rPr>
        <w:t>Обеспечение стабильного качества путем предупреждения и выявления несоответствий с устранением причин их возникновения и постоянного совершенствования процессов управления.</w:t>
      </w:r>
    </w:p>
    <w:p w:rsidR="00CC7825" w:rsidRPr="00C46531" w:rsidRDefault="00CC7825" w:rsidP="00C46531">
      <w:pPr>
        <w:keepNext/>
        <w:widowControl w:val="0"/>
        <w:numPr>
          <w:ilvl w:val="0"/>
          <w:numId w:val="32"/>
        </w:numPr>
        <w:spacing w:line="360" w:lineRule="auto"/>
        <w:ind w:left="0" w:firstLine="709"/>
        <w:jc w:val="both"/>
        <w:rPr>
          <w:sz w:val="28"/>
        </w:rPr>
      </w:pPr>
      <w:r w:rsidRPr="00C46531">
        <w:rPr>
          <w:sz w:val="28"/>
        </w:rPr>
        <w:t xml:space="preserve">Обеспечение максимального удовлетворения претензий потребителей в установленный срок. Отсутствие рекламаций от потребителей считать стратегическим показателем выполненной работы, залогом привлечения новых заказчиков, а, следовательно, улучшения благосостояния всех работающих. </w:t>
      </w:r>
    </w:p>
    <w:p w:rsidR="00CC7825" w:rsidRPr="00C46531" w:rsidRDefault="00CC7825" w:rsidP="00C46531">
      <w:pPr>
        <w:keepNext/>
        <w:widowControl w:val="0"/>
        <w:numPr>
          <w:ilvl w:val="0"/>
          <w:numId w:val="33"/>
        </w:numPr>
        <w:spacing w:line="360" w:lineRule="auto"/>
        <w:ind w:left="0" w:firstLine="709"/>
        <w:jc w:val="both"/>
        <w:rPr>
          <w:b/>
          <w:bCs/>
          <w:sz w:val="28"/>
        </w:rPr>
      </w:pPr>
      <w:r w:rsidRPr="00C46531">
        <w:rPr>
          <w:sz w:val="28"/>
        </w:rPr>
        <w:t>Поддержание и развитие</w:t>
      </w:r>
      <w:r w:rsidR="00C46531" w:rsidRPr="00C46531">
        <w:rPr>
          <w:sz w:val="28"/>
        </w:rPr>
        <w:t xml:space="preserve"> </w:t>
      </w:r>
      <w:r w:rsidRPr="00C46531">
        <w:rPr>
          <w:sz w:val="28"/>
        </w:rPr>
        <w:t>инфраструктуры организации.</w:t>
      </w:r>
      <w:r w:rsidR="00C46531" w:rsidRPr="00C46531">
        <w:rPr>
          <w:sz w:val="28"/>
        </w:rPr>
        <w:t xml:space="preserve"> </w:t>
      </w:r>
    </w:p>
    <w:p w:rsidR="00CC7825" w:rsidRPr="00C46531" w:rsidRDefault="00CC7825" w:rsidP="00C46531">
      <w:pPr>
        <w:keepNext/>
        <w:widowControl w:val="0"/>
        <w:numPr>
          <w:ilvl w:val="0"/>
          <w:numId w:val="33"/>
        </w:numPr>
        <w:spacing w:line="360" w:lineRule="auto"/>
        <w:ind w:left="0" w:firstLine="709"/>
        <w:jc w:val="both"/>
        <w:rPr>
          <w:sz w:val="28"/>
        </w:rPr>
      </w:pPr>
      <w:r w:rsidRPr="00C46531">
        <w:rPr>
          <w:sz w:val="28"/>
        </w:rPr>
        <w:lastRenderedPageBreak/>
        <w:t>Воспитание у работников предприятия чувства высокой ответственности за качество изготовляемой продукции путем материального стимулирования работников, выпускающих качественную продукцию.</w:t>
      </w:r>
    </w:p>
    <w:p w:rsidR="00CC7825" w:rsidRPr="00C46531" w:rsidRDefault="00CC7825" w:rsidP="00C46531">
      <w:pPr>
        <w:keepNext/>
        <w:widowControl w:val="0"/>
        <w:numPr>
          <w:ilvl w:val="0"/>
          <w:numId w:val="33"/>
        </w:numPr>
        <w:spacing w:line="360" w:lineRule="auto"/>
        <w:ind w:left="0" w:firstLine="709"/>
        <w:jc w:val="both"/>
        <w:rPr>
          <w:sz w:val="28"/>
        </w:rPr>
      </w:pPr>
      <w:r w:rsidRPr="00C46531">
        <w:rPr>
          <w:sz w:val="28"/>
        </w:rPr>
        <w:t>Построение взаимоотношений с поставщиками на основе взаимопонимания и сотрудничества.</w:t>
      </w:r>
    </w:p>
    <w:p w:rsidR="00CC7825" w:rsidRPr="00C46531" w:rsidRDefault="00CC7825" w:rsidP="00C46531">
      <w:pPr>
        <w:keepNext/>
        <w:widowControl w:val="0"/>
        <w:spacing w:line="360" w:lineRule="auto"/>
        <w:ind w:firstLine="709"/>
        <w:jc w:val="both"/>
        <w:rPr>
          <w:rFonts w:cs="Microsoft Sans Serif"/>
          <w:bCs/>
          <w:sz w:val="28"/>
          <w:szCs w:val="10"/>
        </w:rPr>
      </w:pPr>
      <w:r w:rsidRPr="00C46531">
        <w:rPr>
          <w:rFonts w:cs="Microsoft Sans Serif"/>
          <w:bCs/>
          <w:sz w:val="28"/>
        </w:rPr>
        <w:t>Руководство предприятия обязуется:</w:t>
      </w:r>
    </w:p>
    <w:p w:rsidR="00CC7825" w:rsidRPr="00C46531" w:rsidRDefault="00CC7825" w:rsidP="00C46531">
      <w:pPr>
        <w:keepNext/>
        <w:widowControl w:val="0"/>
        <w:spacing w:line="360" w:lineRule="auto"/>
        <w:ind w:firstLine="709"/>
        <w:jc w:val="both"/>
        <w:rPr>
          <w:sz w:val="28"/>
        </w:rPr>
      </w:pPr>
      <w:r w:rsidRPr="00C46531">
        <w:rPr>
          <w:sz w:val="28"/>
        </w:rPr>
        <w:t>– нести ответственность за реализацию политики и поставленных целей в области качества, а также за их соответствие установленным требованиям по СМК;</w:t>
      </w:r>
    </w:p>
    <w:p w:rsidR="00CC7825" w:rsidRPr="00C46531" w:rsidRDefault="00CC7825" w:rsidP="00C46531">
      <w:pPr>
        <w:keepNext/>
        <w:widowControl w:val="0"/>
        <w:spacing w:line="360" w:lineRule="auto"/>
        <w:ind w:firstLine="709"/>
        <w:jc w:val="both"/>
        <w:rPr>
          <w:sz w:val="28"/>
        </w:rPr>
      </w:pPr>
      <w:r w:rsidRPr="00C46531">
        <w:rPr>
          <w:sz w:val="28"/>
        </w:rPr>
        <w:t>– постоянно повышать результативность СМК;</w:t>
      </w:r>
    </w:p>
    <w:p w:rsidR="00CC7825" w:rsidRPr="00C46531" w:rsidRDefault="00CC7825" w:rsidP="00C46531">
      <w:pPr>
        <w:keepNext/>
        <w:widowControl w:val="0"/>
        <w:spacing w:line="360" w:lineRule="auto"/>
        <w:ind w:firstLine="709"/>
        <w:jc w:val="both"/>
        <w:rPr>
          <w:sz w:val="28"/>
        </w:rPr>
      </w:pPr>
      <w:r w:rsidRPr="00C46531">
        <w:rPr>
          <w:sz w:val="28"/>
        </w:rPr>
        <w:t>– довести</w:t>
      </w:r>
      <w:r w:rsidR="00C46531" w:rsidRPr="00C46531">
        <w:rPr>
          <w:sz w:val="28"/>
        </w:rPr>
        <w:t xml:space="preserve"> </w:t>
      </w:r>
      <w:r w:rsidRPr="00C46531">
        <w:rPr>
          <w:sz w:val="28"/>
        </w:rPr>
        <w:t>Политику в области качества и поставленные цели в области качества</w:t>
      </w:r>
      <w:r w:rsidR="00C46531" w:rsidRPr="00C46531">
        <w:rPr>
          <w:sz w:val="28"/>
        </w:rPr>
        <w:t xml:space="preserve"> </w:t>
      </w:r>
      <w:r w:rsidRPr="00C46531">
        <w:rPr>
          <w:sz w:val="28"/>
        </w:rPr>
        <w:t>до сведения каждого</w:t>
      </w:r>
      <w:r w:rsidR="00C46531" w:rsidRPr="00C46531">
        <w:rPr>
          <w:sz w:val="28"/>
        </w:rPr>
        <w:t xml:space="preserve"> </w:t>
      </w:r>
      <w:r w:rsidRPr="00C46531">
        <w:rPr>
          <w:sz w:val="28"/>
        </w:rPr>
        <w:t>работника предприятия;</w:t>
      </w:r>
    </w:p>
    <w:p w:rsidR="00CC7825" w:rsidRPr="00C46531" w:rsidRDefault="00CC7825" w:rsidP="00C46531">
      <w:pPr>
        <w:keepNext/>
        <w:widowControl w:val="0"/>
        <w:spacing w:line="360" w:lineRule="auto"/>
        <w:ind w:firstLine="709"/>
        <w:jc w:val="both"/>
        <w:rPr>
          <w:sz w:val="28"/>
        </w:rPr>
      </w:pPr>
      <w:r w:rsidRPr="00C46531">
        <w:rPr>
          <w:sz w:val="28"/>
        </w:rPr>
        <w:t>– принимать меры к выполнению требований заказчиков и снижению риска для заказчиков при выполнении оборонного заказа и заказа на продукцию производственно-технического назначения;</w:t>
      </w:r>
    </w:p>
    <w:p w:rsidR="00CC7825" w:rsidRPr="00C46531" w:rsidRDefault="00CC7825" w:rsidP="00C46531">
      <w:pPr>
        <w:pStyle w:val="a7"/>
        <w:keepNext/>
        <w:widowControl w:val="0"/>
        <w:numPr>
          <w:ilvl w:val="0"/>
          <w:numId w:val="20"/>
        </w:numPr>
        <w:tabs>
          <w:tab w:val="clear" w:pos="4677"/>
          <w:tab w:val="clear" w:pos="9355"/>
        </w:tabs>
        <w:spacing w:line="360" w:lineRule="auto"/>
        <w:ind w:left="0" w:firstLine="709"/>
        <w:jc w:val="both"/>
        <w:rPr>
          <w:sz w:val="28"/>
        </w:rPr>
      </w:pPr>
      <w:r w:rsidRPr="00C46531">
        <w:rPr>
          <w:sz w:val="28"/>
        </w:rPr>
        <w:t>эффективно использовать выделяемые финансовые и другие ресурсы для</w:t>
      </w:r>
    </w:p>
    <w:p w:rsidR="00CC7825" w:rsidRPr="00C46531" w:rsidRDefault="00CC7825" w:rsidP="00C46531">
      <w:pPr>
        <w:pStyle w:val="a7"/>
        <w:keepNext/>
        <w:widowControl w:val="0"/>
        <w:numPr>
          <w:ilvl w:val="0"/>
          <w:numId w:val="20"/>
        </w:numPr>
        <w:tabs>
          <w:tab w:val="clear" w:pos="4677"/>
          <w:tab w:val="clear" w:pos="9355"/>
        </w:tabs>
        <w:spacing w:line="360" w:lineRule="auto"/>
        <w:ind w:left="0" w:firstLine="709"/>
        <w:jc w:val="both"/>
        <w:rPr>
          <w:sz w:val="28"/>
        </w:rPr>
      </w:pPr>
      <w:r w:rsidRPr="00C46531">
        <w:rPr>
          <w:sz w:val="28"/>
        </w:rPr>
        <w:t xml:space="preserve"> обеспечения качества на всех стадиях жизненного цикла продукции</w:t>
      </w:r>
    </w:p>
    <w:p w:rsidR="00CC7825" w:rsidRPr="00C46531" w:rsidRDefault="00663449" w:rsidP="00C46531">
      <w:pPr>
        <w:pStyle w:val="a7"/>
        <w:keepNext/>
        <w:widowControl w:val="0"/>
        <w:tabs>
          <w:tab w:val="clear" w:pos="4677"/>
          <w:tab w:val="clear" w:pos="9355"/>
        </w:tabs>
        <w:spacing w:line="360" w:lineRule="auto"/>
        <w:ind w:firstLine="709"/>
        <w:jc w:val="both"/>
        <w:rPr>
          <w:sz w:val="28"/>
        </w:rPr>
      </w:pPr>
      <w:r>
        <w:rPr>
          <w:sz w:val="28"/>
        </w:rPr>
        <w:br w:type="page"/>
      </w:r>
      <w:r w:rsidR="00CC7825" w:rsidRPr="00C46531">
        <w:rPr>
          <w:sz w:val="28"/>
        </w:rPr>
        <w:lastRenderedPageBreak/>
        <w:t>Приложение Б</w:t>
      </w:r>
    </w:p>
    <w:p w:rsidR="00663449" w:rsidRDefault="00663449" w:rsidP="00C46531">
      <w:pPr>
        <w:pStyle w:val="2"/>
        <w:widowControl w:val="0"/>
        <w:spacing w:line="360" w:lineRule="auto"/>
        <w:ind w:firstLine="709"/>
        <w:jc w:val="both"/>
        <w:rPr>
          <w:bCs/>
        </w:rPr>
      </w:pPr>
    </w:p>
    <w:p w:rsidR="00CC7825" w:rsidRPr="00C46531" w:rsidRDefault="00CC7825" w:rsidP="00C46531">
      <w:pPr>
        <w:pStyle w:val="2"/>
        <w:widowControl w:val="0"/>
        <w:spacing w:line="360" w:lineRule="auto"/>
        <w:ind w:firstLine="709"/>
        <w:jc w:val="both"/>
        <w:rPr>
          <w:bCs/>
        </w:rPr>
      </w:pPr>
      <w:r w:rsidRPr="00C46531">
        <w:rPr>
          <w:bCs/>
        </w:rPr>
        <w:t>Цели в области качества ОАО “</w:t>
      </w:r>
      <w:r w:rsidR="00F02617" w:rsidRPr="00C46531">
        <w:rPr>
          <w:bCs/>
        </w:rPr>
        <w:t>ХХХ</w:t>
      </w:r>
      <w:r w:rsidRPr="00C46531">
        <w:rPr>
          <w:bCs/>
        </w:rPr>
        <w:t xml:space="preserve">” </w:t>
      </w:r>
    </w:p>
    <w:p w:rsidR="00CC7825" w:rsidRPr="00C46531" w:rsidRDefault="00CC7825" w:rsidP="00C46531">
      <w:pPr>
        <w:keepNext/>
        <w:widowControl w:val="0"/>
        <w:spacing w:line="360" w:lineRule="auto"/>
        <w:ind w:firstLine="709"/>
        <w:jc w:val="both"/>
        <w:rPr>
          <w:sz w:val="28"/>
        </w:rPr>
      </w:pPr>
    </w:p>
    <w:p w:rsidR="00CC7825" w:rsidRPr="00C46531" w:rsidRDefault="00CC7825" w:rsidP="00C46531">
      <w:pPr>
        <w:keepNext/>
        <w:widowControl w:val="0"/>
        <w:numPr>
          <w:ilvl w:val="0"/>
          <w:numId w:val="31"/>
        </w:numPr>
        <w:spacing w:line="360" w:lineRule="auto"/>
        <w:ind w:left="0" w:firstLine="709"/>
        <w:jc w:val="both"/>
        <w:rPr>
          <w:sz w:val="28"/>
        </w:rPr>
      </w:pPr>
      <w:r w:rsidRPr="00C46531">
        <w:rPr>
          <w:sz w:val="28"/>
        </w:rPr>
        <w:t>Повысить эффективность производства, улучшить финансовые показатели по сравнению с предыдущим годом:</w:t>
      </w:r>
    </w:p>
    <w:p w:rsidR="00CC7825" w:rsidRPr="00C46531" w:rsidRDefault="00CC7825" w:rsidP="00C46531">
      <w:pPr>
        <w:keepNext/>
        <w:widowControl w:val="0"/>
        <w:numPr>
          <w:ilvl w:val="0"/>
          <w:numId w:val="34"/>
        </w:numPr>
        <w:spacing w:line="360" w:lineRule="auto"/>
        <w:ind w:left="0" w:firstLine="709"/>
        <w:jc w:val="both"/>
        <w:rPr>
          <w:sz w:val="28"/>
        </w:rPr>
      </w:pPr>
      <w:r w:rsidRPr="00C46531">
        <w:rPr>
          <w:sz w:val="28"/>
        </w:rPr>
        <w:t xml:space="preserve"> товарный выпуск продукции на 106 %, срок декабрь;</w:t>
      </w:r>
    </w:p>
    <w:p w:rsidR="00CC7825" w:rsidRPr="00C46531" w:rsidRDefault="00CC7825" w:rsidP="00C46531">
      <w:pPr>
        <w:keepNext/>
        <w:widowControl w:val="0"/>
        <w:numPr>
          <w:ilvl w:val="0"/>
          <w:numId w:val="35"/>
        </w:numPr>
        <w:spacing w:line="360" w:lineRule="auto"/>
        <w:ind w:left="0" w:firstLine="709"/>
        <w:jc w:val="both"/>
        <w:rPr>
          <w:sz w:val="28"/>
        </w:rPr>
      </w:pPr>
      <w:r w:rsidRPr="00C46531">
        <w:rPr>
          <w:sz w:val="28"/>
        </w:rPr>
        <w:t xml:space="preserve"> объем реализации на</w:t>
      </w:r>
      <w:r w:rsidR="00C46531" w:rsidRPr="00C46531">
        <w:rPr>
          <w:sz w:val="28"/>
        </w:rPr>
        <w:t xml:space="preserve"> </w:t>
      </w:r>
      <w:r w:rsidRPr="00C46531">
        <w:rPr>
          <w:sz w:val="28"/>
        </w:rPr>
        <w:t>107 %, срок декабрь;</w:t>
      </w:r>
    </w:p>
    <w:p w:rsidR="00CC7825" w:rsidRPr="00C46531" w:rsidRDefault="00CC7825" w:rsidP="00C46531">
      <w:pPr>
        <w:keepNext/>
        <w:widowControl w:val="0"/>
        <w:numPr>
          <w:ilvl w:val="0"/>
          <w:numId w:val="36"/>
        </w:numPr>
        <w:spacing w:line="360" w:lineRule="auto"/>
        <w:ind w:left="0" w:firstLine="709"/>
        <w:jc w:val="both"/>
        <w:rPr>
          <w:sz w:val="28"/>
        </w:rPr>
      </w:pPr>
      <w:r w:rsidRPr="00C46531">
        <w:rPr>
          <w:sz w:val="28"/>
        </w:rPr>
        <w:t xml:space="preserve"> производительность труда на</w:t>
      </w:r>
      <w:r w:rsidR="00C46531" w:rsidRPr="00C46531">
        <w:rPr>
          <w:sz w:val="28"/>
        </w:rPr>
        <w:t xml:space="preserve"> </w:t>
      </w:r>
      <w:r w:rsidRPr="00C46531">
        <w:rPr>
          <w:sz w:val="28"/>
        </w:rPr>
        <w:t>105 %, срок декабрь.</w:t>
      </w:r>
    </w:p>
    <w:p w:rsidR="00CC7825" w:rsidRPr="00C46531" w:rsidRDefault="00CC7825" w:rsidP="00C46531">
      <w:pPr>
        <w:keepNext/>
        <w:widowControl w:val="0"/>
        <w:numPr>
          <w:ilvl w:val="0"/>
          <w:numId w:val="32"/>
        </w:numPr>
        <w:spacing w:line="360" w:lineRule="auto"/>
        <w:ind w:left="0" w:firstLine="709"/>
        <w:jc w:val="both"/>
        <w:rPr>
          <w:sz w:val="28"/>
        </w:rPr>
      </w:pPr>
      <w:r w:rsidRPr="00C46531">
        <w:rPr>
          <w:sz w:val="28"/>
        </w:rPr>
        <w:t>Обеспечить максимальное удовлетворение претензий потребителей в установленные нормативной документацией и</w:t>
      </w:r>
      <w:r w:rsidR="00C46531" w:rsidRPr="00C46531">
        <w:rPr>
          <w:sz w:val="28"/>
        </w:rPr>
        <w:t xml:space="preserve"> </w:t>
      </w:r>
      <w:r w:rsidRPr="00C46531">
        <w:rPr>
          <w:sz w:val="28"/>
        </w:rPr>
        <w:t xml:space="preserve">руководством организации сроки. </w:t>
      </w:r>
    </w:p>
    <w:p w:rsidR="00CC7825" w:rsidRPr="00C46531" w:rsidRDefault="00CC7825" w:rsidP="00C46531">
      <w:pPr>
        <w:keepNext/>
        <w:widowControl w:val="0"/>
        <w:numPr>
          <w:ilvl w:val="0"/>
          <w:numId w:val="32"/>
        </w:numPr>
        <w:spacing w:line="360" w:lineRule="auto"/>
        <w:ind w:left="0" w:firstLine="709"/>
        <w:jc w:val="both"/>
        <w:rPr>
          <w:sz w:val="28"/>
        </w:rPr>
      </w:pPr>
      <w:r w:rsidRPr="00C46531">
        <w:rPr>
          <w:sz w:val="28"/>
        </w:rPr>
        <w:t>Проводить работу с персоналом в направлении повышения знаний и компетентности работников, повышения мотивации и удовлетворенности персонала:</w:t>
      </w:r>
    </w:p>
    <w:p w:rsidR="00CC7825" w:rsidRPr="00C46531" w:rsidRDefault="00CC7825" w:rsidP="00C46531">
      <w:pPr>
        <w:keepNext/>
        <w:widowControl w:val="0"/>
        <w:numPr>
          <w:ilvl w:val="0"/>
          <w:numId w:val="37"/>
        </w:numPr>
        <w:spacing w:line="360" w:lineRule="auto"/>
        <w:ind w:left="0" w:firstLine="709"/>
        <w:jc w:val="both"/>
        <w:rPr>
          <w:sz w:val="28"/>
        </w:rPr>
      </w:pPr>
      <w:r w:rsidRPr="00C46531">
        <w:rPr>
          <w:sz w:val="28"/>
        </w:rPr>
        <w:t>повысить квалификацию 35 сотрудникам, срок декабрь;</w:t>
      </w:r>
    </w:p>
    <w:p w:rsidR="00CC7825" w:rsidRPr="00C46531" w:rsidRDefault="00CC7825" w:rsidP="00C46531">
      <w:pPr>
        <w:keepNext/>
        <w:widowControl w:val="0"/>
        <w:numPr>
          <w:ilvl w:val="0"/>
          <w:numId w:val="37"/>
        </w:numPr>
        <w:spacing w:line="360" w:lineRule="auto"/>
        <w:ind w:left="0" w:firstLine="709"/>
        <w:jc w:val="both"/>
        <w:rPr>
          <w:sz w:val="28"/>
        </w:rPr>
      </w:pPr>
      <w:r w:rsidRPr="00C46531">
        <w:rPr>
          <w:sz w:val="28"/>
        </w:rPr>
        <w:t xml:space="preserve">обучить 2-ой профессии 20 сотрудников, срок декабрь; </w:t>
      </w:r>
    </w:p>
    <w:p w:rsidR="00CC7825" w:rsidRPr="00C46531" w:rsidRDefault="00CC7825" w:rsidP="00C46531">
      <w:pPr>
        <w:keepNext/>
        <w:widowControl w:val="0"/>
        <w:numPr>
          <w:ilvl w:val="0"/>
          <w:numId w:val="37"/>
        </w:numPr>
        <w:spacing w:line="360" w:lineRule="auto"/>
        <w:ind w:left="0" w:firstLine="709"/>
        <w:jc w:val="both"/>
        <w:rPr>
          <w:sz w:val="28"/>
        </w:rPr>
      </w:pPr>
      <w:r w:rsidRPr="00C46531">
        <w:rPr>
          <w:sz w:val="28"/>
        </w:rPr>
        <w:t>обучить</w:t>
      </w:r>
      <w:r w:rsidR="00C46531" w:rsidRPr="00C46531">
        <w:rPr>
          <w:sz w:val="28"/>
        </w:rPr>
        <w:t xml:space="preserve"> </w:t>
      </w:r>
      <w:r w:rsidRPr="00C46531">
        <w:rPr>
          <w:sz w:val="28"/>
        </w:rPr>
        <w:t>и</w:t>
      </w:r>
      <w:r w:rsidR="00C46531" w:rsidRPr="00C46531">
        <w:rPr>
          <w:sz w:val="28"/>
        </w:rPr>
        <w:t xml:space="preserve"> </w:t>
      </w:r>
      <w:r w:rsidRPr="00C46531">
        <w:rPr>
          <w:sz w:val="28"/>
        </w:rPr>
        <w:t>аттестовать</w:t>
      </w:r>
      <w:r w:rsidR="00C46531" w:rsidRPr="00C46531">
        <w:rPr>
          <w:sz w:val="28"/>
        </w:rPr>
        <w:t xml:space="preserve"> </w:t>
      </w:r>
      <w:r w:rsidRPr="00C46531">
        <w:rPr>
          <w:sz w:val="28"/>
        </w:rPr>
        <w:t>по</w:t>
      </w:r>
      <w:r w:rsidR="00C46531" w:rsidRPr="00C46531">
        <w:rPr>
          <w:sz w:val="28"/>
        </w:rPr>
        <w:t xml:space="preserve"> </w:t>
      </w:r>
      <w:r w:rsidRPr="00C46531">
        <w:rPr>
          <w:sz w:val="28"/>
        </w:rPr>
        <w:t xml:space="preserve">правилам Ростехнадзора 15 сотрудников, </w:t>
      </w:r>
      <w:r w:rsidRPr="00C46531">
        <w:rPr>
          <w:iCs/>
          <w:sz w:val="28"/>
        </w:rPr>
        <w:t>срок декабрь;</w:t>
      </w:r>
    </w:p>
    <w:p w:rsidR="00CC7825" w:rsidRPr="00C46531" w:rsidRDefault="00CC7825" w:rsidP="00C46531">
      <w:pPr>
        <w:keepNext/>
        <w:widowControl w:val="0"/>
        <w:numPr>
          <w:ilvl w:val="0"/>
          <w:numId w:val="38"/>
        </w:numPr>
        <w:spacing w:line="360" w:lineRule="auto"/>
        <w:ind w:left="0" w:firstLine="709"/>
        <w:jc w:val="both"/>
        <w:rPr>
          <w:sz w:val="28"/>
        </w:rPr>
      </w:pPr>
      <w:r w:rsidRPr="00C46531">
        <w:rPr>
          <w:sz w:val="28"/>
        </w:rPr>
        <w:t>организовать на предприятии 2 смотр - конкурса “Лучший по профессии”, «Лучшее подразделение по состоянию промышленной безопасности», срок декабрь;</w:t>
      </w:r>
    </w:p>
    <w:p w:rsidR="00CC7825" w:rsidRPr="00C46531" w:rsidRDefault="00CC7825" w:rsidP="00C46531">
      <w:pPr>
        <w:keepNext/>
        <w:widowControl w:val="0"/>
        <w:numPr>
          <w:ilvl w:val="0"/>
          <w:numId w:val="39"/>
        </w:numPr>
        <w:spacing w:line="360" w:lineRule="auto"/>
        <w:ind w:left="0" w:firstLine="709"/>
        <w:jc w:val="both"/>
        <w:rPr>
          <w:sz w:val="28"/>
        </w:rPr>
      </w:pPr>
      <w:r w:rsidRPr="00C46531">
        <w:rPr>
          <w:sz w:val="28"/>
        </w:rPr>
        <w:t>увеличить среднюю заработную плату на</w:t>
      </w:r>
      <w:r w:rsidR="00C46531" w:rsidRPr="00C46531">
        <w:rPr>
          <w:sz w:val="28"/>
        </w:rPr>
        <w:t xml:space="preserve"> </w:t>
      </w:r>
      <w:r w:rsidRPr="00C46531">
        <w:rPr>
          <w:sz w:val="28"/>
        </w:rPr>
        <w:t>16 %, срок декабрь.</w:t>
      </w:r>
    </w:p>
    <w:p w:rsidR="00CC7825" w:rsidRPr="00C46531" w:rsidRDefault="00CC7825" w:rsidP="00C46531">
      <w:pPr>
        <w:keepNext/>
        <w:widowControl w:val="0"/>
        <w:spacing w:line="360" w:lineRule="auto"/>
        <w:ind w:firstLine="709"/>
        <w:jc w:val="both"/>
        <w:rPr>
          <w:b/>
          <w:iCs/>
          <w:sz w:val="28"/>
          <w:szCs w:val="26"/>
        </w:rPr>
      </w:pPr>
      <w:r w:rsidRPr="00C46531">
        <w:rPr>
          <w:b/>
          <w:iCs/>
          <w:sz w:val="28"/>
          <w:szCs w:val="26"/>
        </w:rPr>
        <w:t>по оборонной продукции</w:t>
      </w:r>
    </w:p>
    <w:p w:rsidR="00CC7825" w:rsidRPr="00C46531" w:rsidRDefault="00CC7825" w:rsidP="00C46531">
      <w:pPr>
        <w:keepNext/>
        <w:widowControl w:val="0"/>
        <w:numPr>
          <w:ilvl w:val="0"/>
          <w:numId w:val="33"/>
        </w:numPr>
        <w:spacing w:line="360" w:lineRule="auto"/>
        <w:ind w:left="0" w:firstLine="709"/>
        <w:jc w:val="both"/>
        <w:rPr>
          <w:sz w:val="28"/>
        </w:rPr>
      </w:pPr>
      <w:r w:rsidRPr="00C46531">
        <w:rPr>
          <w:sz w:val="28"/>
        </w:rPr>
        <w:t>Получить</w:t>
      </w:r>
      <w:r w:rsidR="00C46531" w:rsidRPr="00C46531">
        <w:rPr>
          <w:sz w:val="28"/>
        </w:rPr>
        <w:t xml:space="preserve"> </w:t>
      </w:r>
      <w:r w:rsidRPr="00C46531">
        <w:rPr>
          <w:sz w:val="28"/>
        </w:rPr>
        <w:t>подтверждение</w:t>
      </w:r>
      <w:r w:rsidR="00C46531" w:rsidRPr="00C46531">
        <w:rPr>
          <w:sz w:val="28"/>
        </w:rPr>
        <w:t xml:space="preserve"> </w:t>
      </w:r>
      <w:r w:rsidRPr="00C46531">
        <w:rPr>
          <w:sz w:val="28"/>
        </w:rPr>
        <w:t>соответствия</w:t>
      </w:r>
      <w:r w:rsidR="00C46531" w:rsidRPr="00C46531">
        <w:rPr>
          <w:sz w:val="28"/>
        </w:rPr>
        <w:t xml:space="preserve"> </w:t>
      </w:r>
      <w:r w:rsidRPr="00C46531">
        <w:rPr>
          <w:sz w:val="28"/>
        </w:rPr>
        <w:t>СМК требованиям ГОСТ Р ИСО 9001-2001, ГОСТ РВ 15.002-2003, стандартов СРПП ВТ при проведении инспекционного</w:t>
      </w:r>
      <w:r w:rsidR="00C46531" w:rsidRPr="00C46531">
        <w:rPr>
          <w:sz w:val="28"/>
        </w:rPr>
        <w:t xml:space="preserve"> </w:t>
      </w:r>
      <w:r w:rsidRPr="00C46531">
        <w:rPr>
          <w:sz w:val="28"/>
        </w:rPr>
        <w:t>контроля</w:t>
      </w:r>
      <w:r w:rsidR="00C46531" w:rsidRPr="00C46531">
        <w:rPr>
          <w:sz w:val="28"/>
        </w:rPr>
        <w:t xml:space="preserve"> </w:t>
      </w:r>
      <w:r w:rsidRPr="00C46531">
        <w:rPr>
          <w:sz w:val="28"/>
        </w:rPr>
        <w:t>и</w:t>
      </w:r>
      <w:r w:rsidR="00C46531" w:rsidRPr="00C46531">
        <w:rPr>
          <w:sz w:val="28"/>
        </w:rPr>
        <w:t xml:space="preserve"> </w:t>
      </w:r>
      <w:r w:rsidRPr="00C46531">
        <w:rPr>
          <w:sz w:val="28"/>
        </w:rPr>
        <w:t>дополнительной</w:t>
      </w:r>
      <w:r w:rsidR="00C46531" w:rsidRPr="00C46531">
        <w:rPr>
          <w:sz w:val="28"/>
        </w:rPr>
        <w:t xml:space="preserve"> </w:t>
      </w:r>
      <w:r w:rsidRPr="00C46531">
        <w:rPr>
          <w:sz w:val="28"/>
        </w:rPr>
        <w:t>проверки</w:t>
      </w:r>
      <w:r w:rsidR="00C46531" w:rsidRPr="00C46531">
        <w:rPr>
          <w:sz w:val="28"/>
        </w:rPr>
        <w:t xml:space="preserve"> </w:t>
      </w:r>
      <w:r w:rsidRPr="00C46531">
        <w:rPr>
          <w:sz w:val="28"/>
        </w:rPr>
        <w:t>СМК</w:t>
      </w:r>
      <w:r w:rsidR="00C46531" w:rsidRPr="00C46531">
        <w:rPr>
          <w:sz w:val="28"/>
        </w:rPr>
        <w:t xml:space="preserve"> </w:t>
      </w:r>
      <w:r w:rsidR="007C1DC4" w:rsidRPr="00C46531">
        <w:rPr>
          <w:sz w:val="28"/>
        </w:rPr>
        <w:t>экспертной группой НО «СОххх</w:t>
      </w:r>
      <w:r w:rsidRPr="00C46531">
        <w:rPr>
          <w:sz w:val="28"/>
        </w:rPr>
        <w:t xml:space="preserve">», </w:t>
      </w:r>
      <w:r w:rsidRPr="00C46531">
        <w:rPr>
          <w:iCs/>
          <w:sz w:val="28"/>
        </w:rPr>
        <w:t>срок апрель.</w:t>
      </w:r>
    </w:p>
    <w:p w:rsidR="00CC7825" w:rsidRPr="00C46531" w:rsidRDefault="00CC7825" w:rsidP="00C46531">
      <w:pPr>
        <w:keepNext/>
        <w:widowControl w:val="0"/>
        <w:numPr>
          <w:ilvl w:val="0"/>
          <w:numId w:val="33"/>
        </w:numPr>
        <w:spacing w:line="360" w:lineRule="auto"/>
        <w:ind w:left="0" w:firstLine="709"/>
        <w:jc w:val="both"/>
        <w:rPr>
          <w:sz w:val="28"/>
        </w:rPr>
      </w:pPr>
      <w:r w:rsidRPr="00C46531">
        <w:rPr>
          <w:sz w:val="28"/>
        </w:rPr>
        <w:t xml:space="preserve">Подготовить комплект документов и направить его в Федеральное агентство по промышленности, с целью оформления и получения лицензии в </w:t>
      </w:r>
      <w:r w:rsidRPr="00C46531">
        <w:rPr>
          <w:sz w:val="28"/>
        </w:rPr>
        <w:lastRenderedPageBreak/>
        <w:t xml:space="preserve">области вооружения и военной техники, </w:t>
      </w:r>
      <w:r w:rsidRPr="00C46531">
        <w:rPr>
          <w:iCs/>
          <w:sz w:val="28"/>
        </w:rPr>
        <w:t>срок июнь.</w:t>
      </w:r>
    </w:p>
    <w:p w:rsidR="00CC7825" w:rsidRPr="00C46531" w:rsidRDefault="00CC7825" w:rsidP="00C46531">
      <w:pPr>
        <w:keepNext/>
        <w:widowControl w:val="0"/>
        <w:numPr>
          <w:ilvl w:val="0"/>
          <w:numId w:val="33"/>
        </w:numPr>
        <w:spacing w:line="360" w:lineRule="auto"/>
        <w:ind w:left="0" w:firstLine="709"/>
        <w:jc w:val="both"/>
        <w:rPr>
          <w:sz w:val="28"/>
        </w:rPr>
      </w:pPr>
      <w:r w:rsidRPr="00C46531">
        <w:rPr>
          <w:sz w:val="28"/>
          <w:szCs w:val="26"/>
        </w:rPr>
        <w:t>Увеличить</w:t>
      </w:r>
      <w:r w:rsidR="00C46531" w:rsidRPr="00C46531">
        <w:rPr>
          <w:sz w:val="28"/>
          <w:szCs w:val="26"/>
        </w:rPr>
        <w:t xml:space="preserve"> </w:t>
      </w:r>
      <w:r w:rsidRPr="00C46531">
        <w:rPr>
          <w:sz w:val="28"/>
          <w:szCs w:val="26"/>
        </w:rPr>
        <w:t>рост</w:t>
      </w:r>
      <w:r w:rsidR="00C46531" w:rsidRPr="00C46531">
        <w:rPr>
          <w:sz w:val="28"/>
          <w:szCs w:val="26"/>
        </w:rPr>
        <w:t xml:space="preserve"> </w:t>
      </w:r>
      <w:r w:rsidRPr="00C46531">
        <w:rPr>
          <w:sz w:val="28"/>
          <w:szCs w:val="26"/>
        </w:rPr>
        <w:t>объема</w:t>
      </w:r>
      <w:r w:rsidR="00C46531" w:rsidRPr="00C46531">
        <w:rPr>
          <w:sz w:val="28"/>
          <w:szCs w:val="26"/>
        </w:rPr>
        <w:t xml:space="preserve"> </w:t>
      </w:r>
      <w:r w:rsidRPr="00C46531">
        <w:rPr>
          <w:sz w:val="28"/>
          <w:szCs w:val="26"/>
        </w:rPr>
        <w:t>продаж</w:t>
      </w:r>
      <w:r w:rsidR="00C46531" w:rsidRPr="00C46531">
        <w:rPr>
          <w:sz w:val="28"/>
          <w:szCs w:val="26"/>
        </w:rPr>
        <w:t xml:space="preserve"> </w:t>
      </w:r>
      <w:r w:rsidRPr="00C46531">
        <w:rPr>
          <w:sz w:val="28"/>
          <w:szCs w:val="26"/>
        </w:rPr>
        <w:t>средств</w:t>
      </w:r>
      <w:r w:rsidR="00C46531" w:rsidRPr="00C46531">
        <w:rPr>
          <w:sz w:val="28"/>
          <w:szCs w:val="26"/>
        </w:rPr>
        <w:t xml:space="preserve"> </w:t>
      </w:r>
      <w:r w:rsidRPr="00C46531">
        <w:rPr>
          <w:sz w:val="28"/>
          <w:szCs w:val="26"/>
        </w:rPr>
        <w:t>коллективной</w:t>
      </w:r>
      <w:r w:rsidR="00C46531" w:rsidRPr="00C46531">
        <w:rPr>
          <w:sz w:val="28"/>
          <w:szCs w:val="26"/>
        </w:rPr>
        <w:t xml:space="preserve"> </w:t>
      </w:r>
      <w:r w:rsidRPr="00C46531">
        <w:rPr>
          <w:sz w:val="28"/>
          <w:szCs w:val="26"/>
        </w:rPr>
        <w:t>защиты</w:t>
      </w:r>
      <w:r w:rsidR="00C46531" w:rsidRPr="00C46531">
        <w:rPr>
          <w:sz w:val="28"/>
          <w:szCs w:val="26"/>
        </w:rPr>
        <w:t xml:space="preserve"> </w:t>
      </w:r>
      <w:r w:rsidRPr="00C46531">
        <w:rPr>
          <w:sz w:val="28"/>
          <w:szCs w:val="26"/>
        </w:rPr>
        <w:t>на 10%, срок декабрь.</w:t>
      </w:r>
    </w:p>
    <w:p w:rsidR="00CC7825" w:rsidRPr="00C46531" w:rsidRDefault="00CC7825" w:rsidP="00C46531">
      <w:pPr>
        <w:keepNext/>
        <w:widowControl w:val="0"/>
        <w:numPr>
          <w:ilvl w:val="0"/>
          <w:numId w:val="33"/>
        </w:numPr>
        <w:spacing w:line="360" w:lineRule="auto"/>
        <w:ind w:left="0" w:firstLine="709"/>
        <w:jc w:val="both"/>
        <w:rPr>
          <w:sz w:val="28"/>
        </w:rPr>
      </w:pPr>
      <w:r w:rsidRPr="00C46531">
        <w:rPr>
          <w:sz w:val="28"/>
        </w:rPr>
        <w:t>Выполнить</w:t>
      </w:r>
      <w:r w:rsidR="00C46531" w:rsidRPr="00C46531">
        <w:rPr>
          <w:sz w:val="28"/>
        </w:rPr>
        <w:t xml:space="preserve"> </w:t>
      </w:r>
      <w:r w:rsidRPr="00C46531">
        <w:rPr>
          <w:sz w:val="28"/>
        </w:rPr>
        <w:t>мероприятия</w:t>
      </w:r>
      <w:r w:rsidR="00C46531" w:rsidRPr="00C46531">
        <w:rPr>
          <w:sz w:val="28"/>
        </w:rPr>
        <w:t xml:space="preserve"> </w:t>
      </w:r>
      <w:r w:rsidRPr="00C46531">
        <w:rPr>
          <w:sz w:val="28"/>
        </w:rPr>
        <w:t>по</w:t>
      </w:r>
      <w:r w:rsidR="00C46531" w:rsidRPr="00C46531">
        <w:rPr>
          <w:sz w:val="28"/>
        </w:rPr>
        <w:t xml:space="preserve"> </w:t>
      </w:r>
      <w:r w:rsidRPr="00C46531">
        <w:rPr>
          <w:sz w:val="28"/>
        </w:rPr>
        <w:t>улучшению</w:t>
      </w:r>
      <w:r w:rsidR="00C46531" w:rsidRPr="00C46531">
        <w:rPr>
          <w:sz w:val="28"/>
        </w:rPr>
        <w:t xml:space="preserve"> </w:t>
      </w:r>
      <w:r w:rsidRPr="00C46531">
        <w:rPr>
          <w:sz w:val="28"/>
        </w:rPr>
        <w:t>качества</w:t>
      </w:r>
      <w:r w:rsidR="00C46531" w:rsidRPr="00C46531">
        <w:rPr>
          <w:sz w:val="28"/>
        </w:rPr>
        <w:t xml:space="preserve"> </w:t>
      </w:r>
      <w:r w:rsidRPr="00C46531">
        <w:rPr>
          <w:sz w:val="28"/>
        </w:rPr>
        <w:t>оборонной</w:t>
      </w:r>
      <w:r w:rsidR="00C46531" w:rsidRPr="00C46531">
        <w:rPr>
          <w:sz w:val="28"/>
        </w:rPr>
        <w:t xml:space="preserve"> </w:t>
      </w:r>
      <w:r w:rsidRPr="00C46531">
        <w:rPr>
          <w:sz w:val="28"/>
        </w:rPr>
        <w:t>продукции</w:t>
      </w:r>
      <w:r w:rsidR="00C46531" w:rsidRPr="00C46531">
        <w:rPr>
          <w:sz w:val="28"/>
        </w:rPr>
        <w:t xml:space="preserve"> </w:t>
      </w:r>
      <w:r w:rsidRPr="00C46531">
        <w:rPr>
          <w:sz w:val="28"/>
        </w:rPr>
        <w:t xml:space="preserve">на </w:t>
      </w:r>
      <w:smartTag w:uri="urn:schemas-microsoft-com:office:smarttags" w:element="metricconverter">
        <w:smartTagPr>
          <w:attr w:name="ProductID" w:val="2007 г"/>
        </w:smartTagPr>
        <w:r w:rsidRPr="00C46531">
          <w:rPr>
            <w:sz w:val="28"/>
          </w:rPr>
          <w:t>2007 г</w:t>
        </w:r>
      </w:smartTag>
      <w:r w:rsidRPr="00C46531">
        <w:rPr>
          <w:sz w:val="28"/>
        </w:rPr>
        <w:t>. на 100 %, срок декабрь.</w:t>
      </w:r>
    </w:p>
    <w:p w:rsidR="00CC7825" w:rsidRPr="00C46531" w:rsidRDefault="00CC7825" w:rsidP="00C46531">
      <w:pPr>
        <w:keepNext/>
        <w:widowControl w:val="0"/>
        <w:spacing w:line="360" w:lineRule="auto"/>
        <w:ind w:firstLine="709"/>
        <w:jc w:val="both"/>
        <w:rPr>
          <w:b/>
          <w:i/>
          <w:sz w:val="28"/>
          <w:szCs w:val="26"/>
        </w:rPr>
      </w:pPr>
      <w:r w:rsidRPr="00C46531">
        <w:rPr>
          <w:b/>
          <w:i/>
          <w:sz w:val="28"/>
          <w:szCs w:val="26"/>
        </w:rPr>
        <w:t>по продукции производственно-технического назначения</w:t>
      </w:r>
    </w:p>
    <w:p w:rsidR="00CC7825" w:rsidRPr="00C46531" w:rsidRDefault="00CC7825" w:rsidP="00C46531">
      <w:pPr>
        <w:keepNext/>
        <w:widowControl w:val="0"/>
        <w:numPr>
          <w:ilvl w:val="0"/>
          <w:numId w:val="33"/>
        </w:numPr>
        <w:spacing w:line="360" w:lineRule="auto"/>
        <w:ind w:left="0" w:firstLine="709"/>
        <w:jc w:val="both"/>
        <w:rPr>
          <w:sz w:val="28"/>
        </w:rPr>
      </w:pPr>
      <w:r w:rsidRPr="00C46531">
        <w:rPr>
          <w:sz w:val="28"/>
        </w:rPr>
        <w:t>Получить решение о подтверждении действия сертификата соответствия</w:t>
      </w:r>
      <w:r w:rsidR="00C46531" w:rsidRPr="00C46531">
        <w:rPr>
          <w:sz w:val="28"/>
        </w:rPr>
        <w:t xml:space="preserve"> </w:t>
      </w:r>
      <w:r w:rsidRPr="00C46531">
        <w:rPr>
          <w:sz w:val="28"/>
        </w:rPr>
        <w:t>СМК требованиям</w:t>
      </w:r>
      <w:r w:rsidR="00C46531" w:rsidRPr="00C46531">
        <w:rPr>
          <w:sz w:val="28"/>
        </w:rPr>
        <w:t xml:space="preserve"> </w:t>
      </w:r>
      <w:r w:rsidRPr="00C46531">
        <w:rPr>
          <w:sz w:val="28"/>
        </w:rPr>
        <w:t>ГОСТ Р ИСО 9001-2001 (ИСО 9001:2000) при проведении инспекционного контроля экспертной группой ООО «ТЦСМ ПУ», срок апрель.</w:t>
      </w:r>
    </w:p>
    <w:p w:rsidR="00CC7825" w:rsidRPr="00C46531" w:rsidRDefault="00CC7825" w:rsidP="00C46531">
      <w:pPr>
        <w:keepNext/>
        <w:widowControl w:val="0"/>
        <w:numPr>
          <w:ilvl w:val="0"/>
          <w:numId w:val="33"/>
        </w:numPr>
        <w:spacing w:line="360" w:lineRule="auto"/>
        <w:ind w:left="0" w:firstLine="709"/>
        <w:jc w:val="both"/>
        <w:rPr>
          <w:sz w:val="28"/>
        </w:rPr>
      </w:pPr>
      <w:r w:rsidRPr="00C46531">
        <w:rPr>
          <w:sz w:val="28"/>
        </w:rPr>
        <w:t>Получить</w:t>
      </w:r>
      <w:r w:rsidR="00C46531" w:rsidRPr="00C46531">
        <w:rPr>
          <w:sz w:val="28"/>
        </w:rPr>
        <w:t xml:space="preserve"> </w:t>
      </w:r>
      <w:r w:rsidRPr="00C46531">
        <w:rPr>
          <w:sz w:val="28"/>
        </w:rPr>
        <w:t>сертификат</w:t>
      </w:r>
      <w:r w:rsidR="00C46531" w:rsidRPr="00C46531">
        <w:rPr>
          <w:sz w:val="28"/>
        </w:rPr>
        <w:t xml:space="preserve"> </w:t>
      </w:r>
      <w:r w:rsidRPr="00C46531">
        <w:rPr>
          <w:sz w:val="28"/>
        </w:rPr>
        <w:t>соответствия</w:t>
      </w:r>
      <w:r w:rsidR="00C46531" w:rsidRPr="00C46531">
        <w:rPr>
          <w:sz w:val="28"/>
        </w:rPr>
        <w:t xml:space="preserve"> </w:t>
      </w:r>
      <w:r w:rsidRPr="00C46531">
        <w:rPr>
          <w:sz w:val="28"/>
        </w:rPr>
        <w:t>СМК</w:t>
      </w:r>
      <w:r w:rsidR="00C46531" w:rsidRPr="00C46531">
        <w:rPr>
          <w:sz w:val="28"/>
        </w:rPr>
        <w:t xml:space="preserve"> </w:t>
      </w:r>
      <w:r w:rsidRPr="00C46531">
        <w:rPr>
          <w:sz w:val="28"/>
        </w:rPr>
        <w:t>требованиям</w:t>
      </w:r>
      <w:r w:rsidR="00C46531" w:rsidRPr="00C46531">
        <w:rPr>
          <w:sz w:val="28"/>
        </w:rPr>
        <w:t xml:space="preserve"> </w:t>
      </w:r>
      <w:r w:rsidRPr="00C46531">
        <w:rPr>
          <w:sz w:val="28"/>
        </w:rPr>
        <w:t>ГОСТ Р ИСО 9001-2001 (ИСО 9001:2000)</w:t>
      </w:r>
      <w:r w:rsidR="00C46531" w:rsidRPr="00C46531">
        <w:rPr>
          <w:sz w:val="28"/>
        </w:rPr>
        <w:t xml:space="preserve"> </w:t>
      </w:r>
      <w:r w:rsidRPr="00C46531">
        <w:rPr>
          <w:sz w:val="28"/>
        </w:rPr>
        <w:t>при</w:t>
      </w:r>
      <w:r w:rsidR="00C46531" w:rsidRPr="00C46531">
        <w:rPr>
          <w:sz w:val="28"/>
        </w:rPr>
        <w:t xml:space="preserve"> </w:t>
      </w:r>
      <w:r w:rsidRPr="00C46531">
        <w:rPr>
          <w:sz w:val="28"/>
        </w:rPr>
        <w:t>проведении</w:t>
      </w:r>
      <w:r w:rsidR="00C46531" w:rsidRPr="00C46531">
        <w:rPr>
          <w:sz w:val="28"/>
        </w:rPr>
        <w:t xml:space="preserve"> </w:t>
      </w:r>
      <w:r w:rsidRPr="00C46531">
        <w:rPr>
          <w:sz w:val="28"/>
        </w:rPr>
        <w:t>ресертификации</w:t>
      </w:r>
      <w:r w:rsidR="00C46531" w:rsidRPr="00C46531">
        <w:rPr>
          <w:sz w:val="28"/>
        </w:rPr>
        <w:t xml:space="preserve"> </w:t>
      </w:r>
      <w:r w:rsidRPr="00C46531">
        <w:rPr>
          <w:sz w:val="28"/>
        </w:rPr>
        <w:t>СМК,</w:t>
      </w:r>
      <w:r w:rsidR="00C46531" w:rsidRPr="00C46531">
        <w:rPr>
          <w:sz w:val="28"/>
        </w:rPr>
        <w:t xml:space="preserve"> </w:t>
      </w:r>
      <w:r w:rsidRPr="00C46531">
        <w:rPr>
          <w:iCs/>
          <w:sz w:val="28"/>
        </w:rPr>
        <w:t>срок август.</w:t>
      </w:r>
      <w:r w:rsidR="00C46531" w:rsidRPr="00C46531">
        <w:rPr>
          <w:sz w:val="28"/>
        </w:rPr>
        <w:t xml:space="preserve"> </w:t>
      </w:r>
    </w:p>
    <w:p w:rsidR="00CC7825" w:rsidRPr="00C46531" w:rsidRDefault="00CC7825" w:rsidP="00C46531">
      <w:pPr>
        <w:keepNext/>
        <w:widowControl w:val="0"/>
        <w:numPr>
          <w:ilvl w:val="0"/>
          <w:numId w:val="33"/>
        </w:numPr>
        <w:spacing w:line="360" w:lineRule="auto"/>
        <w:ind w:left="0" w:firstLine="709"/>
        <w:jc w:val="both"/>
        <w:rPr>
          <w:sz w:val="28"/>
        </w:rPr>
      </w:pPr>
      <w:r w:rsidRPr="00C46531">
        <w:rPr>
          <w:sz w:val="28"/>
        </w:rPr>
        <w:t xml:space="preserve">Получить разрешение на применение аппаратов колонных (код ОКП 36 1100) на взрывопожароопасных и химически опасных производствах и объектах, </w:t>
      </w:r>
      <w:r w:rsidRPr="00C46531">
        <w:rPr>
          <w:iCs/>
          <w:sz w:val="28"/>
        </w:rPr>
        <w:t>срок июль.</w:t>
      </w:r>
    </w:p>
    <w:p w:rsidR="00CC7825" w:rsidRPr="00C46531" w:rsidRDefault="00CC7825" w:rsidP="00C46531">
      <w:pPr>
        <w:keepNext/>
        <w:widowControl w:val="0"/>
        <w:numPr>
          <w:ilvl w:val="0"/>
          <w:numId w:val="33"/>
        </w:numPr>
        <w:spacing w:line="360" w:lineRule="auto"/>
        <w:ind w:left="0" w:firstLine="709"/>
        <w:jc w:val="both"/>
        <w:rPr>
          <w:sz w:val="28"/>
        </w:rPr>
      </w:pPr>
      <w:r w:rsidRPr="00C46531">
        <w:rPr>
          <w:sz w:val="28"/>
        </w:rPr>
        <w:t xml:space="preserve">Выполнить мероприятия по улучшению качества продукции производственно-технического назначения на </w:t>
      </w:r>
      <w:smartTag w:uri="urn:schemas-microsoft-com:office:smarttags" w:element="metricconverter">
        <w:smartTagPr>
          <w:attr w:name="ProductID" w:val="2007 г"/>
        </w:smartTagPr>
        <w:r w:rsidRPr="00C46531">
          <w:rPr>
            <w:sz w:val="28"/>
          </w:rPr>
          <w:t>2007 г</w:t>
        </w:r>
      </w:smartTag>
      <w:r w:rsidRPr="00C46531">
        <w:rPr>
          <w:sz w:val="28"/>
        </w:rPr>
        <w:t>. на 100 %, срок декабрь.</w:t>
      </w:r>
    </w:p>
    <w:p w:rsidR="00CC7825" w:rsidRPr="00C46531" w:rsidRDefault="00663449" w:rsidP="00C46531">
      <w:pPr>
        <w:pStyle w:val="a7"/>
        <w:keepNext/>
        <w:widowControl w:val="0"/>
        <w:tabs>
          <w:tab w:val="clear" w:pos="4677"/>
          <w:tab w:val="clear" w:pos="9355"/>
        </w:tabs>
        <w:spacing w:line="360" w:lineRule="auto"/>
        <w:ind w:firstLine="709"/>
        <w:jc w:val="both"/>
        <w:rPr>
          <w:sz w:val="28"/>
        </w:rPr>
      </w:pPr>
      <w:r>
        <w:rPr>
          <w:sz w:val="28"/>
        </w:rPr>
        <w:br w:type="page"/>
      </w:r>
      <w:r w:rsidR="00CC7825" w:rsidRPr="00C46531">
        <w:rPr>
          <w:sz w:val="28"/>
        </w:rPr>
        <w:lastRenderedPageBreak/>
        <w:t>Приложение Г</w:t>
      </w:r>
    </w:p>
    <w:p w:rsidR="00CC7825" w:rsidRPr="00C46531" w:rsidRDefault="00CC7825" w:rsidP="00C46531">
      <w:pPr>
        <w:pStyle w:val="a7"/>
        <w:keepNext/>
        <w:widowControl w:val="0"/>
        <w:tabs>
          <w:tab w:val="clear" w:pos="4677"/>
          <w:tab w:val="clear" w:pos="9355"/>
        </w:tabs>
        <w:spacing w:line="360" w:lineRule="auto"/>
        <w:ind w:firstLine="709"/>
        <w:jc w:val="both"/>
        <w:rPr>
          <w:sz w:val="28"/>
        </w:rPr>
      </w:pPr>
    </w:p>
    <w:p w:rsidR="00663449" w:rsidRDefault="00663449" w:rsidP="00C46531">
      <w:pPr>
        <w:pStyle w:val="a7"/>
        <w:keepNext/>
        <w:widowControl w:val="0"/>
        <w:spacing w:line="360" w:lineRule="auto"/>
        <w:ind w:firstLine="709"/>
        <w:jc w:val="both"/>
        <w:rPr>
          <w:sz w:val="28"/>
        </w:rPr>
      </w:pPr>
    </w:p>
    <w:p w:rsidR="00663449" w:rsidRDefault="00663449" w:rsidP="00C46531">
      <w:pPr>
        <w:pStyle w:val="a7"/>
        <w:keepNext/>
        <w:widowControl w:val="0"/>
        <w:spacing w:line="360" w:lineRule="auto"/>
        <w:ind w:firstLine="709"/>
        <w:jc w:val="both"/>
        <w:rPr>
          <w:sz w:val="28"/>
        </w:rPr>
      </w:pPr>
    </w:p>
    <w:p w:rsidR="00663449" w:rsidRDefault="00663449" w:rsidP="00C46531">
      <w:pPr>
        <w:pStyle w:val="a7"/>
        <w:keepNext/>
        <w:widowControl w:val="0"/>
        <w:spacing w:line="360" w:lineRule="auto"/>
        <w:ind w:firstLine="709"/>
        <w:jc w:val="both"/>
        <w:rPr>
          <w:sz w:val="28"/>
        </w:rPr>
      </w:pPr>
    </w:p>
    <w:p w:rsidR="00663449" w:rsidRDefault="00663449" w:rsidP="00C46531">
      <w:pPr>
        <w:pStyle w:val="a7"/>
        <w:keepNext/>
        <w:widowControl w:val="0"/>
        <w:spacing w:line="360" w:lineRule="auto"/>
        <w:ind w:firstLine="709"/>
        <w:jc w:val="both"/>
        <w:rPr>
          <w:sz w:val="28"/>
        </w:rPr>
      </w:pPr>
    </w:p>
    <w:p w:rsidR="00663449" w:rsidRDefault="00663449" w:rsidP="00C46531">
      <w:pPr>
        <w:pStyle w:val="a7"/>
        <w:keepNext/>
        <w:widowControl w:val="0"/>
        <w:spacing w:line="360" w:lineRule="auto"/>
        <w:ind w:firstLine="709"/>
        <w:jc w:val="both"/>
        <w:rPr>
          <w:sz w:val="28"/>
        </w:rPr>
      </w:pPr>
    </w:p>
    <w:p w:rsidR="00663449" w:rsidRDefault="00663449" w:rsidP="00C46531">
      <w:pPr>
        <w:pStyle w:val="a7"/>
        <w:keepNext/>
        <w:widowControl w:val="0"/>
        <w:spacing w:line="360" w:lineRule="auto"/>
        <w:ind w:firstLine="709"/>
        <w:jc w:val="both"/>
        <w:rPr>
          <w:sz w:val="28"/>
        </w:rPr>
      </w:pPr>
    </w:p>
    <w:p w:rsidR="00663449" w:rsidRDefault="00663449" w:rsidP="00C46531">
      <w:pPr>
        <w:pStyle w:val="a7"/>
        <w:keepNext/>
        <w:widowControl w:val="0"/>
        <w:spacing w:line="360" w:lineRule="auto"/>
        <w:ind w:firstLine="709"/>
        <w:jc w:val="both"/>
        <w:rPr>
          <w:sz w:val="28"/>
        </w:rPr>
      </w:pPr>
    </w:p>
    <w:p w:rsidR="00663449" w:rsidRDefault="00663449" w:rsidP="00C46531">
      <w:pPr>
        <w:pStyle w:val="a7"/>
        <w:keepNext/>
        <w:widowControl w:val="0"/>
        <w:spacing w:line="360" w:lineRule="auto"/>
        <w:ind w:firstLine="709"/>
        <w:jc w:val="both"/>
        <w:rPr>
          <w:sz w:val="28"/>
        </w:rPr>
      </w:pPr>
    </w:p>
    <w:p w:rsidR="00663449" w:rsidRDefault="00663449" w:rsidP="00C46531">
      <w:pPr>
        <w:pStyle w:val="a7"/>
        <w:keepNext/>
        <w:widowControl w:val="0"/>
        <w:spacing w:line="360" w:lineRule="auto"/>
        <w:ind w:firstLine="709"/>
        <w:jc w:val="both"/>
        <w:rPr>
          <w:sz w:val="28"/>
        </w:rPr>
      </w:pPr>
    </w:p>
    <w:p w:rsidR="00663449" w:rsidRDefault="00663449" w:rsidP="00C46531">
      <w:pPr>
        <w:pStyle w:val="a7"/>
        <w:keepNext/>
        <w:widowControl w:val="0"/>
        <w:spacing w:line="360" w:lineRule="auto"/>
        <w:ind w:firstLine="709"/>
        <w:jc w:val="both"/>
        <w:rPr>
          <w:sz w:val="28"/>
        </w:rPr>
      </w:pPr>
    </w:p>
    <w:p w:rsidR="00663449" w:rsidRDefault="00663449" w:rsidP="00C46531">
      <w:pPr>
        <w:pStyle w:val="a7"/>
        <w:keepNext/>
        <w:widowControl w:val="0"/>
        <w:spacing w:line="360" w:lineRule="auto"/>
        <w:ind w:firstLine="709"/>
        <w:jc w:val="both"/>
        <w:rPr>
          <w:sz w:val="28"/>
        </w:rPr>
      </w:pPr>
    </w:p>
    <w:p w:rsidR="00C46531" w:rsidRPr="00C46531" w:rsidRDefault="00C46531" w:rsidP="00663449">
      <w:pPr>
        <w:pStyle w:val="a7"/>
        <w:keepNext/>
        <w:widowControl w:val="0"/>
        <w:spacing w:line="360" w:lineRule="auto"/>
        <w:ind w:firstLine="709"/>
        <w:jc w:val="center"/>
        <w:rPr>
          <w:sz w:val="28"/>
        </w:rPr>
      </w:pPr>
      <w:r w:rsidRPr="00C46531">
        <w:rPr>
          <w:sz w:val="28"/>
        </w:rPr>
        <w:t>СТАНДАРТ ОРГАНИЗАЦИИ</w:t>
      </w:r>
    </w:p>
    <w:p w:rsidR="00C46531" w:rsidRPr="00C46531" w:rsidRDefault="00C46531" w:rsidP="00663449">
      <w:pPr>
        <w:pStyle w:val="a7"/>
        <w:keepNext/>
        <w:widowControl w:val="0"/>
        <w:spacing w:line="360" w:lineRule="auto"/>
        <w:ind w:firstLine="709"/>
        <w:jc w:val="center"/>
        <w:rPr>
          <w:sz w:val="28"/>
        </w:rPr>
      </w:pPr>
      <w:r w:rsidRPr="00C46531">
        <w:rPr>
          <w:sz w:val="28"/>
        </w:rPr>
        <w:t>Система менеджмента качества</w:t>
      </w:r>
    </w:p>
    <w:p w:rsidR="00C46531" w:rsidRPr="00C46531" w:rsidRDefault="00C46531" w:rsidP="00663449">
      <w:pPr>
        <w:pStyle w:val="a7"/>
        <w:keepNext/>
        <w:widowControl w:val="0"/>
        <w:spacing w:line="360" w:lineRule="auto"/>
        <w:ind w:firstLine="709"/>
        <w:jc w:val="center"/>
        <w:rPr>
          <w:sz w:val="28"/>
        </w:rPr>
      </w:pPr>
      <w:r w:rsidRPr="00C46531">
        <w:rPr>
          <w:sz w:val="28"/>
        </w:rPr>
        <w:t>КОРРЕКТИРУЮЩИЕ И ПРЕДУПРЕЖДАЮЩИЕ ДЕЙСТВИЯ</w:t>
      </w:r>
    </w:p>
    <w:p w:rsidR="00CC7825" w:rsidRPr="00C46531" w:rsidRDefault="00CC7825" w:rsidP="00C46531">
      <w:pPr>
        <w:pStyle w:val="a7"/>
        <w:keepNext/>
        <w:widowControl w:val="0"/>
        <w:tabs>
          <w:tab w:val="clear" w:pos="4677"/>
          <w:tab w:val="clear" w:pos="9355"/>
        </w:tabs>
        <w:spacing w:line="360" w:lineRule="auto"/>
        <w:ind w:firstLine="709"/>
        <w:jc w:val="both"/>
        <w:rPr>
          <w:sz w:val="28"/>
        </w:rPr>
      </w:pPr>
    </w:p>
    <w:p w:rsidR="00CC7825" w:rsidRPr="00C46531" w:rsidRDefault="00663449" w:rsidP="00C46531">
      <w:pPr>
        <w:pStyle w:val="af7"/>
        <w:keepNext/>
        <w:widowControl w:val="0"/>
        <w:tabs>
          <w:tab w:val="clear" w:pos="4536"/>
          <w:tab w:val="clear" w:pos="9356"/>
        </w:tabs>
        <w:spacing w:line="360" w:lineRule="auto"/>
        <w:ind w:firstLine="709"/>
        <w:rPr>
          <w:szCs w:val="24"/>
          <w:lang w:val="ru-RU"/>
        </w:rPr>
      </w:pPr>
      <w:r>
        <w:rPr>
          <w:szCs w:val="24"/>
          <w:lang w:val="ru-RU"/>
        </w:rPr>
        <w:br w:type="page"/>
      </w:r>
      <w:r w:rsidR="00CC7825" w:rsidRPr="00C46531">
        <w:rPr>
          <w:szCs w:val="24"/>
          <w:lang w:val="ru-RU"/>
        </w:rPr>
        <w:lastRenderedPageBreak/>
        <w:t>СОДЕРЖАНИЕ</w:t>
      </w:r>
    </w:p>
    <w:p w:rsidR="00663449" w:rsidRDefault="00663449" w:rsidP="00C46531">
      <w:pPr>
        <w:keepNext/>
        <w:widowControl w:val="0"/>
        <w:spacing w:line="360" w:lineRule="auto"/>
        <w:ind w:firstLine="709"/>
        <w:jc w:val="both"/>
        <w:rPr>
          <w:sz w:val="28"/>
        </w:rPr>
      </w:pPr>
    </w:p>
    <w:p w:rsidR="00CC7825" w:rsidRPr="00C46531" w:rsidRDefault="00CC7825" w:rsidP="00663449">
      <w:pPr>
        <w:keepNext/>
        <w:widowControl w:val="0"/>
        <w:spacing w:line="360" w:lineRule="auto"/>
        <w:rPr>
          <w:sz w:val="28"/>
        </w:rPr>
      </w:pPr>
      <w:r w:rsidRPr="00C46531">
        <w:rPr>
          <w:sz w:val="28"/>
        </w:rPr>
        <w:t>1 Область применения</w:t>
      </w:r>
    </w:p>
    <w:p w:rsidR="00CC7825" w:rsidRPr="00C46531" w:rsidRDefault="00CC7825" w:rsidP="00663449">
      <w:pPr>
        <w:keepNext/>
        <w:widowControl w:val="0"/>
        <w:spacing w:line="360" w:lineRule="auto"/>
        <w:rPr>
          <w:sz w:val="28"/>
        </w:rPr>
      </w:pPr>
      <w:r w:rsidRPr="00C46531">
        <w:rPr>
          <w:sz w:val="28"/>
        </w:rPr>
        <w:t>2 Нормативные ссылки</w:t>
      </w:r>
    </w:p>
    <w:p w:rsidR="00CC7825" w:rsidRPr="00C46531" w:rsidRDefault="00CC7825" w:rsidP="00663449">
      <w:pPr>
        <w:keepNext/>
        <w:widowControl w:val="0"/>
        <w:numPr>
          <w:ilvl w:val="0"/>
          <w:numId w:val="48"/>
        </w:numPr>
        <w:spacing w:line="360" w:lineRule="auto"/>
        <w:ind w:left="0" w:firstLine="0"/>
        <w:rPr>
          <w:sz w:val="28"/>
        </w:rPr>
      </w:pPr>
      <w:r w:rsidRPr="00C46531">
        <w:rPr>
          <w:sz w:val="28"/>
        </w:rPr>
        <w:t>Термины и определения</w:t>
      </w:r>
    </w:p>
    <w:p w:rsidR="00CC7825" w:rsidRPr="00C46531" w:rsidRDefault="00CC7825" w:rsidP="00663449">
      <w:pPr>
        <w:keepNext/>
        <w:widowControl w:val="0"/>
        <w:numPr>
          <w:ilvl w:val="0"/>
          <w:numId w:val="48"/>
        </w:numPr>
        <w:spacing w:line="360" w:lineRule="auto"/>
        <w:ind w:left="0" w:firstLine="0"/>
        <w:rPr>
          <w:sz w:val="28"/>
        </w:rPr>
      </w:pPr>
      <w:r w:rsidRPr="00C46531">
        <w:rPr>
          <w:sz w:val="28"/>
        </w:rPr>
        <w:t>Обозначения и сокращения</w:t>
      </w:r>
    </w:p>
    <w:p w:rsidR="00CC7825" w:rsidRPr="00C46531" w:rsidRDefault="00CC7825" w:rsidP="00663449">
      <w:pPr>
        <w:keepNext/>
        <w:widowControl w:val="0"/>
        <w:numPr>
          <w:ilvl w:val="0"/>
          <w:numId w:val="48"/>
        </w:numPr>
        <w:spacing w:line="360" w:lineRule="auto"/>
        <w:ind w:left="0" w:firstLine="0"/>
        <w:rPr>
          <w:sz w:val="28"/>
        </w:rPr>
      </w:pPr>
      <w:r w:rsidRPr="00C46531">
        <w:rPr>
          <w:sz w:val="28"/>
        </w:rPr>
        <w:t>Основные нормативные положения</w:t>
      </w:r>
    </w:p>
    <w:p w:rsidR="00CC7825" w:rsidRPr="00C46531" w:rsidRDefault="00CC7825" w:rsidP="00663449">
      <w:pPr>
        <w:keepNext/>
        <w:widowControl w:val="0"/>
        <w:numPr>
          <w:ilvl w:val="1"/>
          <w:numId w:val="62"/>
        </w:numPr>
        <w:spacing w:line="360" w:lineRule="auto"/>
        <w:ind w:left="0" w:firstLine="0"/>
        <w:rPr>
          <w:sz w:val="28"/>
        </w:rPr>
      </w:pPr>
      <w:r w:rsidRPr="00C46531">
        <w:rPr>
          <w:sz w:val="28"/>
        </w:rPr>
        <w:t>Общие положения</w:t>
      </w:r>
    </w:p>
    <w:p w:rsidR="00CC7825" w:rsidRPr="00C46531" w:rsidRDefault="00CC7825" w:rsidP="00663449">
      <w:pPr>
        <w:keepNext/>
        <w:widowControl w:val="0"/>
        <w:numPr>
          <w:ilvl w:val="1"/>
          <w:numId w:val="62"/>
        </w:numPr>
        <w:spacing w:line="360" w:lineRule="auto"/>
        <w:ind w:left="0" w:firstLine="0"/>
        <w:rPr>
          <w:sz w:val="28"/>
        </w:rPr>
      </w:pPr>
      <w:r w:rsidRPr="00C46531">
        <w:rPr>
          <w:sz w:val="28"/>
        </w:rPr>
        <w:t>Требования к проведению процесса корректирующих и предупреждающих действий</w:t>
      </w:r>
    </w:p>
    <w:p w:rsidR="00CC7825" w:rsidRPr="00C46531" w:rsidRDefault="00CC7825" w:rsidP="00663449">
      <w:pPr>
        <w:keepNext/>
        <w:widowControl w:val="0"/>
        <w:numPr>
          <w:ilvl w:val="1"/>
          <w:numId w:val="62"/>
        </w:numPr>
        <w:spacing w:line="360" w:lineRule="auto"/>
        <w:ind w:left="0" w:firstLine="0"/>
        <w:rPr>
          <w:sz w:val="28"/>
        </w:rPr>
      </w:pPr>
      <w:r w:rsidRPr="00C46531">
        <w:rPr>
          <w:sz w:val="28"/>
        </w:rPr>
        <w:t>Требования к регистрации данных по процессу «Корректирующие и предупреждающие действия»</w:t>
      </w:r>
    </w:p>
    <w:p w:rsidR="00CC7825" w:rsidRPr="00C46531" w:rsidRDefault="00CC7825" w:rsidP="00663449">
      <w:pPr>
        <w:keepNext/>
        <w:widowControl w:val="0"/>
        <w:numPr>
          <w:ilvl w:val="1"/>
          <w:numId w:val="62"/>
        </w:numPr>
        <w:spacing w:line="360" w:lineRule="auto"/>
        <w:ind w:left="0" w:firstLine="0"/>
        <w:rPr>
          <w:sz w:val="28"/>
        </w:rPr>
      </w:pPr>
      <w:r w:rsidRPr="00C46531">
        <w:rPr>
          <w:sz w:val="28"/>
        </w:rPr>
        <w:t>Требования к контролю выполнения корректирующих и предупреждающих действий</w:t>
      </w:r>
    </w:p>
    <w:p w:rsidR="00CC7825" w:rsidRPr="00C46531" w:rsidRDefault="00CC7825" w:rsidP="00663449">
      <w:pPr>
        <w:keepNext/>
        <w:widowControl w:val="0"/>
        <w:numPr>
          <w:ilvl w:val="0"/>
          <w:numId w:val="62"/>
        </w:numPr>
        <w:spacing w:line="360" w:lineRule="auto"/>
        <w:ind w:left="0" w:firstLine="0"/>
        <w:rPr>
          <w:sz w:val="28"/>
        </w:rPr>
      </w:pPr>
      <w:r w:rsidRPr="00C46531">
        <w:rPr>
          <w:sz w:val="28"/>
        </w:rPr>
        <w:t>Требования к внесению изменений</w:t>
      </w:r>
    </w:p>
    <w:p w:rsidR="00CC7825" w:rsidRPr="00C46531" w:rsidRDefault="00CC7825" w:rsidP="00663449">
      <w:pPr>
        <w:keepNext/>
        <w:widowControl w:val="0"/>
        <w:numPr>
          <w:ilvl w:val="0"/>
          <w:numId w:val="62"/>
        </w:numPr>
        <w:spacing w:line="360" w:lineRule="auto"/>
        <w:ind w:left="0" w:firstLine="0"/>
        <w:rPr>
          <w:sz w:val="28"/>
        </w:rPr>
      </w:pPr>
      <w:r w:rsidRPr="00C46531">
        <w:rPr>
          <w:sz w:val="28"/>
        </w:rPr>
        <w:t>Требования к рассылке</w:t>
      </w:r>
    </w:p>
    <w:p w:rsidR="00CC7825" w:rsidRPr="00C46531" w:rsidRDefault="00663449" w:rsidP="00C46531">
      <w:pPr>
        <w:pStyle w:val="1"/>
        <w:widowControl w:val="0"/>
        <w:spacing w:line="360" w:lineRule="auto"/>
        <w:ind w:firstLine="709"/>
        <w:jc w:val="both"/>
        <w:rPr>
          <w:b w:val="0"/>
          <w:bCs w:val="0"/>
        </w:rPr>
      </w:pPr>
      <w:bookmarkStart w:id="0" w:name="_Toc19018021"/>
      <w:r>
        <w:rPr>
          <w:b w:val="0"/>
          <w:bCs w:val="0"/>
        </w:rPr>
        <w:br w:type="page"/>
      </w:r>
      <w:r w:rsidR="00CC7825" w:rsidRPr="00C46531">
        <w:rPr>
          <w:b w:val="0"/>
          <w:bCs w:val="0"/>
        </w:rPr>
        <w:lastRenderedPageBreak/>
        <w:t>1 Область применения</w:t>
      </w:r>
      <w:bookmarkEnd w:id="0"/>
    </w:p>
    <w:p w:rsidR="00CC7825" w:rsidRPr="00C46531" w:rsidRDefault="00CC7825" w:rsidP="00C46531">
      <w:pPr>
        <w:pStyle w:val="11"/>
        <w:keepNext/>
        <w:spacing w:line="360" w:lineRule="auto"/>
        <w:ind w:firstLine="709"/>
        <w:jc w:val="both"/>
        <w:rPr>
          <w:sz w:val="28"/>
        </w:rPr>
      </w:pPr>
    </w:p>
    <w:p w:rsidR="00CC7825" w:rsidRPr="00C46531" w:rsidRDefault="00CC7825" w:rsidP="00C46531">
      <w:pPr>
        <w:pStyle w:val="11"/>
        <w:keepNext/>
        <w:spacing w:line="360" w:lineRule="auto"/>
        <w:ind w:firstLine="709"/>
        <w:jc w:val="both"/>
        <w:rPr>
          <w:sz w:val="28"/>
        </w:rPr>
      </w:pPr>
      <w:r w:rsidRPr="00C46531">
        <w:rPr>
          <w:sz w:val="28"/>
        </w:rPr>
        <w:t>1.1 Настоящий стандарт устанавливает требования к процессу</w:t>
      </w:r>
      <w:r w:rsidR="00C46531" w:rsidRPr="00C46531">
        <w:rPr>
          <w:sz w:val="28"/>
        </w:rPr>
        <w:t xml:space="preserve"> </w:t>
      </w:r>
      <w:r w:rsidRPr="00C46531">
        <w:rPr>
          <w:sz w:val="28"/>
        </w:rPr>
        <w:t>принятия корректирующих и предупреждающих действий.</w:t>
      </w:r>
    </w:p>
    <w:p w:rsidR="00CC7825" w:rsidRPr="00C46531" w:rsidRDefault="00CC7825" w:rsidP="00C46531">
      <w:pPr>
        <w:pStyle w:val="11"/>
        <w:keepNext/>
        <w:spacing w:line="360" w:lineRule="auto"/>
        <w:ind w:firstLine="709"/>
        <w:jc w:val="both"/>
        <w:rPr>
          <w:sz w:val="28"/>
        </w:rPr>
      </w:pPr>
      <w:r w:rsidRPr="00C46531">
        <w:rPr>
          <w:sz w:val="28"/>
        </w:rPr>
        <w:t>1.2 Настоящий стандарт разработан на основе требований ГОСТ Р ИСО 9001.</w:t>
      </w:r>
    </w:p>
    <w:p w:rsidR="00CC7825" w:rsidRPr="00C46531" w:rsidRDefault="00CC7825" w:rsidP="00C46531">
      <w:pPr>
        <w:pStyle w:val="11"/>
        <w:keepNext/>
        <w:spacing w:line="360" w:lineRule="auto"/>
        <w:ind w:firstLine="709"/>
        <w:jc w:val="both"/>
        <w:rPr>
          <w:sz w:val="28"/>
        </w:rPr>
      </w:pPr>
      <w:r w:rsidRPr="00C46531">
        <w:rPr>
          <w:sz w:val="28"/>
        </w:rPr>
        <w:t>1.3 Стандарт обязателен</w:t>
      </w:r>
      <w:r w:rsidR="00C46531" w:rsidRPr="00C46531">
        <w:rPr>
          <w:sz w:val="28"/>
        </w:rPr>
        <w:t xml:space="preserve"> </w:t>
      </w:r>
      <w:r w:rsidRPr="00C46531">
        <w:rPr>
          <w:sz w:val="28"/>
        </w:rPr>
        <w:t>для всех</w:t>
      </w:r>
      <w:r w:rsidR="00C46531" w:rsidRPr="00C46531">
        <w:rPr>
          <w:sz w:val="28"/>
        </w:rPr>
        <w:t xml:space="preserve"> </w:t>
      </w:r>
      <w:r w:rsidRPr="00C46531">
        <w:rPr>
          <w:sz w:val="28"/>
        </w:rPr>
        <w:t>подразделений предприятия.</w:t>
      </w:r>
    </w:p>
    <w:p w:rsidR="00CC7825" w:rsidRPr="00C46531" w:rsidRDefault="00CC7825" w:rsidP="00C46531">
      <w:pPr>
        <w:pStyle w:val="11"/>
        <w:keepNext/>
        <w:spacing w:line="360" w:lineRule="auto"/>
        <w:ind w:firstLine="709"/>
        <w:jc w:val="both"/>
        <w:rPr>
          <w:b/>
          <w:sz w:val="28"/>
        </w:rPr>
      </w:pPr>
    </w:p>
    <w:p w:rsidR="00CC7825" w:rsidRPr="00C46531" w:rsidRDefault="00CC7825" w:rsidP="00C46531">
      <w:pPr>
        <w:pStyle w:val="1"/>
        <w:widowControl w:val="0"/>
        <w:spacing w:line="360" w:lineRule="auto"/>
        <w:ind w:firstLine="709"/>
        <w:jc w:val="both"/>
        <w:rPr>
          <w:b w:val="0"/>
          <w:bCs w:val="0"/>
        </w:rPr>
      </w:pPr>
      <w:bookmarkStart w:id="1" w:name="_Toc19018022"/>
      <w:r w:rsidRPr="00C46531">
        <w:rPr>
          <w:b w:val="0"/>
          <w:bCs w:val="0"/>
        </w:rPr>
        <w:t>2 Нормативные ссылки</w:t>
      </w:r>
      <w:bookmarkEnd w:id="1"/>
    </w:p>
    <w:p w:rsidR="00CC7825" w:rsidRPr="00C46531" w:rsidRDefault="00CC7825" w:rsidP="00C46531">
      <w:pPr>
        <w:pStyle w:val="11"/>
        <w:keepNext/>
        <w:spacing w:line="360" w:lineRule="auto"/>
        <w:ind w:firstLine="709"/>
        <w:jc w:val="both"/>
        <w:rPr>
          <w:sz w:val="28"/>
        </w:rPr>
      </w:pPr>
    </w:p>
    <w:p w:rsidR="00CC7825" w:rsidRPr="00C46531" w:rsidRDefault="00CC7825" w:rsidP="00C46531">
      <w:pPr>
        <w:pStyle w:val="11"/>
        <w:keepNext/>
        <w:spacing w:line="360" w:lineRule="auto"/>
        <w:ind w:firstLine="709"/>
        <w:jc w:val="both"/>
        <w:rPr>
          <w:sz w:val="28"/>
        </w:rPr>
      </w:pPr>
      <w:r w:rsidRPr="00C46531">
        <w:rPr>
          <w:sz w:val="28"/>
        </w:rPr>
        <w:t>В настоящем стандарте использованы ссылки на следующие документы:</w:t>
      </w:r>
    </w:p>
    <w:p w:rsidR="00CC7825" w:rsidRPr="00C46531" w:rsidRDefault="00CC7825" w:rsidP="00C46531">
      <w:pPr>
        <w:pStyle w:val="11"/>
        <w:keepNext/>
        <w:spacing w:line="360" w:lineRule="auto"/>
        <w:ind w:firstLine="709"/>
        <w:jc w:val="both"/>
        <w:rPr>
          <w:sz w:val="28"/>
        </w:rPr>
      </w:pPr>
      <w:r w:rsidRPr="00C46531">
        <w:rPr>
          <w:sz w:val="28"/>
        </w:rPr>
        <w:t>ГОСТ Р ИСО 9000-2001 Системы менеджмента качества Основные положения и словарь</w:t>
      </w:r>
    </w:p>
    <w:p w:rsidR="00CC7825" w:rsidRPr="00C46531" w:rsidRDefault="00CC7825" w:rsidP="00C46531">
      <w:pPr>
        <w:pStyle w:val="11"/>
        <w:keepNext/>
        <w:spacing w:line="360" w:lineRule="auto"/>
        <w:ind w:firstLine="709"/>
        <w:jc w:val="both"/>
        <w:rPr>
          <w:sz w:val="28"/>
        </w:rPr>
      </w:pPr>
      <w:r w:rsidRPr="00C46531">
        <w:rPr>
          <w:sz w:val="28"/>
        </w:rPr>
        <w:t>ГОСТ Р ИСО 9001-2001 Системы менеджмента качества Требования</w:t>
      </w:r>
    </w:p>
    <w:p w:rsidR="00CC7825" w:rsidRPr="00C46531" w:rsidRDefault="00CC7825" w:rsidP="00C46531">
      <w:pPr>
        <w:pStyle w:val="11"/>
        <w:keepNext/>
        <w:spacing w:line="360" w:lineRule="auto"/>
        <w:ind w:firstLine="709"/>
        <w:jc w:val="both"/>
        <w:rPr>
          <w:sz w:val="28"/>
        </w:rPr>
      </w:pPr>
      <w:r w:rsidRPr="00C46531">
        <w:rPr>
          <w:sz w:val="28"/>
        </w:rPr>
        <w:t>РМК 05808014-2003 Руководство по менеджменту качества</w:t>
      </w:r>
    </w:p>
    <w:p w:rsidR="00CC7825" w:rsidRPr="00C46531" w:rsidRDefault="00CC7825" w:rsidP="00C46531">
      <w:pPr>
        <w:pStyle w:val="11"/>
        <w:keepNext/>
        <w:spacing w:line="360" w:lineRule="auto"/>
        <w:ind w:firstLine="709"/>
        <w:jc w:val="both"/>
        <w:rPr>
          <w:sz w:val="28"/>
        </w:rPr>
      </w:pPr>
      <w:r w:rsidRPr="00C46531">
        <w:rPr>
          <w:sz w:val="28"/>
        </w:rPr>
        <w:t>СТО</w:t>
      </w:r>
      <w:r w:rsidR="00C46531" w:rsidRPr="00C46531">
        <w:rPr>
          <w:sz w:val="28"/>
        </w:rPr>
        <w:t xml:space="preserve"> </w:t>
      </w:r>
      <w:r w:rsidRPr="00C46531">
        <w:rPr>
          <w:sz w:val="28"/>
        </w:rPr>
        <w:t>03-2003</w:t>
      </w:r>
      <w:r w:rsidR="00C46531" w:rsidRPr="00C46531">
        <w:rPr>
          <w:sz w:val="28"/>
        </w:rPr>
        <w:t xml:space="preserve"> </w:t>
      </w:r>
      <w:r w:rsidRPr="00C46531">
        <w:rPr>
          <w:sz w:val="28"/>
        </w:rPr>
        <w:t>Управление записями</w:t>
      </w:r>
    </w:p>
    <w:p w:rsidR="00CC7825" w:rsidRPr="00C46531" w:rsidRDefault="00CC7825" w:rsidP="00C46531">
      <w:pPr>
        <w:pStyle w:val="11"/>
        <w:keepNext/>
        <w:spacing w:line="360" w:lineRule="auto"/>
        <w:ind w:firstLine="709"/>
        <w:jc w:val="both"/>
        <w:rPr>
          <w:sz w:val="28"/>
        </w:rPr>
      </w:pPr>
      <w:r w:rsidRPr="00C46531">
        <w:rPr>
          <w:sz w:val="28"/>
        </w:rPr>
        <w:t>СТО</w:t>
      </w:r>
      <w:r w:rsidR="00C46531" w:rsidRPr="00C46531">
        <w:rPr>
          <w:sz w:val="28"/>
        </w:rPr>
        <w:t xml:space="preserve"> </w:t>
      </w:r>
      <w:r w:rsidRPr="00C46531">
        <w:rPr>
          <w:sz w:val="28"/>
        </w:rPr>
        <w:t>04-2003</w:t>
      </w:r>
      <w:r w:rsidR="00C46531" w:rsidRPr="00C46531">
        <w:rPr>
          <w:sz w:val="28"/>
        </w:rPr>
        <w:t xml:space="preserve"> </w:t>
      </w:r>
      <w:r w:rsidRPr="00C46531">
        <w:rPr>
          <w:sz w:val="28"/>
        </w:rPr>
        <w:t>Внутренние аудиты</w:t>
      </w:r>
    </w:p>
    <w:p w:rsidR="00CC7825" w:rsidRPr="00C46531" w:rsidRDefault="00CC7825" w:rsidP="00C46531">
      <w:pPr>
        <w:pStyle w:val="11"/>
        <w:keepNext/>
        <w:spacing w:line="360" w:lineRule="auto"/>
        <w:ind w:firstLine="709"/>
        <w:jc w:val="both"/>
        <w:rPr>
          <w:sz w:val="28"/>
        </w:rPr>
      </w:pPr>
      <w:r w:rsidRPr="00C46531">
        <w:rPr>
          <w:sz w:val="28"/>
        </w:rPr>
        <w:t>СТО</w:t>
      </w:r>
      <w:r w:rsidR="00C46531" w:rsidRPr="00C46531">
        <w:rPr>
          <w:sz w:val="28"/>
        </w:rPr>
        <w:t xml:space="preserve"> </w:t>
      </w:r>
      <w:r w:rsidRPr="00C46531">
        <w:rPr>
          <w:sz w:val="28"/>
        </w:rPr>
        <w:t>05-2003</w:t>
      </w:r>
      <w:r w:rsidR="00C46531" w:rsidRPr="00C46531">
        <w:rPr>
          <w:sz w:val="28"/>
        </w:rPr>
        <w:t xml:space="preserve"> </w:t>
      </w:r>
      <w:r w:rsidRPr="00C46531">
        <w:rPr>
          <w:sz w:val="28"/>
        </w:rPr>
        <w:t>Управление несоответствующей продукцией</w:t>
      </w:r>
    </w:p>
    <w:p w:rsidR="00CC7825" w:rsidRPr="00C46531" w:rsidRDefault="00CC7825" w:rsidP="00C46531">
      <w:pPr>
        <w:pStyle w:val="11"/>
        <w:keepNext/>
        <w:spacing w:line="360" w:lineRule="auto"/>
        <w:ind w:firstLine="709"/>
        <w:jc w:val="both"/>
        <w:rPr>
          <w:sz w:val="28"/>
        </w:rPr>
      </w:pPr>
      <w:r w:rsidRPr="00C46531">
        <w:rPr>
          <w:sz w:val="28"/>
        </w:rPr>
        <w:t>СТО</w:t>
      </w:r>
      <w:r w:rsidR="00C46531" w:rsidRPr="00C46531">
        <w:rPr>
          <w:sz w:val="28"/>
        </w:rPr>
        <w:t xml:space="preserve"> </w:t>
      </w:r>
      <w:r w:rsidRPr="00C46531">
        <w:rPr>
          <w:sz w:val="28"/>
        </w:rPr>
        <w:t xml:space="preserve">07-2003 Порядок разработки утверждения и внесения изменений в СТО </w:t>
      </w:r>
    </w:p>
    <w:p w:rsidR="00CC7825" w:rsidRPr="00C46531" w:rsidRDefault="00CC7825" w:rsidP="00C46531">
      <w:pPr>
        <w:pStyle w:val="11"/>
        <w:keepNext/>
        <w:spacing w:line="360" w:lineRule="auto"/>
        <w:ind w:firstLine="709"/>
        <w:jc w:val="both"/>
        <w:rPr>
          <w:sz w:val="28"/>
        </w:rPr>
      </w:pPr>
      <w:r w:rsidRPr="00C46531">
        <w:rPr>
          <w:sz w:val="28"/>
        </w:rPr>
        <w:t>СТО 08-2003 Организация учета и контроля выполнения мероприятий по качеству в автоматизированной системе</w:t>
      </w:r>
    </w:p>
    <w:p w:rsidR="00CC7825" w:rsidRPr="00C46531" w:rsidRDefault="00CC7825" w:rsidP="00C46531">
      <w:pPr>
        <w:pStyle w:val="11"/>
        <w:keepNext/>
        <w:spacing w:line="360" w:lineRule="auto"/>
        <w:ind w:firstLine="709"/>
        <w:jc w:val="both"/>
        <w:rPr>
          <w:sz w:val="28"/>
        </w:rPr>
      </w:pPr>
      <w:r w:rsidRPr="00C46531">
        <w:rPr>
          <w:sz w:val="28"/>
        </w:rPr>
        <w:t>СТО</w:t>
      </w:r>
      <w:r w:rsidR="00C46531" w:rsidRPr="00C46531">
        <w:rPr>
          <w:sz w:val="28"/>
        </w:rPr>
        <w:t xml:space="preserve"> </w:t>
      </w:r>
      <w:r w:rsidRPr="00C46531">
        <w:rPr>
          <w:sz w:val="28"/>
        </w:rPr>
        <w:t>10-2003</w:t>
      </w:r>
      <w:r w:rsidR="00C46531" w:rsidRPr="00C46531">
        <w:rPr>
          <w:sz w:val="28"/>
        </w:rPr>
        <w:t xml:space="preserve"> </w:t>
      </w:r>
      <w:r w:rsidRPr="00C46531">
        <w:rPr>
          <w:sz w:val="28"/>
        </w:rPr>
        <w:t>Порядок</w:t>
      </w:r>
      <w:r w:rsidR="00C46531" w:rsidRPr="00C46531">
        <w:rPr>
          <w:sz w:val="28"/>
        </w:rPr>
        <w:t xml:space="preserve"> </w:t>
      </w:r>
      <w:r w:rsidRPr="00C46531">
        <w:rPr>
          <w:sz w:val="28"/>
        </w:rPr>
        <w:t>предъявления</w:t>
      </w:r>
      <w:r w:rsidR="00C46531" w:rsidRPr="00C46531">
        <w:rPr>
          <w:sz w:val="28"/>
        </w:rPr>
        <w:t xml:space="preserve"> </w:t>
      </w:r>
      <w:r w:rsidRPr="00C46531">
        <w:rPr>
          <w:sz w:val="28"/>
        </w:rPr>
        <w:t>и</w:t>
      </w:r>
      <w:r w:rsidR="00C46531" w:rsidRPr="00C46531">
        <w:rPr>
          <w:sz w:val="28"/>
        </w:rPr>
        <w:t xml:space="preserve"> </w:t>
      </w:r>
      <w:r w:rsidRPr="00C46531">
        <w:rPr>
          <w:sz w:val="28"/>
        </w:rPr>
        <w:t>рассмотрения</w:t>
      </w:r>
      <w:r w:rsidR="00C46531" w:rsidRPr="00C46531">
        <w:rPr>
          <w:sz w:val="28"/>
        </w:rPr>
        <w:t xml:space="preserve"> </w:t>
      </w:r>
      <w:r w:rsidRPr="00C46531">
        <w:rPr>
          <w:sz w:val="28"/>
        </w:rPr>
        <w:t>претензий предприятием и урегулирование разногласий по договорам</w:t>
      </w:r>
    </w:p>
    <w:p w:rsidR="00CC7825" w:rsidRPr="00C46531" w:rsidRDefault="00CC7825" w:rsidP="00C46531">
      <w:pPr>
        <w:pStyle w:val="11"/>
        <w:keepNext/>
        <w:spacing w:line="360" w:lineRule="auto"/>
        <w:ind w:firstLine="709"/>
        <w:jc w:val="both"/>
        <w:rPr>
          <w:sz w:val="28"/>
        </w:rPr>
      </w:pPr>
      <w:r w:rsidRPr="00C46531">
        <w:rPr>
          <w:sz w:val="28"/>
        </w:rPr>
        <w:t>СТО</w:t>
      </w:r>
      <w:r w:rsidR="00C46531" w:rsidRPr="00C46531">
        <w:rPr>
          <w:sz w:val="28"/>
        </w:rPr>
        <w:t xml:space="preserve"> </w:t>
      </w:r>
      <w:r w:rsidRPr="00C46531">
        <w:rPr>
          <w:sz w:val="28"/>
        </w:rPr>
        <w:t>11-2003</w:t>
      </w:r>
      <w:r w:rsidR="00C46531" w:rsidRPr="00C46531">
        <w:rPr>
          <w:sz w:val="28"/>
        </w:rPr>
        <w:t xml:space="preserve"> </w:t>
      </w:r>
      <w:r w:rsidRPr="00C46531">
        <w:rPr>
          <w:sz w:val="28"/>
        </w:rPr>
        <w:t>Летучий контроль. Порядок проведения</w:t>
      </w:r>
    </w:p>
    <w:p w:rsidR="00CC7825" w:rsidRPr="00C46531" w:rsidRDefault="00CC7825" w:rsidP="00C46531">
      <w:pPr>
        <w:pStyle w:val="11"/>
        <w:keepNext/>
        <w:spacing w:line="360" w:lineRule="auto"/>
        <w:ind w:firstLine="709"/>
        <w:jc w:val="both"/>
        <w:rPr>
          <w:sz w:val="28"/>
        </w:rPr>
      </w:pPr>
      <w:r w:rsidRPr="00C46531">
        <w:rPr>
          <w:sz w:val="28"/>
        </w:rPr>
        <w:t>СТО</w:t>
      </w:r>
      <w:r w:rsidR="00C46531" w:rsidRPr="00C46531">
        <w:rPr>
          <w:sz w:val="28"/>
        </w:rPr>
        <w:t xml:space="preserve"> </w:t>
      </w:r>
      <w:r w:rsidRPr="00C46531">
        <w:rPr>
          <w:sz w:val="28"/>
        </w:rPr>
        <w:t>12-2003</w:t>
      </w:r>
      <w:r w:rsidR="00C46531" w:rsidRPr="00C46531">
        <w:rPr>
          <w:sz w:val="28"/>
        </w:rPr>
        <w:t xml:space="preserve"> </w:t>
      </w:r>
      <w:r w:rsidRPr="00C46531">
        <w:rPr>
          <w:sz w:val="28"/>
        </w:rPr>
        <w:t>Постоянно действующая комиссия по качеству</w:t>
      </w:r>
    </w:p>
    <w:p w:rsidR="00CC7825" w:rsidRPr="00C46531" w:rsidRDefault="00CC7825" w:rsidP="00C46531">
      <w:pPr>
        <w:pStyle w:val="11"/>
        <w:keepNext/>
        <w:spacing w:line="360" w:lineRule="auto"/>
        <w:ind w:firstLine="709"/>
        <w:jc w:val="both"/>
        <w:rPr>
          <w:sz w:val="28"/>
        </w:rPr>
      </w:pPr>
      <w:r w:rsidRPr="00C46531">
        <w:rPr>
          <w:sz w:val="28"/>
        </w:rPr>
        <w:t>СТО</w:t>
      </w:r>
      <w:r w:rsidR="00C46531" w:rsidRPr="00C46531">
        <w:rPr>
          <w:sz w:val="28"/>
        </w:rPr>
        <w:t xml:space="preserve"> </w:t>
      </w:r>
      <w:r w:rsidRPr="00C46531">
        <w:rPr>
          <w:sz w:val="28"/>
        </w:rPr>
        <w:t>14-2003</w:t>
      </w:r>
      <w:r w:rsidR="00C46531" w:rsidRPr="00C46531">
        <w:rPr>
          <w:sz w:val="28"/>
        </w:rPr>
        <w:t xml:space="preserve"> </w:t>
      </w:r>
      <w:r w:rsidRPr="00C46531">
        <w:rPr>
          <w:sz w:val="28"/>
        </w:rPr>
        <w:t>Контроль соблюдения технологических процессов</w:t>
      </w:r>
    </w:p>
    <w:p w:rsidR="00CC7825" w:rsidRPr="00C46531" w:rsidRDefault="00CC7825" w:rsidP="00C46531">
      <w:pPr>
        <w:pStyle w:val="11"/>
        <w:keepNext/>
        <w:spacing w:line="360" w:lineRule="auto"/>
        <w:ind w:firstLine="709"/>
        <w:jc w:val="both"/>
        <w:rPr>
          <w:sz w:val="28"/>
        </w:rPr>
      </w:pPr>
      <w:r w:rsidRPr="00C46531">
        <w:rPr>
          <w:sz w:val="28"/>
        </w:rPr>
        <w:t>СТО</w:t>
      </w:r>
      <w:r w:rsidR="00C46531" w:rsidRPr="00C46531">
        <w:rPr>
          <w:sz w:val="28"/>
        </w:rPr>
        <w:t xml:space="preserve"> </w:t>
      </w:r>
      <w:r w:rsidRPr="00C46531">
        <w:rPr>
          <w:sz w:val="28"/>
        </w:rPr>
        <w:t>15-2003</w:t>
      </w:r>
      <w:r w:rsidR="00C46531" w:rsidRPr="00C46531">
        <w:rPr>
          <w:sz w:val="28"/>
        </w:rPr>
        <w:t xml:space="preserve"> </w:t>
      </w:r>
      <w:r w:rsidRPr="00C46531">
        <w:rPr>
          <w:sz w:val="28"/>
        </w:rPr>
        <w:t>Анализ со стороны руководства</w:t>
      </w:r>
    </w:p>
    <w:p w:rsidR="00CC7825" w:rsidRPr="00C46531" w:rsidRDefault="00CC7825" w:rsidP="00C46531">
      <w:pPr>
        <w:pStyle w:val="11"/>
        <w:keepNext/>
        <w:spacing w:line="360" w:lineRule="auto"/>
        <w:ind w:firstLine="709"/>
        <w:jc w:val="both"/>
        <w:rPr>
          <w:sz w:val="28"/>
        </w:rPr>
      </w:pPr>
      <w:r w:rsidRPr="00C46531">
        <w:rPr>
          <w:sz w:val="28"/>
        </w:rPr>
        <w:t>СТО</w:t>
      </w:r>
      <w:r w:rsidR="00C46531" w:rsidRPr="00C46531">
        <w:rPr>
          <w:sz w:val="28"/>
        </w:rPr>
        <w:t xml:space="preserve"> </w:t>
      </w:r>
      <w:r w:rsidRPr="00C46531">
        <w:rPr>
          <w:sz w:val="28"/>
        </w:rPr>
        <w:t>16-2003</w:t>
      </w:r>
      <w:r w:rsidR="00C46531" w:rsidRPr="00C46531">
        <w:rPr>
          <w:sz w:val="28"/>
        </w:rPr>
        <w:t xml:space="preserve"> </w:t>
      </w:r>
      <w:r w:rsidRPr="00C46531">
        <w:rPr>
          <w:sz w:val="28"/>
        </w:rPr>
        <w:t>Порядок</w:t>
      </w:r>
      <w:r w:rsidR="00C46531" w:rsidRPr="00C46531">
        <w:rPr>
          <w:sz w:val="28"/>
        </w:rPr>
        <w:t xml:space="preserve"> </w:t>
      </w:r>
      <w:r w:rsidRPr="00C46531">
        <w:rPr>
          <w:sz w:val="28"/>
        </w:rPr>
        <w:t>проведения</w:t>
      </w:r>
      <w:r w:rsidR="00C46531" w:rsidRPr="00C46531">
        <w:rPr>
          <w:sz w:val="28"/>
        </w:rPr>
        <w:t xml:space="preserve"> </w:t>
      </w:r>
      <w:r w:rsidRPr="00C46531">
        <w:rPr>
          <w:sz w:val="28"/>
        </w:rPr>
        <w:t xml:space="preserve">предупредительного контроля </w:t>
      </w:r>
      <w:r w:rsidRPr="00C46531">
        <w:rPr>
          <w:sz w:val="28"/>
        </w:rPr>
        <w:lastRenderedPageBreak/>
        <w:t>технологической дисциплины</w:t>
      </w:r>
    </w:p>
    <w:p w:rsidR="00CC7825" w:rsidRPr="00C46531" w:rsidRDefault="00CC7825" w:rsidP="00C46531">
      <w:pPr>
        <w:pStyle w:val="11"/>
        <w:keepNext/>
        <w:spacing w:line="360" w:lineRule="auto"/>
        <w:ind w:firstLine="709"/>
        <w:jc w:val="both"/>
        <w:rPr>
          <w:sz w:val="28"/>
        </w:rPr>
      </w:pPr>
      <w:r w:rsidRPr="00C46531">
        <w:rPr>
          <w:sz w:val="28"/>
        </w:rPr>
        <w:t>СТО 18-2003 День качества. Организация подготовки и порядок проведения</w:t>
      </w:r>
    </w:p>
    <w:p w:rsidR="00CC7825" w:rsidRPr="00C46531" w:rsidRDefault="00CC7825" w:rsidP="00C46531">
      <w:pPr>
        <w:pStyle w:val="11"/>
        <w:keepNext/>
        <w:spacing w:line="360" w:lineRule="auto"/>
        <w:ind w:firstLine="709"/>
        <w:jc w:val="both"/>
        <w:rPr>
          <w:sz w:val="28"/>
        </w:rPr>
      </w:pPr>
      <w:r w:rsidRPr="00C46531">
        <w:rPr>
          <w:sz w:val="28"/>
        </w:rPr>
        <w:t>СТО</w:t>
      </w:r>
      <w:r w:rsidR="00C46531" w:rsidRPr="00C46531">
        <w:rPr>
          <w:sz w:val="28"/>
        </w:rPr>
        <w:t xml:space="preserve"> </w:t>
      </w:r>
      <w:r w:rsidRPr="00C46531">
        <w:rPr>
          <w:sz w:val="28"/>
        </w:rPr>
        <w:t>34 - 2003 Управление КД, ТД и НД</w:t>
      </w:r>
    </w:p>
    <w:p w:rsidR="00CC7825" w:rsidRPr="00C46531" w:rsidRDefault="00CC7825" w:rsidP="00C46531">
      <w:pPr>
        <w:pStyle w:val="11"/>
        <w:keepNext/>
        <w:spacing w:line="360" w:lineRule="auto"/>
        <w:ind w:firstLine="709"/>
        <w:jc w:val="both"/>
        <w:rPr>
          <w:sz w:val="28"/>
        </w:rPr>
      </w:pPr>
      <w:r w:rsidRPr="00C46531">
        <w:rPr>
          <w:sz w:val="28"/>
        </w:rPr>
        <w:t>СТО 38-2003 Закупки</w:t>
      </w:r>
    </w:p>
    <w:p w:rsidR="00CC7825" w:rsidRPr="00C46531" w:rsidRDefault="00CC7825" w:rsidP="00C46531">
      <w:pPr>
        <w:pStyle w:val="11"/>
        <w:keepNext/>
        <w:spacing w:line="360" w:lineRule="auto"/>
        <w:ind w:firstLine="709"/>
        <w:jc w:val="both"/>
        <w:rPr>
          <w:sz w:val="28"/>
        </w:rPr>
      </w:pPr>
      <w:r w:rsidRPr="00C46531">
        <w:rPr>
          <w:sz w:val="28"/>
        </w:rPr>
        <w:t>СТО 55-2003 Управление специальными процессами</w:t>
      </w:r>
    </w:p>
    <w:p w:rsidR="00CC7825" w:rsidRPr="00C46531" w:rsidRDefault="00CC7825" w:rsidP="00C46531">
      <w:pPr>
        <w:pStyle w:val="11"/>
        <w:keepNext/>
        <w:spacing w:line="360" w:lineRule="auto"/>
        <w:ind w:firstLine="709"/>
        <w:jc w:val="both"/>
        <w:rPr>
          <w:sz w:val="28"/>
        </w:rPr>
      </w:pPr>
    </w:p>
    <w:p w:rsidR="00CC7825" w:rsidRPr="00C46531" w:rsidRDefault="00CC7825" w:rsidP="00C46531">
      <w:pPr>
        <w:pStyle w:val="1"/>
        <w:widowControl w:val="0"/>
        <w:spacing w:line="360" w:lineRule="auto"/>
        <w:ind w:firstLine="709"/>
        <w:jc w:val="both"/>
      </w:pPr>
      <w:bookmarkStart w:id="2" w:name="_Toc19018023"/>
      <w:r w:rsidRPr="00C46531">
        <w:rPr>
          <w:b w:val="0"/>
          <w:bCs w:val="0"/>
        </w:rPr>
        <w:t>3 Термины и определения</w:t>
      </w:r>
      <w:bookmarkEnd w:id="2"/>
    </w:p>
    <w:p w:rsidR="00663449" w:rsidRDefault="00663449" w:rsidP="00C46531">
      <w:pPr>
        <w:pStyle w:val="11"/>
        <w:keepNext/>
        <w:spacing w:line="360" w:lineRule="auto"/>
        <w:ind w:firstLine="709"/>
        <w:jc w:val="both"/>
        <w:rPr>
          <w:sz w:val="28"/>
        </w:rPr>
      </w:pPr>
    </w:p>
    <w:p w:rsidR="00CC7825" w:rsidRPr="00C46531" w:rsidRDefault="00CC7825" w:rsidP="00C46531">
      <w:pPr>
        <w:pStyle w:val="11"/>
        <w:keepNext/>
        <w:spacing w:line="360" w:lineRule="auto"/>
        <w:ind w:firstLine="709"/>
        <w:jc w:val="both"/>
        <w:rPr>
          <w:sz w:val="28"/>
        </w:rPr>
      </w:pPr>
      <w:r w:rsidRPr="00C46531">
        <w:rPr>
          <w:sz w:val="28"/>
        </w:rPr>
        <w:t>В настоящем стандарте использованы термины</w:t>
      </w:r>
      <w:r w:rsidR="00C46531" w:rsidRPr="00C46531">
        <w:rPr>
          <w:sz w:val="28"/>
        </w:rPr>
        <w:t xml:space="preserve"> </w:t>
      </w:r>
      <w:r w:rsidRPr="00C46531">
        <w:rPr>
          <w:sz w:val="28"/>
        </w:rPr>
        <w:t>по ГОСТ Р ИСО 9000.</w:t>
      </w:r>
    </w:p>
    <w:p w:rsidR="00CC7825" w:rsidRPr="00C46531" w:rsidRDefault="00CC7825" w:rsidP="00C46531">
      <w:pPr>
        <w:pStyle w:val="11"/>
        <w:keepNext/>
        <w:spacing w:line="360" w:lineRule="auto"/>
        <w:ind w:firstLine="709"/>
        <w:jc w:val="both"/>
        <w:rPr>
          <w:b/>
          <w:sz w:val="28"/>
        </w:rPr>
      </w:pPr>
    </w:p>
    <w:p w:rsidR="00CC7825" w:rsidRPr="00C46531" w:rsidRDefault="00CC7825" w:rsidP="00C46531">
      <w:pPr>
        <w:pStyle w:val="1"/>
        <w:widowControl w:val="0"/>
        <w:spacing w:line="360" w:lineRule="auto"/>
        <w:ind w:firstLine="709"/>
        <w:jc w:val="both"/>
        <w:rPr>
          <w:b w:val="0"/>
          <w:bCs w:val="0"/>
        </w:rPr>
      </w:pPr>
      <w:bookmarkStart w:id="3" w:name="_Toc19018024"/>
      <w:r w:rsidRPr="00C46531">
        <w:rPr>
          <w:b w:val="0"/>
          <w:bCs w:val="0"/>
        </w:rPr>
        <w:t>4 Обозначения и сокращения</w:t>
      </w:r>
      <w:bookmarkEnd w:id="3"/>
    </w:p>
    <w:p w:rsidR="00CC7825" w:rsidRPr="00C46531" w:rsidRDefault="00CC7825" w:rsidP="00C46531">
      <w:pPr>
        <w:pStyle w:val="11"/>
        <w:keepNext/>
        <w:spacing w:line="360" w:lineRule="auto"/>
        <w:ind w:firstLine="709"/>
        <w:jc w:val="both"/>
        <w:rPr>
          <w:b/>
          <w:sz w:val="28"/>
        </w:rPr>
      </w:pPr>
    </w:p>
    <w:p w:rsidR="00CC7825" w:rsidRPr="00C46531" w:rsidRDefault="00CC7825" w:rsidP="00C46531">
      <w:pPr>
        <w:pStyle w:val="11"/>
        <w:keepNext/>
        <w:spacing w:line="360" w:lineRule="auto"/>
        <w:ind w:firstLine="709"/>
        <w:jc w:val="both"/>
        <w:rPr>
          <w:sz w:val="28"/>
        </w:rPr>
      </w:pPr>
      <w:r w:rsidRPr="00C46531">
        <w:rPr>
          <w:sz w:val="28"/>
        </w:rPr>
        <w:t>4.1 В настоящем стандарте применены следующие сокращения:</w:t>
      </w:r>
    </w:p>
    <w:p w:rsidR="00CC7825" w:rsidRPr="00C46531" w:rsidRDefault="00CC7825" w:rsidP="00C46531">
      <w:pPr>
        <w:pStyle w:val="11"/>
        <w:keepNext/>
        <w:spacing w:line="360" w:lineRule="auto"/>
        <w:ind w:firstLine="709"/>
        <w:jc w:val="both"/>
        <w:rPr>
          <w:sz w:val="28"/>
        </w:rPr>
      </w:pPr>
      <w:r w:rsidRPr="00C46531">
        <w:rPr>
          <w:sz w:val="28"/>
        </w:rPr>
        <w:t>БТДИ - бюро технической документации и информации</w:t>
      </w:r>
    </w:p>
    <w:p w:rsidR="00CC7825" w:rsidRPr="00C46531" w:rsidRDefault="00CC7825" w:rsidP="00C46531">
      <w:pPr>
        <w:pStyle w:val="11"/>
        <w:keepNext/>
        <w:spacing w:line="360" w:lineRule="auto"/>
        <w:ind w:firstLine="709"/>
        <w:jc w:val="both"/>
        <w:rPr>
          <w:sz w:val="28"/>
        </w:rPr>
      </w:pPr>
      <w:r w:rsidRPr="00C46531">
        <w:rPr>
          <w:sz w:val="28"/>
        </w:rPr>
        <w:t>ВТ - военная техника</w:t>
      </w:r>
    </w:p>
    <w:p w:rsidR="00CC7825" w:rsidRPr="00C46531" w:rsidRDefault="00CC7825" w:rsidP="00C46531">
      <w:pPr>
        <w:pStyle w:val="11"/>
        <w:keepNext/>
        <w:spacing w:line="360" w:lineRule="auto"/>
        <w:ind w:firstLine="709"/>
        <w:jc w:val="both"/>
        <w:rPr>
          <w:sz w:val="28"/>
        </w:rPr>
      </w:pPr>
      <w:r w:rsidRPr="00C46531">
        <w:rPr>
          <w:sz w:val="28"/>
        </w:rPr>
        <w:t>КД - конструкторская документация</w:t>
      </w:r>
    </w:p>
    <w:p w:rsidR="00CC7825" w:rsidRPr="00C46531" w:rsidRDefault="00CC7825" w:rsidP="00C46531">
      <w:pPr>
        <w:pStyle w:val="11"/>
        <w:keepNext/>
        <w:spacing w:line="360" w:lineRule="auto"/>
        <w:ind w:firstLine="709"/>
        <w:jc w:val="both"/>
        <w:rPr>
          <w:sz w:val="28"/>
        </w:rPr>
      </w:pPr>
      <w:r w:rsidRPr="00C46531">
        <w:rPr>
          <w:sz w:val="28"/>
        </w:rPr>
        <w:t>НД - нормативная документация</w:t>
      </w:r>
    </w:p>
    <w:p w:rsidR="00CC7825" w:rsidRPr="00C46531" w:rsidRDefault="00CC7825" w:rsidP="00C46531">
      <w:pPr>
        <w:pStyle w:val="11"/>
        <w:keepNext/>
        <w:spacing w:line="360" w:lineRule="auto"/>
        <w:ind w:firstLine="709"/>
        <w:jc w:val="both"/>
        <w:rPr>
          <w:sz w:val="28"/>
        </w:rPr>
      </w:pPr>
      <w:r w:rsidRPr="00C46531">
        <w:rPr>
          <w:sz w:val="28"/>
        </w:rPr>
        <w:t>ОАСУП - отдел “Автоматизированные системы управления производством”</w:t>
      </w:r>
    </w:p>
    <w:p w:rsidR="00CC7825" w:rsidRPr="00C46531" w:rsidRDefault="00CC7825" w:rsidP="00C46531">
      <w:pPr>
        <w:pStyle w:val="11"/>
        <w:keepNext/>
        <w:spacing w:line="360" w:lineRule="auto"/>
        <w:ind w:firstLine="709"/>
        <w:jc w:val="both"/>
        <w:rPr>
          <w:sz w:val="28"/>
        </w:rPr>
      </w:pPr>
      <w:r w:rsidRPr="00C46531">
        <w:rPr>
          <w:sz w:val="28"/>
        </w:rPr>
        <w:t>ОГК - отдел главного конструктора</w:t>
      </w:r>
    </w:p>
    <w:p w:rsidR="00CC7825" w:rsidRPr="00C46531" w:rsidRDefault="00CC7825" w:rsidP="00C46531">
      <w:pPr>
        <w:pStyle w:val="11"/>
        <w:keepNext/>
        <w:spacing w:line="360" w:lineRule="auto"/>
        <w:ind w:firstLine="709"/>
        <w:jc w:val="both"/>
        <w:rPr>
          <w:sz w:val="28"/>
        </w:rPr>
      </w:pPr>
      <w:r w:rsidRPr="00C46531">
        <w:rPr>
          <w:sz w:val="28"/>
        </w:rPr>
        <w:t>ОГТ - отдел главного технолога</w:t>
      </w:r>
    </w:p>
    <w:p w:rsidR="00CC7825" w:rsidRPr="00C46531" w:rsidRDefault="00CC7825" w:rsidP="00C46531">
      <w:pPr>
        <w:pStyle w:val="11"/>
        <w:keepNext/>
        <w:spacing w:line="360" w:lineRule="auto"/>
        <w:ind w:firstLine="709"/>
        <w:jc w:val="both"/>
        <w:rPr>
          <w:sz w:val="28"/>
        </w:rPr>
      </w:pPr>
      <w:r w:rsidRPr="00C46531">
        <w:rPr>
          <w:sz w:val="28"/>
        </w:rPr>
        <w:t>ОМТС - отдел материально-технического снабжения</w:t>
      </w:r>
    </w:p>
    <w:p w:rsidR="00CC7825" w:rsidRPr="00C46531" w:rsidRDefault="00CC7825" w:rsidP="00C46531">
      <w:pPr>
        <w:pStyle w:val="11"/>
        <w:keepNext/>
        <w:spacing w:line="360" w:lineRule="auto"/>
        <w:ind w:firstLine="709"/>
        <w:jc w:val="both"/>
        <w:rPr>
          <w:sz w:val="28"/>
        </w:rPr>
      </w:pPr>
      <w:r w:rsidRPr="00C46531">
        <w:rPr>
          <w:sz w:val="28"/>
        </w:rPr>
        <w:t>ОТК - отдел технического контроля</w:t>
      </w:r>
    </w:p>
    <w:p w:rsidR="00CC7825" w:rsidRPr="00C46531" w:rsidRDefault="00CC7825" w:rsidP="00C46531">
      <w:pPr>
        <w:pStyle w:val="11"/>
        <w:keepNext/>
        <w:spacing w:line="360" w:lineRule="auto"/>
        <w:ind w:firstLine="709"/>
        <w:jc w:val="both"/>
        <w:rPr>
          <w:sz w:val="28"/>
        </w:rPr>
      </w:pPr>
      <w:r w:rsidRPr="00C46531">
        <w:rPr>
          <w:sz w:val="28"/>
        </w:rPr>
        <w:t>ПДКК - постоянно действующая комиссия по качеству</w:t>
      </w:r>
    </w:p>
    <w:p w:rsidR="00CC7825" w:rsidRPr="00C46531" w:rsidRDefault="00CC7825" w:rsidP="00C46531">
      <w:pPr>
        <w:pStyle w:val="11"/>
        <w:keepNext/>
        <w:spacing w:line="360" w:lineRule="auto"/>
        <w:ind w:firstLine="709"/>
        <w:jc w:val="both"/>
        <w:rPr>
          <w:sz w:val="28"/>
        </w:rPr>
      </w:pPr>
      <w:r w:rsidRPr="00C46531">
        <w:rPr>
          <w:sz w:val="28"/>
        </w:rPr>
        <w:t>ПЗ - представитель заказчика</w:t>
      </w:r>
    </w:p>
    <w:p w:rsidR="00CC7825" w:rsidRPr="00C46531" w:rsidRDefault="00CC7825" w:rsidP="00C46531">
      <w:pPr>
        <w:pStyle w:val="11"/>
        <w:keepNext/>
        <w:spacing w:line="360" w:lineRule="auto"/>
        <w:ind w:firstLine="709"/>
        <w:jc w:val="both"/>
        <w:rPr>
          <w:sz w:val="28"/>
        </w:rPr>
      </w:pPr>
      <w:r w:rsidRPr="00C46531">
        <w:rPr>
          <w:sz w:val="28"/>
        </w:rPr>
        <w:t>РМК - руководство по менеджменту качества</w:t>
      </w:r>
    </w:p>
    <w:p w:rsidR="00CC7825" w:rsidRPr="00C46531" w:rsidRDefault="00CC7825" w:rsidP="00C46531">
      <w:pPr>
        <w:pStyle w:val="11"/>
        <w:keepNext/>
        <w:spacing w:line="360" w:lineRule="auto"/>
        <w:ind w:firstLine="709"/>
        <w:jc w:val="both"/>
        <w:rPr>
          <w:sz w:val="28"/>
        </w:rPr>
      </w:pPr>
      <w:r w:rsidRPr="00C46531">
        <w:rPr>
          <w:sz w:val="28"/>
        </w:rPr>
        <w:t>СлК - служба качества</w:t>
      </w:r>
    </w:p>
    <w:p w:rsidR="00CC7825" w:rsidRPr="00C46531" w:rsidRDefault="00CC7825" w:rsidP="00C46531">
      <w:pPr>
        <w:pStyle w:val="11"/>
        <w:keepNext/>
        <w:spacing w:line="360" w:lineRule="auto"/>
        <w:ind w:firstLine="709"/>
        <w:jc w:val="both"/>
        <w:rPr>
          <w:sz w:val="28"/>
        </w:rPr>
      </w:pPr>
      <w:r w:rsidRPr="00C46531">
        <w:rPr>
          <w:sz w:val="28"/>
        </w:rPr>
        <w:t>СМК - система менеджмента качества</w:t>
      </w:r>
    </w:p>
    <w:p w:rsidR="00CC7825" w:rsidRPr="00C46531" w:rsidRDefault="00CC7825" w:rsidP="00C46531">
      <w:pPr>
        <w:pStyle w:val="11"/>
        <w:keepNext/>
        <w:spacing w:line="360" w:lineRule="auto"/>
        <w:ind w:firstLine="709"/>
        <w:jc w:val="both"/>
        <w:rPr>
          <w:sz w:val="28"/>
        </w:rPr>
      </w:pPr>
      <w:r w:rsidRPr="00C46531">
        <w:rPr>
          <w:sz w:val="28"/>
        </w:rPr>
        <w:t>СТО - стандарт предприятия</w:t>
      </w:r>
    </w:p>
    <w:p w:rsidR="00CC7825" w:rsidRPr="00C46531" w:rsidRDefault="00CC7825" w:rsidP="00C46531">
      <w:pPr>
        <w:pStyle w:val="11"/>
        <w:keepNext/>
        <w:spacing w:line="360" w:lineRule="auto"/>
        <w:ind w:firstLine="709"/>
        <w:jc w:val="both"/>
        <w:rPr>
          <w:sz w:val="28"/>
        </w:rPr>
      </w:pPr>
      <w:r w:rsidRPr="00C46531">
        <w:rPr>
          <w:sz w:val="28"/>
        </w:rPr>
        <w:lastRenderedPageBreak/>
        <w:t>ТД - технологическая документация</w:t>
      </w:r>
    </w:p>
    <w:p w:rsidR="00CC7825" w:rsidRPr="00C46531" w:rsidRDefault="00CC7825" w:rsidP="00C46531">
      <w:pPr>
        <w:pStyle w:val="a7"/>
        <w:keepNext/>
        <w:widowControl w:val="0"/>
        <w:tabs>
          <w:tab w:val="clear" w:pos="4677"/>
          <w:tab w:val="clear" w:pos="9355"/>
        </w:tabs>
        <w:spacing w:line="360" w:lineRule="auto"/>
        <w:ind w:firstLine="709"/>
        <w:jc w:val="both"/>
        <w:rPr>
          <w:sz w:val="28"/>
        </w:rPr>
      </w:pPr>
    </w:p>
    <w:p w:rsidR="00CC7825" w:rsidRPr="00C46531" w:rsidRDefault="00CC7825" w:rsidP="00C46531">
      <w:pPr>
        <w:pStyle w:val="2"/>
        <w:widowControl w:val="0"/>
        <w:spacing w:line="360" w:lineRule="auto"/>
        <w:ind w:firstLine="709"/>
        <w:jc w:val="both"/>
        <w:rPr>
          <w:iCs/>
        </w:rPr>
      </w:pPr>
      <w:bookmarkStart w:id="4" w:name="_Toc19018026"/>
      <w:r w:rsidRPr="00C46531">
        <w:rPr>
          <w:iCs/>
        </w:rPr>
        <w:t>5.1 Общие положения</w:t>
      </w:r>
      <w:bookmarkEnd w:id="4"/>
    </w:p>
    <w:p w:rsidR="00CC7825" w:rsidRPr="00C46531" w:rsidRDefault="00CC7825" w:rsidP="00C46531">
      <w:pPr>
        <w:pStyle w:val="11"/>
        <w:keepNext/>
        <w:spacing w:line="360" w:lineRule="auto"/>
        <w:ind w:firstLine="709"/>
        <w:jc w:val="both"/>
        <w:rPr>
          <w:b/>
          <w:sz w:val="28"/>
        </w:rPr>
      </w:pPr>
    </w:p>
    <w:p w:rsidR="00CC7825" w:rsidRPr="00C46531" w:rsidRDefault="00CC7825" w:rsidP="00C46531">
      <w:pPr>
        <w:pStyle w:val="11"/>
        <w:keepNext/>
        <w:spacing w:line="360" w:lineRule="auto"/>
        <w:ind w:firstLine="709"/>
        <w:jc w:val="both"/>
        <w:rPr>
          <w:sz w:val="28"/>
        </w:rPr>
      </w:pPr>
      <w:r w:rsidRPr="00C46531">
        <w:rPr>
          <w:sz w:val="28"/>
        </w:rPr>
        <w:t>5.1.1 Процесс “Корректирующие и предупреждающие действия” является основой управления качеством продукции на предприятии. Он является заключительным этапом принятой на предприятии общесистемной методологии непрерывного улучшения качества труда, процессов и продукции.</w:t>
      </w:r>
    </w:p>
    <w:p w:rsidR="00CC7825" w:rsidRPr="00C46531" w:rsidRDefault="00CC7825" w:rsidP="00C46531">
      <w:pPr>
        <w:pStyle w:val="11"/>
        <w:keepNext/>
        <w:spacing w:line="360" w:lineRule="auto"/>
        <w:ind w:firstLine="709"/>
        <w:jc w:val="both"/>
        <w:rPr>
          <w:sz w:val="28"/>
        </w:rPr>
      </w:pPr>
      <w:r w:rsidRPr="00C46531">
        <w:rPr>
          <w:sz w:val="28"/>
        </w:rPr>
        <w:t>5.1.2 Корректирующие и предупреждающие действия должны проводиться по результатам анализа информации, накопленной при мониторинге процессов и сопоставлении результатов анализа с установленными требованиями и задачами в области качества.</w:t>
      </w:r>
    </w:p>
    <w:p w:rsidR="00CC7825" w:rsidRPr="00C46531" w:rsidRDefault="00CC7825" w:rsidP="00C46531">
      <w:pPr>
        <w:pStyle w:val="11"/>
        <w:keepNext/>
        <w:spacing w:line="360" w:lineRule="auto"/>
        <w:ind w:firstLine="709"/>
        <w:jc w:val="both"/>
        <w:rPr>
          <w:sz w:val="28"/>
        </w:rPr>
      </w:pPr>
      <w:r w:rsidRPr="00C46531">
        <w:rPr>
          <w:sz w:val="28"/>
        </w:rPr>
        <w:t>5.1.3 Основой для разработки и реализации корректирующих действий являются:</w:t>
      </w:r>
    </w:p>
    <w:p w:rsidR="00CC7825" w:rsidRPr="00C46531" w:rsidRDefault="00CC7825" w:rsidP="00C46531">
      <w:pPr>
        <w:pStyle w:val="11"/>
        <w:keepNext/>
        <w:numPr>
          <w:ilvl w:val="0"/>
          <w:numId w:val="28"/>
        </w:numPr>
        <w:spacing w:line="360" w:lineRule="auto"/>
        <w:ind w:left="0" w:firstLine="709"/>
        <w:jc w:val="both"/>
        <w:rPr>
          <w:sz w:val="28"/>
        </w:rPr>
      </w:pPr>
      <w:r w:rsidRPr="00C46531">
        <w:rPr>
          <w:sz w:val="28"/>
        </w:rPr>
        <w:t>данные контроля и испытаний продукции;</w:t>
      </w:r>
    </w:p>
    <w:p w:rsidR="00CC7825" w:rsidRPr="00C46531" w:rsidRDefault="00CC7825" w:rsidP="00C46531">
      <w:pPr>
        <w:pStyle w:val="11"/>
        <w:keepNext/>
        <w:numPr>
          <w:ilvl w:val="0"/>
          <w:numId w:val="28"/>
        </w:numPr>
        <w:spacing w:line="360" w:lineRule="auto"/>
        <w:ind w:left="0" w:firstLine="709"/>
        <w:jc w:val="both"/>
        <w:rPr>
          <w:sz w:val="28"/>
        </w:rPr>
      </w:pPr>
      <w:r w:rsidRPr="00C46531">
        <w:rPr>
          <w:sz w:val="28"/>
        </w:rPr>
        <w:t>выявленные несоответствия продукции, процессов, процедур СМК;</w:t>
      </w:r>
    </w:p>
    <w:p w:rsidR="00CC7825" w:rsidRPr="00C46531" w:rsidRDefault="00CC7825" w:rsidP="00C46531">
      <w:pPr>
        <w:pStyle w:val="11"/>
        <w:keepNext/>
        <w:numPr>
          <w:ilvl w:val="0"/>
          <w:numId w:val="28"/>
        </w:numPr>
        <w:spacing w:line="360" w:lineRule="auto"/>
        <w:ind w:left="0" w:firstLine="709"/>
        <w:jc w:val="both"/>
        <w:rPr>
          <w:sz w:val="28"/>
        </w:rPr>
      </w:pPr>
      <w:r w:rsidRPr="00C46531">
        <w:rPr>
          <w:sz w:val="28"/>
        </w:rPr>
        <w:t>результаты внутренних аудитов СМК;</w:t>
      </w:r>
    </w:p>
    <w:p w:rsidR="00CC7825" w:rsidRPr="00C46531" w:rsidRDefault="00CC7825" w:rsidP="00C46531">
      <w:pPr>
        <w:pStyle w:val="11"/>
        <w:keepNext/>
        <w:numPr>
          <w:ilvl w:val="0"/>
          <w:numId w:val="28"/>
        </w:numPr>
        <w:spacing w:line="360" w:lineRule="auto"/>
        <w:ind w:left="0" w:firstLine="709"/>
        <w:jc w:val="both"/>
        <w:rPr>
          <w:sz w:val="28"/>
        </w:rPr>
      </w:pPr>
      <w:r w:rsidRPr="00C46531">
        <w:rPr>
          <w:sz w:val="28"/>
        </w:rPr>
        <w:t>рекламации и претензии потребителей;</w:t>
      </w:r>
    </w:p>
    <w:p w:rsidR="00CC7825" w:rsidRPr="00C46531" w:rsidRDefault="00CC7825" w:rsidP="00C46531">
      <w:pPr>
        <w:pStyle w:val="11"/>
        <w:keepNext/>
        <w:numPr>
          <w:ilvl w:val="0"/>
          <w:numId w:val="28"/>
        </w:numPr>
        <w:spacing w:line="360" w:lineRule="auto"/>
        <w:ind w:left="0" w:firstLine="709"/>
        <w:jc w:val="both"/>
        <w:rPr>
          <w:sz w:val="28"/>
        </w:rPr>
      </w:pPr>
      <w:r w:rsidRPr="00C46531">
        <w:rPr>
          <w:sz w:val="28"/>
        </w:rPr>
        <w:t>данные об отказах изделий;</w:t>
      </w:r>
    </w:p>
    <w:p w:rsidR="00CC7825" w:rsidRPr="00C46531" w:rsidRDefault="00CC7825" w:rsidP="00C46531">
      <w:pPr>
        <w:pStyle w:val="11"/>
        <w:keepNext/>
        <w:numPr>
          <w:ilvl w:val="0"/>
          <w:numId w:val="28"/>
        </w:numPr>
        <w:spacing w:line="360" w:lineRule="auto"/>
        <w:ind w:left="0" w:firstLine="709"/>
        <w:jc w:val="both"/>
        <w:rPr>
          <w:sz w:val="28"/>
        </w:rPr>
      </w:pPr>
      <w:r w:rsidRPr="00C46531">
        <w:rPr>
          <w:sz w:val="28"/>
        </w:rPr>
        <w:t>неудовлетворительное состояние оборудования или оснастки;</w:t>
      </w:r>
    </w:p>
    <w:p w:rsidR="00CC7825" w:rsidRPr="00C46531" w:rsidRDefault="00CC7825" w:rsidP="00C46531">
      <w:pPr>
        <w:pStyle w:val="11"/>
        <w:keepNext/>
        <w:numPr>
          <w:ilvl w:val="0"/>
          <w:numId w:val="28"/>
        </w:numPr>
        <w:spacing w:line="360" w:lineRule="auto"/>
        <w:ind w:left="0" w:firstLine="709"/>
        <w:jc w:val="both"/>
        <w:rPr>
          <w:sz w:val="28"/>
        </w:rPr>
      </w:pPr>
      <w:r w:rsidRPr="00C46531">
        <w:rPr>
          <w:sz w:val="28"/>
        </w:rPr>
        <w:t>неудовлетворительное состояние контрольно-измерительного и испытательного оборудования;</w:t>
      </w:r>
    </w:p>
    <w:p w:rsidR="00CC7825" w:rsidRPr="00C46531" w:rsidRDefault="00CC7825" w:rsidP="00C46531">
      <w:pPr>
        <w:pStyle w:val="11"/>
        <w:keepNext/>
        <w:numPr>
          <w:ilvl w:val="0"/>
          <w:numId w:val="28"/>
        </w:numPr>
        <w:spacing w:line="360" w:lineRule="auto"/>
        <w:ind w:left="0" w:firstLine="709"/>
        <w:jc w:val="both"/>
        <w:rPr>
          <w:sz w:val="28"/>
        </w:rPr>
      </w:pPr>
      <w:r w:rsidRPr="00C46531">
        <w:rPr>
          <w:sz w:val="28"/>
        </w:rPr>
        <w:t>недостаточный уровень оснащенности рабочих мест;</w:t>
      </w:r>
    </w:p>
    <w:p w:rsidR="00CC7825" w:rsidRPr="00C46531" w:rsidRDefault="00CC7825" w:rsidP="00C46531">
      <w:pPr>
        <w:pStyle w:val="11"/>
        <w:keepNext/>
        <w:numPr>
          <w:ilvl w:val="0"/>
          <w:numId w:val="28"/>
        </w:numPr>
        <w:spacing w:line="360" w:lineRule="auto"/>
        <w:ind w:left="0" w:firstLine="709"/>
        <w:jc w:val="both"/>
        <w:rPr>
          <w:sz w:val="28"/>
        </w:rPr>
      </w:pPr>
      <w:r w:rsidRPr="00C46531">
        <w:rPr>
          <w:sz w:val="28"/>
        </w:rPr>
        <w:t>недостаточный уровень квалификации персонала;</w:t>
      </w:r>
    </w:p>
    <w:p w:rsidR="00CC7825" w:rsidRPr="00C46531" w:rsidRDefault="00CC7825" w:rsidP="00C46531">
      <w:pPr>
        <w:pStyle w:val="11"/>
        <w:keepNext/>
        <w:numPr>
          <w:ilvl w:val="0"/>
          <w:numId w:val="28"/>
        </w:numPr>
        <w:spacing w:line="360" w:lineRule="auto"/>
        <w:ind w:left="0" w:firstLine="709"/>
        <w:jc w:val="both"/>
        <w:rPr>
          <w:sz w:val="28"/>
        </w:rPr>
      </w:pPr>
      <w:r w:rsidRPr="00C46531">
        <w:rPr>
          <w:sz w:val="28"/>
        </w:rPr>
        <w:t>отсутствие ТД на рабочих местах или ее неудовлетворительное состояние.</w:t>
      </w:r>
    </w:p>
    <w:p w:rsidR="00CC7825" w:rsidRPr="00C46531" w:rsidRDefault="00CC7825" w:rsidP="00C46531">
      <w:pPr>
        <w:pStyle w:val="11"/>
        <w:keepNext/>
        <w:spacing w:line="360" w:lineRule="auto"/>
        <w:ind w:firstLine="709"/>
        <w:jc w:val="both"/>
        <w:rPr>
          <w:sz w:val="28"/>
        </w:rPr>
      </w:pPr>
      <w:r w:rsidRPr="00C46531">
        <w:rPr>
          <w:sz w:val="28"/>
        </w:rPr>
        <w:t xml:space="preserve">5.1.4 Разработка корректирующих действий предпринимается с целью устранения причин несоответствий продукции, процессов, процедур СМК, при получении рекламаций и претензий от потребителей, по результатам </w:t>
      </w:r>
      <w:r w:rsidRPr="00C46531">
        <w:rPr>
          <w:sz w:val="28"/>
        </w:rPr>
        <w:lastRenderedPageBreak/>
        <w:t>контроля, по результатам контроля соблюдения технологических процессов,</w:t>
      </w:r>
      <w:r w:rsidR="00C46531" w:rsidRPr="00C46531">
        <w:rPr>
          <w:sz w:val="28"/>
        </w:rPr>
        <w:t xml:space="preserve"> </w:t>
      </w:r>
      <w:r w:rsidRPr="00C46531">
        <w:rPr>
          <w:sz w:val="28"/>
        </w:rPr>
        <w:t>контроля со стороны ПЗ, а также при обнаружении, несоответствий перечисленных в 5.1.3.</w:t>
      </w:r>
    </w:p>
    <w:p w:rsidR="00CC7825" w:rsidRPr="00C46531" w:rsidRDefault="00CC7825" w:rsidP="00C46531">
      <w:pPr>
        <w:pStyle w:val="11"/>
        <w:keepNext/>
        <w:spacing w:line="360" w:lineRule="auto"/>
        <w:ind w:firstLine="709"/>
        <w:jc w:val="both"/>
        <w:rPr>
          <w:sz w:val="28"/>
        </w:rPr>
      </w:pPr>
      <w:r w:rsidRPr="00C46531">
        <w:rPr>
          <w:sz w:val="28"/>
        </w:rPr>
        <w:t>5.1.5 Корректирующие действия должны быть адекватными последствиям выявленных несоответствий</w:t>
      </w:r>
    </w:p>
    <w:p w:rsidR="00CC7825" w:rsidRPr="00C46531" w:rsidRDefault="00CC7825" w:rsidP="00C46531">
      <w:pPr>
        <w:pStyle w:val="11"/>
        <w:keepNext/>
        <w:spacing w:line="360" w:lineRule="auto"/>
        <w:ind w:firstLine="709"/>
        <w:jc w:val="both"/>
        <w:rPr>
          <w:sz w:val="28"/>
        </w:rPr>
      </w:pPr>
      <w:r w:rsidRPr="00C46531">
        <w:rPr>
          <w:sz w:val="28"/>
        </w:rPr>
        <w:t>5.1.6 Для проведения предупреждающих действий должны быть использованы:</w:t>
      </w:r>
    </w:p>
    <w:p w:rsidR="00CC7825" w:rsidRPr="00C46531" w:rsidRDefault="00CC7825" w:rsidP="00C46531">
      <w:pPr>
        <w:pStyle w:val="11"/>
        <w:keepNext/>
        <w:numPr>
          <w:ilvl w:val="0"/>
          <w:numId w:val="28"/>
        </w:numPr>
        <w:spacing w:line="360" w:lineRule="auto"/>
        <w:ind w:left="0" w:firstLine="709"/>
        <w:jc w:val="both"/>
        <w:rPr>
          <w:sz w:val="28"/>
        </w:rPr>
      </w:pPr>
      <w:r w:rsidRPr="00C46531">
        <w:rPr>
          <w:sz w:val="28"/>
        </w:rPr>
        <w:t>результаты исследования и анализа фактических несоответствий;</w:t>
      </w:r>
    </w:p>
    <w:p w:rsidR="00CC7825" w:rsidRPr="00C46531" w:rsidRDefault="00CC7825" w:rsidP="00C46531">
      <w:pPr>
        <w:pStyle w:val="11"/>
        <w:keepNext/>
        <w:numPr>
          <w:ilvl w:val="0"/>
          <w:numId w:val="28"/>
        </w:numPr>
        <w:spacing w:line="360" w:lineRule="auto"/>
        <w:ind w:left="0" w:firstLine="709"/>
        <w:jc w:val="both"/>
        <w:rPr>
          <w:sz w:val="28"/>
        </w:rPr>
      </w:pPr>
      <w:r w:rsidRPr="00C46531">
        <w:rPr>
          <w:sz w:val="28"/>
        </w:rPr>
        <w:t>результаты проверок;</w:t>
      </w:r>
    </w:p>
    <w:p w:rsidR="00CC7825" w:rsidRPr="00C46531" w:rsidRDefault="00CC7825" w:rsidP="00C46531">
      <w:pPr>
        <w:pStyle w:val="11"/>
        <w:keepNext/>
        <w:numPr>
          <w:ilvl w:val="0"/>
          <w:numId w:val="28"/>
        </w:numPr>
        <w:spacing w:line="360" w:lineRule="auto"/>
        <w:ind w:left="0" w:firstLine="709"/>
        <w:jc w:val="both"/>
        <w:rPr>
          <w:sz w:val="28"/>
        </w:rPr>
      </w:pPr>
      <w:r w:rsidRPr="00C46531">
        <w:rPr>
          <w:sz w:val="28"/>
        </w:rPr>
        <w:t>работа ПДКК;</w:t>
      </w:r>
    </w:p>
    <w:p w:rsidR="00CC7825" w:rsidRPr="00C46531" w:rsidRDefault="00CC7825" w:rsidP="00C46531">
      <w:pPr>
        <w:pStyle w:val="11"/>
        <w:keepNext/>
        <w:numPr>
          <w:ilvl w:val="0"/>
          <w:numId w:val="28"/>
        </w:numPr>
        <w:spacing w:line="360" w:lineRule="auto"/>
        <w:ind w:left="0" w:firstLine="709"/>
        <w:jc w:val="both"/>
        <w:rPr>
          <w:sz w:val="28"/>
        </w:rPr>
      </w:pPr>
      <w:r w:rsidRPr="00C46531">
        <w:rPr>
          <w:sz w:val="28"/>
        </w:rPr>
        <w:t>работа технических совещаний при техническом и генеральном директоре;</w:t>
      </w:r>
    </w:p>
    <w:p w:rsidR="00CC7825" w:rsidRPr="00C46531" w:rsidRDefault="00CC7825" w:rsidP="00C46531">
      <w:pPr>
        <w:pStyle w:val="11"/>
        <w:keepNext/>
        <w:numPr>
          <w:ilvl w:val="0"/>
          <w:numId w:val="28"/>
        </w:numPr>
        <w:spacing w:line="360" w:lineRule="auto"/>
        <w:ind w:left="0" w:firstLine="709"/>
        <w:jc w:val="both"/>
        <w:rPr>
          <w:sz w:val="28"/>
        </w:rPr>
      </w:pPr>
      <w:r w:rsidRPr="00C46531">
        <w:rPr>
          <w:sz w:val="28"/>
        </w:rPr>
        <w:t>предупредительный и летучий контроль.</w:t>
      </w:r>
    </w:p>
    <w:p w:rsidR="00CC7825" w:rsidRPr="00C46531" w:rsidRDefault="00CC7825" w:rsidP="00C46531">
      <w:pPr>
        <w:pStyle w:val="11"/>
        <w:keepNext/>
        <w:spacing w:line="360" w:lineRule="auto"/>
        <w:ind w:firstLine="709"/>
        <w:jc w:val="both"/>
        <w:rPr>
          <w:sz w:val="28"/>
        </w:rPr>
      </w:pPr>
      <w:r w:rsidRPr="00C46531">
        <w:rPr>
          <w:sz w:val="28"/>
        </w:rPr>
        <w:t>5.1.7 Разработка предупреждающих действий проводится для устранения причин потенциальных несоответствий продукции, процессов, процедур СМК, и предотвращения появления этих несоответствий.</w:t>
      </w:r>
    </w:p>
    <w:p w:rsidR="00CC7825" w:rsidRPr="00C46531" w:rsidRDefault="00CC7825" w:rsidP="00C46531">
      <w:pPr>
        <w:pStyle w:val="11"/>
        <w:keepNext/>
        <w:spacing w:line="360" w:lineRule="auto"/>
        <w:ind w:firstLine="709"/>
        <w:jc w:val="both"/>
        <w:rPr>
          <w:sz w:val="28"/>
        </w:rPr>
      </w:pPr>
      <w:r w:rsidRPr="00C46531">
        <w:rPr>
          <w:sz w:val="28"/>
        </w:rPr>
        <w:t>5.1.8 Предупреждающие действия должны соответствовать возможным последствиям потенциальных проблем.</w:t>
      </w:r>
    </w:p>
    <w:p w:rsidR="00CC7825" w:rsidRPr="00C46531" w:rsidRDefault="00CC7825" w:rsidP="00C46531">
      <w:pPr>
        <w:pStyle w:val="11"/>
        <w:keepNext/>
        <w:spacing w:line="360" w:lineRule="auto"/>
        <w:ind w:firstLine="709"/>
        <w:jc w:val="both"/>
        <w:rPr>
          <w:sz w:val="28"/>
        </w:rPr>
      </w:pPr>
      <w:r w:rsidRPr="00C46531">
        <w:rPr>
          <w:sz w:val="28"/>
        </w:rPr>
        <w:t>5.1.9 Процесс “Корректирующие и предупреждающие действия” состоит из следующих основных этапов:</w:t>
      </w:r>
    </w:p>
    <w:p w:rsidR="00CC7825" w:rsidRPr="00C46531" w:rsidRDefault="00CC7825" w:rsidP="00C46531">
      <w:pPr>
        <w:pStyle w:val="11"/>
        <w:keepNext/>
        <w:numPr>
          <w:ilvl w:val="0"/>
          <w:numId w:val="29"/>
        </w:numPr>
        <w:spacing w:line="360" w:lineRule="auto"/>
        <w:ind w:firstLine="709"/>
        <w:jc w:val="both"/>
        <w:rPr>
          <w:sz w:val="28"/>
        </w:rPr>
      </w:pPr>
      <w:r w:rsidRPr="00C46531">
        <w:rPr>
          <w:sz w:val="28"/>
        </w:rPr>
        <w:t xml:space="preserve"> анализ несоответствий (включая жалобы потребителей) или установление потенциальных несоответствий;</w:t>
      </w:r>
    </w:p>
    <w:p w:rsidR="00CC7825" w:rsidRPr="00C46531" w:rsidRDefault="00CC7825" w:rsidP="00C46531">
      <w:pPr>
        <w:keepNext/>
        <w:widowControl w:val="0"/>
        <w:numPr>
          <w:ilvl w:val="0"/>
          <w:numId w:val="29"/>
        </w:numPr>
        <w:spacing w:line="360" w:lineRule="auto"/>
        <w:ind w:firstLine="709"/>
        <w:jc w:val="both"/>
        <w:rPr>
          <w:sz w:val="28"/>
        </w:rPr>
      </w:pPr>
      <w:r w:rsidRPr="00C46531">
        <w:rPr>
          <w:sz w:val="28"/>
        </w:rPr>
        <w:t xml:space="preserve"> установление причин несоответствий;</w:t>
      </w:r>
      <w:bookmarkStart w:id="5" w:name="_Toc19018027"/>
    </w:p>
    <w:p w:rsidR="00CC7825" w:rsidRPr="00C46531" w:rsidRDefault="00CC7825" w:rsidP="00C46531">
      <w:pPr>
        <w:keepNext/>
        <w:widowControl w:val="0"/>
        <w:numPr>
          <w:ilvl w:val="0"/>
          <w:numId w:val="29"/>
        </w:numPr>
        <w:spacing w:line="360" w:lineRule="auto"/>
        <w:ind w:firstLine="709"/>
        <w:jc w:val="both"/>
        <w:rPr>
          <w:sz w:val="28"/>
        </w:rPr>
      </w:pPr>
      <w:r w:rsidRPr="00C46531">
        <w:rPr>
          <w:sz w:val="28"/>
        </w:rPr>
        <w:t xml:space="preserve"> оценка необходимости действия для избежания повторения несоответствий или в целях предупреждения появление несоответствий;</w:t>
      </w:r>
    </w:p>
    <w:p w:rsidR="00CC7825" w:rsidRPr="00C46531" w:rsidRDefault="00CC7825" w:rsidP="00C46531">
      <w:pPr>
        <w:keepNext/>
        <w:widowControl w:val="0"/>
        <w:numPr>
          <w:ilvl w:val="0"/>
          <w:numId w:val="29"/>
        </w:numPr>
        <w:spacing w:line="360" w:lineRule="auto"/>
        <w:ind w:firstLine="709"/>
        <w:jc w:val="both"/>
        <w:rPr>
          <w:sz w:val="28"/>
        </w:rPr>
      </w:pPr>
      <w:r w:rsidRPr="00C46531">
        <w:rPr>
          <w:sz w:val="28"/>
        </w:rPr>
        <w:t xml:space="preserve"> определение и осуществление необходимых действий;</w:t>
      </w:r>
    </w:p>
    <w:p w:rsidR="00CC7825" w:rsidRPr="00C46531" w:rsidRDefault="00CC7825" w:rsidP="00C46531">
      <w:pPr>
        <w:keepNext/>
        <w:widowControl w:val="0"/>
        <w:numPr>
          <w:ilvl w:val="0"/>
          <w:numId w:val="29"/>
        </w:numPr>
        <w:spacing w:line="360" w:lineRule="auto"/>
        <w:ind w:firstLine="709"/>
        <w:jc w:val="both"/>
        <w:rPr>
          <w:sz w:val="28"/>
        </w:rPr>
      </w:pPr>
      <w:r w:rsidRPr="00C46531">
        <w:rPr>
          <w:sz w:val="28"/>
        </w:rPr>
        <w:t xml:space="preserve"> запись результатов предпринятых действий;</w:t>
      </w:r>
    </w:p>
    <w:p w:rsidR="00CC7825" w:rsidRPr="00C46531" w:rsidRDefault="00CC7825" w:rsidP="00C46531">
      <w:pPr>
        <w:keepNext/>
        <w:widowControl w:val="0"/>
        <w:numPr>
          <w:ilvl w:val="0"/>
          <w:numId w:val="29"/>
        </w:numPr>
        <w:spacing w:line="360" w:lineRule="auto"/>
        <w:ind w:firstLine="709"/>
        <w:jc w:val="both"/>
        <w:rPr>
          <w:sz w:val="28"/>
        </w:rPr>
      </w:pPr>
      <w:r w:rsidRPr="00C46531">
        <w:rPr>
          <w:sz w:val="28"/>
        </w:rPr>
        <w:t xml:space="preserve"> анализ предпринятых действий.</w:t>
      </w:r>
    </w:p>
    <w:p w:rsidR="00CC7825" w:rsidRPr="00C46531" w:rsidRDefault="00CC7825" w:rsidP="00C46531">
      <w:pPr>
        <w:keepNext/>
        <w:widowControl w:val="0"/>
        <w:spacing w:line="360" w:lineRule="auto"/>
        <w:ind w:firstLine="709"/>
        <w:jc w:val="both"/>
        <w:rPr>
          <w:sz w:val="28"/>
        </w:rPr>
      </w:pPr>
      <w:r w:rsidRPr="00C46531">
        <w:rPr>
          <w:sz w:val="28"/>
        </w:rPr>
        <w:t xml:space="preserve">5.1.10 Процесс “Корректирующие и предупреждающие действия” осуществляется согласно паспорту процесса в соответствия с приложением </w:t>
      </w:r>
      <w:r w:rsidRPr="00C46531">
        <w:rPr>
          <w:sz w:val="28"/>
        </w:rPr>
        <w:lastRenderedPageBreak/>
        <w:t>А.</w:t>
      </w:r>
    </w:p>
    <w:p w:rsidR="00CC7825" w:rsidRPr="00C46531" w:rsidRDefault="00CC7825" w:rsidP="00C46531">
      <w:pPr>
        <w:pStyle w:val="2"/>
        <w:widowControl w:val="0"/>
        <w:spacing w:line="360" w:lineRule="auto"/>
        <w:ind w:firstLine="709"/>
        <w:jc w:val="both"/>
        <w:rPr>
          <w:iCs/>
        </w:rPr>
      </w:pPr>
      <w:r w:rsidRPr="00C46531">
        <w:rPr>
          <w:iCs/>
        </w:rPr>
        <w:t>5.2 Требования к проведению процесса корректирующих и предупреждающих действий</w:t>
      </w:r>
      <w:bookmarkEnd w:id="5"/>
    </w:p>
    <w:p w:rsidR="00CC7825" w:rsidRPr="00C46531" w:rsidRDefault="00CC7825" w:rsidP="00C46531">
      <w:pPr>
        <w:keepNext/>
        <w:widowControl w:val="0"/>
        <w:spacing w:line="360" w:lineRule="auto"/>
        <w:ind w:firstLine="709"/>
        <w:jc w:val="both"/>
        <w:rPr>
          <w:sz w:val="28"/>
        </w:rPr>
      </w:pPr>
      <w:r w:rsidRPr="00C46531">
        <w:rPr>
          <w:sz w:val="28"/>
        </w:rPr>
        <w:t>5.2.1 Порядок проведения анализа, принятие мер по исправлению дефектов, устранению дефектов и устранению причин их вызвавших, а также оформление документов осуществляется по СТО 05.</w:t>
      </w:r>
    </w:p>
    <w:p w:rsidR="00CC7825" w:rsidRPr="00C46531" w:rsidRDefault="00CC7825" w:rsidP="00C46531">
      <w:pPr>
        <w:keepNext/>
        <w:widowControl w:val="0"/>
        <w:spacing w:line="360" w:lineRule="auto"/>
        <w:ind w:firstLine="709"/>
        <w:jc w:val="both"/>
        <w:rPr>
          <w:sz w:val="28"/>
        </w:rPr>
      </w:pPr>
      <w:r w:rsidRPr="00C46531">
        <w:rPr>
          <w:sz w:val="28"/>
        </w:rPr>
        <w:t>5.2.2 При необходимости по результатам анализа вносятся изменения в КД и ТД по</w:t>
      </w:r>
      <w:r w:rsidR="00C46531" w:rsidRPr="00C46531">
        <w:rPr>
          <w:sz w:val="28"/>
        </w:rPr>
        <w:t xml:space="preserve"> </w:t>
      </w:r>
      <w:r w:rsidRPr="00C46531">
        <w:rPr>
          <w:sz w:val="28"/>
        </w:rPr>
        <w:t>СТО 34.</w:t>
      </w:r>
    </w:p>
    <w:p w:rsidR="00CC7825" w:rsidRPr="00C46531" w:rsidRDefault="00CC7825" w:rsidP="00C46531">
      <w:pPr>
        <w:keepNext/>
        <w:widowControl w:val="0"/>
        <w:spacing w:line="360" w:lineRule="auto"/>
        <w:ind w:firstLine="709"/>
        <w:jc w:val="both"/>
        <w:rPr>
          <w:sz w:val="28"/>
        </w:rPr>
      </w:pPr>
      <w:r w:rsidRPr="00C46531">
        <w:rPr>
          <w:sz w:val="28"/>
        </w:rPr>
        <w:t>5.2.3 Порядок проведения анализа претензий (жалоб) потребителей, рекламаций, оформление документов - по СТО 10.</w:t>
      </w:r>
    </w:p>
    <w:p w:rsidR="00CC7825" w:rsidRPr="00C46531" w:rsidRDefault="00CC7825" w:rsidP="00C46531">
      <w:pPr>
        <w:keepNext/>
        <w:widowControl w:val="0"/>
        <w:spacing w:line="360" w:lineRule="auto"/>
        <w:ind w:firstLine="709"/>
        <w:jc w:val="both"/>
        <w:rPr>
          <w:sz w:val="28"/>
        </w:rPr>
      </w:pPr>
      <w:r w:rsidRPr="00C46531">
        <w:rPr>
          <w:sz w:val="28"/>
        </w:rPr>
        <w:t>5.2.4 Порядок проведения процесса корректирующих и предупреждающих действий по несоответствиям, выявленным ПЗ, принят</w:t>
      </w:r>
      <w:r w:rsidR="00C46531" w:rsidRPr="00C46531">
        <w:rPr>
          <w:sz w:val="28"/>
        </w:rPr>
        <w:t xml:space="preserve"> </w:t>
      </w:r>
      <w:r w:rsidRPr="00C46531">
        <w:rPr>
          <w:sz w:val="28"/>
        </w:rPr>
        <w:t>в соответствии с требованиями НД на изделия ВТ, перечней изделий, сборочных единиц и деталей, подлежащих обязательному контролю качества и приемке; перечней входного контроля; инструкций и других документов, регламентирующих порядок производства, испытаний и поставки военной продукции.</w:t>
      </w:r>
    </w:p>
    <w:p w:rsidR="00CC7825" w:rsidRPr="00C46531" w:rsidRDefault="00CC7825" w:rsidP="00C46531">
      <w:pPr>
        <w:keepNext/>
        <w:widowControl w:val="0"/>
        <w:spacing w:line="360" w:lineRule="auto"/>
        <w:ind w:firstLine="709"/>
        <w:jc w:val="both"/>
        <w:rPr>
          <w:sz w:val="28"/>
        </w:rPr>
      </w:pPr>
      <w:r w:rsidRPr="00C46531">
        <w:rPr>
          <w:sz w:val="28"/>
        </w:rPr>
        <w:t>5.2.5 Порядок принятия действия по устранению и предупреждению несоответствий, выявленных при проведении внутреннего аудита и оформление документов - по</w:t>
      </w:r>
      <w:r w:rsidR="00C46531" w:rsidRPr="00C46531">
        <w:rPr>
          <w:sz w:val="28"/>
        </w:rPr>
        <w:t xml:space="preserve"> </w:t>
      </w:r>
      <w:r w:rsidRPr="00C46531">
        <w:rPr>
          <w:sz w:val="28"/>
        </w:rPr>
        <w:t>СТО</w:t>
      </w:r>
      <w:r w:rsidR="00C46531" w:rsidRPr="00C46531">
        <w:rPr>
          <w:sz w:val="28"/>
        </w:rPr>
        <w:t xml:space="preserve"> </w:t>
      </w:r>
      <w:r w:rsidRPr="00C46531">
        <w:rPr>
          <w:sz w:val="28"/>
        </w:rPr>
        <w:t>04.</w:t>
      </w:r>
    </w:p>
    <w:p w:rsidR="00CC7825" w:rsidRPr="00C46531" w:rsidRDefault="00CC7825" w:rsidP="00C46531">
      <w:pPr>
        <w:keepNext/>
        <w:widowControl w:val="0"/>
        <w:spacing w:line="360" w:lineRule="auto"/>
        <w:ind w:firstLine="709"/>
        <w:jc w:val="both"/>
        <w:rPr>
          <w:sz w:val="28"/>
        </w:rPr>
      </w:pPr>
      <w:r w:rsidRPr="00C46531">
        <w:rPr>
          <w:sz w:val="28"/>
        </w:rPr>
        <w:t>5.2.6 Порядок проведения анализа и принятия</w:t>
      </w:r>
      <w:r w:rsidR="00C46531" w:rsidRPr="00C46531">
        <w:rPr>
          <w:sz w:val="28"/>
        </w:rPr>
        <w:t xml:space="preserve"> </w:t>
      </w:r>
      <w:r w:rsidRPr="00C46531">
        <w:rPr>
          <w:sz w:val="28"/>
        </w:rPr>
        <w:t>действий по устранению и предупреждению несоответствий, вынесенных на обсуждение на заседаниях ПДКК - по</w:t>
      </w:r>
      <w:r w:rsidR="00C46531" w:rsidRPr="00C46531">
        <w:rPr>
          <w:sz w:val="28"/>
        </w:rPr>
        <w:t xml:space="preserve"> </w:t>
      </w:r>
      <w:r w:rsidRPr="00C46531">
        <w:rPr>
          <w:sz w:val="28"/>
        </w:rPr>
        <w:t>СТО 12.</w:t>
      </w:r>
    </w:p>
    <w:p w:rsidR="00CC7825" w:rsidRPr="00C46531" w:rsidRDefault="00CC7825" w:rsidP="00C46531">
      <w:pPr>
        <w:keepNext/>
        <w:widowControl w:val="0"/>
        <w:spacing w:line="360" w:lineRule="auto"/>
        <w:ind w:firstLine="709"/>
        <w:jc w:val="both"/>
        <w:rPr>
          <w:sz w:val="28"/>
        </w:rPr>
      </w:pPr>
      <w:r w:rsidRPr="00C46531">
        <w:rPr>
          <w:sz w:val="28"/>
        </w:rPr>
        <w:t xml:space="preserve">5.2.7 Корректирующие и предупреждающие действия, требующие предварительной проверки, должны быть проверены перед внедрением на партии изделий. Размер партии и объем контроля должны быть определены в процессе анализа и отражены в документах по результатам анализа. </w:t>
      </w:r>
    </w:p>
    <w:p w:rsidR="00CC7825" w:rsidRPr="00C46531" w:rsidRDefault="002E7C58" w:rsidP="00C46531">
      <w:pPr>
        <w:pStyle w:val="2"/>
        <w:widowControl w:val="0"/>
        <w:spacing w:line="360" w:lineRule="auto"/>
        <w:ind w:firstLine="709"/>
        <w:jc w:val="both"/>
        <w:rPr>
          <w:iCs/>
        </w:rPr>
      </w:pPr>
      <w:r>
        <w:rPr>
          <w:iCs/>
        </w:rPr>
        <w:t>5.</w:t>
      </w:r>
      <w:r w:rsidR="00CC7825" w:rsidRPr="00C46531">
        <w:rPr>
          <w:iCs/>
        </w:rPr>
        <w:t>3 Требования к регистрации данных по процессу “Корректирующие и предупреждающие действия”</w:t>
      </w:r>
    </w:p>
    <w:p w:rsidR="00CC7825" w:rsidRPr="00C46531" w:rsidRDefault="00CC7825" w:rsidP="00C46531">
      <w:pPr>
        <w:keepNext/>
        <w:widowControl w:val="0"/>
        <w:spacing w:line="360" w:lineRule="auto"/>
        <w:ind w:firstLine="709"/>
        <w:jc w:val="both"/>
        <w:rPr>
          <w:sz w:val="28"/>
        </w:rPr>
      </w:pPr>
      <w:r w:rsidRPr="00C46531">
        <w:rPr>
          <w:sz w:val="28"/>
        </w:rPr>
        <w:t xml:space="preserve">5.3.1 Регистрация корректирующих действий и предупреждающих </w:t>
      </w:r>
      <w:r w:rsidRPr="00C46531">
        <w:rPr>
          <w:sz w:val="28"/>
        </w:rPr>
        <w:lastRenderedPageBreak/>
        <w:t>действий по несооветствиям производится по видам контроля или по принадлежности к цеху-изготовителю подразделением разработчиком данных действий.</w:t>
      </w:r>
    </w:p>
    <w:p w:rsidR="00CC7825" w:rsidRPr="00C46531" w:rsidRDefault="00CC7825" w:rsidP="00C46531">
      <w:pPr>
        <w:keepNext/>
        <w:widowControl w:val="0"/>
        <w:spacing w:line="360" w:lineRule="auto"/>
        <w:ind w:firstLine="709"/>
        <w:jc w:val="both"/>
        <w:rPr>
          <w:sz w:val="28"/>
        </w:rPr>
      </w:pPr>
      <w:r w:rsidRPr="00C46531">
        <w:rPr>
          <w:sz w:val="28"/>
        </w:rPr>
        <w:t>5.3.2 Запись результатов предпринятых действий производится непосредственно в документах по видам контроля. Данные записи должны быть составлены руководителем подразделения или в обязательном порядке завизированны им.</w:t>
      </w:r>
    </w:p>
    <w:p w:rsidR="00CC7825" w:rsidRPr="00C46531" w:rsidRDefault="00CC7825" w:rsidP="00C46531">
      <w:pPr>
        <w:keepNext/>
        <w:widowControl w:val="0"/>
        <w:spacing w:line="360" w:lineRule="auto"/>
        <w:ind w:firstLine="709"/>
        <w:jc w:val="both"/>
        <w:rPr>
          <w:sz w:val="28"/>
        </w:rPr>
      </w:pPr>
      <w:r w:rsidRPr="00C46531">
        <w:rPr>
          <w:sz w:val="28"/>
        </w:rPr>
        <w:t>5.3.3 О всех действиях, которые требуют корректировки КД и ТД, должен быть извещен разработчик КД (ТД). Извещение разработчика осуществляется на технических совещаниях с записью в протоколе. Копия протокола должна храниться у начальника подразделения вместе с отмеченными несоответствиями, и у конструктора и/или технолога, ответственного за изделие.</w:t>
      </w:r>
    </w:p>
    <w:p w:rsidR="00CC7825" w:rsidRPr="00C46531" w:rsidRDefault="00CC7825" w:rsidP="00C46531">
      <w:pPr>
        <w:keepNext/>
        <w:widowControl w:val="0"/>
        <w:spacing w:line="360" w:lineRule="auto"/>
        <w:ind w:firstLine="709"/>
        <w:jc w:val="both"/>
        <w:rPr>
          <w:sz w:val="28"/>
        </w:rPr>
      </w:pPr>
      <w:r w:rsidRPr="00C46531">
        <w:rPr>
          <w:sz w:val="28"/>
        </w:rPr>
        <w:t>5.3.4 В случае, если разработчиком КД и ТД является другое предприятие, разработчику высылается письмо, уведомляющее его о несоответствии. Копия письма храниться в деле у начальника подразделения.</w:t>
      </w:r>
    </w:p>
    <w:p w:rsidR="00CC7825" w:rsidRPr="00C46531" w:rsidRDefault="00CC7825" w:rsidP="00C46531">
      <w:pPr>
        <w:keepNext/>
        <w:widowControl w:val="0"/>
        <w:spacing w:line="360" w:lineRule="auto"/>
        <w:ind w:firstLine="709"/>
        <w:jc w:val="both"/>
        <w:rPr>
          <w:sz w:val="28"/>
        </w:rPr>
      </w:pPr>
      <w:r w:rsidRPr="00C46531">
        <w:rPr>
          <w:sz w:val="28"/>
        </w:rPr>
        <w:t>5.3.5 Ответственным за рассылку протоколов является секретарь технического совещания или лицо, назначенное техническим директором.</w:t>
      </w:r>
    </w:p>
    <w:p w:rsidR="00CC7825" w:rsidRPr="00C46531" w:rsidRDefault="00CC7825" w:rsidP="00C46531">
      <w:pPr>
        <w:keepNext/>
        <w:widowControl w:val="0"/>
        <w:spacing w:line="360" w:lineRule="auto"/>
        <w:ind w:firstLine="709"/>
        <w:jc w:val="both"/>
        <w:rPr>
          <w:sz w:val="28"/>
        </w:rPr>
      </w:pPr>
      <w:r w:rsidRPr="00C46531">
        <w:rPr>
          <w:sz w:val="28"/>
        </w:rPr>
        <w:t>5.3.6 Все документы по корректирующим и предупреждающим действиям хранятся в папках по видам контроля и по принадлежности к</w:t>
      </w:r>
      <w:r w:rsidR="00C46531" w:rsidRPr="00C46531">
        <w:rPr>
          <w:sz w:val="28"/>
        </w:rPr>
        <w:t xml:space="preserve"> </w:t>
      </w:r>
      <w:r w:rsidRPr="00C46531">
        <w:rPr>
          <w:sz w:val="28"/>
        </w:rPr>
        <w:t>цеху-изготовителю в подразделениях предприятия в течение 5 лет. Ответственным за хранение является начальник подразделения.</w:t>
      </w:r>
    </w:p>
    <w:p w:rsidR="00CC7825" w:rsidRPr="00C46531" w:rsidRDefault="00CC7825" w:rsidP="00C46531">
      <w:pPr>
        <w:keepNext/>
        <w:widowControl w:val="0"/>
        <w:spacing w:line="360" w:lineRule="auto"/>
        <w:ind w:firstLine="709"/>
        <w:jc w:val="both"/>
        <w:rPr>
          <w:sz w:val="28"/>
        </w:rPr>
      </w:pPr>
      <w:r w:rsidRPr="00C46531">
        <w:rPr>
          <w:sz w:val="28"/>
        </w:rPr>
        <w:t>5.3.7 Оценка эффективности принятых корректирующих и предупреждающих действий (удовлетворительная или неудовлетворительная) производится на “Днях качества” в подразделениях и отражается в журнале по СТО 18.</w:t>
      </w:r>
    </w:p>
    <w:p w:rsidR="00CC7825" w:rsidRPr="00C46531" w:rsidRDefault="00CC7825" w:rsidP="00C46531">
      <w:pPr>
        <w:pStyle w:val="2"/>
        <w:widowControl w:val="0"/>
        <w:spacing w:line="360" w:lineRule="auto"/>
        <w:ind w:firstLine="709"/>
        <w:jc w:val="both"/>
        <w:rPr>
          <w:iCs/>
        </w:rPr>
      </w:pPr>
      <w:bookmarkStart w:id="6" w:name="_Toc19018029"/>
      <w:r w:rsidRPr="00C46531">
        <w:rPr>
          <w:iCs/>
        </w:rPr>
        <w:t>5.4 Требования к контролю выполнения корректирующих и предупреждающих действий</w:t>
      </w:r>
      <w:bookmarkEnd w:id="6"/>
    </w:p>
    <w:p w:rsidR="00CC7825" w:rsidRPr="00C46531" w:rsidRDefault="00CC7825" w:rsidP="00C46531">
      <w:pPr>
        <w:keepNext/>
        <w:widowControl w:val="0"/>
        <w:spacing w:line="360" w:lineRule="auto"/>
        <w:ind w:firstLine="709"/>
        <w:jc w:val="both"/>
        <w:rPr>
          <w:sz w:val="28"/>
        </w:rPr>
      </w:pPr>
      <w:r w:rsidRPr="00C46531">
        <w:rPr>
          <w:sz w:val="28"/>
        </w:rPr>
        <w:t xml:space="preserve">5.4.1 Контроль за выполнением корректирующих и предупреждающих действий по несоответствиям, выявленным в ходе плановых проверок </w:t>
      </w:r>
      <w:r w:rsidRPr="00C46531">
        <w:rPr>
          <w:sz w:val="28"/>
        </w:rPr>
        <w:lastRenderedPageBreak/>
        <w:t>соблюдения технологических процессов, осуществляет главный технолог с отметкой в документе, описывающем несоответствие (акт комплексной проверки соблюдения технологического процесса).</w:t>
      </w:r>
    </w:p>
    <w:p w:rsidR="00CC7825" w:rsidRPr="00C46531" w:rsidRDefault="00CC7825" w:rsidP="00C46531">
      <w:pPr>
        <w:keepNext/>
        <w:widowControl w:val="0"/>
        <w:spacing w:line="360" w:lineRule="auto"/>
        <w:ind w:firstLine="709"/>
        <w:jc w:val="both"/>
        <w:rPr>
          <w:sz w:val="28"/>
        </w:rPr>
      </w:pPr>
      <w:r w:rsidRPr="00C46531">
        <w:rPr>
          <w:sz w:val="28"/>
        </w:rPr>
        <w:t>5.4.2 Контроль за выполнением корректирующих и предупреждающих действий по несоответствям, выявленным в ходе верификации закупленной продукции, в процессе производства, по полученным претензиям и рекламациям, проверкам ПЗ, летучему контролю и решениям ПДКК осуществляет начальник ОТК, при необходимости принятые действия ставятся на контроль ОАСУП по СТО 08. Решение о постановке на контроль ОАСУП принимает руководитель предприятия.</w:t>
      </w:r>
    </w:p>
    <w:p w:rsidR="00CC7825" w:rsidRPr="00C46531" w:rsidRDefault="00CC7825" w:rsidP="00C46531">
      <w:pPr>
        <w:keepNext/>
        <w:widowControl w:val="0"/>
        <w:spacing w:line="360" w:lineRule="auto"/>
        <w:ind w:firstLine="709"/>
        <w:jc w:val="both"/>
        <w:rPr>
          <w:sz w:val="28"/>
        </w:rPr>
      </w:pPr>
      <w:r w:rsidRPr="00C46531">
        <w:rPr>
          <w:sz w:val="28"/>
        </w:rPr>
        <w:t>5.4.3 Контроль за выполнением корректирующих и предупреждающих действий по несоответствиям, выявленным в результате внутреннего аудита осуществляет главный аудитор, проводивший внутреннюю проверку с отметкой в протоколе регистрации несоответствий.</w:t>
      </w:r>
    </w:p>
    <w:p w:rsidR="002E7C58" w:rsidRDefault="002E7C58" w:rsidP="00C46531">
      <w:pPr>
        <w:pStyle w:val="1"/>
        <w:widowControl w:val="0"/>
        <w:spacing w:line="360" w:lineRule="auto"/>
        <w:ind w:firstLine="709"/>
        <w:jc w:val="both"/>
        <w:rPr>
          <w:b w:val="0"/>
          <w:bCs w:val="0"/>
        </w:rPr>
      </w:pPr>
      <w:bookmarkStart w:id="7" w:name="_Toc19018030"/>
    </w:p>
    <w:p w:rsidR="00CC7825" w:rsidRPr="00C46531" w:rsidRDefault="00CC7825" w:rsidP="00C46531">
      <w:pPr>
        <w:pStyle w:val="1"/>
        <w:widowControl w:val="0"/>
        <w:spacing w:line="360" w:lineRule="auto"/>
        <w:ind w:firstLine="709"/>
        <w:jc w:val="both"/>
        <w:rPr>
          <w:b w:val="0"/>
          <w:bCs w:val="0"/>
        </w:rPr>
      </w:pPr>
      <w:r w:rsidRPr="00C46531">
        <w:rPr>
          <w:b w:val="0"/>
          <w:bCs w:val="0"/>
        </w:rPr>
        <w:t>6 Требования к внесению изменений</w:t>
      </w:r>
      <w:bookmarkEnd w:id="7"/>
    </w:p>
    <w:p w:rsidR="00CC7825" w:rsidRPr="00C46531" w:rsidRDefault="00CC7825" w:rsidP="00C46531">
      <w:pPr>
        <w:keepNext/>
        <w:widowControl w:val="0"/>
        <w:spacing w:line="360" w:lineRule="auto"/>
        <w:ind w:firstLine="709"/>
        <w:jc w:val="both"/>
        <w:rPr>
          <w:b/>
          <w:sz w:val="28"/>
        </w:rPr>
      </w:pPr>
    </w:p>
    <w:p w:rsidR="00CC7825" w:rsidRPr="00C46531" w:rsidRDefault="00CC7825" w:rsidP="00C46531">
      <w:pPr>
        <w:keepNext/>
        <w:widowControl w:val="0"/>
        <w:spacing w:line="360" w:lineRule="auto"/>
        <w:ind w:firstLine="709"/>
        <w:jc w:val="both"/>
        <w:rPr>
          <w:sz w:val="28"/>
        </w:rPr>
      </w:pPr>
      <w:r w:rsidRPr="00C46531">
        <w:rPr>
          <w:sz w:val="28"/>
        </w:rPr>
        <w:t>Внесение изменений в настоящий стандарт производится по</w:t>
      </w:r>
      <w:r w:rsidR="00C46531" w:rsidRPr="00C46531">
        <w:rPr>
          <w:sz w:val="28"/>
        </w:rPr>
        <w:t xml:space="preserve"> </w:t>
      </w:r>
      <w:r w:rsidRPr="00C46531">
        <w:rPr>
          <w:sz w:val="28"/>
        </w:rPr>
        <w:t>СТО</w:t>
      </w:r>
      <w:r w:rsidR="00C46531" w:rsidRPr="00C46531">
        <w:rPr>
          <w:sz w:val="28"/>
        </w:rPr>
        <w:t xml:space="preserve"> </w:t>
      </w:r>
      <w:r w:rsidRPr="00C46531">
        <w:rPr>
          <w:sz w:val="28"/>
        </w:rPr>
        <w:t>07.</w:t>
      </w:r>
    </w:p>
    <w:p w:rsidR="00CC7825" w:rsidRPr="00C46531" w:rsidRDefault="00CC7825" w:rsidP="00C46531">
      <w:pPr>
        <w:keepNext/>
        <w:widowControl w:val="0"/>
        <w:spacing w:line="360" w:lineRule="auto"/>
        <w:ind w:firstLine="709"/>
        <w:jc w:val="both"/>
        <w:rPr>
          <w:sz w:val="28"/>
        </w:rPr>
      </w:pPr>
    </w:p>
    <w:p w:rsidR="00CC7825" w:rsidRPr="00C46531" w:rsidRDefault="00CC7825" w:rsidP="00C46531">
      <w:pPr>
        <w:pStyle w:val="1"/>
        <w:widowControl w:val="0"/>
        <w:spacing w:line="360" w:lineRule="auto"/>
        <w:ind w:firstLine="709"/>
        <w:jc w:val="both"/>
        <w:rPr>
          <w:b w:val="0"/>
          <w:bCs w:val="0"/>
        </w:rPr>
      </w:pPr>
      <w:bookmarkStart w:id="8" w:name="_Toc19018031"/>
      <w:r w:rsidRPr="00C46531">
        <w:rPr>
          <w:b w:val="0"/>
          <w:bCs w:val="0"/>
        </w:rPr>
        <w:t>7 Требования к рассылке</w:t>
      </w:r>
      <w:bookmarkEnd w:id="8"/>
    </w:p>
    <w:p w:rsidR="00CC7825" w:rsidRPr="00C46531" w:rsidRDefault="00CC7825" w:rsidP="00C46531">
      <w:pPr>
        <w:keepNext/>
        <w:widowControl w:val="0"/>
        <w:spacing w:line="360" w:lineRule="auto"/>
        <w:ind w:firstLine="709"/>
        <w:jc w:val="both"/>
        <w:rPr>
          <w:b/>
          <w:sz w:val="28"/>
        </w:rPr>
      </w:pPr>
    </w:p>
    <w:p w:rsidR="00CC7825" w:rsidRPr="00C46531" w:rsidRDefault="00CC7825" w:rsidP="00C46531">
      <w:pPr>
        <w:keepNext/>
        <w:widowControl w:val="0"/>
        <w:tabs>
          <w:tab w:val="left" w:pos="851"/>
          <w:tab w:val="left" w:pos="7513"/>
          <w:tab w:val="left" w:pos="9639"/>
        </w:tabs>
        <w:spacing w:line="360" w:lineRule="auto"/>
        <w:ind w:firstLine="709"/>
        <w:jc w:val="both"/>
        <w:rPr>
          <w:sz w:val="28"/>
        </w:rPr>
      </w:pPr>
      <w:r w:rsidRPr="00C46531">
        <w:rPr>
          <w:sz w:val="28"/>
        </w:rPr>
        <w:t>Настоящий стандарт рассылается следующим подразделениям предприятия: БТДИ, ОТК, ОГК, ОГТ, СлК, ОМТС, цехам №№ 2, 9, 14, 21.</w:t>
      </w:r>
    </w:p>
    <w:p w:rsidR="00CC7825" w:rsidRPr="00C46531" w:rsidRDefault="002E7C58" w:rsidP="00C46531">
      <w:pPr>
        <w:keepNext/>
        <w:widowControl w:val="0"/>
        <w:tabs>
          <w:tab w:val="left" w:pos="851"/>
          <w:tab w:val="left" w:pos="7513"/>
          <w:tab w:val="left" w:pos="9639"/>
        </w:tabs>
        <w:spacing w:line="360" w:lineRule="auto"/>
        <w:ind w:firstLine="709"/>
        <w:jc w:val="both"/>
        <w:rPr>
          <w:sz w:val="28"/>
        </w:rPr>
      </w:pPr>
      <w:r>
        <w:rPr>
          <w:sz w:val="28"/>
        </w:rPr>
        <w:br w:type="page"/>
      </w:r>
      <w:r w:rsidR="00CC7825" w:rsidRPr="00C46531">
        <w:rPr>
          <w:sz w:val="28"/>
        </w:rPr>
        <w:lastRenderedPageBreak/>
        <w:t>Приложение Д</w:t>
      </w:r>
    </w:p>
    <w:p w:rsidR="00CC7825" w:rsidRPr="00C46531" w:rsidRDefault="00CC7825" w:rsidP="00C46531">
      <w:pPr>
        <w:keepNext/>
        <w:widowControl w:val="0"/>
        <w:tabs>
          <w:tab w:val="left" w:pos="851"/>
          <w:tab w:val="left" w:pos="7513"/>
          <w:tab w:val="left" w:pos="9639"/>
        </w:tabs>
        <w:spacing w:line="360" w:lineRule="auto"/>
        <w:ind w:firstLine="709"/>
        <w:jc w:val="both"/>
        <w:rPr>
          <w:sz w:val="28"/>
        </w:rPr>
      </w:pPr>
    </w:p>
    <w:p w:rsidR="00CC7825" w:rsidRDefault="00CC7825" w:rsidP="00C46531">
      <w:pPr>
        <w:keepNext/>
        <w:widowControl w:val="0"/>
        <w:spacing w:line="360" w:lineRule="auto"/>
        <w:ind w:firstLine="709"/>
        <w:jc w:val="both"/>
        <w:rPr>
          <w:sz w:val="28"/>
        </w:rPr>
      </w:pPr>
    </w:p>
    <w:p w:rsidR="002E7C58" w:rsidRDefault="002E7C58" w:rsidP="00C46531">
      <w:pPr>
        <w:keepNext/>
        <w:widowControl w:val="0"/>
        <w:spacing w:line="360" w:lineRule="auto"/>
        <w:ind w:firstLine="709"/>
        <w:jc w:val="both"/>
        <w:rPr>
          <w:sz w:val="28"/>
        </w:rPr>
      </w:pPr>
    </w:p>
    <w:p w:rsidR="002E7C58" w:rsidRDefault="002E7C58" w:rsidP="00C46531">
      <w:pPr>
        <w:keepNext/>
        <w:widowControl w:val="0"/>
        <w:spacing w:line="360" w:lineRule="auto"/>
        <w:ind w:firstLine="709"/>
        <w:jc w:val="both"/>
        <w:rPr>
          <w:sz w:val="28"/>
        </w:rPr>
      </w:pPr>
    </w:p>
    <w:p w:rsidR="002E7C58" w:rsidRDefault="002E7C58" w:rsidP="00C46531">
      <w:pPr>
        <w:keepNext/>
        <w:widowControl w:val="0"/>
        <w:spacing w:line="360" w:lineRule="auto"/>
        <w:ind w:firstLine="709"/>
        <w:jc w:val="both"/>
        <w:rPr>
          <w:sz w:val="28"/>
        </w:rPr>
      </w:pPr>
    </w:p>
    <w:p w:rsidR="002E7C58" w:rsidRDefault="002E7C58" w:rsidP="00C46531">
      <w:pPr>
        <w:keepNext/>
        <w:widowControl w:val="0"/>
        <w:spacing w:line="360" w:lineRule="auto"/>
        <w:ind w:firstLine="709"/>
        <w:jc w:val="both"/>
        <w:rPr>
          <w:sz w:val="28"/>
        </w:rPr>
      </w:pPr>
    </w:p>
    <w:p w:rsidR="002E7C58" w:rsidRDefault="002E7C58" w:rsidP="00C46531">
      <w:pPr>
        <w:keepNext/>
        <w:widowControl w:val="0"/>
        <w:spacing w:line="360" w:lineRule="auto"/>
        <w:ind w:firstLine="709"/>
        <w:jc w:val="both"/>
        <w:rPr>
          <w:sz w:val="28"/>
        </w:rPr>
      </w:pPr>
    </w:p>
    <w:p w:rsidR="002E7C58" w:rsidRPr="00C46531" w:rsidRDefault="002E7C58" w:rsidP="00C46531">
      <w:pPr>
        <w:keepNext/>
        <w:widowControl w:val="0"/>
        <w:spacing w:line="360" w:lineRule="auto"/>
        <w:ind w:firstLine="709"/>
        <w:jc w:val="both"/>
        <w:rPr>
          <w:sz w:val="28"/>
        </w:rPr>
      </w:pPr>
    </w:p>
    <w:p w:rsidR="00CC7825" w:rsidRPr="00C46531" w:rsidRDefault="00CC7825" w:rsidP="00C46531">
      <w:pPr>
        <w:pStyle w:val="a7"/>
        <w:keepNext/>
        <w:widowControl w:val="0"/>
        <w:tabs>
          <w:tab w:val="clear" w:pos="4677"/>
          <w:tab w:val="clear" w:pos="9355"/>
        </w:tabs>
        <w:spacing w:line="360" w:lineRule="auto"/>
        <w:ind w:firstLine="709"/>
        <w:jc w:val="both"/>
        <w:rPr>
          <w:sz w:val="28"/>
        </w:rPr>
      </w:pPr>
    </w:p>
    <w:p w:rsidR="00C46531" w:rsidRPr="00C46531" w:rsidRDefault="00C46531" w:rsidP="002E7C58">
      <w:pPr>
        <w:pStyle w:val="a7"/>
        <w:keepNext/>
        <w:widowControl w:val="0"/>
        <w:spacing w:line="360" w:lineRule="auto"/>
        <w:ind w:firstLine="709"/>
        <w:jc w:val="center"/>
        <w:rPr>
          <w:sz w:val="28"/>
        </w:rPr>
      </w:pPr>
      <w:r w:rsidRPr="00C46531">
        <w:rPr>
          <w:sz w:val="28"/>
        </w:rPr>
        <w:t>СТАНДАРТ ОРГАНИЗАЦИИ</w:t>
      </w:r>
    </w:p>
    <w:p w:rsidR="00C46531" w:rsidRPr="00C46531" w:rsidRDefault="00C46531" w:rsidP="002E7C58">
      <w:pPr>
        <w:pStyle w:val="a7"/>
        <w:keepNext/>
        <w:widowControl w:val="0"/>
        <w:spacing w:line="360" w:lineRule="auto"/>
        <w:ind w:firstLine="709"/>
        <w:jc w:val="center"/>
        <w:rPr>
          <w:sz w:val="28"/>
        </w:rPr>
      </w:pPr>
      <w:r w:rsidRPr="00C46531">
        <w:rPr>
          <w:sz w:val="28"/>
        </w:rPr>
        <w:t>Система менеджмента качества</w:t>
      </w:r>
    </w:p>
    <w:p w:rsidR="00C46531" w:rsidRPr="00C46531" w:rsidRDefault="00C46531" w:rsidP="002E7C58">
      <w:pPr>
        <w:pStyle w:val="a7"/>
        <w:keepNext/>
        <w:widowControl w:val="0"/>
        <w:spacing w:line="360" w:lineRule="auto"/>
        <w:ind w:firstLine="709"/>
        <w:jc w:val="center"/>
        <w:rPr>
          <w:sz w:val="28"/>
        </w:rPr>
      </w:pPr>
      <w:r w:rsidRPr="00C46531">
        <w:rPr>
          <w:sz w:val="28"/>
        </w:rPr>
        <w:t>Анализ со стороны руководства</w:t>
      </w:r>
    </w:p>
    <w:p w:rsidR="00CC7825" w:rsidRDefault="002E7C58" w:rsidP="002E7C58">
      <w:pPr>
        <w:pStyle w:val="a7"/>
        <w:keepNext/>
        <w:widowControl w:val="0"/>
        <w:tabs>
          <w:tab w:val="clear" w:pos="4677"/>
          <w:tab w:val="clear" w:pos="9355"/>
        </w:tabs>
        <w:spacing w:line="360" w:lineRule="auto"/>
        <w:ind w:firstLine="709"/>
        <w:jc w:val="both"/>
      </w:pPr>
      <w:r>
        <w:rPr>
          <w:sz w:val="28"/>
        </w:rPr>
        <w:br w:type="page"/>
      </w:r>
      <w:r w:rsidR="00CC7825" w:rsidRPr="00C46531">
        <w:lastRenderedPageBreak/>
        <w:t>СОДЕРЖАНИЕ</w:t>
      </w:r>
    </w:p>
    <w:p w:rsidR="002E7C58" w:rsidRPr="00C46531" w:rsidRDefault="002E7C58" w:rsidP="002E7C58">
      <w:pPr>
        <w:pStyle w:val="a7"/>
        <w:keepNext/>
        <w:widowControl w:val="0"/>
        <w:tabs>
          <w:tab w:val="clear" w:pos="4677"/>
          <w:tab w:val="clear" w:pos="9355"/>
        </w:tabs>
        <w:spacing w:line="360" w:lineRule="auto"/>
        <w:jc w:val="both"/>
      </w:pPr>
    </w:p>
    <w:p w:rsidR="00CC7825" w:rsidRPr="00C46531" w:rsidRDefault="00CC7825" w:rsidP="002E7C58">
      <w:pPr>
        <w:keepNext/>
        <w:widowControl w:val="0"/>
        <w:spacing w:line="360" w:lineRule="auto"/>
        <w:jc w:val="both"/>
        <w:rPr>
          <w:sz w:val="28"/>
        </w:rPr>
      </w:pPr>
      <w:r w:rsidRPr="00C46531">
        <w:rPr>
          <w:sz w:val="28"/>
        </w:rPr>
        <w:t>1 Область применения</w:t>
      </w:r>
    </w:p>
    <w:p w:rsidR="00CC7825" w:rsidRPr="00C46531" w:rsidRDefault="00CC7825" w:rsidP="002E7C58">
      <w:pPr>
        <w:keepNext/>
        <w:widowControl w:val="0"/>
        <w:spacing w:line="360" w:lineRule="auto"/>
        <w:jc w:val="both"/>
        <w:rPr>
          <w:sz w:val="28"/>
        </w:rPr>
      </w:pPr>
      <w:r w:rsidRPr="00C46531">
        <w:rPr>
          <w:sz w:val="28"/>
        </w:rPr>
        <w:t>2 Нормативные ссылки</w:t>
      </w:r>
    </w:p>
    <w:p w:rsidR="00CC7825" w:rsidRPr="00C46531" w:rsidRDefault="00CC7825" w:rsidP="002E7C58">
      <w:pPr>
        <w:keepNext/>
        <w:widowControl w:val="0"/>
        <w:spacing w:line="360" w:lineRule="auto"/>
        <w:jc w:val="both"/>
        <w:rPr>
          <w:sz w:val="28"/>
        </w:rPr>
      </w:pPr>
      <w:r w:rsidRPr="00C46531">
        <w:rPr>
          <w:sz w:val="28"/>
        </w:rPr>
        <w:t>3 Термины и определения</w:t>
      </w:r>
    </w:p>
    <w:p w:rsidR="00CC7825" w:rsidRPr="00C46531" w:rsidRDefault="00CC7825" w:rsidP="002E7C58">
      <w:pPr>
        <w:keepNext/>
        <w:widowControl w:val="0"/>
        <w:spacing w:line="360" w:lineRule="auto"/>
        <w:jc w:val="both"/>
        <w:rPr>
          <w:sz w:val="28"/>
        </w:rPr>
      </w:pPr>
      <w:r w:rsidRPr="00C46531">
        <w:rPr>
          <w:sz w:val="28"/>
        </w:rPr>
        <w:t>4 Обозначения и сокращения</w:t>
      </w:r>
    </w:p>
    <w:p w:rsidR="00CC7825" w:rsidRPr="00C46531" w:rsidRDefault="00CC7825" w:rsidP="002E7C58">
      <w:pPr>
        <w:keepNext/>
        <w:widowControl w:val="0"/>
        <w:spacing w:line="360" w:lineRule="auto"/>
        <w:jc w:val="both"/>
        <w:rPr>
          <w:sz w:val="28"/>
        </w:rPr>
      </w:pPr>
      <w:r w:rsidRPr="00C46531">
        <w:rPr>
          <w:sz w:val="28"/>
        </w:rPr>
        <w:t>5 Основные нормативные положения</w:t>
      </w:r>
    </w:p>
    <w:p w:rsidR="00CC7825" w:rsidRPr="00C46531" w:rsidRDefault="00CC7825" w:rsidP="002E7C58">
      <w:pPr>
        <w:keepNext/>
        <w:widowControl w:val="0"/>
        <w:spacing w:line="360" w:lineRule="auto"/>
        <w:jc w:val="both"/>
        <w:rPr>
          <w:sz w:val="28"/>
        </w:rPr>
      </w:pPr>
      <w:r w:rsidRPr="00C46531">
        <w:rPr>
          <w:sz w:val="28"/>
        </w:rPr>
        <w:t>5.1 Общие положения</w:t>
      </w:r>
    </w:p>
    <w:p w:rsidR="00CC7825" w:rsidRPr="00C46531" w:rsidRDefault="00CC7825" w:rsidP="002E7C58">
      <w:pPr>
        <w:keepNext/>
        <w:widowControl w:val="0"/>
        <w:spacing w:line="360" w:lineRule="auto"/>
        <w:jc w:val="both"/>
        <w:rPr>
          <w:sz w:val="28"/>
        </w:rPr>
      </w:pPr>
      <w:r w:rsidRPr="00C46531">
        <w:rPr>
          <w:sz w:val="28"/>
        </w:rPr>
        <w:t>5.2 Порядок проведения анализа со стороны руководства</w:t>
      </w:r>
    </w:p>
    <w:p w:rsidR="00CC7825" w:rsidRPr="00C46531" w:rsidRDefault="00CC7825" w:rsidP="002E7C58">
      <w:pPr>
        <w:keepNext/>
        <w:widowControl w:val="0"/>
        <w:spacing w:line="360" w:lineRule="auto"/>
        <w:jc w:val="both"/>
        <w:rPr>
          <w:sz w:val="28"/>
        </w:rPr>
      </w:pPr>
      <w:r w:rsidRPr="00C46531">
        <w:rPr>
          <w:sz w:val="28"/>
        </w:rPr>
        <w:t>5.3 Входные данные анализа</w:t>
      </w:r>
    </w:p>
    <w:p w:rsidR="00CC7825" w:rsidRPr="00C46531" w:rsidRDefault="00CC7825" w:rsidP="002E7C58">
      <w:pPr>
        <w:keepNext/>
        <w:widowControl w:val="0"/>
        <w:numPr>
          <w:ilvl w:val="1"/>
          <w:numId w:val="57"/>
        </w:numPr>
        <w:spacing w:line="360" w:lineRule="auto"/>
        <w:ind w:left="0" w:firstLine="0"/>
        <w:jc w:val="both"/>
        <w:rPr>
          <w:sz w:val="28"/>
        </w:rPr>
      </w:pPr>
      <w:r w:rsidRPr="00C46531">
        <w:rPr>
          <w:sz w:val="28"/>
        </w:rPr>
        <w:t>Выходные данные анализа</w:t>
      </w:r>
    </w:p>
    <w:p w:rsidR="00CC7825" w:rsidRPr="00C46531" w:rsidRDefault="00CC7825" w:rsidP="002E7C58">
      <w:pPr>
        <w:keepNext/>
        <w:widowControl w:val="0"/>
        <w:numPr>
          <w:ilvl w:val="1"/>
          <w:numId w:val="57"/>
        </w:numPr>
        <w:spacing w:line="360" w:lineRule="auto"/>
        <w:ind w:left="0" w:firstLine="0"/>
        <w:jc w:val="both"/>
        <w:rPr>
          <w:sz w:val="28"/>
        </w:rPr>
      </w:pPr>
      <w:r w:rsidRPr="00C46531">
        <w:rPr>
          <w:sz w:val="28"/>
        </w:rPr>
        <w:t>Требования к проведению процесса корректирующих и предупреждающих действий</w:t>
      </w:r>
    </w:p>
    <w:p w:rsidR="00CC7825" w:rsidRPr="00C46531" w:rsidRDefault="00CC7825" w:rsidP="002E7C58">
      <w:pPr>
        <w:keepNext/>
        <w:widowControl w:val="0"/>
        <w:numPr>
          <w:ilvl w:val="0"/>
          <w:numId w:val="57"/>
        </w:numPr>
        <w:spacing w:line="360" w:lineRule="auto"/>
        <w:ind w:left="0" w:firstLine="0"/>
        <w:jc w:val="both"/>
        <w:rPr>
          <w:sz w:val="28"/>
        </w:rPr>
      </w:pPr>
      <w:r w:rsidRPr="00C46531">
        <w:rPr>
          <w:sz w:val="28"/>
        </w:rPr>
        <w:t>Требования к внесению изменений</w:t>
      </w:r>
    </w:p>
    <w:p w:rsidR="00CC7825" w:rsidRPr="00C46531" w:rsidRDefault="00CC7825" w:rsidP="002E7C58">
      <w:pPr>
        <w:keepNext/>
        <w:widowControl w:val="0"/>
        <w:numPr>
          <w:ilvl w:val="0"/>
          <w:numId w:val="57"/>
        </w:numPr>
        <w:spacing w:line="360" w:lineRule="auto"/>
        <w:ind w:left="0" w:firstLine="0"/>
        <w:jc w:val="both"/>
        <w:rPr>
          <w:sz w:val="28"/>
        </w:rPr>
      </w:pPr>
      <w:r w:rsidRPr="00C46531">
        <w:rPr>
          <w:sz w:val="28"/>
        </w:rPr>
        <w:t>Требования к рассылке</w:t>
      </w:r>
    </w:p>
    <w:p w:rsidR="00CC7825" w:rsidRPr="00C46531" w:rsidRDefault="00CC7825" w:rsidP="002E7C58">
      <w:pPr>
        <w:keepNext/>
        <w:widowControl w:val="0"/>
        <w:spacing w:line="360" w:lineRule="auto"/>
        <w:jc w:val="both"/>
        <w:rPr>
          <w:sz w:val="28"/>
        </w:rPr>
      </w:pPr>
      <w:r w:rsidRPr="00C46531">
        <w:rPr>
          <w:sz w:val="28"/>
        </w:rPr>
        <w:t>Приложение А Паспорт процесса «Анализ со стороны руководства»</w:t>
      </w:r>
    </w:p>
    <w:p w:rsidR="00CC7825" w:rsidRPr="00C46531" w:rsidRDefault="00CC7825" w:rsidP="002E7C58">
      <w:pPr>
        <w:keepNext/>
        <w:widowControl w:val="0"/>
        <w:spacing w:line="360" w:lineRule="auto"/>
        <w:jc w:val="both"/>
        <w:rPr>
          <w:sz w:val="28"/>
        </w:rPr>
      </w:pPr>
      <w:r w:rsidRPr="00C46531">
        <w:rPr>
          <w:sz w:val="28"/>
        </w:rPr>
        <w:t>Приложение Б Форма отчета по анализу и оценке СМК</w:t>
      </w:r>
    </w:p>
    <w:p w:rsidR="00CC7825" w:rsidRPr="00C46531" w:rsidRDefault="00CC7825" w:rsidP="002E7C58">
      <w:pPr>
        <w:keepNext/>
        <w:widowControl w:val="0"/>
        <w:spacing w:line="360" w:lineRule="auto"/>
        <w:jc w:val="both"/>
        <w:rPr>
          <w:sz w:val="28"/>
        </w:rPr>
      </w:pPr>
      <w:r w:rsidRPr="00C46531">
        <w:rPr>
          <w:sz w:val="28"/>
        </w:rPr>
        <w:t>Приложение В Форма протокола координационного совета</w:t>
      </w:r>
    </w:p>
    <w:p w:rsidR="00CC7825" w:rsidRPr="002E7C58" w:rsidRDefault="002E7C58" w:rsidP="002E7C58">
      <w:pPr>
        <w:keepNext/>
        <w:widowControl w:val="0"/>
        <w:spacing w:line="360" w:lineRule="auto"/>
        <w:ind w:firstLine="709"/>
        <w:jc w:val="both"/>
        <w:rPr>
          <w:sz w:val="28"/>
          <w:szCs w:val="28"/>
        </w:rPr>
      </w:pPr>
      <w:r>
        <w:rPr>
          <w:sz w:val="28"/>
        </w:rPr>
        <w:br w:type="page"/>
      </w:r>
      <w:bookmarkStart w:id="9" w:name="_Toc78602611"/>
      <w:r w:rsidR="00CC7825" w:rsidRPr="002E7C58">
        <w:rPr>
          <w:sz w:val="28"/>
          <w:szCs w:val="28"/>
        </w:rPr>
        <w:lastRenderedPageBreak/>
        <w:t>1 Область применения</w:t>
      </w:r>
      <w:bookmarkEnd w:id="9"/>
    </w:p>
    <w:p w:rsidR="002E7C58" w:rsidRPr="00C46531" w:rsidRDefault="002E7C58" w:rsidP="002E7C58">
      <w:pPr>
        <w:keepNext/>
        <w:widowControl w:val="0"/>
        <w:spacing w:line="360" w:lineRule="auto"/>
        <w:ind w:firstLine="709"/>
        <w:jc w:val="both"/>
        <w:rPr>
          <w:b/>
        </w:rPr>
      </w:pPr>
    </w:p>
    <w:p w:rsidR="00CC7825" w:rsidRPr="00C46531" w:rsidRDefault="00CC7825" w:rsidP="00C46531">
      <w:pPr>
        <w:pStyle w:val="ad"/>
        <w:keepNext/>
        <w:widowControl w:val="0"/>
        <w:tabs>
          <w:tab w:val="left" w:pos="284"/>
        </w:tabs>
        <w:spacing w:line="360" w:lineRule="auto"/>
        <w:ind w:left="0" w:right="0" w:firstLine="709"/>
      </w:pPr>
      <w:r w:rsidRPr="00C46531">
        <w:t>1.1</w:t>
      </w:r>
      <w:r w:rsidRPr="00C46531">
        <w:tab/>
        <w:t>Настоящий стандарт устанавливает процесс анализа системы менеджмента качества руководством предприятия с целью обеспечения ее постоянной пригодности, адекватности и результативности.</w:t>
      </w:r>
    </w:p>
    <w:p w:rsidR="00CC7825" w:rsidRPr="00C46531" w:rsidRDefault="00CC7825" w:rsidP="00C46531">
      <w:pPr>
        <w:pStyle w:val="ad"/>
        <w:keepNext/>
        <w:widowControl w:val="0"/>
        <w:tabs>
          <w:tab w:val="left" w:pos="284"/>
        </w:tabs>
        <w:spacing w:line="360" w:lineRule="auto"/>
        <w:ind w:left="0" w:right="0" w:firstLine="709"/>
      </w:pPr>
      <w:r w:rsidRPr="00C46531">
        <w:t>1.2</w:t>
      </w:r>
      <w:r w:rsidRPr="00C46531">
        <w:tab/>
        <w:t>Настоящий стандарт обязателен для всех подразделений предприятия.</w:t>
      </w:r>
    </w:p>
    <w:p w:rsidR="00CC7825" w:rsidRPr="00C46531" w:rsidRDefault="00CC7825" w:rsidP="00C46531">
      <w:pPr>
        <w:pStyle w:val="ad"/>
        <w:keepNext/>
        <w:widowControl w:val="0"/>
        <w:tabs>
          <w:tab w:val="left" w:pos="284"/>
        </w:tabs>
        <w:spacing w:line="360" w:lineRule="auto"/>
        <w:ind w:left="0" w:right="0" w:firstLine="709"/>
      </w:pPr>
      <w:r w:rsidRPr="00C46531">
        <w:t>1.3</w:t>
      </w:r>
      <w:r w:rsidRPr="00C46531">
        <w:tab/>
        <w:t>Стандарт разработан на основе требований ГОСТ Р ИСО 9001.</w:t>
      </w:r>
    </w:p>
    <w:p w:rsidR="002E7C58" w:rsidRDefault="002E7C58" w:rsidP="00C46531">
      <w:pPr>
        <w:pStyle w:val="1"/>
        <w:widowControl w:val="0"/>
        <w:spacing w:line="360" w:lineRule="auto"/>
        <w:ind w:firstLine="709"/>
        <w:jc w:val="both"/>
        <w:rPr>
          <w:b w:val="0"/>
        </w:rPr>
      </w:pPr>
      <w:bookmarkStart w:id="10" w:name="_Toc78602612"/>
    </w:p>
    <w:p w:rsidR="00CC7825" w:rsidRPr="00C46531" w:rsidRDefault="00CC7825" w:rsidP="00C46531">
      <w:pPr>
        <w:pStyle w:val="1"/>
        <w:widowControl w:val="0"/>
        <w:spacing w:line="360" w:lineRule="auto"/>
        <w:ind w:firstLine="709"/>
        <w:jc w:val="both"/>
        <w:rPr>
          <w:b w:val="0"/>
        </w:rPr>
      </w:pPr>
      <w:r w:rsidRPr="00C46531">
        <w:rPr>
          <w:b w:val="0"/>
        </w:rPr>
        <w:t>2 Нормативные ссылки</w:t>
      </w:r>
      <w:bookmarkEnd w:id="10"/>
    </w:p>
    <w:p w:rsidR="002E7C58" w:rsidRDefault="002E7C58" w:rsidP="00C46531">
      <w:pPr>
        <w:pStyle w:val="24"/>
        <w:keepNext/>
        <w:widowControl w:val="0"/>
        <w:spacing w:line="360" w:lineRule="auto"/>
        <w:ind w:firstLine="709"/>
        <w:jc w:val="both"/>
        <w:rPr>
          <w:sz w:val="28"/>
        </w:rPr>
      </w:pPr>
    </w:p>
    <w:p w:rsidR="00CC7825" w:rsidRPr="00C46531" w:rsidRDefault="00CC7825" w:rsidP="00C46531">
      <w:pPr>
        <w:pStyle w:val="24"/>
        <w:keepNext/>
        <w:widowControl w:val="0"/>
        <w:spacing w:line="360" w:lineRule="auto"/>
        <w:ind w:firstLine="709"/>
        <w:jc w:val="both"/>
        <w:rPr>
          <w:sz w:val="28"/>
        </w:rPr>
      </w:pPr>
      <w:r w:rsidRPr="00C46531">
        <w:rPr>
          <w:sz w:val="28"/>
        </w:rPr>
        <w:t>В настоящем стандарте использованы ссылки на следующие документы:</w:t>
      </w:r>
    </w:p>
    <w:p w:rsidR="00CC7825" w:rsidRPr="00C46531" w:rsidRDefault="00CC7825" w:rsidP="00C46531">
      <w:pPr>
        <w:pStyle w:val="24"/>
        <w:keepNext/>
        <w:widowControl w:val="0"/>
        <w:spacing w:line="360" w:lineRule="auto"/>
        <w:ind w:firstLine="709"/>
        <w:jc w:val="both"/>
        <w:rPr>
          <w:sz w:val="28"/>
        </w:rPr>
      </w:pPr>
      <w:r w:rsidRPr="00C46531">
        <w:rPr>
          <w:sz w:val="28"/>
        </w:rPr>
        <w:t>ГОСТ Р ИСО 9000-2001 Системы менеджмента качества. Основные положения и словарь</w:t>
      </w:r>
    </w:p>
    <w:p w:rsidR="00CC7825" w:rsidRPr="00C46531" w:rsidRDefault="00CC7825" w:rsidP="00C46531">
      <w:pPr>
        <w:pStyle w:val="24"/>
        <w:keepNext/>
        <w:widowControl w:val="0"/>
        <w:spacing w:line="360" w:lineRule="auto"/>
        <w:ind w:firstLine="709"/>
        <w:jc w:val="both"/>
        <w:rPr>
          <w:sz w:val="28"/>
        </w:rPr>
      </w:pPr>
      <w:r w:rsidRPr="00C46531">
        <w:rPr>
          <w:sz w:val="28"/>
        </w:rPr>
        <w:t>ГОСТ Р ИСО 9001-2001 Системы менеджмента качества. Требования</w:t>
      </w:r>
    </w:p>
    <w:p w:rsidR="00CC7825" w:rsidRPr="00C46531" w:rsidRDefault="00CC7825" w:rsidP="00C46531">
      <w:pPr>
        <w:pStyle w:val="24"/>
        <w:keepNext/>
        <w:widowControl w:val="0"/>
        <w:spacing w:line="360" w:lineRule="auto"/>
        <w:ind w:firstLine="709"/>
        <w:jc w:val="both"/>
        <w:rPr>
          <w:sz w:val="28"/>
        </w:rPr>
      </w:pPr>
      <w:r w:rsidRPr="00C46531">
        <w:rPr>
          <w:sz w:val="28"/>
        </w:rPr>
        <w:t>РМК 05808014-2003 Руководство по качеству</w:t>
      </w:r>
    </w:p>
    <w:p w:rsidR="00CC7825" w:rsidRPr="00C46531" w:rsidRDefault="00CC7825" w:rsidP="00C46531">
      <w:pPr>
        <w:pStyle w:val="24"/>
        <w:keepNext/>
        <w:widowControl w:val="0"/>
        <w:spacing w:line="360" w:lineRule="auto"/>
        <w:ind w:firstLine="709"/>
        <w:jc w:val="both"/>
        <w:rPr>
          <w:sz w:val="28"/>
        </w:rPr>
      </w:pPr>
      <w:r w:rsidRPr="00C46531">
        <w:rPr>
          <w:sz w:val="28"/>
        </w:rPr>
        <w:t>СТО 03-2003 Управление записями</w:t>
      </w:r>
    </w:p>
    <w:p w:rsidR="00CC7825" w:rsidRPr="00C46531" w:rsidRDefault="00CC7825" w:rsidP="00C46531">
      <w:pPr>
        <w:pStyle w:val="24"/>
        <w:keepNext/>
        <w:widowControl w:val="0"/>
        <w:spacing w:line="360" w:lineRule="auto"/>
        <w:ind w:firstLine="709"/>
        <w:jc w:val="both"/>
        <w:rPr>
          <w:sz w:val="28"/>
        </w:rPr>
      </w:pPr>
      <w:r w:rsidRPr="00C46531">
        <w:rPr>
          <w:sz w:val="28"/>
        </w:rPr>
        <w:t>СТО 04-2003 Внутренние аудиты</w:t>
      </w:r>
    </w:p>
    <w:p w:rsidR="00CC7825" w:rsidRPr="00C46531" w:rsidRDefault="00CC7825" w:rsidP="00C46531">
      <w:pPr>
        <w:pStyle w:val="24"/>
        <w:keepNext/>
        <w:widowControl w:val="0"/>
        <w:spacing w:line="360" w:lineRule="auto"/>
        <w:ind w:firstLine="709"/>
        <w:jc w:val="both"/>
        <w:rPr>
          <w:sz w:val="28"/>
        </w:rPr>
      </w:pPr>
      <w:r w:rsidRPr="00C46531">
        <w:rPr>
          <w:sz w:val="28"/>
        </w:rPr>
        <w:t>СТО 05-2003 Управление несоответствующей продукцией</w:t>
      </w:r>
    </w:p>
    <w:p w:rsidR="00CC7825" w:rsidRPr="00C46531" w:rsidRDefault="00CC7825" w:rsidP="00C46531">
      <w:pPr>
        <w:pStyle w:val="24"/>
        <w:keepNext/>
        <w:widowControl w:val="0"/>
        <w:spacing w:line="360" w:lineRule="auto"/>
        <w:ind w:firstLine="709"/>
        <w:jc w:val="both"/>
        <w:rPr>
          <w:sz w:val="28"/>
        </w:rPr>
      </w:pPr>
      <w:r w:rsidRPr="00C46531">
        <w:rPr>
          <w:sz w:val="28"/>
        </w:rPr>
        <w:t>СТО 06-2003 Корректирующие и предупреждающие действия</w:t>
      </w:r>
    </w:p>
    <w:p w:rsidR="00CC7825" w:rsidRPr="00C46531" w:rsidRDefault="00CC7825" w:rsidP="00C46531">
      <w:pPr>
        <w:pStyle w:val="24"/>
        <w:keepNext/>
        <w:widowControl w:val="0"/>
        <w:spacing w:line="360" w:lineRule="auto"/>
        <w:ind w:firstLine="709"/>
        <w:jc w:val="both"/>
        <w:rPr>
          <w:sz w:val="28"/>
        </w:rPr>
      </w:pPr>
      <w:r w:rsidRPr="00C46531">
        <w:rPr>
          <w:sz w:val="28"/>
        </w:rPr>
        <w:t>СТО 07-2003 Порядок разработки утверждения и внесения изменений в СТО</w:t>
      </w:r>
    </w:p>
    <w:p w:rsidR="00CC7825" w:rsidRPr="00C46531" w:rsidRDefault="00CC7825" w:rsidP="00C46531">
      <w:pPr>
        <w:pStyle w:val="24"/>
        <w:keepNext/>
        <w:widowControl w:val="0"/>
        <w:spacing w:line="360" w:lineRule="auto"/>
        <w:ind w:firstLine="709"/>
        <w:jc w:val="both"/>
        <w:rPr>
          <w:sz w:val="28"/>
        </w:rPr>
      </w:pPr>
      <w:r w:rsidRPr="00C46531">
        <w:rPr>
          <w:sz w:val="28"/>
        </w:rPr>
        <w:t>СТО 08-2003 Организация</w:t>
      </w:r>
      <w:r w:rsidR="00C46531" w:rsidRPr="00C46531">
        <w:rPr>
          <w:sz w:val="28"/>
        </w:rPr>
        <w:t xml:space="preserve"> </w:t>
      </w:r>
      <w:r w:rsidRPr="00C46531">
        <w:rPr>
          <w:sz w:val="28"/>
        </w:rPr>
        <w:t>учета и контроля выполнения мероприятий</w:t>
      </w:r>
      <w:r w:rsidR="00C46531" w:rsidRPr="00C46531">
        <w:rPr>
          <w:sz w:val="28"/>
        </w:rPr>
        <w:t xml:space="preserve"> </w:t>
      </w:r>
      <w:r w:rsidRPr="00C46531">
        <w:rPr>
          <w:sz w:val="28"/>
        </w:rPr>
        <w:t>по качеству в автоматизированной системе</w:t>
      </w:r>
    </w:p>
    <w:p w:rsidR="00CC7825" w:rsidRPr="00C46531" w:rsidRDefault="00CC7825" w:rsidP="00C46531">
      <w:pPr>
        <w:pStyle w:val="24"/>
        <w:keepNext/>
        <w:widowControl w:val="0"/>
        <w:spacing w:line="360" w:lineRule="auto"/>
        <w:ind w:firstLine="709"/>
        <w:jc w:val="both"/>
        <w:rPr>
          <w:sz w:val="28"/>
        </w:rPr>
      </w:pPr>
      <w:r w:rsidRPr="00C46531">
        <w:rPr>
          <w:sz w:val="28"/>
        </w:rPr>
        <w:t>СТО 09-2003 Управление человеческими ресурсами</w:t>
      </w:r>
    </w:p>
    <w:p w:rsidR="00CC7825" w:rsidRPr="00C46531" w:rsidRDefault="00CC7825" w:rsidP="00C46531">
      <w:pPr>
        <w:pStyle w:val="24"/>
        <w:keepNext/>
        <w:widowControl w:val="0"/>
        <w:spacing w:line="360" w:lineRule="auto"/>
        <w:ind w:firstLine="709"/>
        <w:jc w:val="both"/>
        <w:rPr>
          <w:sz w:val="28"/>
        </w:rPr>
      </w:pPr>
      <w:r w:rsidRPr="00C46531">
        <w:rPr>
          <w:sz w:val="28"/>
        </w:rPr>
        <w:t>СТО 10-2004 Порядок предъявления и удовлетворения предприятием претензий</w:t>
      </w:r>
      <w:r w:rsidR="00C46531" w:rsidRPr="00C46531">
        <w:rPr>
          <w:sz w:val="28"/>
        </w:rPr>
        <w:t xml:space="preserve"> </w:t>
      </w:r>
      <w:r w:rsidRPr="00C46531">
        <w:rPr>
          <w:sz w:val="28"/>
        </w:rPr>
        <w:t>и рекламаций</w:t>
      </w:r>
    </w:p>
    <w:p w:rsidR="00CC7825" w:rsidRPr="00C46531" w:rsidRDefault="00CC7825" w:rsidP="00C46531">
      <w:pPr>
        <w:pStyle w:val="24"/>
        <w:keepNext/>
        <w:widowControl w:val="0"/>
        <w:spacing w:line="360" w:lineRule="auto"/>
        <w:ind w:firstLine="709"/>
        <w:jc w:val="both"/>
        <w:rPr>
          <w:sz w:val="28"/>
        </w:rPr>
      </w:pPr>
      <w:r w:rsidRPr="00C46531">
        <w:rPr>
          <w:sz w:val="28"/>
        </w:rPr>
        <w:t>СТО 11-2004 Летучий контроль. Порядок проведения</w:t>
      </w:r>
    </w:p>
    <w:p w:rsidR="00CC7825" w:rsidRPr="00C46531" w:rsidRDefault="00CC7825" w:rsidP="00C46531">
      <w:pPr>
        <w:pStyle w:val="24"/>
        <w:keepNext/>
        <w:widowControl w:val="0"/>
        <w:spacing w:line="360" w:lineRule="auto"/>
        <w:ind w:firstLine="709"/>
        <w:jc w:val="both"/>
        <w:rPr>
          <w:sz w:val="28"/>
        </w:rPr>
      </w:pPr>
      <w:r w:rsidRPr="00C46531">
        <w:rPr>
          <w:sz w:val="28"/>
        </w:rPr>
        <w:t xml:space="preserve">СТО 12-2003 Постоянно действующая комиссия по качеству. </w:t>
      </w:r>
      <w:r w:rsidRPr="00C46531">
        <w:rPr>
          <w:sz w:val="28"/>
        </w:rPr>
        <w:lastRenderedPageBreak/>
        <w:t>Организация и порядок работы</w:t>
      </w:r>
    </w:p>
    <w:p w:rsidR="00CC7825" w:rsidRPr="00C46531" w:rsidRDefault="00CC7825" w:rsidP="00C46531">
      <w:pPr>
        <w:pStyle w:val="24"/>
        <w:keepNext/>
        <w:widowControl w:val="0"/>
        <w:spacing w:line="360" w:lineRule="auto"/>
        <w:ind w:firstLine="709"/>
        <w:jc w:val="both"/>
        <w:rPr>
          <w:sz w:val="28"/>
        </w:rPr>
      </w:pPr>
      <w:r w:rsidRPr="00C46531">
        <w:rPr>
          <w:sz w:val="28"/>
        </w:rPr>
        <w:t>СТО 14-2004 Контроль соблюдения технологических процессов</w:t>
      </w:r>
    </w:p>
    <w:p w:rsidR="00CC7825" w:rsidRPr="00C46531" w:rsidRDefault="00CC7825" w:rsidP="00C46531">
      <w:pPr>
        <w:pStyle w:val="24"/>
        <w:keepNext/>
        <w:widowControl w:val="0"/>
        <w:spacing w:line="360" w:lineRule="auto"/>
        <w:ind w:firstLine="709"/>
        <w:jc w:val="both"/>
        <w:rPr>
          <w:sz w:val="28"/>
        </w:rPr>
      </w:pPr>
      <w:r w:rsidRPr="00C46531">
        <w:rPr>
          <w:sz w:val="28"/>
        </w:rPr>
        <w:t>СТО 16-2003 Порядок проведения предупредительного контроля</w:t>
      </w:r>
    </w:p>
    <w:p w:rsidR="00CC7825" w:rsidRPr="00C46531" w:rsidRDefault="00CC7825" w:rsidP="00C46531">
      <w:pPr>
        <w:pStyle w:val="24"/>
        <w:keepNext/>
        <w:widowControl w:val="0"/>
        <w:spacing w:line="360" w:lineRule="auto"/>
        <w:ind w:firstLine="709"/>
        <w:jc w:val="both"/>
        <w:rPr>
          <w:sz w:val="28"/>
        </w:rPr>
      </w:pPr>
      <w:r w:rsidRPr="00C46531">
        <w:rPr>
          <w:sz w:val="28"/>
        </w:rPr>
        <w:t>СТО 17-2004 Верификация закупленной продукции</w:t>
      </w:r>
    </w:p>
    <w:p w:rsidR="00CC7825" w:rsidRPr="00C46531" w:rsidRDefault="00CC7825" w:rsidP="00C46531">
      <w:pPr>
        <w:pStyle w:val="24"/>
        <w:keepNext/>
        <w:widowControl w:val="0"/>
        <w:spacing w:line="360" w:lineRule="auto"/>
        <w:ind w:firstLine="709"/>
        <w:jc w:val="both"/>
        <w:rPr>
          <w:sz w:val="28"/>
        </w:rPr>
      </w:pPr>
      <w:r w:rsidRPr="00C46531">
        <w:rPr>
          <w:sz w:val="28"/>
        </w:rPr>
        <w:t>СТО 18-2003 День качества. Организация подготовки и порядок проведения</w:t>
      </w:r>
    </w:p>
    <w:p w:rsidR="00CC7825" w:rsidRPr="00C46531" w:rsidRDefault="00CC7825" w:rsidP="00C46531">
      <w:pPr>
        <w:pStyle w:val="24"/>
        <w:keepNext/>
        <w:widowControl w:val="0"/>
        <w:spacing w:line="360" w:lineRule="auto"/>
        <w:ind w:firstLine="709"/>
        <w:jc w:val="both"/>
        <w:rPr>
          <w:sz w:val="28"/>
        </w:rPr>
      </w:pPr>
      <w:r w:rsidRPr="00C46531">
        <w:rPr>
          <w:sz w:val="28"/>
        </w:rPr>
        <w:t>СТО 19-2003 Управление проектированием и разработкой</w:t>
      </w:r>
    </w:p>
    <w:p w:rsidR="00CC7825" w:rsidRPr="00C46531" w:rsidRDefault="00CC7825" w:rsidP="00C46531">
      <w:pPr>
        <w:pStyle w:val="24"/>
        <w:keepNext/>
        <w:widowControl w:val="0"/>
        <w:spacing w:line="360" w:lineRule="auto"/>
        <w:ind w:firstLine="709"/>
        <w:jc w:val="both"/>
        <w:rPr>
          <w:sz w:val="28"/>
        </w:rPr>
      </w:pPr>
      <w:r w:rsidRPr="00C46531">
        <w:rPr>
          <w:sz w:val="28"/>
        </w:rPr>
        <w:t>СТО 21-2003 Документация конструкторская. Порядок разработки, согласования и выдачи конструкторской документации</w:t>
      </w:r>
    </w:p>
    <w:p w:rsidR="00CC7825" w:rsidRPr="00C46531" w:rsidRDefault="00CC7825" w:rsidP="00C46531">
      <w:pPr>
        <w:pStyle w:val="24"/>
        <w:keepNext/>
        <w:widowControl w:val="0"/>
        <w:spacing w:line="360" w:lineRule="auto"/>
        <w:ind w:firstLine="709"/>
        <w:jc w:val="both"/>
        <w:rPr>
          <w:sz w:val="28"/>
        </w:rPr>
      </w:pPr>
      <w:r w:rsidRPr="00C46531">
        <w:rPr>
          <w:sz w:val="28"/>
        </w:rPr>
        <w:t xml:space="preserve">СТО 27-2003 Порядок назначения, права и обязанности ответственного уполномоченного по СМК </w:t>
      </w:r>
    </w:p>
    <w:p w:rsidR="00CC7825" w:rsidRPr="00C46531" w:rsidRDefault="00CC7825" w:rsidP="00C46531">
      <w:pPr>
        <w:pStyle w:val="24"/>
        <w:keepNext/>
        <w:widowControl w:val="0"/>
        <w:spacing w:line="360" w:lineRule="auto"/>
        <w:ind w:firstLine="709"/>
        <w:jc w:val="both"/>
        <w:rPr>
          <w:sz w:val="28"/>
        </w:rPr>
      </w:pPr>
      <w:r w:rsidRPr="00C46531">
        <w:rPr>
          <w:sz w:val="28"/>
        </w:rPr>
        <w:t>СТО 28-2003 Порядок</w:t>
      </w:r>
      <w:r w:rsidR="00C46531" w:rsidRPr="00C46531">
        <w:rPr>
          <w:sz w:val="28"/>
        </w:rPr>
        <w:t xml:space="preserve"> </w:t>
      </w:r>
      <w:r w:rsidRPr="00C46531">
        <w:rPr>
          <w:sz w:val="28"/>
        </w:rPr>
        <w:t>составления, согласования и утверждения планов мероприятий по качеству</w:t>
      </w:r>
    </w:p>
    <w:p w:rsidR="00CC7825" w:rsidRPr="00C46531" w:rsidRDefault="00CC7825" w:rsidP="00C46531">
      <w:pPr>
        <w:pStyle w:val="24"/>
        <w:keepNext/>
        <w:widowControl w:val="0"/>
        <w:spacing w:line="360" w:lineRule="auto"/>
        <w:ind w:firstLine="709"/>
        <w:jc w:val="both"/>
        <w:rPr>
          <w:sz w:val="28"/>
        </w:rPr>
      </w:pPr>
      <w:r w:rsidRPr="00C46531">
        <w:rPr>
          <w:sz w:val="28"/>
        </w:rPr>
        <w:t>СТО 29-2004 Планирование создания, внедрения и развития СМК</w:t>
      </w:r>
    </w:p>
    <w:p w:rsidR="002E7C58" w:rsidRDefault="002E7C58" w:rsidP="00C46531">
      <w:pPr>
        <w:pStyle w:val="1"/>
        <w:widowControl w:val="0"/>
        <w:spacing w:line="360" w:lineRule="auto"/>
        <w:ind w:firstLine="709"/>
        <w:jc w:val="both"/>
        <w:rPr>
          <w:b w:val="0"/>
        </w:rPr>
      </w:pPr>
      <w:bookmarkStart w:id="11" w:name="_Toc78602613"/>
    </w:p>
    <w:p w:rsidR="00CC7825" w:rsidRPr="00C46531" w:rsidRDefault="00CC7825" w:rsidP="00C46531">
      <w:pPr>
        <w:pStyle w:val="1"/>
        <w:widowControl w:val="0"/>
        <w:spacing w:line="360" w:lineRule="auto"/>
        <w:ind w:firstLine="709"/>
        <w:jc w:val="both"/>
        <w:rPr>
          <w:b w:val="0"/>
        </w:rPr>
      </w:pPr>
      <w:r w:rsidRPr="00C46531">
        <w:rPr>
          <w:b w:val="0"/>
        </w:rPr>
        <w:t>3 Термины и определения</w:t>
      </w:r>
      <w:bookmarkEnd w:id="11"/>
    </w:p>
    <w:p w:rsidR="002E7C58" w:rsidRDefault="002E7C58" w:rsidP="00C46531">
      <w:pPr>
        <w:pStyle w:val="24"/>
        <w:keepNext/>
        <w:widowControl w:val="0"/>
        <w:spacing w:line="360" w:lineRule="auto"/>
        <w:ind w:firstLine="709"/>
        <w:jc w:val="both"/>
        <w:rPr>
          <w:sz w:val="28"/>
        </w:rPr>
      </w:pPr>
    </w:p>
    <w:p w:rsidR="00CC7825" w:rsidRPr="00C46531" w:rsidRDefault="00CC7825" w:rsidP="00C46531">
      <w:pPr>
        <w:pStyle w:val="24"/>
        <w:keepNext/>
        <w:widowControl w:val="0"/>
        <w:spacing w:line="360" w:lineRule="auto"/>
        <w:ind w:firstLine="709"/>
        <w:jc w:val="both"/>
        <w:rPr>
          <w:sz w:val="28"/>
        </w:rPr>
      </w:pPr>
      <w:r w:rsidRPr="00C46531">
        <w:rPr>
          <w:sz w:val="28"/>
        </w:rPr>
        <w:t>В настоящем стандарте применены термины и определения по ГОСТ Р ИСО 9000.</w:t>
      </w:r>
    </w:p>
    <w:p w:rsidR="002E7C58" w:rsidRDefault="002E7C58" w:rsidP="00C46531">
      <w:pPr>
        <w:pStyle w:val="1"/>
        <w:widowControl w:val="0"/>
        <w:spacing w:line="360" w:lineRule="auto"/>
        <w:ind w:firstLine="709"/>
        <w:jc w:val="both"/>
        <w:rPr>
          <w:b w:val="0"/>
        </w:rPr>
      </w:pPr>
      <w:bookmarkStart w:id="12" w:name="_Toc78602614"/>
    </w:p>
    <w:p w:rsidR="00CC7825" w:rsidRPr="00C46531" w:rsidRDefault="00CC7825" w:rsidP="00C46531">
      <w:pPr>
        <w:pStyle w:val="1"/>
        <w:widowControl w:val="0"/>
        <w:spacing w:line="360" w:lineRule="auto"/>
        <w:ind w:firstLine="709"/>
        <w:jc w:val="both"/>
        <w:rPr>
          <w:b w:val="0"/>
        </w:rPr>
      </w:pPr>
      <w:r w:rsidRPr="00C46531">
        <w:rPr>
          <w:b w:val="0"/>
        </w:rPr>
        <w:t>4 Обозначения и сокращения</w:t>
      </w:r>
      <w:bookmarkEnd w:id="12"/>
    </w:p>
    <w:p w:rsidR="002E7C58" w:rsidRDefault="002E7C58" w:rsidP="00C46531">
      <w:pPr>
        <w:pStyle w:val="24"/>
        <w:keepNext/>
        <w:widowControl w:val="0"/>
        <w:spacing w:line="360" w:lineRule="auto"/>
        <w:ind w:firstLine="709"/>
        <w:jc w:val="both"/>
        <w:rPr>
          <w:sz w:val="28"/>
        </w:rPr>
      </w:pPr>
    </w:p>
    <w:p w:rsidR="00CC7825" w:rsidRPr="00C46531" w:rsidRDefault="00CC7825" w:rsidP="00C46531">
      <w:pPr>
        <w:pStyle w:val="24"/>
        <w:keepNext/>
        <w:widowControl w:val="0"/>
        <w:spacing w:line="360" w:lineRule="auto"/>
        <w:ind w:firstLine="709"/>
        <w:jc w:val="both"/>
        <w:rPr>
          <w:sz w:val="28"/>
        </w:rPr>
      </w:pPr>
      <w:r w:rsidRPr="00C46531">
        <w:rPr>
          <w:sz w:val="28"/>
        </w:rPr>
        <w:t>4.1 В настоящем стандарте применены следующие сокращения:</w:t>
      </w:r>
    </w:p>
    <w:p w:rsidR="00CC7825" w:rsidRPr="00C46531" w:rsidRDefault="00CC7825" w:rsidP="00C46531">
      <w:pPr>
        <w:pStyle w:val="24"/>
        <w:keepNext/>
        <w:widowControl w:val="0"/>
        <w:spacing w:line="360" w:lineRule="auto"/>
        <w:ind w:firstLine="709"/>
        <w:jc w:val="both"/>
        <w:rPr>
          <w:sz w:val="28"/>
        </w:rPr>
      </w:pPr>
      <w:r w:rsidRPr="00C46531">
        <w:rPr>
          <w:sz w:val="28"/>
        </w:rPr>
        <w:t>АСУП – автоматизированные системы управления предприятием;</w:t>
      </w:r>
    </w:p>
    <w:p w:rsidR="00CC7825" w:rsidRPr="00C46531" w:rsidRDefault="00CC7825" w:rsidP="00C46531">
      <w:pPr>
        <w:pStyle w:val="24"/>
        <w:keepNext/>
        <w:widowControl w:val="0"/>
        <w:spacing w:line="360" w:lineRule="auto"/>
        <w:ind w:firstLine="709"/>
        <w:jc w:val="both"/>
        <w:rPr>
          <w:sz w:val="28"/>
        </w:rPr>
      </w:pPr>
      <w:r w:rsidRPr="00C46531">
        <w:rPr>
          <w:sz w:val="28"/>
        </w:rPr>
        <w:t>БТДИ – бюро технической документации и информации;</w:t>
      </w:r>
    </w:p>
    <w:p w:rsidR="00CC7825" w:rsidRPr="00C46531" w:rsidRDefault="00CC7825" w:rsidP="00C46531">
      <w:pPr>
        <w:pStyle w:val="24"/>
        <w:keepNext/>
        <w:widowControl w:val="0"/>
        <w:spacing w:line="360" w:lineRule="auto"/>
        <w:ind w:firstLine="709"/>
        <w:jc w:val="both"/>
        <w:rPr>
          <w:sz w:val="28"/>
        </w:rPr>
      </w:pPr>
      <w:r w:rsidRPr="00C46531">
        <w:rPr>
          <w:sz w:val="28"/>
        </w:rPr>
        <w:t>ГОСТ – государственный стандарт;</w:t>
      </w:r>
    </w:p>
    <w:p w:rsidR="00CC7825" w:rsidRPr="00C46531" w:rsidRDefault="00CC7825" w:rsidP="00C46531">
      <w:pPr>
        <w:pStyle w:val="24"/>
        <w:keepNext/>
        <w:widowControl w:val="0"/>
        <w:spacing w:line="360" w:lineRule="auto"/>
        <w:ind w:firstLine="709"/>
        <w:jc w:val="both"/>
        <w:rPr>
          <w:sz w:val="28"/>
        </w:rPr>
      </w:pPr>
      <w:r w:rsidRPr="00C46531">
        <w:rPr>
          <w:sz w:val="28"/>
        </w:rPr>
        <w:t>ЗАО – закрытое акционерное общество;</w:t>
      </w:r>
    </w:p>
    <w:p w:rsidR="00CC7825" w:rsidRPr="00C46531" w:rsidRDefault="00CC7825" w:rsidP="00C46531">
      <w:pPr>
        <w:pStyle w:val="24"/>
        <w:keepNext/>
        <w:widowControl w:val="0"/>
        <w:spacing w:line="360" w:lineRule="auto"/>
        <w:ind w:firstLine="709"/>
        <w:jc w:val="both"/>
        <w:rPr>
          <w:sz w:val="28"/>
        </w:rPr>
      </w:pPr>
      <w:r w:rsidRPr="00C46531">
        <w:rPr>
          <w:sz w:val="28"/>
        </w:rPr>
        <w:t>И – инструкция;</w:t>
      </w:r>
    </w:p>
    <w:p w:rsidR="00CC7825" w:rsidRPr="00C46531" w:rsidRDefault="00CC7825" w:rsidP="00C46531">
      <w:pPr>
        <w:pStyle w:val="24"/>
        <w:keepNext/>
        <w:widowControl w:val="0"/>
        <w:spacing w:line="360" w:lineRule="auto"/>
        <w:ind w:firstLine="709"/>
        <w:jc w:val="both"/>
        <w:rPr>
          <w:sz w:val="28"/>
        </w:rPr>
      </w:pPr>
      <w:r w:rsidRPr="00C46531">
        <w:rPr>
          <w:sz w:val="28"/>
        </w:rPr>
        <w:t>ИЦ – испытательный центр;</w:t>
      </w:r>
    </w:p>
    <w:p w:rsidR="00CC7825" w:rsidRPr="00C46531" w:rsidRDefault="00CC7825" w:rsidP="00C46531">
      <w:pPr>
        <w:pStyle w:val="24"/>
        <w:keepNext/>
        <w:widowControl w:val="0"/>
        <w:spacing w:line="360" w:lineRule="auto"/>
        <w:ind w:firstLine="709"/>
        <w:jc w:val="both"/>
        <w:rPr>
          <w:sz w:val="28"/>
        </w:rPr>
      </w:pPr>
      <w:r w:rsidRPr="00C46531">
        <w:rPr>
          <w:sz w:val="28"/>
        </w:rPr>
        <w:t>КД – конструкторская документация;</w:t>
      </w:r>
    </w:p>
    <w:p w:rsidR="00CC7825" w:rsidRPr="00C46531" w:rsidRDefault="00CC7825" w:rsidP="00C46531">
      <w:pPr>
        <w:pStyle w:val="24"/>
        <w:keepNext/>
        <w:widowControl w:val="0"/>
        <w:spacing w:line="360" w:lineRule="auto"/>
        <w:ind w:firstLine="709"/>
        <w:jc w:val="both"/>
        <w:rPr>
          <w:sz w:val="28"/>
        </w:rPr>
      </w:pPr>
      <w:r w:rsidRPr="00C46531">
        <w:rPr>
          <w:sz w:val="28"/>
        </w:rPr>
        <w:lastRenderedPageBreak/>
        <w:t>КТБ – конструкторско-технологическое бюро;</w:t>
      </w:r>
    </w:p>
    <w:p w:rsidR="00CC7825" w:rsidRPr="00C46531" w:rsidRDefault="00CC7825" w:rsidP="00C46531">
      <w:pPr>
        <w:pStyle w:val="24"/>
        <w:keepNext/>
        <w:widowControl w:val="0"/>
        <w:spacing w:line="360" w:lineRule="auto"/>
        <w:ind w:firstLine="709"/>
        <w:jc w:val="both"/>
        <w:rPr>
          <w:sz w:val="28"/>
        </w:rPr>
      </w:pPr>
      <w:r w:rsidRPr="00C46531">
        <w:rPr>
          <w:sz w:val="28"/>
        </w:rPr>
        <w:t>МЭ – метрологическая экспертиза;</w:t>
      </w:r>
    </w:p>
    <w:p w:rsidR="00CC7825" w:rsidRPr="00C46531" w:rsidRDefault="00CC7825" w:rsidP="00C46531">
      <w:pPr>
        <w:pStyle w:val="24"/>
        <w:keepNext/>
        <w:widowControl w:val="0"/>
        <w:spacing w:line="360" w:lineRule="auto"/>
        <w:ind w:firstLine="709"/>
        <w:jc w:val="both"/>
        <w:rPr>
          <w:sz w:val="28"/>
        </w:rPr>
      </w:pPr>
      <w:r w:rsidRPr="00C46531">
        <w:rPr>
          <w:sz w:val="28"/>
        </w:rPr>
        <w:t>НД – нормативная документация;</w:t>
      </w:r>
    </w:p>
    <w:p w:rsidR="00CC7825" w:rsidRPr="00C46531" w:rsidRDefault="00CC7825" w:rsidP="00C46531">
      <w:pPr>
        <w:pStyle w:val="24"/>
        <w:keepNext/>
        <w:widowControl w:val="0"/>
        <w:spacing w:line="360" w:lineRule="auto"/>
        <w:ind w:firstLine="709"/>
        <w:jc w:val="both"/>
        <w:rPr>
          <w:sz w:val="28"/>
        </w:rPr>
      </w:pPr>
      <w:r w:rsidRPr="00C46531">
        <w:rPr>
          <w:sz w:val="28"/>
        </w:rPr>
        <w:t>ОАО – открытое акционерное общество;</w:t>
      </w:r>
    </w:p>
    <w:p w:rsidR="00CC7825" w:rsidRPr="00C46531" w:rsidRDefault="00CC7825" w:rsidP="00C46531">
      <w:pPr>
        <w:pStyle w:val="24"/>
        <w:keepNext/>
        <w:widowControl w:val="0"/>
        <w:spacing w:line="360" w:lineRule="auto"/>
        <w:ind w:firstLine="709"/>
        <w:jc w:val="both"/>
        <w:rPr>
          <w:sz w:val="28"/>
        </w:rPr>
      </w:pPr>
      <w:r w:rsidRPr="00C46531">
        <w:rPr>
          <w:sz w:val="28"/>
        </w:rPr>
        <w:t>ОГК – отдел главного конструктора;</w:t>
      </w:r>
    </w:p>
    <w:p w:rsidR="00CC7825" w:rsidRPr="00C46531" w:rsidRDefault="00CC7825" w:rsidP="00C46531">
      <w:pPr>
        <w:pStyle w:val="24"/>
        <w:keepNext/>
        <w:widowControl w:val="0"/>
        <w:spacing w:line="360" w:lineRule="auto"/>
        <w:ind w:firstLine="709"/>
        <w:jc w:val="both"/>
        <w:rPr>
          <w:sz w:val="28"/>
        </w:rPr>
      </w:pPr>
      <w:r w:rsidRPr="00C46531">
        <w:rPr>
          <w:sz w:val="28"/>
        </w:rPr>
        <w:t>ОГТ – отдел главного технолога;</w:t>
      </w:r>
    </w:p>
    <w:p w:rsidR="00CC7825" w:rsidRPr="00C46531" w:rsidRDefault="00CC7825" w:rsidP="00C46531">
      <w:pPr>
        <w:pStyle w:val="24"/>
        <w:keepNext/>
        <w:widowControl w:val="0"/>
        <w:spacing w:line="360" w:lineRule="auto"/>
        <w:ind w:firstLine="709"/>
        <w:jc w:val="both"/>
        <w:rPr>
          <w:sz w:val="28"/>
        </w:rPr>
      </w:pPr>
      <w:r w:rsidRPr="00C46531">
        <w:rPr>
          <w:sz w:val="28"/>
        </w:rPr>
        <w:t>ОК – отдел кадров;</w:t>
      </w:r>
    </w:p>
    <w:p w:rsidR="00CC7825" w:rsidRPr="00C46531" w:rsidRDefault="00CC7825" w:rsidP="00C46531">
      <w:pPr>
        <w:pStyle w:val="24"/>
        <w:keepNext/>
        <w:widowControl w:val="0"/>
        <w:spacing w:line="360" w:lineRule="auto"/>
        <w:ind w:firstLine="709"/>
        <w:jc w:val="both"/>
        <w:rPr>
          <w:sz w:val="28"/>
        </w:rPr>
      </w:pPr>
      <w:r w:rsidRPr="00C46531">
        <w:rPr>
          <w:sz w:val="28"/>
        </w:rPr>
        <w:t>ОМиС – отдел маркетинга и сбыта;</w:t>
      </w:r>
    </w:p>
    <w:p w:rsidR="00CC7825" w:rsidRPr="00C46531" w:rsidRDefault="00CC7825" w:rsidP="00C46531">
      <w:pPr>
        <w:pStyle w:val="24"/>
        <w:keepNext/>
        <w:widowControl w:val="0"/>
        <w:spacing w:line="360" w:lineRule="auto"/>
        <w:ind w:firstLine="709"/>
        <w:jc w:val="both"/>
        <w:rPr>
          <w:sz w:val="28"/>
        </w:rPr>
      </w:pPr>
      <w:r w:rsidRPr="00C46531">
        <w:rPr>
          <w:sz w:val="28"/>
        </w:rPr>
        <w:t>ОМТС – отдел материально-технического снабжения;</w:t>
      </w:r>
    </w:p>
    <w:p w:rsidR="00CC7825" w:rsidRPr="00C46531" w:rsidRDefault="00CC7825" w:rsidP="00C46531">
      <w:pPr>
        <w:pStyle w:val="24"/>
        <w:keepNext/>
        <w:widowControl w:val="0"/>
        <w:spacing w:line="360" w:lineRule="auto"/>
        <w:ind w:firstLine="709"/>
        <w:jc w:val="both"/>
        <w:rPr>
          <w:sz w:val="28"/>
        </w:rPr>
      </w:pPr>
      <w:r w:rsidRPr="00C46531">
        <w:rPr>
          <w:sz w:val="28"/>
        </w:rPr>
        <w:t>ОТиЗ – отдел труда и заработной платы;</w:t>
      </w:r>
    </w:p>
    <w:p w:rsidR="00CC7825" w:rsidRPr="00C46531" w:rsidRDefault="00CC7825" w:rsidP="00C46531">
      <w:pPr>
        <w:pStyle w:val="24"/>
        <w:keepNext/>
        <w:widowControl w:val="0"/>
        <w:spacing w:line="360" w:lineRule="auto"/>
        <w:ind w:firstLine="709"/>
        <w:jc w:val="both"/>
        <w:rPr>
          <w:sz w:val="28"/>
        </w:rPr>
      </w:pPr>
      <w:r w:rsidRPr="00C46531">
        <w:rPr>
          <w:sz w:val="28"/>
        </w:rPr>
        <w:t>ОТК – отдел технического контроля;</w:t>
      </w:r>
    </w:p>
    <w:p w:rsidR="00CC7825" w:rsidRPr="00C46531" w:rsidRDefault="00CC7825" w:rsidP="00C46531">
      <w:pPr>
        <w:pStyle w:val="24"/>
        <w:keepNext/>
        <w:widowControl w:val="0"/>
        <w:spacing w:line="360" w:lineRule="auto"/>
        <w:ind w:firstLine="709"/>
        <w:jc w:val="both"/>
        <w:rPr>
          <w:sz w:val="28"/>
        </w:rPr>
      </w:pPr>
      <w:r w:rsidRPr="00C46531">
        <w:rPr>
          <w:sz w:val="28"/>
        </w:rPr>
        <w:t>ОТ и ТБ – охрана труда и техника безопасности;</w:t>
      </w:r>
    </w:p>
    <w:p w:rsidR="00CC7825" w:rsidRPr="00C46531" w:rsidRDefault="00CC7825" w:rsidP="00C46531">
      <w:pPr>
        <w:pStyle w:val="24"/>
        <w:keepNext/>
        <w:widowControl w:val="0"/>
        <w:spacing w:line="360" w:lineRule="auto"/>
        <w:ind w:firstLine="709"/>
        <w:jc w:val="both"/>
        <w:rPr>
          <w:sz w:val="28"/>
        </w:rPr>
      </w:pPr>
      <w:r w:rsidRPr="00C46531">
        <w:rPr>
          <w:sz w:val="28"/>
        </w:rPr>
        <w:t>ПДКК – постоянно действующая комиссия по качеству;</w:t>
      </w:r>
    </w:p>
    <w:p w:rsidR="00CC7825" w:rsidRPr="00C46531" w:rsidRDefault="00CC7825" w:rsidP="00C46531">
      <w:pPr>
        <w:pStyle w:val="24"/>
        <w:keepNext/>
        <w:widowControl w:val="0"/>
        <w:spacing w:line="360" w:lineRule="auto"/>
        <w:ind w:firstLine="709"/>
        <w:jc w:val="both"/>
        <w:rPr>
          <w:sz w:val="28"/>
        </w:rPr>
      </w:pPr>
      <w:r w:rsidRPr="00C46531">
        <w:rPr>
          <w:sz w:val="28"/>
        </w:rPr>
        <w:t>ПЗ – представитель заказчика;</w:t>
      </w:r>
    </w:p>
    <w:p w:rsidR="00CC7825" w:rsidRPr="00C46531" w:rsidRDefault="00CC7825" w:rsidP="00C46531">
      <w:pPr>
        <w:pStyle w:val="24"/>
        <w:keepNext/>
        <w:widowControl w:val="0"/>
        <w:spacing w:line="360" w:lineRule="auto"/>
        <w:ind w:firstLine="709"/>
        <w:jc w:val="both"/>
        <w:rPr>
          <w:sz w:val="28"/>
        </w:rPr>
      </w:pPr>
      <w:r w:rsidRPr="00C46531">
        <w:rPr>
          <w:sz w:val="28"/>
        </w:rPr>
        <w:t>ППР – планово-предупредительный контроль;</w:t>
      </w:r>
    </w:p>
    <w:p w:rsidR="00CC7825" w:rsidRPr="00C46531" w:rsidRDefault="00CC7825" w:rsidP="00C46531">
      <w:pPr>
        <w:pStyle w:val="24"/>
        <w:keepNext/>
        <w:widowControl w:val="0"/>
        <w:spacing w:line="360" w:lineRule="auto"/>
        <w:ind w:firstLine="709"/>
        <w:jc w:val="both"/>
        <w:rPr>
          <w:sz w:val="28"/>
        </w:rPr>
      </w:pPr>
      <w:r w:rsidRPr="00C46531">
        <w:rPr>
          <w:sz w:val="28"/>
        </w:rPr>
        <w:t>ПР – представитель руководства;</w:t>
      </w:r>
    </w:p>
    <w:p w:rsidR="00CC7825" w:rsidRPr="00C46531" w:rsidRDefault="00CC7825" w:rsidP="00C46531">
      <w:pPr>
        <w:pStyle w:val="24"/>
        <w:keepNext/>
        <w:widowControl w:val="0"/>
        <w:spacing w:line="360" w:lineRule="auto"/>
        <w:ind w:firstLine="709"/>
        <w:jc w:val="both"/>
        <w:rPr>
          <w:sz w:val="28"/>
        </w:rPr>
      </w:pPr>
      <w:r w:rsidRPr="00C46531">
        <w:rPr>
          <w:sz w:val="28"/>
        </w:rPr>
        <w:t>ПЭВМ – персональная электронно-вычислительная машина;</w:t>
      </w:r>
    </w:p>
    <w:p w:rsidR="00CC7825" w:rsidRPr="00C46531" w:rsidRDefault="00CC7825" w:rsidP="00C46531">
      <w:pPr>
        <w:pStyle w:val="24"/>
        <w:keepNext/>
        <w:widowControl w:val="0"/>
        <w:spacing w:line="360" w:lineRule="auto"/>
        <w:ind w:firstLine="709"/>
        <w:jc w:val="both"/>
        <w:rPr>
          <w:sz w:val="28"/>
        </w:rPr>
      </w:pPr>
      <w:r w:rsidRPr="00C46531">
        <w:rPr>
          <w:sz w:val="28"/>
        </w:rPr>
        <w:t>ПЭО – планово-экономический отдел;</w:t>
      </w:r>
    </w:p>
    <w:p w:rsidR="00CC7825" w:rsidRPr="00C46531" w:rsidRDefault="00CC7825" w:rsidP="00C46531">
      <w:pPr>
        <w:pStyle w:val="24"/>
        <w:keepNext/>
        <w:widowControl w:val="0"/>
        <w:spacing w:line="360" w:lineRule="auto"/>
        <w:ind w:firstLine="709"/>
        <w:jc w:val="both"/>
        <w:rPr>
          <w:sz w:val="28"/>
        </w:rPr>
      </w:pPr>
      <w:r w:rsidRPr="00C46531">
        <w:rPr>
          <w:sz w:val="28"/>
        </w:rPr>
        <w:t>РМК – руководство по качеству;</w:t>
      </w:r>
    </w:p>
    <w:p w:rsidR="00CC7825" w:rsidRPr="00C46531" w:rsidRDefault="00CC7825" w:rsidP="00C46531">
      <w:pPr>
        <w:pStyle w:val="24"/>
        <w:keepNext/>
        <w:widowControl w:val="0"/>
        <w:spacing w:line="360" w:lineRule="auto"/>
        <w:ind w:firstLine="709"/>
        <w:jc w:val="both"/>
        <w:rPr>
          <w:sz w:val="28"/>
        </w:rPr>
      </w:pPr>
      <w:r w:rsidRPr="00C46531">
        <w:rPr>
          <w:sz w:val="28"/>
        </w:rPr>
        <w:t>САПР – системы автоматизированного проектирования;</w:t>
      </w:r>
    </w:p>
    <w:p w:rsidR="00CC7825" w:rsidRPr="00C46531" w:rsidRDefault="00CC7825" w:rsidP="00C46531">
      <w:pPr>
        <w:pStyle w:val="24"/>
        <w:keepNext/>
        <w:widowControl w:val="0"/>
        <w:spacing w:line="360" w:lineRule="auto"/>
        <w:ind w:firstLine="709"/>
        <w:jc w:val="both"/>
        <w:rPr>
          <w:sz w:val="28"/>
        </w:rPr>
      </w:pPr>
      <w:r w:rsidRPr="00C46531">
        <w:rPr>
          <w:sz w:val="28"/>
        </w:rPr>
        <w:t>СИ – средства измерения;</w:t>
      </w:r>
    </w:p>
    <w:p w:rsidR="00CC7825" w:rsidRPr="00C46531" w:rsidRDefault="00CC7825" w:rsidP="00C46531">
      <w:pPr>
        <w:pStyle w:val="24"/>
        <w:keepNext/>
        <w:widowControl w:val="0"/>
        <w:spacing w:line="360" w:lineRule="auto"/>
        <w:ind w:firstLine="709"/>
        <w:jc w:val="both"/>
        <w:rPr>
          <w:sz w:val="28"/>
        </w:rPr>
      </w:pPr>
      <w:r w:rsidRPr="00C46531">
        <w:rPr>
          <w:sz w:val="28"/>
        </w:rPr>
        <w:t>СКО – специальный конструкторский отдел;</w:t>
      </w:r>
    </w:p>
    <w:p w:rsidR="00CC7825" w:rsidRPr="00C46531" w:rsidRDefault="00CC7825" w:rsidP="00C46531">
      <w:pPr>
        <w:pStyle w:val="24"/>
        <w:keepNext/>
        <w:widowControl w:val="0"/>
        <w:spacing w:line="360" w:lineRule="auto"/>
        <w:ind w:firstLine="709"/>
        <w:jc w:val="both"/>
        <w:rPr>
          <w:sz w:val="28"/>
        </w:rPr>
      </w:pPr>
      <w:r w:rsidRPr="00C46531">
        <w:rPr>
          <w:sz w:val="28"/>
        </w:rPr>
        <w:t>СлК – служба качества;</w:t>
      </w:r>
    </w:p>
    <w:p w:rsidR="00CC7825" w:rsidRPr="00C46531" w:rsidRDefault="00CC7825" w:rsidP="00C46531">
      <w:pPr>
        <w:pStyle w:val="24"/>
        <w:keepNext/>
        <w:widowControl w:val="0"/>
        <w:spacing w:line="360" w:lineRule="auto"/>
        <w:ind w:firstLine="709"/>
        <w:jc w:val="both"/>
        <w:rPr>
          <w:sz w:val="28"/>
        </w:rPr>
      </w:pPr>
      <w:r w:rsidRPr="00C46531">
        <w:rPr>
          <w:sz w:val="28"/>
        </w:rPr>
        <w:t>СМК – система менеджмента качества;</w:t>
      </w:r>
    </w:p>
    <w:p w:rsidR="00CC7825" w:rsidRPr="00C46531" w:rsidRDefault="00CC7825" w:rsidP="00C46531">
      <w:pPr>
        <w:pStyle w:val="24"/>
        <w:keepNext/>
        <w:widowControl w:val="0"/>
        <w:spacing w:line="360" w:lineRule="auto"/>
        <w:ind w:firstLine="709"/>
        <w:jc w:val="both"/>
        <w:rPr>
          <w:sz w:val="28"/>
        </w:rPr>
      </w:pPr>
      <w:r w:rsidRPr="00C46531">
        <w:rPr>
          <w:sz w:val="28"/>
        </w:rPr>
        <w:t>СТО</w:t>
      </w:r>
      <w:r w:rsidR="00C46531" w:rsidRPr="00C46531">
        <w:rPr>
          <w:sz w:val="28"/>
        </w:rPr>
        <w:t xml:space="preserve"> </w:t>
      </w:r>
      <w:r w:rsidRPr="00C46531">
        <w:rPr>
          <w:sz w:val="28"/>
        </w:rPr>
        <w:t>- стандарт предприятия;</w:t>
      </w:r>
    </w:p>
    <w:p w:rsidR="00CC7825" w:rsidRPr="00C46531" w:rsidRDefault="00CC7825" w:rsidP="00C46531">
      <w:pPr>
        <w:pStyle w:val="24"/>
        <w:keepNext/>
        <w:widowControl w:val="0"/>
        <w:spacing w:line="360" w:lineRule="auto"/>
        <w:ind w:firstLine="709"/>
        <w:jc w:val="both"/>
        <w:rPr>
          <w:sz w:val="28"/>
        </w:rPr>
      </w:pPr>
      <w:r w:rsidRPr="00C46531">
        <w:rPr>
          <w:sz w:val="28"/>
        </w:rPr>
        <w:t>СЭЗ – санитарно-эпидемиологическое заключение;</w:t>
      </w:r>
    </w:p>
    <w:p w:rsidR="00CC7825" w:rsidRPr="00C46531" w:rsidRDefault="00CC7825" w:rsidP="00C46531">
      <w:pPr>
        <w:pStyle w:val="24"/>
        <w:keepNext/>
        <w:widowControl w:val="0"/>
        <w:spacing w:line="360" w:lineRule="auto"/>
        <w:ind w:firstLine="709"/>
        <w:jc w:val="both"/>
        <w:rPr>
          <w:sz w:val="28"/>
        </w:rPr>
      </w:pPr>
      <w:r w:rsidRPr="00C46531">
        <w:rPr>
          <w:sz w:val="28"/>
        </w:rPr>
        <w:t>ТД – технологическая документация.</w:t>
      </w:r>
    </w:p>
    <w:p w:rsidR="00CC7825" w:rsidRPr="00C46531" w:rsidRDefault="00CC7825" w:rsidP="00C46531">
      <w:pPr>
        <w:pStyle w:val="24"/>
        <w:keepNext/>
        <w:widowControl w:val="0"/>
        <w:spacing w:line="360" w:lineRule="auto"/>
        <w:ind w:firstLine="709"/>
        <w:jc w:val="both"/>
        <w:rPr>
          <w:sz w:val="28"/>
        </w:rPr>
      </w:pPr>
      <w:r w:rsidRPr="00C46531">
        <w:rPr>
          <w:sz w:val="28"/>
        </w:rPr>
        <w:t>ТР и ОП – техническое развитие и освоение производства;</w:t>
      </w:r>
    </w:p>
    <w:p w:rsidR="00CC7825" w:rsidRPr="00C46531" w:rsidRDefault="00CC7825" w:rsidP="00C46531">
      <w:pPr>
        <w:pStyle w:val="24"/>
        <w:keepNext/>
        <w:widowControl w:val="0"/>
        <w:spacing w:line="360" w:lineRule="auto"/>
        <w:ind w:firstLine="709"/>
        <w:jc w:val="both"/>
        <w:rPr>
          <w:sz w:val="28"/>
        </w:rPr>
      </w:pPr>
      <w:r w:rsidRPr="00C46531">
        <w:rPr>
          <w:sz w:val="28"/>
        </w:rPr>
        <w:t>ЦЛ – центральная лаборатория;</w:t>
      </w:r>
    </w:p>
    <w:p w:rsidR="00CC7825" w:rsidRPr="00C46531" w:rsidRDefault="00CC7825" w:rsidP="00C46531">
      <w:pPr>
        <w:pStyle w:val="24"/>
        <w:keepNext/>
        <w:widowControl w:val="0"/>
        <w:spacing w:line="360" w:lineRule="auto"/>
        <w:ind w:firstLine="709"/>
        <w:jc w:val="both"/>
        <w:rPr>
          <w:sz w:val="28"/>
        </w:rPr>
      </w:pPr>
      <w:r w:rsidRPr="00C46531">
        <w:rPr>
          <w:sz w:val="28"/>
        </w:rPr>
        <w:t>ЭМО – энерго-механический отдел.</w:t>
      </w:r>
    </w:p>
    <w:p w:rsidR="00CC7825" w:rsidRPr="00C46531" w:rsidRDefault="00CC7825" w:rsidP="00C46531">
      <w:pPr>
        <w:pStyle w:val="24"/>
        <w:keepNext/>
        <w:widowControl w:val="0"/>
        <w:spacing w:line="360" w:lineRule="auto"/>
        <w:ind w:firstLine="709"/>
        <w:jc w:val="both"/>
        <w:rPr>
          <w:sz w:val="28"/>
        </w:rPr>
      </w:pPr>
      <w:r w:rsidRPr="00C46531">
        <w:rPr>
          <w:sz w:val="28"/>
        </w:rPr>
        <w:lastRenderedPageBreak/>
        <w:t>4.2 Для описания паспорта процесса используются следующие обозначения:</w:t>
      </w:r>
    </w:p>
    <w:p w:rsidR="00CC7825" w:rsidRPr="00C46531" w:rsidRDefault="00053325" w:rsidP="00C46531">
      <w:pPr>
        <w:pStyle w:val="24"/>
        <w:keepNext/>
        <w:widowControl w:val="0"/>
        <w:spacing w:line="360" w:lineRule="auto"/>
        <w:ind w:firstLine="709"/>
        <w:jc w:val="both"/>
        <w:rPr>
          <w:sz w:val="28"/>
        </w:rPr>
      </w:pPr>
      <w:r>
        <w:rPr>
          <w:noProof/>
        </w:rPr>
        <w:pict>
          <v:shape id="_x0000_s1159" style="position:absolute;left:0;text-align:left;margin-left:58.5pt;margin-top:12.7pt;width:79.2pt;height:28.8pt;z-index:251592704;mso-position-horizontal-relative:text;mso-position-vertical-relative:text" coordsize="20000,20000" o:allowincell="f" path="m10000,r,l9912,r-76,l9798,r-63,l9672,r-63,l9533,r-63,l9407,r-76,l9293,r-88,l9129,35r-38,l9028,35r-101,l8889,35r-63,l8750,35r-63,l8586,35r-63,l8460,35r-76,l8321,139r-76,l8157,139r-76,35l8018,174r-76,l7854,174r-76,l7677,174r-63,104l7513,278r-76,35l7336,313r-101,l7172,382r-101,35l6970,417r-101,l6768,521r-101,35l6566,556r-101,69l6364,660r-114,l6124,764r-101,35l5884,799,5758,903r-114,35l5518,1042r-139,l5253,1181r-139,69l4937,1285r-126,139l4634,1528r-126,104l4331,1667r-164,139l4003,1910r-177,139l3662,2188r-177,208l3283,2535r-164,139l2917,2917r-202,139l2538,3299r-202,243l2134,3785r-202,278l1730,4306r-202,243l1364,4931r-202,347l985,5625,821,5938,657,6389,518,6771,379,7188,253,7639r-76,417l76,8542,38,9028,,9514r,417l,10000r,417l38,10938r38,486l177,11875r76,417l379,12674r139,486l657,13542r164,382l985,14306r177,382l1364,15035r164,278l1730,15625r202,278l2134,16181r202,243l2538,16632r177,243l2917,17049r202,208l3283,17431r202,104l3662,17674r164,208l4003,17917r164,208l4331,18160r177,139l4634,18438r177,104l4937,18542r177,139l5253,18785r126,l5518,18924r126,l5758,19063r126,l6023,19167r101,l6250,19271r114,35l6465,19306r101,69l6667,19410r101,l6869,19410r101,104l7071,19549r101,l7235,19549r101,l7437,19653r76,35l7614,19688r63,l7778,19688r76,69l7942,19757r76,35l8081,19792r76,l8245,19792r76,l8384,19792r76,l8523,19792r63,104l8687,19896r63,l8826,19931r63,l8927,19931r101,l9091,19931r38,l9205,19931r88,l9331,19931r76,l9470,19931r63,l9609,19931r63,l9735,19931r63,l9836,19931r76,l10000,20000r,l10000,20000r51,-69l10114,19931r63,l10253,19931r63,l10379,19931r63,l10480,19931r76,l10619,19931r63,l10758,19931r63,l10884,19931r76,l11023,19931r63,l11162,19931r63,-35l11301,19896r63,l11427,19792r76,l11591,19792r76,l11730,19792r76,l11894,19792r76,l12033,19757r101,l12210,19688r88,l12374,19688r63,l12551,19653r88,-104l12715,19549r101,l12917,19549r63,-35l13081,19410r101,l13283,19410r101,-35l13523,19306r101,l13725,19271r101,-104l13965,19167r126,-104l14205,19063r126,-139l14470,18924r139,-139l14735,18785r139,-104l15013,18542r164,l15316,18438r164,-139l15644,18160r139,-35l15960,17917r189,-35l16301,17674r202,-139l16667,17431r202,-174l17033,17049r202,-174l17437,16632r215,-208l17841,16181r202,-278l18245,15625r177,-312l18624,15035r177,-347l18990,14306r177,-382l19306,13542r164,-382l19596,12674r114,-382l19811,11875r63,-451l19937,10938r38,-521l19975,10000r25,l19975,9514r-38,-486l19874,8542r-63,-486l19710,7639r-114,-451l19470,6771r-164,-382l19167,5938r-177,-313l18801,5278r-177,-347l18422,4549r-177,-243l18043,4063r-202,-278l17652,3542r-215,-243l17235,3056r-202,-139l16869,2674r-202,-139l16503,2396r-202,-208l16149,2049r-189,-139l15783,1806r-139,-139l15480,1632r-164,-104l15177,1424r-164,-139l14874,1250r-139,-69l14609,1042r-139,l14331,938r-126,-35l14091,799r-126,l13826,764,13725,660r-101,l13523,625r-139,-69l13283,556r-101,-35l13081,417r-101,l12917,417r-101,-35l12715,313r-76,l12551,313r-114,-35l12374,278r-76,-104l12210,174r-76,l12033,174r-63,l11894,174r-88,-35l11730,139r-63,l11591,35r-88,l11427,35r-63,l11301,35r-76,l11162,35r-76,l11023,35r-63,l10884,35r-63,l10758,r-76,l10619,r-63,l10480,r-38,l10379,r-63,l10253,r-76,l10114,r-63,l10000,r,l10000,e">
            <v:fill color2="black"/>
            <v:path arrowok="t"/>
          </v:shape>
        </w:pict>
      </w:r>
    </w:p>
    <w:p w:rsidR="00CC7825" w:rsidRPr="00C46531" w:rsidRDefault="00C46531" w:rsidP="00C46531">
      <w:pPr>
        <w:pStyle w:val="24"/>
        <w:keepNext/>
        <w:widowControl w:val="0"/>
        <w:spacing w:line="360" w:lineRule="auto"/>
        <w:ind w:firstLine="709"/>
        <w:jc w:val="both"/>
        <w:rPr>
          <w:sz w:val="28"/>
        </w:rPr>
      </w:pPr>
      <w:r w:rsidRPr="00C46531">
        <w:rPr>
          <w:sz w:val="28"/>
        </w:rPr>
        <w:t xml:space="preserve"> </w:t>
      </w:r>
      <w:r w:rsidR="00CC7825" w:rsidRPr="00C46531">
        <w:rPr>
          <w:sz w:val="28"/>
        </w:rPr>
        <w:t>вход или выход процесса</w:t>
      </w:r>
    </w:p>
    <w:p w:rsidR="00CC7825" w:rsidRPr="00C46531" w:rsidRDefault="00CC7825" w:rsidP="00C46531">
      <w:pPr>
        <w:pStyle w:val="24"/>
        <w:keepNext/>
        <w:widowControl w:val="0"/>
        <w:spacing w:line="360" w:lineRule="auto"/>
        <w:ind w:firstLine="709"/>
        <w:jc w:val="both"/>
        <w:rPr>
          <w:sz w:val="28"/>
        </w:rPr>
      </w:pPr>
    </w:p>
    <w:p w:rsidR="00CC7825" w:rsidRPr="00C46531" w:rsidRDefault="00053325" w:rsidP="00C46531">
      <w:pPr>
        <w:pStyle w:val="24"/>
        <w:keepNext/>
        <w:widowControl w:val="0"/>
        <w:spacing w:line="360" w:lineRule="auto"/>
        <w:ind w:firstLine="709"/>
        <w:jc w:val="both"/>
        <w:rPr>
          <w:sz w:val="28"/>
        </w:rPr>
      </w:pPr>
      <w:r>
        <w:rPr>
          <w:noProof/>
        </w:rPr>
        <w:pict>
          <v:shape id="_x0000_s1160" style="position:absolute;left:0;text-align:left;margin-left:65.7pt;margin-top:12pt;width:1in;height:28.8pt;z-index:251593728;mso-position-horizontal-relative:text;mso-position-vertical-relative:text" coordsize="20000,20000" o:allowincell="f" path="m,l,20000r20000,l20000,,,e">
            <v:fill color2="black"/>
            <v:path arrowok="t"/>
          </v:shape>
        </w:pict>
      </w:r>
    </w:p>
    <w:p w:rsidR="00CC7825" w:rsidRPr="00C46531" w:rsidRDefault="00C46531" w:rsidP="00C46531">
      <w:pPr>
        <w:pStyle w:val="24"/>
        <w:keepNext/>
        <w:widowControl w:val="0"/>
        <w:spacing w:line="360" w:lineRule="auto"/>
        <w:ind w:firstLine="709"/>
        <w:jc w:val="both"/>
        <w:rPr>
          <w:sz w:val="28"/>
        </w:rPr>
      </w:pPr>
      <w:r w:rsidRPr="00C46531">
        <w:rPr>
          <w:sz w:val="28"/>
        </w:rPr>
        <w:t xml:space="preserve"> </w:t>
      </w:r>
      <w:r w:rsidR="00CC7825" w:rsidRPr="00C46531">
        <w:rPr>
          <w:sz w:val="28"/>
        </w:rPr>
        <w:t>этап процесса</w:t>
      </w:r>
    </w:p>
    <w:p w:rsidR="00CC7825" w:rsidRPr="00C46531" w:rsidRDefault="00CC7825" w:rsidP="00C46531">
      <w:pPr>
        <w:pStyle w:val="24"/>
        <w:keepNext/>
        <w:widowControl w:val="0"/>
        <w:spacing w:line="360" w:lineRule="auto"/>
        <w:ind w:firstLine="709"/>
        <w:jc w:val="both"/>
        <w:rPr>
          <w:sz w:val="28"/>
        </w:rPr>
      </w:pPr>
    </w:p>
    <w:p w:rsidR="00CC7825" w:rsidRPr="00C46531" w:rsidRDefault="00CC7825" w:rsidP="00C46531">
      <w:pPr>
        <w:pStyle w:val="1"/>
        <w:widowControl w:val="0"/>
        <w:spacing w:line="360" w:lineRule="auto"/>
        <w:ind w:firstLine="709"/>
        <w:jc w:val="both"/>
        <w:rPr>
          <w:b w:val="0"/>
        </w:rPr>
      </w:pPr>
      <w:bookmarkStart w:id="13" w:name="_Toc78602615"/>
      <w:r w:rsidRPr="00C46531">
        <w:rPr>
          <w:b w:val="0"/>
        </w:rPr>
        <w:t>5 Основные нормативные положения</w:t>
      </w:r>
      <w:bookmarkEnd w:id="13"/>
    </w:p>
    <w:p w:rsidR="002E7C58" w:rsidRDefault="002E7C58" w:rsidP="00C46531">
      <w:pPr>
        <w:pStyle w:val="2"/>
        <w:widowControl w:val="0"/>
        <w:spacing w:line="360" w:lineRule="auto"/>
        <w:ind w:firstLine="709"/>
        <w:jc w:val="both"/>
        <w:rPr>
          <w:iCs/>
        </w:rPr>
      </w:pPr>
      <w:bookmarkStart w:id="14" w:name="_Toc78602616"/>
    </w:p>
    <w:p w:rsidR="00CC7825" w:rsidRPr="00C46531" w:rsidRDefault="00CC7825" w:rsidP="00C46531">
      <w:pPr>
        <w:pStyle w:val="2"/>
        <w:widowControl w:val="0"/>
        <w:spacing w:line="360" w:lineRule="auto"/>
        <w:ind w:firstLine="709"/>
        <w:jc w:val="both"/>
        <w:rPr>
          <w:iCs/>
        </w:rPr>
      </w:pPr>
      <w:r w:rsidRPr="00C46531">
        <w:rPr>
          <w:iCs/>
        </w:rPr>
        <w:t>5.1 Общие положения</w:t>
      </w:r>
      <w:bookmarkEnd w:id="14"/>
    </w:p>
    <w:p w:rsidR="00CC7825" w:rsidRPr="00C46531" w:rsidRDefault="00CC7825" w:rsidP="00C46531">
      <w:pPr>
        <w:pStyle w:val="2"/>
        <w:widowControl w:val="0"/>
        <w:spacing w:line="360" w:lineRule="auto"/>
        <w:ind w:firstLine="709"/>
        <w:jc w:val="both"/>
      </w:pPr>
      <w:r w:rsidRPr="00C46531">
        <w:t>5.1.1 Эффективность функционирования СМК является предметом постоянного изучения и анализа со стороны руководства предприятия.</w:t>
      </w:r>
    </w:p>
    <w:p w:rsidR="00CC7825" w:rsidRPr="00C46531" w:rsidRDefault="00CC7825" w:rsidP="00C46531">
      <w:pPr>
        <w:pStyle w:val="24"/>
        <w:keepNext/>
        <w:widowControl w:val="0"/>
        <w:tabs>
          <w:tab w:val="left" w:pos="720"/>
        </w:tabs>
        <w:spacing w:line="360" w:lineRule="auto"/>
        <w:ind w:firstLine="709"/>
        <w:jc w:val="both"/>
        <w:rPr>
          <w:sz w:val="28"/>
        </w:rPr>
      </w:pPr>
      <w:r w:rsidRPr="00C46531">
        <w:rPr>
          <w:sz w:val="28"/>
        </w:rPr>
        <w:t>5.1.2 Анализ СМК со стороны руководства – это официальная оценка руководством предприятия функционирования СМК, ее пригодности, адекватности и результативности за определенный период.</w:t>
      </w:r>
    </w:p>
    <w:p w:rsidR="00CC7825" w:rsidRPr="00C46531" w:rsidRDefault="00CC7825" w:rsidP="00C46531">
      <w:pPr>
        <w:pStyle w:val="24"/>
        <w:keepNext/>
        <w:widowControl w:val="0"/>
        <w:tabs>
          <w:tab w:val="left" w:pos="720"/>
        </w:tabs>
        <w:spacing w:line="360" w:lineRule="auto"/>
        <w:ind w:firstLine="709"/>
        <w:jc w:val="both"/>
        <w:rPr>
          <w:sz w:val="28"/>
        </w:rPr>
      </w:pPr>
      <w:r w:rsidRPr="00C46531">
        <w:rPr>
          <w:sz w:val="28"/>
        </w:rPr>
        <w:t>5.1.3 Высшее руководство ОАО «</w:t>
      </w:r>
      <w:r w:rsidR="00F02617" w:rsidRPr="00C46531">
        <w:rPr>
          <w:sz w:val="28"/>
        </w:rPr>
        <w:t>ХХХ</w:t>
      </w:r>
      <w:r w:rsidRPr="00C46531">
        <w:rPr>
          <w:sz w:val="28"/>
        </w:rPr>
        <w:t>» проводит анализ СМК 2 раза в год для того,чтобы обеспечить ее постоянную пригодность и реализацию установленных предприятием политики и задач в области качества. Анализ также включает оценку необходимости изменений в СМК предприятия, включая политику и цели в области качества.</w:t>
      </w:r>
    </w:p>
    <w:p w:rsidR="00CC7825" w:rsidRPr="00C46531" w:rsidRDefault="00CC7825" w:rsidP="00C46531">
      <w:pPr>
        <w:pStyle w:val="24"/>
        <w:keepNext/>
        <w:widowControl w:val="0"/>
        <w:tabs>
          <w:tab w:val="left" w:pos="720"/>
        </w:tabs>
        <w:spacing w:line="360" w:lineRule="auto"/>
        <w:ind w:firstLine="709"/>
        <w:jc w:val="both"/>
        <w:rPr>
          <w:sz w:val="28"/>
        </w:rPr>
      </w:pPr>
      <w:r w:rsidRPr="00C46531">
        <w:rPr>
          <w:sz w:val="28"/>
        </w:rPr>
        <w:t>5.1.4 Анализ СМК проводится на заседании координационного совета под председательством генерального директора ОАО «</w:t>
      </w:r>
      <w:r w:rsidR="00F02617" w:rsidRPr="00C46531">
        <w:rPr>
          <w:sz w:val="28"/>
        </w:rPr>
        <w:t>ХХХ</w:t>
      </w:r>
      <w:r w:rsidRPr="00C46531">
        <w:rPr>
          <w:sz w:val="28"/>
        </w:rPr>
        <w:t>».</w:t>
      </w:r>
    </w:p>
    <w:p w:rsidR="00CC7825" w:rsidRPr="00C46531" w:rsidRDefault="00CC7825" w:rsidP="00C46531">
      <w:pPr>
        <w:pStyle w:val="24"/>
        <w:keepNext/>
        <w:widowControl w:val="0"/>
        <w:numPr>
          <w:ilvl w:val="2"/>
          <w:numId w:val="63"/>
        </w:numPr>
        <w:spacing w:line="360" w:lineRule="auto"/>
        <w:ind w:left="0" w:firstLine="709"/>
        <w:jc w:val="both"/>
        <w:rPr>
          <w:sz w:val="28"/>
        </w:rPr>
      </w:pPr>
      <w:r w:rsidRPr="00C46531">
        <w:rPr>
          <w:sz w:val="28"/>
        </w:rPr>
        <w:t>Порядок осуществления анализа со стороны руководства определен в паспорте процесса в соответствии с приложением А.</w:t>
      </w:r>
    </w:p>
    <w:p w:rsidR="00CC7825" w:rsidRPr="00C46531" w:rsidRDefault="00CC7825" w:rsidP="00C46531">
      <w:pPr>
        <w:pStyle w:val="2"/>
        <w:widowControl w:val="0"/>
        <w:spacing w:line="360" w:lineRule="auto"/>
        <w:ind w:firstLine="709"/>
        <w:jc w:val="both"/>
        <w:rPr>
          <w:iCs/>
        </w:rPr>
      </w:pPr>
      <w:bookmarkStart w:id="15" w:name="_Toc78602617"/>
      <w:r w:rsidRPr="00C46531">
        <w:rPr>
          <w:iCs/>
        </w:rPr>
        <w:t>5.2 Порядок проведения анализа со стороны руководств</w:t>
      </w:r>
      <w:bookmarkEnd w:id="15"/>
      <w:r w:rsidRPr="00C46531">
        <w:rPr>
          <w:iCs/>
        </w:rPr>
        <w:t>а</w:t>
      </w:r>
    </w:p>
    <w:p w:rsidR="00CC7825" w:rsidRPr="00C46531" w:rsidRDefault="00CC7825" w:rsidP="00C46531">
      <w:pPr>
        <w:pStyle w:val="24"/>
        <w:keepNext/>
        <w:widowControl w:val="0"/>
        <w:tabs>
          <w:tab w:val="left" w:pos="720"/>
        </w:tabs>
        <w:spacing w:line="360" w:lineRule="auto"/>
        <w:ind w:firstLine="709"/>
        <w:jc w:val="both"/>
        <w:rPr>
          <w:sz w:val="28"/>
        </w:rPr>
      </w:pPr>
      <w:r w:rsidRPr="00C46531">
        <w:rPr>
          <w:sz w:val="28"/>
        </w:rPr>
        <w:t>5.2.1 Анализ СМК со стороны руководства проводится на заседании координационного совета до 25 числа месяца, следующего за отчетным периодом, на основании доклада ПР (технического директора).</w:t>
      </w:r>
    </w:p>
    <w:p w:rsidR="00CC7825" w:rsidRPr="00C46531" w:rsidRDefault="00CC7825" w:rsidP="00C46531">
      <w:pPr>
        <w:pStyle w:val="ad"/>
        <w:keepNext/>
        <w:widowControl w:val="0"/>
        <w:spacing w:line="360" w:lineRule="auto"/>
        <w:ind w:left="0" w:right="0" w:firstLine="709"/>
      </w:pPr>
      <w:r w:rsidRPr="00C46531">
        <w:t xml:space="preserve">Ответственность за своевременность проведения анализа СМК со </w:t>
      </w:r>
      <w:r w:rsidRPr="00C46531">
        <w:lastRenderedPageBreak/>
        <w:t>стороны руководства несет ПР.</w:t>
      </w:r>
    </w:p>
    <w:p w:rsidR="00CC7825" w:rsidRPr="00C46531" w:rsidRDefault="00CC7825" w:rsidP="00C46531">
      <w:pPr>
        <w:pStyle w:val="24"/>
        <w:keepNext/>
        <w:widowControl w:val="0"/>
        <w:tabs>
          <w:tab w:val="left" w:pos="720"/>
        </w:tabs>
        <w:spacing w:line="360" w:lineRule="auto"/>
        <w:ind w:firstLine="709"/>
        <w:jc w:val="both"/>
        <w:rPr>
          <w:sz w:val="28"/>
        </w:rPr>
      </w:pPr>
      <w:r w:rsidRPr="00C46531">
        <w:rPr>
          <w:sz w:val="28"/>
        </w:rPr>
        <w:t>5.2.2 Доклад строится на основании входных данных для анализа.</w:t>
      </w:r>
    </w:p>
    <w:p w:rsidR="00CC7825" w:rsidRPr="00C46531" w:rsidRDefault="00CC7825" w:rsidP="00C46531">
      <w:pPr>
        <w:pStyle w:val="24"/>
        <w:keepNext/>
        <w:widowControl w:val="0"/>
        <w:tabs>
          <w:tab w:val="left" w:pos="720"/>
        </w:tabs>
        <w:spacing w:line="360" w:lineRule="auto"/>
        <w:ind w:firstLine="709"/>
        <w:jc w:val="both"/>
        <w:rPr>
          <w:sz w:val="28"/>
        </w:rPr>
      </w:pPr>
      <w:r w:rsidRPr="00C46531">
        <w:rPr>
          <w:sz w:val="28"/>
        </w:rPr>
        <w:t>5.2.3 На основании обмена мнениями и обсуждения входных данных для анализа членами координационного совета принимается решение по оценке функционирования СМК.</w:t>
      </w:r>
    </w:p>
    <w:p w:rsidR="00CC7825" w:rsidRPr="00C46531" w:rsidRDefault="00CC7825" w:rsidP="00C46531">
      <w:pPr>
        <w:pStyle w:val="24"/>
        <w:keepNext/>
        <w:widowControl w:val="0"/>
        <w:tabs>
          <w:tab w:val="left" w:pos="720"/>
        </w:tabs>
        <w:spacing w:line="360" w:lineRule="auto"/>
        <w:ind w:firstLine="709"/>
        <w:jc w:val="both"/>
        <w:rPr>
          <w:sz w:val="28"/>
        </w:rPr>
      </w:pPr>
      <w:r w:rsidRPr="00C46531">
        <w:rPr>
          <w:sz w:val="28"/>
        </w:rPr>
        <w:t>5.2.4Оценка эффективности функционирования СМК делается по принципу:</w:t>
      </w:r>
    </w:p>
    <w:p w:rsidR="00CC7825" w:rsidRPr="00C46531" w:rsidRDefault="00CC7825" w:rsidP="00C46531">
      <w:pPr>
        <w:pStyle w:val="24"/>
        <w:keepNext/>
        <w:widowControl w:val="0"/>
        <w:numPr>
          <w:ilvl w:val="0"/>
          <w:numId w:val="40"/>
        </w:numPr>
        <w:tabs>
          <w:tab w:val="left" w:pos="284"/>
        </w:tabs>
        <w:spacing w:line="360" w:lineRule="auto"/>
        <w:ind w:left="0" w:firstLine="709"/>
        <w:jc w:val="both"/>
        <w:rPr>
          <w:sz w:val="28"/>
        </w:rPr>
      </w:pPr>
      <w:r w:rsidRPr="00C46531">
        <w:rPr>
          <w:sz w:val="28"/>
        </w:rPr>
        <w:t>«удовлетворительно» при достижении целей в области качества, установленных в политике предприятия и соответствии СМК требованиям стандарта ГОСТ Р ИСО 9001;</w:t>
      </w:r>
    </w:p>
    <w:p w:rsidR="00CC7825" w:rsidRPr="00C46531" w:rsidRDefault="00CC7825" w:rsidP="00C46531">
      <w:pPr>
        <w:pStyle w:val="24"/>
        <w:keepNext/>
        <w:widowControl w:val="0"/>
        <w:numPr>
          <w:ilvl w:val="0"/>
          <w:numId w:val="40"/>
        </w:numPr>
        <w:tabs>
          <w:tab w:val="left" w:pos="284"/>
        </w:tabs>
        <w:spacing w:line="360" w:lineRule="auto"/>
        <w:ind w:left="0" w:firstLine="709"/>
        <w:jc w:val="both"/>
        <w:rPr>
          <w:sz w:val="28"/>
        </w:rPr>
      </w:pPr>
      <w:r w:rsidRPr="00C46531">
        <w:rPr>
          <w:sz w:val="28"/>
        </w:rPr>
        <w:t>«неудовлетворительно» при невыполнении целей и несоответствии СМК</w:t>
      </w:r>
      <w:r w:rsidR="00C46531" w:rsidRPr="00C46531">
        <w:rPr>
          <w:sz w:val="28"/>
        </w:rPr>
        <w:t xml:space="preserve"> </w:t>
      </w:r>
      <w:r w:rsidRPr="00C46531">
        <w:rPr>
          <w:sz w:val="28"/>
        </w:rPr>
        <w:t>требованиям стандарта ГОСТ Р ИСО 9001.</w:t>
      </w:r>
    </w:p>
    <w:p w:rsidR="00CC7825" w:rsidRPr="00C46531" w:rsidRDefault="00CC7825" w:rsidP="00C46531">
      <w:pPr>
        <w:pStyle w:val="24"/>
        <w:keepNext/>
        <w:widowControl w:val="0"/>
        <w:numPr>
          <w:ilvl w:val="2"/>
          <w:numId w:val="64"/>
        </w:numPr>
        <w:tabs>
          <w:tab w:val="left" w:pos="720"/>
        </w:tabs>
        <w:spacing w:line="360" w:lineRule="auto"/>
        <w:ind w:left="0" w:firstLine="709"/>
        <w:jc w:val="both"/>
        <w:rPr>
          <w:sz w:val="28"/>
        </w:rPr>
      </w:pPr>
      <w:r w:rsidRPr="00C46531">
        <w:rPr>
          <w:sz w:val="28"/>
        </w:rPr>
        <w:t>Документирование выходных данных анализа осуществляется в соответствии с пунктом 5.4 настоящего СТО.</w:t>
      </w:r>
    </w:p>
    <w:p w:rsidR="00CC7825" w:rsidRPr="00C46531" w:rsidRDefault="00CC7825" w:rsidP="00C46531">
      <w:pPr>
        <w:pStyle w:val="2"/>
        <w:widowControl w:val="0"/>
        <w:spacing w:line="360" w:lineRule="auto"/>
        <w:ind w:firstLine="709"/>
        <w:jc w:val="both"/>
        <w:rPr>
          <w:iCs/>
        </w:rPr>
      </w:pPr>
      <w:bookmarkStart w:id="16" w:name="_Toc78602618"/>
      <w:r w:rsidRPr="00C46531">
        <w:rPr>
          <w:iCs/>
        </w:rPr>
        <w:t>5.3 Входные данные для анализа</w:t>
      </w:r>
      <w:bookmarkEnd w:id="16"/>
    </w:p>
    <w:p w:rsidR="00CC7825" w:rsidRPr="00C46531" w:rsidRDefault="00CC7825" w:rsidP="00C46531">
      <w:pPr>
        <w:pStyle w:val="24"/>
        <w:keepNext/>
        <w:widowControl w:val="0"/>
        <w:numPr>
          <w:ilvl w:val="0"/>
          <w:numId w:val="41"/>
        </w:numPr>
        <w:tabs>
          <w:tab w:val="left" w:pos="720"/>
        </w:tabs>
        <w:spacing w:line="360" w:lineRule="auto"/>
        <w:ind w:left="0" w:firstLine="709"/>
        <w:jc w:val="both"/>
        <w:rPr>
          <w:sz w:val="28"/>
        </w:rPr>
      </w:pPr>
      <w:r w:rsidRPr="00C46531">
        <w:rPr>
          <w:sz w:val="28"/>
        </w:rPr>
        <w:t>Входными данными</w:t>
      </w:r>
      <w:r w:rsidR="00C46531" w:rsidRPr="00C46531">
        <w:rPr>
          <w:sz w:val="28"/>
        </w:rPr>
        <w:t xml:space="preserve"> </w:t>
      </w:r>
      <w:r w:rsidRPr="00C46531">
        <w:rPr>
          <w:sz w:val="28"/>
        </w:rPr>
        <w:t>для анализа со стороны руководства является отчет по СМК за полугодие, далее отчет.</w:t>
      </w:r>
    </w:p>
    <w:p w:rsidR="00CC7825" w:rsidRPr="00C46531" w:rsidRDefault="00CC7825" w:rsidP="00C46531">
      <w:pPr>
        <w:pStyle w:val="24"/>
        <w:keepNext/>
        <w:widowControl w:val="0"/>
        <w:numPr>
          <w:ilvl w:val="0"/>
          <w:numId w:val="42"/>
        </w:numPr>
        <w:tabs>
          <w:tab w:val="left" w:pos="720"/>
        </w:tabs>
        <w:spacing w:line="360" w:lineRule="auto"/>
        <w:ind w:left="0" w:firstLine="709"/>
        <w:jc w:val="both"/>
        <w:rPr>
          <w:sz w:val="28"/>
        </w:rPr>
      </w:pPr>
      <w:r w:rsidRPr="00C46531">
        <w:rPr>
          <w:sz w:val="28"/>
        </w:rPr>
        <w:t xml:space="preserve"> Отчет должен содержать следующую информацию:</w:t>
      </w:r>
    </w:p>
    <w:p w:rsidR="00CC7825" w:rsidRPr="00C46531" w:rsidRDefault="00CC7825" w:rsidP="00C46531">
      <w:pPr>
        <w:pStyle w:val="24"/>
        <w:keepNext/>
        <w:widowControl w:val="0"/>
        <w:numPr>
          <w:ilvl w:val="0"/>
          <w:numId w:val="28"/>
        </w:numPr>
        <w:tabs>
          <w:tab w:val="left" w:pos="284"/>
        </w:tabs>
        <w:spacing w:line="360" w:lineRule="auto"/>
        <w:ind w:left="0" w:firstLine="709"/>
        <w:jc w:val="both"/>
        <w:rPr>
          <w:sz w:val="28"/>
        </w:rPr>
      </w:pPr>
      <w:r w:rsidRPr="00C46531">
        <w:rPr>
          <w:sz w:val="28"/>
        </w:rPr>
        <w:t>результаты аудитов (проверок);</w:t>
      </w:r>
    </w:p>
    <w:p w:rsidR="00CC7825" w:rsidRPr="00C46531" w:rsidRDefault="00CC7825" w:rsidP="00C46531">
      <w:pPr>
        <w:pStyle w:val="24"/>
        <w:keepNext/>
        <w:widowControl w:val="0"/>
        <w:numPr>
          <w:ilvl w:val="0"/>
          <w:numId w:val="28"/>
        </w:numPr>
        <w:tabs>
          <w:tab w:val="left" w:pos="284"/>
        </w:tabs>
        <w:spacing w:line="360" w:lineRule="auto"/>
        <w:ind w:left="0" w:firstLine="709"/>
        <w:jc w:val="both"/>
        <w:rPr>
          <w:sz w:val="28"/>
        </w:rPr>
      </w:pPr>
      <w:r w:rsidRPr="00C46531">
        <w:rPr>
          <w:sz w:val="28"/>
        </w:rPr>
        <w:t>обратную связь от потребителей;</w:t>
      </w:r>
    </w:p>
    <w:p w:rsidR="00CC7825" w:rsidRPr="00C46531" w:rsidRDefault="00CC7825" w:rsidP="00C46531">
      <w:pPr>
        <w:pStyle w:val="24"/>
        <w:keepNext/>
        <w:widowControl w:val="0"/>
        <w:numPr>
          <w:ilvl w:val="0"/>
          <w:numId w:val="28"/>
        </w:numPr>
        <w:tabs>
          <w:tab w:val="left" w:pos="284"/>
        </w:tabs>
        <w:spacing w:line="360" w:lineRule="auto"/>
        <w:ind w:left="0" w:firstLine="709"/>
        <w:jc w:val="both"/>
        <w:rPr>
          <w:sz w:val="28"/>
        </w:rPr>
      </w:pPr>
      <w:r w:rsidRPr="00C46531">
        <w:rPr>
          <w:sz w:val="28"/>
        </w:rPr>
        <w:t>функционирование СМК и соответствие продукции;</w:t>
      </w:r>
    </w:p>
    <w:p w:rsidR="00CC7825" w:rsidRPr="00C46531" w:rsidRDefault="00CC7825" w:rsidP="00C46531">
      <w:pPr>
        <w:pStyle w:val="24"/>
        <w:keepNext/>
        <w:widowControl w:val="0"/>
        <w:numPr>
          <w:ilvl w:val="0"/>
          <w:numId w:val="28"/>
        </w:numPr>
        <w:tabs>
          <w:tab w:val="left" w:pos="284"/>
        </w:tabs>
        <w:spacing w:line="360" w:lineRule="auto"/>
        <w:ind w:left="0" w:firstLine="709"/>
        <w:jc w:val="both"/>
        <w:rPr>
          <w:sz w:val="28"/>
        </w:rPr>
      </w:pPr>
      <w:r w:rsidRPr="00C46531">
        <w:rPr>
          <w:sz w:val="28"/>
        </w:rPr>
        <w:t>статус предупреждающих и корректирующих действий;</w:t>
      </w:r>
    </w:p>
    <w:p w:rsidR="00CC7825" w:rsidRPr="00C46531" w:rsidRDefault="00CC7825" w:rsidP="00C46531">
      <w:pPr>
        <w:pStyle w:val="24"/>
        <w:keepNext/>
        <w:widowControl w:val="0"/>
        <w:numPr>
          <w:ilvl w:val="0"/>
          <w:numId w:val="28"/>
        </w:numPr>
        <w:tabs>
          <w:tab w:val="left" w:pos="284"/>
        </w:tabs>
        <w:spacing w:line="360" w:lineRule="auto"/>
        <w:ind w:left="0" w:firstLine="709"/>
        <w:jc w:val="both"/>
        <w:rPr>
          <w:sz w:val="28"/>
        </w:rPr>
      </w:pPr>
      <w:r w:rsidRPr="00C46531">
        <w:rPr>
          <w:sz w:val="28"/>
        </w:rPr>
        <w:t>последующие действия, вытекающие из предыдущего анализа со стороны руководства (оценку эффективности общего руководства качеством при достижении целей, поставленных в области качества);</w:t>
      </w:r>
    </w:p>
    <w:p w:rsidR="00CC7825" w:rsidRPr="00C46531" w:rsidRDefault="00CC7825" w:rsidP="00C46531">
      <w:pPr>
        <w:pStyle w:val="24"/>
        <w:keepNext/>
        <w:widowControl w:val="0"/>
        <w:numPr>
          <w:ilvl w:val="0"/>
          <w:numId w:val="28"/>
        </w:numPr>
        <w:tabs>
          <w:tab w:val="left" w:pos="284"/>
        </w:tabs>
        <w:spacing w:line="360" w:lineRule="auto"/>
        <w:ind w:left="0" w:firstLine="709"/>
        <w:jc w:val="both"/>
        <w:rPr>
          <w:sz w:val="28"/>
        </w:rPr>
      </w:pPr>
      <w:r w:rsidRPr="00C46531">
        <w:rPr>
          <w:sz w:val="28"/>
        </w:rPr>
        <w:t>изменения, которые могли бы повлиять на СМК (предложения по поддержанию в рабочем состоянии системы общего руководства качеством в соответствии с изменениями, вызванными новыми технологиями и концепциями качества, рыночной стратегией, социальными условиями и производственной средой);</w:t>
      </w:r>
    </w:p>
    <w:p w:rsidR="00CC7825" w:rsidRPr="00C46531" w:rsidRDefault="00CC7825" w:rsidP="00C46531">
      <w:pPr>
        <w:pStyle w:val="24"/>
        <w:keepNext/>
        <w:widowControl w:val="0"/>
        <w:numPr>
          <w:ilvl w:val="0"/>
          <w:numId w:val="28"/>
        </w:numPr>
        <w:tabs>
          <w:tab w:val="left" w:pos="284"/>
        </w:tabs>
        <w:spacing w:line="360" w:lineRule="auto"/>
        <w:ind w:left="0" w:firstLine="709"/>
        <w:jc w:val="both"/>
        <w:rPr>
          <w:sz w:val="28"/>
        </w:rPr>
      </w:pPr>
      <w:r w:rsidRPr="00C46531">
        <w:rPr>
          <w:sz w:val="28"/>
        </w:rPr>
        <w:lastRenderedPageBreak/>
        <w:t xml:space="preserve">рекомендации по улучшению. </w:t>
      </w:r>
    </w:p>
    <w:p w:rsidR="00CC7825" w:rsidRPr="00C46531" w:rsidRDefault="00CC7825" w:rsidP="00C46531">
      <w:pPr>
        <w:pStyle w:val="24"/>
        <w:keepNext/>
        <w:widowControl w:val="0"/>
        <w:numPr>
          <w:ilvl w:val="0"/>
          <w:numId w:val="42"/>
        </w:numPr>
        <w:tabs>
          <w:tab w:val="left" w:pos="720"/>
        </w:tabs>
        <w:spacing w:line="360" w:lineRule="auto"/>
        <w:ind w:left="0" w:firstLine="709"/>
        <w:jc w:val="both"/>
        <w:rPr>
          <w:sz w:val="28"/>
        </w:rPr>
      </w:pPr>
      <w:r w:rsidRPr="00C46531">
        <w:rPr>
          <w:sz w:val="28"/>
        </w:rPr>
        <w:t xml:space="preserve"> Для составления отчета заместитель технического директора по качеству до 1 числа месяца, следующего за отчетным периодом, оформляет и подписывает у технического директора распоряжение о подготовке информации для анализа со стороны руководства по закрепленным видам деятельности.</w:t>
      </w:r>
    </w:p>
    <w:p w:rsidR="00CC7825" w:rsidRPr="00C46531" w:rsidRDefault="00CC7825" w:rsidP="00C46531">
      <w:pPr>
        <w:pStyle w:val="2"/>
        <w:widowControl w:val="0"/>
        <w:spacing w:line="360" w:lineRule="auto"/>
        <w:ind w:firstLine="709"/>
        <w:jc w:val="both"/>
        <w:rPr>
          <w:iCs/>
        </w:rPr>
      </w:pPr>
      <w:bookmarkStart w:id="17" w:name="_Toc78602619"/>
      <w:r w:rsidRPr="00C46531">
        <w:rPr>
          <w:iCs/>
        </w:rPr>
        <w:t>5.4 Выходные данные анализа</w:t>
      </w:r>
      <w:bookmarkEnd w:id="17"/>
    </w:p>
    <w:p w:rsidR="00CC7825" w:rsidRPr="00C46531" w:rsidRDefault="00CC7825" w:rsidP="00C46531">
      <w:pPr>
        <w:pStyle w:val="24"/>
        <w:keepNext/>
        <w:widowControl w:val="0"/>
        <w:numPr>
          <w:ilvl w:val="0"/>
          <w:numId w:val="43"/>
        </w:numPr>
        <w:tabs>
          <w:tab w:val="left" w:pos="720"/>
        </w:tabs>
        <w:spacing w:line="360" w:lineRule="auto"/>
        <w:ind w:left="0" w:firstLine="709"/>
        <w:jc w:val="both"/>
        <w:rPr>
          <w:sz w:val="28"/>
        </w:rPr>
      </w:pPr>
      <w:r w:rsidRPr="00C46531">
        <w:rPr>
          <w:sz w:val="28"/>
        </w:rPr>
        <w:t>Выходными данными анализа со стороны руководства являются протокол заседания координационного совета и план развития и совершенствования СМК</w:t>
      </w:r>
    </w:p>
    <w:p w:rsidR="00CC7825" w:rsidRPr="00C46531" w:rsidRDefault="00CC7825" w:rsidP="00C46531">
      <w:pPr>
        <w:pStyle w:val="24"/>
        <w:keepNext/>
        <w:widowControl w:val="0"/>
        <w:numPr>
          <w:ilvl w:val="0"/>
          <w:numId w:val="44"/>
        </w:numPr>
        <w:tabs>
          <w:tab w:val="left" w:pos="720"/>
        </w:tabs>
        <w:spacing w:line="360" w:lineRule="auto"/>
        <w:ind w:left="0" w:firstLine="709"/>
        <w:jc w:val="both"/>
        <w:rPr>
          <w:sz w:val="28"/>
        </w:rPr>
      </w:pPr>
      <w:r w:rsidRPr="00C46531">
        <w:rPr>
          <w:sz w:val="28"/>
        </w:rPr>
        <w:t xml:space="preserve"> Выходные данные анализа должны содержать информацию по:</w:t>
      </w:r>
    </w:p>
    <w:p w:rsidR="00CC7825" w:rsidRPr="00C46531" w:rsidRDefault="00CC7825" w:rsidP="00C46531">
      <w:pPr>
        <w:pStyle w:val="24"/>
        <w:keepNext/>
        <w:widowControl w:val="0"/>
        <w:numPr>
          <w:ilvl w:val="0"/>
          <w:numId w:val="40"/>
        </w:numPr>
        <w:tabs>
          <w:tab w:val="left" w:pos="284"/>
        </w:tabs>
        <w:spacing w:line="360" w:lineRule="auto"/>
        <w:ind w:left="0" w:firstLine="709"/>
        <w:jc w:val="both"/>
        <w:rPr>
          <w:sz w:val="28"/>
        </w:rPr>
      </w:pPr>
      <w:r w:rsidRPr="00C46531">
        <w:rPr>
          <w:sz w:val="28"/>
        </w:rPr>
        <w:t>повышению результативности СМК и ее процессов;</w:t>
      </w:r>
    </w:p>
    <w:p w:rsidR="00CC7825" w:rsidRPr="00C46531" w:rsidRDefault="00CC7825" w:rsidP="00C46531">
      <w:pPr>
        <w:pStyle w:val="24"/>
        <w:keepNext/>
        <w:widowControl w:val="0"/>
        <w:numPr>
          <w:ilvl w:val="0"/>
          <w:numId w:val="40"/>
        </w:numPr>
        <w:tabs>
          <w:tab w:val="left" w:pos="284"/>
        </w:tabs>
        <w:spacing w:line="360" w:lineRule="auto"/>
        <w:ind w:left="0" w:firstLine="709"/>
        <w:jc w:val="both"/>
        <w:rPr>
          <w:sz w:val="28"/>
        </w:rPr>
      </w:pPr>
      <w:r w:rsidRPr="00C46531">
        <w:rPr>
          <w:sz w:val="28"/>
        </w:rPr>
        <w:t>улучшению продукции и оказываемых услуг, согласно требованиям потребителей;</w:t>
      </w:r>
    </w:p>
    <w:p w:rsidR="00CC7825" w:rsidRPr="00C46531" w:rsidRDefault="00CC7825" w:rsidP="00C46531">
      <w:pPr>
        <w:pStyle w:val="24"/>
        <w:keepNext/>
        <w:widowControl w:val="0"/>
        <w:numPr>
          <w:ilvl w:val="0"/>
          <w:numId w:val="40"/>
        </w:numPr>
        <w:tabs>
          <w:tab w:val="left" w:pos="284"/>
        </w:tabs>
        <w:spacing w:line="360" w:lineRule="auto"/>
        <w:ind w:left="0" w:firstLine="709"/>
        <w:jc w:val="both"/>
        <w:rPr>
          <w:sz w:val="28"/>
        </w:rPr>
      </w:pPr>
      <w:r w:rsidRPr="00C46531">
        <w:rPr>
          <w:sz w:val="28"/>
        </w:rPr>
        <w:t>потребностям в ресурсах.</w:t>
      </w:r>
    </w:p>
    <w:p w:rsidR="00CC7825" w:rsidRPr="00C46531" w:rsidRDefault="00CC7825" w:rsidP="00C46531">
      <w:pPr>
        <w:pStyle w:val="24"/>
        <w:keepNext/>
        <w:widowControl w:val="0"/>
        <w:numPr>
          <w:ilvl w:val="0"/>
          <w:numId w:val="44"/>
        </w:numPr>
        <w:tabs>
          <w:tab w:val="left" w:pos="720"/>
        </w:tabs>
        <w:spacing w:line="360" w:lineRule="auto"/>
        <w:ind w:left="0" w:firstLine="709"/>
        <w:jc w:val="both"/>
        <w:rPr>
          <w:sz w:val="28"/>
        </w:rPr>
      </w:pPr>
      <w:r w:rsidRPr="00C46531">
        <w:rPr>
          <w:sz w:val="28"/>
        </w:rPr>
        <w:t xml:space="preserve"> Протокол заседания координационного совета</w:t>
      </w:r>
      <w:r w:rsidR="00C46531" w:rsidRPr="00C46531">
        <w:rPr>
          <w:sz w:val="28"/>
        </w:rPr>
        <w:t xml:space="preserve"> </w:t>
      </w:r>
      <w:r w:rsidRPr="00C46531">
        <w:rPr>
          <w:sz w:val="28"/>
        </w:rPr>
        <w:t>оформляется в соответствии с приложением В, не позднее 2-х дней с момента проведения заседания, в 1 экземпляре. Протокол подписывается техническим директором и утверждается генеральным директором.</w:t>
      </w:r>
    </w:p>
    <w:p w:rsidR="00CC7825" w:rsidRPr="00C46531" w:rsidRDefault="00CC7825" w:rsidP="00C46531">
      <w:pPr>
        <w:pStyle w:val="24"/>
        <w:keepNext/>
        <w:widowControl w:val="0"/>
        <w:numPr>
          <w:ilvl w:val="0"/>
          <w:numId w:val="44"/>
        </w:numPr>
        <w:tabs>
          <w:tab w:val="left" w:pos="720"/>
        </w:tabs>
        <w:spacing w:line="360" w:lineRule="auto"/>
        <w:ind w:left="0" w:firstLine="709"/>
        <w:jc w:val="both"/>
        <w:rPr>
          <w:sz w:val="28"/>
        </w:rPr>
      </w:pPr>
      <w:r w:rsidRPr="00C46531">
        <w:rPr>
          <w:sz w:val="28"/>
        </w:rPr>
        <w:t xml:space="preserve"> Копии протокола заседания координационного совета рассылаются руководителям подразделений для доведения результатов анализа до сведения персонала предприятия и исполнения назначенных протоколом мероприятий.</w:t>
      </w:r>
    </w:p>
    <w:p w:rsidR="00CC7825" w:rsidRPr="00C46531" w:rsidRDefault="00CC7825" w:rsidP="00C46531">
      <w:pPr>
        <w:pStyle w:val="24"/>
        <w:keepNext/>
        <w:widowControl w:val="0"/>
        <w:numPr>
          <w:ilvl w:val="0"/>
          <w:numId w:val="44"/>
        </w:numPr>
        <w:tabs>
          <w:tab w:val="left" w:pos="720"/>
        </w:tabs>
        <w:spacing w:line="360" w:lineRule="auto"/>
        <w:ind w:left="0" w:firstLine="709"/>
        <w:jc w:val="both"/>
        <w:rPr>
          <w:sz w:val="28"/>
        </w:rPr>
      </w:pPr>
      <w:r w:rsidRPr="00C46531">
        <w:rPr>
          <w:sz w:val="28"/>
        </w:rPr>
        <w:t xml:space="preserve"> При необходимости, по результатам анализа со стороны руководства составляется план развития и совершенствования СМК по СТО 29.</w:t>
      </w:r>
    </w:p>
    <w:p w:rsidR="00CC7825" w:rsidRPr="00C46531" w:rsidRDefault="00CC7825" w:rsidP="00C46531">
      <w:pPr>
        <w:pStyle w:val="24"/>
        <w:keepNext/>
        <w:widowControl w:val="0"/>
        <w:numPr>
          <w:ilvl w:val="0"/>
          <w:numId w:val="44"/>
        </w:numPr>
        <w:tabs>
          <w:tab w:val="left" w:pos="720"/>
        </w:tabs>
        <w:spacing w:line="360" w:lineRule="auto"/>
        <w:ind w:left="0" w:firstLine="709"/>
        <w:jc w:val="both"/>
        <w:rPr>
          <w:sz w:val="28"/>
        </w:rPr>
      </w:pPr>
      <w:r w:rsidRPr="00C46531">
        <w:rPr>
          <w:sz w:val="28"/>
        </w:rPr>
        <w:t xml:space="preserve"> Протокол заседания координационного совета и план мероприятий по развитию и совершенствованию СМК хранится в СлК в течение 5 лет. Ответственность за хранение данных документов и поддержание их в рабочем состоянии несет начальник СлК.</w:t>
      </w:r>
    </w:p>
    <w:p w:rsidR="00CC7825" w:rsidRPr="00C46531" w:rsidRDefault="00CC7825" w:rsidP="00C46531">
      <w:pPr>
        <w:pStyle w:val="24"/>
        <w:keepNext/>
        <w:widowControl w:val="0"/>
        <w:numPr>
          <w:ilvl w:val="0"/>
          <w:numId w:val="44"/>
        </w:numPr>
        <w:tabs>
          <w:tab w:val="left" w:pos="720"/>
        </w:tabs>
        <w:spacing w:line="360" w:lineRule="auto"/>
        <w:ind w:left="0" w:firstLine="709"/>
        <w:jc w:val="both"/>
        <w:rPr>
          <w:sz w:val="28"/>
        </w:rPr>
      </w:pPr>
      <w:r w:rsidRPr="00C46531">
        <w:rPr>
          <w:sz w:val="28"/>
        </w:rPr>
        <w:lastRenderedPageBreak/>
        <w:t xml:space="preserve"> Контроль за выполнением мероприятий, запланированных</w:t>
      </w:r>
      <w:r w:rsidR="00C46531" w:rsidRPr="00C46531">
        <w:rPr>
          <w:sz w:val="28"/>
        </w:rPr>
        <w:t xml:space="preserve"> </w:t>
      </w:r>
      <w:r w:rsidRPr="00C46531">
        <w:rPr>
          <w:sz w:val="28"/>
        </w:rPr>
        <w:t>по результатам анализа со стороны руководства, осуществляется ПР совместно с</w:t>
      </w:r>
      <w:r w:rsidR="00C46531" w:rsidRPr="00C46531">
        <w:rPr>
          <w:sz w:val="28"/>
        </w:rPr>
        <w:t xml:space="preserve"> </w:t>
      </w:r>
      <w:r w:rsidRPr="00C46531">
        <w:rPr>
          <w:sz w:val="28"/>
        </w:rPr>
        <w:t>отделом АСУП по СТО 08.</w:t>
      </w:r>
    </w:p>
    <w:p w:rsidR="00CC7825" w:rsidRPr="00C46531" w:rsidRDefault="00CC7825" w:rsidP="00C46531">
      <w:pPr>
        <w:pStyle w:val="24"/>
        <w:keepNext/>
        <w:widowControl w:val="0"/>
        <w:numPr>
          <w:ilvl w:val="0"/>
          <w:numId w:val="44"/>
        </w:numPr>
        <w:tabs>
          <w:tab w:val="left" w:pos="720"/>
        </w:tabs>
        <w:spacing w:line="360" w:lineRule="auto"/>
        <w:ind w:left="0" w:firstLine="709"/>
        <w:jc w:val="both"/>
        <w:rPr>
          <w:sz w:val="28"/>
        </w:rPr>
      </w:pPr>
      <w:r w:rsidRPr="00C46531">
        <w:rPr>
          <w:sz w:val="28"/>
        </w:rPr>
        <w:t xml:space="preserve"> Выполнение запланированных мероприятий отслеживается через полугодие при последующем анализе со стороны руководства.</w:t>
      </w:r>
    </w:p>
    <w:p w:rsidR="002E7C58" w:rsidRDefault="002E7C58" w:rsidP="00C46531">
      <w:pPr>
        <w:pStyle w:val="1"/>
        <w:widowControl w:val="0"/>
        <w:spacing w:line="360" w:lineRule="auto"/>
        <w:ind w:firstLine="709"/>
        <w:jc w:val="both"/>
        <w:rPr>
          <w:b w:val="0"/>
        </w:rPr>
      </w:pPr>
      <w:bookmarkStart w:id="18" w:name="_Toc78602620"/>
    </w:p>
    <w:p w:rsidR="00CC7825" w:rsidRPr="00C46531" w:rsidRDefault="00CC7825" w:rsidP="00C46531">
      <w:pPr>
        <w:pStyle w:val="1"/>
        <w:widowControl w:val="0"/>
        <w:spacing w:line="360" w:lineRule="auto"/>
        <w:ind w:firstLine="709"/>
        <w:jc w:val="both"/>
        <w:rPr>
          <w:b w:val="0"/>
        </w:rPr>
      </w:pPr>
      <w:r w:rsidRPr="00C46531">
        <w:rPr>
          <w:b w:val="0"/>
        </w:rPr>
        <w:t>6 Требования к внесению изменений</w:t>
      </w:r>
      <w:bookmarkEnd w:id="18"/>
    </w:p>
    <w:p w:rsidR="002E7C58" w:rsidRDefault="002E7C58" w:rsidP="00C46531">
      <w:pPr>
        <w:pStyle w:val="24"/>
        <w:keepNext/>
        <w:widowControl w:val="0"/>
        <w:spacing w:line="360" w:lineRule="auto"/>
        <w:ind w:firstLine="709"/>
        <w:jc w:val="both"/>
        <w:rPr>
          <w:sz w:val="28"/>
        </w:rPr>
      </w:pPr>
    </w:p>
    <w:p w:rsidR="00CC7825" w:rsidRPr="00C46531" w:rsidRDefault="00CC7825" w:rsidP="00C46531">
      <w:pPr>
        <w:pStyle w:val="24"/>
        <w:keepNext/>
        <w:widowControl w:val="0"/>
        <w:spacing w:line="360" w:lineRule="auto"/>
        <w:ind w:firstLine="709"/>
        <w:jc w:val="both"/>
        <w:rPr>
          <w:sz w:val="28"/>
        </w:rPr>
      </w:pPr>
      <w:r w:rsidRPr="00C46531">
        <w:rPr>
          <w:sz w:val="28"/>
        </w:rPr>
        <w:t>Внесение изменений в настоящий стандарт производится по СТО 07.</w:t>
      </w:r>
    </w:p>
    <w:p w:rsidR="002E7C58" w:rsidRDefault="002E7C58" w:rsidP="00C46531">
      <w:pPr>
        <w:pStyle w:val="1"/>
        <w:widowControl w:val="0"/>
        <w:spacing w:line="360" w:lineRule="auto"/>
        <w:ind w:firstLine="709"/>
        <w:jc w:val="both"/>
        <w:rPr>
          <w:b w:val="0"/>
        </w:rPr>
      </w:pPr>
      <w:bookmarkStart w:id="19" w:name="_Toc78602621"/>
    </w:p>
    <w:p w:rsidR="00CC7825" w:rsidRPr="00C46531" w:rsidRDefault="00CC7825" w:rsidP="00C46531">
      <w:pPr>
        <w:pStyle w:val="1"/>
        <w:widowControl w:val="0"/>
        <w:spacing w:line="360" w:lineRule="auto"/>
        <w:ind w:firstLine="709"/>
        <w:jc w:val="both"/>
        <w:rPr>
          <w:b w:val="0"/>
        </w:rPr>
      </w:pPr>
      <w:r w:rsidRPr="00C46531">
        <w:rPr>
          <w:b w:val="0"/>
        </w:rPr>
        <w:t>7 Требования к рассылке</w:t>
      </w:r>
      <w:bookmarkEnd w:id="19"/>
    </w:p>
    <w:p w:rsidR="002E7C58" w:rsidRDefault="002E7C58" w:rsidP="00C46531">
      <w:pPr>
        <w:pStyle w:val="a7"/>
        <w:keepNext/>
        <w:widowControl w:val="0"/>
        <w:tabs>
          <w:tab w:val="clear" w:pos="4677"/>
          <w:tab w:val="clear" w:pos="9355"/>
        </w:tabs>
        <w:spacing w:line="360" w:lineRule="auto"/>
        <w:ind w:firstLine="709"/>
        <w:jc w:val="both"/>
        <w:rPr>
          <w:sz w:val="28"/>
        </w:rPr>
      </w:pPr>
    </w:p>
    <w:p w:rsidR="00CC7825" w:rsidRPr="00C46531" w:rsidRDefault="00CC7825" w:rsidP="00C46531">
      <w:pPr>
        <w:pStyle w:val="a7"/>
        <w:keepNext/>
        <w:widowControl w:val="0"/>
        <w:tabs>
          <w:tab w:val="clear" w:pos="4677"/>
          <w:tab w:val="clear" w:pos="9355"/>
        </w:tabs>
        <w:spacing w:line="360" w:lineRule="auto"/>
        <w:ind w:firstLine="709"/>
        <w:jc w:val="both"/>
        <w:rPr>
          <w:sz w:val="28"/>
        </w:rPr>
      </w:pPr>
      <w:r w:rsidRPr="00C46531">
        <w:rPr>
          <w:sz w:val="28"/>
        </w:rPr>
        <w:t>Настоящий стандарт рассылается всем подразделениям предприятия.</w:t>
      </w:r>
    </w:p>
    <w:p w:rsidR="002E7C58" w:rsidRDefault="002E7C58" w:rsidP="00C46531">
      <w:pPr>
        <w:pStyle w:val="a7"/>
        <w:keepNext/>
        <w:widowControl w:val="0"/>
        <w:tabs>
          <w:tab w:val="clear" w:pos="4677"/>
          <w:tab w:val="clear" w:pos="9355"/>
        </w:tabs>
        <w:spacing w:line="360" w:lineRule="auto"/>
        <w:ind w:firstLine="709"/>
        <w:jc w:val="both"/>
        <w:rPr>
          <w:sz w:val="28"/>
        </w:rPr>
      </w:pPr>
    </w:p>
    <w:p w:rsidR="00CC7825" w:rsidRPr="00C46531" w:rsidRDefault="00CC7825" w:rsidP="00C46531">
      <w:pPr>
        <w:pStyle w:val="a7"/>
        <w:keepNext/>
        <w:widowControl w:val="0"/>
        <w:tabs>
          <w:tab w:val="clear" w:pos="4677"/>
          <w:tab w:val="clear" w:pos="9355"/>
        </w:tabs>
        <w:spacing w:line="360" w:lineRule="auto"/>
        <w:ind w:firstLine="709"/>
        <w:jc w:val="both"/>
        <w:rPr>
          <w:sz w:val="28"/>
        </w:rPr>
      </w:pPr>
      <w:r w:rsidRPr="00C46531">
        <w:rPr>
          <w:sz w:val="28"/>
        </w:rPr>
        <w:t>Приложение А</w:t>
      </w:r>
    </w:p>
    <w:p w:rsidR="002E7C58" w:rsidRDefault="002E7C58" w:rsidP="00C46531">
      <w:pPr>
        <w:pStyle w:val="a7"/>
        <w:keepNext/>
        <w:widowControl w:val="0"/>
        <w:tabs>
          <w:tab w:val="clear" w:pos="4677"/>
          <w:tab w:val="clear" w:pos="9355"/>
        </w:tabs>
        <w:spacing w:line="360" w:lineRule="auto"/>
        <w:ind w:firstLine="709"/>
        <w:jc w:val="both"/>
        <w:rPr>
          <w:sz w:val="28"/>
        </w:rPr>
      </w:pPr>
    </w:p>
    <w:p w:rsidR="00CC7825" w:rsidRPr="00C46531" w:rsidRDefault="00CC7825" w:rsidP="00C46531">
      <w:pPr>
        <w:pStyle w:val="a7"/>
        <w:keepNext/>
        <w:widowControl w:val="0"/>
        <w:tabs>
          <w:tab w:val="clear" w:pos="4677"/>
          <w:tab w:val="clear" w:pos="9355"/>
        </w:tabs>
        <w:spacing w:line="360" w:lineRule="auto"/>
        <w:ind w:firstLine="709"/>
        <w:jc w:val="both"/>
        <w:rPr>
          <w:sz w:val="28"/>
        </w:rPr>
      </w:pPr>
      <w:r w:rsidRPr="00C46531">
        <w:rPr>
          <w:sz w:val="28"/>
        </w:rPr>
        <w:t>Таблица 17-Паспорт процесса «Анализ со стороны руководства»</w:t>
      </w:r>
    </w:p>
    <w:tbl>
      <w:tblPr>
        <w:tblW w:w="95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6"/>
        <w:gridCol w:w="15"/>
        <w:gridCol w:w="2829"/>
        <w:gridCol w:w="1166"/>
        <w:gridCol w:w="675"/>
        <w:gridCol w:w="539"/>
        <w:gridCol w:w="900"/>
        <w:gridCol w:w="540"/>
        <w:gridCol w:w="858"/>
        <w:gridCol w:w="51"/>
      </w:tblGrid>
      <w:tr w:rsidR="00CC7825" w:rsidRPr="00C46531">
        <w:trPr>
          <w:trHeight w:val="1837"/>
        </w:trPr>
        <w:tc>
          <w:tcPr>
            <w:tcW w:w="1991" w:type="dxa"/>
            <w:gridSpan w:val="2"/>
            <w:tcBorders>
              <w:bottom w:val="nil"/>
            </w:tcBorders>
          </w:tcPr>
          <w:p w:rsidR="00CC7825" w:rsidRPr="002E7C58" w:rsidRDefault="00CC7825" w:rsidP="002E7C58">
            <w:pPr>
              <w:pStyle w:val="24"/>
              <w:keepNext/>
              <w:widowControl w:val="0"/>
              <w:spacing w:line="360" w:lineRule="auto"/>
              <w:jc w:val="both"/>
            </w:pPr>
            <w:r w:rsidRPr="002E7C58">
              <w:t>Схема процесса</w:t>
            </w:r>
          </w:p>
        </w:tc>
        <w:tc>
          <w:tcPr>
            <w:tcW w:w="3995" w:type="dxa"/>
            <w:gridSpan w:val="2"/>
            <w:tcBorders>
              <w:bottom w:val="nil"/>
            </w:tcBorders>
          </w:tcPr>
          <w:p w:rsidR="00CC7825" w:rsidRPr="002E7C58" w:rsidRDefault="00CC7825" w:rsidP="002E7C58">
            <w:pPr>
              <w:pStyle w:val="24"/>
              <w:keepNext/>
              <w:widowControl w:val="0"/>
              <w:spacing w:line="360" w:lineRule="auto"/>
              <w:jc w:val="both"/>
            </w:pPr>
            <w:r w:rsidRPr="002E7C58">
              <w:t>Описание процесса</w:t>
            </w:r>
          </w:p>
        </w:tc>
        <w:tc>
          <w:tcPr>
            <w:tcW w:w="1214" w:type="dxa"/>
            <w:gridSpan w:val="2"/>
            <w:tcBorders>
              <w:bottom w:val="nil"/>
            </w:tcBorders>
          </w:tcPr>
          <w:p w:rsidR="00CC7825" w:rsidRPr="002E7C58" w:rsidRDefault="00CC7825" w:rsidP="002E7C58">
            <w:pPr>
              <w:pStyle w:val="24"/>
              <w:keepNext/>
              <w:widowControl w:val="0"/>
              <w:spacing w:line="360" w:lineRule="auto"/>
              <w:jc w:val="both"/>
            </w:pPr>
            <w:r w:rsidRPr="002E7C58">
              <w:t>Ответств.</w:t>
            </w:r>
          </w:p>
        </w:tc>
        <w:tc>
          <w:tcPr>
            <w:tcW w:w="1440" w:type="dxa"/>
            <w:gridSpan w:val="2"/>
            <w:tcBorders>
              <w:bottom w:val="nil"/>
            </w:tcBorders>
          </w:tcPr>
          <w:p w:rsidR="00CC7825" w:rsidRPr="002E7C58" w:rsidRDefault="00CC7825" w:rsidP="002E7C58">
            <w:pPr>
              <w:pStyle w:val="24"/>
              <w:keepNext/>
              <w:widowControl w:val="0"/>
              <w:spacing w:line="360" w:lineRule="auto"/>
              <w:jc w:val="both"/>
            </w:pPr>
            <w:r w:rsidRPr="002E7C58">
              <w:t>Регламент. документ</w:t>
            </w:r>
          </w:p>
        </w:tc>
        <w:tc>
          <w:tcPr>
            <w:tcW w:w="909" w:type="dxa"/>
            <w:gridSpan w:val="2"/>
            <w:tcBorders>
              <w:bottom w:val="nil"/>
            </w:tcBorders>
          </w:tcPr>
          <w:p w:rsidR="00CC7825" w:rsidRPr="002E7C58" w:rsidRDefault="00CC7825" w:rsidP="002E7C58">
            <w:pPr>
              <w:pStyle w:val="24"/>
              <w:keepNext/>
              <w:widowControl w:val="0"/>
              <w:spacing w:line="360" w:lineRule="auto"/>
              <w:jc w:val="both"/>
            </w:pPr>
            <w:r w:rsidRPr="002E7C58">
              <w:t>Вых.</w:t>
            </w:r>
          </w:p>
          <w:p w:rsidR="00CC7825" w:rsidRPr="002E7C58" w:rsidRDefault="00CC7825" w:rsidP="002E7C58">
            <w:pPr>
              <w:pStyle w:val="24"/>
              <w:keepNext/>
              <w:widowControl w:val="0"/>
              <w:spacing w:line="360" w:lineRule="auto"/>
              <w:jc w:val="both"/>
            </w:pPr>
            <w:r w:rsidRPr="002E7C58">
              <w:t>док.</w:t>
            </w:r>
          </w:p>
        </w:tc>
      </w:tr>
      <w:tr w:rsidR="00CC7825" w:rsidRPr="00C46531">
        <w:trPr>
          <w:trHeight w:val="2470"/>
        </w:trPr>
        <w:tc>
          <w:tcPr>
            <w:tcW w:w="1991" w:type="dxa"/>
            <w:gridSpan w:val="2"/>
            <w:tcBorders>
              <w:top w:val="double" w:sz="6" w:space="0" w:color="auto"/>
              <w:bottom w:val="nil"/>
            </w:tcBorders>
          </w:tcPr>
          <w:p w:rsidR="00CC7825" w:rsidRPr="002E7C58" w:rsidRDefault="00CC7825" w:rsidP="002E7C58">
            <w:pPr>
              <w:pStyle w:val="24"/>
              <w:keepNext/>
              <w:widowControl w:val="0"/>
              <w:spacing w:line="360" w:lineRule="auto"/>
              <w:jc w:val="both"/>
            </w:pPr>
          </w:p>
        </w:tc>
        <w:tc>
          <w:tcPr>
            <w:tcW w:w="3995" w:type="dxa"/>
            <w:gridSpan w:val="2"/>
            <w:tcBorders>
              <w:top w:val="double" w:sz="6" w:space="0" w:color="auto"/>
              <w:bottom w:val="nil"/>
            </w:tcBorders>
          </w:tcPr>
          <w:p w:rsidR="00CC7825" w:rsidRPr="002E7C58" w:rsidRDefault="00CC7825" w:rsidP="002E7C58">
            <w:pPr>
              <w:pStyle w:val="24"/>
              <w:keepNext/>
              <w:widowControl w:val="0"/>
              <w:spacing w:line="360" w:lineRule="auto"/>
              <w:jc w:val="both"/>
            </w:pPr>
            <w:r w:rsidRPr="002E7C58">
              <w:t>Управление записями</w:t>
            </w:r>
          </w:p>
          <w:p w:rsidR="00CC7825" w:rsidRPr="002E7C58" w:rsidRDefault="00CC7825" w:rsidP="002E7C58">
            <w:pPr>
              <w:pStyle w:val="24"/>
              <w:keepNext/>
              <w:widowControl w:val="0"/>
              <w:spacing w:line="360" w:lineRule="auto"/>
              <w:jc w:val="both"/>
            </w:pPr>
            <w:r w:rsidRPr="002E7C58">
              <w:t>Внутренние аудиты</w:t>
            </w:r>
          </w:p>
          <w:p w:rsidR="00CC7825" w:rsidRPr="002E7C58" w:rsidRDefault="00CC7825" w:rsidP="002E7C58">
            <w:pPr>
              <w:pStyle w:val="24"/>
              <w:keepNext/>
              <w:widowControl w:val="0"/>
              <w:spacing w:line="360" w:lineRule="auto"/>
              <w:jc w:val="both"/>
            </w:pPr>
            <w:r w:rsidRPr="002E7C58">
              <w:t>Управление несоответствующей продукцией</w:t>
            </w:r>
          </w:p>
          <w:p w:rsidR="00CC7825" w:rsidRPr="002E7C58" w:rsidRDefault="00CC7825" w:rsidP="002E7C58">
            <w:pPr>
              <w:pStyle w:val="24"/>
              <w:keepNext/>
              <w:widowControl w:val="0"/>
              <w:spacing w:line="360" w:lineRule="auto"/>
              <w:jc w:val="both"/>
            </w:pPr>
            <w:r w:rsidRPr="002E7C58">
              <w:t>Корректирующие и предупреждающие действия</w:t>
            </w:r>
          </w:p>
          <w:p w:rsidR="00CC7825" w:rsidRPr="002E7C58" w:rsidRDefault="00CC7825" w:rsidP="002E7C58">
            <w:pPr>
              <w:pStyle w:val="24"/>
              <w:keepNext/>
              <w:widowControl w:val="0"/>
              <w:spacing w:line="360" w:lineRule="auto"/>
              <w:jc w:val="both"/>
            </w:pPr>
            <w:r w:rsidRPr="002E7C58">
              <w:t>Управление человеческими ресурсами</w:t>
            </w:r>
          </w:p>
          <w:p w:rsidR="00CC7825" w:rsidRPr="002E7C58" w:rsidRDefault="00CC7825" w:rsidP="002E7C58">
            <w:pPr>
              <w:pStyle w:val="24"/>
              <w:keepNext/>
              <w:widowControl w:val="0"/>
              <w:spacing w:line="360" w:lineRule="auto"/>
              <w:jc w:val="both"/>
            </w:pPr>
            <w:r w:rsidRPr="002E7C58">
              <w:t>Порядок предъявления и удовлетворения</w:t>
            </w:r>
            <w:r w:rsidR="00C46531" w:rsidRPr="002E7C58">
              <w:t xml:space="preserve"> </w:t>
            </w:r>
            <w:r w:rsidRPr="002E7C58">
              <w:t>предприятием претензий</w:t>
            </w:r>
            <w:r w:rsidR="00C46531" w:rsidRPr="002E7C58">
              <w:t xml:space="preserve"> </w:t>
            </w:r>
            <w:r w:rsidRPr="002E7C58">
              <w:t>и рекламаций</w:t>
            </w:r>
          </w:p>
          <w:p w:rsidR="00CC7825" w:rsidRPr="002E7C58" w:rsidRDefault="00CC7825" w:rsidP="002E7C58">
            <w:pPr>
              <w:pStyle w:val="24"/>
              <w:keepNext/>
              <w:widowControl w:val="0"/>
              <w:spacing w:line="360" w:lineRule="auto"/>
              <w:jc w:val="both"/>
            </w:pPr>
            <w:r w:rsidRPr="002E7C58">
              <w:t>Постоянно действующая комиссия по качеству. Организации и</w:t>
            </w:r>
            <w:r w:rsidR="00C46531" w:rsidRPr="002E7C58">
              <w:t xml:space="preserve"> </w:t>
            </w:r>
            <w:r w:rsidRPr="002E7C58">
              <w:t xml:space="preserve">порядок работы </w:t>
            </w:r>
          </w:p>
          <w:p w:rsidR="00CC7825" w:rsidRPr="002E7C58" w:rsidRDefault="00CC7825" w:rsidP="002E7C58">
            <w:pPr>
              <w:pStyle w:val="24"/>
              <w:keepNext/>
              <w:widowControl w:val="0"/>
              <w:spacing w:line="360" w:lineRule="auto"/>
              <w:jc w:val="both"/>
            </w:pPr>
            <w:r w:rsidRPr="002E7C58">
              <w:t>Контроль соблюдения технологических процессов</w:t>
            </w:r>
          </w:p>
          <w:p w:rsidR="00CC7825" w:rsidRPr="002E7C58" w:rsidRDefault="00053325" w:rsidP="002E7C58">
            <w:pPr>
              <w:pStyle w:val="24"/>
              <w:keepNext/>
              <w:widowControl w:val="0"/>
              <w:spacing w:line="360" w:lineRule="auto"/>
              <w:jc w:val="both"/>
            </w:pPr>
            <w:r>
              <w:rPr>
                <w:noProof/>
              </w:rPr>
              <w:lastRenderedPageBreak/>
              <w:pict>
                <v:group id="_x0000_s1161" style="position:absolute;left:0;text-align:left;margin-left:-86.95pt;margin-top:15.85pt;width:59pt;height:183.4pt;z-index:251594752" coordorigin="909,11046" coordsize="1180,3668">
                  <v:shape id="_x0000_s1162" style="position:absolute;left:909;top:11046;width:1180;height:419" coordsize="20000,20000" path="m2492,r,l2475,r-17,l2441,r-17,l2407,r-17,l2373,r-17,l2339,r-51,l2271,r-17,l2254,r-17,l2220,r-17,l2186,r-17,l2153,r,l2153,r-17,l2119,r-17,l2085,r-17,l2034,r-17,l2000,r-51,48l1932,48r-17,l1898,48r-34,l1847,48r-16,l1831,48r-17,l1797,48r-17,l1746,48r-17,l1695,48r-17,l1610,48r-17,l1559,48r-17,l1508,48r-16,47l1492,95r-34,l1424,95r-34,96l1356,191r-68,l1254,239r-34,l1186,239r-33,l1136,286r-34,l1068,382r-51,l949,430r-51,l847,477r-16,l797,573r-51,48l695,621r-85,95l559,764r-51,47l492,907r-51,48l390,1002r-51,144l271,1146r-51,143l169,1337r-16,143l136,1527r-34,144l68,1814r-34,48l17,2053,,2148r,95l,2387,,17422r,l,17566r,143l17,17757r17,143l68,18043r17,48l119,18282r34,47l169,18473r34,47l254,18616r85,47l390,18807r51,47l492,18950r,48l542,19045r51,96l678,19189r51,l780,19236r51,96l831,19332r50,47l932,19379r68,96l1051,19523r34,l1119,19523r34,l1169,19570r34,l1237,19666r34,l1339,19714r34,l1407,19714r34,l1475,19714r17,l1492,19714r33,47l1542,19761r34,l1610,19761r17,96l1695,19857r17,l1746,19857r17,l1780,19857r34,48l1831,19905r,l1847,19905r17,l1881,19905r17,l1915,19905r34,l2000,19905r17,l2034,19905r17,l2068,19905r17,l2102,19905r17,l2136,19905r17,l2153,19905r,l2169,19905r17,l2203,19905r17,l2237,19905r17,l2271,19905r17,l2339,19905r17,l2373,19905r17,l2407,19905r17,l2441,19905r17,l2475,19905r17,95l2492,20000r15000,l17492,20000r,-95l17492,19905r,l17508,19905r17,l17542,19905r17,l17576,19905r17,l17610,19905r17,l17678,19905r17,l17712,19905r17,l17746,19905r17,l17780,19905r17,l17814,19905r17,l17831,19905r,l17847,19905r17,l17881,19905r17,l17915,19905r17,l17949,19905r68,l18034,19905r17,l18068,19905r17,l18119,19905r17,l18153,19905r,-48l18169,19857r17,l18220,19857r17,l18271,19857r17,-96l18356,19761r34,l18407,19761r34,l18475,19714r17,l18492,19714r33,l18559,19714r34,l18627,19666r68,l18729,19570r34,l18814,19570r17,-47l18847,19523r51,l18932,19475r85,l19051,19379r51,-47l19153,19332r,-96l19203,19189r51,l19339,19141r51,-96l19441,18998r51,-48l19508,18854r51,-47l19610,18759r85,-143l19729,18520r51,-47l19814,18329r17,-47l19864,18091r17,-48l19915,17900r17,-143l19949,17709r,-143l19949,17422r51,-15035l20000,2387r-51,-144l19949,2148r-17,-95l19915,1862r-34,-48l19847,1671r-16,-144l19814,1480r-51,-143l19729,1289r-51,-143l19593,1146r-51,-144l19492,955r-17,-48l19424,811r-51,-47l19288,716r-51,-95l19186,621r-33,-48l19136,477r-51,-47l19034,430r-34,l18915,382r-34,l18831,286r,l18780,239r-34,l18712,239r-34,l18610,191r-34,l18542,191r-34,-96l18492,95r-17,l18458,95r-34,-47l18390,48r-17,l18339,48r-51,l18254,48r-17,l18203,48r-17,l18153,48r,l18153,48r-34,l18102,48r-17,l18068,48r-34,l18017,48r-17,l17949,48,17932,r-17,l17898,r-34,l17847,r-16,l17831,r,l17814,r-17,l17780,r-17,l17746,r-17,l17712,r-17,l17678,r,l17627,r-17,l17593,r-17,l17559,r-17,l17525,r-17,l17492,r,l17492,r,l17492,,2492,e">
                    <v:fill color2="black"/>
                    <v:path arrowok="t"/>
                  </v:shape>
                  <v:line id="_x0000_s1163" style="position:absolute" from="1489,11472" to="1489,14714">
                    <v:stroke endarrow="block"/>
                  </v:line>
                  <v:group id="_x0000_s1164" style="position:absolute;left:969;top:11074;width:1058;height:319" coordorigin="406,6573" coordsize="1058,319">
                    <v:shape id="_x0000_s1165" style="position:absolute;left:406;top:6573;width:1058;height:319" coordsize="20000,20000" path="m,l,20000r20000,l20000,,,e" stroked="f">
                      <v:fill color2="black"/>
                      <v:path arrowok="t"/>
                    </v:shape>
                    <v:group id="_x0000_s1166" style="position:absolute;left:406;top:6573;width:1058;height:319" coordorigin="406,6573" coordsize="1058,319">
                      <v:shape id="_x0000_s1167" style="position:absolute;left:406;top:6573;width:1058;height:319" coordsize="20000,20000" path="m,l,20000r20000,l20000,,,e" filled="f" stroked="f">
                        <v:path arrowok="t"/>
                      </v:shape>
                      <v:group id="_x0000_s1168" style="position:absolute;left:406;top:6573;width:1058;height:319" coordorigin="406,6573" coordsize="1058,319">
                        <v:shape id="_x0000_s1169" style="position:absolute;left:406;top:6573;width:1058;height:319" coordsize="20000,20000" path="m,l,20000r20000,l20000,,,e" filled="f" stroked="f">
                          <v:path arrowok="t"/>
                        </v:shape>
                        <v:rect id="_x0000_s1170" style="position:absolute;left:406;top:6573;width:1058;height:319" filled="f" stroked="f">
                          <v:textbox style="mso-next-textbox:#_x0000_s1170" inset="1.8pt,1.8pt,1.8pt,1.8pt">
                            <w:txbxContent>
                              <w:p w:rsidR="00C114F2" w:rsidRDefault="00C114F2">
                                <w:pPr>
                                  <w:pStyle w:val="24"/>
                                  <w:ind w:left="36" w:right="36"/>
                                  <w:jc w:val="center"/>
                                  <w:rPr>
                                    <w:sz w:val="18"/>
                                  </w:rPr>
                                </w:pPr>
                                <w:r>
                                  <w:rPr>
                                    <w:sz w:val="18"/>
                                  </w:rPr>
                                  <w:t>вход</w:t>
                                </w:r>
                              </w:p>
                            </w:txbxContent>
                          </v:textbox>
                        </v:rect>
                      </v:group>
                    </v:group>
                  </v:group>
                </v:group>
              </w:pict>
            </w:r>
            <w:r w:rsidR="00CC7825" w:rsidRPr="002E7C58">
              <w:t>Верификация закупленной продукции</w:t>
            </w:r>
          </w:p>
          <w:p w:rsidR="00CC7825" w:rsidRPr="002E7C58" w:rsidRDefault="00CC7825" w:rsidP="002E7C58">
            <w:pPr>
              <w:pStyle w:val="24"/>
              <w:keepNext/>
              <w:widowControl w:val="0"/>
              <w:spacing w:line="360" w:lineRule="auto"/>
              <w:jc w:val="both"/>
            </w:pPr>
            <w:r w:rsidRPr="002E7C58">
              <w:t>Управление проектированием и разработкой</w:t>
            </w:r>
          </w:p>
          <w:p w:rsidR="00CC7825" w:rsidRPr="002E7C58" w:rsidRDefault="00CC7825" w:rsidP="002E7C58">
            <w:pPr>
              <w:pStyle w:val="24"/>
              <w:keepNext/>
              <w:widowControl w:val="0"/>
              <w:spacing w:line="360" w:lineRule="auto"/>
              <w:jc w:val="both"/>
            </w:pPr>
          </w:p>
        </w:tc>
        <w:tc>
          <w:tcPr>
            <w:tcW w:w="1214" w:type="dxa"/>
            <w:gridSpan w:val="2"/>
            <w:tcBorders>
              <w:top w:val="double" w:sz="6" w:space="0" w:color="auto"/>
              <w:bottom w:val="nil"/>
            </w:tcBorders>
          </w:tcPr>
          <w:p w:rsidR="00CC7825" w:rsidRPr="002E7C58" w:rsidRDefault="00CC7825" w:rsidP="002E7C58">
            <w:pPr>
              <w:pStyle w:val="24"/>
              <w:keepNext/>
              <w:widowControl w:val="0"/>
              <w:spacing w:line="360" w:lineRule="auto"/>
              <w:jc w:val="both"/>
            </w:pPr>
            <w:r w:rsidRPr="002E7C58">
              <w:lastRenderedPageBreak/>
              <w:t>-</w:t>
            </w:r>
          </w:p>
        </w:tc>
        <w:tc>
          <w:tcPr>
            <w:tcW w:w="1440" w:type="dxa"/>
            <w:gridSpan w:val="2"/>
            <w:tcBorders>
              <w:top w:val="double" w:sz="6" w:space="0" w:color="auto"/>
              <w:bottom w:val="nil"/>
            </w:tcBorders>
          </w:tcPr>
          <w:p w:rsidR="00CC7825" w:rsidRPr="002E7C58" w:rsidRDefault="00CC7825" w:rsidP="002E7C58">
            <w:pPr>
              <w:pStyle w:val="24"/>
              <w:keepNext/>
              <w:widowControl w:val="0"/>
              <w:spacing w:line="360" w:lineRule="auto"/>
              <w:jc w:val="both"/>
            </w:pPr>
            <w:r w:rsidRPr="002E7C58">
              <w:t>СТО03-2003</w:t>
            </w:r>
          </w:p>
          <w:p w:rsidR="00CC7825" w:rsidRPr="002E7C58" w:rsidRDefault="00CC7825" w:rsidP="002E7C58">
            <w:pPr>
              <w:pStyle w:val="24"/>
              <w:keepNext/>
              <w:widowControl w:val="0"/>
              <w:spacing w:line="360" w:lineRule="auto"/>
              <w:jc w:val="both"/>
            </w:pPr>
            <w:r w:rsidRPr="002E7C58">
              <w:t>СТО04-2003</w:t>
            </w:r>
          </w:p>
          <w:p w:rsidR="00CC7825" w:rsidRPr="002E7C58" w:rsidRDefault="00CC7825" w:rsidP="002E7C58">
            <w:pPr>
              <w:pStyle w:val="24"/>
              <w:keepNext/>
              <w:widowControl w:val="0"/>
              <w:spacing w:line="360" w:lineRule="auto"/>
              <w:jc w:val="both"/>
            </w:pPr>
            <w:r w:rsidRPr="002E7C58">
              <w:t>СТО05-2003</w:t>
            </w:r>
          </w:p>
          <w:p w:rsidR="00CC7825" w:rsidRPr="002E7C58" w:rsidRDefault="00CC7825" w:rsidP="002E7C58">
            <w:pPr>
              <w:pStyle w:val="24"/>
              <w:keepNext/>
              <w:widowControl w:val="0"/>
              <w:spacing w:line="360" w:lineRule="auto"/>
              <w:jc w:val="both"/>
            </w:pPr>
          </w:p>
          <w:p w:rsidR="00CC7825" w:rsidRPr="002E7C58" w:rsidRDefault="00CC7825" w:rsidP="002E7C58">
            <w:pPr>
              <w:pStyle w:val="24"/>
              <w:keepNext/>
              <w:widowControl w:val="0"/>
              <w:spacing w:line="360" w:lineRule="auto"/>
              <w:jc w:val="both"/>
            </w:pPr>
            <w:r w:rsidRPr="002E7C58">
              <w:t>СТО06-2003</w:t>
            </w:r>
          </w:p>
          <w:p w:rsidR="00CC7825" w:rsidRPr="002E7C58" w:rsidRDefault="00CC7825" w:rsidP="002E7C58">
            <w:pPr>
              <w:pStyle w:val="24"/>
              <w:keepNext/>
              <w:widowControl w:val="0"/>
              <w:spacing w:line="360" w:lineRule="auto"/>
              <w:jc w:val="both"/>
            </w:pPr>
          </w:p>
          <w:p w:rsidR="00CC7825" w:rsidRPr="002E7C58" w:rsidRDefault="00CC7825" w:rsidP="002E7C58">
            <w:pPr>
              <w:pStyle w:val="24"/>
              <w:keepNext/>
              <w:widowControl w:val="0"/>
              <w:spacing w:line="360" w:lineRule="auto"/>
              <w:jc w:val="both"/>
            </w:pPr>
            <w:r w:rsidRPr="002E7C58">
              <w:t>СТО08-2003</w:t>
            </w:r>
          </w:p>
          <w:p w:rsidR="00CC7825" w:rsidRPr="002E7C58" w:rsidRDefault="00CC7825" w:rsidP="002E7C58">
            <w:pPr>
              <w:pStyle w:val="24"/>
              <w:keepNext/>
              <w:widowControl w:val="0"/>
              <w:spacing w:line="360" w:lineRule="auto"/>
              <w:jc w:val="both"/>
            </w:pPr>
          </w:p>
          <w:p w:rsidR="00CC7825" w:rsidRPr="002E7C58" w:rsidRDefault="00CC7825" w:rsidP="002E7C58">
            <w:pPr>
              <w:pStyle w:val="24"/>
              <w:keepNext/>
              <w:widowControl w:val="0"/>
              <w:spacing w:line="360" w:lineRule="auto"/>
              <w:jc w:val="both"/>
            </w:pPr>
          </w:p>
          <w:p w:rsidR="00CC7825" w:rsidRPr="002E7C58" w:rsidRDefault="00CC7825" w:rsidP="002E7C58">
            <w:pPr>
              <w:pStyle w:val="24"/>
              <w:keepNext/>
              <w:widowControl w:val="0"/>
              <w:spacing w:line="360" w:lineRule="auto"/>
              <w:jc w:val="both"/>
            </w:pPr>
            <w:r w:rsidRPr="002E7C58">
              <w:t>СТО09-2003</w:t>
            </w:r>
          </w:p>
          <w:p w:rsidR="00CC7825" w:rsidRPr="002E7C58" w:rsidRDefault="00CC7825" w:rsidP="002E7C58">
            <w:pPr>
              <w:pStyle w:val="24"/>
              <w:keepNext/>
              <w:widowControl w:val="0"/>
              <w:spacing w:line="360" w:lineRule="auto"/>
              <w:jc w:val="both"/>
            </w:pPr>
            <w:r w:rsidRPr="002E7C58">
              <w:t>СТО 0-2004</w:t>
            </w:r>
          </w:p>
          <w:p w:rsidR="00CC7825" w:rsidRPr="002E7C58" w:rsidRDefault="00CC7825" w:rsidP="002E7C58">
            <w:pPr>
              <w:pStyle w:val="24"/>
              <w:keepNext/>
              <w:widowControl w:val="0"/>
              <w:spacing w:line="360" w:lineRule="auto"/>
              <w:jc w:val="both"/>
            </w:pPr>
          </w:p>
          <w:p w:rsidR="00CC7825" w:rsidRPr="002E7C58" w:rsidRDefault="00CC7825" w:rsidP="002E7C58">
            <w:pPr>
              <w:pStyle w:val="24"/>
              <w:keepNext/>
              <w:widowControl w:val="0"/>
              <w:spacing w:line="360" w:lineRule="auto"/>
              <w:jc w:val="both"/>
            </w:pPr>
          </w:p>
          <w:p w:rsidR="00CC7825" w:rsidRPr="002E7C58" w:rsidRDefault="00CC7825" w:rsidP="002E7C58">
            <w:pPr>
              <w:pStyle w:val="24"/>
              <w:keepNext/>
              <w:widowControl w:val="0"/>
              <w:spacing w:line="360" w:lineRule="auto"/>
              <w:jc w:val="both"/>
            </w:pPr>
          </w:p>
        </w:tc>
        <w:tc>
          <w:tcPr>
            <w:tcW w:w="909" w:type="dxa"/>
            <w:gridSpan w:val="2"/>
            <w:tcBorders>
              <w:top w:val="double" w:sz="6" w:space="0" w:color="auto"/>
              <w:bottom w:val="nil"/>
            </w:tcBorders>
          </w:tcPr>
          <w:p w:rsidR="00CC7825" w:rsidRPr="002E7C58" w:rsidRDefault="00CC7825" w:rsidP="002E7C58">
            <w:pPr>
              <w:pStyle w:val="24"/>
              <w:keepNext/>
              <w:widowControl w:val="0"/>
              <w:spacing w:line="360" w:lineRule="auto"/>
              <w:jc w:val="both"/>
            </w:pPr>
            <w:r w:rsidRPr="002E7C58">
              <w:lastRenderedPageBreak/>
              <w:t>-</w:t>
            </w:r>
          </w:p>
        </w:tc>
      </w:tr>
      <w:tr w:rsidR="00CC7825" w:rsidRPr="00C46531">
        <w:trPr>
          <w:gridAfter w:val="1"/>
          <w:wAfter w:w="51" w:type="dxa"/>
        </w:trPr>
        <w:tc>
          <w:tcPr>
            <w:tcW w:w="1976" w:type="dxa"/>
            <w:tcBorders>
              <w:bottom w:val="double" w:sz="6" w:space="0" w:color="auto"/>
            </w:tcBorders>
          </w:tcPr>
          <w:p w:rsidR="00CC7825" w:rsidRPr="002E7C58" w:rsidRDefault="00CC7825" w:rsidP="002E7C58">
            <w:pPr>
              <w:pStyle w:val="24"/>
              <w:keepNext/>
              <w:widowControl w:val="0"/>
              <w:spacing w:line="360" w:lineRule="auto"/>
              <w:jc w:val="both"/>
            </w:pPr>
            <w:r w:rsidRPr="002E7C58">
              <w:lastRenderedPageBreak/>
              <w:t>Схема процесса</w:t>
            </w:r>
          </w:p>
        </w:tc>
        <w:tc>
          <w:tcPr>
            <w:tcW w:w="2844" w:type="dxa"/>
            <w:gridSpan w:val="2"/>
            <w:tcBorders>
              <w:bottom w:val="double" w:sz="6" w:space="0" w:color="auto"/>
            </w:tcBorders>
          </w:tcPr>
          <w:p w:rsidR="00CC7825" w:rsidRPr="002E7C58" w:rsidRDefault="00CC7825" w:rsidP="002E7C58">
            <w:pPr>
              <w:pStyle w:val="24"/>
              <w:keepNext/>
              <w:widowControl w:val="0"/>
              <w:spacing w:line="360" w:lineRule="auto"/>
              <w:jc w:val="both"/>
            </w:pPr>
            <w:r w:rsidRPr="002E7C58">
              <w:t>Описание процесса</w:t>
            </w:r>
          </w:p>
        </w:tc>
        <w:tc>
          <w:tcPr>
            <w:tcW w:w="1841" w:type="dxa"/>
            <w:gridSpan w:val="2"/>
            <w:tcBorders>
              <w:bottom w:val="double" w:sz="6" w:space="0" w:color="auto"/>
            </w:tcBorders>
          </w:tcPr>
          <w:p w:rsidR="00CC7825" w:rsidRPr="002E7C58" w:rsidRDefault="00CC7825" w:rsidP="002E7C58">
            <w:pPr>
              <w:pStyle w:val="24"/>
              <w:keepNext/>
              <w:widowControl w:val="0"/>
              <w:spacing w:line="360" w:lineRule="auto"/>
              <w:jc w:val="both"/>
            </w:pPr>
            <w:r w:rsidRPr="002E7C58">
              <w:t>Ответственность</w:t>
            </w:r>
          </w:p>
        </w:tc>
        <w:tc>
          <w:tcPr>
            <w:tcW w:w="1439" w:type="dxa"/>
            <w:gridSpan w:val="2"/>
            <w:tcBorders>
              <w:bottom w:val="double" w:sz="6" w:space="0" w:color="auto"/>
            </w:tcBorders>
          </w:tcPr>
          <w:p w:rsidR="00CC7825" w:rsidRPr="002E7C58" w:rsidRDefault="00CC7825" w:rsidP="002E7C58">
            <w:pPr>
              <w:pStyle w:val="24"/>
              <w:keepNext/>
              <w:widowControl w:val="0"/>
              <w:spacing w:line="360" w:lineRule="auto"/>
              <w:jc w:val="both"/>
            </w:pPr>
            <w:r w:rsidRPr="002E7C58">
              <w:t>Регламентирующий документ</w:t>
            </w:r>
          </w:p>
        </w:tc>
        <w:tc>
          <w:tcPr>
            <w:tcW w:w="1398" w:type="dxa"/>
            <w:gridSpan w:val="2"/>
            <w:tcBorders>
              <w:bottom w:val="double" w:sz="6" w:space="0" w:color="auto"/>
            </w:tcBorders>
          </w:tcPr>
          <w:p w:rsidR="00CC7825" w:rsidRPr="002E7C58" w:rsidRDefault="00CC7825" w:rsidP="002E7C58">
            <w:pPr>
              <w:pStyle w:val="24"/>
              <w:keepNext/>
              <w:widowControl w:val="0"/>
              <w:spacing w:line="360" w:lineRule="auto"/>
              <w:jc w:val="both"/>
            </w:pPr>
            <w:r w:rsidRPr="002E7C58">
              <w:t>Выход.</w:t>
            </w:r>
          </w:p>
          <w:p w:rsidR="00CC7825" w:rsidRPr="002E7C58" w:rsidRDefault="00CC7825" w:rsidP="002E7C58">
            <w:pPr>
              <w:pStyle w:val="24"/>
              <w:keepNext/>
              <w:widowControl w:val="0"/>
              <w:spacing w:line="360" w:lineRule="auto"/>
              <w:jc w:val="both"/>
            </w:pPr>
            <w:r w:rsidRPr="002E7C58">
              <w:t>Докум.</w:t>
            </w:r>
          </w:p>
        </w:tc>
      </w:tr>
      <w:tr w:rsidR="00CC7825" w:rsidRPr="00C46531">
        <w:trPr>
          <w:gridAfter w:val="1"/>
          <w:wAfter w:w="51" w:type="dxa"/>
        </w:trPr>
        <w:tc>
          <w:tcPr>
            <w:tcW w:w="1976" w:type="dxa"/>
            <w:tcBorders>
              <w:top w:val="nil"/>
              <w:bottom w:val="nil"/>
            </w:tcBorders>
          </w:tcPr>
          <w:p w:rsidR="00CC7825" w:rsidRPr="002E7C58" w:rsidRDefault="00053325" w:rsidP="002E7C58">
            <w:pPr>
              <w:pStyle w:val="24"/>
              <w:keepNext/>
              <w:widowControl w:val="0"/>
              <w:spacing w:line="360" w:lineRule="auto"/>
              <w:jc w:val="both"/>
            </w:pPr>
            <w:r>
              <w:rPr>
                <w:noProof/>
              </w:rPr>
              <w:pict>
                <v:group id="_x0000_s1171" style="position:absolute;left:0;text-align:left;margin-left:24.95pt;margin-top:38.25pt;width:25.25pt;height:25.25pt;z-index:251597824;mso-position-horizontal-relative:text;mso-position-vertical-relative:text" coordsize="20000,20000">
                  <v:shape id="_x0000_s1172" style="position:absolute;width:20000;height:20000" coordsize="20000,20000" path="m9941,r,l9743,,9624,,9426,,9228,,9109,,8911,40r-198,l8515,40r-159,79l8238,119r-198,l7842,158r-119,80l7525,238r-198,79l7208,317,7050,436r-199,l6653,515r-118,39l6337,634r-119,79l6020,752r-119,80l5743,911r-198,39l5426,1030r-198,119l5109,1228r-159,79l4832,1347r-198,158l4515,1545r-159,158l4238,1743r-198,158l3921,1941r-119,118l3644,2218r-119,39l3406,2416r-158,119l3129,2614r-119,119l2851,2851r-118,159l2614,3129r-79,119l2416,3406r-159,119l2218,3644r-159,158l1941,3921r-40,119l1743,4238r-40,118l1545,4515r-40,119l1347,4832r-40,79l1228,5109r-79,119l1030,5426r-80,119l911,5743r-79,158l752,6020r-39,198l634,6337r-80,198l515,6653r-79,198l436,7050,317,7208r,119l238,7525r,198l158,7842r-39,198l119,8238r,118l40,8515r,198l40,8911,,9109r,119l,9426r,198l,9743r,198l,9941r,198l,10257r,198l,10614r,198l40,11010r,119l40,11327r79,198l119,11644r,198l158,12040r80,118l238,12317r79,198l317,12713r39,119l436,13030r79,198l554,13347r80,198l713,13703r,119l832,14020r79,119l950,14337r80,118l1149,14614r79,198l1307,14931r40,119l1505,15248r40,158l1624,15525r119,119l1822,15842r119,79l2059,16119r80,119l2257,16356r159,159l2535,16634r79,118l2733,16911r118,119l3010,17149r119,79l3248,17347r158,158l3525,17624r119,119l3802,17822r119,119l4040,18020r198,119l4317,18218r198,119l4634,18416r118,119l4911,18614r198,119l5228,18812r198,39l5545,18931r198,119l5901,19050r119,79l6218,19248r119,79l6535,19327r118,119l6812,19446r238,79l7208,19604r119,40l7525,19644r198,79l7842,19723r198,79l8238,19842r118,l8515,19842r198,79l8911,19921r119,l9228,19921r198,l9624,19921r119,l9941,20000r,l9941,20000r198,-79l10257,19921r198,l10614,19921r198,l11010,19921r119,l11327,19842r198,l11644,19842r198,-40l12040,19723r118,l12356,19644r159,l12713,19604r119,-79l13030,19446r198,l13347,19327r198,l13703,19248r119,-119l14020,19129r119,-79l14337,18931r118,-80l14614,18812r198,-79l14931,18614r198,-79l15248,18416r158,-79l15525,18218r198,-79l15842,18020r158,-79l16119,17822r119,-79l16356,17624r159,-119l16634,17426r118,-119l16911,17149r119,-119l17149,16911r158,-159l17426,16634r79,-119l17624,16356r119,-118l17822,16119r119,-119l18020,15842r119,-119l18218,15525r119,-119l18416,15248r119,-119l18614,14931r119,-119l18812,14614r39,-159l18931,14337r119,-198l19129,14020r,-198l19248,13703r79,-158l19327,13347r119,-119l19446,13030r79,-198l19604,12713r40,-198l19644,12356r79,-198l19723,12040r79,-198l19842,11644r,-119l19842,11327r79,-198l19921,11010r,-198l19921,10614r,-159l19921,10257r,-118l19921,9941r79,l19921,9743r,-119l19921,9426r,-198l19921,9030r,-119l19921,8713r-79,-198l19842,8356r,-118l19802,8040r-79,-198l19723,7723r-79,-198l19644,7327r-40,-119l19525,7050r-79,-238l19446,6653r-119,-118l19327,6337r-79,-119l19129,6020r-79,-119l19050,5743r-119,-198l18851,5426r-39,-198l18733,5109r-119,-198l18535,4752r-119,-118l18337,4515r-119,-198l18139,4238r-119,-198l17941,3921r-119,-119l17743,3644r-119,-119l17505,3406r-158,-158l17228,3129r-79,-119l17030,2851r-119,-118l16752,2614r-118,-79l16515,2416r-159,-159l16238,2139r-119,-80l15921,1941r-79,-119l15644,1743r-119,-119l15406,1545r-158,-40l15050,1347r-119,-40l14812,1228r-198,-79l14455,1030r-118,-80l14139,911r-119,-79l13822,713r-119,l13545,634r-198,-80l13228,515r-198,-79l12832,356r-119,-39l12515,317r-198,-79l12158,238r-118,-80l11842,119r-198,l11525,119,11327,40r-198,l11010,40,10812,r-198,l10455,r-198,l10139,,9941,r,l9941,e" strokeweight="1pt">
                    <v:fill color2="black"/>
                    <v:path arrowok="t"/>
                  </v:shape>
                  <v:group id="_x0000_s1173" style="position:absolute;left:3802;top:2733;width:11446;height:14495" coordorigin="696,150" coordsize="289,366">
                    <v:shape id="_x0000_s1174" style="position:absolute;left:696;top:150;width:289;height:366" coordsize="20000,20000" path="m,l,20000r20000,l20000,,,e" stroked="f" strokeweight="1pt">
                      <v:fill color2="black"/>
                      <v:path arrowok="t"/>
                    </v:shape>
                    <v:group id="_x0000_s1175" style="position:absolute;left:696;top:150;width:289;height:366" coordorigin="696,150" coordsize="289,366">
                      <v:shape id="_x0000_s1176" style="position:absolute;left:696;top:150;width:289;height:366" coordsize="20000,20000" path="m,l,20000r20000,l20000,,,e" filled="f" stroked="f" strokeweight="1pt">
                        <v:path arrowok="t"/>
                      </v:shape>
                      <v:rect id="_x0000_s1177" style="position:absolute;left:696;top:150;width:289;height:366" filled="f" stroked="f" strokeweight="1pt">
                        <v:textbox style="mso-next-textbox:#_x0000_s1177" inset="1pt,1pt,1pt,1pt">
                          <w:txbxContent>
                            <w:p w:rsidR="00C114F2" w:rsidRDefault="00C114F2">
                              <w:pPr>
                                <w:pStyle w:val="34"/>
                                <w:jc w:val="center"/>
                              </w:pPr>
                              <w:r>
                                <w:rPr>
                                  <w:sz w:val="24"/>
                                </w:rPr>
                                <w:t>в</w:t>
                              </w:r>
                            </w:p>
                          </w:txbxContent>
                        </v:textbox>
                      </v:rect>
                    </v:group>
                  </v:group>
                </v:group>
              </w:pict>
            </w:r>
            <w:r>
              <w:rPr>
                <w:noProof/>
              </w:rPr>
              <w:pict>
                <v:line id="_x0000_s1178" style="position:absolute;left:0;text-align:left;z-index:251596800;mso-position-horizontal-relative:text;mso-position-vertical-relative:text" from="39.8pt,33.45pt" to="39.85pt,40.5pt" o:allowincell="f" stroked="f" strokeweight="1pt"/>
              </w:pict>
            </w:r>
          </w:p>
        </w:tc>
        <w:tc>
          <w:tcPr>
            <w:tcW w:w="2844" w:type="dxa"/>
            <w:gridSpan w:val="2"/>
          </w:tcPr>
          <w:p w:rsidR="00CC7825" w:rsidRPr="002E7C58" w:rsidRDefault="00CC7825" w:rsidP="002E7C58">
            <w:pPr>
              <w:pStyle w:val="24"/>
              <w:keepNext/>
              <w:widowControl w:val="0"/>
              <w:tabs>
                <w:tab w:val="left" w:pos="2203"/>
              </w:tabs>
              <w:spacing w:line="360" w:lineRule="auto"/>
              <w:jc w:val="both"/>
            </w:pPr>
            <w:r w:rsidRPr="002E7C58">
              <w:t>1. Подготовка входных данных для анализа и предоставление данных в СлК</w:t>
            </w:r>
          </w:p>
          <w:p w:rsidR="00CC7825" w:rsidRPr="002E7C58" w:rsidRDefault="00CC7825" w:rsidP="002E7C58">
            <w:pPr>
              <w:pStyle w:val="24"/>
              <w:keepNext/>
              <w:widowControl w:val="0"/>
              <w:tabs>
                <w:tab w:val="left" w:pos="2203"/>
              </w:tabs>
              <w:spacing w:line="360" w:lineRule="auto"/>
              <w:jc w:val="both"/>
            </w:pPr>
          </w:p>
        </w:tc>
        <w:tc>
          <w:tcPr>
            <w:tcW w:w="1841" w:type="dxa"/>
            <w:gridSpan w:val="2"/>
          </w:tcPr>
          <w:p w:rsidR="00CC7825" w:rsidRPr="002E7C58" w:rsidRDefault="00CC7825" w:rsidP="002E7C58">
            <w:pPr>
              <w:pStyle w:val="24"/>
              <w:keepNext/>
              <w:widowControl w:val="0"/>
              <w:spacing w:line="360" w:lineRule="auto"/>
              <w:jc w:val="both"/>
            </w:pPr>
            <w:r w:rsidRPr="002E7C58">
              <w:t>Руководители подразделений</w:t>
            </w:r>
          </w:p>
        </w:tc>
        <w:tc>
          <w:tcPr>
            <w:tcW w:w="1439" w:type="dxa"/>
            <w:gridSpan w:val="2"/>
          </w:tcPr>
          <w:p w:rsidR="00CC7825" w:rsidRPr="002E7C58" w:rsidRDefault="00CC7825" w:rsidP="002E7C58">
            <w:pPr>
              <w:pStyle w:val="24"/>
              <w:keepNext/>
              <w:widowControl w:val="0"/>
              <w:spacing w:line="360" w:lineRule="auto"/>
              <w:jc w:val="both"/>
            </w:pPr>
            <w:r w:rsidRPr="002E7C58">
              <w:t>СТО15-2004</w:t>
            </w:r>
          </w:p>
        </w:tc>
        <w:tc>
          <w:tcPr>
            <w:tcW w:w="1398" w:type="dxa"/>
            <w:gridSpan w:val="2"/>
          </w:tcPr>
          <w:p w:rsidR="00CC7825" w:rsidRPr="002E7C58" w:rsidRDefault="00CC7825" w:rsidP="002E7C58">
            <w:pPr>
              <w:pStyle w:val="24"/>
              <w:keepNext/>
              <w:widowControl w:val="0"/>
              <w:spacing w:line="360" w:lineRule="auto"/>
              <w:jc w:val="both"/>
            </w:pPr>
            <w:r w:rsidRPr="002E7C58">
              <w:t>Распоря-жение,</w:t>
            </w:r>
          </w:p>
          <w:p w:rsidR="00CC7825" w:rsidRPr="002E7C58" w:rsidRDefault="00CC7825" w:rsidP="002E7C58">
            <w:pPr>
              <w:pStyle w:val="24"/>
              <w:keepNext/>
              <w:widowControl w:val="0"/>
              <w:spacing w:line="360" w:lineRule="auto"/>
              <w:jc w:val="both"/>
            </w:pPr>
            <w:r w:rsidRPr="002E7C58">
              <w:t>отчеты подразд.</w:t>
            </w:r>
          </w:p>
        </w:tc>
      </w:tr>
      <w:tr w:rsidR="00CC7825" w:rsidRPr="00C46531">
        <w:trPr>
          <w:gridAfter w:val="1"/>
          <w:wAfter w:w="51" w:type="dxa"/>
        </w:trPr>
        <w:tc>
          <w:tcPr>
            <w:tcW w:w="1976" w:type="dxa"/>
            <w:tcBorders>
              <w:top w:val="nil"/>
              <w:bottom w:val="nil"/>
            </w:tcBorders>
          </w:tcPr>
          <w:p w:rsidR="00CC7825" w:rsidRPr="002E7C58" w:rsidRDefault="00053325" w:rsidP="002E7C58">
            <w:pPr>
              <w:pStyle w:val="24"/>
              <w:keepNext/>
              <w:widowControl w:val="0"/>
              <w:spacing w:line="360" w:lineRule="auto"/>
              <w:jc w:val="both"/>
            </w:pPr>
            <w:r>
              <w:rPr>
                <w:noProof/>
              </w:rPr>
              <w:pict>
                <v:group id="_x0000_s1179" style="position:absolute;left:0;text-align:left;margin-left:6.95pt;margin-top:5.05pt;width:60pt;height:344.6pt;z-index:251595776;mso-position-horizontal-relative:text;mso-position-vertical-relative:text" coordsize="20000,20002">
                  <v:shape id="_x0000_s1180" style="position:absolute;top:647;width:19667;height:1335" coordsize="20000,20000" path="m,l,20000r20000,l20000,,,e">
                    <v:fill color2="black"/>
                    <v:path arrowok="t"/>
                  </v:shape>
                  <v:shape id="_x0000_s1181" style="position:absolute;top:5929;width:19667;height:1335" coordsize="20000,20000" path="m,l,20000r20000,l20000,,,e">
                    <v:fill color2="black"/>
                    <v:path arrowok="t"/>
                  </v:shape>
                  <v:shape id="_x0000_s1182" style="position:absolute;top:2516;width:19667;height:1335" coordsize="20000,20000" path="m,l,20000r20000,l20000,,,e">
                    <v:fill color2="black"/>
                    <v:path arrowok="t"/>
                  </v:shape>
                  <v:shape id="_x0000_s1183" style="position:absolute;top:8312;width:19667;height:1335" coordsize="20000,20000" path="m,l,20000r20000,l20000,,,e">
                    <v:fill color2="black"/>
                    <v:path arrowok="t"/>
                  </v:shape>
                  <v:shape id="_x0000_s1184" style="position:absolute;top:10515;width:19667;height:1335" coordsize="20000,20000" path="m,l,20000r20000,l20000,,,e">
                    <v:fill color2="black"/>
                    <v:path arrowok="t"/>
                  </v:shape>
                  <v:shape id="_x0000_s1185" style="position:absolute;top:14175;width:19667;height:1335" coordsize="20000,20000" path="m,l,20000r20000,l20000,,,e">
                    <v:fill color2="black"/>
                    <v:path arrowok="t"/>
                  </v:shape>
                  <v:shape id="_x0000_s1186" style="position:absolute;top:16215;width:19667;height:1335" coordsize="20000,20000" path="m,l,20000r20000,l20000,,,e">
                    <v:fill color2="black"/>
                    <v:path arrowok="t"/>
                  </v:shape>
                  <v:line id="_x0000_s1187" style="position:absolute" from="9317,1982" to="9350,2519">
                    <v:stroke endarrow="block"/>
                  </v:line>
                  <v:line id="_x0000_s1188" style="position:absolute" from="9317,3900" to="9350,5912">
                    <v:stroke endarrow="block"/>
                  </v:line>
                  <v:line id="_x0000_s1189" style="position:absolute" from="9317,7264" to="9318,8312">
                    <v:stroke endarrow="block"/>
                  </v:line>
                  <v:line id="_x0000_s1190" style="position:absolute" from="9200,9647" to="9201,10518">
                    <v:stroke endarrow="block"/>
                  </v:line>
                  <v:line id="_x0000_s1191" style="position:absolute" from="9317,11850" to="9318,14172">
                    <v:stroke endarrow="block"/>
                  </v:line>
                  <v:line id="_x0000_s1192" style="position:absolute" from="9317,15510" to="9350,16256">
                    <v:stroke endarrow="block"/>
                  </v:line>
                  <v:shape id="_x0000_s1193" style="position:absolute;left:317;top:18781;width:19683;height:1221" coordsize="20000,20000" path="m2489,r,l2472,r-16,l2439,r-17,l2405,r-17,l2371,r-17,l2337,r-34,l2286,r-17,l2269,r-17,l2235,r-17,l2202,r-17,l2168,r-17,l2151,r-17,l2117,r-17,l2083,r-17,l2032,r-17,l1998,r-34,48l1948,48r-17,l1914,48r-34,l1863,48r-17,l1829,48r-17,l1795,48r-17,l1744,48r-17,l1693,48r-16,l1626,48r-17,95l1575,143r-17,l1524,143r-34,l1490,143r-34,l1423,143r-34,l1355,143r-51,l1270,285r-34,l1202,285r-33,l1135,380r-34,l1067,428r-51,l965,428r-51,95l864,523r-34,l796,570r-51,95l694,665r-67,95l576,808r-51,95l491,903r-51,142l390,1045r-51,95l288,1188r-68,95l169,1425r-17,95l135,1568r-33,190l68,1805r-34,95l17,2043,,2138r,142l,2423,,17387r,l,17482r,143l17,17767r17,95l68,18005r17,95l119,18242r33,95l169,18385r34,95l271,18622r68,l390,18765r50,95l491,18860r,95l559,19002r51,95l677,19097r51,48l779,19240r51,l847,19335r51,47l948,19382r51,l1050,19477r34,l1118,19477r34,l1185,19525r34,l1253,19620r34,l1338,19620r34,l1406,19620r33,95l1473,19715r17,l1507,19715r34,95l1558,19810r34,l1626,19810r17,l1693,19810r17,l1744,19810r17,l1778,19810r34,95l1829,19905r,l1863,19905r17,l1897,19905r17,l1931,19905r33,l1998,19905r17,l2032,19905r17,l2066,19905r17,l2100,19905r17,l2134,19905r17,l2151,19905r17,l2185,19905r17,l2218,19905r17,l2252,19905r17,l2286,19905r17,l2337,19905r17,l2371,19905r17,l2405,19905r17,l2439,19905r17,l2472,19905r17,95l2489,20000r14988,l17477,20000r,-95l17477,19905r17,l17511,19905r17,l17544,19905r17,l17578,19905r17,l17612,19905r17,l17663,19905r17,l17697,19905r17,l17731,19905r17,l17765,19905r17,l17798,19905r17,l17815,19905r17,l17849,19905r17,l17883,19905r17,l17917,19905r17,l17951,19905r51,l18019,19905r17,l18052,19905r17,l18103,19905r17,l18137,19905r17,-95l18171,19810r17,l18222,19810r17,l18273,19810r17,l18340,19810r34,l18391,19810r34,l18459,19715r17,l18493,19715r34,-95l18561,19620r33,l18628,19620r51,l18713,19525r34,l18798,19525r17,-48l18848,19477r51,l18933,19382r68,l19035,19382r51,-47l19136,19240r17,l19204,19145r51,-48l19323,19097r50,-95l19424,19002r68,-142l19509,18860r51,-95l19610,18717r68,-95l19712,18480r68,-95l19814,18337r17,-95l19865,18100r16,-95l19915,17862r17,-95l19949,17625r,-143l19949,17387r51,-14964l20000,2423r-51,-143l19949,2138r-17,-95l19915,1900r-34,-95l19848,1758r-17,-190l19814,1520r-51,-95l19712,1283r-51,-95l19594,1140r-51,-95l19492,998r-34,-95l19407,903r-51,-95l19289,760r-51,-95l19187,665r-51,-95l19119,523r-50,l19018,523r-34,-95l18916,428r-34,l18831,380r-16,l18764,285r-34,l18696,285r-34,l18611,143r-34,l18544,143r-34,l18476,143r-17,l18442,143r-34,l18374,143r-17,l18323,143r-33,-95l18256,48r-17,l18205,48r-17,l18154,48r-17,l18137,48r-34,l18086,48r-17,l18052,48r-33,l18002,48r-17,l17951,48,17934,r-17,l17900,r-34,l17849,r-17,l17815,r,l17798,r-16,l17765,r-17,l17731,r-17,l17697,r-17,l17663,r,l17629,r-17,l17595,r-17,l17561,r-17,l17528,r-17,l17494,r-17,l17477,r,l17477,,2489,e">
                    <v:fill color2="black"/>
                    <v:path arrowok="t"/>
                  </v:shape>
                  <v:line id="_x0000_s1194" style="position:absolute" from="9667,17628" to="9668,18687">
                    <v:stroke endarrow="block"/>
                  </v:line>
                  <v:group id="_x0000_s1195" style="position:absolute;left:3667;top:754;width:9650;height:871" coordorigin="484,845" coordsize="579,300">
                    <v:shape id="_x0000_s1196" style="position:absolute;left:484;top:845;width:579;height:300" coordsize="20000,20000" path="m,l,20000r20000,l20000,,,e" stroked="f">
                      <v:fill color2="black"/>
                      <v:path arrowok="t"/>
                    </v:shape>
                    <v:group id="_x0000_s1197" style="position:absolute;left:484;top:845;width:579;height:300" coordorigin="484,845" coordsize="579,300">
                      <v:shape id="_x0000_s1198" style="position:absolute;left:484;top:845;width:579;height:300" coordsize="20000,20000" path="m,l,20000r20000,l20000,,,e" filled="f" stroked="f">
                        <v:path arrowok="t"/>
                      </v:shape>
                      <v:group id="_x0000_s1199" style="position:absolute;left:484;top:845;width:579;height:300" coordorigin="484,845" coordsize="579,300">
                        <v:shape id="_x0000_s1200" style="position:absolute;left:484;top:845;width:579;height:300" coordsize="20000,20000" path="m,l,20000r20000,l20000,,,e" filled="f" stroked="f">
                          <v:path arrowok="t"/>
                        </v:shape>
                        <v:rect id="_x0000_s1201" style="position:absolute;left:484;top:845;width:579;height:300" filled="f" stroked="f">
                          <v:textbox style="mso-next-textbox:#_x0000_s1201" inset="1.8pt,1.8pt,1.8pt,1.8pt">
                            <w:txbxContent>
                              <w:p w:rsidR="00C114F2" w:rsidRDefault="00C114F2">
                                <w:pPr>
                                  <w:pStyle w:val="24"/>
                                  <w:ind w:left="36" w:right="36"/>
                                  <w:jc w:val="center"/>
                                  <w:rPr>
                                    <w:sz w:val="18"/>
                                  </w:rPr>
                                </w:pPr>
                                <w:r>
                                  <w:rPr>
                                    <w:sz w:val="18"/>
                                  </w:rPr>
                                  <w:t>1</w:t>
                                </w:r>
                              </w:p>
                            </w:txbxContent>
                          </v:textbox>
                        </v:rect>
                      </v:group>
                    </v:group>
                  </v:group>
                  <v:group id="_x0000_s1202" style="position:absolute;left:4317;top:2681;width:9683;height:871" coordorigin="523,1509" coordsize="581,300">
                    <v:shape id="_x0000_s1203" style="position:absolute;left:523;top:1509;width:581;height:300" coordsize="20000,20000" path="m,l,20000r20000,l20000,,,e" stroked="f">
                      <v:fill color2="black"/>
                      <v:path arrowok="t"/>
                    </v:shape>
                    <v:group id="_x0000_s1204" style="position:absolute;left:523;top:1509;width:581;height:300" coordorigin="523,1509" coordsize="581,300">
                      <v:shape id="_x0000_s1205" style="position:absolute;left:523;top:1509;width:581;height:300" coordsize="20000,20000" path="m,l,20000r20000,l20000,,,e" filled="f" stroked="f">
                        <v:path arrowok="t"/>
                      </v:shape>
                      <v:group id="_x0000_s1206" style="position:absolute;left:523;top:1509;width:581;height:300" coordorigin="523,1509" coordsize="581,300">
                        <v:shape id="_x0000_s1207" style="position:absolute;left:523;top:1509;width:581;height:300" coordsize="20000,20000" path="m,l,20000r20000,l20000,,,e" filled="f" stroked="f">
                          <v:path arrowok="t"/>
                        </v:shape>
                        <v:rect id="_x0000_s1208" style="position:absolute;left:523;top:1509;width:581;height:300" filled="f" stroked="f">
                          <v:textbox style="mso-next-textbox:#_x0000_s1208" inset="1.8pt,1.8pt,1.8pt,1.8pt">
                            <w:txbxContent>
                              <w:p w:rsidR="00C114F2" w:rsidRDefault="00C114F2">
                                <w:pPr>
                                  <w:pStyle w:val="24"/>
                                  <w:ind w:left="36" w:right="36"/>
                                  <w:jc w:val="center"/>
                                  <w:rPr>
                                    <w:sz w:val="18"/>
                                  </w:rPr>
                                </w:pPr>
                                <w:r>
                                  <w:rPr>
                                    <w:sz w:val="18"/>
                                  </w:rPr>
                                  <w:t>2</w:t>
                                </w:r>
                              </w:p>
                            </w:txbxContent>
                          </v:textbox>
                        </v:rect>
                      </v:group>
                    </v:group>
                  </v:group>
                  <v:group id="_x0000_s1209" style="position:absolute;left:4667;top:6213;width:9650;height:868" coordorigin="544,2726" coordsize="579,299">
                    <v:shape id="_x0000_s1210" style="position:absolute;left:544;top:2726;width:579;height:299" coordsize="20000,20000" path="m,l,20000r20000,l20000,,,e" stroked="f">
                      <v:fill color2="black"/>
                      <v:path arrowok="t"/>
                    </v:shape>
                    <v:group id="_x0000_s1211" style="position:absolute;left:544;top:2726;width:579;height:299" coordorigin="544,2726" coordsize="579,299">
                      <v:shape id="_x0000_s1212" style="position:absolute;left:544;top:2726;width:579;height:299" coordsize="20000,20000" path="m,l,20000r20000,l20000,,,e" filled="f" stroked="f">
                        <v:path arrowok="t"/>
                      </v:shape>
                      <v:group id="_x0000_s1213" style="position:absolute;left:544;top:2726;width:579;height:299" coordorigin="544,2726" coordsize="579,299">
                        <v:shape id="_x0000_s1214" style="position:absolute;left:544;top:2726;width:579;height:299" coordsize="20000,20000" path="m,l,20000r20000,l20000,,,e" filled="f" stroked="f">
                          <v:path arrowok="t"/>
                        </v:shape>
                        <v:rect id="_x0000_s1215" style="position:absolute;left:544;top:2726;width:579;height:299" filled="f" stroked="f">
                          <v:textbox style="mso-next-textbox:#_x0000_s1215" inset="1.8pt,1.8pt,1.8pt,1.8pt">
                            <w:txbxContent>
                              <w:p w:rsidR="00C114F2" w:rsidRDefault="00C114F2">
                                <w:pPr>
                                  <w:pStyle w:val="24"/>
                                  <w:ind w:left="36" w:right="36"/>
                                  <w:jc w:val="center"/>
                                  <w:rPr>
                                    <w:sz w:val="18"/>
                                  </w:rPr>
                                </w:pPr>
                                <w:r>
                                  <w:rPr>
                                    <w:sz w:val="18"/>
                                  </w:rPr>
                                  <w:t>3</w:t>
                                </w:r>
                              </w:p>
                            </w:txbxContent>
                          </v:textbox>
                        </v:rect>
                      </v:group>
                    </v:group>
                  </v:group>
                  <v:group id="_x0000_s1216" style="position:absolute;left:4667;top:8474;width:9650;height:871" coordorigin="544,3505" coordsize="579,300">
                    <v:shape id="_x0000_s1217" style="position:absolute;left:544;top:3505;width:579;height:300" coordsize="20000,20000" path="m,l,20000r20000,l20000,,,e" stroked="f">
                      <v:fill color2="black"/>
                      <v:path arrowok="t"/>
                    </v:shape>
                    <v:group id="_x0000_s1218" style="position:absolute;left:544;top:3505;width:579;height:300" coordorigin="544,3505" coordsize="579,300">
                      <v:shape id="_x0000_s1219" style="position:absolute;left:544;top:3505;width:579;height:300" coordsize="20000,20000" path="m,l,20000r20000,l20000,,,e" filled="f" stroked="f">
                        <v:path arrowok="t"/>
                      </v:shape>
                      <v:group id="_x0000_s1220" style="position:absolute;left:544;top:3505;width:579;height:300" coordorigin="544,3505" coordsize="579,300">
                        <v:shape id="_x0000_s1221" style="position:absolute;left:544;top:3505;width:579;height:300" coordsize="20000,20000" path="m,l,20000r20000,l20000,,,e" filled="f" stroked="f">
                          <v:path arrowok="t"/>
                        </v:shape>
                        <v:rect id="_x0000_s1222" style="position:absolute;left:544;top:3505;width:579;height:300" filled="f" stroked="f">
                          <v:textbox style="mso-next-textbox:#_x0000_s1222" inset="1.8pt,1.8pt,1.8pt,1.8pt">
                            <w:txbxContent>
                              <w:p w:rsidR="00C114F2" w:rsidRDefault="00C114F2">
                                <w:pPr>
                                  <w:pStyle w:val="24"/>
                                  <w:ind w:left="36" w:right="36"/>
                                  <w:jc w:val="center"/>
                                  <w:rPr>
                                    <w:sz w:val="18"/>
                                  </w:rPr>
                                </w:pPr>
                                <w:r>
                                  <w:rPr>
                                    <w:sz w:val="18"/>
                                  </w:rPr>
                                  <w:t>4</w:t>
                                </w:r>
                              </w:p>
                            </w:txbxContent>
                          </v:textbox>
                        </v:rect>
                      </v:group>
                    </v:group>
                  </v:group>
                  <v:group id="_x0000_s1223" style="position:absolute;left:5000;top:10677;width:9667;height:874" coordorigin="564,4264" coordsize="580,301">
                    <v:shape id="_x0000_s1224" style="position:absolute;left:564;top:4264;width:580;height:301" coordsize="20000,20000" path="m,l,20000r20000,l20000,,,e" stroked="f">
                      <v:fill color2="black"/>
                      <v:path arrowok="t"/>
                    </v:shape>
                    <v:group id="_x0000_s1225" style="position:absolute;left:564;top:4264;width:580;height:301" coordorigin="564,4264" coordsize="580,301">
                      <v:shape id="_x0000_s1226" style="position:absolute;left:564;top:4264;width:580;height:301" coordsize="20000,20000" path="m,l,20000r20000,l20000,,,e" filled="f" stroked="f">
                        <v:path arrowok="t"/>
                      </v:shape>
                      <v:group id="_x0000_s1227" style="position:absolute;left:564;top:4264;width:580;height:301" coordorigin="564,4264" coordsize="580,301">
                        <v:shape id="_x0000_s1228" style="position:absolute;left:564;top:4264;width:580;height:301" coordsize="20000,20000" path="m,l,20000r20000,l20000,,,e" filled="f" stroked="f">
                          <v:path arrowok="t"/>
                        </v:shape>
                        <v:rect id="_x0000_s1229" style="position:absolute;left:564;top:4264;width:580;height:301" filled="f" stroked="f">
                          <v:textbox style="mso-next-textbox:#_x0000_s1229" inset="1.8pt,1.8pt,1.8pt,1.8pt">
                            <w:txbxContent>
                              <w:p w:rsidR="00C114F2" w:rsidRDefault="00C114F2">
                                <w:pPr>
                                  <w:pStyle w:val="24"/>
                                  <w:ind w:left="36" w:right="36"/>
                                  <w:jc w:val="center"/>
                                  <w:rPr>
                                    <w:sz w:val="18"/>
                                  </w:rPr>
                                </w:pPr>
                                <w:r>
                                  <w:rPr>
                                    <w:sz w:val="18"/>
                                  </w:rPr>
                                  <w:t>5</w:t>
                                </w:r>
                              </w:p>
                            </w:txbxContent>
                          </v:textbox>
                        </v:rect>
                      </v:group>
                    </v:group>
                  </v:group>
                  <v:group id="_x0000_s1230" style="position:absolute;left:4667;top:14340;width:9650;height:868" coordorigin="544,5526" coordsize="579,299">
                    <v:shape id="_x0000_s1231" style="position:absolute;left:544;top:5526;width:579;height:299" coordsize="20000,20000" path="m,l,20000r20000,l20000,,,e" stroked="f">
                      <v:fill color2="black"/>
                      <v:path arrowok="t"/>
                    </v:shape>
                    <v:group id="_x0000_s1232" style="position:absolute;left:544;top:5526;width:579;height:299" coordorigin="544,5526" coordsize="579,299">
                      <v:shape id="_x0000_s1233" style="position:absolute;left:544;top:5526;width:579;height:299" coordsize="20000,20000" path="m,l,20000r20000,l20000,,,e" filled="f" stroked="f">
                        <v:path arrowok="t"/>
                      </v:shape>
                      <v:group id="_x0000_s1234" style="position:absolute;left:544;top:5526;width:579;height:299" coordorigin="544,5526" coordsize="579,299">
                        <v:shape id="_x0000_s1235" style="position:absolute;left:544;top:5526;width:579;height:299" coordsize="20000,20000" path="m,l,20000r20000,l20000,,,e" filled="f" stroked="f">
                          <v:path arrowok="t"/>
                        </v:shape>
                        <v:rect id="_x0000_s1236" style="position:absolute;left:544;top:5526;width:579;height:299" filled="f" stroked="f">
                          <v:textbox style="mso-next-textbox:#_x0000_s1236" inset="1.8pt,1.8pt,1.8pt,1.8pt">
                            <w:txbxContent>
                              <w:p w:rsidR="00C114F2" w:rsidRDefault="00C114F2">
                                <w:pPr>
                                  <w:pStyle w:val="24"/>
                                  <w:ind w:left="36" w:right="36"/>
                                  <w:jc w:val="center"/>
                                  <w:rPr>
                                    <w:sz w:val="18"/>
                                  </w:rPr>
                                </w:pPr>
                                <w:r>
                                  <w:rPr>
                                    <w:sz w:val="18"/>
                                  </w:rPr>
                                  <w:t>6</w:t>
                                </w:r>
                              </w:p>
                            </w:txbxContent>
                          </v:textbox>
                        </v:rect>
                      </v:group>
                    </v:group>
                  </v:group>
                  <v:group id="_x0000_s1237" style="position:absolute;left:4000;top:16601;width:9667;height:867" coordorigin="504,6305" coordsize="580,299">
                    <v:shape id="_x0000_s1238" style="position:absolute;left:504;top:6305;width:580;height:299" coordsize="20000,20000" path="m,l,20000r20000,l20000,,,e" stroked="f">
                      <v:fill color2="black"/>
                      <v:path arrowok="t"/>
                    </v:shape>
                    <v:group id="_x0000_s1239" style="position:absolute;left:504;top:6305;width:580;height:299" coordorigin="504,6305" coordsize="580,299">
                      <v:shape id="_x0000_s1240" style="position:absolute;left:504;top:6305;width:580;height:299" coordsize="20000,20000" path="m,l,20000r20000,l20000,,,e" filled="f" stroked="f">
                        <v:path arrowok="t"/>
                      </v:shape>
                      <v:group id="_x0000_s1241" style="position:absolute;left:504;top:6305;width:580;height:299" coordorigin="504,6305" coordsize="580,299">
                        <v:shape id="_x0000_s1242" style="position:absolute;left:504;top:6305;width:580;height:299" coordsize="20000,20000" path="m,l,20000r20000,l20000,,,e" filled="f" stroked="f">
                          <v:path arrowok="t"/>
                        </v:shape>
                        <v:rect id="_x0000_s1243" style="position:absolute;left:504;top:6305;width:580;height:299" filled="f" stroked="f">
                          <v:textbox style="mso-next-textbox:#_x0000_s1243" inset="1.8pt,1.8pt,1.8pt,1.8pt">
                            <w:txbxContent>
                              <w:p w:rsidR="00C114F2" w:rsidRDefault="00C114F2">
                                <w:pPr>
                                  <w:pStyle w:val="24"/>
                                  <w:ind w:left="36" w:right="36"/>
                                  <w:jc w:val="center"/>
                                  <w:rPr>
                                    <w:sz w:val="18"/>
                                  </w:rPr>
                                </w:pPr>
                                <w:r>
                                  <w:rPr>
                                    <w:sz w:val="18"/>
                                  </w:rPr>
                                  <w:t>7</w:t>
                                </w:r>
                              </w:p>
                            </w:txbxContent>
                          </v:textbox>
                        </v:rect>
                      </v:group>
                    </v:group>
                  </v:group>
                  <v:group id="_x0000_s1244" style="position:absolute;left:2667;top:18972;width:13650;height:926" coordorigin="424,7122" coordsize="819,319">
                    <v:shape id="_x0000_s1245" style="position:absolute;left:424;top:7122;width:819;height:319" coordsize="20000,20000" path="m,l,20000r20000,l20000,,,e" stroked="f">
                      <v:fill color2="black"/>
                      <v:path arrowok="t"/>
                    </v:shape>
                    <v:group id="_x0000_s1246" style="position:absolute;left:424;top:7122;width:819;height:319" coordorigin="424,7122" coordsize="819,319">
                      <v:shape id="_x0000_s1247" style="position:absolute;left:424;top:7122;width:819;height:319" coordsize="20000,20000" path="m,l,20000r20000,l20000,,,e" filled="f" stroked="f">
                        <v:path arrowok="t"/>
                      </v:shape>
                      <v:group id="_x0000_s1248" style="position:absolute;left:424;top:7122;width:819;height:319" coordorigin="424,7122" coordsize="819,319">
                        <v:shape id="_x0000_s1249" style="position:absolute;left:424;top:7122;width:819;height:319" coordsize="20000,20000" path="m,l,20000r20000,l20000,,,e" filled="f" stroked="f">
                          <v:path arrowok="t"/>
                        </v:shape>
                        <v:rect id="_x0000_s1250" style="position:absolute;left:424;top:7122;width:819;height:319" filled="f" stroked="f">
                          <v:textbox style="mso-next-textbox:#_x0000_s1250" inset="1.8pt,1.8pt,1.8pt,1.8pt">
                            <w:txbxContent>
                              <w:p w:rsidR="00C114F2" w:rsidRDefault="00C114F2">
                                <w:pPr>
                                  <w:pStyle w:val="24"/>
                                  <w:ind w:left="36" w:right="36"/>
                                  <w:jc w:val="center"/>
                                  <w:rPr>
                                    <w:sz w:val="18"/>
                                  </w:rPr>
                                </w:pPr>
                                <w:r>
                                  <w:rPr>
                                    <w:sz w:val="18"/>
                                  </w:rPr>
                                  <w:t>выход</w:t>
                                </w:r>
                              </w:p>
                            </w:txbxContent>
                          </v:textbox>
                        </v:rect>
                      </v:group>
                    </v:group>
                  </v:group>
                  <v:line id="_x0000_s1251" style="position:absolute" from="9317,0" to="9350,653">
                    <v:stroke endarrow="block"/>
                  </v:line>
                </v:group>
              </w:pict>
            </w:r>
          </w:p>
        </w:tc>
        <w:tc>
          <w:tcPr>
            <w:tcW w:w="2844" w:type="dxa"/>
            <w:gridSpan w:val="2"/>
          </w:tcPr>
          <w:p w:rsidR="00CC7825" w:rsidRPr="002E7C58" w:rsidRDefault="00CC7825" w:rsidP="002E7C58">
            <w:pPr>
              <w:pStyle w:val="24"/>
              <w:keepNext/>
              <w:widowControl w:val="0"/>
              <w:tabs>
                <w:tab w:val="left" w:pos="2203"/>
              </w:tabs>
              <w:spacing w:line="360" w:lineRule="auto"/>
              <w:jc w:val="both"/>
            </w:pPr>
            <w:r w:rsidRPr="002E7C58">
              <w:t>2. Обработка входных данных</w:t>
            </w:r>
          </w:p>
          <w:p w:rsidR="00CC7825" w:rsidRPr="002E7C58" w:rsidRDefault="00CC7825" w:rsidP="002E7C58">
            <w:pPr>
              <w:pStyle w:val="24"/>
              <w:keepNext/>
              <w:widowControl w:val="0"/>
              <w:tabs>
                <w:tab w:val="left" w:pos="2203"/>
              </w:tabs>
              <w:spacing w:line="360" w:lineRule="auto"/>
              <w:jc w:val="both"/>
            </w:pPr>
          </w:p>
        </w:tc>
        <w:tc>
          <w:tcPr>
            <w:tcW w:w="1841" w:type="dxa"/>
            <w:gridSpan w:val="2"/>
          </w:tcPr>
          <w:p w:rsidR="00CC7825" w:rsidRPr="002E7C58" w:rsidRDefault="00CC7825" w:rsidP="002E7C58">
            <w:pPr>
              <w:pStyle w:val="24"/>
              <w:keepNext/>
              <w:widowControl w:val="0"/>
              <w:spacing w:line="360" w:lineRule="auto"/>
              <w:jc w:val="both"/>
            </w:pPr>
            <w:r w:rsidRPr="002E7C58">
              <w:t>Начальник СлК</w:t>
            </w:r>
          </w:p>
        </w:tc>
        <w:tc>
          <w:tcPr>
            <w:tcW w:w="1439" w:type="dxa"/>
            <w:gridSpan w:val="2"/>
          </w:tcPr>
          <w:p w:rsidR="00CC7825" w:rsidRPr="002E7C58" w:rsidRDefault="00CC7825" w:rsidP="002E7C58">
            <w:pPr>
              <w:pStyle w:val="24"/>
              <w:keepNext/>
              <w:widowControl w:val="0"/>
              <w:spacing w:line="360" w:lineRule="auto"/>
              <w:jc w:val="both"/>
            </w:pPr>
            <w:r w:rsidRPr="002E7C58">
              <w:t>СТО15-2004</w:t>
            </w:r>
          </w:p>
        </w:tc>
        <w:tc>
          <w:tcPr>
            <w:tcW w:w="1398" w:type="dxa"/>
            <w:gridSpan w:val="2"/>
          </w:tcPr>
          <w:p w:rsidR="00CC7825" w:rsidRPr="002E7C58" w:rsidRDefault="00CC7825" w:rsidP="002E7C58">
            <w:pPr>
              <w:pStyle w:val="24"/>
              <w:keepNext/>
              <w:widowControl w:val="0"/>
              <w:spacing w:line="360" w:lineRule="auto"/>
              <w:jc w:val="both"/>
            </w:pPr>
            <w:r w:rsidRPr="002E7C58">
              <w:t>-</w:t>
            </w:r>
          </w:p>
        </w:tc>
      </w:tr>
      <w:tr w:rsidR="00CC7825" w:rsidRPr="00C46531">
        <w:trPr>
          <w:gridAfter w:val="1"/>
          <w:wAfter w:w="51" w:type="dxa"/>
        </w:trPr>
        <w:tc>
          <w:tcPr>
            <w:tcW w:w="1976" w:type="dxa"/>
            <w:tcBorders>
              <w:top w:val="nil"/>
              <w:bottom w:val="nil"/>
            </w:tcBorders>
          </w:tcPr>
          <w:p w:rsidR="00CC7825" w:rsidRPr="002E7C58" w:rsidRDefault="00CC7825" w:rsidP="002E7C58">
            <w:pPr>
              <w:pStyle w:val="24"/>
              <w:keepNext/>
              <w:widowControl w:val="0"/>
              <w:spacing w:line="360" w:lineRule="auto"/>
              <w:jc w:val="both"/>
            </w:pPr>
          </w:p>
        </w:tc>
        <w:tc>
          <w:tcPr>
            <w:tcW w:w="2844" w:type="dxa"/>
            <w:gridSpan w:val="2"/>
          </w:tcPr>
          <w:p w:rsidR="00CC7825" w:rsidRPr="002E7C58" w:rsidRDefault="00CC7825" w:rsidP="002E7C58">
            <w:pPr>
              <w:pStyle w:val="24"/>
              <w:keepNext/>
              <w:widowControl w:val="0"/>
              <w:tabs>
                <w:tab w:val="left" w:pos="2203"/>
              </w:tabs>
              <w:spacing w:line="360" w:lineRule="auto"/>
              <w:jc w:val="both"/>
            </w:pPr>
            <w:r w:rsidRPr="002E7C58">
              <w:t>3. Анализ входных данных и подготовка предложений выходных данных</w:t>
            </w:r>
          </w:p>
        </w:tc>
        <w:tc>
          <w:tcPr>
            <w:tcW w:w="1841" w:type="dxa"/>
            <w:gridSpan w:val="2"/>
          </w:tcPr>
          <w:p w:rsidR="00CC7825" w:rsidRPr="002E7C58" w:rsidRDefault="00CC7825" w:rsidP="002E7C58">
            <w:pPr>
              <w:pStyle w:val="24"/>
              <w:keepNext/>
              <w:widowControl w:val="0"/>
              <w:spacing w:line="360" w:lineRule="auto"/>
              <w:jc w:val="both"/>
            </w:pPr>
            <w:r w:rsidRPr="002E7C58">
              <w:t>Зам. технического директора</w:t>
            </w:r>
            <w:r w:rsidR="00C46531" w:rsidRPr="002E7C58">
              <w:t xml:space="preserve"> </w:t>
            </w:r>
            <w:r w:rsidRPr="002E7C58">
              <w:t>по качеству</w:t>
            </w:r>
          </w:p>
          <w:p w:rsidR="00CC7825" w:rsidRPr="002E7C58" w:rsidRDefault="00CC7825" w:rsidP="002E7C58">
            <w:pPr>
              <w:pStyle w:val="24"/>
              <w:keepNext/>
              <w:widowControl w:val="0"/>
              <w:spacing w:line="360" w:lineRule="auto"/>
              <w:jc w:val="both"/>
            </w:pPr>
            <w:r w:rsidRPr="002E7C58">
              <w:t>ПР</w:t>
            </w:r>
          </w:p>
        </w:tc>
        <w:tc>
          <w:tcPr>
            <w:tcW w:w="1439" w:type="dxa"/>
            <w:gridSpan w:val="2"/>
          </w:tcPr>
          <w:p w:rsidR="00CC7825" w:rsidRPr="002E7C58" w:rsidRDefault="00CC7825" w:rsidP="002E7C58">
            <w:pPr>
              <w:pStyle w:val="24"/>
              <w:keepNext/>
              <w:widowControl w:val="0"/>
              <w:spacing w:line="360" w:lineRule="auto"/>
              <w:jc w:val="both"/>
            </w:pPr>
            <w:r w:rsidRPr="002E7C58">
              <w:t>СТО15-2004</w:t>
            </w:r>
          </w:p>
        </w:tc>
        <w:tc>
          <w:tcPr>
            <w:tcW w:w="1398" w:type="dxa"/>
            <w:gridSpan w:val="2"/>
          </w:tcPr>
          <w:p w:rsidR="00CC7825" w:rsidRPr="002E7C58" w:rsidRDefault="00CC7825" w:rsidP="002E7C58">
            <w:pPr>
              <w:pStyle w:val="24"/>
              <w:keepNext/>
              <w:widowControl w:val="0"/>
              <w:spacing w:line="360" w:lineRule="auto"/>
              <w:jc w:val="both"/>
            </w:pPr>
            <w:r w:rsidRPr="002E7C58">
              <w:t>-</w:t>
            </w:r>
          </w:p>
        </w:tc>
      </w:tr>
      <w:tr w:rsidR="00CC7825" w:rsidRPr="00C46531">
        <w:trPr>
          <w:gridAfter w:val="1"/>
          <w:wAfter w:w="51" w:type="dxa"/>
        </w:trPr>
        <w:tc>
          <w:tcPr>
            <w:tcW w:w="1976" w:type="dxa"/>
            <w:tcBorders>
              <w:top w:val="nil"/>
              <w:bottom w:val="nil"/>
            </w:tcBorders>
          </w:tcPr>
          <w:p w:rsidR="00CC7825" w:rsidRPr="002E7C58" w:rsidRDefault="00CC7825" w:rsidP="002E7C58">
            <w:pPr>
              <w:pStyle w:val="24"/>
              <w:keepNext/>
              <w:widowControl w:val="0"/>
              <w:spacing w:line="360" w:lineRule="auto"/>
              <w:jc w:val="both"/>
            </w:pPr>
          </w:p>
        </w:tc>
        <w:tc>
          <w:tcPr>
            <w:tcW w:w="2844" w:type="dxa"/>
            <w:gridSpan w:val="2"/>
          </w:tcPr>
          <w:p w:rsidR="00CC7825" w:rsidRPr="002E7C58" w:rsidRDefault="00CC7825" w:rsidP="002E7C58">
            <w:pPr>
              <w:pStyle w:val="24"/>
              <w:keepNext/>
              <w:widowControl w:val="0"/>
              <w:spacing w:line="360" w:lineRule="auto"/>
              <w:jc w:val="both"/>
            </w:pPr>
            <w:r w:rsidRPr="002E7C58">
              <w:t>4. Составление и утверждение отчета</w:t>
            </w:r>
          </w:p>
        </w:tc>
        <w:tc>
          <w:tcPr>
            <w:tcW w:w="1841" w:type="dxa"/>
            <w:gridSpan w:val="2"/>
          </w:tcPr>
          <w:p w:rsidR="00CC7825" w:rsidRPr="002E7C58" w:rsidRDefault="00CC7825" w:rsidP="002E7C58">
            <w:pPr>
              <w:pStyle w:val="24"/>
              <w:keepNext/>
              <w:widowControl w:val="0"/>
              <w:spacing w:line="360" w:lineRule="auto"/>
              <w:jc w:val="both"/>
            </w:pPr>
            <w:r w:rsidRPr="002E7C58">
              <w:t>Зам. технического директора по качеству</w:t>
            </w:r>
          </w:p>
        </w:tc>
        <w:tc>
          <w:tcPr>
            <w:tcW w:w="1439" w:type="dxa"/>
            <w:gridSpan w:val="2"/>
          </w:tcPr>
          <w:p w:rsidR="00CC7825" w:rsidRPr="002E7C58" w:rsidRDefault="00CC7825" w:rsidP="002E7C58">
            <w:pPr>
              <w:pStyle w:val="24"/>
              <w:keepNext/>
              <w:widowControl w:val="0"/>
              <w:spacing w:line="360" w:lineRule="auto"/>
              <w:jc w:val="both"/>
            </w:pPr>
            <w:r w:rsidRPr="002E7C58">
              <w:t>СТО15-2004</w:t>
            </w:r>
          </w:p>
        </w:tc>
        <w:tc>
          <w:tcPr>
            <w:tcW w:w="1398" w:type="dxa"/>
            <w:gridSpan w:val="2"/>
          </w:tcPr>
          <w:p w:rsidR="00CC7825" w:rsidRPr="002E7C58" w:rsidRDefault="00CC7825" w:rsidP="002E7C58">
            <w:pPr>
              <w:pStyle w:val="24"/>
              <w:keepNext/>
              <w:widowControl w:val="0"/>
              <w:spacing w:line="360" w:lineRule="auto"/>
              <w:jc w:val="both"/>
            </w:pPr>
            <w:r w:rsidRPr="002E7C58">
              <w:t>Отчет прилож. Б</w:t>
            </w:r>
          </w:p>
        </w:tc>
      </w:tr>
      <w:tr w:rsidR="00CC7825" w:rsidRPr="00C46531">
        <w:trPr>
          <w:gridAfter w:val="1"/>
          <w:wAfter w:w="51" w:type="dxa"/>
        </w:trPr>
        <w:tc>
          <w:tcPr>
            <w:tcW w:w="1976" w:type="dxa"/>
            <w:tcBorders>
              <w:top w:val="nil"/>
              <w:bottom w:val="nil"/>
            </w:tcBorders>
          </w:tcPr>
          <w:p w:rsidR="00CC7825" w:rsidRPr="002E7C58" w:rsidRDefault="00CC7825" w:rsidP="002E7C58">
            <w:pPr>
              <w:pStyle w:val="24"/>
              <w:keepNext/>
              <w:widowControl w:val="0"/>
              <w:spacing w:line="360" w:lineRule="auto"/>
              <w:jc w:val="both"/>
            </w:pPr>
          </w:p>
        </w:tc>
        <w:tc>
          <w:tcPr>
            <w:tcW w:w="2844" w:type="dxa"/>
            <w:gridSpan w:val="2"/>
          </w:tcPr>
          <w:p w:rsidR="00CC7825" w:rsidRPr="002E7C58" w:rsidRDefault="00CC7825" w:rsidP="002E7C58">
            <w:pPr>
              <w:pStyle w:val="24"/>
              <w:keepNext/>
              <w:widowControl w:val="0"/>
              <w:spacing w:line="360" w:lineRule="auto"/>
              <w:jc w:val="both"/>
            </w:pPr>
            <w:r w:rsidRPr="002E7C58">
              <w:t>5. Рассмотрение отчета на заседании координационного совета</w:t>
            </w:r>
          </w:p>
        </w:tc>
        <w:tc>
          <w:tcPr>
            <w:tcW w:w="1841" w:type="dxa"/>
            <w:gridSpan w:val="2"/>
          </w:tcPr>
          <w:p w:rsidR="00CC7825" w:rsidRPr="002E7C58" w:rsidRDefault="00CC7825" w:rsidP="002E7C58">
            <w:pPr>
              <w:pStyle w:val="24"/>
              <w:keepNext/>
              <w:widowControl w:val="0"/>
              <w:spacing w:line="360" w:lineRule="auto"/>
              <w:jc w:val="both"/>
            </w:pPr>
            <w:r w:rsidRPr="002E7C58">
              <w:t>ПР</w:t>
            </w:r>
          </w:p>
        </w:tc>
        <w:tc>
          <w:tcPr>
            <w:tcW w:w="1439" w:type="dxa"/>
            <w:gridSpan w:val="2"/>
          </w:tcPr>
          <w:p w:rsidR="00CC7825" w:rsidRPr="002E7C58" w:rsidRDefault="00CC7825" w:rsidP="002E7C58">
            <w:pPr>
              <w:pStyle w:val="24"/>
              <w:keepNext/>
              <w:widowControl w:val="0"/>
              <w:spacing w:line="360" w:lineRule="auto"/>
              <w:jc w:val="both"/>
            </w:pPr>
            <w:r w:rsidRPr="002E7C58">
              <w:t>СТО15-2004</w:t>
            </w:r>
          </w:p>
        </w:tc>
        <w:tc>
          <w:tcPr>
            <w:tcW w:w="1398" w:type="dxa"/>
            <w:gridSpan w:val="2"/>
          </w:tcPr>
          <w:p w:rsidR="00CC7825" w:rsidRPr="002E7C58" w:rsidRDefault="00CC7825" w:rsidP="002E7C58">
            <w:pPr>
              <w:pStyle w:val="24"/>
              <w:keepNext/>
              <w:widowControl w:val="0"/>
              <w:spacing w:line="360" w:lineRule="auto"/>
              <w:jc w:val="both"/>
            </w:pPr>
            <w:r w:rsidRPr="002E7C58">
              <w:t>-</w:t>
            </w:r>
          </w:p>
        </w:tc>
      </w:tr>
      <w:tr w:rsidR="00CC7825" w:rsidRPr="00C46531">
        <w:trPr>
          <w:gridAfter w:val="1"/>
          <w:wAfter w:w="51" w:type="dxa"/>
        </w:trPr>
        <w:tc>
          <w:tcPr>
            <w:tcW w:w="1976" w:type="dxa"/>
            <w:tcBorders>
              <w:top w:val="nil"/>
              <w:bottom w:val="nil"/>
            </w:tcBorders>
          </w:tcPr>
          <w:p w:rsidR="00CC7825" w:rsidRPr="002E7C58" w:rsidRDefault="00CC7825" w:rsidP="002E7C58">
            <w:pPr>
              <w:pStyle w:val="24"/>
              <w:keepNext/>
              <w:widowControl w:val="0"/>
              <w:spacing w:line="360" w:lineRule="auto"/>
              <w:jc w:val="both"/>
            </w:pPr>
          </w:p>
        </w:tc>
        <w:tc>
          <w:tcPr>
            <w:tcW w:w="2844" w:type="dxa"/>
            <w:gridSpan w:val="2"/>
          </w:tcPr>
          <w:p w:rsidR="00CC7825" w:rsidRPr="002E7C58" w:rsidRDefault="00CC7825" w:rsidP="002E7C58">
            <w:pPr>
              <w:pStyle w:val="24"/>
              <w:keepNext/>
              <w:widowControl w:val="0"/>
              <w:spacing w:line="360" w:lineRule="auto"/>
              <w:jc w:val="both"/>
            </w:pPr>
            <w:r w:rsidRPr="002E7C58">
              <w:t>6. Оценка и анализ СМК предприятия и регистрация результатов анализа</w:t>
            </w:r>
          </w:p>
        </w:tc>
        <w:tc>
          <w:tcPr>
            <w:tcW w:w="1841" w:type="dxa"/>
            <w:gridSpan w:val="2"/>
          </w:tcPr>
          <w:p w:rsidR="00CC7825" w:rsidRPr="002E7C58" w:rsidRDefault="00CC7825" w:rsidP="002E7C58">
            <w:pPr>
              <w:pStyle w:val="24"/>
              <w:keepNext/>
              <w:widowControl w:val="0"/>
              <w:spacing w:line="360" w:lineRule="auto"/>
              <w:jc w:val="both"/>
            </w:pPr>
            <w:r w:rsidRPr="002E7C58">
              <w:t>Генеральный директор</w:t>
            </w:r>
          </w:p>
        </w:tc>
        <w:tc>
          <w:tcPr>
            <w:tcW w:w="1439" w:type="dxa"/>
            <w:gridSpan w:val="2"/>
          </w:tcPr>
          <w:p w:rsidR="00CC7825" w:rsidRPr="002E7C58" w:rsidRDefault="00CC7825" w:rsidP="002E7C58">
            <w:pPr>
              <w:pStyle w:val="24"/>
              <w:keepNext/>
              <w:widowControl w:val="0"/>
              <w:spacing w:line="360" w:lineRule="auto"/>
              <w:jc w:val="both"/>
            </w:pPr>
            <w:r w:rsidRPr="002E7C58">
              <w:t>СТО15-2004</w:t>
            </w:r>
          </w:p>
        </w:tc>
        <w:tc>
          <w:tcPr>
            <w:tcW w:w="1398" w:type="dxa"/>
            <w:gridSpan w:val="2"/>
          </w:tcPr>
          <w:p w:rsidR="00CC7825" w:rsidRPr="002E7C58" w:rsidRDefault="00CC7825" w:rsidP="002E7C58">
            <w:pPr>
              <w:pStyle w:val="24"/>
              <w:keepNext/>
              <w:widowControl w:val="0"/>
              <w:spacing w:line="360" w:lineRule="auto"/>
              <w:jc w:val="both"/>
            </w:pPr>
            <w:r w:rsidRPr="002E7C58">
              <w:t>Протокол заседания координац. совета</w:t>
            </w:r>
          </w:p>
          <w:p w:rsidR="00CC7825" w:rsidRPr="002E7C58" w:rsidRDefault="00CC7825" w:rsidP="002E7C58">
            <w:pPr>
              <w:pStyle w:val="24"/>
              <w:keepNext/>
              <w:widowControl w:val="0"/>
              <w:spacing w:line="360" w:lineRule="auto"/>
              <w:jc w:val="both"/>
            </w:pPr>
            <w:r w:rsidRPr="002E7C58">
              <w:t>прилож. В</w:t>
            </w:r>
          </w:p>
        </w:tc>
      </w:tr>
      <w:tr w:rsidR="00CC7825" w:rsidRPr="00C46531">
        <w:trPr>
          <w:gridAfter w:val="1"/>
          <w:wAfter w:w="51" w:type="dxa"/>
        </w:trPr>
        <w:tc>
          <w:tcPr>
            <w:tcW w:w="1976" w:type="dxa"/>
            <w:tcBorders>
              <w:top w:val="nil"/>
              <w:bottom w:val="nil"/>
            </w:tcBorders>
          </w:tcPr>
          <w:p w:rsidR="00CC7825" w:rsidRPr="002E7C58" w:rsidRDefault="00CC7825" w:rsidP="002E7C58">
            <w:pPr>
              <w:pStyle w:val="24"/>
              <w:keepNext/>
              <w:widowControl w:val="0"/>
              <w:spacing w:line="360" w:lineRule="auto"/>
              <w:jc w:val="both"/>
            </w:pPr>
          </w:p>
        </w:tc>
        <w:tc>
          <w:tcPr>
            <w:tcW w:w="2844" w:type="dxa"/>
            <w:gridSpan w:val="2"/>
          </w:tcPr>
          <w:p w:rsidR="00CC7825" w:rsidRPr="002E7C58" w:rsidRDefault="00CC7825" w:rsidP="002E7C58">
            <w:pPr>
              <w:pStyle w:val="24"/>
              <w:keepNext/>
              <w:widowControl w:val="0"/>
              <w:spacing w:line="360" w:lineRule="auto"/>
              <w:jc w:val="both"/>
            </w:pPr>
            <w:r w:rsidRPr="002E7C58">
              <w:t>7. Выполнение выходных данных анализа</w:t>
            </w:r>
          </w:p>
          <w:p w:rsidR="00CC7825" w:rsidRPr="002E7C58" w:rsidRDefault="00CC7825" w:rsidP="002E7C58">
            <w:pPr>
              <w:pStyle w:val="24"/>
              <w:keepNext/>
              <w:widowControl w:val="0"/>
              <w:spacing w:line="360" w:lineRule="auto"/>
              <w:jc w:val="both"/>
            </w:pPr>
          </w:p>
        </w:tc>
        <w:tc>
          <w:tcPr>
            <w:tcW w:w="1841" w:type="dxa"/>
            <w:gridSpan w:val="2"/>
          </w:tcPr>
          <w:p w:rsidR="00CC7825" w:rsidRPr="002E7C58" w:rsidRDefault="00CC7825" w:rsidP="002E7C58">
            <w:pPr>
              <w:pStyle w:val="24"/>
              <w:keepNext/>
              <w:widowControl w:val="0"/>
              <w:spacing w:line="360" w:lineRule="auto"/>
              <w:jc w:val="both"/>
            </w:pPr>
            <w:r w:rsidRPr="002E7C58">
              <w:t>ПР</w:t>
            </w:r>
          </w:p>
        </w:tc>
        <w:tc>
          <w:tcPr>
            <w:tcW w:w="1439" w:type="dxa"/>
            <w:gridSpan w:val="2"/>
          </w:tcPr>
          <w:p w:rsidR="00CC7825" w:rsidRPr="002E7C58" w:rsidRDefault="00CC7825" w:rsidP="002E7C58">
            <w:pPr>
              <w:pStyle w:val="24"/>
              <w:keepNext/>
              <w:widowControl w:val="0"/>
              <w:spacing w:line="360" w:lineRule="auto"/>
              <w:jc w:val="both"/>
            </w:pPr>
            <w:r w:rsidRPr="002E7C58">
              <w:t>СТО15-2004</w:t>
            </w:r>
          </w:p>
        </w:tc>
        <w:tc>
          <w:tcPr>
            <w:tcW w:w="1398" w:type="dxa"/>
            <w:gridSpan w:val="2"/>
          </w:tcPr>
          <w:p w:rsidR="00CC7825" w:rsidRPr="002E7C58" w:rsidRDefault="00CC7825" w:rsidP="002E7C58">
            <w:pPr>
              <w:pStyle w:val="24"/>
              <w:keepNext/>
              <w:widowControl w:val="0"/>
              <w:spacing w:line="360" w:lineRule="auto"/>
              <w:jc w:val="both"/>
            </w:pPr>
            <w:r w:rsidRPr="002E7C58">
              <w:t>-</w:t>
            </w:r>
          </w:p>
        </w:tc>
      </w:tr>
      <w:tr w:rsidR="00CC7825" w:rsidRPr="00C46531">
        <w:trPr>
          <w:gridAfter w:val="1"/>
          <w:wAfter w:w="51" w:type="dxa"/>
        </w:trPr>
        <w:tc>
          <w:tcPr>
            <w:tcW w:w="1976" w:type="dxa"/>
            <w:tcBorders>
              <w:top w:val="nil"/>
            </w:tcBorders>
          </w:tcPr>
          <w:p w:rsidR="00CC7825" w:rsidRPr="002E7C58" w:rsidRDefault="00CC7825" w:rsidP="002E7C58">
            <w:pPr>
              <w:pStyle w:val="24"/>
              <w:keepNext/>
              <w:widowControl w:val="0"/>
              <w:spacing w:line="360" w:lineRule="auto"/>
              <w:jc w:val="both"/>
            </w:pPr>
          </w:p>
        </w:tc>
        <w:tc>
          <w:tcPr>
            <w:tcW w:w="2844" w:type="dxa"/>
            <w:gridSpan w:val="2"/>
          </w:tcPr>
          <w:p w:rsidR="00CC7825" w:rsidRPr="002E7C58" w:rsidRDefault="00CC7825" w:rsidP="002E7C58">
            <w:pPr>
              <w:pStyle w:val="24"/>
              <w:keepNext/>
              <w:widowControl w:val="0"/>
              <w:spacing w:line="360" w:lineRule="auto"/>
              <w:jc w:val="both"/>
            </w:pPr>
            <w:r w:rsidRPr="002E7C58">
              <w:t>Планирование создания и развития СМК</w:t>
            </w:r>
          </w:p>
        </w:tc>
        <w:tc>
          <w:tcPr>
            <w:tcW w:w="1841" w:type="dxa"/>
            <w:gridSpan w:val="2"/>
          </w:tcPr>
          <w:p w:rsidR="00CC7825" w:rsidRPr="002E7C58" w:rsidRDefault="00CC7825" w:rsidP="002E7C58">
            <w:pPr>
              <w:pStyle w:val="24"/>
              <w:keepNext/>
              <w:widowControl w:val="0"/>
              <w:spacing w:line="360" w:lineRule="auto"/>
              <w:jc w:val="both"/>
            </w:pPr>
            <w:r w:rsidRPr="002E7C58">
              <w:t>-</w:t>
            </w:r>
          </w:p>
        </w:tc>
        <w:tc>
          <w:tcPr>
            <w:tcW w:w="1439" w:type="dxa"/>
            <w:gridSpan w:val="2"/>
          </w:tcPr>
          <w:p w:rsidR="00CC7825" w:rsidRPr="002E7C58" w:rsidRDefault="00CC7825" w:rsidP="002E7C58">
            <w:pPr>
              <w:pStyle w:val="24"/>
              <w:keepNext/>
              <w:widowControl w:val="0"/>
              <w:spacing w:line="360" w:lineRule="auto"/>
              <w:jc w:val="both"/>
            </w:pPr>
            <w:r w:rsidRPr="002E7C58">
              <w:t>СТО29-2004</w:t>
            </w:r>
          </w:p>
        </w:tc>
        <w:tc>
          <w:tcPr>
            <w:tcW w:w="1398" w:type="dxa"/>
            <w:gridSpan w:val="2"/>
          </w:tcPr>
          <w:p w:rsidR="00CC7825" w:rsidRPr="002E7C58" w:rsidRDefault="00CC7825" w:rsidP="002E7C58">
            <w:pPr>
              <w:pStyle w:val="24"/>
              <w:keepNext/>
              <w:widowControl w:val="0"/>
              <w:spacing w:line="360" w:lineRule="auto"/>
              <w:jc w:val="both"/>
            </w:pPr>
            <w:r w:rsidRPr="002E7C58">
              <w:t>-</w:t>
            </w:r>
          </w:p>
        </w:tc>
      </w:tr>
    </w:tbl>
    <w:p w:rsidR="002E7C58" w:rsidRDefault="002E7C58" w:rsidP="00C46531">
      <w:pPr>
        <w:pStyle w:val="24"/>
        <w:keepNext/>
        <w:widowControl w:val="0"/>
        <w:tabs>
          <w:tab w:val="left" w:pos="284"/>
        </w:tabs>
        <w:spacing w:line="360" w:lineRule="auto"/>
        <w:ind w:firstLine="709"/>
        <w:jc w:val="both"/>
        <w:rPr>
          <w:bCs/>
          <w:iCs/>
          <w:sz w:val="28"/>
        </w:rPr>
      </w:pPr>
    </w:p>
    <w:p w:rsidR="00CC7825" w:rsidRPr="00C46531" w:rsidRDefault="00CC7825" w:rsidP="00C46531">
      <w:pPr>
        <w:pStyle w:val="24"/>
        <w:keepNext/>
        <w:widowControl w:val="0"/>
        <w:tabs>
          <w:tab w:val="left" w:pos="284"/>
        </w:tabs>
        <w:spacing w:line="360" w:lineRule="auto"/>
        <w:ind w:firstLine="709"/>
        <w:jc w:val="both"/>
        <w:rPr>
          <w:bCs/>
          <w:iCs/>
          <w:sz w:val="28"/>
        </w:rPr>
      </w:pPr>
      <w:r w:rsidRPr="00C46531">
        <w:rPr>
          <w:bCs/>
          <w:iCs/>
          <w:sz w:val="28"/>
        </w:rPr>
        <w:t>Цель процесса (требования): обеспечение постоянной пригодности, адекватности и результативности СМК.</w:t>
      </w:r>
    </w:p>
    <w:p w:rsidR="00CC7825" w:rsidRPr="00C46531" w:rsidRDefault="00CC7825" w:rsidP="00C46531">
      <w:pPr>
        <w:pStyle w:val="24"/>
        <w:keepNext/>
        <w:widowControl w:val="0"/>
        <w:tabs>
          <w:tab w:val="left" w:pos="284"/>
        </w:tabs>
        <w:spacing w:line="360" w:lineRule="auto"/>
        <w:ind w:firstLine="709"/>
        <w:jc w:val="both"/>
        <w:rPr>
          <w:bCs/>
          <w:iCs/>
          <w:sz w:val="28"/>
        </w:rPr>
      </w:pPr>
      <w:r w:rsidRPr="00C46531">
        <w:rPr>
          <w:bCs/>
          <w:iCs/>
          <w:sz w:val="28"/>
        </w:rPr>
        <w:t xml:space="preserve">Менеджмент ресурсов данного процесса: </w:t>
      </w:r>
    </w:p>
    <w:p w:rsidR="00CC7825" w:rsidRPr="00C46531" w:rsidRDefault="00CC7825" w:rsidP="00C46531">
      <w:pPr>
        <w:pStyle w:val="24"/>
        <w:keepNext/>
        <w:widowControl w:val="0"/>
        <w:numPr>
          <w:ilvl w:val="0"/>
          <w:numId w:val="40"/>
        </w:numPr>
        <w:tabs>
          <w:tab w:val="left" w:pos="284"/>
        </w:tabs>
        <w:spacing w:line="360" w:lineRule="auto"/>
        <w:ind w:left="0" w:firstLine="709"/>
        <w:jc w:val="both"/>
        <w:rPr>
          <w:bCs/>
          <w:iCs/>
          <w:sz w:val="28"/>
        </w:rPr>
      </w:pPr>
      <w:r w:rsidRPr="00C46531">
        <w:rPr>
          <w:bCs/>
          <w:iCs/>
          <w:sz w:val="28"/>
        </w:rPr>
        <w:lastRenderedPageBreak/>
        <w:t>квалифицированный и компетентный персонал</w:t>
      </w:r>
    </w:p>
    <w:p w:rsidR="00CC7825" w:rsidRPr="00C46531" w:rsidRDefault="00CC7825" w:rsidP="00C46531">
      <w:pPr>
        <w:pStyle w:val="24"/>
        <w:keepNext/>
        <w:widowControl w:val="0"/>
        <w:tabs>
          <w:tab w:val="left" w:pos="1211"/>
        </w:tabs>
        <w:spacing w:line="360" w:lineRule="auto"/>
        <w:ind w:firstLine="709"/>
        <w:jc w:val="both"/>
        <w:rPr>
          <w:bCs/>
          <w:iCs/>
          <w:sz w:val="28"/>
        </w:rPr>
      </w:pPr>
      <w:r w:rsidRPr="00C46531">
        <w:rPr>
          <w:bCs/>
          <w:iCs/>
          <w:sz w:val="28"/>
        </w:rPr>
        <w:t>Продукцией процесса является:</w:t>
      </w:r>
    </w:p>
    <w:p w:rsidR="00CC7825" w:rsidRPr="00C46531" w:rsidRDefault="00CC7825" w:rsidP="00C46531">
      <w:pPr>
        <w:pStyle w:val="24"/>
        <w:keepNext/>
        <w:widowControl w:val="0"/>
        <w:numPr>
          <w:ilvl w:val="0"/>
          <w:numId w:val="40"/>
        </w:numPr>
        <w:tabs>
          <w:tab w:val="left" w:pos="284"/>
        </w:tabs>
        <w:spacing w:line="360" w:lineRule="auto"/>
        <w:ind w:left="0" w:firstLine="709"/>
        <w:jc w:val="both"/>
        <w:rPr>
          <w:bCs/>
          <w:iCs/>
          <w:sz w:val="28"/>
        </w:rPr>
      </w:pPr>
      <w:r w:rsidRPr="00C46531">
        <w:rPr>
          <w:bCs/>
          <w:iCs/>
          <w:sz w:val="28"/>
        </w:rPr>
        <w:t>отчет по СМК;</w:t>
      </w:r>
    </w:p>
    <w:p w:rsidR="00CC7825" w:rsidRPr="00C46531" w:rsidRDefault="00CC7825" w:rsidP="00C46531">
      <w:pPr>
        <w:pStyle w:val="24"/>
        <w:keepNext/>
        <w:widowControl w:val="0"/>
        <w:numPr>
          <w:ilvl w:val="0"/>
          <w:numId w:val="40"/>
        </w:numPr>
        <w:tabs>
          <w:tab w:val="left" w:pos="284"/>
        </w:tabs>
        <w:spacing w:line="360" w:lineRule="auto"/>
        <w:ind w:left="0" w:firstLine="709"/>
        <w:jc w:val="both"/>
        <w:rPr>
          <w:bCs/>
          <w:iCs/>
          <w:sz w:val="28"/>
        </w:rPr>
      </w:pPr>
      <w:r w:rsidRPr="00C46531">
        <w:rPr>
          <w:bCs/>
          <w:iCs/>
          <w:sz w:val="28"/>
        </w:rPr>
        <w:t>протокол заседания координационного совета.</w:t>
      </w:r>
    </w:p>
    <w:p w:rsidR="00CC7825" w:rsidRPr="00C46531" w:rsidRDefault="00CC7825" w:rsidP="00C46531">
      <w:pPr>
        <w:pStyle w:val="24"/>
        <w:keepNext/>
        <w:widowControl w:val="0"/>
        <w:numPr>
          <w:ilvl w:val="0"/>
          <w:numId w:val="40"/>
        </w:numPr>
        <w:tabs>
          <w:tab w:val="left" w:pos="284"/>
        </w:tabs>
        <w:spacing w:line="360" w:lineRule="auto"/>
        <w:ind w:left="0" w:firstLine="709"/>
        <w:jc w:val="both"/>
        <w:rPr>
          <w:bCs/>
          <w:iCs/>
          <w:sz w:val="28"/>
        </w:rPr>
      </w:pPr>
      <w:r w:rsidRPr="00C46531">
        <w:rPr>
          <w:bCs/>
          <w:iCs/>
          <w:sz w:val="28"/>
        </w:rPr>
        <w:t>Критерии оценки процесса:</w:t>
      </w:r>
    </w:p>
    <w:p w:rsidR="00CC7825" w:rsidRPr="00C46531" w:rsidRDefault="00CC7825" w:rsidP="00C46531">
      <w:pPr>
        <w:pStyle w:val="24"/>
        <w:keepNext/>
        <w:widowControl w:val="0"/>
        <w:numPr>
          <w:ilvl w:val="0"/>
          <w:numId w:val="40"/>
        </w:numPr>
        <w:tabs>
          <w:tab w:val="left" w:pos="284"/>
        </w:tabs>
        <w:spacing w:line="360" w:lineRule="auto"/>
        <w:ind w:left="0" w:firstLine="709"/>
        <w:jc w:val="both"/>
        <w:rPr>
          <w:bCs/>
          <w:iCs/>
          <w:sz w:val="28"/>
        </w:rPr>
      </w:pPr>
      <w:r w:rsidRPr="00C46531">
        <w:rPr>
          <w:bCs/>
          <w:iCs/>
          <w:sz w:val="28"/>
        </w:rPr>
        <w:t>положительная динамика по показателям функционирования СМК.</w:t>
      </w:r>
    </w:p>
    <w:p w:rsidR="00CC7825" w:rsidRPr="00C46531" w:rsidRDefault="00CC7825" w:rsidP="00C46531">
      <w:pPr>
        <w:pStyle w:val="24"/>
        <w:keepNext/>
        <w:widowControl w:val="0"/>
        <w:tabs>
          <w:tab w:val="left" w:pos="1211"/>
        </w:tabs>
        <w:spacing w:line="360" w:lineRule="auto"/>
        <w:ind w:firstLine="709"/>
        <w:jc w:val="both"/>
        <w:rPr>
          <w:bCs/>
          <w:iCs/>
          <w:sz w:val="28"/>
        </w:rPr>
      </w:pPr>
      <w:r w:rsidRPr="00C46531">
        <w:rPr>
          <w:bCs/>
          <w:iCs/>
          <w:sz w:val="28"/>
        </w:rPr>
        <w:t>Методы оценки процесса:</w:t>
      </w:r>
    </w:p>
    <w:p w:rsidR="00CC7825" w:rsidRPr="00C46531" w:rsidRDefault="00CC7825" w:rsidP="00C46531">
      <w:pPr>
        <w:pStyle w:val="24"/>
        <w:keepNext/>
        <w:widowControl w:val="0"/>
        <w:numPr>
          <w:ilvl w:val="0"/>
          <w:numId w:val="40"/>
        </w:numPr>
        <w:tabs>
          <w:tab w:val="left" w:pos="284"/>
        </w:tabs>
        <w:spacing w:line="360" w:lineRule="auto"/>
        <w:ind w:left="0" w:firstLine="709"/>
        <w:jc w:val="both"/>
        <w:rPr>
          <w:bCs/>
          <w:iCs/>
          <w:sz w:val="28"/>
        </w:rPr>
      </w:pPr>
      <w:r w:rsidRPr="00C46531">
        <w:rPr>
          <w:bCs/>
          <w:iCs/>
          <w:sz w:val="28"/>
        </w:rPr>
        <w:t>сравнительный анализ показателей аналогичного периода прошедшего года</w:t>
      </w:r>
      <w:r w:rsidR="00C46531" w:rsidRPr="00C46531">
        <w:rPr>
          <w:bCs/>
          <w:iCs/>
          <w:sz w:val="28"/>
        </w:rPr>
        <w:t xml:space="preserve"> </w:t>
      </w:r>
      <w:r w:rsidRPr="00C46531">
        <w:rPr>
          <w:bCs/>
          <w:iCs/>
          <w:sz w:val="28"/>
        </w:rPr>
        <w:t>и отчетного периода.</w:t>
      </w:r>
    </w:p>
    <w:p w:rsidR="00CC7825" w:rsidRPr="00C46531" w:rsidRDefault="00CC7825" w:rsidP="00C46531">
      <w:pPr>
        <w:pStyle w:val="24"/>
        <w:keepNext/>
        <w:widowControl w:val="0"/>
        <w:numPr>
          <w:ilvl w:val="0"/>
          <w:numId w:val="40"/>
        </w:numPr>
        <w:tabs>
          <w:tab w:val="left" w:pos="284"/>
        </w:tabs>
        <w:spacing w:line="360" w:lineRule="auto"/>
        <w:ind w:left="0" w:firstLine="709"/>
        <w:jc w:val="both"/>
        <w:rPr>
          <w:bCs/>
          <w:iCs/>
          <w:sz w:val="28"/>
        </w:rPr>
      </w:pPr>
      <w:r w:rsidRPr="00C46531">
        <w:rPr>
          <w:bCs/>
          <w:iCs/>
          <w:sz w:val="28"/>
        </w:rPr>
        <w:t>Улучшение процесса: по результатам оценки процесса разработкой корректирующих и предупреждающих действий.</w:t>
      </w:r>
    </w:p>
    <w:p w:rsidR="00CC7825" w:rsidRPr="00C46531" w:rsidRDefault="00CC7825" w:rsidP="00C46531">
      <w:pPr>
        <w:pStyle w:val="24"/>
        <w:keepNext/>
        <w:widowControl w:val="0"/>
        <w:tabs>
          <w:tab w:val="left" w:pos="284"/>
        </w:tabs>
        <w:spacing w:line="360" w:lineRule="auto"/>
        <w:ind w:firstLine="709"/>
        <w:jc w:val="both"/>
        <w:rPr>
          <w:bCs/>
          <w:iCs/>
          <w:sz w:val="28"/>
        </w:rPr>
      </w:pPr>
      <w:r w:rsidRPr="00C46531">
        <w:rPr>
          <w:bCs/>
          <w:iCs/>
          <w:sz w:val="28"/>
        </w:rPr>
        <w:t>Оценка процесса осуществляется: аудиторами при внешней проверке.</w:t>
      </w:r>
    </w:p>
    <w:p w:rsidR="00CC7825" w:rsidRPr="00C46531" w:rsidRDefault="00CC7825" w:rsidP="00C46531">
      <w:pPr>
        <w:pStyle w:val="24"/>
        <w:keepNext/>
        <w:widowControl w:val="0"/>
        <w:tabs>
          <w:tab w:val="left" w:pos="1211"/>
        </w:tabs>
        <w:spacing w:line="360" w:lineRule="auto"/>
        <w:ind w:firstLine="709"/>
        <w:jc w:val="both"/>
        <w:rPr>
          <w:bCs/>
          <w:sz w:val="28"/>
        </w:rPr>
      </w:pPr>
      <w:r w:rsidRPr="00C46531">
        <w:rPr>
          <w:bCs/>
          <w:iCs/>
          <w:sz w:val="28"/>
        </w:rPr>
        <w:t>Периодичность оценки процесса: не реже 2 раз в год</w:t>
      </w:r>
      <w:r w:rsidRPr="00C46531">
        <w:rPr>
          <w:bCs/>
          <w:sz w:val="28"/>
        </w:rPr>
        <w:t>.</w:t>
      </w:r>
    </w:p>
    <w:p w:rsidR="00CC7825" w:rsidRPr="00C46531" w:rsidRDefault="00CC7825" w:rsidP="00C46531">
      <w:pPr>
        <w:pStyle w:val="24"/>
        <w:keepNext/>
        <w:widowControl w:val="0"/>
        <w:spacing w:line="360" w:lineRule="auto"/>
        <w:ind w:firstLine="709"/>
        <w:jc w:val="both"/>
        <w:rPr>
          <w:sz w:val="28"/>
        </w:rPr>
      </w:pPr>
    </w:p>
    <w:p w:rsidR="00CC7825" w:rsidRPr="00C46531" w:rsidRDefault="00CC7825" w:rsidP="00C46531">
      <w:pPr>
        <w:pStyle w:val="24"/>
        <w:keepNext/>
        <w:widowControl w:val="0"/>
        <w:spacing w:line="360" w:lineRule="auto"/>
        <w:ind w:firstLine="709"/>
        <w:jc w:val="both"/>
        <w:rPr>
          <w:sz w:val="28"/>
        </w:rPr>
      </w:pPr>
      <w:r w:rsidRPr="00C46531">
        <w:rPr>
          <w:sz w:val="28"/>
        </w:rPr>
        <w:t>Приложение Б</w:t>
      </w:r>
    </w:p>
    <w:p w:rsidR="00CC7825" w:rsidRPr="00C46531" w:rsidRDefault="00CC7825" w:rsidP="00C46531">
      <w:pPr>
        <w:pStyle w:val="24"/>
        <w:keepNext/>
        <w:widowControl w:val="0"/>
        <w:spacing w:line="360" w:lineRule="auto"/>
        <w:ind w:firstLine="709"/>
        <w:jc w:val="both"/>
        <w:rPr>
          <w:sz w:val="28"/>
        </w:rPr>
      </w:pPr>
    </w:p>
    <w:p w:rsidR="00CC7825" w:rsidRPr="00C46531" w:rsidRDefault="00CC7825" w:rsidP="00C46531">
      <w:pPr>
        <w:pStyle w:val="24"/>
        <w:keepNext/>
        <w:widowControl w:val="0"/>
        <w:spacing w:line="360" w:lineRule="auto"/>
        <w:ind w:firstLine="709"/>
        <w:jc w:val="both"/>
        <w:rPr>
          <w:sz w:val="28"/>
        </w:rPr>
      </w:pPr>
      <w:r w:rsidRPr="00C46531">
        <w:rPr>
          <w:sz w:val="28"/>
        </w:rPr>
        <w:t>форма СМК-69</w:t>
      </w:r>
    </w:p>
    <w:p w:rsidR="00CC7825" w:rsidRPr="00C46531" w:rsidRDefault="00CC7825" w:rsidP="00C46531">
      <w:pPr>
        <w:pStyle w:val="9"/>
        <w:widowControl w:val="0"/>
        <w:spacing w:before="0" w:line="360" w:lineRule="auto"/>
        <w:ind w:firstLine="709"/>
        <w:jc w:val="both"/>
      </w:pPr>
      <w:r w:rsidRPr="00C46531">
        <w:t>Форма отчета по анализу и оценке СМК</w:t>
      </w:r>
    </w:p>
    <w:p w:rsidR="00CC7825" w:rsidRPr="00C46531" w:rsidRDefault="00CC7825" w:rsidP="00C46531">
      <w:pPr>
        <w:pStyle w:val="24"/>
        <w:keepNext/>
        <w:widowControl w:val="0"/>
        <w:spacing w:line="360" w:lineRule="auto"/>
        <w:ind w:firstLine="709"/>
        <w:jc w:val="both"/>
        <w:rPr>
          <w:sz w:val="28"/>
        </w:rPr>
      </w:pPr>
    </w:p>
    <w:p w:rsidR="00CC7825" w:rsidRPr="00C46531" w:rsidRDefault="00CC7825" w:rsidP="00C46531">
      <w:pPr>
        <w:pStyle w:val="24"/>
        <w:keepNext/>
        <w:widowControl w:val="0"/>
        <w:tabs>
          <w:tab w:val="left" w:pos="5812"/>
        </w:tabs>
        <w:spacing w:line="360" w:lineRule="auto"/>
        <w:ind w:firstLine="709"/>
        <w:jc w:val="both"/>
        <w:rPr>
          <w:b/>
          <w:sz w:val="28"/>
        </w:rPr>
      </w:pPr>
      <w:r w:rsidRPr="00C46531">
        <w:rPr>
          <w:b/>
          <w:sz w:val="28"/>
        </w:rPr>
        <w:t>Утверждаю</w:t>
      </w:r>
    </w:p>
    <w:p w:rsidR="00CC7825" w:rsidRPr="00C46531" w:rsidRDefault="00CC7825" w:rsidP="00C46531">
      <w:pPr>
        <w:pStyle w:val="24"/>
        <w:keepNext/>
        <w:widowControl w:val="0"/>
        <w:tabs>
          <w:tab w:val="left" w:pos="5812"/>
        </w:tabs>
        <w:spacing w:line="360" w:lineRule="auto"/>
        <w:ind w:firstLine="709"/>
        <w:jc w:val="both"/>
        <w:rPr>
          <w:sz w:val="28"/>
        </w:rPr>
      </w:pPr>
      <w:r w:rsidRPr="00C46531">
        <w:rPr>
          <w:sz w:val="28"/>
        </w:rPr>
        <w:t>Генеральный директор</w:t>
      </w:r>
    </w:p>
    <w:p w:rsidR="00CC7825" w:rsidRPr="00C46531" w:rsidRDefault="00CC7825" w:rsidP="00C46531">
      <w:pPr>
        <w:pStyle w:val="24"/>
        <w:keepNext/>
        <w:widowControl w:val="0"/>
        <w:pBdr>
          <w:bottom w:val="single" w:sz="12" w:space="1" w:color="auto"/>
        </w:pBdr>
        <w:tabs>
          <w:tab w:val="left" w:pos="5812"/>
        </w:tabs>
        <w:spacing w:line="360" w:lineRule="auto"/>
        <w:ind w:firstLine="709"/>
        <w:jc w:val="both"/>
        <w:rPr>
          <w:sz w:val="28"/>
        </w:rPr>
      </w:pPr>
      <w:r w:rsidRPr="00C46531">
        <w:rPr>
          <w:sz w:val="28"/>
        </w:rPr>
        <w:t>ОАО «</w:t>
      </w:r>
      <w:r w:rsidR="00F02617" w:rsidRPr="00C46531">
        <w:rPr>
          <w:sz w:val="28"/>
        </w:rPr>
        <w:t>ХХХ</w:t>
      </w:r>
      <w:r w:rsidRPr="00C46531">
        <w:rPr>
          <w:sz w:val="28"/>
        </w:rPr>
        <w:t>»</w:t>
      </w:r>
    </w:p>
    <w:p w:rsidR="00CC7825" w:rsidRPr="00C46531" w:rsidRDefault="00CC7825" w:rsidP="00C46531">
      <w:pPr>
        <w:pStyle w:val="24"/>
        <w:keepNext/>
        <w:widowControl w:val="0"/>
        <w:tabs>
          <w:tab w:val="left" w:pos="5812"/>
        </w:tabs>
        <w:spacing w:line="360" w:lineRule="auto"/>
        <w:ind w:firstLine="709"/>
        <w:jc w:val="both"/>
        <w:rPr>
          <w:sz w:val="28"/>
        </w:rPr>
      </w:pPr>
      <w:r w:rsidRPr="00C46531">
        <w:rPr>
          <w:sz w:val="28"/>
        </w:rPr>
        <w:t>(подпись, инициалы, фамилия)</w:t>
      </w:r>
    </w:p>
    <w:p w:rsidR="00CC7825" w:rsidRPr="00C46531" w:rsidRDefault="00CC7825" w:rsidP="00C46531">
      <w:pPr>
        <w:pStyle w:val="24"/>
        <w:keepNext/>
        <w:widowControl w:val="0"/>
        <w:tabs>
          <w:tab w:val="left" w:pos="5812"/>
        </w:tabs>
        <w:spacing w:line="360" w:lineRule="auto"/>
        <w:ind w:firstLine="709"/>
        <w:jc w:val="both"/>
        <w:rPr>
          <w:sz w:val="28"/>
        </w:rPr>
      </w:pPr>
      <w:r w:rsidRPr="00C46531">
        <w:rPr>
          <w:sz w:val="28"/>
        </w:rPr>
        <w:t>«___»______________20____г.</w:t>
      </w:r>
    </w:p>
    <w:p w:rsidR="00CC7825" w:rsidRPr="00C46531" w:rsidRDefault="00CC7825" w:rsidP="00C46531">
      <w:pPr>
        <w:pStyle w:val="24"/>
        <w:keepNext/>
        <w:widowControl w:val="0"/>
        <w:tabs>
          <w:tab w:val="left" w:pos="5812"/>
        </w:tabs>
        <w:spacing w:line="360" w:lineRule="auto"/>
        <w:ind w:firstLine="709"/>
        <w:jc w:val="both"/>
        <w:rPr>
          <w:b/>
          <w:sz w:val="28"/>
        </w:rPr>
      </w:pPr>
    </w:p>
    <w:p w:rsidR="00CC7825" w:rsidRPr="00C46531" w:rsidRDefault="00CC7825" w:rsidP="00C46531">
      <w:pPr>
        <w:pStyle w:val="24"/>
        <w:keepNext/>
        <w:widowControl w:val="0"/>
        <w:tabs>
          <w:tab w:val="left" w:pos="5812"/>
        </w:tabs>
        <w:spacing w:line="360" w:lineRule="auto"/>
        <w:ind w:firstLine="709"/>
        <w:jc w:val="both"/>
        <w:rPr>
          <w:b/>
          <w:sz w:val="28"/>
        </w:rPr>
      </w:pPr>
      <w:r w:rsidRPr="00C46531">
        <w:rPr>
          <w:b/>
          <w:sz w:val="28"/>
        </w:rPr>
        <w:t xml:space="preserve">ОТЧЕТ </w:t>
      </w:r>
    </w:p>
    <w:p w:rsidR="00CC7825" w:rsidRPr="00C46531" w:rsidRDefault="00CC7825" w:rsidP="00C46531">
      <w:pPr>
        <w:pStyle w:val="24"/>
        <w:keepNext/>
        <w:widowControl w:val="0"/>
        <w:tabs>
          <w:tab w:val="left" w:pos="5812"/>
        </w:tabs>
        <w:spacing w:line="360" w:lineRule="auto"/>
        <w:ind w:firstLine="709"/>
        <w:jc w:val="both"/>
        <w:rPr>
          <w:b/>
          <w:sz w:val="28"/>
        </w:rPr>
      </w:pPr>
      <w:r w:rsidRPr="00C46531">
        <w:rPr>
          <w:b/>
          <w:sz w:val="28"/>
        </w:rPr>
        <w:t>по системе менеджмента качества за ____-полугодие 20___г.</w:t>
      </w:r>
    </w:p>
    <w:p w:rsidR="00CC7825" w:rsidRPr="00C46531" w:rsidRDefault="00CC7825" w:rsidP="00C46531">
      <w:pPr>
        <w:pStyle w:val="24"/>
        <w:keepNext/>
        <w:widowControl w:val="0"/>
        <w:tabs>
          <w:tab w:val="left" w:pos="5812"/>
        </w:tabs>
        <w:spacing w:line="360" w:lineRule="auto"/>
        <w:ind w:firstLine="709"/>
        <w:jc w:val="both"/>
        <w:rPr>
          <w:sz w:val="28"/>
        </w:rPr>
      </w:pPr>
    </w:p>
    <w:p w:rsidR="00CC7825" w:rsidRPr="00C46531" w:rsidRDefault="00CC7825" w:rsidP="00C46531">
      <w:pPr>
        <w:pStyle w:val="24"/>
        <w:keepNext/>
        <w:widowControl w:val="0"/>
        <w:numPr>
          <w:ilvl w:val="0"/>
          <w:numId w:val="45"/>
        </w:numPr>
        <w:tabs>
          <w:tab w:val="left" w:pos="927"/>
          <w:tab w:val="left" w:pos="5812"/>
        </w:tabs>
        <w:spacing w:line="360" w:lineRule="auto"/>
        <w:ind w:left="0" w:firstLine="709"/>
        <w:jc w:val="both"/>
        <w:rPr>
          <w:b/>
          <w:sz w:val="28"/>
        </w:rPr>
      </w:pPr>
      <w:r w:rsidRPr="00C46531">
        <w:rPr>
          <w:b/>
          <w:sz w:val="28"/>
        </w:rPr>
        <w:t>Показатели хозяйственной деятельности:</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4394"/>
        <w:gridCol w:w="1417"/>
        <w:gridCol w:w="1754"/>
        <w:gridCol w:w="1081"/>
      </w:tblGrid>
      <w:tr w:rsidR="00CC7825" w:rsidRPr="00C46531">
        <w:trPr>
          <w:cantSplit/>
        </w:trPr>
        <w:tc>
          <w:tcPr>
            <w:tcW w:w="993" w:type="dxa"/>
          </w:tcPr>
          <w:p w:rsidR="00CC7825" w:rsidRPr="002E7C58" w:rsidRDefault="00CC7825" w:rsidP="002E7C58">
            <w:pPr>
              <w:pStyle w:val="24"/>
              <w:keepNext/>
              <w:widowControl w:val="0"/>
              <w:tabs>
                <w:tab w:val="left" w:pos="5812"/>
              </w:tabs>
              <w:spacing w:line="360" w:lineRule="auto"/>
              <w:jc w:val="both"/>
            </w:pPr>
            <w:r w:rsidRPr="002E7C58">
              <w:t>№ п/п</w:t>
            </w:r>
          </w:p>
        </w:tc>
        <w:tc>
          <w:tcPr>
            <w:tcW w:w="4394" w:type="dxa"/>
          </w:tcPr>
          <w:p w:rsidR="00CC7825" w:rsidRPr="002E7C58" w:rsidRDefault="00CC7825" w:rsidP="002E7C58">
            <w:pPr>
              <w:pStyle w:val="24"/>
              <w:keepNext/>
              <w:widowControl w:val="0"/>
              <w:tabs>
                <w:tab w:val="left" w:pos="5812"/>
              </w:tabs>
              <w:spacing w:line="360" w:lineRule="auto"/>
              <w:jc w:val="both"/>
            </w:pPr>
            <w:r w:rsidRPr="002E7C58">
              <w:t>Наименование показателя</w:t>
            </w:r>
          </w:p>
        </w:tc>
        <w:tc>
          <w:tcPr>
            <w:tcW w:w="1417" w:type="dxa"/>
          </w:tcPr>
          <w:p w:rsidR="00CC7825" w:rsidRPr="002E7C58" w:rsidRDefault="00CC7825" w:rsidP="002E7C58">
            <w:pPr>
              <w:pStyle w:val="24"/>
              <w:keepNext/>
              <w:widowControl w:val="0"/>
              <w:tabs>
                <w:tab w:val="left" w:pos="5812"/>
              </w:tabs>
              <w:spacing w:line="360" w:lineRule="auto"/>
              <w:jc w:val="both"/>
            </w:pPr>
            <w:r w:rsidRPr="002E7C58">
              <w:t>Единица изм.</w:t>
            </w:r>
          </w:p>
        </w:tc>
        <w:tc>
          <w:tcPr>
            <w:tcW w:w="2835" w:type="dxa"/>
            <w:gridSpan w:val="2"/>
          </w:tcPr>
          <w:p w:rsidR="00CC7825" w:rsidRPr="002E7C58" w:rsidRDefault="00CC7825" w:rsidP="002E7C58">
            <w:pPr>
              <w:pStyle w:val="24"/>
              <w:keepNext/>
              <w:widowControl w:val="0"/>
              <w:tabs>
                <w:tab w:val="left" w:pos="5812"/>
              </w:tabs>
              <w:spacing w:line="360" w:lineRule="auto"/>
              <w:jc w:val="both"/>
            </w:pPr>
            <w:r w:rsidRPr="002E7C58">
              <w:t>Показатели</w:t>
            </w:r>
          </w:p>
        </w:tc>
      </w:tr>
      <w:tr w:rsidR="00CC7825" w:rsidRPr="00C46531">
        <w:trPr>
          <w:cantSplit/>
        </w:trPr>
        <w:tc>
          <w:tcPr>
            <w:tcW w:w="993" w:type="dxa"/>
          </w:tcPr>
          <w:p w:rsidR="00CC7825" w:rsidRPr="002E7C58" w:rsidRDefault="00CC7825" w:rsidP="002E7C58">
            <w:pPr>
              <w:pStyle w:val="24"/>
              <w:keepNext/>
              <w:widowControl w:val="0"/>
              <w:tabs>
                <w:tab w:val="left" w:pos="5812"/>
              </w:tabs>
              <w:spacing w:line="360" w:lineRule="auto"/>
              <w:jc w:val="both"/>
            </w:pPr>
          </w:p>
        </w:tc>
        <w:tc>
          <w:tcPr>
            <w:tcW w:w="4394" w:type="dxa"/>
          </w:tcPr>
          <w:p w:rsidR="00CC7825" w:rsidRPr="002E7C58" w:rsidRDefault="00CC7825" w:rsidP="002E7C58">
            <w:pPr>
              <w:pStyle w:val="24"/>
              <w:keepNext/>
              <w:widowControl w:val="0"/>
              <w:tabs>
                <w:tab w:val="left" w:pos="5812"/>
              </w:tabs>
              <w:spacing w:line="360" w:lineRule="auto"/>
              <w:jc w:val="both"/>
            </w:pPr>
          </w:p>
        </w:tc>
        <w:tc>
          <w:tcPr>
            <w:tcW w:w="1417" w:type="dxa"/>
          </w:tcPr>
          <w:p w:rsidR="00CC7825" w:rsidRPr="002E7C58" w:rsidRDefault="00CC7825" w:rsidP="002E7C58">
            <w:pPr>
              <w:pStyle w:val="24"/>
              <w:keepNext/>
              <w:widowControl w:val="0"/>
              <w:tabs>
                <w:tab w:val="left" w:pos="5812"/>
              </w:tabs>
              <w:spacing w:line="360" w:lineRule="auto"/>
              <w:jc w:val="both"/>
            </w:pPr>
          </w:p>
        </w:tc>
        <w:tc>
          <w:tcPr>
            <w:tcW w:w="1754" w:type="dxa"/>
          </w:tcPr>
          <w:p w:rsidR="00CC7825" w:rsidRPr="002E7C58" w:rsidRDefault="00CC7825" w:rsidP="002E7C58">
            <w:pPr>
              <w:pStyle w:val="24"/>
              <w:keepNext/>
              <w:widowControl w:val="0"/>
              <w:tabs>
                <w:tab w:val="left" w:pos="5812"/>
              </w:tabs>
              <w:spacing w:line="360" w:lineRule="auto"/>
              <w:jc w:val="both"/>
            </w:pPr>
            <w:r w:rsidRPr="002E7C58">
              <w:t>аналогичный период прошлого года</w:t>
            </w:r>
          </w:p>
        </w:tc>
        <w:tc>
          <w:tcPr>
            <w:tcW w:w="1081" w:type="dxa"/>
          </w:tcPr>
          <w:p w:rsidR="00CC7825" w:rsidRPr="002E7C58" w:rsidRDefault="00CC7825" w:rsidP="002E7C58">
            <w:pPr>
              <w:pStyle w:val="24"/>
              <w:keepNext/>
              <w:widowControl w:val="0"/>
              <w:tabs>
                <w:tab w:val="left" w:pos="5812"/>
              </w:tabs>
              <w:spacing w:line="360" w:lineRule="auto"/>
              <w:jc w:val="both"/>
            </w:pPr>
            <w:r w:rsidRPr="002E7C58">
              <w:t>отчетный период</w:t>
            </w:r>
          </w:p>
        </w:tc>
      </w:tr>
      <w:tr w:rsidR="00CC7825" w:rsidRPr="00C46531">
        <w:trPr>
          <w:cantSplit/>
        </w:trPr>
        <w:tc>
          <w:tcPr>
            <w:tcW w:w="993" w:type="dxa"/>
          </w:tcPr>
          <w:p w:rsidR="00CC7825" w:rsidRPr="002E7C58" w:rsidRDefault="00CC7825" w:rsidP="002E7C58">
            <w:pPr>
              <w:pStyle w:val="24"/>
              <w:keepNext/>
              <w:widowControl w:val="0"/>
              <w:tabs>
                <w:tab w:val="left" w:pos="5812"/>
              </w:tabs>
              <w:spacing w:line="360" w:lineRule="auto"/>
              <w:jc w:val="both"/>
              <w:rPr>
                <w:b/>
              </w:rPr>
            </w:pPr>
            <w:r w:rsidRPr="002E7C58">
              <w:rPr>
                <w:b/>
              </w:rPr>
              <w:t>1</w:t>
            </w:r>
          </w:p>
        </w:tc>
        <w:tc>
          <w:tcPr>
            <w:tcW w:w="4394" w:type="dxa"/>
          </w:tcPr>
          <w:p w:rsidR="00CC7825" w:rsidRPr="002E7C58" w:rsidRDefault="00CC7825" w:rsidP="002E7C58">
            <w:pPr>
              <w:pStyle w:val="24"/>
              <w:keepNext/>
              <w:widowControl w:val="0"/>
              <w:tabs>
                <w:tab w:val="left" w:pos="5812"/>
              </w:tabs>
              <w:spacing w:line="360" w:lineRule="auto"/>
              <w:jc w:val="both"/>
              <w:rPr>
                <w:b/>
              </w:rPr>
            </w:pPr>
            <w:r w:rsidRPr="002E7C58">
              <w:rPr>
                <w:b/>
              </w:rPr>
              <w:t>Товарный выпуск:</w:t>
            </w:r>
          </w:p>
        </w:tc>
        <w:tc>
          <w:tcPr>
            <w:tcW w:w="1417" w:type="dxa"/>
          </w:tcPr>
          <w:p w:rsidR="00CC7825" w:rsidRPr="002E7C58" w:rsidRDefault="00CC7825" w:rsidP="002E7C58">
            <w:pPr>
              <w:pStyle w:val="24"/>
              <w:keepNext/>
              <w:widowControl w:val="0"/>
              <w:tabs>
                <w:tab w:val="left" w:pos="5812"/>
              </w:tabs>
              <w:spacing w:line="360" w:lineRule="auto"/>
              <w:jc w:val="both"/>
            </w:pPr>
          </w:p>
        </w:tc>
        <w:tc>
          <w:tcPr>
            <w:tcW w:w="1754" w:type="dxa"/>
          </w:tcPr>
          <w:p w:rsidR="00CC7825" w:rsidRPr="002E7C58" w:rsidRDefault="00CC7825" w:rsidP="002E7C58">
            <w:pPr>
              <w:pStyle w:val="24"/>
              <w:keepNext/>
              <w:widowControl w:val="0"/>
              <w:tabs>
                <w:tab w:val="left" w:pos="5812"/>
              </w:tabs>
              <w:spacing w:line="360" w:lineRule="auto"/>
              <w:jc w:val="both"/>
            </w:pPr>
          </w:p>
        </w:tc>
        <w:tc>
          <w:tcPr>
            <w:tcW w:w="1081" w:type="dxa"/>
          </w:tcPr>
          <w:p w:rsidR="00CC7825" w:rsidRPr="002E7C58" w:rsidRDefault="00CC7825" w:rsidP="002E7C58">
            <w:pPr>
              <w:pStyle w:val="24"/>
              <w:keepNext/>
              <w:widowControl w:val="0"/>
              <w:tabs>
                <w:tab w:val="left" w:pos="5812"/>
              </w:tabs>
              <w:spacing w:line="360" w:lineRule="auto"/>
              <w:jc w:val="both"/>
            </w:pPr>
          </w:p>
        </w:tc>
      </w:tr>
      <w:tr w:rsidR="00CC7825" w:rsidRPr="00C46531">
        <w:trPr>
          <w:cantSplit/>
        </w:trPr>
        <w:tc>
          <w:tcPr>
            <w:tcW w:w="993" w:type="dxa"/>
          </w:tcPr>
          <w:p w:rsidR="00CC7825" w:rsidRPr="002E7C58" w:rsidRDefault="00CC7825" w:rsidP="002E7C58">
            <w:pPr>
              <w:pStyle w:val="24"/>
              <w:keepNext/>
              <w:widowControl w:val="0"/>
              <w:tabs>
                <w:tab w:val="left" w:pos="5812"/>
              </w:tabs>
              <w:spacing w:line="360" w:lineRule="auto"/>
              <w:jc w:val="both"/>
              <w:rPr>
                <w:b/>
              </w:rPr>
            </w:pPr>
          </w:p>
        </w:tc>
        <w:tc>
          <w:tcPr>
            <w:tcW w:w="4394" w:type="dxa"/>
          </w:tcPr>
          <w:p w:rsidR="00CC7825" w:rsidRPr="002E7C58" w:rsidRDefault="00CC7825" w:rsidP="002E7C58">
            <w:pPr>
              <w:pStyle w:val="24"/>
              <w:keepNext/>
              <w:widowControl w:val="0"/>
              <w:tabs>
                <w:tab w:val="left" w:pos="5812"/>
              </w:tabs>
              <w:spacing w:line="360" w:lineRule="auto"/>
              <w:jc w:val="both"/>
            </w:pPr>
            <w:r w:rsidRPr="002E7C58">
              <w:t>ОАО «</w:t>
            </w:r>
            <w:r w:rsidR="00F02617" w:rsidRPr="002E7C58">
              <w:t>ХХХ</w:t>
            </w:r>
            <w:r w:rsidRPr="002E7C58">
              <w:t>»</w:t>
            </w:r>
          </w:p>
        </w:tc>
        <w:tc>
          <w:tcPr>
            <w:tcW w:w="1417" w:type="dxa"/>
          </w:tcPr>
          <w:p w:rsidR="00CC7825" w:rsidRPr="002E7C58" w:rsidRDefault="00CC7825" w:rsidP="002E7C58">
            <w:pPr>
              <w:pStyle w:val="24"/>
              <w:keepNext/>
              <w:widowControl w:val="0"/>
              <w:tabs>
                <w:tab w:val="left" w:pos="5812"/>
              </w:tabs>
              <w:spacing w:line="360" w:lineRule="auto"/>
              <w:jc w:val="both"/>
            </w:pPr>
          </w:p>
        </w:tc>
        <w:tc>
          <w:tcPr>
            <w:tcW w:w="1754" w:type="dxa"/>
          </w:tcPr>
          <w:p w:rsidR="00CC7825" w:rsidRPr="002E7C58" w:rsidRDefault="00CC7825" w:rsidP="002E7C58">
            <w:pPr>
              <w:pStyle w:val="24"/>
              <w:keepNext/>
              <w:widowControl w:val="0"/>
              <w:tabs>
                <w:tab w:val="left" w:pos="5812"/>
              </w:tabs>
              <w:spacing w:line="360" w:lineRule="auto"/>
              <w:jc w:val="both"/>
            </w:pPr>
          </w:p>
        </w:tc>
        <w:tc>
          <w:tcPr>
            <w:tcW w:w="1081" w:type="dxa"/>
          </w:tcPr>
          <w:p w:rsidR="00CC7825" w:rsidRPr="002E7C58" w:rsidRDefault="00CC7825" w:rsidP="002E7C58">
            <w:pPr>
              <w:pStyle w:val="24"/>
              <w:keepNext/>
              <w:widowControl w:val="0"/>
              <w:tabs>
                <w:tab w:val="left" w:pos="5812"/>
              </w:tabs>
              <w:spacing w:line="360" w:lineRule="auto"/>
              <w:jc w:val="both"/>
            </w:pPr>
          </w:p>
        </w:tc>
      </w:tr>
      <w:tr w:rsidR="00CC7825" w:rsidRPr="00C46531">
        <w:trPr>
          <w:cantSplit/>
        </w:trPr>
        <w:tc>
          <w:tcPr>
            <w:tcW w:w="993" w:type="dxa"/>
          </w:tcPr>
          <w:p w:rsidR="00CC7825" w:rsidRPr="002E7C58" w:rsidRDefault="00CC7825" w:rsidP="002E7C58">
            <w:pPr>
              <w:pStyle w:val="24"/>
              <w:keepNext/>
              <w:widowControl w:val="0"/>
              <w:tabs>
                <w:tab w:val="left" w:pos="5812"/>
              </w:tabs>
              <w:spacing w:line="360" w:lineRule="auto"/>
              <w:jc w:val="both"/>
              <w:rPr>
                <w:b/>
              </w:rPr>
            </w:pPr>
          </w:p>
        </w:tc>
        <w:tc>
          <w:tcPr>
            <w:tcW w:w="4394" w:type="dxa"/>
          </w:tcPr>
          <w:p w:rsidR="00CC7825" w:rsidRPr="002E7C58" w:rsidRDefault="00CC7825" w:rsidP="002E7C58">
            <w:pPr>
              <w:pStyle w:val="24"/>
              <w:keepNext/>
              <w:widowControl w:val="0"/>
              <w:tabs>
                <w:tab w:val="left" w:pos="5812"/>
              </w:tabs>
              <w:spacing w:line="360" w:lineRule="auto"/>
              <w:jc w:val="both"/>
            </w:pPr>
            <w:r w:rsidRPr="002E7C58">
              <w:t>ЗАО «</w:t>
            </w:r>
            <w:r w:rsidR="00F02617" w:rsidRPr="002E7C58">
              <w:t>ХХХ</w:t>
            </w:r>
            <w:r w:rsidRPr="002E7C58">
              <w:t>-Защита»</w:t>
            </w:r>
          </w:p>
        </w:tc>
        <w:tc>
          <w:tcPr>
            <w:tcW w:w="1417" w:type="dxa"/>
          </w:tcPr>
          <w:p w:rsidR="00CC7825" w:rsidRPr="002E7C58" w:rsidRDefault="00CC7825" w:rsidP="002E7C58">
            <w:pPr>
              <w:pStyle w:val="24"/>
              <w:keepNext/>
              <w:widowControl w:val="0"/>
              <w:tabs>
                <w:tab w:val="left" w:pos="5812"/>
              </w:tabs>
              <w:spacing w:line="360" w:lineRule="auto"/>
              <w:jc w:val="both"/>
            </w:pPr>
          </w:p>
        </w:tc>
        <w:tc>
          <w:tcPr>
            <w:tcW w:w="1754" w:type="dxa"/>
          </w:tcPr>
          <w:p w:rsidR="00CC7825" w:rsidRPr="002E7C58" w:rsidRDefault="00CC7825" w:rsidP="002E7C58">
            <w:pPr>
              <w:pStyle w:val="24"/>
              <w:keepNext/>
              <w:widowControl w:val="0"/>
              <w:tabs>
                <w:tab w:val="left" w:pos="5812"/>
              </w:tabs>
              <w:spacing w:line="360" w:lineRule="auto"/>
              <w:jc w:val="both"/>
            </w:pPr>
          </w:p>
        </w:tc>
        <w:tc>
          <w:tcPr>
            <w:tcW w:w="1081" w:type="dxa"/>
          </w:tcPr>
          <w:p w:rsidR="00CC7825" w:rsidRPr="002E7C58" w:rsidRDefault="00CC7825" w:rsidP="002E7C58">
            <w:pPr>
              <w:pStyle w:val="24"/>
              <w:keepNext/>
              <w:widowControl w:val="0"/>
              <w:tabs>
                <w:tab w:val="left" w:pos="5812"/>
              </w:tabs>
              <w:spacing w:line="360" w:lineRule="auto"/>
              <w:jc w:val="both"/>
            </w:pPr>
          </w:p>
        </w:tc>
      </w:tr>
      <w:tr w:rsidR="00CC7825" w:rsidRPr="00C46531">
        <w:trPr>
          <w:cantSplit/>
        </w:trPr>
        <w:tc>
          <w:tcPr>
            <w:tcW w:w="993" w:type="dxa"/>
          </w:tcPr>
          <w:p w:rsidR="00CC7825" w:rsidRPr="002E7C58" w:rsidRDefault="00CC7825" w:rsidP="002E7C58">
            <w:pPr>
              <w:pStyle w:val="24"/>
              <w:keepNext/>
              <w:widowControl w:val="0"/>
              <w:tabs>
                <w:tab w:val="left" w:pos="5812"/>
              </w:tabs>
              <w:spacing w:line="360" w:lineRule="auto"/>
              <w:jc w:val="both"/>
              <w:rPr>
                <w:b/>
              </w:rPr>
            </w:pPr>
            <w:r w:rsidRPr="002E7C58">
              <w:rPr>
                <w:b/>
              </w:rPr>
              <w:t>2</w:t>
            </w:r>
          </w:p>
        </w:tc>
        <w:tc>
          <w:tcPr>
            <w:tcW w:w="4394" w:type="dxa"/>
          </w:tcPr>
          <w:p w:rsidR="00CC7825" w:rsidRPr="002E7C58" w:rsidRDefault="00CC7825" w:rsidP="002E7C58">
            <w:pPr>
              <w:pStyle w:val="24"/>
              <w:keepNext/>
              <w:widowControl w:val="0"/>
              <w:tabs>
                <w:tab w:val="left" w:pos="5812"/>
              </w:tabs>
              <w:spacing w:line="360" w:lineRule="auto"/>
              <w:jc w:val="both"/>
              <w:rPr>
                <w:b/>
              </w:rPr>
            </w:pPr>
            <w:r w:rsidRPr="002E7C58">
              <w:rPr>
                <w:b/>
              </w:rPr>
              <w:t>Темп роста товарной продукции</w:t>
            </w:r>
          </w:p>
        </w:tc>
        <w:tc>
          <w:tcPr>
            <w:tcW w:w="1417" w:type="dxa"/>
          </w:tcPr>
          <w:p w:rsidR="00CC7825" w:rsidRPr="002E7C58" w:rsidRDefault="00CC7825" w:rsidP="002E7C58">
            <w:pPr>
              <w:pStyle w:val="24"/>
              <w:keepNext/>
              <w:widowControl w:val="0"/>
              <w:tabs>
                <w:tab w:val="left" w:pos="5812"/>
              </w:tabs>
              <w:spacing w:line="360" w:lineRule="auto"/>
              <w:jc w:val="both"/>
            </w:pPr>
          </w:p>
        </w:tc>
        <w:tc>
          <w:tcPr>
            <w:tcW w:w="1754" w:type="dxa"/>
          </w:tcPr>
          <w:p w:rsidR="00CC7825" w:rsidRPr="002E7C58" w:rsidRDefault="00CC7825" w:rsidP="002E7C58">
            <w:pPr>
              <w:pStyle w:val="24"/>
              <w:keepNext/>
              <w:widowControl w:val="0"/>
              <w:tabs>
                <w:tab w:val="left" w:pos="5812"/>
              </w:tabs>
              <w:spacing w:line="360" w:lineRule="auto"/>
              <w:jc w:val="both"/>
            </w:pPr>
          </w:p>
        </w:tc>
        <w:tc>
          <w:tcPr>
            <w:tcW w:w="1081" w:type="dxa"/>
          </w:tcPr>
          <w:p w:rsidR="00CC7825" w:rsidRPr="002E7C58" w:rsidRDefault="00CC7825" w:rsidP="002E7C58">
            <w:pPr>
              <w:pStyle w:val="24"/>
              <w:keepNext/>
              <w:widowControl w:val="0"/>
              <w:tabs>
                <w:tab w:val="left" w:pos="5812"/>
              </w:tabs>
              <w:spacing w:line="360" w:lineRule="auto"/>
              <w:jc w:val="both"/>
            </w:pPr>
          </w:p>
        </w:tc>
      </w:tr>
      <w:tr w:rsidR="00CC7825" w:rsidRPr="00C46531">
        <w:trPr>
          <w:cantSplit/>
        </w:trPr>
        <w:tc>
          <w:tcPr>
            <w:tcW w:w="993" w:type="dxa"/>
          </w:tcPr>
          <w:p w:rsidR="00CC7825" w:rsidRPr="002E7C58" w:rsidRDefault="00CC7825" w:rsidP="002E7C58">
            <w:pPr>
              <w:pStyle w:val="24"/>
              <w:keepNext/>
              <w:widowControl w:val="0"/>
              <w:tabs>
                <w:tab w:val="left" w:pos="5812"/>
              </w:tabs>
              <w:spacing w:line="360" w:lineRule="auto"/>
              <w:jc w:val="both"/>
              <w:rPr>
                <w:b/>
              </w:rPr>
            </w:pPr>
            <w:r w:rsidRPr="002E7C58">
              <w:rPr>
                <w:b/>
              </w:rPr>
              <w:t>3</w:t>
            </w:r>
          </w:p>
        </w:tc>
        <w:tc>
          <w:tcPr>
            <w:tcW w:w="4394" w:type="dxa"/>
          </w:tcPr>
          <w:p w:rsidR="00CC7825" w:rsidRPr="002E7C58" w:rsidRDefault="00CC7825" w:rsidP="002E7C58">
            <w:pPr>
              <w:pStyle w:val="24"/>
              <w:keepNext/>
              <w:widowControl w:val="0"/>
              <w:tabs>
                <w:tab w:val="left" w:pos="5812"/>
              </w:tabs>
              <w:spacing w:line="360" w:lineRule="auto"/>
              <w:jc w:val="both"/>
              <w:rPr>
                <w:b/>
              </w:rPr>
            </w:pPr>
            <w:r w:rsidRPr="002E7C58">
              <w:rPr>
                <w:b/>
              </w:rPr>
              <w:t>Объем реализации:</w:t>
            </w:r>
          </w:p>
        </w:tc>
        <w:tc>
          <w:tcPr>
            <w:tcW w:w="1417" w:type="dxa"/>
          </w:tcPr>
          <w:p w:rsidR="00CC7825" w:rsidRPr="002E7C58" w:rsidRDefault="00CC7825" w:rsidP="002E7C58">
            <w:pPr>
              <w:pStyle w:val="24"/>
              <w:keepNext/>
              <w:widowControl w:val="0"/>
              <w:tabs>
                <w:tab w:val="left" w:pos="5812"/>
              </w:tabs>
              <w:spacing w:line="360" w:lineRule="auto"/>
              <w:jc w:val="both"/>
            </w:pPr>
          </w:p>
        </w:tc>
        <w:tc>
          <w:tcPr>
            <w:tcW w:w="1754" w:type="dxa"/>
          </w:tcPr>
          <w:p w:rsidR="00CC7825" w:rsidRPr="002E7C58" w:rsidRDefault="00CC7825" w:rsidP="002E7C58">
            <w:pPr>
              <w:pStyle w:val="24"/>
              <w:keepNext/>
              <w:widowControl w:val="0"/>
              <w:tabs>
                <w:tab w:val="left" w:pos="5812"/>
              </w:tabs>
              <w:spacing w:line="360" w:lineRule="auto"/>
              <w:jc w:val="both"/>
            </w:pPr>
          </w:p>
        </w:tc>
        <w:tc>
          <w:tcPr>
            <w:tcW w:w="1081" w:type="dxa"/>
          </w:tcPr>
          <w:p w:rsidR="00CC7825" w:rsidRPr="002E7C58" w:rsidRDefault="00CC7825" w:rsidP="002E7C58">
            <w:pPr>
              <w:pStyle w:val="24"/>
              <w:keepNext/>
              <w:widowControl w:val="0"/>
              <w:tabs>
                <w:tab w:val="left" w:pos="5812"/>
              </w:tabs>
              <w:spacing w:line="360" w:lineRule="auto"/>
              <w:jc w:val="both"/>
            </w:pPr>
          </w:p>
        </w:tc>
      </w:tr>
      <w:tr w:rsidR="00CC7825" w:rsidRPr="00C46531">
        <w:trPr>
          <w:cantSplit/>
        </w:trPr>
        <w:tc>
          <w:tcPr>
            <w:tcW w:w="993" w:type="dxa"/>
          </w:tcPr>
          <w:p w:rsidR="00CC7825" w:rsidRPr="002E7C58" w:rsidRDefault="00CC7825" w:rsidP="002E7C58">
            <w:pPr>
              <w:pStyle w:val="24"/>
              <w:keepNext/>
              <w:widowControl w:val="0"/>
              <w:tabs>
                <w:tab w:val="left" w:pos="5812"/>
              </w:tabs>
              <w:spacing w:line="360" w:lineRule="auto"/>
              <w:jc w:val="both"/>
              <w:rPr>
                <w:b/>
              </w:rPr>
            </w:pPr>
          </w:p>
        </w:tc>
        <w:tc>
          <w:tcPr>
            <w:tcW w:w="4394" w:type="dxa"/>
          </w:tcPr>
          <w:p w:rsidR="00CC7825" w:rsidRPr="002E7C58" w:rsidRDefault="00CC7825" w:rsidP="002E7C58">
            <w:pPr>
              <w:pStyle w:val="24"/>
              <w:keepNext/>
              <w:widowControl w:val="0"/>
              <w:tabs>
                <w:tab w:val="left" w:pos="5812"/>
              </w:tabs>
              <w:spacing w:line="360" w:lineRule="auto"/>
              <w:jc w:val="both"/>
            </w:pPr>
            <w:r w:rsidRPr="002E7C58">
              <w:t>ОАО «</w:t>
            </w:r>
            <w:r w:rsidR="00F02617" w:rsidRPr="002E7C58">
              <w:t>ХХХ</w:t>
            </w:r>
            <w:r w:rsidRPr="002E7C58">
              <w:t>»</w:t>
            </w:r>
          </w:p>
        </w:tc>
        <w:tc>
          <w:tcPr>
            <w:tcW w:w="1417" w:type="dxa"/>
          </w:tcPr>
          <w:p w:rsidR="00CC7825" w:rsidRPr="002E7C58" w:rsidRDefault="00CC7825" w:rsidP="002E7C58">
            <w:pPr>
              <w:pStyle w:val="24"/>
              <w:keepNext/>
              <w:widowControl w:val="0"/>
              <w:tabs>
                <w:tab w:val="left" w:pos="5812"/>
              </w:tabs>
              <w:spacing w:line="360" w:lineRule="auto"/>
              <w:jc w:val="both"/>
            </w:pPr>
          </w:p>
        </w:tc>
        <w:tc>
          <w:tcPr>
            <w:tcW w:w="1754" w:type="dxa"/>
          </w:tcPr>
          <w:p w:rsidR="00CC7825" w:rsidRPr="002E7C58" w:rsidRDefault="00CC7825" w:rsidP="002E7C58">
            <w:pPr>
              <w:pStyle w:val="24"/>
              <w:keepNext/>
              <w:widowControl w:val="0"/>
              <w:tabs>
                <w:tab w:val="left" w:pos="5812"/>
              </w:tabs>
              <w:spacing w:line="360" w:lineRule="auto"/>
              <w:jc w:val="both"/>
            </w:pPr>
          </w:p>
        </w:tc>
        <w:tc>
          <w:tcPr>
            <w:tcW w:w="1081" w:type="dxa"/>
          </w:tcPr>
          <w:p w:rsidR="00CC7825" w:rsidRPr="002E7C58" w:rsidRDefault="00CC7825" w:rsidP="002E7C58">
            <w:pPr>
              <w:pStyle w:val="24"/>
              <w:keepNext/>
              <w:widowControl w:val="0"/>
              <w:tabs>
                <w:tab w:val="left" w:pos="5812"/>
              </w:tabs>
              <w:spacing w:line="360" w:lineRule="auto"/>
              <w:jc w:val="both"/>
            </w:pPr>
          </w:p>
        </w:tc>
      </w:tr>
      <w:tr w:rsidR="00CC7825" w:rsidRPr="00C46531">
        <w:trPr>
          <w:cantSplit/>
        </w:trPr>
        <w:tc>
          <w:tcPr>
            <w:tcW w:w="993" w:type="dxa"/>
          </w:tcPr>
          <w:p w:rsidR="00CC7825" w:rsidRPr="002E7C58" w:rsidRDefault="00CC7825" w:rsidP="002E7C58">
            <w:pPr>
              <w:pStyle w:val="24"/>
              <w:keepNext/>
              <w:widowControl w:val="0"/>
              <w:tabs>
                <w:tab w:val="left" w:pos="5812"/>
              </w:tabs>
              <w:spacing w:line="360" w:lineRule="auto"/>
              <w:jc w:val="both"/>
              <w:rPr>
                <w:b/>
              </w:rPr>
            </w:pPr>
          </w:p>
        </w:tc>
        <w:tc>
          <w:tcPr>
            <w:tcW w:w="4394" w:type="dxa"/>
          </w:tcPr>
          <w:p w:rsidR="00CC7825" w:rsidRPr="002E7C58" w:rsidRDefault="00CC7825" w:rsidP="002E7C58">
            <w:pPr>
              <w:pStyle w:val="24"/>
              <w:keepNext/>
              <w:widowControl w:val="0"/>
              <w:tabs>
                <w:tab w:val="left" w:pos="5812"/>
              </w:tabs>
              <w:spacing w:line="360" w:lineRule="auto"/>
              <w:jc w:val="both"/>
            </w:pPr>
            <w:r w:rsidRPr="002E7C58">
              <w:t>ЗАО «</w:t>
            </w:r>
            <w:r w:rsidR="00F02617" w:rsidRPr="002E7C58">
              <w:t>ХХХ</w:t>
            </w:r>
            <w:r w:rsidRPr="002E7C58">
              <w:t>-Защита»</w:t>
            </w:r>
          </w:p>
        </w:tc>
        <w:tc>
          <w:tcPr>
            <w:tcW w:w="1417" w:type="dxa"/>
          </w:tcPr>
          <w:p w:rsidR="00CC7825" w:rsidRPr="002E7C58" w:rsidRDefault="00CC7825" w:rsidP="002E7C58">
            <w:pPr>
              <w:pStyle w:val="24"/>
              <w:keepNext/>
              <w:widowControl w:val="0"/>
              <w:tabs>
                <w:tab w:val="left" w:pos="5812"/>
              </w:tabs>
              <w:spacing w:line="360" w:lineRule="auto"/>
              <w:jc w:val="both"/>
            </w:pPr>
          </w:p>
        </w:tc>
        <w:tc>
          <w:tcPr>
            <w:tcW w:w="1754" w:type="dxa"/>
          </w:tcPr>
          <w:p w:rsidR="00CC7825" w:rsidRPr="002E7C58" w:rsidRDefault="00CC7825" w:rsidP="002E7C58">
            <w:pPr>
              <w:pStyle w:val="24"/>
              <w:keepNext/>
              <w:widowControl w:val="0"/>
              <w:tabs>
                <w:tab w:val="left" w:pos="5812"/>
              </w:tabs>
              <w:spacing w:line="360" w:lineRule="auto"/>
              <w:jc w:val="both"/>
            </w:pPr>
          </w:p>
        </w:tc>
        <w:tc>
          <w:tcPr>
            <w:tcW w:w="1081" w:type="dxa"/>
          </w:tcPr>
          <w:p w:rsidR="00CC7825" w:rsidRPr="002E7C58" w:rsidRDefault="00CC7825" w:rsidP="002E7C58">
            <w:pPr>
              <w:pStyle w:val="24"/>
              <w:keepNext/>
              <w:widowControl w:val="0"/>
              <w:tabs>
                <w:tab w:val="left" w:pos="5812"/>
              </w:tabs>
              <w:spacing w:line="360" w:lineRule="auto"/>
              <w:jc w:val="both"/>
            </w:pPr>
          </w:p>
        </w:tc>
      </w:tr>
      <w:tr w:rsidR="00CC7825" w:rsidRPr="00C46531">
        <w:trPr>
          <w:cantSplit/>
        </w:trPr>
        <w:tc>
          <w:tcPr>
            <w:tcW w:w="993" w:type="dxa"/>
          </w:tcPr>
          <w:p w:rsidR="00CC7825" w:rsidRPr="002E7C58" w:rsidRDefault="00CC7825" w:rsidP="002E7C58">
            <w:pPr>
              <w:pStyle w:val="24"/>
              <w:keepNext/>
              <w:widowControl w:val="0"/>
              <w:tabs>
                <w:tab w:val="left" w:pos="5812"/>
              </w:tabs>
              <w:spacing w:line="360" w:lineRule="auto"/>
              <w:jc w:val="both"/>
              <w:rPr>
                <w:b/>
              </w:rPr>
            </w:pPr>
            <w:r w:rsidRPr="002E7C58">
              <w:rPr>
                <w:b/>
              </w:rPr>
              <w:t>4</w:t>
            </w:r>
          </w:p>
        </w:tc>
        <w:tc>
          <w:tcPr>
            <w:tcW w:w="4394" w:type="dxa"/>
          </w:tcPr>
          <w:p w:rsidR="00CC7825" w:rsidRPr="002E7C58" w:rsidRDefault="00CC7825" w:rsidP="002E7C58">
            <w:pPr>
              <w:pStyle w:val="24"/>
              <w:keepNext/>
              <w:widowControl w:val="0"/>
              <w:tabs>
                <w:tab w:val="left" w:pos="5812"/>
              </w:tabs>
              <w:spacing w:line="360" w:lineRule="auto"/>
              <w:jc w:val="both"/>
              <w:rPr>
                <w:b/>
              </w:rPr>
            </w:pPr>
            <w:r w:rsidRPr="002E7C58">
              <w:rPr>
                <w:b/>
              </w:rPr>
              <w:t>Темп роста объема реализации</w:t>
            </w:r>
          </w:p>
        </w:tc>
        <w:tc>
          <w:tcPr>
            <w:tcW w:w="1417" w:type="dxa"/>
          </w:tcPr>
          <w:p w:rsidR="00CC7825" w:rsidRPr="002E7C58" w:rsidRDefault="00CC7825" w:rsidP="002E7C58">
            <w:pPr>
              <w:pStyle w:val="24"/>
              <w:keepNext/>
              <w:widowControl w:val="0"/>
              <w:tabs>
                <w:tab w:val="left" w:pos="5812"/>
              </w:tabs>
              <w:spacing w:line="360" w:lineRule="auto"/>
              <w:jc w:val="both"/>
            </w:pPr>
          </w:p>
        </w:tc>
        <w:tc>
          <w:tcPr>
            <w:tcW w:w="1754" w:type="dxa"/>
          </w:tcPr>
          <w:p w:rsidR="00CC7825" w:rsidRPr="002E7C58" w:rsidRDefault="00CC7825" w:rsidP="002E7C58">
            <w:pPr>
              <w:pStyle w:val="24"/>
              <w:keepNext/>
              <w:widowControl w:val="0"/>
              <w:tabs>
                <w:tab w:val="left" w:pos="5812"/>
              </w:tabs>
              <w:spacing w:line="360" w:lineRule="auto"/>
              <w:jc w:val="both"/>
            </w:pPr>
          </w:p>
        </w:tc>
        <w:tc>
          <w:tcPr>
            <w:tcW w:w="1081" w:type="dxa"/>
          </w:tcPr>
          <w:p w:rsidR="00CC7825" w:rsidRPr="002E7C58" w:rsidRDefault="00CC7825" w:rsidP="002E7C58">
            <w:pPr>
              <w:pStyle w:val="24"/>
              <w:keepNext/>
              <w:widowControl w:val="0"/>
              <w:tabs>
                <w:tab w:val="left" w:pos="5812"/>
              </w:tabs>
              <w:spacing w:line="360" w:lineRule="auto"/>
              <w:jc w:val="both"/>
            </w:pPr>
          </w:p>
        </w:tc>
      </w:tr>
      <w:tr w:rsidR="00CC7825" w:rsidRPr="00C46531">
        <w:trPr>
          <w:cantSplit/>
        </w:trPr>
        <w:tc>
          <w:tcPr>
            <w:tcW w:w="993" w:type="dxa"/>
          </w:tcPr>
          <w:p w:rsidR="00CC7825" w:rsidRPr="002E7C58" w:rsidRDefault="00CC7825" w:rsidP="002E7C58">
            <w:pPr>
              <w:pStyle w:val="24"/>
              <w:keepNext/>
              <w:widowControl w:val="0"/>
              <w:tabs>
                <w:tab w:val="left" w:pos="5812"/>
              </w:tabs>
              <w:spacing w:line="360" w:lineRule="auto"/>
              <w:jc w:val="both"/>
              <w:rPr>
                <w:b/>
              </w:rPr>
            </w:pPr>
            <w:r w:rsidRPr="002E7C58">
              <w:rPr>
                <w:b/>
              </w:rPr>
              <w:t>5</w:t>
            </w:r>
          </w:p>
        </w:tc>
        <w:tc>
          <w:tcPr>
            <w:tcW w:w="4394" w:type="dxa"/>
          </w:tcPr>
          <w:p w:rsidR="00CC7825" w:rsidRPr="002E7C58" w:rsidRDefault="00CC7825" w:rsidP="002E7C58">
            <w:pPr>
              <w:pStyle w:val="24"/>
              <w:keepNext/>
              <w:widowControl w:val="0"/>
              <w:tabs>
                <w:tab w:val="left" w:pos="5812"/>
              </w:tabs>
              <w:spacing w:line="360" w:lineRule="auto"/>
              <w:jc w:val="both"/>
              <w:rPr>
                <w:b/>
              </w:rPr>
            </w:pPr>
            <w:r w:rsidRPr="002E7C58">
              <w:rPr>
                <w:b/>
              </w:rPr>
              <w:t>Прибыль от производственной деятельности:</w:t>
            </w:r>
          </w:p>
        </w:tc>
        <w:tc>
          <w:tcPr>
            <w:tcW w:w="1417" w:type="dxa"/>
          </w:tcPr>
          <w:p w:rsidR="00CC7825" w:rsidRPr="002E7C58" w:rsidRDefault="00CC7825" w:rsidP="002E7C58">
            <w:pPr>
              <w:pStyle w:val="24"/>
              <w:keepNext/>
              <w:widowControl w:val="0"/>
              <w:tabs>
                <w:tab w:val="left" w:pos="5812"/>
              </w:tabs>
              <w:spacing w:line="360" w:lineRule="auto"/>
              <w:jc w:val="both"/>
            </w:pPr>
          </w:p>
        </w:tc>
        <w:tc>
          <w:tcPr>
            <w:tcW w:w="1754" w:type="dxa"/>
          </w:tcPr>
          <w:p w:rsidR="00CC7825" w:rsidRPr="002E7C58" w:rsidRDefault="00CC7825" w:rsidP="002E7C58">
            <w:pPr>
              <w:pStyle w:val="24"/>
              <w:keepNext/>
              <w:widowControl w:val="0"/>
              <w:tabs>
                <w:tab w:val="left" w:pos="5812"/>
              </w:tabs>
              <w:spacing w:line="360" w:lineRule="auto"/>
              <w:jc w:val="both"/>
            </w:pPr>
          </w:p>
        </w:tc>
        <w:tc>
          <w:tcPr>
            <w:tcW w:w="1081" w:type="dxa"/>
          </w:tcPr>
          <w:p w:rsidR="00CC7825" w:rsidRPr="002E7C58" w:rsidRDefault="00CC7825" w:rsidP="002E7C58">
            <w:pPr>
              <w:pStyle w:val="24"/>
              <w:keepNext/>
              <w:widowControl w:val="0"/>
              <w:tabs>
                <w:tab w:val="left" w:pos="5812"/>
              </w:tabs>
              <w:spacing w:line="360" w:lineRule="auto"/>
              <w:jc w:val="both"/>
            </w:pPr>
          </w:p>
        </w:tc>
      </w:tr>
      <w:tr w:rsidR="00CC7825" w:rsidRPr="00C46531">
        <w:trPr>
          <w:cantSplit/>
        </w:trPr>
        <w:tc>
          <w:tcPr>
            <w:tcW w:w="993" w:type="dxa"/>
          </w:tcPr>
          <w:p w:rsidR="00CC7825" w:rsidRPr="002E7C58" w:rsidRDefault="00CC7825" w:rsidP="002E7C58">
            <w:pPr>
              <w:pStyle w:val="24"/>
              <w:keepNext/>
              <w:widowControl w:val="0"/>
              <w:tabs>
                <w:tab w:val="left" w:pos="5812"/>
              </w:tabs>
              <w:spacing w:line="360" w:lineRule="auto"/>
              <w:jc w:val="both"/>
              <w:rPr>
                <w:b/>
              </w:rPr>
            </w:pPr>
            <w:r w:rsidRPr="002E7C58">
              <w:rPr>
                <w:b/>
              </w:rPr>
              <w:t>6</w:t>
            </w:r>
          </w:p>
        </w:tc>
        <w:tc>
          <w:tcPr>
            <w:tcW w:w="4394" w:type="dxa"/>
          </w:tcPr>
          <w:p w:rsidR="00CC7825" w:rsidRPr="002E7C58" w:rsidRDefault="00CC7825" w:rsidP="002E7C58">
            <w:pPr>
              <w:pStyle w:val="24"/>
              <w:keepNext/>
              <w:widowControl w:val="0"/>
              <w:tabs>
                <w:tab w:val="left" w:pos="5812"/>
              </w:tabs>
              <w:spacing w:line="360" w:lineRule="auto"/>
              <w:jc w:val="both"/>
              <w:rPr>
                <w:b/>
              </w:rPr>
            </w:pPr>
            <w:r w:rsidRPr="002E7C58">
              <w:rPr>
                <w:b/>
              </w:rPr>
              <w:t>Производительность труда:</w:t>
            </w:r>
          </w:p>
        </w:tc>
        <w:tc>
          <w:tcPr>
            <w:tcW w:w="1417" w:type="dxa"/>
          </w:tcPr>
          <w:p w:rsidR="00CC7825" w:rsidRPr="002E7C58" w:rsidRDefault="00CC7825" w:rsidP="002E7C58">
            <w:pPr>
              <w:pStyle w:val="24"/>
              <w:keepNext/>
              <w:widowControl w:val="0"/>
              <w:tabs>
                <w:tab w:val="left" w:pos="5812"/>
              </w:tabs>
              <w:spacing w:line="360" w:lineRule="auto"/>
              <w:jc w:val="both"/>
            </w:pPr>
          </w:p>
        </w:tc>
        <w:tc>
          <w:tcPr>
            <w:tcW w:w="1754" w:type="dxa"/>
          </w:tcPr>
          <w:p w:rsidR="00CC7825" w:rsidRPr="002E7C58" w:rsidRDefault="00CC7825" w:rsidP="002E7C58">
            <w:pPr>
              <w:pStyle w:val="24"/>
              <w:keepNext/>
              <w:widowControl w:val="0"/>
              <w:tabs>
                <w:tab w:val="left" w:pos="5812"/>
              </w:tabs>
              <w:spacing w:line="360" w:lineRule="auto"/>
              <w:jc w:val="both"/>
            </w:pPr>
          </w:p>
        </w:tc>
        <w:tc>
          <w:tcPr>
            <w:tcW w:w="1081" w:type="dxa"/>
          </w:tcPr>
          <w:p w:rsidR="00CC7825" w:rsidRPr="002E7C58" w:rsidRDefault="00CC7825" w:rsidP="002E7C58">
            <w:pPr>
              <w:pStyle w:val="24"/>
              <w:keepNext/>
              <w:widowControl w:val="0"/>
              <w:tabs>
                <w:tab w:val="left" w:pos="5812"/>
              </w:tabs>
              <w:spacing w:line="360" w:lineRule="auto"/>
              <w:jc w:val="both"/>
            </w:pPr>
          </w:p>
        </w:tc>
      </w:tr>
      <w:tr w:rsidR="00CC7825" w:rsidRPr="00C46531">
        <w:trPr>
          <w:cantSplit/>
        </w:trPr>
        <w:tc>
          <w:tcPr>
            <w:tcW w:w="993" w:type="dxa"/>
          </w:tcPr>
          <w:p w:rsidR="00CC7825" w:rsidRPr="002E7C58" w:rsidRDefault="00CC7825" w:rsidP="002E7C58">
            <w:pPr>
              <w:pStyle w:val="24"/>
              <w:keepNext/>
              <w:widowControl w:val="0"/>
              <w:tabs>
                <w:tab w:val="left" w:pos="5812"/>
              </w:tabs>
              <w:spacing w:line="360" w:lineRule="auto"/>
              <w:jc w:val="both"/>
              <w:rPr>
                <w:b/>
              </w:rPr>
            </w:pPr>
          </w:p>
        </w:tc>
        <w:tc>
          <w:tcPr>
            <w:tcW w:w="4394" w:type="dxa"/>
          </w:tcPr>
          <w:p w:rsidR="00CC7825" w:rsidRPr="002E7C58" w:rsidRDefault="00CC7825" w:rsidP="002E7C58">
            <w:pPr>
              <w:pStyle w:val="24"/>
              <w:keepNext/>
              <w:widowControl w:val="0"/>
              <w:tabs>
                <w:tab w:val="left" w:pos="5812"/>
              </w:tabs>
              <w:spacing w:line="360" w:lineRule="auto"/>
              <w:jc w:val="both"/>
            </w:pPr>
            <w:r w:rsidRPr="002E7C58">
              <w:t>ОАО «</w:t>
            </w:r>
            <w:r w:rsidR="00F02617" w:rsidRPr="002E7C58">
              <w:t>ХХХ</w:t>
            </w:r>
            <w:r w:rsidRPr="002E7C58">
              <w:t>»</w:t>
            </w:r>
          </w:p>
        </w:tc>
        <w:tc>
          <w:tcPr>
            <w:tcW w:w="1417" w:type="dxa"/>
          </w:tcPr>
          <w:p w:rsidR="00CC7825" w:rsidRPr="002E7C58" w:rsidRDefault="00CC7825" w:rsidP="002E7C58">
            <w:pPr>
              <w:pStyle w:val="24"/>
              <w:keepNext/>
              <w:widowControl w:val="0"/>
              <w:tabs>
                <w:tab w:val="left" w:pos="5812"/>
              </w:tabs>
              <w:spacing w:line="360" w:lineRule="auto"/>
              <w:jc w:val="both"/>
            </w:pPr>
          </w:p>
        </w:tc>
        <w:tc>
          <w:tcPr>
            <w:tcW w:w="1754" w:type="dxa"/>
          </w:tcPr>
          <w:p w:rsidR="00CC7825" w:rsidRPr="002E7C58" w:rsidRDefault="00CC7825" w:rsidP="002E7C58">
            <w:pPr>
              <w:pStyle w:val="24"/>
              <w:keepNext/>
              <w:widowControl w:val="0"/>
              <w:tabs>
                <w:tab w:val="left" w:pos="5812"/>
              </w:tabs>
              <w:spacing w:line="360" w:lineRule="auto"/>
              <w:jc w:val="both"/>
            </w:pPr>
          </w:p>
        </w:tc>
        <w:tc>
          <w:tcPr>
            <w:tcW w:w="1081" w:type="dxa"/>
          </w:tcPr>
          <w:p w:rsidR="00CC7825" w:rsidRPr="002E7C58" w:rsidRDefault="00CC7825" w:rsidP="002E7C58">
            <w:pPr>
              <w:pStyle w:val="24"/>
              <w:keepNext/>
              <w:widowControl w:val="0"/>
              <w:tabs>
                <w:tab w:val="left" w:pos="5812"/>
              </w:tabs>
              <w:spacing w:line="360" w:lineRule="auto"/>
              <w:jc w:val="both"/>
            </w:pPr>
          </w:p>
        </w:tc>
      </w:tr>
      <w:tr w:rsidR="00CC7825" w:rsidRPr="00C46531">
        <w:trPr>
          <w:cantSplit/>
        </w:trPr>
        <w:tc>
          <w:tcPr>
            <w:tcW w:w="993" w:type="dxa"/>
          </w:tcPr>
          <w:p w:rsidR="00CC7825" w:rsidRPr="002E7C58" w:rsidRDefault="00CC7825" w:rsidP="002E7C58">
            <w:pPr>
              <w:pStyle w:val="24"/>
              <w:keepNext/>
              <w:widowControl w:val="0"/>
              <w:tabs>
                <w:tab w:val="left" w:pos="5812"/>
              </w:tabs>
              <w:spacing w:line="360" w:lineRule="auto"/>
              <w:jc w:val="both"/>
              <w:rPr>
                <w:b/>
              </w:rPr>
            </w:pPr>
          </w:p>
        </w:tc>
        <w:tc>
          <w:tcPr>
            <w:tcW w:w="4394" w:type="dxa"/>
          </w:tcPr>
          <w:p w:rsidR="00CC7825" w:rsidRPr="002E7C58" w:rsidRDefault="00CC7825" w:rsidP="002E7C58">
            <w:pPr>
              <w:pStyle w:val="24"/>
              <w:keepNext/>
              <w:widowControl w:val="0"/>
              <w:tabs>
                <w:tab w:val="left" w:pos="5812"/>
              </w:tabs>
              <w:spacing w:line="360" w:lineRule="auto"/>
              <w:jc w:val="both"/>
            </w:pPr>
            <w:r w:rsidRPr="002E7C58">
              <w:t>ЗАО «</w:t>
            </w:r>
            <w:r w:rsidR="00F02617" w:rsidRPr="002E7C58">
              <w:t>ХХХ</w:t>
            </w:r>
            <w:r w:rsidRPr="002E7C58">
              <w:t>-Защита»</w:t>
            </w:r>
          </w:p>
        </w:tc>
        <w:tc>
          <w:tcPr>
            <w:tcW w:w="1417" w:type="dxa"/>
          </w:tcPr>
          <w:p w:rsidR="00CC7825" w:rsidRPr="002E7C58" w:rsidRDefault="00CC7825" w:rsidP="002E7C58">
            <w:pPr>
              <w:pStyle w:val="24"/>
              <w:keepNext/>
              <w:widowControl w:val="0"/>
              <w:tabs>
                <w:tab w:val="left" w:pos="5812"/>
              </w:tabs>
              <w:spacing w:line="360" w:lineRule="auto"/>
              <w:jc w:val="both"/>
            </w:pPr>
          </w:p>
        </w:tc>
        <w:tc>
          <w:tcPr>
            <w:tcW w:w="1754" w:type="dxa"/>
          </w:tcPr>
          <w:p w:rsidR="00CC7825" w:rsidRPr="002E7C58" w:rsidRDefault="00CC7825" w:rsidP="002E7C58">
            <w:pPr>
              <w:pStyle w:val="24"/>
              <w:keepNext/>
              <w:widowControl w:val="0"/>
              <w:tabs>
                <w:tab w:val="left" w:pos="5812"/>
              </w:tabs>
              <w:spacing w:line="360" w:lineRule="auto"/>
              <w:jc w:val="both"/>
            </w:pPr>
          </w:p>
        </w:tc>
        <w:tc>
          <w:tcPr>
            <w:tcW w:w="1081" w:type="dxa"/>
          </w:tcPr>
          <w:p w:rsidR="00CC7825" w:rsidRPr="002E7C58" w:rsidRDefault="00CC7825" w:rsidP="002E7C58">
            <w:pPr>
              <w:pStyle w:val="24"/>
              <w:keepNext/>
              <w:widowControl w:val="0"/>
              <w:tabs>
                <w:tab w:val="left" w:pos="5812"/>
              </w:tabs>
              <w:spacing w:line="360" w:lineRule="auto"/>
              <w:jc w:val="both"/>
            </w:pPr>
          </w:p>
        </w:tc>
      </w:tr>
      <w:tr w:rsidR="00CC7825" w:rsidRPr="00C46531">
        <w:trPr>
          <w:cantSplit/>
        </w:trPr>
        <w:tc>
          <w:tcPr>
            <w:tcW w:w="993" w:type="dxa"/>
          </w:tcPr>
          <w:p w:rsidR="00CC7825" w:rsidRPr="002E7C58" w:rsidRDefault="00CC7825" w:rsidP="002E7C58">
            <w:pPr>
              <w:pStyle w:val="24"/>
              <w:keepNext/>
              <w:widowControl w:val="0"/>
              <w:tabs>
                <w:tab w:val="left" w:pos="5812"/>
              </w:tabs>
              <w:spacing w:line="360" w:lineRule="auto"/>
              <w:jc w:val="both"/>
              <w:rPr>
                <w:b/>
              </w:rPr>
            </w:pPr>
            <w:r w:rsidRPr="002E7C58">
              <w:rPr>
                <w:b/>
              </w:rPr>
              <w:t>7</w:t>
            </w:r>
          </w:p>
        </w:tc>
        <w:tc>
          <w:tcPr>
            <w:tcW w:w="4394" w:type="dxa"/>
          </w:tcPr>
          <w:p w:rsidR="00CC7825" w:rsidRPr="002E7C58" w:rsidRDefault="00CC7825" w:rsidP="002E7C58">
            <w:pPr>
              <w:pStyle w:val="24"/>
              <w:keepNext/>
              <w:widowControl w:val="0"/>
              <w:tabs>
                <w:tab w:val="left" w:pos="4144"/>
                <w:tab w:val="left" w:pos="5812"/>
              </w:tabs>
              <w:spacing w:line="360" w:lineRule="auto"/>
              <w:jc w:val="both"/>
              <w:rPr>
                <w:b/>
              </w:rPr>
            </w:pPr>
            <w:r w:rsidRPr="002E7C58">
              <w:rPr>
                <w:b/>
              </w:rPr>
              <w:t>Поступление денежных средств:</w:t>
            </w:r>
          </w:p>
        </w:tc>
        <w:tc>
          <w:tcPr>
            <w:tcW w:w="1417" w:type="dxa"/>
          </w:tcPr>
          <w:p w:rsidR="00CC7825" w:rsidRPr="002E7C58" w:rsidRDefault="00CC7825" w:rsidP="002E7C58">
            <w:pPr>
              <w:pStyle w:val="24"/>
              <w:keepNext/>
              <w:widowControl w:val="0"/>
              <w:tabs>
                <w:tab w:val="left" w:pos="5812"/>
              </w:tabs>
              <w:spacing w:line="360" w:lineRule="auto"/>
              <w:jc w:val="both"/>
            </w:pPr>
          </w:p>
        </w:tc>
        <w:tc>
          <w:tcPr>
            <w:tcW w:w="1754" w:type="dxa"/>
          </w:tcPr>
          <w:p w:rsidR="00CC7825" w:rsidRPr="002E7C58" w:rsidRDefault="00CC7825" w:rsidP="002E7C58">
            <w:pPr>
              <w:pStyle w:val="24"/>
              <w:keepNext/>
              <w:widowControl w:val="0"/>
              <w:tabs>
                <w:tab w:val="left" w:pos="5812"/>
              </w:tabs>
              <w:spacing w:line="360" w:lineRule="auto"/>
              <w:jc w:val="both"/>
            </w:pPr>
          </w:p>
        </w:tc>
        <w:tc>
          <w:tcPr>
            <w:tcW w:w="1081" w:type="dxa"/>
          </w:tcPr>
          <w:p w:rsidR="00CC7825" w:rsidRPr="002E7C58" w:rsidRDefault="00CC7825" w:rsidP="002E7C58">
            <w:pPr>
              <w:pStyle w:val="24"/>
              <w:keepNext/>
              <w:widowControl w:val="0"/>
              <w:tabs>
                <w:tab w:val="left" w:pos="5812"/>
              </w:tabs>
              <w:spacing w:line="360" w:lineRule="auto"/>
              <w:jc w:val="both"/>
            </w:pPr>
          </w:p>
        </w:tc>
      </w:tr>
      <w:tr w:rsidR="00CC7825" w:rsidRPr="00C46531">
        <w:trPr>
          <w:cantSplit/>
        </w:trPr>
        <w:tc>
          <w:tcPr>
            <w:tcW w:w="993" w:type="dxa"/>
          </w:tcPr>
          <w:p w:rsidR="00CC7825" w:rsidRPr="002E7C58" w:rsidRDefault="00CC7825" w:rsidP="002E7C58">
            <w:pPr>
              <w:pStyle w:val="24"/>
              <w:keepNext/>
              <w:widowControl w:val="0"/>
              <w:tabs>
                <w:tab w:val="left" w:pos="5812"/>
              </w:tabs>
              <w:spacing w:line="360" w:lineRule="auto"/>
              <w:jc w:val="both"/>
              <w:rPr>
                <w:b/>
              </w:rPr>
            </w:pPr>
          </w:p>
        </w:tc>
        <w:tc>
          <w:tcPr>
            <w:tcW w:w="4394" w:type="dxa"/>
          </w:tcPr>
          <w:p w:rsidR="00CC7825" w:rsidRPr="002E7C58" w:rsidRDefault="00CC7825" w:rsidP="002E7C58">
            <w:pPr>
              <w:pStyle w:val="24"/>
              <w:keepNext/>
              <w:widowControl w:val="0"/>
              <w:tabs>
                <w:tab w:val="left" w:pos="5812"/>
              </w:tabs>
              <w:spacing w:line="360" w:lineRule="auto"/>
              <w:jc w:val="both"/>
            </w:pPr>
            <w:r w:rsidRPr="002E7C58">
              <w:t>ОАО «</w:t>
            </w:r>
            <w:r w:rsidR="00F02617" w:rsidRPr="002E7C58">
              <w:t>ХХХ</w:t>
            </w:r>
            <w:r w:rsidRPr="002E7C58">
              <w:t>»</w:t>
            </w:r>
          </w:p>
        </w:tc>
        <w:tc>
          <w:tcPr>
            <w:tcW w:w="1417" w:type="dxa"/>
          </w:tcPr>
          <w:p w:rsidR="00CC7825" w:rsidRPr="002E7C58" w:rsidRDefault="00CC7825" w:rsidP="002E7C58">
            <w:pPr>
              <w:pStyle w:val="24"/>
              <w:keepNext/>
              <w:widowControl w:val="0"/>
              <w:tabs>
                <w:tab w:val="left" w:pos="5812"/>
              </w:tabs>
              <w:spacing w:line="360" w:lineRule="auto"/>
              <w:jc w:val="both"/>
            </w:pPr>
          </w:p>
        </w:tc>
        <w:tc>
          <w:tcPr>
            <w:tcW w:w="1754" w:type="dxa"/>
          </w:tcPr>
          <w:p w:rsidR="00CC7825" w:rsidRPr="002E7C58" w:rsidRDefault="00CC7825" w:rsidP="002E7C58">
            <w:pPr>
              <w:pStyle w:val="24"/>
              <w:keepNext/>
              <w:widowControl w:val="0"/>
              <w:tabs>
                <w:tab w:val="left" w:pos="5812"/>
              </w:tabs>
              <w:spacing w:line="360" w:lineRule="auto"/>
              <w:jc w:val="both"/>
            </w:pPr>
          </w:p>
        </w:tc>
        <w:tc>
          <w:tcPr>
            <w:tcW w:w="1081" w:type="dxa"/>
          </w:tcPr>
          <w:p w:rsidR="00CC7825" w:rsidRPr="002E7C58" w:rsidRDefault="00CC7825" w:rsidP="002E7C58">
            <w:pPr>
              <w:pStyle w:val="24"/>
              <w:keepNext/>
              <w:widowControl w:val="0"/>
              <w:tabs>
                <w:tab w:val="left" w:pos="5812"/>
              </w:tabs>
              <w:spacing w:line="360" w:lineRule="auto"/>
              <w:jc w:val="both"/>
            </w:pPr>
          </w:p>
        </w:tc>
      </w:tr>
      <w:tr w:rsidR="00CC7825" w:rsidRPr="00C46531">
        <w:trPr>
          <w:cantSplit/>
        </w:trPr>
        <w:tc>
          <w:tcPr>
            <w:tcW w:w="993" w:type="dxa"/>
          </w:tcPr>
          <w:p w:rsidR="00CC7825" w:rsidRPr="002E7C58" w:rsidRDefault="00CC7825" w:rsidP="002E7C58">
            <w:pPr>
              <w:pStyle w:val="24"/>
              <w:keepNext/>
              <w:widowControl w:val="0"/>
              <w:tabs>
                <w:tab w:val="left" w:pos="5812"/>
              </w:tabs>
              <w:spacing w:line="360" w:lineRule="auto"/>
              <w:jc w:val="both"/>
              <w:rPr>
                <w:b/>
              </w:rPr>
            </w:pPr>
          </w:p>
        </w:tc>
        <w:tc>
          <w:tcPr>
            <w:tcW w:w="4394" w:type="dxa"/>
          </w:tcPr>
          <w:p w:rsidR="00CC7825" w:rsidRPr="002E7C58" w:rsidRDefault="00CC7825" w:rsidP="002E7C58">
            <w:pPr>
              <w:pStyle w:val="24"/>
              <w:keepNext/>
              <w:widowControl w:val="0"/>
              <w:tabs>
                <w:tab w:val="left" w:pos="5812"/>
              </w:tabs>
              <w:spacing w:line="360" w:lineRule="auto"/>
              <w:jc w:val="both"/>
            </w:pPr>
            <w:r w:rsidRPr="002E7C58">
              <w:t>ЗАО «</w:t>
            </w:r>
            <w:r w:rsidR="00F02617" w:rsidRPr="002E7C58">
              <w:t>ХХХ</w:t>
            </w:r>
            <w:r w:rsidRPr="002E7C58">
              <w:t>-Защита»</w:t>
            </w:r>
          </w:p>
        </w:tc>
        <w:tc>
          <w:tcPr>
            <w:tcW w:w="1417" w:type="dxa"/>
          </w:tcPr>
          <w:p w:rsidR="00CC7825" w:rsidRPr="002E7C58" w:rsidRDefault="00CC7825" w:rsidP="002E7C58">
            <w:pPr>
              <w:pStyle w:val="24"/>
              <w:keepNext/>
              <w:widowControl w:val="0"/>
              <w:tabs>
                <w:tab w:val="left" w:pos="5812"/>
              </w:tabs>
              <w:spacing w:line="360" w:lineRule="auto"/>
              <w:jc w:val="both"/>
            </w:pPr>
          </w:p>
        </w:tc>
        <w:tc>
          <w:tcPr>
            <w:tcW w:w="1754" w:type="dxa"/>
          </w:tcPr>
          <w:p w:rsidR="00CC7825" w:rsidRPr="002E7C58" w:rsidRDefault="00CC7825" w:rsidP="002E7C58">
            <w:pPr>
              <w:pStyle w:val="24"/>
              <w:keepNext/>
              <w:widowControl w:val="0"/>
              <w:tabs>
                <w:tab w:val="left" w:pos="5812"/>
              </w:tabs>
              <w:spacing w:line="360" w:lineRule="auto"/>
              <w:jc w:val="both"/>
            </w:pPr>
          </w:p>
        </w:tc>
        <w:tc>
          <w:tcPr>
            <w:tcW w:w="1081" w:type="dxa"/>
          </w:tcPr>
          <w:p w:rsidR="00CC7825" w:rsidRPr="002E7C58" w:rsidRDefault="00CC7825" w:rsidP="002E7C58">
            <w:pPr>
              <w:pStyle w:val="24"/>
              <w:keepNext/>
              <w:widowControl w:val="0"/>
              <w:tabs>
                <w:tab w:val="left" w:pos="5812"/>
              </w:tabs>
              <w:spacing w:line="360" w:lineRule="auto"/>
              <w:jc w:val="both"/>
            </w:pPr>
          </w:p>
        </w:tc>
      </w:tr>
      <w:tr w:rsidR="00CC7825" w:rsidRPr="00C46531">
        <w:trPr>
          <w:cantSplit/>
        </w:trPr>
        <w:tc>
          <w:tcPr>
            <w:tcW w:w="993" w:type="dxa"/>
          </w:tcPr>
          <w:p w:rsidR="00CC7825" w:rsidRPr="002E7C58" w:rsidRDefault="00CC7825" w:rsidP="002E7C58">
            <w:pPr>
              <w:pStyle w:val="24"/>
              <w:keepNext/>
              <w:widowControl w:val="0"/>
              <w:tabs>
                <w:tab w:val="left" w:pos="5812"/>
              </w:tabs>
              <w:spacing w:line="360" w:lineRule="auto"/>
              <w:jc w:val="both"/>
              <w:rPr>
                <w:b/>
              </w:rPr>
            </w:pPr>
            <w:r w:rsidRPr="002E7C58">
              <w:rPr>
                <w:b/>
              </w:rPr>
              <w:t>8</w:t>
            </w:r>
          </w:p>
        </w:tc>
        <w:tc>
          <w:tcPr>
            <w:tcW w:w="4394" w:type="dxa"/>
          </w:tcPr>
          <w:p w:rsidR="00CC7825" w:rsidRPr="002E7C58" w:rsidRDefault="00CC7825" w:rsidP="002E7C58">
            <w:pPr>
              <w:pStyle w:val="24"/>
              <w:keepNext/>
              <w:widowControl w:val="0"/>
              <w:tabs>
                <w:tab w:val="left" w:pos="5812"/>
              </w:tabs>
              <w:spacing w:line="360" w:lineRule="auto"/>
              <w:jc w:val="both"/>
              <w:rPr>
                <w:b/>
              </w:rPr>
            </w:pPr>
            <w:r w:rsidRPr="002E7C58">
              <w:rPr>
                <w:b/>
              </w:rPr>
              <w:t>Затраты на производство</w:t>
            </w:r>
          </w:p>
        </w:tc>
        <w:tc>
          <w:tcPr>
            <w:tcW w:w="1417" w:type="dxa"/>
          </w:tcPr>
          <w:p w:rsidR="00CC7825" w:rsidRPr="002E7C58" w:rsidRDefault="00CC7825" w:rsidP="002E7C58">
            <w:pPr>
              <w:pStyle w:val="24"/>
              <w:keepNext/>
              <w:widowControl w:val="0"/>
              <w:tabs>
                <w:tab w:val="left" w:pos="5812"/>
              </w:tabs>
              <w:spacing w:line="360" w:lineRule="auto"/>
              <w:jc w:val="both"/>
            </w:pPr>
          </w:p>
        </w:tc>
        <w:tc>
          <w:tcPr>
            <w:tcW w:w="1754" w:type="dxa"/>
          </w:tcPr>
          <w:p w:rsidR="00CC7825" w:rsidRPr="002E7C58" w:rsidRDefault="00CC7825" w:rsidP="002E7C58">
            <w:pPr>
              <w:pStyle w:val="24"/>
              <w:keepNext/>
              <w:widowControl w:val="0"/>
              <w:tabs>
                <w:tab w:val="left" w:pos="5812"/>
              </w:tabs>
              <w:spacing w:line="360" w:lineRule="auto"/>
              <w:jc w:val="both"/>
            </w:pPr>
          </w:p>
        </w:tc>
        <w:tc>
          <w:tcPr>
            <w:tcW w:w="1081" w:type="dxa"/>
          </w:tcPr>
          <w:p w:rsidR="00CC7825" w:rsidRPr="002E7C58" w:rsidRDefault="00CC7825" w:rsidP="002E7C58">
            <w:pPr>
              <w:pStyle w:val="24"/>
              <w:keepNext/>
              <w:widowControl w:val="0"/>
              <w:tabs>
                <w:tab w:val="left" w:pos="5812"/>
              </w:tabs>
              <w:spacing w:line="360" w:lineRule="auto"/>
              <w:jc w:val="both"/>
            </w:pPr>
          </w:p>
        </w:tc>
      </w:tr>
    </w:tbl>
    <w:p w:rsidR="00CC7825" w:rsidRPr="00C46531" w:rsidRDefault="00CC7825" w:rsidP="00C46531">
      <w:pPr>
        <w:pStyle w:val="24"/>
        <w:keepNext/>
        <w:widowControl w:val="0"/>
        <w:spacing w:line="360" w:lineRule="auto"/>
        <w:ind w:firstLine="709"/>
        <w:jc w:val="both"/>
        <w:rPr>
          <w:sz w:val="28"/>
        </w:rPr>
      </w:pPr>
    </w:p>
    <w:p w:rsidR="00CC7825" w:rsidRPr="00C46531" w:rsidRDefault="00CC7825" w:rsidP="00C46531">
      <w:pPr>
        <w:pStyle w:val="24"/>
        <w:keepNext/>
        <w:widowControl w:val="0"/>
        <w:spacing w:line="360" w:lineRule="auto"/>
        <w:ind w:firstLine="709"/>
        <w:jc w:val="both"/>
        <w:rPr>
          <w:b/>
          <w:sz w:val="28"/>
        </w:rPr>
      </w:pPr>
      <w:r w:rsidRPr="00C46531">
        <w:rPr>
          <w:b/>
          <w:sz w:val="28"/>
        </w:rPr>
        <w:t>2. Результаты аудитов (проверок):</w:t>
      </w:r>
    </w:p>
    <w:p w:rsidR="00CC7825" w:rsidRPr="00C46531" w:rsidRDefault="00CC7825" w:rsidP="00C46531">
      <w:pPr>
        <w:pStyle w:val="24"/>
        <w:keepNext/>
        <w:widowControl w:val="0"/>
        <w:spacing w:line="360" w:lineRule="auto"/>
        <w:ind w:firstLine="709"/>
        <w:jc w:val="both"/>
        <w:rPr>
          <w:b/>
          <w:sz w:val="28"/>
        </w:rPr>
      </w:pPr>
    </w:p>
    <w:p w:rsidR="00CC7825" w:rsidRPr="00C46531" w:rsidRDefault="00CC7825" w:rsidP="00C46531">
      <w:pPr>
        <w:pStyle w:val="24"/>
        <w:keepNext/>
        <w:widowControl w:val="0"/>
        <w:spacing w:line="360" w:lineRule="auto"/>
        <w:ind w:firstLine="709"/>
        <w:jc w:val="both"/>
        <w:rPr>
          <w:b/>
          <w:sz w:val="28"/>
        </w:rPr>
      </w:pPr>
      <w:r w:rsidRPr="00C46531">
        <w:rPr>
          <w:b/>
          <w:sz w:val="28"/>
        </w:rPr>
        <w:t>3. Обратная связь от потребителей:</w:t>
      </w:r>
    </w:p>
    <w:p w:rsidR="00CC7825" w:rsidRPr="00C46531" w:rsidRDefault="00CC7825" w:rsidP="00C46531">
      <w:pPr>
        <w:pStyle w:val="24"/>
        <w:keepNext/>
        <w:widowControl w:val="0"/>
        <w:spacing w:line="360" w:lineRule="auto"/>
        <w:ind w:firstLine="709"/>
        <w:jc w:val="both"/>
        <w:rPr>
          <w:b/>
          <w:sz w:val="28"/>
        </w:rPr>
      </w:pPr>
    </w:p>
    <w:p w:rsidR="00CC7825" w:rsidRPr="00C46531" w:rsidRDefault="00CC7825" w:rsidP="00C46531">
      <w:pPr>
        <w:pStyle w:val="24"/>
        <w:keepNext/>
        <w:widowControl w:val="0"/>
        <w:spacing w:line="360" w:lineRule="auto"/>
        <w:ind w:firstLine="709"/>
        <w:jc w:val="both"/>
        <w:rPr>
          <w:b/>
          <w:sz w:val="28"/>
        </w:rPr>
      </w:pPr>
      <w:r w:rsidRPr="00C46531">
        <w:rPr>
          <w:b/>
          <w:sz w:val="28"/>
        </w:rPr>
        <w:t>4. Функционирование процессов и соответствие продукции:</w:t>
      </w:r>
    </w:p>
    <w:p w:rsidR="00CC7825" w:rsidRPr="00C46531" w:rsidRDefault="00CC7825" w:rsidP="00C46531">
      <w:pPr>
        <w:pStyle w:val="24"/>
        <w:keepNext/>
        <w:widowControl w:val="0"/>
        <w:spacing w:line="360" w:lineRule="auto"/>
        <w:ind w:firstLine="709"/>
        <w:jc w:val="both"/>
        <w:rPr>
          <w:sz w:val="28"/>
        </w:rPr>
      </w:pPr>
    </w:p>
    <w:p w:rsidR="00CC7825" w:rsidRPr="00C46531" w:rsidRDefault="00CC7825" w:rsidP="00C46531">
      <w:pPr>
        <w:pStyle w:val="24"/>
        <w:keepNext/>
        <w:widowControl w:val="0"/>
        <w:tabs>
          <w:tab w:val="left" w:pos="360"/>
        </w:tabs>
        <w:spacing w:line="360" w:lineRule="auto"/>
        <w:ind w:firstLine="709"/>
        <w:jc w:val="both"/>
        <w:rPr>
          <w:sz w:val="28"/>
        </w:rPr>
      </w:pPr>
      <w:r w:rsidRPr="00C46531">
        <w:rPr>
          <w:sz w:val="28"/>
        </w:rPr>
        <w:t>4.1 Управление документацией</w:t>
      </w:r>
    </w:p>
    <w:p w:rsidR="00CC7825" w:rsidRPr="00C46531" w:rsidRDefault="00CC7825" w:rsidP="00C46531">
      <w:pPr>
        <w:pStyle w:val="24"/>
        <w:keepNext/>
        <w:widowControl w:val="0"/>
        <w:tabs>
          <w:tab w:val="left" w:pos="360"/>
        </w:tabs>
        <w:spacing w:line="360" w:lineRule="auto"/>
        <w:ind w:firstLine="709"/>
        <w:jc w:val="both"/>
        <w:rPr>
          <w:sz w:val="28"/>
        </w:rPr>
      </w:pPr>
      <w:r w:rsidRPr="00C46531">
        <w:rPr>
          <w:sz w:val="28"/>
        </w:rPr>
        <w:t>4.2 Удовлетворенность персонала</w:t>
      </w:r>
    </w:p>
    <w:p w:rsidR="00CC7825" w:rsidRPr="00C46531" w:rsidRDefault="00CC7825" w:rsidP="00C46531">
      <w:pPr>
        <w:pStyle w:val="24"/>
        <w:keepNext/>
        <w:widowControl w:val="0"/>
        <w:tabs>
          <w:tab w:val="left" w:pos="360"/>
        </w:tabs>
        <w:spacing w:line="360" w:lineRule="auto"/>
        <w:ind w:firstLine="709"/>
        <w:jc w:val="both"/>
        <w:rPr>
          <w:sz w:val="28"/>
        </w:rPr>
      </w:pPr>
      <w:r w:rsidRPr="00C46531">
        <w:rPr>
          <w:sz w:val="28"/>
        </w:rPr>
        <w:t>4.3 Управление инфраструктурой</w:t>
      </w:r>
    </w:p>
    <w:p w:rsidR="00CC7825" w:rsidRPr="00C46531" w:rsidRDefault="00CC7825" w:rsidP="00C46531">
      <w:pPr>
        <w:pStyle w:val="24"/>
        <w:keepNext/>
        <w:widowControl w:val="0"/>
        <w:tabs>
          <w:tab w:val="left" w:pos="360"/>
        </w:tabs>
        <w:spacing w:line="360" w:lineRule="auto"/>
        <w:ind w:firstLine="709"/>
        <w:jc w:val="both"/>
        <w:rPr>
          <w:sz w:val="28"/>
        </w:rPr>
      </w:pPr>
      <w:r w:rsidRPr="00C46531">
        <w:rPr>
          <w:sz w:val="28"/>
        </w:rPr>
        <w:t>4.4 Упраление производственной средой</w:t>
      </w:r>
    </w:p>
    <w:p w:rsidR="00CC7825" w:rsidRPr="00C46531" w:rsidRDefault="00CC7825" w:rsidP="00C46531">
      <w:pPr>
        <w:pStyle w:val="24"/>
        <w:keepNext/>
        <w:widowControl w:val="0"/>
        <w:tabs>
          <w:tab w:val="left" w:pos="360"/>
        </w:tabs>
        <w:spacing w:line="360" w:lineRule="auto"/>
        <w:ind w:firstLine="709"/>
        <w:jc w:val="both"/>
        <w:rPr>
          <w:sz w:val="28"/>
        </w:rPr>
      </w:pPr>
      <w:r w:rsidRPr="00C46531">
        <w:rPr>
          <w:sz w:val="28"/>
        </w:rPr>
        <w:t>4.5 Проектирование и разработка</w:t>
      </w:r>
    </w:p>
    <w:p w:rsidR="00CC7825" w:rsidRPr="00C46531" w:rsidRDefault="00CC7825" w:rsidP="00C46531">
      <w:pPr>
        <w:pStyle w:val="24"/>
        <w:keepNext/>
        <w:widowControl w:val="0"/>
        <w:tabs>
          <w:tab w:val="left" w:pos="360"/>
        </w:tabs>
        <w:spacing w:line="360" w:lineRule="auto"/>
        <w:ind w:firstLine="709"/>
        <w:jc w:val="both"/>
        <w:rPr>
          <w:sz w:val="28"/>
        </w:rPr>
      </w:pPr>
      <w:r w:rsidRPr="00C46531">
        <w:rPr>
          <w:sz w:val="28"/>
        </w:rPr>
        <w:t>4.6 Анализ поставщиков</w:t>
      </w:r>
    </w:p>
    <w:p w:rsidR="00CC7825" w:rsidRPr="00C46531" w:rsidRDefault="00CC7825" w:rsidP="00C46531">
      <w:pPr>
        <w:pStyle w:val="24"/>
        <w:keepNext/>
        <w:widowControl w:val="0"/>
        <w:tabs>
          <w:tab w:val="left" w:pos="360"/>
        </w:tabs>
        <w:spacing w:line="360" w:lineRule="auto"/>
        <w:ind w:firstLine="709"/>
        <w:jc w:val="both"/>
        <w:rPr>
          <w:sz w:val="28"/>
        </w:rPr>
      </w:pPr>
      <w:r w:rsidRPr="00C46531">
        <w:rPr>
          <w:sz w:val="28"/>
        </w:rPr>
        <w:t>4.7 Данные по верификации</w:t>
      </w:r>
    </w:p>
    <w:p w:rsidR="00CC7825" w:rsidRPr="00C46531" w:rsidRDefault="00CC7825" w:rsidP="00C46531">
      <w:pPr>
        <w:pStyle w:val="24"/>
        <w:keepNext/>
        <w:widowControl w:val="0"/>
        <w:tabs>
          <w:tab w:val="left" w:pos="360"/>
        </w:tabs>
        <w:spacing w:line="360" w:lineRule="auto"/>
        <w:ind w:firstLine="709"/>
        <w:jc w:val="both"/>
        <w:rPr>
          <w:sz w:val="28"/>
        </w:rPr>
      </w:pPr>
      <w:r w:rsidRPr="00C46531">
        <w:rPr>
          <w:sz w:val="28"/>
        </w:rPr>
        <w:t>4.8 Процент сдачи продукции с 1-го предъявления ОТК и ПЗ</w:t>
      </w:r>
    </w:p>
    <w:p w:rsidR="00CC7825" w:rsidRPr="00C46531" w:rsidRDefault="00CC7825" w:rsidP="00C46531">
      <w:pPr>
        <w:pStyle w:val="24"/>
        <w:keepNext/>
        <w:widowControl w:val="0"/>
        <w:tabs>
          <w:tab w:val="left" w:pos="360"/>
        </w:tabs>
        <w:spacing w:line="360" w:lineRule="auto"/>
        <w:ind w:firstLine="709"/>
        <w:jc w:val="both"/>
        <w:rPr>
          <w:sz w:val="28"/>
        </w:rPr>
      </w:pPr>
      <w:r w:rsidRPr="00C46531">
        <w:rPr>
          <w:sz w:val="28"/>
        </w:rPr>
        <w:t>4.9 Уровень метрологического надзора за состоянием и применением СИ</w:t>
      </w:r>
    </w:p>
    <w:p w:rsidR="00CC7825" w:rsidRPr="00C46531" w:rsidRDefault="00CC7825" w:rsidP="00C46531">
      <w:pPr>
        <w:pStyle w:val="24"/>
        <w:keepNext/>
        <w:widowControl w:val="0"/>
        <w:tabs>
          <w:tab w:val="left" w:pos="360"/>
        </w:tabs>
        <w:spacing w:line="360" w:lineRule="auto"/>
        <w:ind w:firstLine="709"/>
        <w:jc w:val="both"/>
        <w:rPr>
          <w:sz w:val="28"/>
        </w:rPr>
      </w:pPr>
      <w:r w:rsidRPr="00C46531">
        <w:rPr>
          <w:sz w:val="28"/>
        </w:rPr>
        <w:t>4.10 Испытания продукции</w:t>
      </w:r>
    </w:p>
    <w:p w:rsidR="00CC7825" w:rsidRPr="00C46531" w:rsidRDefault="00CC7825" w:rsidP="00C46531">
      <w:pPr>
        <w:pStyle w:val="24"/>
        <w:keepNext/>
        <w:widowControl w:val="0"/>
        <w:tabs>
          <w:tab w:val="left" w:pos="360"/>
        </w:tabs>
        <w:spacing w:line="360" w:lineRule="auto"/>
        <w:ind w:firstLine="709"/>
        <w:jc w:val="both"/>
        <w:rPr>
          <w:sz w:val="28"/>
        </w:rPr>
      </w:pPr>
      <w:r w:rsidRPr="00C46531">
        <w:rPr>
          <w:sz w:val="28"/>
        </w:rPr>
        <w:t>4.11 Уровень технологической дисциплины</w:t>
      </w:r>
    </w:p>
    <w:p w:rsidR="00CC7825" w:rsidRPr="00C46531" w:rsidRDefault="00CC7825" w:rsidP="00C46531">
      <w:pPr>
        <w:pStyle w:val="24"/>
        <w:keepNext/>
        <w:widowControl w:val="0"/>
        <w:tabs>
          <w:tab w:val="left" w:pos="360"/>
        </w:tabs>
        <w:spacing w:line="360" w:lineRule="auto"/>
        <w:ind w:firstLine="709"/>
        <w:jc w:val="both"/>
        <w:rPr>
          <w:sz w:val="28"/>
        </w:rPr>
      </w:pPr>
      <w:r w:rsidRPr="00C46531">
        <w:rPr>
          <w:sz w:val="28"/>
        </w:rPr>
        <w:t>4.12 Количество проведенных проверок действующих техпроцессов</w:t>
      </w:r>
    </w:p>
    <w:p w:rsidR="00CC7825" w:rsidRPr="00C46531" w:rsidRDefault="00CC7825" w:rsidP="00C46531">
      <w:pPr>
        <w:pStyle w:val="24"/>
        <w:keepNext/>
        <w:widowControl w:val="0"/>
        <w:tabs>
          <w:tab w:val="left" w:pos="360"/>
        </w:tabs>
        <w:spacing w:line="360" w:lineRule="auto"/>
        <w:ind w:firstLine="709"/>
        <w:jc w:val="both"/>
        <w:rPr>
          <w:sz w:val="28"/>
        </w:rPr>
      </w:pPr>
      <w:r w:rsidRPr="00C46531">
        <w:rPr>
          <w:sz w:val="28"/>
        </w:rPr>
        <w:t>4.13 Потери от брака в процессе производства</w:t>
      </w:r>
    </w:p>
    <w:p w:rsidR="00CC7825" w:rsidRPr="00C46531" w:rsidRDefault="00CC7825" w:rsidP="00C46531">
      <w:pPr>
        <w:pStyle w:val="24"/>
        <w:keepNext/>
        <w:widowControl w:val="0"/>
        <w:tabs>
          <w:tab w:val="left" w:pos="360"/>
        </w:tabs>
        <w:spacing w:line="360" w:lineRule="auto"/>
        <w:ind w:firstLine="709"/>
        <w:jc w:val="both"/>
        <w:rPr>
          <w:sz w:val="28"/>
        </w:rPr>
      </w:pPr>
      <w:r w:rsidRPr="00C46531">
        <w:rPr>
          <w:sz w:val="28"/>
        </w:rPr>
        <w:t>4.14 Отчет по проведению плановой и внеплановой сертификации (инспекционного контроля) продукции и системы качества</w:t>
      </w:r>
    </w:p>
    <w:p w:rsidR="00CC7825" w:rsidRPr="00C46531" w:rsidRDefault="00CC7825" w:rsidP="00C46531">
      <w:pPr>
        <w:pStyle w:val="24"/>
        <w:keepNext/>
        <w:widowControl w:val="0"/>
        <w:tabs>
          <w:tab w:val="left" w:pos="360"/>
        </w:tabs>
        <w:spacing w:line="360" w:lineRule="auto"/>
        <w:ind w:firstLine="709"/>
        <w:jc w:val="both"/>
        <w:rPr>
          <w:sz w:val="28"/>
        </w:rPr>
      </w:pPr>
      <w:r w:rsidRPr="00C46531">
        <w:rPr>
          <w:sz w:val="28"/>
        </w:rPr>
        <w:t>4.15 Отчет по работе ПДКК</w:t>
      </w:r>
    </w:p>
    <w:p w:rsidR="00CC7825" w:rsidRPr="00C46531" w:rsidRDefault="00CC7825" w:rsidP="00C46531">
      <w:pPr>
        <w:pStyle w:val="24"/>
        <w:keepNext/>
        <w:widowControl w:val="0"/>
        <w:spacing w:line="360" w:lineRule="auto"/>
        <w:ind w:firstLine="709"/>
        <w:jc w:val="both"/>
        <w:rPr>
          <w:i/>
          <w:sz w:val="28"/>
        </w:rPr>
      </w:pPr>
    </w:p>
    <w:p w:rsidR="00CC7825" w:rsidRPr="00C46531" w:rsidRDefault="00CC7825" w:rsidP="00C46531">
      <w:pPr>
        <w:pStyle w:val="34"/>
        <w:keepNext/>
        <w:widowControl w:val="0"/>
        <w:spacing w:line="360" w:lineRule="auto"/>
        <w:ind w:firstLine="709"/>
        <w:jc w:val="both"/>
        <w:rPr>
          <w:b/>
          <w:sz w:val="28"/>
        </w:rPr>
      </w:pPr>
      <w:r w:rsidRPr="00C46531">
        <w:rPr>
          <w:b/>
          <w:sz w:val="28"/>
        </w:rPr>
        <w:t>5. Статус предупреждающих и корректирующих действий:</w:t>
      </w:r>
    </w:p>
    <w:p w:rsidR="00CC7825" w:rsidRPr="00C46531" w:rsidRDefault="00CC7825" w:rsidP="00C46531">
      <w:pPr>
        <w:pStyle w:val="24"/>
        <w:keepNext/>
        <w:widowControl w:val="0"/>
        <w:spacing w:line="360" w:lineRule="auto"/>
        <w:ind w:firstLine="709"/>
        <w:jc w:val="both"/>
        <w:rPr>
          <w:i/>
          <w:sz w:val="28"/>
        </w:rPr>
      </w:pPr>
    </w:p>
    <w:p w:rsidR="00CC7825" w:rsidRPr="00C46531" w:rsidRDefault="00CC7825" w:rsidP="00C46531">
      <w:pPr>
        <w:pStyle w:val="24"/>
        <w:keepNext/>
        <w:widowControl w:val="0"/>
        <w:tabs>
          <w:tab w:val="left" w:pos="360"/>
        </w:tabs>
        <w:spacing w:line="360" w:lineRule="auto"/>
        <w:ind w:firstLine="709"/>
        <w:jc w:val="both"/>
        <w:rPr>
          <w:sz w:val="28"/>
        </w:rPr>
      </w:pPr>
      <w:r w:rsidRPr="00C46531">
        <w:rPr>
          <w:sz w:val="28"/>
        </w:rPr>
        <w:t>5.1 Уровень выполнения запланированных мероприятий по «Дням качества»</w:t>
      </w:r>
    </w:p>
    <w:p w:rsidR="00CC7825" w:rsidRPr="00C46531" w:rsidRDefault="00CC7825" w:rsidP="00C46531">
      <w:pPr>
        <w:pStyle w:val="24"/>
        <w:keepNext/>
        <w:widowControl w:val="0"/>
        <w:tabs>
          <w:tab w:val="left" w:pos="360"/>
        </w:tabs>
        <w:spacing w:line="360" w:lineRule="auto"/>
        <w:ind w:firstLine="709"/>
        <w:jc w:val="both"/>
        <w:rPr>
          <w:sz w:val="28"/>
        </w:rPr>
      </w:pPr>
      <w:r w:rsidRPr="00C46531">
        <w:rPr>
          <w:sz w:val="28"/>
        </w:rPr>
        <w:t>5.2 Уровень выполнения запланированных годовых мероприятий по качеству</w:t>
      </w:r>
    </w:p>
    <w:p w:rsidR="00CC7825" w:rsidRPr="00C46531" w:rsidRDefault="00CC7825" w:rsidP="00C46531">
      <w:pPr>
        <w:pStyle w:val="24"/>
        <w:keepNext/>
        <w:widowControl w:val="0"/>
        <w:tabs>
          <w:tab w:val="left" w:pos="360"/>
        </w:tabs>
        <w:spacing w:line="360" w:lineRule="auto"/>
        <w:ind w:firstLine="709"/>
        <w:jc w:val="both"/>
        <w:rPr>
          <w:sz w:val="28"/>
        </w:rPr>
      </w:pPr>
      <w:r w:rsidRPr="00C46531">
        <w:rPr>
          <w:sz w:val="28"/>
        </w:rPr>
        <w:t>5.3 Уровень выполнения мероприятий по плану ТР и ОП</w:t>
      </w:r>
    </w:p>
    <w:p w:rsidR="00CC7825" w:rsidRPr="00C46531" w:rsidRDefault="00CC7825" w:rsidP="00C46531">
      <w:pPr>
        <w:pStyle w:val="24"/>
        <w:keepNext/>
        <w:widowControl w:val="0"/>
        <w:tabs>
          <w:tab w:val="left" w:pos="360"/>
        </w:tabs>
        <w:spacing w:line="360" w:lineRule="auto"/>
        <w:ind w:firstLine="709"/>
        <w:jc w:val="both"/>
        <w:rPr>
          <w:sz w:val="28"/>
        </w:rPr>
      </w:pPr>
      <w:r w:rsidRPr="00C46531">
        <w:rPr>
          <w:sz w:val="28"/>
        </w:rPr>
        <w:t>5.4 Уровень выполнения мероприятий, поставленных на контроль АСУП</w:t>
      </w:r>
    </w:p>
    <w:p w:rsidR="00CC7825" w:rsidRPr="00C46531" w:rsidRDefault="00CC7825" w:rsidP="00C46531">
      <w:pPr>
        <w:pStyle w:val="24"/>
        <w:keepNext/>
        <w:widowControl w:val="0"/>
        <w:spacing w:line="360" w:lineRule="auto"/>
        <w:ind w:firstLine="709"/>
        <w:jc w:val="both"/>
        <w:rPr>
          <w:i/>
          <w:sz w:val="28"/>
        </w:rPr>
      </w:pPr>
    </w:p>
    <w:p w:rsidR="00CC7825" w:rsidRPr="00C46531" w:rsidRDefault="00CC7825" w:rsidP="00C46531">
      <w:pPr>
        <w:pStyle w:val="24"/>
        <w:keepNext/>
        <w:widowControl w:val="0"/>
        <w:spacing w:line="360" w:lineRule="auto"/>
        <w:ind w:firstLine="709"/>
        <w:jc w:val="both"/>
        <w:rPr>
          <w:b/>
          <w:sz w:val="28"/>
        </w:rPr>
      </w:pPr>
      <w:r w:rsidRPr="00C46531">
        <w:rPr>
          <w:b/>
          <w:sz w:val="28"/>
        </w:rPr>
        <w:t>6. Последующие действия, вытекающие из предыдущего анализа со стороны</w:t>
      </w:r>
      <w:r w:rsidRPr="00C46531">
        <w:rPr>
          <w:i/>
          <w:sz w:val="28"/>
        </w:rPr>
        <w:t xml:space="preserve"> </w:t>
      </w:r>
      <w:r w:rsidRPr="00C46531">
        <w:rPr>
          <w:b/>
          <w:sz w:val="28"/>
        </w:rPr>
        <w:t>руководства (оценка эффективности общего руководства качеством при достижении целей, поставленных в области качества).</w:t>
      </w:r>
    </w:p>
    <w:p w:rsidR="00CC7825" w:rsidRPr="00C46531" w:rsidRDefault="00CC7825" w:rsidP="00C46531">
      <w:pPr>
        <w:pStyle w:val="24"/>
        <w:keepNext/>
        <w:widowControl w:val="0"/>
        <w:spacing w:line="360" w:lineRule="auto"/>
        <w:ind w:firstLine="709"/>
        <w:jc w:val="both"/>
        <w:rPr>
          <w:i/>
          <w:sz w:val="28"/>
        </w:rPr>
      </w:pPr>
    </w:p>
    <w:p w:rsidR="00CC7825" w:rsidRPr="00C46531" w:rsidRDefault="00CC7825" w:rsidP="00C46531">
      <w:pPr>
        <w:pStyle w:val="a5"/>
        <w:keepNext/>
        <w:widowControl w:val="0"/>
        <w:spacing w:line="360" w:lineRule="auto"/>
        <w:ind w:firstLine="709"/>
        <w:jc w:val="both"/>
        <w:rPr>
          <w:b/>
          <w:i/>
        </w:rPr>
      </w:pPr>
      <w:r w:rsidRPr="00C46531">
        <w:rPr>
          <w:b/>
          <w:i/>
        </w:rPr>
        <w:t>7.Изменения, которые могли бы повлиять на СМК (предложения по поддержанию в рабочем состоянии системы общего руководства качеством в соответствии с изменениями, вызванными новыми технологиями и концепциями качества, рыночной стратегией, социальными условиями и производственной средой).</w:t>
      </w:r>
    </w:p>
    <w:p w:rsidR="00CC7825" w:rsidRPr="00C46531" w:rsidRDefault="002E7C58" w:rsidP="00C46531">
      <w:pPr>
        <w:pStyle w:val="a5"/>
        <w:keepNext/>
        <w:widowControl w:val="0"/>
        <w:spacing w:line="360" w:lineRule="auto"/>
        <w:ind w:firstLine="709"/>
        <w:jc w:val="both"/>
        <w:rPr>
          <w:b/>
          <w:i/>
        </w:rPr>
      </w:pPr>
      <w:r>
        <w:br w:type="page"/>
      </w:r>
      <w:r w:rsidR="00CC7825" w:rsidRPr="00C46531">
        <w:rPr>
          <w:b/>
          <w:i/>
        </w:rPr>
        <w:t xml:space="preserve">8. Рекомендации по улучшению. </w:t>
      </w:r>
    </w:p>
    <w:p w:rsidR="00CC7825" w:rsidRPr="00C46531" w:rsidRDefault="00CC7825" w:rsidP="00C46531">
      <w:pPr>
        <w:pStyle w:val="24"/>
        <w:keepNext/>
        <w:widowControl w:val="0"/>
        <w:tabs>
          <w:tab w:val="left" w:pos="5812"/>
        </w:tabs>
        <w:spacing w:line="360" w:lineRule="auto"/>
        <w:ind w:firstLine="709"/>
        <w:jc w:val="both"/>
        <w:rPr>
          <w:sz w:val="28"/>
        </w:rPr>
      </w:pPr>
    </w:p>
    <w:p w:rsidR="00CC7825" w:rsidRPr="00C46531" w:rsidRDefault="00CC7825" w:rsidP="00C46531">
      <w:pPr>
        <w:pStyle w:val="24"/>
        <w:keepNext/>
        <w:widowControl w:val="0"/>
        <w:tabs>
          <w:tab w:val="left" w:pos="5812"/>
        </w:tabs>
        <w:spacing w:line="360" w:lineRule="auto"/>
        <w:ind w:firstLine="709"/>
        <w:jc w:val="both"/>
        <w:rPr>
          <w:sz w:val="28"/>
        </w:rPr>
      </w:pPr>
      <w:r w:rsidRPr="00C46531">
        <w:rPr>
          <w:sz w:val="28"/>
        </w:rPr>
        <w:t xml:space="preserve">Технический директор </w:t>
      </w:r>
      <w:r w:rsidRPr="00C46531">
        <w:rPr>
          <w:sz w:val="28"/>
        </w:rPr>
        <w:tab/>
        <w:t>_______________________</w:t>
      </w:r>
    </w:p>
    <w:p w:rsidR="00CC7825" w:rsidRPr="00C46531" w:rsidRDefault="00CC7825" w:rsidP="00C46531">
      <w:pPr>
        <w:pStyle w:val="24"/>
        <w:keepNext/>
        <w:widowControl w:val="0"/>
        <w:tabs>
          <w:tab w:val="left" w:pos="5812"/>
        </w:tabs>
        <w:spacing w:line="360" w:lineRule="auto"/>
        <w:ind w:firstLine="709"/>
        <w:jc w:val="both"/>
        <w:rPr>
          <w:sz w:val="28"/>
        </w:rPr>
      </w:pPr>
      <w:r w:rsidRPr="00C46531">
        <w:rPr>
          <w:sz w:val="28"/>
        </w:rPr>
        <w:t>(подпись, инициалы, фамилия)</w:t>
      </w:r>
    </w:p>
    <w:p w:rsidR="00CC7825" w:rsidRPr="00C46531" w:rsidRDefault="00CC7825" w:rsidP="00C46531">
      <w:pPr>
        <w:pStyle w:val="24"/>
        <w:keepNext/>
        <w:widowControl w:val="0"/>
        <w:tabs>
          <w:tab w:val="left" w:pos="5812"/>
        </w:tabs>
        <w:spacing w:line="360" w:lineRule="auto"/>
        <w:ind w:firstLine="709"/>
        <w:jc w:val="both"/>
        <w:rPr>
          <w:sz w:val="28"/>
        </w:rPr>
      </w:pPr>
      <w:r w:rsidRPr="00C46531">
        <w:rPr>
          <w:sz w:val="28"/>
        </w:rPr>
        <w:t xml:space="preserve"> «____» ___________20___г.</w:t>
      </w:r>
    </w:p>
    <w:p w:rsidR="00CC7825" w:rsidRPr="00C46531" w:rsidRDefault="00CC7825" w:rsidP="00C46531">
      <w:pPr>
        <w:pStyle w:val="24"/>
        <w:keepNext/>
        <w:widowControl w:val="0"/>
        <w:tabs>
          <w:tab w:val="left" w:pos="5812"/>
        </w:tabs>
        <w:spacing w:line="360" w:lineRule="auto"/>
        <w:ind w:firstLine="709"/>
        <w:jc w:val="both"/>
        <w:rPr>
          <w:sz w:val="28"/>
        </w:rPr>
      </w:pPr>
    </w:p>
    <w:p w:rsidR="00CC7825" w:rsidRPr="00C46531" w:rsidRDefault="00CC7825" w:rsidP="00C46531">
      <w:pPr>
        <w:pStyle w:val="24"/>
        <w:keepNext/>
        <w:widowControl w:val="0"/>
        <w:tabs>
          <w:tab w:val="left" w:pos="5812"/>
        </w:tabs>
        <w:spacing w:line="360" w:lineRule="auto"/>
        <w:ind w:firstLine="709"/>
        <w:jc w:val="both"/>
        <w:rPr>
          <w:sz w:val="28"/>
        </w:rPr>
      </w:pPr>
      <w:r w:rsidRPr="00C46531">
        <w:rPr>
          <w:sz w:val="28"/>
        </w:rPr>
        <w:t>Заместитель технического директора по качеству___________________</w:t>
      </w:r>
    </w:p>
    <w:p w:rsidR="00CC7825" w:rsidRPr="00C46531" w:rsidRDefault="00CC7825" w:rsidP="00C46531">
      <w:pPr>
        <w:pStyle w:val="24"/>
        <w:keepNext/>
        <w:widowControl w:val="0"/>
        <w:tabs>
          <w:tab w:val="left" w:pos="5812"/>
        </w:tabs>
        <w:spacing w:line="360" w:lineRule="auto"/>
        <w:ind w:firstLine="709"/>
        <w:jc w:val="both"/>
        <w:rPr>
          <w:sz w:val="28"/>
        </w:rPr>
      </w:pPr>
      <w:r w:rsidRPr="00C46531">
        <w:rPr>
          <w:sz w:val="28"/>
        </w:rPr>
        <w:t>(подпись, инициалы, фамилия)</w:t>
      </w:r>
    </w:p>
    <w:p w:rsidR="00CC7825" w:rsidRPr="00C46531" w:rsidRDefault="00CC7825" w:rsidP="00C46531">
      <w:pPr>
        <w:pStyle w:val="24"/>
        <w:keepNext/>
        <w:widowControl w:val="0"/>
        <w:tabs>
          <w:tab w:val="left" w:pos="5812"/>
        </w:tabs>
        <w:spacing w:line="360" w:lineRule="auto"/>
        <w:ind w:firstLine="709"/>
        <w:jc w:val="both"/>
        <w:rPr>
          <w:sz w:val="28"/>
        </w:rPr>
      </w:pPr>
      <w:r w:rsidRPr="00C46531">
        <w:rPr>
          <w:sz w:val="28"/>
        </w:rPr>
        <w:t xml:space="preserve"> «____» ___________20___г.</w:t>
      </w:r>
    </w:p>
    <w:p w:rsidR="00CC7825" w:rsidRPr="00C46531" w:rsidRDefault="00CC7825" w:rsidP="00C46531">
      <w:pPr>
        <w:pStyle w:val="24"/>
        <w:keepNext/>
        <w:widowControl w:val="0"/>
        <w:spacing w:line="360" w:lineRule="auto"/>
        <w:ind w:firstLine="709"/>
        <w:jc w:val="both"/>
        <w:rPr>
          <w:sz w:val="28"/>
        </w:rPr>
      </w:pPr>
    </w:p>
    <w:p w:rsidR="00CC7825" w:rsidRPr="00C46531" w:rsidRDefault="00CC7825" w:rsidP="00C46531">
      <w:pPr>
        <w:pStyle w:val="24"/>
        <w:keepNext/>
        <w:widowControl w:val="0"/>
        <w:spacing w:line="360" w:lineRule="auto"/>
        <w:ind w:firstLine="709"/>
        <w:jc w:val="both"/>
        <w:rPr>
          <w:sz w:val="28"/>
        </w:rPr>
      </w:pPr>
      <w:r w:rsidRPr="00C46531">
        <w:rPr>
          <w:sz w:val="28"/>
        </w:rPr>
        <w:t>Приложение В</w:t>
      </w:r>
    </w:p>
    <w:p w:rsidR="002E7C58" w:rsidRDefault="002E7C58" w:rsidP="00C46531">
      <w:pPr>
        <w:pStyle w:val="24"/>
        <w:keepNext/>
        <w:widowControl w:val="0"/>
        <w:tabs>
          <w:tab w:val="left" w:pos="5812"/>
        </w:tabs>
        <w:spacing w:line="360" w:lineRule="auto"/>
        <w:ind w:firstLine="709"/>
        <w:jc w:val="both"/>
        <w:rPr>
          <w:sz w:val="28"/>
        </w:rPr>
      </w:pPr>
    </w:p>
    <w:p w:rsidR="00CC7825" w:rsidRPr="00C46531" w:rsidRDefault="00CC7825" w:rsidP="00C46531">
      <w:pPr>
        <w:pStyle w:val="24"/>
        <w:keepNext/>
        <w:widowControl w:val="0"/>
        <w:tabs>
          <w:tab w:val="left" w:pos="5812"/>
        </w:tabs>
        <w:spacing w:line="360" w:lineRule="auto"/>
        <w:ind w:firstLine="709"/>
        <w:jc w:val="both"/>
        <w:rPr>
          <w:sz w:val="28"/>
        </w:rPr>
      </w:pPr>
      <w:r w:rsidRPr="00C46531">
        <w:rPr>
          <w:sz w:val="28"/>
        </w:rPr>
        <w:t>форма</w:t>
      </w:r>
      <w:r w:rsidR="00C46531" w:rsidRPr="00C46531">
        <w:rPr>
          <w:sz w:val="28"/>
        </w:rPr>
        <w:t xml:space="preserve"> </w:t>
      </w:r>
      <w:r w:rsidRPr="00C46531">
        <w:rPr>
          <w:sz w:val="28"/>
        </w:rPr>
        <w:t>СМК-7</w:t>
      </w:r>
    </w:p>
    <w:p w:rsidR="00CC7825" w:rsidRPr="00C46531" w:rsidRDefault="00CC7825" w:rsidP="00C46531">
      <w:pPr>
        <w:pStyle w:val="24"/>
        <w:keepNext/>
        <w:widowControl w:val="0"/>
        <w:tabs>
          <w:tab w:val="left" w:pos="5812"/>
        </w:tabs>
        <w:spacing w:line="360" w:lineRule="auto"/>
        <w:ind w:firstLine="709"/>
        <w:jc w:val="both"/>
        <w:rPr>
          <w:b/>
          <w:i/>
          <w:sz w:val="28"/>
        </w:rPr>
      </w:pPr>
      <w:r w:rsidRPr="00C46531">
        <w:rPr>
          <w:b/>
          <w:i/>
          <w:sz w:val="28"/>
        </w:rPr>
        <w:t>Форма протокола координационного совета</w:t>
      </w:r>
    </w:p>
    <w:p w:rsidR="00CC7825" w:rsidRPr="00C46531" w:rsidRDefault="00CC7825" w:rsidP="00C46531">
      <w:pPr>
        <w:pStyle w:val="24"/>
        <w:keepNext/>
        <w:widowControl w:val="0"/>
        <w:spacing w:line="360" w:lineRule="auto"/>
        <w:ind w:firstLine="709"/>
        <w:jc w:val="both"/>
        <w:rPr>
          <w:b/>
          <w:i/>
          <w:sz w:val="28"/>
        </w:rPr>
      </w:pPr>
    </w:p>
    <w:p w:rsidR="00CC7825" w:rsidRPr="00C46531" w:rsidRDefault="00CC7825" w:rsidP="00C46531">
      <w:pPr>
        <w:pStyle w:val="24"/>
        <w:keepNext/>
        <w:widowControl w:val="0"/>
        <w:spacing w:line="360" w:lineRule="auto"/>
        <w:ind w:firstLine="709"/>
        <w:jc w:val="both"/>
        <w:rPr>
          <w:b/>
          <w:sz w:val="28"/>
        </w:rPr>
      </w:pPr>
      <w:r w:rsidRPr="00C46531">
        <w:rPr>
          <w:sz w:val="28"/>
        </w:rPr>
        <w:tab/>
      </w:r>
      <w:r w:rsidRPr="00C46531">
        <w:rPr>
          <w:sz w:val="28"/>
        </w:rPr>
        <w:tab/>
      </w:r>
      <w:r w:rsidRPr="00C46531">
        <w:rPr>
          <w:sz w:val="28"/>
        </w:rPr>
        <w:tab/>
      </w:r>
      <w:r w:rsidRPr="00C46531">
        <w:rPr>
          <w:sz w:val="28"/>
        </w:rPr>
        <w:tab/>
      </w:r>
      <w:r w:rsidRPr="00C46531">
        <w:rPr>
          <w:sz w:val="28"/>
        </w:rPr>
        <w:tab/>
      </w:r>
      <w:r w:rsidRPr="00C46531">
        <w:rPr>
          <w:sz w:val="28"/>
        </w:rPr>
        <w:tab/>
      </w:r>
      <w:r w:rsidRPr="00C46531">
        <w:rPr>
          <w:b/>
          <w:sz w:val="28"/>
        </w:rPr>
        <w:t>Утверждаю</w:t>
      </w:r>
    </w:p>
    <w:p w:rsidR="00CC7825" w:rsidRPr="00C46531" w:rsidRDefault="00CC7825" w:rsidP="00C46531">
      <w:pPr>
        <w:pStyle w:val="24"/>
        <w:keepNext/>
        <w:widowControl w:val="0"/>
        <w:spacing w:line="360" w:lineRule="auto"/>
        <w:ind w:firstLine="709"/>
        <w:jc w:val="both"/>
        <w:rPr>
          <w:sz w:val="28"/>
        </w:rPr>
      </w:pPr>
      <w:r w:rsidRPr="00C46531">
        <w:rPr>
          <w:sz w:val="28"/>
        </w:rPr>
        <w:tab/>
      </w:r>
      <w:r w:rsidRPr="00C46531">
        <w:rPr>
          <w:sz w:val="28"/>
        </w:rPr>
        <w:tab/>
      </w:r>
      <w:r w:rsidRPr="00C46531">
        <w:rPr>
          <w:sz w:val="28"/>
        </w:rPr>
        <w:tab/>
      </w:r>
      <w:r w:rsidRPr="00C46531">
        <w:rPr>
          <w:sz w:val="28"/>
        </w:rPr>
        <w:tab/>
      </w:r>
      <w:r w:rsidRPr="00C46531">
        <w:rPr>
          <w:sz w:val="28"/>
        </w:rPr>
        <w:tab/>
      </w:r>
      <w:r w:rsidRPr="00C46531">
        <w:rPr>
          <w:sz w:val="28"/>
        </w:rPr>
        <w:tab/>
        <w:t>Генеральный директор</w:t>
      </w:r>
    </w:p>
    <w:p w:rsidR="00CC7825" w:rsidRPr="00C46531" w:rsidRDefault="00CC7825" w:rsidP="00C46531">
      <w:pPr>
        <w:pStyle w:val="24"/>
        <w:keepNext/>
        <w:widowControl w:val="0"/>
        <w:spacing w:line="360" w:lineRule="auto"/>
        <w:ind w:firstLine="709"/>
        <w:jc w:val="both"/>
        <w:rPr>
          <w:sz w:val="28"/>
        </w:rPr>
      </w:pPr>
      <w:r w:rsidRPr="00C46531">
        <w:rPr>
          <w:sz w:val="28"/>
        </w:rPr>
        <w:tab/>
      </w:r>
      <w:r w:rsidRPr="00C46531">
        <w:rPr>
          <w:sz w:val="28"/>
        </w:rPr>
        <w:tab/>
      </w:r>
      <w:r w:rsidRPr="00C46531">
        <w:rPr>
          <w:sz w:val="28"/>
        </w:rPr>
        <w:tab/>
      </w:r>
      <w:r w:rsidRPr="00C46531">
        <w:rPr>
          <w:sz w:val="28"/>
        </w:rPr>
        <w:tab/>
      </w:r>
      <w:r w:rsidRPr="00C46531">
        <w:rPr>
          <w:sz w:val="28"/>
        </w:rPr>
        <w:tab/>
      </w:r>
      <w:r w:rsidRPr="00C46531">
        <w:rPr>
          <w:sz w:val="28"/>
        </w:rPr>
        <w:tab/>
        <w:t>ОАО “</w:t>
      </w:r>
      <w:r w:rsidR="00F02617" w:rsidRPr="00C46531">
        <w:rPr>
          <w:sz w:val="28"/>
        </w:rPr>
        <w:t>ХХХ</w:t>
      </w:r>
      <w:r w:rsidRPr="00C46531">
        <w:rPr>
          <w:sz w:val="28"/>
        </w:rPr>
        <w:t>”</w:t>
      </w:r>
    </w:p>
    <w:p w:rsidR="00CC7825" w:rsidRPr="00C46531" w:rsidRDefault="00CC7825" w:rsidP="00C46531">
      <w:pPr>
        <w:pStyle w:val="24"/>
        <w:keepNext/>
        <w:widowControl w:val="0"/>
        <w:spacing w:line="360" w:lineRule="auto"/>
        <w:ind w:firstLine="709"/>
        <w:jc w:val="both"/>
        <w:rPr>
          <w:sz w:val="28"/>
        </w:rPr>
      </w:pPr>
      <w:r w:rsidRPr="00C46531">
        <w:rPr>
          <w:sz w:val="28"/>
        </w:rPr>
        <w:tab/>
      </w:r>
      <w:r w:rsidRPr="00C46531">
        <w:rPr>
          <w:sz w:val="28"/>
        </w:rPr>
        <w:tab/>
      </w:r>
      <w:r w:rsidRPr="00C46531">
        <w:rPr>
          <w:sz w:val="28"/>
        </w:rPr>
        <w:tab/>
      </w:r>
      <w:r w:rsidRPr="00C46531">
        <w:rPr>
          <w:sz w:val="28"/>
        </w:rPr>
        <w:tab/>
      </w:r>
      <w:r w:rsidRPr="00C46531">
        <w:rPr>
          <w:sz w:val="28"/>
        </w:rPr>
        <w:tab/>
      </w:r>
      <w:r w:rsidRPr="00C46531">
        <w:rPr>
          <w:sz w:val="28"/>
        </w:rPr>
        <w:tab/>
        <w:t>_____________________</w:t>
      </w:r>
    </w:p>
    <w:p w:rsidR="00CC7825" w:rsidRPr="00C46531" w:rsidRDefault="00CC7825" w:rsidP="00C46531">
      <w:pPr>
        <w:pStyle w:val="11"/>
        <w:keepNext/>
        <w:spacing w:line="360" w:lineRule="auto"/>
        <w:ind w:firstLine="709"/>
        <w:jc w:val="both"/>
        <w:rPr>
          <w:sz w:val="28"/>
        </w:rPr>
      </w:pPr>
      <w:r w:rsidRPr="00C46531">
        <w:rPr>
          <w:sz w:val="28"/>
        </w:rPr>
        <w:tab/>
      </w:r>
      <w:r w:rsidRPr="00C46531">
        <w:rPr>
          <w:sz w:val="28"/>
        </w:rPr>
        <w:tab/>
      </w:r>
      <w:r w:rsidRPr="00C46531">
        <w:rPr>
          <w:sz w:val="28"/>
        </w:rPr>
        <w:tab/>
      </w:r>
      <w:r w:rsidRPr="00C46531">
        <w:rPr>
          <w:sz w:val="28"/>
        </w:rPr>
        <w:tab/>
      </w:r>
      <w:r w:rsidRPr="00C46531">
        <w:rPr>
          <w:sz w:val="28"/>
        </w:rPr>
        <w:tab/>
      </w:r>
      <w:r w:rsidRPr="00C46531">
        <w:rPr>
          <w:sz w:val="28"/>
        </w:rPr>
        <w:tab/>
        <w:t>(подпись, расшифровка подписи)</w:t>
      </w:r>
    </w:p>
    <w:p w:rsidR="00CC7825" w:rsidRPr="00C46531" w:rsidRDefault="00CC7825" w:rsidP="00C46531">
      <w:pPr>
        <w:pStyle w:val="24"/>
        <w:keepNext/>
        <w:widowControl w:val="0"/>
        <w:spacing w:line="360" w:lineRule="auto"/>
        <w:ind w:firstLine="709"/>
        <w:jc w:val="both"/>
        <w:rPr>
          <w:sz w:val="28"/>
        </w:rPr>
      </w:pPr>
      <w:r w:rsidRPr="00C46531">
        <w:rPr>
          <w:sz w:val="28"/>
        </w:rPr>
        <w:tab/>
      </w:r>
      <w:r w:rsidRPr="00C46531">
        <w:rPr>
          <w:sz w:val="28"/>
        </w:rPr>
        <w:tab/>
      </w:r>
      <w:r w:rsidRPr="00C46531">
        <w:rPr>
          <w:sz w:val="28"/>
        </w:rPr>
        <w:tab/>
      </w:r>
      <w:r w:rsidRPr="00C46531">
        <w:rPr>
          <w:sz w:val="28"/>
        </w:rPr>
        <w:tab/>
      </w:r>
      <w:r w:rsidRPr="00C46531">
        <w:rPr>
          <w:sz w:val="28"/>
        </w:rPr>
        <w:tab/>
      </w:r>
      <w:r w:rsidRPr="00C46531">
        <w:rPr>
          <w:sz w:val="28"/>
        </w:rPr>
        <w:tab/>
        <w:t>“___” ___________20__ г.</w:t>
      </w:r>
    </w:p>
    <w:p w:rsidR="00CC7825" w:rsidRPr="00C46531" w:rsidRDefault="00CC7825" w:rsidP="00C46531">
      <w:pPr>
        <w:pStyle w:val="24"/>
        <w:keepNext/>
        <w:widowControl w:val="0"/>
        <w:spacing w:line="360" w:lineRule="auto"/>
        <w:ind w:firstLine="709"/>
        <w:jc w:val="both"/>
        <w:rPr>
          <w:sz w:val="28"/>
        </w:rPr>
      </w:pPr>
    </w:p>
    <w:p w:rsidR="00CC7825" w:rsidRPr="00C46531" w:rsidRDefault="00CC7825" w:rsidP="002E7C58">
      <w:pPr>
        <w:pStyle w:val="24"/>
        <w:keepNext/>
        <w:widowControl w:val="0"/>
        <w:spacing w:line="360" w:lineRule="auto"/>
        <w:ind w:firstLine="709"/>
        <w:jc w:val="center"/>
        <w:rPr>
          <w:b/>
          <w:sz w:val="28"/>
        </w:rPr>
      </w:pPr>
      <w:r w:rsidRPr="00C46531">
        <w:rPr>
          <w:b/>
          <w:sz w:val="28"/>
        </w:rPr>
        <w:t>ПРОТОКОЛ №______</w:t>
      </w:r>
    </w:p>
    <w:p w:rsidR="00CC7825" w:rsidRPr="00C46531" w:rsidRDefault="00CC7825" w:rsidP="002E7C58">
      <w:pPr>
        <w:pStyle w:val="24"/>
        <w:keepNext/>
        <w:widowControl w:val="0"/>
        <w:spacing w:line="360" w:lineRule="auto"/>
        <w:ind w:firstLine="709"/>
        <w:jc w:val="center"/>
        <w:rPr>
          <w:sz w:val="28"/>
        </w:rPr>
      </w:pPr>
      <w:r w:rsidRPr="00C46531">
        <w:rPr>
          <w:sz w:val="28"/>
        </w:rPr>
        <w:t>заседания координационного совета</w:t>
      </w:r>
    </w:p>
    <w:p w:rsidR="00CC7825" w:rsidRPr="00C46531" w:rsidRDefault="00CC7825" w:rsidP="002E7C58">
      <w:pPr>
        <w:pStyle w:val="24"/>
        <w:keepNext/>
        <w:widowControl w:val="0"/>
        <w:spacing w:line="360" w:lineRule="auto"/>
        <w:ind w:firstLine="709"/>
        <w:jc w:val="center"/>
        <w:rPr>
          <w:sz w:val="28"/>
        </w:rPr>
      </w:pPr>
      <w:r w:rsidRPr="00C46531">
        <w:rPr>
          <w:sz w:val="28"/>
        </w:rPr>
        <w:t>при генеральном директоре</w:t>
      </w:r>
    </w:p>
    <w:p w:rsidR="00CC7825" w:rsidRPr="00C46531" w:rsidRDefault="00CC7825" w:rsidP="00C46531">
      <w:pPr>
        <w:pStyle w:val="24"/>
        <w:keepNext/>
        <w:widowControl w:val="0"/>
        <w:spacing w:line="360" w:lineRule="auto"/>
        <w:ind w:firstLine="709"/>
        <w:jc w:val="both"/>
        <w:rPr>
          <w:sz w:val="28"/>
        </w:rPr>
      </w:pPr>
    </w:p>
    <w:p w:rsidR="00CC7825" w:rsidRPr="00C46531" w:rsidRDefault="00CC7825" w:rsidP="00C46531">
      <w:pPr>
        <w:pStyle w:val="24"/>
        <w:keepNext/>
        <w:widowControl w:val="0"/>
        <w:spacing w:line="360" w:lineRule="auto"/>
        <w:ind w:firstLine="709"/>
        <w:jc w:val="both"/>
        <w:rPr>
          <w:sz w:val="28"/>
        </w:rPr>
      </w:pPr>
      <w:r w:rsidRPr="00C46531">
        <w:rPr>
          <w:sz w:val="28"/>
        </w:rPr>
        <w:t>Присутствовали:</w:t>
      </w:r>
    </w:p>
    <w:p w:rsidR="00CC7825" w:rsidRPr="00C46531" w:rsidRDefault="00CC7825" w:rsidP="00C46531">
      <w:pPr>
        <w:pStyle w:val="24"/>
        <w:keepNext/>
        <w:widowControl w:val="0"/>
        <w:spacing w:line="360" w:lineRule="auto"/>
        <w:ind w:firstLine="709"/>
        <w:jc w:val="both"/>
        <w:rPr>
          <w:sz w:val="28"/>
        </w:rPr>
      </w:pPr>
      <w:r w:rsidRPr="00C46531">
        <w:rPr>
          <w:sz w:val="28"/>
        </w:rPr>
        <w:t>___________________</w:t>
      </w:r>
      <w:r w:rsidRPr="00C46531">
        <w:rPr>
          <w:sz w:val="28"/>
        </w:rPr>
        <w:tab/>
      </w:r>
      <w:r w:rsidRPr="00C46531">
        <w:rPr>
          <w:sz w:val="28"/>
        </w:rPr>
        <w:tab/>
      </w:r>
      <w:r w:rsidRPr="00C46531">
        <w:rPr>
          <w:sz w:val="28"/>
        </w:rPr>
        <w:tab/>
      </w:r>
      <w:r w:rsidRPr="00C46531">
        <w:rPr>
          <w:sz w:val="28"/>
        </w:rPr>
        <w:tab/>
        <w:t>_________________</w:t>
      </w:r>
    </w:p>
    <w:p w:rsidR="00CC7825" w:rsidRPr="00C46531" w:rsidRDefault="00CC7825" w:rsidP="00C46531">
      <w:pPr>
        <w:pStyle w:val="24"/>
        <w:keepNext/>
        <w:widowControl w:val="0"/>
        <w:spacing w:line="360" w:lineRule="auto"/>
        <w:ind w:firstLine="709"/>
        <w:jc w:val="both"/>
        <w:rPr>
          <w:sz w:val="28"/>
        </w:rPr>
      </w:pPr>
      <w:r w:rsidRPr="00C46531">
        <w:rPr>
          <w:sz w:val="28"/>
        </w:rPr>
        <w:t>(должность)</w:t>
      </w:r>
      <w:r w:rsidRPr="00C46531">
        <w:rPr>
          <w:sz w:val="28"/>
        </w:rPr>
        <w:tab/>
      </w:r>
      <w:r w:rsidRPr="00C46531">
        <w:rPr>
          <w:sz w:val="28"/>
        </w:rPr>
        <w:tab/>
      </w:r>
      <w:r w:rsidRPr="00C46531">
        <w:rPr>
          <w:sz w:val="28"/>
        </w:rPr>
        <w:tab/>
      </w:r>
      <w:r w:rsidRPr="00C46531">
        <w:rPr>
          <w:sz w:val="28"/>
        </w:rPr>
        <w:tab/>
      </w:r>
      <w:r w:rsidRPr="00C46531">
        <w:rPr>
          <w:sz w:val="28"/>
        </w:rPr>
        <w:tab/>
      </w:r>
      <w:r w:rsidR="00C46531" w:rsidRPr="00C46531">
        <w:rPr>
          <w:sz w:val="28"/>
        </w:rPr>
        <w:t xml:space="preserve"> </w:t>
      </w:r>
      <w:r w:rsidRPr="00C46531">
        <w:rPr>
          <w:sz w:val="28"/>
        </w:rPr>
        <w:tab/>
      </w:r>
      <w:r w:rsidRPr="00C46531">
        <w:rPr>
          <w:sz w:val="28"/>
        </w:rPr>
        <w:tab/>
        <w:t>(Ф И О)</w:t>
      </w:r>
    </w:p>
    <w:p w:rsidR="00CC7825" w:rsidRPr="00C46531" w:rsidRDefault="00CC7825" w:rsidP="00C46531">
      <w:pPr>
        <w:pStyle w:val="24"/>
        <w:keepNext/>
        <w:widowControl w:val="0"/>
        <w:spacing w:line="360" w:lineRule="auto"/>
        <w:ind w:firstLine="709"/>
        <w:jc w:val="both"/>
        <w:rPr>
          <w:sz w:val="28"/>
        </w:rPr>
      </w:pPr>
      <w:r w:rsidRPr="00C46531">
        <w:rPr>
          <w:sz w:val="28"/>
        </w:rPr>
        <w:t>___________________</w:t>
      </w:r>
      <w:r w:rsidRPr="00C46531">
        <w:rPr>
          <w:sz w:val="28"/>
        </w:rPr>
        <w:tab/>
      </w:r>
      <w:r w:rsidRPr="00C46531">
        <w:rPr>
          <w:sz w:val="28"/>
        </w:rPr>
        <w:tab/>
      </w:r>
      <w:r w:rsidRPr="00C46531">
        <w:rPr>
          <w:sz w:val="28"/>
        </w:rPr>
        <w:tab/>
      </w:r>
      <w:r w:rsidRPr="00C46531">
        <w:rPr>
          <w:sz w:val="28"/>
        </w:rPr>
        <w:tab/>
      </w:r>
      <w:r w:rsidRPr="00C46531">
        <w:rPr>
          <w:sz w:val="28"/>
        </w:rPr>
        <w:tab/>
        <w:t>_________________</w:t>
      </w:r>
    </w:p>
    <w:p w:rsidR="00CC7825" w:rsidRPr="00C46531" w:rsidRDefault="00CC7825" w:rsidP="00C46531">
      <w:pPr>
        <w:pStyle w:val="24"/>
        <w:keepNext/>
        <w:widowControl w:val="0"/>
        <w:spacing w:line="360" w:lineRule="auto"/>
        <w:ind w:firstLine="709"/>
        <w:jc w:val="both"/>
        <w:rPr>
          <w:sz w:val="28"/>
        </w:rPr>
      </w:pPr>
      <w:r w:rsidRPr="00C46531">
        <w:rPr>
          <w:sz w:val="28"/>
        </w:rPr>
        <w:t>(должность)</w:t>
      </w:r>
      <w:r w:rsidRPr="00C46531">
        <w:rPr>
          <w:sz w:val="28"/>
        </w:rPr>
        <w:tab/>
      </w:r>
      <w:r w:rsidRPr="00C46531">
        <w:rPr>
          <w:sz w:val="28"/>
        </w:rPr>
        <w:tab/>
      </w:r>
      <w:r w:rsidRPr="00C46531">
        <w:rPr>
          <w:sz w:val="28"/>
        </w:rPr>
        <w:tab/>
      </w:r>
      <w:r w:rsidRPr="00C46531">
        <w:rPr>
          <w:sz w:val="28"/>
        </w:rPr>
        <w:tab/>
      </w:r>
      <w:r w:rsidRPr="00C46531">
        <w:rPr>
          <w:sz w:val="28"/>
        </w:rPr>
        <w:tab/>
      </w:r>
      <w:r w:rsidRPr="00C46531">
        <w:rPr>
          <w:sz w:val="28"/>
        </w:rPr>
        <w:tab/>
      </w:r>
      <w:r w:rsidR="00C46531" w:rsidRPr="00C46531">
        <w:rPr>
          <w:sz w:val="28"/>
        </w:rPr>
        <w:t xml:space="preserve"> </w:t>
      </w:r>
      <w:r w:rsidRPr="00C46531">
        <w:rPr>
          <w:sz w:val="28"/>
        </w:rPr>
        <w:tab/>
      </w:r>
      <w:r w:rsidRPr="00C46531">
        <w:rPr>
          <w:sz w:val="28"/>
        </w:rPr>
        <w:tab/>
        <w:t>(Ф И О)</w:t>
      </w:r>
    </w:p>
    <w:p w:rsidR="00CC7825" w:rsidRPr="00C46531" w:rsidRDefault="00CC7825" w:rsidP="00C46531">
      <w:pPr>
        <w:pStyle w:val="24"/>
        <w:keepNext/>
        <w:widowControl w:val="0"/>
        <w:spacing w:line="360" w:lineRule="auto"/>
        <w:ind w:firstLine="709"/>
        <w:jc w:val="both"/>
        <w:rPr>
          <w:sz w:val="28"/>
        </w:rPr>
      </w:pPr>
      <w:r w:rsidRPr="00C46531">
        <w:rPr>
          <w:sz w:val="28"/>
        </w:rPr>
        <w:t>___________________</w:t>
      </w:r>
      <w:r w:rsidRPr="00C46531">
        <w:rPr>
          <w:sz w:val="28"/>
        </w:rPr>
        <w:tab/>
      </w:r>
      <w:r w:rsidRPr="00C46531">
        <w:rPr>
          <w:sz w:val="28"/>
        </w:rPr>
        <w:tab/>
      </w:r>
      <w:r w:rsidRPr="00C46531">
        <w:rPr>
          <w:sz w:val="28"/>
        </w:rPr>
        <w:tab/>
      </w:r>
      <w:r w:rsidRPr="00C46531">
        <w:rPr>
          <w:sz w:val="28"/>
        </w:rPr>
        <w:tab/>
      </w:r>
      <w:r w:rsidRPr="00C46531">
        <w:rPr>
          <w:sz w:val="28"/>
        </w:rPr>
        <w:tab/>
        <w:t>_________________</w:t>
      </w:r>
    </w:p>
    <w:p w:rsidR="00CC7825" w:rsidRPr="00C46531" w:rsidRDefault="00CC7825" w:rsidP="00C46531">
      <w:pPr>
        <w:pStyle w:val="24"/>
        <w:keepNext/>
        <w:widowControl w:val="0"/>
        <w:spacing w:line="360" w:lineRule="auto"/>
        <w:ind w:firstLine="709"/>
        <w:jc w:val="both"/>
        <w:rPr>
          <w:sz w:val="28"/>
        </w:rPr>
      </w:pPr>
      <w:r w:rsidRPr="00C46531">
        <w:rPr>
          <w:sz w:val="28"/>
        </w:rPr>
        <w:t>(должность)</w:t>
      </w:r>
      <w:r w:rsidRPr="00C46531">
        <w:rPr>
          <w:sz w:val="28"/>
        </w:rPr>
        <w:tab/>
      </w:r>
      <w:r w:rsidRPr="00C46531">
        <w:rPr>
          <w:sz w:val="28"/>
        </w:rPr>
        <w:tab/>
      </w:r>
      <w:r w:rsidRPr="00C46531">
        <w:rPr>
          <w:sz w:val="28"/>
        </w:rPr>
        <w:tab/>
      </w:r>
      <w:r w:rsidRPr="00C46531">
        <w:rPr>
          <w:sz w:val="28"/>
        </w:rPr>
        <w:tab/>
      </w:r>
      <w:r w:rsidRPr="00C46531">
        <w:rPr>
          <w:sz w:val="28"/>
        </w:rPr>
        <w:tab/>
      </w:r>
      <w:r w:rsidRPr="00C46531">
        <w:rPr>
          <w:sz w:val="28"/>
        </w:rPr>
        <w:tab/>
      </w:r>
      <w:r w:rsidR="00C46531" w:rsidRPr="00C46531">
        <w:rPr>
          <w:sz w:val="28"/>
        </w:rPr>
        <w:t xml:space="preserve"> </w:t>
      </w:r>
      <w:r w:rsidRPr="00C46531">
        <w:rPr>
          <w:sz w:val="28"/>
        </w:rPr>
        <w:tab/>
      </w:r>
      <w:r w:rsidRPr="00C46531">
        <w:rPr>
          <w:sz w:val="28"/>
        </w:rPr>
        <w:tab/>
        <w:t>(Ф И О)</w:t>
      </w:r>
    </w:p>
    <w:p w:rsidR="00CC7825" w:rsidRPr="00C46531" w:rsidRDefault="00CC7825" w:rsidP="00C46531">
      <w:pPr>
        <w:pStyle w:val="24"/>
        <w:keepNext/>
        <w:widowControl w:val="0"/>
        <w:spacing w:line="360" w:lineRule="auto"/>
        <w:ind w:firstLine="709"/>
        <w:jc w:val="both"/>
        <w:rPr>
          <w:sz w:val="28"/>
        </w:rPr>
      </w:pPr>
      <w:r w:rsidRPr="00C46531">
        <w:rPr>
          <w:sz w:val="28"/>
        </w:rPr>
        <w:t>Повестка дня:_________________________________________________</w:t>
      </w:r>
    </w:p>
    <w:p w:rsidR="00CC7825" w:rsidRPr="00C46531" w:rsidRDefault="00CC7825" w:rsidP="00C46531">
      <w:pPr>
        <w:pStyle w:val="24"/>
        <w:keepNext/>
        <w:widowControl w:val="0"/>
        <w:spacing w:line="360" w:lineRule="auto"/>
        <w:ind w:firstLine="709"/>
        <w:jc w:val="both"/>
        <w:rPr>
          <w:sz w:val="28"/>
        </w:rPr>
      </w:pPr>
      <w:r w:rsidRPr="00C46531">
        <w:rPr>
          <w:sz w:val="28"/>
        </w:rPr>
        <w:t>_____________________________________________________________</w:t>
      </w:r>
    </w:p>
    <w:p w:rsidR="00CC7825" w:rsidRPr="00C46531" w:rsidRDefault="00CC7825" w:rsidP="00C46531">
      <w:pPr>
        <w:pStyle w:val="24"/>
        <w:keepNext/>
        <w:widowControl w:val="0"/>
        <w:spacing w:line="360" w:lineRule="auto"/>
        <w:ind w:firstLine="709"/>
        <w:jc w:val="both"/>
        <w:rPr>
          <w:sz w:val="28"/>
        </w:rPr>
      </w:pPr>
      <w:r w:rsidRPr="00C46531">
        <w:rPr>
          <w:sz w:val="28"/>
        </w:rPr>
        <w:t>_____________________________________________________________</w:t>
      </w:r>
    </w:p>
    <w:p w:rsidR="00CC7825" w:rsidRPr="00C46531" w:rsidRDefault="00CC7825" w:rsidP="00C46531">
      <w:pPr>
        <w:pStyle w:val="24"/>
        <w:keepNext/>
        <w:widowControl w:val="0"/>
        <w:spacing w:line="360" w:lineRule="auto"/>
        <w:ind w:firstLine="709"/>
        <w:jc w:val="both"/>
        <w:rPr>
          <w:sz w:val="28"/>
        </w:rPr>
      </w:pPr>
      <w:r w:rsidRPr="00C46531">
        <w:rPr>
          <w:sz w:val="28"/>
        </w:rPr>
        <w:t>_____________________________________________________________</w:t>
      </w:r>
    </w:p>
    <w:p w:rsidR="00CC7825" w:rsidRPr="00C46531" w:rsidRDefault="00CC7825" w:rsidP="00C46531">
      <w:pPr>
        <w:pStyle w:val="24"/>
        <w:keepNext/>
        <w:widowControl w:val="0"/>
        <w:spacing w:line="360" w:lineRule="auto"/>
        <w:ind w:firstLine="709"/>
        <w:jc w:val="both"/>
        <w:rPr>
          <w:sz w:val="28"/>
        </w:rPr>
      </w:pPr>
      <w:r w:rsidRPr="00C46531">
        <w:rPr>
          <w:sz w:val="28"/>
        </w:rPr>
        <w:t>Выступили:</w:t>
      </w:r>
    </w:p>
    <w:p w:rsidR="00CC7825" w:rsidRPr="00C46531" w:rsidRDefault="00CC7825" w:rsidP="00C46531">
      <w:pPr>
        <w:pStyle w:val="24"/>
        <w:keepNext/>
        <w:widowControl w:val="0"/>
        <w:spacing w:line="360" w:lineRule="auto"/>
        <w:ind w:firstLine="709"/>
        <w:jc w:val="both"/>
        <w:rPr>
          <w:sz w:val="28"/>
        </w:rPr>
      </w:pPr>
      <w:r w:rsidRPr="00C46531">
        <w:rPr>
          <w:sz w:val="28"/>
        </w:rPr>
        <w:t>_____________________________________________________________</w:t>
      </w:r>
    </w:p>
    <w:p w:rsidR="00CC7825" w:rsidRPr="00C46531" w:rsidRDefault="00CC7825" w:rsidP="00C46531">
      <w:pPr>
        <w:pStyle w:val="24"/>
        <w:keepNext/>
        <w:widowControl w:val="0"/>
        <w:spacing w:line="360" w:lineRule="auto"/>
        <w:ind w:firstLine="709"/>
        <w:jc w:val="both"/>
        <w:rPr>
          <w:sz w:val="28"/>
        </w:rPr>
      </w:pPr>
      <w:r w:rsidRPr="00C46531">
        <w:rPr>
          <w:sz w:val="28"/>
        </w:rPr>
        <w:t>_____________________________________________________________</w:t>
      </w:r>
    </w:p>
    <w:p w:rsidR="00CC7825" w:rsidRPr="00C46531" w:rsidRDefault="00CC7825" w:rsidP="00C46531">
      <w:pPr>
        <w:pStyle w:val="24"/>
        <w:keepNext/>
        <w:widowControl w:val="0"/>
        <w:spacing w:line="360" w:lineRule="auto"/>
        <w:ind w:firstLine="709"/>
        <w:jc w:val="both"/>
        <w:rPr>
          <w:sz w:val="28"/>
        </w:rPr>
      </w:pPr>
      <w:r w:rsidRPr="00C46531">
        <w:rPr>
          <w:sz w:val="28"/>
        </w:rPr>
        <w:t>_____________________________________________________________</w:t>
      </w:r>
    </w:p>
    <w:p w:rsidR="00CC7825" w:rsidRPr="00C46531" w:rsidRDefault="00CC7825" w:rsidP="00C46531">
      <w:pPr>
        <w:pStyle w:val="24"/>
        <w:keepNext/>
        <w:widowControl w:val="0"/>
        <w:spacing w:line="360" w:lineRule="auto"/>
        <w:ind w:firstLine="709"/>
        <w:jc w:val="both"/>
        <w:rPr>
          <w:sz w:val="28"/>
        </w:rPr>
      </w:pPr>
      <w:r w:rsidRPr="00C46531">
        <w:rPr>
          <w:sz w:val="28"/>
        </w:rPr>
        <w:t>Совещание отметило: __________________________________________</w:t>
      </w:r>
    </w:p>
    <w:p w:rsidR="00CC7825" w:rsidRPr="00C46531" w:rsidRDefault="00CC7825" w:rsidP="00C46531">
      <w:pPr>
        <w:pStyle w:val="24"/>
        <w:keepNext/>
        <w:widowControl w:val="0"/>
        <w:spacing w:line="360" w:lineRule="auto"/>
        <w:ind w:firstLine="709"/>
        <w:jc w:val="both"/>
        <w:rPr>
          <w:sz w:val="28"/>
        </w:rPr>
      </w:pPr>
      <w:r w:rsidRPr="00C46531">
        <w:rPr>
          <w:sz w:val="28"/>
        </w:rPr>
        <w:t>_____________________________________________________________</w:t>
      </w:r>
    </w:p>
    <w:p w:rsidR="00CC7825" w:rsidRPr="00C46531" w:rsidRDefault="00CC7825" w:rsidP="00C46531">
      <w:pPr>
        <w:pStyle w:val="24"/>
        <w:keepNext/>
        <w:widowControl w:val="0"/>
        <w:spacing w:line="360" w:lineRule="auto"/>
        <w:ind w:firstLine="709"/>
        <w:jc w:val="both"/>
        <w:rPr>
          <w:sz w:val="28"/>
        </w:rPr>
      </w:pPr>
      <w:r w:rsidRPr="00C46531">
        <w:rPr>
          <w:sz w:val="28"/>
        </w:rPr>
        <w:t>_____________________________________________________________</w:t>
      </w:r>
    </w:p>
    <w:p w:rsidR="00CC7825" w:rsidRPr="00C46531" w:rsidRDefault="00CC7825" w:rsidP="00C46531">
      <w:pPr>
        <w:pStyle w:val="24"/>
        <w:keepNext/>
        <w:widowControl w:val="0"/>
        <w:spacing w:line="360" w:lineRule="auto"/>
        <w:ind w:firstLine="709"/>
        <w:jc w:val="both"/>
        <w:rPr>
          <w:sz w:val="28"/>
        </w:rPr>
      </w:pPr>
      <w:r w:rsidRPr="00C46531">
        <w:rPr>
          <w:sz w:val="28"/>
        </w:rPr>
        <w:t>Совещание приняло решение:</w:t>
      </w:r>
    </w:p>
    <w:p w:rsidR="00CC7825" w:rsidRPr="00C46531" w:rsidRDefault="00CC7825" w:rsidP="00C46531">
      <w:pPr>
        <w:pStyle w:val="24"/>
        <w:keepNext/>
        <w:widowControl w:val="0"/>
        <w:spacing w:line="360" w:lineRule="auto"/>
        <w:ind w:firstLine="709"/>
        <w:jc w:val="both"/>
        <w:rPr>
          <w:sz w:val="28"/>
        </w:rPr>
      </w:pPr>
      <w:r w:rsidRPr="00C46531">
        <w:rPr>
          <w:sz w:val="28"/>
        </w:rPr>
        <w:t>1.___________________________________________________________</w:t>
      </w:r>
    </w:p>
    <w:p w:rsidR="00CC7825" w:rsidRPr="00C46531" w:rsidRDefault="00CC7825" w:rsidP="00C46531">
      <w:pPr>
        <w:pStyle w:val="24"/>
        <w:keepNext/>
        <w:widowControl w:val="0"/>
        <w:spacing w:line="360" w:lineRule="auto"/>
        <w:ind w:firstLine="709"/>
        <w:jc w:val="both"/>
        <w:rPr>
          <w:sz w:val="28"/>
        </w:rPr>
      </w:pPr>
      <w:r w:rsidRPr="00C46531">
        <w:rPr>
          <w:sz w:val="28"/>
        </w:rPr>
        <w:t>2.____________________________________________________________</w:t>
      </w:r>
    </w:p>
    <w:p w:rsidR="00CC7825" w:rsidRPr="00C46531" w:rsidRDefault="00CC7825" w:rsidP="00C46531">
      <w:pPr>
        <w:pStyle w:val="24"/>
        <w:keepNext/>
        <w:widowControl w:val="0"/>
        <w:spacing w:line="360" w:lineRule="auto"/>
        <w:ind w:firstLine="709"/>
        <w:jc w:val="both"/>
        <w:rPr>
          <w:sz w:val="28"/>
        </w:rPr>
      </w:pPr>
      <w:r w:rsidRPr="00C46531">
        <w:rPr>
          <w:sz w:val="28"/>
        </w:rPr>
        <w:t>3.____________________________________________________________</w:t>
      </w:r>
    </w:p>
    <w:p w:rsidR="00CC7825" w:rsidRPr="00C46531" w:rsidRDefault="00CC7825" w:rsidP="00C46531">
      <w:pPr>
        <w:pStyle w:val="24"/>
        <w:keepNext/>
        <w:widowControl w:val="0"/>
        <w:spacing w:line="360" w:lineRule="auto"/>
        <w:ind w:firstLine="709"/>
        <w:jc w:val="both"/>
        <w:rPr>
          <w:sz w:val="28"/>
        </w:rPr>
      </w:pPr>
      <w:r w:rsidRPr="00C46531">
        <w:rPr>
          <w:sz w:val="28"/>
        </w:rPr>
        <w:t>Технический директор__________________________________________</w:t>
      </w:r>
    </w:p>
    <w:p w:rsidR="00CC7825" w:rsidRPr="00C46531" w:rsidRDefault="002E7C58" w:rsidP="00C46531">
      <w:pPr>
        <w:pStyle w:val="24"/>
        <w:keepNext/>
        <w:widowControl w:val="0"/>
        <w:spacing w:line="360" w:lineRule="auto"/>
        <w:ind w:firstLine="709"/>
        <w:jc w:val="both"/>
        <w:rPr>
          <w:sz w:val="28"/>
        </w:rPr>
      </w:pPr>
      <w:r>
        <w:rPr>
          <w:sz w:val="28"/>
        </w:rPr>
        <w:br w:type="page"/>
      </w:r>
      <w:r w:rsidR="00CC7825" w:rsidRPr="00C46531">
        <w:rPr>
          <w:sz w:val="28"/>
        </w:rPr>
        <w:t>Приложение Е</w:t>
      </w:r>
    </w:p>
    <w:p w:rsidR="00CC7825" w:rsidRPr="00C46531" w:rsidRDefault="00CC7825" w:rsidP="00C46531">
      <w:pPr>
        <w:pStyle w:val="24"/>
        <w:keepNext/>
        <w:widowControl w:val="0"/>
        <w:spacing w:line="360" w:lineRule="auto"/>
        <w:ind w:firstLine="709"/>
        <w:jc w:val="both"/>
        <w:rPr>
          <w:sz w:val="28"/>
        </w:rPr>
      </w:pPr>
    </w:p>
    <w:p w:rsidR="00CC7825" w:rsidRPr="00C46531" w:rsidRDefault="00CC7825" w:rsidP="00C46531">
      <w:pPr>
        <w:pStyle w:val="af1"/>
        <w:keepNext/>
        <w:widowControl w:val="0"/>
        <w:spacing w:before="0" w:beforeAutospacing="0" w:after="0" w:afterAutospacing="0" w:line="360" w:lineRule="auto"/>
        <w:ind w:firstLine="709"/>
        <w:jc w:val="both"/>
        <w:rPr>
          <w:sz w:val="28"/>
          <w:szCs w:val="27"/>
        </w:rPr>
      </w:pPr>
      <w:r w:rsidRPr="00C46531">
        <w:rPr>
          <w:sz w:val="28"/>
          <w:szCs w:val="27"/>
        </w:rPr>
        <w:t>ОАО «Научно-исследовательский тракторный институт НАТИ»</w:t>
      </w:r>
    </w:p>
    <w:p w:rsidR="00CC7825" w:rsidRPr="00C46531" w:rsidRDefault="00CC7825" w:rsidP="00C46531">
      <w:pPr>
        <w:pStyle w:val="af1"/>
        <w:keepNext/>
        <w:widowControl w:val="0"/>
        <w:spacing w:before="0" w:beforeAutospacing="0" w:after="0" w:afterAutospacing="0" w:line="360" w:lineRule="auto"/>
        <w:ind w:firstLine="709"/>
        <w:jc w:val="both"/>
        <w:rPr>
          <w:sz w:val="28"/>
          <w:szCs w:val="15"/>
        </w:rPr>
      </w:pPr>
      <w:r w:rsidRPr="00C46531">
        <w:rPr>
          <w:sz w:val="28"/>
          <w:szCs w:val="15"/>
        </w:rPr>
        <w:t>наименование органа по сертификации</w:t>
      </w:r>
    </w:p>
    <w:p w:rsidR="00CC7825" w:rsidRPr="00C46531" w:rsidRDefault="00CC7825" w:rsidP="00C46531">
      <w:pPr>
        <w:pStyle w:val="af1"/>
        <w:keepNext/>
        <w:widowControl w:val="0"/>
        <w:spacing w:before="0" w:beforeAutospacing="0" w:after="0" w:afterAutospacing="0" w:line="360" w:lineRule="auto"/>
        <w:ind w:firstLine="709"/>
        <w:jc w:val="both"/>
        <w:rPr>
          <w:sz w:val="28"/>
          <w:szCs w:val="15"/>
        </w:rPr>
      </w:pPr>
      <w:r w:rsidRPr="00C46531">
        <w:rPr>
          <w:sz w:val="28"/>
          <w:szCs w:val="15"/>
        </w:rPr>
        <w:t>___________________________________</w:t>
      </w:r>
    </w:p>
    <w:p w:rsidR="00CC7825" w:rsidRPr="00C46531" w:rsidRDefault="00CC7825" w:rsidP="00C46531">
      <w:pPr>
        <w:pStyle w:val="af1"/>
        <w:keepNext/>
        <w:widowControl w:val="0"/>
        <w:spacing w:before="0" w:beforeAutospacing="0" w:after="0" w:afterAutospacing="0" w:line="360" w:lineRule="auto"/>
        <w:ind w:firstLine="709"/>
        <w:jc w:val="both"/>
        <w:rPr>
          <w:sz w:val="28"/>
          <w:szCs w:val="15"/>
        </w:rPr>
      </w:pPr>
      <w:r w:rsidRPr="00C46531">
        <w:rPr>
          <w:sz w:val="28"/>
          <w:szCs w:val="15"/>
        </w:rPr>
        <w:t>адрес:</w:t>
      </w:r>
      <w:r w:rsidR="00C46531" w:rsidRPr="00C46531">
        <w:rPr>
          <w:sz w:val="28"/>
          <w:szCs w:val="15"/>
        </w:rPr>
        <w:t xml:space="preserve"> </w:t>
      </w:r>
      <w:r w:rsidRPr="00C46531">
        <w:rPr>
          <w:sz w:val="28"/>
          <w:szCs w:val="15"/>
        </w:rPr>
        <w:t>125040, Москва, Верхняя ул.,34.Телефон 257-01-10, факс 748-19-00</w:t>
      </w:r>
    </w:p>
    <w:p w:rsidR="00CC7825" w:rsidRPr="00C46531" w:rsidRDefault="00CC7825" w:rsidP="00C46531">
      <w:pPr>
        <w:pStyle w:val="af1"/>
        <w:keepNext/>
        <w:widowControl w:val="0"/>
        <w:spacing w:before="0" w:beforeAutospacing="0" w:after="0" w:afterAutospacing="0" w:line="360" w:lineRule="auto"/>
        <w:ind w:firstLine="709"/>
        <w:jc w:val="both"/>
        <w:rPr>
          <w:sz w:val="28"/>
          <w:szCs w:val="20"/>
        </w:rPr>
      </w:pPr>
      <w:r w:rsidRPr="00C46531">
        <w:rPr>
          <w:sz w:val="28"/>
          <w:szCs w:val="20"/>
        </w:rPr>
        <w:t>ЗАЯВКА</w:t>
      </w:r>
    </w:p>
    <w:p w:rsidR="00CC7825" w:rsidRPr="00C46531" w:rsidRDefault="00CC7825" w:rsidP="00C46531">
      <w:pPr>
        <w:pStyle w:val="af1"/>
        <w:keepNext/>
        <w:widowControl w:val="0"/>
        <w:spacing w:before="0" w:beforeAutospacing="0" w:after="0" w:afterAutospacing="0" w:line="360" w:lineRule="auto"/>
        <w:ind w:firstLine="709"/>
        <w:jc w:val="both"/>
        <w:rPr>
          <w:sz w:val="28"/>
          <w:szCs w:val="20"/>
        </w:rPr>
      </w:pPr>
      <w:r w:rsidRPr="00C46531">
        <w:rPr>
          <w:sz w:val="28"/>
          <w:szCs w:val="20"/>
        </w:rPr>
        <w:t>на проведение сертификации продукции в системе сертификации</w:t>
      </w:r>
    </w:p>
    <w:p w:rsidR="00CC7825" w:rsidRPr="00C46531" w:rsidRDefault="00CC7825" w:rsidP="00C46531">
      <w:pPr>
        <w:pStyle w:val="af1"/>
        <w:keepNext/>
        <w:widowControl w:val="0"/>
        <w:spacing w:before="0" w:beforeAutospacing="0" w:after="0" w:afterAutospacing="0" w:line="360" w:lineRule="auto"/>
        <w:ind w:firstLine="709"/>
        <w:jc w:val="both"/>
        <w:rPr>
          <w:sz w:val="28"/>
          <w:szCs w:val="27"/>
        </w:rPr>
      </w:pPr>
      <w:r w:rsidRPr="00C46531">
        <w:rPr>
          <w:sz w:val="28"/>
          <w:szCs w:val="27"/>
        </w:rPr>
        <w:t>ГОСТ Р</w:t>
      </w:r>
      <w:r w:rsidR="00C46531" w:rsidRPr="00C46531">
        <w:rPr>
          <w:sz w:val="28"/>
          <w:szCs w:val="27"/>
        </w:rPr>
        <w:t xml:space="preserve"> </w:t>
      </w:r>
      <w:r w:rsidRPr="00C46531">
        <w:rPr>
          <w:sz w:val="28"/>
          <w:szCs w:val="27"/>
        </w:rPr>
        <w:t>ОАО «</w:t>
      </w:r>
      <w:r w:rsidR="00F02617" w:rsidRPr="00C46531">
        <w:rPr>
          <w:sz w:val="28"/>
          <w:szCs w:val="27"/>
        </w:rPr>
        <w:t>ХХХ</w:t>
      </w:r>
      <w:r w:rsidRPr="00C46531">
        <w:rPr>
          <w:sz w:val="28"/>
          <w:szCs w:val="27"/>
        </w:rPr>
        <w:t>»</w:t>
      </w:r>
    </w:p>
    <w:p w:rsidR="00CC7825" w:rsidRPr="00C46531" w:rsidRDefault="00CC7825" w:rsidP="00C46531">
      <w:pPr>
        <w:pStyle w:val="af1"/>
        <w:keepNext/>
        <w:widowControl w:val="0"/>
        <w:spacing w:before="0" w:beforeAutospacing="0" w:after="0" w:afterAutospacing="0" w:line="360" w:lineRule="auto"/>
        <w:ind w:firstLine="709"/>
        <w:jc w:val="both"/>
        <w:rPr>
          <w:sz w:val="28"/>
          <w:szCs w:val="15"/>
        </w:rPr>
      </w:pPr>
      <w:r w:rsidRPr="00C46531">
        <w:rPr>
          <w:sz w:val="28"/>
          <w:szCs w:val="15"/>
        </w:rPr>
        <w:t>_____________________________________________________________</w:t>
      </w:r>
    </w:p>
    <w:p w:rsidR="00CC7825" w:rsidRPr="00C46531" w:rsidRDefault="00CC7825" w:rsidP="00C46531">
      <w:pPr>
        <w:pStyle w:val="af1"/>
        <w:keepNext/>
        <w:widowControl w:val="0"/>
        <w:spacing w:before="0" w:beforeAutospacing="0" w:after="0" w:afterAutospacing="0" w:line="360" w:lineRule="auto"/>
        <w:ind w:firstLine="709"/>
        <w:jc w:val="both"/>
        <w:rPr>
          <w:sz w:val="28"/>
          <w:szCs w:val="15"/>
        </w:rPr>
      </w:pPr>
      <w:r w:rsidRPr="00C46531">
        <w:rPr>
          <w:sz w:val="28"/>
          <w:szCs w:val="15"/>
        </w:rPr>
        <w:t>наименование организации-изготовителя, продавца или индивидуального предпринимателя (далее-заявитель)</w:t>
      </w:r>
    </w:p>
    <w:p w:rsidR="00CC7825" w:rsidRPr="00C46531" w:rsidRDefault="00CC7825" w:rsidP="00C46531">
      <w:pPr>
        <w:pStyle w:val="af1"/>
        <w:keepNext/>
        <w:widowControl w:val="0"/>
        <w:spacing w:before="0" w:beforeAutospacing="0" w:after="0" w:afterAutospacing="0" w:line="360" w:lineRule="auto"/>
        <w:ind w:firstLine="709"/>
        <w:jc w:val="both"/>
        <w:rPr>
          <w:sz w:val="28"/>
          <w:szCs w:val="15"/>
        </w:rPr>
      </w:pPr>
      <w:r w:rsidRPr="00C46531">
        <w:rPr>
          <w:sz w:val="28"/>
          <w:szCs w:val="15"/>
        </w:rPr>
        <w:t>номер регистрационного документа индивидуального предпринимателя</w:t>
      </w:r>
    </w:p>
    <w:p w:rsidR="00CC7825" w:rsidRPr="00C46531" w:rsidRDefault="00CC7825" w:rsidP="00C46531">
      <w:pPr>
        <w:pStyle w:val="af1"/>
        <w:keepNext/>
        <w:widowControl w:val="0"/>
        <w:spacing w:before="0" w:beforeAutospacing="0" w:after="0" w:afterAutospacing="0" w:line="360" w:lineRule="auto"/>
        <w:ind w:firstLine="709"/>
        <w:jc w:val="both"/>
        <w:rPr>
          <w:sz w:val="28"/>
          <w:szCs w:val="20"/>
        </w:rPr>
      </w:pPr>
      <w:r w:rsidRPr="00C46531">
        <w:rPr>
          <w:sz w:val="28"/>
          <w:szCs w:val="20"/>
        </w:rPr>
        <w:t>Юридический адрес: 39201</w:t>
      </w:r>
      <w:r w:rsidR="007C1DC4" w:rsidRPr="00C46531">
        <w:rPr>
          <w:sz w:val="28"/>
          <w:szCs w:val="20"/>
        </w:rPr>
        <w:t>8,г. Тамбов, пр-д ххх,2</w:t>
      </w:r>
    </w:p>
    <w:p w:rsidR="00CC7825" w:rsidRPr="00C46531" w:rsidRDefault="00CC7825" w:rsidP="00C46531">
      <w:pPr>
        <w:pStyle w:val="af1"/>
        <w:keepNext/>
        <w:widowControl w:val="0"/>
        <w:spacing w:before="0" w:beforeAutospacing="0" w:after="0" w:afterAutospacing="0" w:line="360" w:lineRule="auto"/>
        <w:ind w:firstLine="709"/>
        <w:jc w:val="both"/>
        <w:rPr>
          <w:sz w:val="28"/>
          <w:szCs w:val="20"/>
        </w:rPr>
      </w:pPr>
      <w:r w:rsidRPr="00C46531">
        <w:rPr>
          <w:sz w:val="28"/>
          <w:szCs w:val="20"/>
        </w:rPr>
        <w:t>Банковские реквизиты: ИНН 68025678901</w:t>
      </w:r>
    </w:p>
    <w:p w:rsidR="00CC7825" w:rsidRPr="00C46531" w:rsidRDefault="00CC7825" w:rsidP="00C46531">
      <w:pPr>
        <w:pStyle w:val="af1"/>
        <w:keepNext/>
        <w:widowControl w:val="0"/>
        <w:spacing w:before="0" w:beforeAutospacing="0" w:after="0" w:afterAutospacing="0" w:line="360" w:lineRule="auto"/>
        <w:ind w:firstLine="709"/>
        <w:jc w:val="both"/>
        <w:rPr>
          <w:sz w:val="28"/>
          <w:szCs w:val="20"/>
        </w:rPr>
      </w:pPr>
      <w:r w:rsidRPr="00C46531">
        <w:rPr>
          <w:sz w:val="28"/>
          <w:szCs w:val="20"/>
        </w:rPr>
        <w:t>в лице генерального директ</w:t>
      </w:r>
      <w:r w:rsidR="007C1DC4" w:rsidRPr="00C46531">
        <w:rPr>
          <w:sz w:val="28"/>
          <w:szCs w:val="20"/>
        </w:rPr>
        <w:t>ора Иванова и.и.</w:t>
      </w:r>
    </w:p>
    <w:p w:rsidR="00CC7825" w:rsidRPr="00C46531" w:rsidRDefault="00CC7825" w:rsidP="00C46531">
      <w:pPr>
        <w:pStyle w:val="af1"/>
        <w:keepNext/>
        <w:widowControl w:val="0"/>
        <w:spacing w:before="0" w:beforeAutospacing="0" w:after="0" w:afterAutospacing="0" w:line="360" w:lineRule="auto"/>
        <w:ind w:firstLine="709"/>
        <w:jc w:val="both"/>
        <w:rPr>
          <w:sz w:val="28"/>
          <w:szCs w:val="15"/>
        </w:rPr>
      </w:pPr>
      <w:r w:rsidRPr="00C46531">
        <w:rPr>
          <w:sz w:val="28"/>
          <w:szCs w:val="15"/>
        </w:rPr>
        <w:t>фамилия, имя, отчество руководителя</w:t>
      </w:r>
    </w:p>
    <w:p w:rsidR="00CC7825" w:rsidRPr="00C46531" w:rsidRDefault="00CC7825" w:rsidP="00C46531">
      <w:pPr>
        <w:pStyle w:val="af1"/>
        <w:keepNext/>
        <w:widowControl w:val="0"/>
        <w:spacing w:before="0" w:beforeAutospacing="0" w:after="0" w:afterAutospacing="0" w:line="360" w:lineRule="auto"/>
        <w:ind w:firstLine="709"/>
        <w:jc w:val="both"/>
        <w:rPr>
          <w:sz w:val="28"/>
          <w:szCs w:val="15"/>
        </w:rPr>
      </w:pPr>
      <w:r w:rsidRPr="00C46531">
        <w:rPr>
          <w:sz w:val="28"/>
          <w:szCs w:val="15"/>
        </w:rPr>
        <w:t>Фильтроэлементы воздушные для двигателей КАМАЗ</w:t>
      </w:r>
    </w:p>
    <w:p w:rsidR="00CC7825" w:rsidRPr="00C46531" w:rsidRDefault="00CC7825" w:rsidP="00C46531">
      <w:pPr>
        <w:pStyle w:val="af1"/>
        <w:keepNext/>
        <w:widowControl w:val="0"/>
        <w:spacing w:before="0" w:beforeAutospacing="0" w:after="0" w:afterAutospacing="0" w:line="360" w:lineRule="auto"/>
        <w:ind w:firstLine="709"/>
        <w:jc w:val="both"/>
        <w:rPr>
          <w:sz w:val="28"/>
          <w:szCs w:val="15"/>
        </w:rPr>
      </w:pPr>
      <w:r w:rsidRPr="00C46531">
        <w:rPr>
          <w:sz w:val="28"/>
          <w:szCs w:val="15"/>
        </w:rPr>
        <w:t>наименование продукции</w:t>
      </w:r>
    </w:p>
    <w:p w:rsidR="00CC7825" w:rsidRPr="00C46531" w:rsidRDefault="00CC7825" w:rsidP="00C46531">
      <w:pPr>
        <w:pStyle w:val="af1"/>
        <w:keepNext/>
        <w:widowControl w:val="0"/>
        <w:spacing w:before="0" w:beforeAutospacing="0" w:after="0" w:afterAutospacing="0" w:line="360" w:lineRule="auto"/>
        <w:ind w:firstLine="709"/>
        <w:jc w:val="both"/>
        <w:rPr>
          <w:rFonts w:cs="Courier New"/>
          <w:strike/>
          <w:sz w:val="28"/>
          <w:szCs w:val="15"/>
        </w:rPr>
      </w:pPr>
      <w:r w:rsidRPr="00C46531">
        <w:rPr>
          <w:sz w:val="28"/>
        </w:rPr>
        <w:t>серийный выпуск</w:t>
      </w:r>
      <w:r w:rsidRPr="00C46531">
        <w:rPr>
          <w:rFonts w:cs="Courier New"/>
          <w:b/>
          <w:bCs/>
          <w:strike/>
          <w:sz w:val="28"/>
          <w:szCs w:val="15"/>
        </w:rPr>
        <w:t xml:space="preserve"> </w:t>
      </w:r>
      <w:r w:rsidRPr="00C46531">
        <w:rPr>
          <w:rFonts w:cs="Courier New"/>
          <w:strike/>
          <w:sz w:val="28"/>
          <w:szCs w:val="15"/>
        </w:rPr>
        <w:t>_____________________________________________</w:t>
      </w:r>
    </w:p>
    <w:p w:rsidR="00CC7825" w:rsidRPr="00C46531" w:rsidRDefault="00CC7825" w:rsidP="00C46531">
      <w:pPr>
        <w:pStyle w:val="af1"/>
        <w:keepNext/>
        <w:widowControl w:val="0"/>
        <w:spacing w:before="0" w:beforeAutospacing="0" w:after="0" w:afterAutospacing="0" w:line="360" w:lineRule="auto"/>
        <w:ind w:firstLine="709"/>
        <w:jc w:val="both"/>
        <w:rPr>
          <w:sz w:val="28"/>
          <w:szCs w:val="15"/>
        </w:rPr>
      </w:pPr>
      <w:r w:rsidRPr="00C46531">
        <w:rPr>
          <w:sz w:val="28"/>
          <w:szCs w:val="15"/>
        </w:rPr>
        <w:t>серийный выпуск, или партия определенного размера, или единица продукции</w:t>
      </w:r>
    </w:p>
    <w:p w:rsidR="00CC7825" w:rsidRPr="00C46531" w:rsidRDefault="00CC7825" w:rsidP="00C46531">
      <w:pPr>
        <w:pStyle w:val="af1"/>
        <w:keepNext/>
        <w:widowControl w:val="0"/>
        <w:spacing w:before="0" w:beforeAutospacing="0" w:after="0" w:afterAutospacing="0" w:line="360" w:lineRule="auto"/>
        <w:ind w:firstLine="709"/>
        <w:jc w:val="both"/>
        <w:rPr>
          <w:sz w:val="28"/>
          <w:szCs w:val="20"/>
        </w:rPr>
      </w:pPr>
      <w:r w:rsidRPr="00C46531">
        <w:rPr>
          <w:sz w:val="28"/>
          <w:szCs w:val="20"/>
        </w:rPr>
        <w:t>выпускаемой по</w:t>
      </w:r>
      <w:r w:rsidR="00C46531" w:rsidRPr="00C46531">
        <w:rPr>
          <w:sz w:val="28"/>
          <w:szCs w:val="20"/>
        </w:rPr>
        <w:t xml:space="preserve"> </w:t>
      </w:r>
      <w:r w:rsidRPr="00C46531">
        <w:rPr>
          <w:sz w:val="28"/>
          <w:szCs w:val="20"/>
        </w:rPr>
        <w:t xml:space="preserve">ТУ </w:t>
      </w:r>
      <w:r w:rsidR="00501761" w:rsidRPr="00C46531">
        <w:rPr>
          <w:sz w:val="28"/>
          <w:szCs w:val="20"/>
        </w:rPr>
        <w:t>67.122.567-90</w:t>
      </w:r>
      <w:r w:rsidRPr="00C46531">
        <w:rPr>
          <w:sz w:val="28"/>
          <w:szCs w:val="20"/>
        </w:rPr>
        <w:t xml:space="preserve"> </w:t>
      </w:r>
    </w:p>
    <w:p w:rsidR="00CC7825" w:rsidRPr="00C46531" w:rsidRDefault="00CC7825" w:rsidP="00C46531">
      <w:pPr>
        <w:pStyle w:val="af1"/>
        <w:keepNext/>
        <w:widowControl w:val="0"/>
        <w:spacing w:before="0" w:beforeAutospacing="0" w:after="0" w:afterAutospacing="0" w:line="360" w:lineRule="auto"/>
        <w:ind w:firstLine="709"/>
        <w:jc w:val="both"/>
        <w:rPr>
          <w:sz w:val="28"/>
          <w:szCs w:val="15"/>
        </w:rPr>
      </w:pPr>
      <w:r w:rsidRPr="00C46531">
        <w:rPr>
          <w:sz w:val="28"/>
          <w:szCs w:val="15"/>
        </w:rPr>
        <w:t>наименование и обозначение документации изготовителя (стандарт, ТУ, КД, образец-эталон)</w:t>
      </w:r>
    </w:p>
    <w:p w:rsidR="00CC7825" w:rsidRPr="00C46531" w:rsidRDefault="00CC7825" w:rsidP="00C46531">
      <w:pPr>
        <w:pStyle w:val="af1"/>
        <w:keepNext/>
        <w:widowControl w:val="0"/>
        <w:spacing w:before="0" w:beforeAutospacing="0" w:after="0" w:afterAutospacing="0" w:line="360" w:lineRule="auto"/>
        <w:ind w:firstLine="709"/>
        <w:jc w:val="both"/>
        <w:rPr>
          <w:sz w:val="28"/>
          <w:szCs w:val="20"/>
        </w:rPr>
      </w:pPr>
      <w:r w:rsidRPr="00C46531">
        <w:rPr>
          <w:sz w:val="28"/>
          <w:szCs w:val="20"/>
        </w:rPr>
        <w:t>на cоответствие требованиям</w:t>
      </w:r>
      <w:r w:rsidR="00C46531" w:rsidRPr="00C46531">
        <w:rPr>
          <w:sz w:val="28"/>
          <w:szCs w:val="20"/>
        </w:rPr>
        <w:t xml:space="preserve"> </w:t>
      </w:r>
      <w:r w:rsidRPr="00C46531">
        <w:rPr>
          <w:sz w:val="28"/>
          <w:szCs w:val="20"/>
        </w:rPr>
        <w:t xml:space="preserve">ТУ </w:t>
      </w:r>
      <w:r w:rsidR="00501761" w:rsidRPr="00C46531">
        <w:rPr>
          <w:sz w:val="28"/>
          <w:szCs w:val="20"/>
        </w:rPr>
        <w:t>67.122.567-90</w:t>
      </w:r>
      <w:r w:rsidRPr="00C46531">
        <w:rPr>
          <w:sz w:val="28"/>
          <w:szCs w:val="20"/>
        </w:rPr>
        <w:t>,</w:t>
      </w:r>
      <w:r w:rsidR="00C46531" w:rsidRPr="00C46531">
        <w:rPr>
          <w:sz w:val="28"/>
          <w:szCs w:val="20"/>
        </w:rPr>
        <w:t xml:space="preserve"> </w:t>
      </w:r>
      <w:r w:rsidRPr="00C46531">
        <w:rPr>
          <w:sz w:val="28"/>
          <w:szCs w:val="20"/>
        </w:rPr>
        <w:t>РД 37.001.622-95</w:t>
      </w:r>
    </w:p>
    <w:p w:rsidR="00CC7825" w:rsidRPr="00C46531" w:rsidRDefault="00CC7825" w:rsidP="00C46531">
      <w:pPr>
        <w:pStyle w:val="af1"/>
        <w:keepNext/>
        <w:widowControl w:val="0"/>
        <w:spacing w:before="0" w:beforeAutospacing="0" w:after="0" w:afterAutospacing="0" w:line="360" w:lineRule="auto"/>
        <w:ind w:firstLine="709"/>
        <w:jc w:val="both"/>
        <w:rPr>
          <w:sz w:val="28"/>
          <w:szCs w:val="15"/>
        </w:rPr>
      </w:pPr>
      <w:r w:rsidRPr="00C46531">
        <w:rPr>
          <w:sz w:val="28"/>
          <w:szCs w:val="15"/>
        </w:rPr>
        <w:t>наименование и обозначение нормативных документов</w:t>
      </w:r>
    </w:p>
    <w:p w:rsidR="00CC7825" w:rsidRPr="00C46531" w:rsidRDefault="00CC7825" w:rsidP="00C46531">
      <w:pPr>
        <w:pStyle w:val="af1"/>
        <w:keepNext/>
        <w:widowControl w:val="0"/>
        <w:spacing w:before="0" w:beforeAutospacing="0" w:after="0" w:afterAutospacing="0" w:line="360" w:lineRule="auto"/>
        <w:ind w:firstLine="709"/>
        <w:jc w:val="both"/>
        <w:rPr>
          <w:b/>
          <w:bCs/>
          <w:sz w:val="28"/>
          <w:szCs w:val="20"/>
        </w:rPr>
      </w:pPr>
      <w:r w:rsidRPr="00C46531">
        <w:rPr>
          <w:sz w:val="28"/>
          <w:szCs w:val="20"/>
        </w:rPr>
        <w:t>по схеме</w:t>
      </w:r>
      <w:r w:rsidR="00C46531" w:rsidRPr="00C46531">
        <w:rPr>
          <w:sz w:val="28"/>
          <w:szCs w:val="20"/>
        </w:rPr>
        <w:t xml:space="preserve"> </w:t>
      </w:r>
      <w:r w:rsidRPr="00C46531">
        <w:rPr>
          <w:sz w:val="28"/>
          <w:szCs w:val="20"/>
        </w:rPr>
        <w:t>3а</w:t>
      </w:r>
      <w:r w:rsidR="00C46531" w:rsidRPr="00C46531">
        <w:rPr>
          <w:sz w:val="28"/>
          <w:szCs w:val="20"/>
        </w:rPr>
        <w:t xml:space="preserve"> </w:t>
      </w:r>
    </w:p>
    <w:p w:rsidR="00CC7825" w:rsidRPr="00C46531" w:rsidRDefault="00CC7825" w:rsidP="00C46531">
      <w:pPr>
        <w:pStyle w:val="af1"/>
        <w:keepNext/>
        <w:widowControl w:val="0"/>
        <w:spacing w:before="0" w:beforeAutospacing="0" w:after="0" w:afterAutospacing="0" w:line="360" w:lineRule="auto"/>
        <w:ind w:firstLine="709"/>
        <w:jc w:val="both"/>
        <w:rPr>
          <w:sz w:val="28"/>
          <w:szCs w:val="20"/>
        </w:rPr>
      </w:pPr>
      <w:r w:rsidRPr="00C46531">
        <w:rPr>
          <w:sz w:val="28"/>
          <w:szCs w:val="20"/>
        </w:rPr>
        <w:t> Заявитель обязуется выполнять правила сертификации.</w:t>
      </w:r>
    </w:p>
    <w:p w:rsidR="00CC7825" w:rsidRPr="00C46531" w:rsidRDefault="00CC7825" w:rsidP="00C46531">
      <w:pPr>
        <w:pStyle w:val="af1"/>
        <w:keepNext/>
        <w:widowControl w:val="0"/>
        <w:spacing w:before="0" w:beforeAutospacing="0" w:after="0" w:afterAutospacing="0" w:line="360" w:lineRule="auto"/>
        <w:ind w:firstLine="709"/>
        <w:jc w:val="both"/>
        <w:rPr>
          <w:sz w:val="28"/>
          <w:szCs w:val="20"/>
        </w:rPr>
      </w:pPr>
      <w:r w:rsidRPr="00C46531">
        <w:rPr>
          <w:sz w:val="28"/>
          <w:szCs w:val="20"/>
        </w:rPr>
        <w:t>Дополнительные сведения:</w:t>
      </w:r>
    </w:p>
    <w:p w:rsidR="00CC7825" w:rsidRPr="00C46531" w:rsidRDefault="00CC7825" w:rsidP="00C46531">
      <w:pPr>
        <w:pStyle w:val="af1"/>
        <w:keepNext/>
        <w:widowControl w:val="0"/>
        <w:spacing w:before="0" w:beforeAutospacing="0" w:after="0" w:afterAutospacing="0" w:line="360" w:lineRule="auto"/>
        <w:ind w:firstLine="709"/>
        <w:jc w:val="both"/>
        <w:rPr>
          <w:sz w:val="28"/>
          <w:szCs w:val="20"/>
        </w:rPr>
      </w:pPr>
      <w:r w:rsidRPr="00C46531">
        <w:rPr>
          <w:sz w:val="28"/>
          <w:szCs w:val="20"/>
        </w:rPr>
        <w:t>Свидетельство о гос. рег. (копия);</w:t>
      </w:r>
    </w:p>
    <w:p w:rsidR="00CC7825" w:rsidRPr="00C46531" w:rsidRDefault="00CC7825" w:rsidP="00C46531">
      <w:pPr>
        <w:pStyle w:val="af1"/>
        <w:keepNext/>
        <w:widowControl w:val="0"/>
        <w:spacing w:before="0" w:beforeAutospacing="0" w:after="0" w:afterAutospacing="0" w:line="360" w:lineRule="auto"/>
        <w:ind w:firstLine="709"/>
        <w:jc w:val="both"/>
        <w:rPr>
          <w:sz w:val="28"/>
          <w:szCs w:val="20"/>
        </w:rPr>
      </w:pPr>
      <w:r w:rsidRPr="00C46531">
        <w:rPr>
          <w:sz w:val="28"/>
          <w:szCs w:val="20"/>
        </w:rPr>
        <w:t>Технические условия на производство продукции</w:t>
      </w:r>
    </w:p>
    <w:p w:rsidR="00CC7825" w:rsidRPr="00C46531" w:rsidRDefault="00CC7825" w:rsidP="00C46531">
      <w:pPr>
        <w:pStyle w:val="af1"/>
        <w:keepNext/>
        <w:widowControl w:val="0"/>
        <w:spacing w:before="0" w:beforeAutospacing="0" w:after="0" w:afterAutospacing="0" w:line="360" w:lineRule="auto"/>
        <w:ind w:firstLine="709"/>
        <w:jc w:val="both"/>
        <w:rPr>
          <w:sz w:val="28"/>
          <w:szCs w:val="20"/>
        </w:rPr>
      </w:pPr>
      <w:r w:rsidRPr="00C46531">
        <w:rPr>
          <w:sz w:val="28"/>
          <w:szCs w:val="20"/>
        </w:rPr>
        <w:t>Предыдущий сертификат соответствия продукции</w:t>
      </w:r>
    </w:p>
    <w:p w:rsidR="00CC7825" w:rsidRPr="00C46531" w:rsidRDefault="00CC7825" w:rsidP="00C46531">
      <w:pPr>
        <w:pStyle w:val="af1"/>
        <w:keepNext/>
        <w:widowControl w:val="0"/>
        <w:spacing w:before="0" w:beforeAutospacing="0" w:after="0" w:afterAutospacing="0" w:line="360" w:lineRule="auto"/>
        <w:ind w:firstLine="709"/>
        <w:jc w:val="both"/>
        <w:rPr>
          <w:sz w:val="28"/>
          <w:szCs w:val="20"/>
        </w:rPr>
      </w:pPr>
      <w:r w:rsidRPr="00C46531">
        <w:rPr>
          <w:sz w:val="28"/>
          <w:szCs w:val="20"/>
        </w:rPr>
        <w:t>Сертификат менеджмента качества</w:t>
      </w:r>
    </w:p>
    <w:p w:rsidR="00CC7825" w:rsidRPr="00C46531" w:rsidRDefault="00CC7825" w:rsidP="00C46531">
      <w:pPr>
        <w:pStyle w:val="af1"/>
        <w:keepNext/>
        <w:widowControl w:val="0"/>
        <w:spacing w:before="0" w:beforeAutospacing="0" w:after="0" w:afterAutospacing="0" w:line="360" w:lineRule="auto"/>
        <w:ind w:firstLine="709"/>
        <w:jc w:val="both"/>
        <w:rPr>
          <w:sz w:val="28"/>
          <w:szCs w:val="20"/>
        </w:rPr>
      </w:pPr>
      <w:r w:rsidRPr="00C46531">
        <w:rPr>
          <w:sz w:val="28"/>
          <w:szCs w:val="20"/>
        </w:rPr>
        <w:t>Акт анализа и состояния производства</w:t>
      </w:r>
    </w:p>
    <w:p w:rsidR="00CC7825" w:rsidRPr="00C46531" w:rsidRDefault="00CC7825" w:rsidP="00C46531">
      <w:pPr>
        <w:pStyle w:val="af1"/>
        <w:keepNext/>
        <w:widowControl w:val="0"/>
        <w:spacing w:before="0" w:beforeAutospacing="0" w:after="0" w:afterAutospacing="0" w:line="360" w:lineRule="auto"/>
        <w:ind w:firstLine="709"/>
        <w:jc w:val="both"/>
        <w:rPr>
          <w:sz w:val="28"/>
          <w:szCs w:val="20"/>
        </w:rPr>
      </w:pPr>
      <w:r w:rsidRPr="00C46531">
        <w:rPr>
          <w:sz w:val="28"/>
          <w:szCs w:val="20"/>
        </w:rPr>
        <w:t>Протокол испытаний продукции в аккредитованной лаборатории</w:t>
      </w:r>
    </w:p>
    <w:p w:rsidR="002E7C58" w:rsidRDefault="00CC7825" w:rsidP="00C46531">
      <w:pPr>
        <w:pStyle w:val="af1"/>
        <w:keepNext/>
        <w:widowControl w:val="0"/>
        <w:spacing w:before="0" w:beforeAutospacing="0" w:after="0" w:afterAutospacing="0" w:line="360" w:lineRule="auto"/>
        <w:ind w:firstLine="709"/>
        <w:jc w:val="both"/>
        <w:rPr>
          <w:sz w:val="28"/>
          <w:szCs w:val="15"/>
        </w:rPr>
      </w:pPr>
      <w:r w:rsidRPr="00C46531">
        <w:rPr>
          <w:sz w:val="28"/>
          <w:szCs w:val="20"/>
        </w:rPr>
        <w:t>_____________________________________________________________</w:t>
      </w:r>
      <w:r w:rsidRPr="00C46531">
        <w:rPr>
          <w:sz w:val="28"/>
          <w:szCs w:val="15"/>
        </w:rPr>
        <w:t xml:space="preserve"> </w:t>
      </w:r>
    </w:p>
    <w:p w:rsidR="00CC7825" w:rsidRPr="00C46531" w:rsidRDefault="00CC7825" w:rsidP="00C46531">
      <w:pPr>
        <w:pStyle w:val="af1"/>
        <w:keepNext/>
        <w:widowControl w:val="0"/>
        <w:spacing w:before="0" w:beforeAutospacing="0" w:after="0" w:afterAutospacing="0" w:line="360" w:lineRule="auto"/>
        <w:ind w:firstLine="709"/>
        <w:jc w:val="both"/>
        <w:rPr>
          <w:sz w:val="28"/>
          <w:szCs w:val="15"/>
        </w:rPr>
      </w:pPr>
      <w:r w:rsidRPr="00C46531">
        <w:rPr>
          <w:sz w:val="28"/>
          <w:szCs w:val="15"/>
        </w:rPr>
        <w:t>перечень представленных заявителем документов, другие сведения</w:t>
      </w:r>
    </w:p>
    <w:p w:rsidR="00CC7825" w:rsidRPr="00C46531" w:rsidRDefault="00CC7825" w:rsidP="00C46531">
      <w:pPr>
        <w:pStyle w:val="af1"/>
        <w:keepNext/>
        <w:widowControl w:val="0"/>
        <w:spacing w:before="0" w:beforeAutospacing="0" w:after="0" w:afterAutospacing="0" w:line="360" w:lineRule="auto"/>
        <w:ind w:firstLine="709"/>
        <w:jc w:val="both"/>
        <w:rPr>
          <w:sz w:val="28"/>
          <w:szCs w:val="15"/>
        </w:rPr>
      </w:pPr>
      <w:r w:rsidRPr="00C46531">
        <w:rPr>
          <w:sz w:val="28"/>
          <w:szCs w:val="15"/>
        </w:rPr>
        <w:t>дата 12.09.2008</w:t>
      </w:r>
    </w:p>
    <w:p w:rsidR="00CC7825" w:rsidRPr="00C46531" w:rsidRDefault="00CC7825" w:rsidP="00C46531">
      <w:pPr>
        <w:keepNext/>
        <w:widowControl w:val="0"/>
        <w:spacing w:line="360" w:lineRule="auto"/>
        <w:ind w:firstLine="709"/>
        <w:jc w:val="both"/>
        <w:rPr>
          <w:sz w:val="28"/>
          <w:szCs w:val="20"/>
        </w:rPr>
      </w:pPr>
      <w:r w:rsidRPr="00C46531">
        <w:rPr>
          <w:sz w:val="28"/>
          <w:szCs w:val="20"/>
        </w:rPr>
        <w:t>руководитель организации</w:t>
      </w:r>
      <w:r w:rsidR="00C46531" w:rsidRPr="00C46531">
        <w:rPr>
          <w:sz w:val="28"/>
          <w:szCs w:val="20"/>
        </w:rPr>
        <w:t xml:space="preserve"> </w:t>
      </w:r>
      <w:r w:rsidRPr="00C46531">
        <w:rPr>
          <w:sz w:val="28"/>
          <w:szCs w:val="20"/>
        </w:rPr>
        <w:t>_______________</w:t>
      </w:r>
    </w:p>
    <w:p w:rsidR="00CC7825" w:rsidRPr="00C46531" w:rsidRDefault="00CC7825" w:rsidP="00C46531">
      <w:pPr>
        <w:keepNext/>
        <w:widowControl w:val="0"/>
        <w:spacing w:line="360" w:lineRule="auto"/>
        <w:ind w:firstLine="709"/>
        <w:jc w:val="both"/>
        <w:rPr>
          <w:sz w:val="28"/>
          <w:szCs w:val="20"/>
        </w:rPr>
      </w:pPr>
      <w:r w:rsidRPr="00C46531">
        <w:rPr>
          <w:sz w:val="28"/>
          <w:szCs w:val="20"/>
        </w:rPr>
        <w:t>главный бухгалтер</w:t>
      </w:r>
    </w:p>
    <w:p w:rsidR="002E7C58" w:rsidRDefault="002E7C58" w:rsidP="00C46531">
      <w:pPr>
        <w:pStyle w:val="af1"/>
        <w:keepNext/>
        <w:widowControl w:val="0"/>
        <w:spacing w:before="0" w:beforeAutospacing="0" w:after="0" w:afterAutospacing="0" w:line="360" w:lineRule="auto"/>
        <w:ind w:firstLine="709"/>
        <w:jc w:val="both"/>
        <w:rPr>
          <w:sz w:val="28"/>
          <w:szCs w:val="36"/>
        </w:rPr>
      </w:pPr>
    </w:p>
    <w:p w:rsidR="002E7C58" w:rsidRDefault="002E7C58" w:rsidP="00C46531">
      <w:pPr>
        <w:pStyle w:val="af1"/>
        <w:keepNext/>
        <w:widowControl w:val="0"/>
        <w:spacing w:before="0" w:beforeAutospacing="0" w:after="0" w:afterAutospacing="0" w:line="360" w:lineRule="auto"/>
        <w:ind w:firstLine="709"/>
        <w:jc w:val="both"/>
        <w:rPr>
          <w:sz w:val="28"/>
          <w:szCs w:val="36"/>
        </w:rPr>
        <w:sectPr w:rsidR="002E7C58" w:rsidSect="00C46531">
          <w:pgSz w:w="11906" w:h="16838" w:code="9"/>
          <w:pgMar w:top="1134" w:right="851" w:bottom="1134" w:left="1701" w:header="709" w:footer="709" w:gutter="0"/>
          <w:cols w:space="708"/>
          <w:titlePg/>
          <w:docGrid w:linePitch="360"/>
        </w:sectPr>
      </w:pPr>
    </w:p>
    <w:p w:rsidR="00CC7825" w:rsidRPr="00C46531" w:rsidRDefault="00CC7825" w:rsidP="002E7C58">
      <w:pPr>
        <w:pStyle w:val="af1"/>
        <w:keepNext/>
        <w:widowControl w:val="0"/>
        <w:spacing w:before="0" w:beforeAutospacing="0" w:after="0" w:afterAutospacing="0" w:line="360" w:lineRule="auto"/>
        <w:ind w:firstLine="709"/>
        <w:jc w:val="both"/>
        <w:rPr>
          <w:sz w:val="28"/>
          <w:szCs w:val="36"/>
        </w:rPr>
      </w:pPr>
      <w:r w:rsidRPr="00C46531">
        <w:rPr>
          <w:sz w:val="28"/>
          <w:szCs w:val="36"/>
        </w:rPr>
        <w:t>А К Т</w:t>
      </w:r>
    </w:p>
    <w:p w:rsidR="00CC7825" w:rsidRPr="00C46531" w:rsidRDefault="00CC7825" w:rsidP="002E7C58">
      <w:pPr>
        <w:pStyle w:val="af1"/>
        <w:keepNext/>
        <w:widowControl w:val="0"/>
        <w:spacing w:before="0" w:beforeAutospacing="0" w:after="0" w:afterAutospacing="0" w:line="360" w:lineRule="auto"/>
        <w:ind w:firstLine="709"/>
        <w:jc w:val="both"/>
        <w:rPr>
          <w:sz w:val="28"/>
          <w:szCs w:val="20"/>
        </w:rPr>
      </w:pPr>
      <w:r w:rsidRPr="00C46531">
        <w:rPr>
          <w:sz w:val="28"/>
          <w:szCs w:val="20"/>
        </w:rPr>
        <w:t>отбора образцов (проб) № 234</w:t>
      </w:r>
      <w:r w:rsidR="00C46531" w:rsidRPr="00C46531">
        <w:rPr>
          <w:sz w:val="28"/>
          <w:szCs w:val="20"/>
        </w:rPr>
        <w:t xml:space="preserve"> </w:t>
      </w:r>
      <w:r w:rsidRPr="00C46531">
        <w:rPr>
          <w:sz w:val="28"/>
          <w:szCs w:val="20"/>
        </w:rPr>
        <w:t>от “</w:t>
      </w:r>
      <w:r w:rsidR="00C46531" w:rsidRPr="00C46531">
        <w:rPr>
          <w:sz w:val="28"/>
          <w:szCs w:val="20"/>
        </w:rPr>
        <w:t xml:space="preserve"> </w:t>
      </w:r>
      <w:r w:rsidRPr="00C46531">
        <w:rPr>
          <w:sz w:val="28"/>
          <w:szCs w:val="20"/>
        </w:rPr>
        <w:t>8</w:t>
      </w:r>
      <w:r w:rsidR="00C46531" w:rsidRPr="00C46531">
        <w:rPr>
          <w:sz w:val="28"/>
          <w:szCs w:val="20"/>
        </w:rPr>
        <w:t xml:space="preserve"> </w:t>
      </w:r>
      <w:r w:rsidRPr="00C46531">
        <w:rPr>
          <w:sz w:val="28"/>
          <w:szCs w:val="20"/>
        </w:rPr>
        <w:t xml:space="preserve">” ноября </w:t>
      </w:r>
      <w:smartTag w:uri="urn:schemas-microsoft-com:office:smarttags" w:element="metricconverter">
        <w:smartTagPr>
          <w:attr w:name="ProductID" w:val="2008 г"/>
        </w:smartTagPr>
        <w:r w:rsidRPr="00C46531">
          <w:rPr>
            <w:sz w:val="28"/>
            <w:szCs w:val="20"/>
          </w:rPr>
          <w:t>2008 г</w:t>
        </w:r>
      </w:smartTag>
      <w:r w:rsidRPr="00C46531">
        <w:rPr>
          <w:sz w:val="28"/>
          <w:szCs w:val="20"/>
        </w:rPr>
        <w:t>.</w:t>
      </w:r>
    </w:p>
    <w:p w:rsidR="00CC7825" w:rsidRPr="00C46531" w:rsidRDefault="00CC7825" w:rsidP="002E7C58">
      <w:pPr>
        <w:pStyle w:val="af1"/>
        <w:keepNext/>
        <w:widowControl w:val="0"/>
        <w:spacing w:before="0" w:beforeAutospacing="0" w:after="0" w:afterAutospacing="0" w:line="360" w:lineRule="auto"/>
        <w:ind w:firstLine="709"/>
        <w:jc w:val="both"/>
        <w:rPr>
          <w:b/>
          <w:bCs/>
          <w:sz w:val="28"/>
          <w:szCs w:val="20"/>
        </w:rPr>
      </w:pPr>
      <w:r w:rsidRPr="00C46531">
        <w:rPr>
          <w:b/>
          <w:bCs/>
          <w:sz w:val="28"/>
          <w:szCs w:val="20"/>
        </w:rPr>
        <w:t>Наименование и адрес заявителя:</w:t>
      </w:r>
    </w:p>
    <w:p w:rsidR="00CC7825" w:rsidRPr="00C46531" w:rsidRDefault="00CC7825" w:rsidP="002E7C58">
      <w:pPr>
        <w:pStyle w:val="af1"/>
        <w:keepNext/>
        <w:widowControl w:val="0"/>
        <w:spacing w:before="0" w:beforeAutospacing="0" w:after="0" w:afterAutospacing="0" w:line="360" w:lineRule="auto"/>
        <w:ind w:firstLine="709"/>
        <w:jc w:val="both"/>
        <w:rPr>
          <w:b/>
          <w:bCs/>
          <w:sz w:val="28"/>
          <w:szCs w:val="20"/>
        </w:rPr>
      </w:pPr>
      <w:r w:rsidRPr="00C46531">
        <w:rPr>
          <w:b/>
          <w:bCs/>
          <w:sz w:val="28"/>
          <w:szCs w:val="20"/>
        </w:rPr>
        <w:t>ОАО «</w:t>
      </w:r>
      <w:r w:rsidR="00F02617" w:rsidRPr="00C46531">
        <w:rPr>
          <w:b/>
          <w:bCs/>
          <w:sz w:val="28"/>
          <w:szCs w:val="20"/>
        </w:rPr>
        <w:t>ХХХ</w:t>
      </w:r>
      <w:r w:rsidRPr="00C46531">
        <w:rPr>
          <w:b/>
          <w:bCs/>
          <w:sz w:val="28"/>
          <w:szCs w:val="20"/>
        </w:rPr>
        <w:t xml:space="preserve">», </w:t>
      </w:r>
      <w:smartTag w:uri="urn:schemas-microsoft-com:office:smarttags" w:element="metricconverter">
        <w:smartTagPr>
          <w:attr w:name="ProductID" w:val="392010, г"/>
        </w:smartTagPr>
        <w:r w:rsidRPr="00C46531">
          <w:rPr>
            <w:b/>
            <w:bCs/>
            <w:sz w:val="28"/>
            <w:szCs w:val="20"/>
          </w:rPr>
          <w:t>392010, г</w:t>
        </w:r>
      </w:smartTag>
      <w:r w:rsidRPr="00C46531">
        <w:rPr>
          <w:b/>
          <w:bCs/>
          <w:sz w:val="28"/>
          <w:szCs w:val="20"/>
        </w:rPr>
        <w:t>. Тамбов,</w:t>
      </w:r>
      <w:r w:rsidR="007C1DC4" w:rsidRPr="00C46531">
        <w:rPr>
          <w:b/>
          <w:bCs/>
          <w:sz w:val="28"/>
          <w:szCs w:val="20"/>
        </w:rPr>
        <w:t xml:space="preserve"> пр-д ХХХ,2</w:t>
      </w:r>
      <w:r w:rsidR="00C46531" w:rsidRPr="00C46531">
        <w:rPr>
          <w:b/>
          <w:bCs/>
          <w:sz w:val="28"/>
          <w:szCs w:val="20"/>
        </w:rPr>
        <w:t xml:space="preserve"> </w:t>
      </w:r>
    </w:p>
    <w:tbl>
      <w:tblPr>
        <w:tblW w:w="9560" w:type="dxa"/>
        <w:tblCellSpacing w:w="7" w:type="dxa"/>
        <w:tblInd w:w="1724"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724"/>
        <w:gridCol w:w="1001"/>
        <w:gridCol w:w="1281"/>
        <w:gridCol w:w="1171"/>
        <w:gridCol w:w="1015"/>
        <w:gridCol w:w="1447"/>
        <w:gridCol w:w="1039"/>
        <w:gridCol w:w="882"/>
      </w:tblGrid>
      <w:tr w:rsidR="00CC7825" w:rsidRPr="00C46531" w:rsidTr="002E7C58">
        <w:trPr>
          <w:cantSplit/>
          <w:tblCellSpacing w:w="7" w:type="dxa"/>
        </w:trPr>
        <w:tc>
          <w:tcPr>
            <w:tcW w:w="891" w:type="pct"/>
            <w:vMerge w:val="restart"/>
            <w:tcBorders>
              <w:top w:val="outset" w:sz="6" w:space="0" w:color="auto"/>
              <w:bottom w:val="outset" w:sz="6" w:space="0" w:color="auto"/>
              <w:right w:val="outset" w:sz="6" w:space="0" w:color="auto"/>
            </w:tcBorders>
            <w:vAlign w:val="center"/>
          </w:tcPr>
          <w:p w:rsidR="00CC7825" w:rsidRPr="002E7C58" w:rsidRDefault="00CC7825" w:rsidP="002E7C58">
            <w:pPr>
              <w:pStyle w:val="af1"/>
              <w:keepNext/>
              <w:widowControl w:val="0"/>
              <w:spacing w:before="0" w:beforeAutospacing="0" w:after="0" w:afterAutospacing="0" w:line="360" w:lineRule="auto"/>
              <w:jc w:val="both"/>
              <w:rPr>
                <w:sz w:val="20"/>
                <w:szCs w:val="20"/>
              </w:rPr>
            </w:pPr>
            <w:r w:rsidRPr="002E7C58">
              <w:rPr>
                <w:sz w:val="20"/>
                <w:szCs w:val="20"/>
              </w:rPr>
              <w:t>Наименование</w:t>
            </w:r>
          </w:p>
          <w:p w:rsidR="00CC7825" w:rsidRPr="002E7C58" w:rsidRDefault="00CC7825" w:rsidP="002E7C58">
            <w:pPr>
              <w:pStyle w:val="af1"/>
              <w:keepNext/>
              <w:widowControl w:val="0"/>
              <w:spacing w:before="0" w:beforeAutospacing="0" w:after="0" w:afterAutospacing="0" w:line="360" w:lineRule="auto"/>
              <w:jc w:val="both"/>
              <w:rPr>
                <w:sz w:val="20"/>
                <w:szCs w:val="20"/>
              </w:rPr>
            </w:pPr>
            <w:r w:rsidRPr="002E7C58">
              <w:rPr>
                <w:sz w:val="20"/>
                <w:szCs w:val="20"/>
              </w:rPr>
              <w:t>продукции</w:t>
            </w:r>
          </w:p>
        </w:tc>
        <w:tc>
          <w:tcPr>
            <w:tcW w:w="516" w:type="pct"/>
            <w:vMerge w:val="restart"/>
            <w:tcBorders>
              <w:top w:val="outset" w:sz="6" w:space="0" w:color="auto"/>
              <w:left w:val="outset" w:sz="6" w:space="0" w:color="auto"/>
              <w:bottom w:val="outset" w:sz="6" w:space="0" w:color="auto"/>
              <w:right w:val="outset" w:sz="6" w:space="0" w:color="auto"/>
            </w:tcBorders>
            <w:vAlign w:val="center"/>
          </w:tcPr>
          <w:p w:rsidR="00CC7825" w:rsidRPr="002E7C58" w:rsidRDefault="00CC7825" w:rsidP="002E7C58">
            <w:pPr>
              <w:pStyle w:val="af1"/>
              <w:keepNext/>
              <w:widowControl w:val="0"/>
              <w:spacing w:before="0" w:beforeAutospacing="0" w:after="0" w:afterAutospacing="0" w:line="360" w:lineRule="auto"/>
              <w:jc w:val="both"/>
              <w:rPr>
                <w:sz w:val="20"/>
                <w:szCs w:val="20"/>
              </w:rPr>
            </w:pPr>
            <w:r w:rsidRPr="002E7C58">
              <w:rPr>
                <w:sz w:val="20"/>
                <w:szCs w:val="20"/>
              </w:rPr>
              <w:t>Единица</w:t>
            </w:r>
          </w:p>
          <w:p w:rsidR="00CC7825" w:rsidRPr="002E7C58" w:rsidRDefault="00CC7825" w:rsidP="002E7C58">
            <w:pPr>
              <w:pStyle w:val="af1"/>
              <w:keepNext/>
              <w:widowControl w:val="0"/>
              <w:spacing w:before="0" w:beforeAutospacing="0" w:after="0" w:afterAutospacing="0" w:line="360" w:lineRule="auto"/>
              <w:jc w:val="both"/>
              <w:rPr>
                <w:sz w:val="20"/>
                <w:szCs w:val="20"/>
              </w:rPr>
            </w:pPr>
            <w:r w:rsidRPr="002E7C58">
              <w:rPr>
                <w:sz w:val="20"/>
                <w:szCs w:val="20"/>
              </w:rPr>
              <w:t>измерения</w:t>
            </w:r>
          </w:p>
        </w:tc>
        <w:tc>
          <w:tcPr>
            <w:tcW w:w="663" w:type="pct"/>
            <w:vMerge w:val="restart"/>
            <w:tcBorders>
              <w:top w:val="outset" w:sz="6" w:space="0" w:color="auto"/>
              <w:left w:val="outset" w:sz="6" w:space="0" w:color="auto"/>
              <w:bottom w:val="outset" w:sz="6" w:space="0" w:color="auto"/>
              <w:right w:val="outset" w:sz="6" w:space="0" w:color="auto"/>
            </w:tcBorders>
            <w:vAlign w:val="center"/>
          </w:tcPr>
          <w:p w:rsidR="00CC7825" w:rsidRPr="002E7C58" w:rsidRDefault="00CC7825" w:rsidP="002E7C58">
            <w:pPr>
              <w:pStyle w:val="af1"/>
              <w:keepNext/>
              <w:widowControl w:val="0"/>
              <w:spacing w:before="0" w:beforeAutospacing="0" w:after="0" w:afterAutospacing="0" w:line="360" w:lineRule="auto"/>
              <w:jc w:val="both"/>
              <w:rPr>
                <w:sz w:val="20"/>
                <w:szCs w:val="20"/>
              </w:rPr>
            </w:pPr>
            <w:r w:rsidRPr="002E7C58">
              <w:rPr>
                <w:sz w:val="20"/>
                <w:szCs w:val="20"/>
              </w:rPr>
              <w:t>Размер</w:t>
            </w:r>
          </w:p>
          <w:p w:rsidR="00CC7825" w:rsidRPr="002E7C58" w:rsidRDefault="00CC7825" w:rsidP="002E7C58">
            <w:pPr>
              <w:pStyle w:val="af1"/>
              <w:keepNext/>
              <w:widowControl w:val="0"/>
              <w:spacing w:before="0" w:beforeAutospacing="0" w:after="0" w:afterAutospacing="0" w:line="360" w:lineRule="auto"/>
              <w:jc w:val="both"/>
              <w:rPr>
                <w:sz w:val="20"/>
                <w:szCs w:val="20"/>
              </w:rPr>
            </w:pPr>
            <w:r w:rsidRPr="002E7C58">
              <w:rPr>
                <w:sz w:val="20"/>
                <w:szCs w:val="20"/>
              </w:rPr>
              <w:t xml:space="preserve">партии, </w:t>
            </w:r>
          </w:p>
          <w:p w:rsidR="00CC7825" w:rsidRPr="002E7C58" w:rsidRDefault="00CC7825" w:rsidP="002E7C58">
            <w:pPr>
              <w:pStyle w:val="af1"/>
              <w:keepNext/>
              <w:widowControl w:val="0"/>
              <w:spacing w:before="0" w:beforeAutospacing="0" w:after="0" w:afterAutospacing="0" w:line="360" w:lineRule="auto"/>
              <w:jc w:val="both"/>
              <w:rPr>
                <w:sz w:val="20"/>
                <w:szCs w:val="20"/>
              </w:rPr>
            </w:pPr>
            <w:r w:rsidRPr="002E7C58">
              <w:rPr>
                <w:sz w:val="20"/>
                <w:szCs w:val="20"/>
              </w:rPr>
              <w:t>от которой</w:t>
            </w:r>
          </w:p>
          <w:p w:rsidR="00CC7825" w:rsidRPr="002E7C58" w:rsidRDefault="00CC7825" w:rsidP="002E7C58">
            <w:pPr>
              <w:pStyle w:val="af1"/>
              <w:keepNext/>
              <w:widowControl w:val="0"/>
              <w:spacing w:before="0" w:beforeAutospacing="0" w:after="0" w:afterAutospacing="0" w:line="360" w:lineRule="auto"/>
              <w:jc w:val="both"/>
              <w:rPr>
                <w:sz w:val="20"/>
                <w:szCs w:val="20"/>
              </w:rPr>
            </w:pPr>
            <w:r w:rsidRPr="002E7C58">
              <w:rPr>
                <w:sz w:val="20"/>
                <w:szCs w:val="20"/>
              </w:rPr>
              <w:t>производился отбор</w:t>
            </w:r>
          </w:p>
        </w:tc>
        <w:tc>
          <w:tcPr>
            <w:tcW w:w="605" w:type="pct"/>
            <w:vMerge w:val="restart"/>
            <w:tcBorders>
              <w:top w:val="outset" w:sz="6" w:space="0" w:color="auto"/>
              <w:left w:val="outset" w:sz="6" w:space="0" w:color="auto"/>
              <w:bottom w:val="outset" w:sz="6" w:space="0" w:color="auto"/>
              <w:right w:val="outset" w:sz="6" w:space="0" w:color="auto"/>
            </w:tcBorders>
            <w:vAlign w:val="center"/>
          </w:tcPr>
          <w:p w:rsidR="00CC7825" w:rsidRPr="002E7C58" w:rsidRDefault="00CC7825" w:rsidP="002E7C58">
            <w:pPr>
              <w:pStyle w:val="af1"/>
              <w:keepNext/>
              <w:widowControl w:val="0"/>
              <w:spacing w:before="0" w:beforeAutospacing="0" w:after="0" w:afterAutospacing="0" w:line="360" w:lineRule="auto"/>
              <w:jc w:val="both"/>
              <w:rPr>
                <w:sz w:val="20"/>
                <w:szCs w:val="20"/>
              </w:rPr>
            </w:pPr>
            <w:r w:rsidRPr="002E7C58">
              <w:rPr>
                <w:sz w:val="20"/>
                <w:szCs w:val="20"/>
              </w:rPr>
              <w:t>Результат наружного</w:t>
            </w:r>
          </w:p>
          <w:p w:rsidR="00CC7825" w:rsidRPr="002E7C58" w:rsidRDefault="00CC7825" w:rsidP="002E7C58">
            <w:pPr>
              <w:pStyle w:val="af1"/>
              <w:keepNext/>
              <w:widowControl w:val="0"/>
              <w:spacing w:before="0" w:beforeAutospacing="0" w:after="0" w:afterAutospacing="0" w:line="360" w:lineRule="auto"/>
              <w:jc w:val="both"/>
              <w:rPr>
                <w:sz w:val="20"/>
                <w:szCs w:val="20"/>
              </w:rPr>
            </w:pPr>
            <w:r w:rsidRPr="002E7C58">
              <w:rPr>
                <w:sz w:val="20"/>
                <w:szCs w:val="20"/>
              </w:rPr>
              <w:t xml:space="preserve">осмотра партии </w:t>
            </w:r>
          </w:p>
          <w:p w:rsidR="00CC7825" w:rsidRPr="002E7C58" w:rsidRDefault="00CC7825" w:rsidP="002E7C58">
            <w:pPr>
              <w:pStyle w:val="af1"/>
              <w:keepNext/>
              <w:widowControl w:val="0"/>
              <w:spacing w:before="0" w:beforeAutospacing="0" w:after="0" w:afterAutospacing="0" w:line="360" w:lineRule="auto"/>
              <w:jc w:val="both"/>
              <w:rPr>
                <w:sz w:val="20"/>
                <w:szCs w:val="20"/>
              </w:rPr>
            </w:pPr>
            <w:r w:rsidRPr="002E7C58">
              <w:rPr>
                <w:sz w:val="20"/>
                <w:szCs w:val="20"/>
              </w:rPr>
              <w:t>(состояние упаковки, маркировка)</w:t>
            </w:r>
          </w:p>
        </w:tc>
        <w:tc>
          <w:tcPr>
            <w:tcW w:w="524" w:type="pct"/>
            <w:vMerge w:val="restart"/>
            <w:tcBorders>
              <w:top w:val="outset" w:sz="6" w:space="0" w:color="auto"/>
              <w:left w:val="outset" w:sz="6" w:space="0" w:color="auto"/>
              <w:bottom w:val="outset" w:sz="6" w:space="0" w:color="auto"/>
              <w:right w:val="outset" w:sz="6" w:space="0" w:color="auto"/>
            </w:tcBorders>
            <w:vAlign w:val="center"/>
          </w:tcPr>
          <w:p w:rsidR="00CC7825" w:rsidRPr="002E7C58" w:rsidRDefault="00CC7825" w:rsidP="002E7C58">
            <w:pPr>
              <w:pStyle w:val="af1"/>
              <w:keepNext/>
              <w:widowControl w:val="0"/>
              <w:spacing w:before="0" w:beforeAutospacing="0" w:after="0" w:afterAutospacing="0" w:line="360" w:lineRule="auto"/>
              <w:jc w:val="both"/>
              <w:rPr>
                <w:sz w:val="20"/>
                <w:szCs w:val="20"/>
              </w:rPr>
            </w:pPr>
            <w:r w:rsidRPr="002E7C58">
              <w:rPr>
                <w:sz w:val="20"/>
                <w:szCs w:val="20"/>
              </w:rPr>
              <w:t>Дата выработки</w:t>
            </w:r>
          </w:p>
        </w:tc>
        <w:tc>
          <w:tcPr>
            <w:tcW w:w="1751" w:type="pct"/>
            <w:gridSpan w:val="3"/>
            <w:tcBorders>
              <w:top w:val="outset" w:sz="6" w:space="0" w:color="auto"/>
              <w:left w:val="outset" w:sz="6" w:space="0" w:color="auto"/>
              <w:bottom w:val="outset" w:sz="6" w:space="0" w:color="auto"/>
            </w:tcBorders>
          </w:tcPr>
          <w:p w:rsidR="00CC7825" w:rsidRPr="002E7C58" w:rsidRDefault="00CC7825" w:rsidP="002E7C58">
            <w:pPr>
              <w:pStyle w:val="af1"/>
              <w:keepNext/>
              <w:widowControl w:val="0"/>
              <w:spacing w:before="0" w:beforeAutospacing="0" w:after="0" w:afterAutospacing="0" w:line="360" w:lineRule="auto"/>
              <w:jc w:val="both"/>
              <w:rPr>
                <w:sz w:val="20"/>
                <w:szCs w:val="20"/>
              </w:rPr>
            </w:pPr>
            <w:r w:rsidRPr="002E7C58">
              <w:rPr>
                <w:sz w:val="20"/>
                <w:szCs w:val="20"/>
              </w:rPr>
              <w:t>Количество отобранных образцов (масса, уп. ед.)</w:t>
            </w:r>
          </w:p>
        </w:tc>
      </w:tr>
      <w:tr w:rsidR="00CC7825" w:rsidRPr="00C46531" w:rsidTr="002E7C58">
        <w:trPr>
          <w:cantSplit/>
          <w:tblCellSpacing w:w="7" w:type="dxa"/>
        </w:trPr>
        <w:tc>
          <w:tcPr>
            <w:tcW w:w="0" w:type="auto"/>
            <w:vMerge/>
            <w:tcBorders>
              <w:top w:val="outset" w:sz="6" w:space="0" w:color="auto"/>
              <w:bottom w:val="outset" w:sz="6" w:space="0" w:color="auto"/>
              <w:right w:val="outset" w:sz="6" w:space="0" w:color="auto"/>
            </w:tcBorders>
            <w:vAlign w:val="center"/>
          </w:tcPr>
          <w:p w:rsidR="00CC7825" w:rsidRPr="002E7C58" w:rsidRDefault="00CC7825" w:rsidP="002E7C58">
            <w:pPr>
              <w:keepNext/>
              <w:widowControl w:val="0"/>
              <w:spacing w:line="360" w:lineRule="auto"/>
              <w:jc w:val="both"/>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C7825" w:rsidRPr="002E7C58" w:rsidRDefault="00CC7825" w:rsidP="002E7C58">
            <w:pPr>
              <w:keepNext/>
              <w:widowControl w:val="0"/>
              <w:spacing w:line="360" w:lineRule="auto"/>
              <w:jc w:val="both"/>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C7825" w:rsidRPr="002E7C58" w:rsidRDefault="00CC7825" w:rsidP="002E7C58">
            <w:pPr>
              <w:keepNext/>
              <w:widowControl w:val="0"/>
              <w:spacing w:line="360" w:lineRule="auto"/>
              <w:jc w:val="both"/>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C7825" w:rsidRPr="002E7C58" w:rsidRDefault="00CC7825" w:rsidP="002E7C58">
            <w:pPr>
              <w:keepNext/>
              <w:widowControl w:val="0"/>
              <w:spacing w:line="360" w:lineRule="auto"/>
              <w:jc w:val="both"/>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C7825" w:rsidRPr="002E7C58" w:rsidRDefault="00CC7825" w:rsidP="002E7C58">
            <w:pPr>
              <w:keepNext/>
              <w:widowControl w:val="0"/>
              <w:spacing w:line="360" w:lineRule="auto"/>
              <w:jc w:val="both"/>
              <w:rPr>
                <w:sz w:val="20"/>
                <w:szCs w:val="20"/>
              </w:rPr>
            </w:pPr>
          </w:p>
        </w:tc>
        <w:tc>
          <w:tcPr>
            <w:tcW w:w="749" w:type="pct"/>
            <w:tcBorders>
              <w:top w:val="outset" w:sz="6" w:space="0" w:color="auto"/>
              <w:left w:val="outset" w:sz="6" w:space="0" w:color="auto"/>
              <w:bottom w:val="outset" w:sz="6" w:space="0" w:color="auto"/>
              <w:right w:val="outset" w:sz="6" w:space="0" w:color="auto"/>
            </w:tcBorders>
          </w:tcPr>
          <w:p w:rsidR="00CC7825" w:rsidRPr="002E7C58" w:rsidRDefault="00CC7825" w:rsidP="002E7C58">
            <w:pPr>
              <w:pStyle w:val="af1"/>
              <w:keepNext/>
              <w:widowControl w:val="0"/>
              <w:spacing w:before="0" w:beforeAutospacing="0" w:after="0" w:afterAutospacing="0" w:line="360" w:lineRule="auto"/>
              <w:jc w:val="both"/>
              <w:rPr>
                <w:sz w:val="20"/>
                <w:szCs w:val="20"/>
              </w:rPr>
            </w:pPr>
            <w:r w:rsidRPr="002E7C58">
              <w:rPr>
                <w:sz w:val="20"/>
                <w:szCs w:val="20"/>
              </w:rPr>
              <w:t>для идентификации</w:t>
            </w:r>
          </w:p>
        </w:tc>
        <w:tc>
          <w:tcPr>
            <w:tcW w:w="536" w:type="pct"/>
            <w:tcBorders>
              <w:top w:val="outset" w:sz="6" w:space="0" w:color="auto"/>
              <w:left w:val="outset" w:sz="6" w:space="0" w:color="auto"/>
              <w:bottom w:val="outset" w:sz="6" w:space="0" w:color="auto"/>
              <w:right w:val="outset" w:sz="6" w:space="0" w:color="auto"/>
            </w:tcBorders>
          </w:tcPr>
          <w:p w:rsidR="00CC7825" w:rsidRPr="002E7C58" w:rsidRDefault="00CC7825" w:rsidP="002E7C58">
            <w:pPr>
              <w:pStyle w:val="af1"/>
              <w:keepNext/>
              <w:widowControl w:val="0"/>
              <w:spacing w:before="0" w:beforeAutospacing="0" w:after="0" w:afterAutospacing="0" w:line="360" w:lineRule="auto"/>
              <w:jc w:val="both"/>
              <w:rPr>
                <w:sz w:val="20"/>
                <w:szCs w:val="20"/>
              </w:rPr>
            </w:pPr>
            <w:r w:rsidRPr="002E7C58">
              <w:rPr>
                <w:sz w:val="20"/>
                <w:szCs w:val="20"/>
              </w:rPr>
              <w:t>для</w:t>
            </w:r>
          </w:p>
          <w:p w:rsidR="00CC7825" w:rsidRPr="002E7C58" w:rsidRDefault="00CC7825" w:rsidP="002E7C58">
            <w:pPr>
              <w:pStyle w:val="af1"/>
              <w:keepNext/>
              <w:widowControl w:val="0"/>
              <w:spacing w:before="0" w:beforeAutospacing="0" w:after="0" w:afterAutospacing="0" w:line="360" w:lineRule="auto"/>
              <w:jc w:val="both"/>
              <w:rPr>
                <w:sz w:val="20"/>
                <w:szCs w:val="20"/>
              </w:rPr>
            </w:pPr>
            <w:r w:rsidRPr="002E7C58">
              <w:rPr>
                <w:sz w:val="20"/>
                <w:szCs w:val="20"/>
              </w:rPr>
              <w:t>испытаний</w:t>
            </w:r>
          </w:p>
        </w:tc>
        <w:tc>
          <w:tcPr>
            <w:tcW w:w="450" w:type="pct"/>
            <w:tcBorders>
              <w:top w:val="outset" w:sz="6" w:space="0" w:color="auto"/>
              <w:left w:val="outset" w:sz="6" w:space="0" w:color="auto"/>
              <w:bottom w:val="outset" w:sz="6" w:space="0" w:color="auto"/>
            </w:tcBorders>
          </w:tcPr>
          <w:p w:rsidR="00CC7825" w:rsidRPr="002E7C58" w:rsidRDefault="00CC7825" w:rsidP="002E7C58">
            <w:pPr>
              <w:pStyle w:val="af1"/>
              <w:keepNext/>
              <w:widowControl w:val="0"/>
              <w:spacing w:before="0" w:beforeAutospacing="0" w:after="0" w:afterAutospacing="0" w:line="360" w:lineRule="auto"/>
              <w:jc w:val="both"/>
              <w:rPr>
                <w:sz w:val="20"/>
                <w:szCs w:val="20"/>
              </w:rPr>
            </w:pPr>
            <w:r w:rsidRPr="002E7C58">
              <w:rPr>
                <w:sz w:val="20"/>
                <w:szCs w:val="20"/>
              </w:rPr>
              <w:t>для</w:t>
            </w:r>
          </w:p>
          <w:p w:rsidR="00CC7825" w:rsidRPr="002E7C58" w:rsidRDefault="00CC7825" w:rsidP="002E7C58">
            <w:pPr>
              <w:pStyle w:val="af1"/>
              <w:keepNext/>
              <w:widowControl w:val="0"/>
              <w:spacing w:before="0" w:beforeAutospacing="0" w:after="0" w:afterAutospacing="0" w:line="360" w:lineRule="auto"/>
              <w:jc w:val="both"/>
              <w:rPr>
                <w:sz w:val="20"/>
                <w:szCs w:val="20"/>
              </w:rPr>
            </w:pPr>
            <w:r w:rsidRPr="002E7C58">
              <w:rPr>
                <w:sz w:val="20"/>
                <w:szCs w:val="20"/>
              </w:rPr>
              <w:t>контр.</w:t>
            </w:r>
          </w:p>
          <w:p w:rsidR="00CC7825" w:rsidRPr="002E7C58" w:rsidRDefault="00CC7825" w:rsidP="002E7C58">
            <w:pPr>
              <w:pStyle w:val="af1"/>
              <w:keepNext/>
              <w:widowControl w:val="0"/>
              <w:spacing w:before="0" w:beforeAutospacing="0" w:after="0" w:afterAutospacing="0" w:line="360" w:lineRule="auto"/>
              <w:jc w:val="both"/>
              <w:rPr>
                <w:sz w:val="20"/>
                <w:szCs w:val="20"/>
              </w:rPr>
            </w:pPr>
            <w:r w:rsidRPr="002E7C58">
              <w:rPr>
                <w:sz w:val="20"/>
                <w:szCs w:val="20"/>
              </w:rPr>
              <w:t>образцов</w:t>
            </w:r>
          </w:p>
        </w:tc>
      </w:tr>
      <w:tr w:rsidR="00CC7825" w:rsidRPr="00C46531" w:rsidTr="002E7C58">
        <w:trPr>
          <w:tblCellSpacing w:w="7" w:type="dxa"/>
        </w:trPr>
        <w:tc>
          <w:tcPr>
            <w:tcW w:w="891" w:type="pct"/>
            <w:tcBorders>
              <w:top w:val="outset" w:sz="6" w:space="0" w:color="auto"/>
              <w:bottom w:val="outset" w:sz="6" w:space="0" w:color="auto"/>
              <w:right w:val="outset" w:sz="6" w:space="0" w:color="auto"/>
            </w:tcBorders>
          </w:tcPr>
          <w:p w:rsidR="00CC7825" w:rsidRPr="002E7C58" w:rsidRDefault="00CC7825" w:rsidP="002E7C58">
            <w:pPr>
              <w:keepNext/>
              <w:widowControl w:val="0"/>
              <w:spacing w:line="360" w:lineRule="auto"/>
              <w:jc w:val="both"/>
              <w:rPr>
                <w:sz w:val="20"/>
                <w:szCs w:val="20"/>
              </w:rPr>
            </w:pPr>
            <w:r w:rsidRPr="002E7C58">
              <w:rPr>
                <w:sz w:val="20"/>
                <w:szCs w:val="20"/>
              </w:rPr>
              <w:t> Фильтроэлементы воздушные для двигателей КАМАЗ</w:t>
            </w:r>
          </w:p>
        </w:tc>
        <w:tc>
          <w:tcPr>
            <w:tcW w:w="516" w:type="pct"/>
            <w:tcBorders>
              <w:top w:val="outset" w:sz="6" w:space="0" w:color="auto"/>
              <w:left w:val="outset" w:sz="6" w:space="0" w:color="auto"/>
              <w:bottom w:val="outset" w:sz="6" w:space="0" w:color="auto"/>
              <w:right w:val="outset" w:sz="6" w:space="0" w:color="auto"/>
            </w:tcBorders>
          </w:tcPr>
          <w:p w:rsidR="00CC7825" w:rsidRPr="002E7C58" w:rsidRDefault="00CC7825" w:rsidP="002E7C58">
            <w:pPr>
              <w:keepNext/>
              <w:widowControl w:val="0"/>
              <w:spacing w:line="360" w:lineRule="auto"/>
              <w:jc w:val="both"/>
              <w:rPr>
                <w:sz w:val="20"/>
                <w:szCs w:val="20"/>
              </w:rPr>
            </w:pPr>
            <w:r w:rsidRPr="002E7C58">
              <w:rPr>
                <w:sz w:val="20"/>
                <w:szCs w:val="20"/>
              </w:rPr>
              <w:t>Шт.</w:t>
            </w:r>
          </w:p>
        </w:tc>
        <w:tc>
          <w:tcPr>
            <w:tcW w:w="663" w:type="pct"/>
            <w:tcBorders>
              <w:top w:val="outset" w:sz="6" w:space="0" w:color="auto"/>
              <w:left w:val="outset" w:sz="6" w:space="0" w:color="auto"/>
              <w:bottom w:val="outset" w:sz="6" w:space="0" w:color="auto"/>
              <w:right w:val="outset" w:sz="6" w:space="0" w:color="auto"/>
            </w:tcBorders>
          </w:tcPr>
          <w:p w:rsidR="00CC7825" w:rsidRPr="002E7C58" w:rsidRDefault="00CC7825" w:rsidP="002E7C58">
            <w:pPr>
              <w:keepNext/>
              <w:widowControl w:val="0"/>
              <w:spacing w:line="360" w:lineRule="auto"/>
              <w:jc w:val="both"/>
              <w:rPr>
                <w:sz w:val="20"/>
                <w:szCs w:val="20"/>
              </w:rPr>
            </w:pPr>
            <w:r w:rsidRPr="002E7C58">
              <w:rPr>
                <w:sz w:val="20"/>
                <w:szCs w:val="20"/>
              </w:rPr>
              <w:t>1000</w:t>
            </w:r>
          </w:p>
        </w:tc>
        <w:tc>
          <w:tcPr>
            <w:tcW w:w="605" w:type="pct"/>
            <w:tcBorders>
              <w:top w:val="outset" w:sz="6" w:space="0" w:color="auto"/>
              <w:left w:val="outset" w:sz="6" w:space="0" w:color="auto"/>
              <w:bottom w:val="outset" w:sz="6" w:space="0" w:color="auto"/>
              <w:right w:val="outset" w:sz="6" w:space="0" w:color="auto"/>
            </w:tcBorders>
          </w:tcPr>
          <w:p w:rsidR="00CC7825" w:rsidRPr="002E7C58" w:rsidRDefault="00CC7825" w:rsidP="002E7C58">
            <w:pPr>
              <w:keepNext/>
              <w:widowControl w:val="0"/>
              <w:spacing w:line="360" w:lineRule="auto"/>
              <w:jc w:val="both"/>
              <w:rPr>
                <w:sz w:val="20"/>
                <w:szCs w:val="20"/>
              </w:rPr>
            </w:pPr>
            <w:r w:rsidRPr="002E7C58">
              <w:rPr>
                <w:sz w:val="20"/>
                <w:szCs w:val="20"/>
              </w:rPr>
              <w:t>Нарушений нет</w:t>
            </w:r>
          </w:p>
        </w:tc>
        <w:tc>
          <w:tcPr>
            <w:tcW w:w="524" w:type="pct"/>
            <w:tcBorders>
              <w:top w:val="outset" w:sz="6" w:space="0" w:color="auto"/>
              <w:left w:val="outset" w:sz="6" w:space="0" w:color="auto"/>
              <w:bottom w:val="outset" w:sz="6" w:space="0" w:color="auto"/>
              <w:right w:val="outset" w:sz="6" w:space="0" w:color="auto"/>
            </w:tcBorders>
          </w:tcPr>
          <w:p w:rsidR="00CC7825" w:rsidRPr="002E7C58" w:rsidRDefault="00CC7825" w:rsidP="002E7C58">
            <w:pPr>
              <w:keepNext/>
              <w:widowControl w:val="0"/>
              <w:spacing w:line="360" w:lineRule="auto"/>
              <w:jc w:val="both"/>
              <w:rPr>
                <w:sz w:val="20"/>
                <w:szCs w:val="20"/>
              </w:rPr>
            </w:pPr>
            <w:r w:rsidRPr="002E7C58">
              <w:rPr>
                <w:sz w:val="20"/>
                <w:szCs w:val="20"/>
              </w:rPr>
              <w:t>11.09.08</w:t>
            </w:r>
          </w:p>
        </w:tc>
        <w:tc>
          <w:tcPr>
            <w:tcW w:w="749" w:type="pct"/>
            <w:tcBorders>
              <w:top w:val="outset" w:sz="6" w:space="0" w:color="auto"/>
              <w:left w:val="outset" w:sz="6" w:space="0" w:color="auto"/>
              <w:bottom w:val="outset" w:sz="6" w:space="0" w:color="auto"/>
              <w:right w:val="outset" w:sz="6" w:space="0" w:color="auto"/>
            </w:tcBorders>
          </w:tcPr>
          <w:p w:rsidR="00CC7825" w:rsidRPr="002E7C58" w:rsidRDefault="00CC7825" w:rsidP="002E7C58">
            <w:pPr>
              <w:keepNext/>
              <w:widowControl w:val="0"/>
              <w:spacing w:line="360" w:lineRule="auto"/>
              <w:jc w:val="both"/>
              <w:rPr>
                <w:sz w:val="20"/>
                <w:szCs w:val="20"/>
              </w:rPr>
            </w:pPr>
            <w:r w:rsidRPr="002E7C58">
              <w:rPr>
                <w:sz w:val="20"/>
                <w:szCs w:val="20"/>
              </w:rPr>
              <w:t>2</w:t>
            </w:r>
          </w:p>
        </w:tc>
        <w:tc>
          <w:tcPr>
            <w:tcW w:w="536" w:type="pct"/>
            <w:tcBorders>
              <w:top w:val="outset" w:sz="6" w:space="0" w:color="auto"/>
              <w:left w:val="outset" w:sz="6" w:space="0" w:color="auto"/>
              <w:bottom w:val="outset" w:sz="6" w:space="0" w:color="auto"/>
              <w:right w:val="outset" w:sz="6" w:space="0" w:color="auto"/>
            </w:tcBorders>
          </w:tcPr>
          <w:p w:rsidR="00CC7825" w:rsidRPr="002E7C58" w:rsidRDefault="00CC7825" w:rsidP="002E7C58">
            <w:pPr>
              <w:keepNext/>
              <w:widowControl w:val="0"/>
              <w:spacing w:line="360" w:lineRule="auto"/>
              <w:jc w:val="both"/>
              <w:rPr>
                <w:sz w:val="20"/>
                <w:szCs w:val="20"/>
              </w:rPr>
            </w:pPr>
            <w:r w:rsidRPr="002E7C58">
              <w:rPr>
                <w:sz w:val="20"/>
                <w:szCs w:val="20"/>
              </w:rPr>
              <w:t>2</w:t>
            </w:r>
          </w:p>
        </w:tc>
        <w:tc>
          <w:tcPr>
            <w:tcW w:w="450" w:type="pct"/>
            <w:tcBorders>
              <w:top w:val="outset" w:sz="6" w:space="0" w:color="auto"/>
              <w:left w:val="outset" w:sz="6" w:space="0" w:color="auto"/>
              <w:bottom w:val="outset" w:sz="6" w:space="0" w:color="auto"/>
            </w:tcBorders>
          </w:tcPr>
          <w:p w:rsidR="00CC7825" w:rsidRPr="002E7C58" w:rsidRDefault="00CC7825" w:rsidP="002E7C58">
            <w:pPr>
              <w:keepNext/>
              <w:widowControl w:val="0"/>
              <w:spacing w:line="360" w:lineRule="auto"/>
              <w:jc w:val="both"/>
              <w:rPr>
                <w:sz w:val="20"/>
                <w:szCs w:val="20"/>
              </w:rPr>
            </w:pPr>
            <w:r w:rsidRPr="002E7C58">
              <w:rPr>
                <w:sz w:val="20"/>
                <w:szCs w:val="20"/>
              </w:rPr>
              <w:t>2</w:t>
            </w:r>
          </w:p>
        </w:tc>
      </w:tr>
      <w:tr w:rsidR="00CC7825" w:rsidRPr="00C46531" w:rsidTr="002E7C58">
        <w:trPr>
          <w:tblCellSpacing w:w="7" w:type="dxa"/>
        </w:trPr>
        <w:tc>
          <w:tcPr>
            <w:tcW w:w="891" w:type="pct"/>
            <w:tcBorders>
              <w:top w:val="outset" w:sz="6" w:space="0" w:color="auto"/>
              <w:bottom w:val="outset" w:sz="6" w:space="0" w:color="auto"/>
              <w:right w:val="outset" w:sz="6" w:space="0" w:color="auto"/>
            </w:tcBorders>
          </w:tcPr>
          <w:p w:rsidR="00CC7825" w:rsidRPr="002E7C58" w:rsidRDefault="00CC7825" w:rsidP="002E7C58">
            <w:pPr>
              <w:keepNext/>
              <w:widowControl w:val="0"/>
              <w:spacing w:line="360" w:lineRule="auto"/>
              <w:jc w:val="both"/>
              <w:rPr>
                <w:sz w:val="20"/>
                <w:szCs w:val="20"/>
              </w:rPr>
            </w:pPr>
            <w:r w:rsidRPr="002E7C58">
              <w:rPr>
                <w:sz w:val="20"/>
                <w:szCs w:val="20"/>
              </w:rPr>
              <w:t> </w:t>
            </w:r>
          </w:p>
        </w:tc>
        <w:tc>
          <w:tcPr>
            <w:tcW w:w="516" w:type="pct"/>
            <w:tcBorders>
              <w:top w:val="outset" w:sz="6" w:space="0" w:color="auto"/>
              <w:left w:val="outset" w:sz="6" w:space="0" w:color="auto"/>
              <w:bottom w:val="outset" w:sz="6" w:space="0" w:color="auto"/>
              <w:right w:val="outset" w:sz="6" w:space="0" w:color="auto"/>
            </w:tcBorders>
          </w:tcPr>
          <w:p w:rsidR="00CC7825" w:rsidRPr="002E7C58" w:rsidRDefault="00CC7825" w:rsidP="002E7C58">
            <w:pPr>
              <w:keepNext/>
              <w:widowControl w:val="0"/>
              <w:spacing w:line="360" w:lineRule="auto"/>
              <w:jc w:val="both"/>
              <w:rPr>
                <w:sz w:val="20"/>
                <w:szCs w:val="20"/>
              </w:rPr>
            </w:pPr>
            <w:r w:rsidRPr="002E7C58">
              <w:rPr>
                <w:sz w:val="20"/>
                <w:szCs w:val="20"/>
              </w:rPr>
              <w:t> </w:t>
            </w:r>
          </w:p>
        </w:tc>
        <w:tc>
          <w:tcPr>
            <w:tcW w:w="663" w:type="pct"/>
            <w:tcBorders>
              <w:top w:val="outset" w:sz="6" w:space="0" w:color="auto"/>
              <w:left w:val="outset" w:sz="6" w:space="0" w:color="auto"/>
              <w:bottom w:val="outset" w:sz="6" w:space="0" w:color="auto"/>
              <w:right w:val="outset" w:sz="6" w:space="0" w:color="auto"/>
            </w:tcBorders>
          </w:tcPr>
          <w:p w:rsidR="00CC7825" w:rsidRPr="002E7C58" w:rsidRDefault="00CC7825" w:rsidP="002E7C58">
            <w:pPr>
              <w:keepNext/>
              <w:widowControl w:val="0"/>
              <w:spacing w:line="360" w:lineRule="auto"/>
              <w:jc w:val="both"/>
              <w:rPr>
                <w:sz w:val="20"/>
                <w:szCs w:val="20"/>
              </w:rPr>
            </w:pPr>
            <w:r w:rsidRPr="002E7C58">
              <w:rPr>
                <w:sz w:val="20"/>
                <w:szCs w:val="20"/>
              </w:rPr>
              <w:t> </w:t>
            </w:r>
          </w:p>
        </w:tc>
        <w:tc>
          <w:tcPr>
            <w:tcW w:w="605" w:type="pct"/>
            <w:tcBorders>
              <w:top w:val="outset" w:sz="6" w:space="0" w:color="auto"/>
              <w:left w:val="outset" w:sz="6" w:space="0" w:color="auto"/>
              <w:bottom w:val="outset" w:sz="6" w:space="0" w:color="auto"/>
              <w:right w:val="outset" w:sz="6" w:space="0" w:color="auto"/>
            </w:tcBorders>
          </w:tcPr>
          <w:p w:rsidR="00CC7825" w:rsidRPr="002E7C58" w:rsidRDefault="00CC7825" w:rsidP="002E7C58">
            <w:pPr>
              <w:keepNext/>
              <w:widowControl w:val="0"/>
              <w:spacing w:line="360" w:lineRule="auto"/>
              <w:jc w:val="both"/>
              <w:rPr>
                <w:sz w:val="20"/>
                <w:szCs w:val="20"/>
              </w:rPr>
            </w:pPr>
            <w:r w:rsidRPr="002E7C58">
              <w:rPr>
                <w:sz w:val="20"/>
                <w:szCs w:val="20"/>
              </w:rPr>
              <w:t> </w:t>
            </w:r>
          </w:p>
        </w:tc>
        <w:tc>
          <w:tcPr>
            <w:tcW w:w="524" w:type="pct"/>
            <w:tcBorders>
              <w:top w:val="outset" w:sz="6" w:space="0" w:color="auto"/>
              <w:left w:val="outset" w:sz="6" w:space="0" w:color="auto"/>
              <w:bottom w:val="outset" w:sz="6" w:space="0" w:color="auto"/>
              <w:right w:val="outset" w:sz="6" w:space="0" w:color="auto"/>
            </w:tcBorders>
          </w:tcPr>
          <w:p w:rsidR="00CC7825" w:rsidRPr="002E7C58" w:rsidRDefault="00CC7825" w:rsidP="002E7C58">
            <w:pPr>
              <w:keepNext/>
              <w:widowControl w:val="0"/>
              <w:spacing w:line="360" w:lineRule="auto"/>
              <w:jc w:val="both"/>
              <w:rPr>
                <w:sz w:val="20"/>
                <w:szCs w:val="20"/>
              </w:rPr>
            </w:pPr>
            <w:r w:rsidRPr="002E7C58">
              <w:rPr>
                <w:sz w:val="20"/>
                <w:szCs w:val="20"/>
              </w:rPr>
              <w:t> </w:t>
            </w:r>
          </w:p>
        </w:tc>
        <w:tc>
          <w:tcPr>
            <w:tcW w:w="749" w:type="pct"/>
            <w:tcBorders>
              <w:top w:val="outset" w:sz="6" w:space="0" w:color="auto"/>
              <w:left w:val="outset" w:sz="6" w:space="0" w:color="auto"/>
              <w:bottom w:val="outset" w:sz="6" w:space="0" w:color="auto"/>
              <w:right w:val="outset" w:sz="6" w:space="0" w:color="auto"/>
            </w:tcBorders>
          </w:tcPr>
          <w:p w:rsidR="00CC7825" w:rsidRPr="002E7C58" w:rsidRDefault="00CC7825" w:rsidP="002E7C58">
            <w:pPr>
              <w:pStyle w:val="af1"/>
              <w:keepNext/>
              <w:widowControl w:val="0"/>
              <w:spacing w:before="0" w:beforeAutospacing="0" w:after="0" w:afterAutospacing="0" w:line="360" w:lineRule="auto"/>
              <w:jc w:val="both"/>
              <w:rPr>
                <w:rFonts w:eastAsia="Times New Roman"/>
                <w:sz w:val="20"/>
                <w:szCs w:val="20"/>
                <w:lang w:eastAsia="ru-RU"/>
              </w:rPr>
            </w:pPr>
            <w:r w:rsidRPr="002E7C58">
              <w:rPr>
                <w:rFonts w:eastAsia="Times New Roman"/>
                <w:sz w:val="20"/>
                <w:szCs w:val="20"/>
                <w:lang w:eastAsia="ru-RU"/>
              </w:rPr>
              <w:t> </w:t>
            </w:r>
          </w:p>
        </w:tc>
        <w:tc>
          <w:tcPr>
            <w:tcW w:w="536" w:type="pct"/>
            <w:tcBorders>
              <w:top w:val="outset" w:sz="6" w:space="0" w:color="auto"/>
              <w:left w:val="outset" w:sz="6" w:space="0" w:color="auto"/>
              <w:bottom w:val="outset" w:sz="6" w:space="0" w:color="auto"/>
              <w:right w:val="outset" w:sz="6" w:space="0" w:color="auto"/>
            </w:tcBorders>
          </w:tcPr>
          <w:p w:rsidR="00CC7825" w:rsidRPr="002E7C58" w:rsidRDefault="00CC7825" w:rsidP="002E7C58">
            <w:pPr>
              <w:keepNext/>
              <w:widowControl w:val="0"/>
              <w:spacing w:line="360" w:lineRule="auto"/>
              <w:jc w:val="both"/>
              <w:rPr>
                <w:sz w:val="20"/>
                <w:szCs w:val="20"/>
              </w:rPr>
            </w:pPr>
            <w:r w:rsidRPr="002E7C58">
              <w:rPr>
                <w:sz w:val="20"/>
                <w:szCs w:val="20"/>
              </w:rPr>
              <w:t> </w:t>
            </w:r>
          </w:p>
        </w:tc>
        <w:tc>
          <w:tcPr>
            <w:tcW w:w="450" w:type="pct"/>
            <w:tcBorders>
              <w:top w:val="outset" w:sz="6" w:space="0" w:color="auto"/>
              <w:left w:val="outset" w:sz="6" w:space="0" w:color="auto"/>
              <w:bottom w:val="outset" w:sz="6" w:space="0" w:color="auto"/>
            </w:tcBorders>
          </w:tcPr>
          <w:p w:rsidR="00CC7825" w:rsidRPr="002E7C58" w:rsidRDefault="00CC7825" w:rsidP="002E7C58">
            <w:pPr>
              <w:keepNext/>
              <w:widowControl w:val="0"/>
              <w:spacing w:line="360" w:lineRule="auto"/>
              <w:jc w:val="both"/>
              <w:rPr>
                <w:sz w:val="20"/>
                <w:szCs w:val="20"/>
              </w:rPr>
            </w:pPr>
            <w:r w:rsidRPr="002E7C58">
              <w:rPr>
                <w:sz w:val="20"/>
                <w:szCs w:val="20"/>
              </w:rPr>
              <w:t> </w:t>
            </w:r>
          </w:p>
        </w:tc>
      </w:tr>
    </w:tbl>
    <w:p w:rsidR="002E7C58" w:rsidRDefault="002E7C58" w:rsidP="002E7C58">
      <w:pPr>
        <w:pStyle w:val="af1"/>
        <w:keepNext/>
        <w:widowControl w:val="0"/>
        <w:spacing w:before="0" w:beforeAutospacing="0" w:after="0" w:afterAutospacing="0" w:line="360" w:lineRule="auto"/>
        <w:jc w:val="both"/>
        <w:rPr>
          <w:b/>
          <w:bCs/>
          <w:sz w:val="28"/>
          <w:szCs w:val="20"/>
        </w:rPr>
      </w:pPr>
    </w:p>
    <w:p w:rsidR="002E7C58" w:rsidRDefault="002E7C58" w:rsidP="00C46531">
      <w:pPr>
        <w:pStyle w:val="af1"/>
        <w:keepNext/>
        <w:widowControl w:val="0"/>
        <w:spacing w:before="0" w:beforeAutospacing="0" w:after="0" w:afterAutospacing="0" w:line="360" w:lineRule="auto"/>
        <w:ind w:firstLine="709"/>
        <w:jc w:val="both"/>
        <w:rPr>
          <w:b/>
          <w:bCs/>
          <w:sz w:val="28"/>
          <w:szCs w:val="20"/>
        </w:rPr>
        <w:sectPr w:rsidR="002E7C58" w:rsidSect="002E7C58">
          <w:pgSz w:w="16838" w:h="11906" w:orient="landscape" w:code="9"/>
          <w:pgMar w:top="851" w:right="1134" w:bottom="1701" w:left="1134" w:header="709" w:footer="709" w:gutter="0"/>
          <w:cols w:space="708"/>
          <w:titlePg/>
          <w:docGrid w:linePitch="360"/>
        </w:sectPr>
      </w:pPr>
    </w:p>
    <w:p w:rsidR="00CC7825" w:rsidRPr="00C46531" w:rsidRDefault="00CC7825" w:rsidP="00C46531">
      <w:pPr>
        <w:pStyle w:val="af1"/>
        <w:keepNext/>
        <w:widowControl w:val="0"/>
        <w:spacing w:before="0" w:beforeAutospacing="0" w:after="0" w:afterAutospacing="0" w:line="360" w:lineRule="auto"/>
        <w:ind w:firstLine="709"/>
        <w:jc w:val="both"/>
        <w:rPr>
          <w:b/>
          <w:bCs/>
          <w:sz w:val="28"/>
          <w:szCs w:val="20"/>
        </w:rPr>
      </w:pPr>
      <w:r w:rsidRPr="00C46531">
        <w:rPr>
          <w:b/>
          <w:bCs/>
          <w:sz w:val="28"/>
          <w:szCs w:val="20"/>
        </w:rPr>
        <w:t>Образцы (пробы) отобраны в соответствии с:</w:t>
      </w:r>
    </w:p>
    <w:p w:rsidR="00CC7825" w:rsidRPr="00C46531" w:rsidRDefault="00CC7825" w:rsidP="00C46531">
      <w:pPr>
        <w:pStyle w:val="af1"/>
        <w:keepNext/>
        <w:widowControl w:val="0"/>
        <w:spacing w:before="0" w:beforeAutospacing="0" w:after="0" w:afterAutospacing="0" w:line="360" w:lineRule="auto"/>
        <w:ind w:firstLine="709"/>
        <w:jc w:val="both"/>
        <w:rPr>
          <w:b/>
          <w:bCs/>
          <w:sz w:val="28"/>
          <w:szCs w:val="20"/>
        </w:rPr>
      </w:pPr>
      <w:r w:rsidRPr="00C46531">
        <w:rPr>
          <w:b/>
          <w:bCs/>
          <w:sz w:val="28"/>
          <w:szCs w:val="20"/>
        </w:rPr>
        <w:t>ГОСТ 18242-90_________________________________________</w:t>
      </w:r>
    </w:p>
    <w:p w:rsidR="00CC7825" w:rsidRPr="00C46531" w:rsidRDefault="00CC7825" w:rsidP="00C46531">
      <w:pPr>
        <w:pStyle w:val="af1"/>
        <w:keepNext/>
        <w:widowControl w:val="0"/>
        <w:spacing w:before="0" w:beforeAutospacing="0" w:after="0" w:afterAutospacing="0" w:line="360" w:lineRule="auto"/>
        <w:ind w:firstLine="709"/>
        <w:jc w:val="both"/>
        <w:rPr>
          <w:b/>
          <w:bCs/>
          <w:sz w:val="28"/>
          <w:szCs w:val="20"/>
        </w:rPr>
      </w:pPr>
      <w:r w:rsidRPr="00C46531">
        <w:rPr>
          <w:b/>
          <w:bCs/>
          <w:sz w:val="28"/>
          <w:szCs w:val="20"/>
        </w:rPr>
        <w:t xml:space="preserve">Цель отбора - </w:t>
      </w:r>
      <w:r w:rsidRPr="00C46531">
        <w:rPr>
          <w:sz w:val="28"/>
          <w:szCs w:val="20"/>
        </w:rPr>
        <w:t xml:space="preserve">испытание продукции по показателям безопасности в соответствии с: РД 37.001.622-95, ТУ </w:t>
      </w:r>
      <w:r w:rsidR="00501761" w:rsidRPr="00C46531">
        <w:rPr>
          <w:sz w:val="28"/>
          <w:szCs w:val="20"/>
        </w:rPr>
        <w:t>67.122.567-90</w:t>
      </w:r>
    </w:p>
    <w:p w:rsidR="00CC7825" w:rsidRPr="00C46531" w:rsidRDefault="00CC7825" w:rsidP="00C46531">
      <w:pPr>
        <w:pStyle w:val="af1"/>
        <w:keepNext/>
        <w:widowControl w:val="0"/>
        <w:spacing w:before="0" w:beforeAutospacing="0" w:after="0" w:afterAutospacing="0" w:line="360" w:lineRule="auto"/>
        <w:ind w:firstLine="709"/>
        <w:jc w:val="both"/>
        <w:rPr>
          <w:b/>
          <w:bCs/>
          <w:sz w:val="28"/>
          <w:szCs w:val="20"/>
        </w:rPr>
      </w:pPr>
      <w:r w:rsidRPr="00C46531">
        <w:rPr>
          <w:b/>
          <w:bCs/>
          <w:sz w:val="28"/>
          <w:szCs w:val="20"/>
        </w:rPr>
        <w:t>Место и дата отбора проб:</w:t>
      </w:r>
    </w:p>
    <w:p w:rsidR="00CC7825" w:rsidRPr="00C46531" w:rsidRDefault="00CC7825" w:rsidP="00C46531">
      <w:pPr>
        <w:pStyle w:val="af1"/>
        <w:keepNext/>
        <w:widowControl w:val="0"/>
        <w:spacing w:before="0" w:beforeAutospacing="0" w:after="0" w:afterAutospacing="0" w:line="360" w:lineRule="auto"/>
        <w:ind w:firstLine="709"/>
        <w:jc w:val="both"/>
        <w:rPr>
          <w:b/>
          <w:bCs/>
          <w:sz w:val="28"/>
          <w:szCs w:val="20"/>
        </w:rPr>
      </w:pPr>
      <w:r w:rsidRPr="00C46531">
        <w:rPr>
          <w:b/>
          <w:bCs/>
          <w:sz w:val="28"/>
          <w:szCs w:val="20"/>
        </w:rPr>
        <w:t>ОАО «</w:t>
      </w:r>
      <w:r w:rsidR="00F02617" w:rsidRPr="00C46531">
        <w:rPr>
          <w:b/>
          <w:bCs/>
          <w:sz w:val="28"/>
          <w:szCs w:val="20"/>
        </w:rPr>
        <w:t>ХХХ</w:t>
      </w:r>
      <w:r w:rsidRPr="00C46531">
        <w:rPr>
          <w:b/>
          <w:bCs/>
          <w:sz w:val="28"/>
          <w:szCs w:val="20"/>
        </w:rPr>
        <w:t>», склад № 1 Дополнительно:_______________________</w:t>
      </w:r>
    </w:p>
    <w:p w:rsidR="00CC7825" w:rsidRPr="00C46531" w:rsidRDefault="00CC7825" w:rsidP="00C46531">
      <w:pPr>
        <w:pStyle w:val="af1"/>
        <w:keepNext/>
        <w:widowControl w:val="0"/>
        <w:spacing w:before="0" w:beforeAutospacing="0" w:after="0" w:afterAutospacing="0" w:line="360" w:lineRule="auto"/>
        <w:ind w:firstLine="709"/>
        <w:jc w:val="both"/>
        <w:rPr>
          <w:sz w:val="28"/>
          <w:szCs w:val="20"/>
        </w:rPr>
      </w:pPr>
      <w:r w:rsidRPr="00C46531">
        <w:rPr>
          <w:sz w:val="28"/>
          <w:szCs w:val="20"/>
        </w:rPr>
        <w:t>_____________________________________________________________</w:t>
      </w:r>
    </w:p>
    <w:p w:rsidR="00CC7825" w:rsidRPr="00C46531" w:rsidRDefault="00CC7825" w:rsidP="00C46531">
      <w:pPr>
        <w:pStyle w:val="af1"/>
        <w:keepNext/>
        <w:widowControl w:val="0"/>
        <w:spacing w:before="0" w:beforeAutospacing="0" w:after="0" w:afterAutospacing="0" w:line="360" w:lineRule="auto"/>
        <w:ind w:firstLine="709"/>
        <w:jc w:val="both"/>
        <w:rPr>
          <w:b/>
          <w:bCs/>
          <w:sz w:val="28"/>
          <w:szCs w:val="20"/>
        </w:rPr>
      </w:pPr>
      <w:r w:rsidRPr="00C46531">
        <w:rPr>
          <w:b/>
          <w:bCs/>
          <w:sz w:val="28"/>
          <w:szCs w:val="20"/>
        </w:rPr>
        <w:t>Подписи:</w:t>
      </w:r>
    </w:p>
    <w:p w:rsidR="00CC7825" w:rsidRPr="00C46531" w:rsidRDefault="00CC7825" w:rsidP="00C46531">
      <w:pPr>
        <w:pStyle w:val="af1"/>
        <w:keepNext/>
        <w:widowControl w:val="0"/>
        <w:spacing w:before="0" w:beforeAutospacing="0" w:after="0" w:afterAutospacing="0" w:line="360" w:lineRule="auto"/>
        <w:ind w:firstLine="709"/>
        <w:jc w:val="both"/>
        <w:rPr>
          <w:b/>
          <w:bCs/>
          <w:sz w:val="28"/>
          <w:szCs w:val="20"/>
        </w:rPr>
      </w:pPr>
    </w:p>
    <w:p w:rsidR="00CC7825" w:rsidRPr="00C46531" w:rsidRDefault="00CC7825" w:rsidP="00C46531">
      <w:pPr>
        <w:pStyle w:val="af1"/>
        <w:keepNext/>
        <w:widowControl w:val="0"/>
        <w:spacing w:before="0" w:beforeAutospacing="0" w:after="0" w:afterAutospacing="0" w:line="360" w:lineRule="auto"/>
        <w:ind w:firstLine="709"/>
        <w:jc w:val="both"/>
        <w:rPr>
          <w:sz w:val="28"/>
          <w:szCs w:val="20"/>
        </w:rPr>
      </w:pPr>
      <w:r w:rsidRPr="00C46531">
        <w:rPr>
          <w:sz w:val="28"/>
          <w:szCs w:val="20"/>
        </w:rPr>
        <w:t>РЕШЕНИЕ № 234</w:t>
      </w:r>
      <w:r w:rsidR="00C46531" w:rsidRPr="00C46531">
        <w:rPr>
          <w:sz w:val="28"/>
          <w:szCs w:val="20"/>
        </w:rPr>
        <w:t xml:space="preserve"> </w:t>
      </w:r>
      <w:r w:rsidRPr="00C46531">
        <w:rPr>
          <w:sz w:val="28"/>
          <w:szCs w:val="20"/>
        </w:rPr>
        <w:t>от “10”</w:t>
      </w:r>
      <w:r w:rsidR="00C46531" w:rsidRPr="00C46531">
        <w:rPr>
          <w:sz w:val="28"/>
          <w:szCs w:val="20"/>
        </w:rPr>
        <w:t xml:space="preserve"> </w:t>
      </w:r>
      <w:r w:rsidRPr="00C46531">
        <w:rPr>
          <w:sz w:val="28"/>
          <w:szCs w:val="20"/>
        </w:rPr>
        <w:t xml:space="preserve">декабря </w:t>
      </w:r>
      <w:smartTag w:uri="urn:schemas-microsoft-com:office:smarttags" w:element="metricconverter">
        <w:smartTagPr>
          <w:attr w:name="ProductID" w:val="2008 г"/>
        </w:smartTagPr>
        <w:r w:rsidRPr="00C46531">
          <w:rPr>
            <w:sz w:val="28"/>
            <w:szCs w:val="20"/>
          </w:rPr>
          <w:t>2008 г</w:t>
        </w:r>
      </w:smartTag>
      <w:r w:rsidRPr="00C46531">
        <w:rPr>
          <w:sz w:val="28"/>
          <w:szCs w:val="20"/>
        </w:rPr>
        <w:t>.</w:t>
      </w:r>
    </w:p>
    <w:p w:rsidR="00CC7825" w:rsidRPr="00C46531" w:rsidRDefault="00CC7825" w:rsidP="00C46531">
      <w:pPr>
        <w:pStyle w:val="af1"/>
        <w:keepNext/>
        <w:widowControl w:val="0"/>
        <w:spacing w:before="0" w:beforeAutospacing="0" w:after="0" w:afterAutospacing="0" w:line="360" w:lineRule="auto"/>
        <w:ind w:firstLine="709"/>
        <w:jc w:val="both"/>
        <w:rPr>
          <w:sz w:val="28"/>
          <w:szCs w:val="20"/>
        </w:rPr>
      </w:pPr>
      <w:r w:rsidRPr="00C46531">
        <w:rPr>
          <w:sz w:val="28"/>
          <w:szCs w:val="20"/>
        </w:rPr>
        <w:t>о выдаче сертификата соответствия</w:t>
      </w:r>
    </w:p>
    <w:p w:rsidR="00CC7825" w:rsidRPr="00C46531" w:rsidRDefault="00CC7825" w:rsidP="00C46531">
      <w:pPr>
        <w:pStyle w:val="af1"/>
        <w:keepNext/>
        <w:widowControl w:val="0"/>
        <w:spacing w:before="0" w:beforeAutospacing="0" w:after="0" w:afterAutospacing="0" w:line="360" w:lineRule="auto"/>
        <w:ind w:firstLine="709"/>
        <w:jc w:val="both"/>
        <w:rPr>
          <w:sz w:val="28"/>
          <w:szCs w:val="20"/>
        </w:rPr>
      </w:pPr>
      <w:r w:rsidRPr="00C46531">
        <w:rPr>
          <w:sz w:val="28"/>
          <w:szCs w:val="20"/>
        </w:rPr>
        <w:t>В результате рассмотрения:</w:t>
      </w:r>
    </w:p>
    <w:p w:rsidR="00CC7825" w:rsidRPr="00C46531" w:rsidRDefault="00CC7825" w:rsidP="00C46531">
      <w:pPr>
        <w:pStyle w:val="af1"/>
        <w:keepNext/>
        <w:widowControl w:val="0"/>
        <w:spacing w:before="0" w:beforeAutospacing="0" w:after="0" w:afterAutospacing="0" w:line="360" w:lineRule="auto"/>
        <w:ind w:firstLine="709"/>
        <w:jc w:val="both"/>
        <w:rPr>
          <w:sz w:val="28"/>
          <w:szCs w:val="20"/>
        </w:rPr>
      </w:pPr>
      <w:r w:rsidRPr="00C46531">
        <w:rPr>
          <w:sz w:val="28"/>
          <w:szCs w:val="20"/>
        </w:rPr>
        <w:t>Заявки на сертификацию № 234</w:t>
      </w:r>
      <w:r w:rsidR="00C46531" w:rsidRPr="00C46531">
        <w:rPr>
          <w:sz w:val="28"/>
          <w:szCs w:val="20"/>
        </w:rPr>
        <w:t xml:space="preserve"> </w:t>
      </w:r>
      <w:r w:rsidRPr="00C46531">
        <w:rPr>
          <w:sz w:val="28"/>
          <w:szCs w:val="20"/>
        </w:rPr>
        <w:t>от “ 12 ”</w:t>
      </w:r>
      <w:r w:rsidR="00C46531" w:rsidRPr="00C46531">
        <w:rPr>
          <w:sz w:val="28"/>
          <w:szCs w:val="20"/>
        </w:rPr>
        <w:t xml:space="preserve"> </w:t>
      </w:r>
      <w:r w:rsidRPr="00C46531">
        <w:rPr>
          <w:sz w:val="28"/>
          <w:szCs w:val="20"/>
        </w:rPr>
        <w:t xml:space="preserve">сентября </w:t>
      </w:r>
      <w:smartTag w:uri="urn:schemas-microsoft-com:office:smarttags" w:element="metricconverter">
        <w:smartTagPr>
          <w:attr w:name="ProductID" w:val="2008 г"/>
        </w:smartTagPr>
        <w:r w:rsidRPr="00C46531">
          <w:rPr>
            <w:sz w:val="28"/>
            <w:szCs w:val="20"/>
          </w:rPr>
          <w:t>2008 г</w:t>
        </w:r>
      </w:smartTag>
      <w:r w:rsidRPr="00C46531">
        <w:rPr>
          <w:sz w:val="28"/>
          <w:szCs w:val="20"/>
        </w:rPr>
        <w:t>. изготовителя</w:t>
      </w:r>
    </w:p>
    <w:p w:rsidR="00CC7825" w:rsidRPr="00C46531" w:rsidRDefault="00CC7825" w:rsidP="00C46531">
      <w:pPr>
        <w:pStyle w:val="af1"/>
        <w:keepNext/>
        <w:widowControl w:val="0"/>
        <w:spacing w:before="0" w:beforeAutospacing="0" w:after="0" w:afterAutospacing="0" w:line="360" w:lineRule="auto"/>
        <w:ind w:firstLine="709"/>
        <w:jc w:val="both"/>
        <w:rPr>
          <w:sz w:val="28"/>
          <w:szCs w:val="15"/>
        </w:rPr>
      </w:pPr>
      <w:r w:rsidRPr="00C46531">
        <w:rPr>
          <w:sz w:val="28"/>
          <w:szCs w:val="15"/>
        </w:rPr>
        <w:t>ОАО «</w:t>
      </w:r>
      <w:r w:rsidR="00F02617" w:rsidRPr="00C46531">
        <w:rPr>
          <w:sz w:val="28"/>
          <w:szCs w:val="15"/>
        </w:rPr>
        <w:t>ХХХ</w:t>
      </w:r>
      <w:r w:rsidRPr="00C46531">
        <w:rPr>
          <w:sz w:val="28"/>
          <w:szCs w:val="15"/>
        </w:rPr>
        <w:t>»</w:t>
      </w:r>
    </w:p>
    <w:p w:rsidR="00CC7825" w:rsidRPr="00C46531" w:rsidRDefault="00CC7825" w:rsidP="00C46531">
      <w:pPr>
        <w:pStyle w:val="af1"/>
        <w:keepNext/>
        <w:widowControl w:val="0"/>
        <w:spacing w:before="0" w:beforeAutospacing="0" w:after="0" w:afterAutospacing="0" w:line="360" w:lineRule="auto"/>
        <w:ind w:firstLine="709"/>
        <w:jc w:val="both"/>
        <w:rPr>
          <w:sz w:val="28"/>
          <w:szCs w:val="15"/>
        </w:rPr>
      </w:pPr>
      <w:r w:rsidRPr="00C46531">
        <w:rPr>
          <w:sz w:val="28"/>
          <w:szCs w:val="15"/>
        </w:rPr>
        <w:t>наименование организации-изготовителя, продавца (далее - заявитель)</w:t>
      </w:r>
    </w:p>
    <w:p w:rsidR="00CC7825" w:rsidRPr="00C46531" w:rsidRDefault="00CC7825" w:rsidP="00C46531">
      <w:pPr>
        <w:pStyle w:val="af1"/>
        <w:keepNext/>
        <w:widowControl w:val="0"/>
        <w:spacing w:before="0" w:beforeAutospacing="0" w:after="0" w:afterAutospacing="0" w:line="360" w:lineRule="auto"/>
        <w:ind w:firstLine="709"/>
        <w:jc w:val="both"/>
        <w:rPr>
          <w:b/>
          <w:bCs/>
          <w:sz w:val="28"/>
          <w:szCs w:val="20"/>
        </w:rPr>
      </w:pPr>
      <w:r w:rsidRPr="00C46531">
        <w:rPr>
          <w:sz w:val="28"/>
          <w:szCs w:val="20"/>
        </w:rPr>
        <w:t xml:space="preserve">Юридический адрес: </w:t>
      </w:r>
      <w:smartTag w:uri="urn:schemas-microsoft-com:office:smarttags" w:element="metricconverter">
        <w:smartTagPr>
          <w:attr w:name="ProductID" w:val="392018, г"/>
        </w:smartTagPr>
        <w:r w:rsidR="007C1DC4" w:rsidRPr="00C46531">
          <w:rPr>
            <w:sz w:val="28"/>
            <w:szCs w:val="20"/>
          </w:rPr>
          <w:t>392018</w:t>
        </w:r>
        <w:r w:rsidRPr="00C46531">
          <w:rPr>
            <w:sz w:val="28"/>
            <w:szCs w:val="20"/>
          </w:rPr>
          <w:t>, г</w:t>
        </w:r>
      </w:smartTag>
      <w:r w:rsidR="007C1DC4" w:rsidRPr="00C46531">
        <w:rPr>
          <w:sz w:val="28"/>
          <w:szCs w:val="20"/>
        </w:rPr>
        <w:t>. Тамбов, пр-д ххх</w:t>
      </w:r>
      <w:r w:rsidRPr="00C46531">
        <w:rPr>
          <w:sz w:val="28"/>
          <w:szCs w:val="20"/>
        </w:rPr>
        <w:t>,</w:t>
      </w:r>
      <w:r w:rsidR="007C1DC4" w:rsidRPr="00C46531">
        <w:rPr>
          <w:sz w:val="28"/>
          <w:szCs w:val="20"/>
        </w:rPr>
        <w:t>2</w:t>
      </w:r>
      <w:r w:rsidR="00C46531" w:rsidRPr="00C46531">
        <w:rPr>
          <w:b/>
          <w:bCs/>
          <w:sz w:val="28"/>
          <w:szCs w:val="20"/>
        </w:rPr>
        <w:t xml:space="preserve"> </w:t>
      </w:r>
    </w:p>
    <w:p w:rsidR="00CC7825" w:rsidRPr="00C46531" w:rsidRDefault="00CC7825" w:rsidP="00C46531">
      <w:pPr>
        <w:pStyle w:val="af1"/>
        <w:keepNext/>
        <w:widowControl w:val="0"/>
        <w:spacing w:before="0" w:beforeAutospacing="0" w:after="0" w:afterAutospacing="0" w:line="360" w:lineRule="auto"/>
        <w:ind w:firstLine="709"/>
        <w:jc w:val="both"/>
        <w:rPr>
          <w:sz w:val="28"/>
          <w:szCs w:val="20"/>
        </w:rPr>
      </w:pPr>
      <w:r w:rsidRPr="00C46531">
        <w:rPr>
          <w:sz w:val="28"/>
          <w:szCs w:val="20"/>
        </w:rPr>
        <w:t xml:space="preserve">на проведение </w:t>
      </w:r>
      <w:r w:rsidRPr="00C46531">
        <w:rPr>
          <w:b/>
          <w:bCs/>
          <w:sz w:val="28"/>
          <w:szCs w:val="20"/>
        </w:rPr>
        <w:t xml:space="preserve">обязательной </w:t>
      </w:r>
      <w:r w:rsidRPr="00C46531">
        <w:rPr>
          <w:sz w:val="28"/>
          <w:szCs w:val="20"/>
        </w:rPr>
        <w:t>сертификации продукции</w:t>
      </w:r>
      <w:r w:rsidRPr="00C46531">
        <w:rPr>
          <w:sz w:val="28"/>
        </w:rPr>
        <w:t xml:space="preserve"> фильтроэлементы воздушные для двигателей КАМАЗ</w:t>
      </w:r>
    </w:p>
    <w:p w:rsidR="00CC7825" w:rsidRPr="00C46531" w:rsidRDefault="00CC7825" w:rsidP="00C46531">
      <w:pPr>
        <w:pStyle w:val="af1"/>
        <w:keepNext/>
        <w:widowControl w:val="0"/>
        <w:spacing w:before="0" w:beforeAutospacing="0" w:after="0" w:afterAutospacing="0" w:line="360" w:lineRule="auto"/>
        <w:ind w:firstLine="709"/>
        <w:jc w:val="both"/>
        <w:rPr>
          <w:sz w:val="28"/>
          <w:szCs w:val="15"/>
        </w:rPr>
      </w:pPr>
      <w:r w:rsidRPr="00C46531">
        <w:rPr>
          <w:sz w:val="28"/>
          <w:szCs w:val="15"/>
        </w:rPr>
        <w:t>наименование продукции (далее - заявленная продукция)</w:t>
      </w:r>
    </w:p>
    <w:p w:rsidR="00CC7825" w:rsidRPr="00C46531" w:rsidRDefault="00CC7825" w:rsidP="00C46531">
      <w:pPr>
        <w:pStyle w:val="af1"/>
        <w:keepNext/>
        <w:widowControl w:val="0"/>
        <w:spacing w:before="0" w:beforeAutospacing="0" w:after="0" w:afterAutospacing="0" w:line="360" w:lineRule="auto"/>
        <w:ind w:firstLine="709"/>
        <w:jc w:val="both"/>
        <w:rPr>
          <w:b/>
          <w:bCs/>
          <w:sz w:val="28"/>
          <w:szCs w:val="20"/>
        </w:rPr>
      </w:pPr>
      <w:r w:rsidRPr="00C46531">
        <w:rPr>
          <w:b/>
          <w:bCs/>
          <w:sz w:val="28"/>
          <w:szCs w:val="20"/>
        </w:rPr>
        <w:t>серийный выпуск____________________________________________</w:t>
      </w:r>
    </w:p>
    <w:p w:rsidR="00CC7825" w:rsidRPr="00C46531" w:rsidRDefault="00CC7825" w:rsidP="00C46531">
      <w:pPr>
        <w:pStyle w:val="af1"/>
        <w:keepNext/>
        <w:widowControl w:val="0"/>
        <w:spacing w:before="0" w:beforeAutospacing="0" w:after="0" w:afterAutospacing="0" w:line="360" w:lineRule="auto"/>
        <w:ind w:firstLine="709"/>
        <w:jc w:val="both"/>
        <w:rPr>
          <w:sz w:val="28"/>
          <w:szCs w:val="15"/>
        </w:rPr>
      </w:pPr>
      <w:r w:rsidRPr="00C46531">
        <w:rPr>
          <w:sz w:val="28"/>
          <w:szCs w:val="15"/>
        </w:rPr>
        <w:t>серийный выпуск, или партия определенного размера, или единица продукции</w:t>
      </w:r>
    </w:p>
    <w:p w:rsidR="00CC7825" w:rsidRPr="00C46531" w:rsidRDefault="00CC7825" w:rsidP="00C46531">
      <w:pPr>
        <w:pStyle w:val="af1"/>
        <w:keepNext/>
        <w:widowControl w:val="0"/>
        <w:spacing w:before="0" w:beforeAutospacing="0" w:after="0" w:afterAutospacing="0" w:line="360" w:lineRule="auto"/>
        <w:ind w:firstLine="709"/>
        <w:jc w:val="both"/>
        <w:rPr>
          <w:sz w:val="28"/>
          <w:szCs w:val="20"/>
        </w:rPr>
      </w:pPr>
      <w:r w:rsidRPr="00C46531">
        <w:rPr>
          <w:sz w:val="28"/>
          <w:szCs w:val="20"/>
        </w:rPr>
        <w:t>выпускаемой по</w:t>
      </w:r>
      <w:r w:rsidR="00C46531" w:rsidRPr="00C46531">
        <w:rPr>
          <w:sz w:val="28"/>
          <w:szCs w:val="20"/>
        </w:rPr>
        <w:t xml:space="preserve"> </w:t>
      </w:r>
      <w:r w:rsidRPr="00C46531">
        <w:rPr>
          <w:sz w:val="28"/>
          <w:szCs w:val="20"/>
        </w:rPr>
        <w:t xml:space="preserve">ТУ </w:t>
      </w:r>
      <w:r w:rsidR="00501761" w:rsidRPr="00C46531">
        <w:rPr>
          <w:sz w:val="28"/>
          <w:szCs w:val="20"/>
        </w:rPr>
        <w:t>67.122.567-90</w:t>
      </w:r>
      <w:r w:rsidRPr="00C46531">
        <w:rPr>
          <w:sz w:val="28"/>
          <w:szCs w:val="20"/>
        </w:rPr>
        <w:t xml:space="preserve"> </w:t>
      </w:r>
    </w:p>
    <w:p w:rsidR="00CC7825" w:rsidRPr="00C46531" w:rsidRDefault="00CC7825" w:rsidP="00C46531">
      <w:pPr>
        <w:pStyle w:val="af1"/>
        <w:keepNext/>
        <w:widowControl w:val="0"/>
        <w:spacing w:before="0" w:beforeAutospacing="0" w:after="0" w:afterAutospacing="0" w:line="360" w:lineRule="auto"/>
        <w:ind w:firstLine="709"/>
        <w:jc w:val="both"/>
        <w:rPr>
          <w:sz w:val="28"/>
          <w:szCs w:val="15"/>
        </w:rPr>
      </w:pPr>
      <w:r w:rsidRPr="00C46531">
        <w:rPr>
          <w:sz w:val="28"/>
          <w:szCs w:val="15"/>
        </w:rPr>
        <w:t>наименование и обозначение документации изготовителя (стандарт, ТУ, КД, образец-эталон)</w:t>
      </w:r>
    </w:p>
    <w:p w:rsidR="00CC7825" w:rsidRPr="00C46531" w:rsidRDefault="00CC7825" w:rsidP="00C46531">
      <w:pPr>
        <w:pStyle w:val="af1"/>
        <w:keepNext/>
        <w:widowControl w:val="0"/>
        <w:spacing w:before="0" w:beforeAutospacing="0" w:after="0" w:afterAutospacing="0" w:line="360" w:lineRule="auto"/>
        <w:ind w:firstLine="709"/>
        <w:jc w:val="both"/>
        <w:rPr>
          <w:sz w:val="28"/>
          <w:szCs w:val="20"/>
        </w:rPr>
      </w:pPr>
      <w:r w:rsidRPr="00C46531">
        <w:rPr>
          <w:sz w:val="28"/>
          <w:szCs w:val="20"/>
        </w:rPr>
        <w:t>по схеме сертификации №</w:t>
      </w:r>
      <w:r w:rsidR="00C46531" w:rsidRPr="00C46531">
        <w:rPr>
          <w:sz w:val="28"/>
          <w:szCs w:val="20"/>
        </w:rPr>
        <w:t xml:space="preserve"> </w:t>
      </w:r>
      <w:r w:rsidRPr="00C46531">
        <w:rPr>
          <w:sz w:val="28"/>
          <w:szCs w:val="20"/>
        </w:rPr>
        <w:t>3а</w:t>
      </w:r>
      <w:r w:rsidR="00C46531" w:rsidRPr="00C46531">
        <w:rPr>
          <w:sz w:val="28"/>
          <w:szCs w:val="20"/>
        </w:rPr>
        <w:t xml:space="preserve"> </w:t>
      </w:r>
    </w:p>
    <w:p w:rsidR="00CC7825" w:rsidRPr="00C46531" w:rsidRDefault="00CC7825" w:rsidP="00C46531">
      <w:pPr>
        <w:pStyle w:val="af1"/>
        <w:keepNext/>
        <w:widowControl w:val="0"/>
        <w:spacing w:before="0" w:beforeAutospacing="0" w:after="0" w:afterAutospacing="0" w:line="360" w:lineRule="auto"/>
        <w:ind w:firstLine="709"/>
        <w:jc w:val="both"/>
        <w:rPr>
          <w:sz w:val="28"/>
          <w:szCs w:val="20"/>
        </w:rPr>
      </w:pPr>
      <w:r w:rsidRPr="00C46531">
        <w:rPr>
          <w:sz w:val="28"/>
          <w:szCs w:val="20"/>
        </w:rPr>
        <w:t>представленных заявителем документов,</w:t>
      </w:r>
    </w:p>
    <w:p w:rsidR="00CC7825" w:rsidRPr="00C46531" w:rsidRDefault="00CC7825" w:rsidP="00C46531">
      <w:pPr>
        <w:pStyle w:val="af1"/>
        <w:keepNext/>
        <w:widowControl w:val="0"/>
        <w:spacing w:before="0" w:beforeAutospacing="0" w:after="0" w:afterAutospacing="0" w:line="360" w:lineRule="auto"/>
        <w:ind w:firstLine="709"/>
        <w:jc w:val="both"/>
        <w:rPr>
          <w:sz w:val="28"/>
          <w:szCs w:val="20"/>
        </w:rPr>
      </w:pPr>
      <w:r w:rsidRPr="00C46531">
        <w:rPr>
          <w:sz w:val="28"/>
          <w:szCs w:val="20"/>
        </w:rPr>
        <w:t>протоколов испытаний и других документов:</w:t>
      </w:r>
    </w:p>
    <w:p w:rsidR="00CC7825" w:rsidRPr="00C46531" w:rsidRDefault="00CC7825" w:rsidP="00C46531">
      <w:pPr>
        <w:pStyle w:val="af1"/>
        <w:keepNext/>
        <w:widowControl w:val="0"/>
        <w:spacing w:before="0" w:beforeAutospacing="0" w:after="0" w:afterAutospacing="0" w:line="360" w:lineRule="auto"/>
        <w:ind w:firstLine="709"/>
        <w:jc w:val="both"/>
        <w:rPr>
          <w:sz w:val="28"/>
          <w:szCs w:val="20"/>
        </w:rPr>
      </w:pPr>
      <w:r w:rsidRPr="00C46531">
        <w:rPr>
          <w:sz w:val="28"/>
          <w:szCs w:val="20"/>
        </w:rPr>
        <w:t>протокол испытаний №</w:t>
      </w:r>
      <w:r w:rsidR="00C46531" w:rsidRPr="00C46531">
        <w:rPr>
          <w:sz w:val="28"/>
          <w:szCs w:val="20"/>
        </w:rPr>
        <w:t xml:space="preserve"> </w:t>
      </w:r>
      <w:r w:rsidRPr="00C46531">
        <w:rPr>
          <w:sz w:val="28"/>
          <w:szCs w:val="20"/>
        </w:rPr>
        <w:t>5736</w:t>
      </w:r>
      <w:r w:rsidR="00C46531" w:rsidRPr="00C46531">
        <w:rPr>
          <w:sz w:val="28"/>
          <w:szCs w:val="20"/>
        </w:rPr>
        <w:t xml:space="preserve"> </w:t>
      </w:r>
      <w:r w:rsidRPr="00C46531">
        <w:rPr>
          <w:sz w:val="28"/>
          <w:szCs w:val="20"/>
        </w:rPr>
        <w:t>от “ 7 ”</w:t>
      </w:r>
      <w:r w:rsidR="00C46531" w:rsidRPr="00C46531">
        <w:rPr>
          <w:sz w:val="28"/>
          <w:szCs w:val="20"/>
        </w:rPr>
        <w:t xml:space="preserve"> </w:t>
      </w:r>
      <w:r w:rsidRPr="00C46531">
        <w:rPr>
          <w:sz w:val="28"/>
          <w:szCs w:val="20"/>
        </w:rPr>
        <w:t xml:space="preserve">октября </w:t>
      </w:r>
      <w:smartTag w:uri="urn:schemas-microsoft-com:office:smarttags" w:element="metricconverter">
        <w:smartTagPr>
          <w:attr w:name="ProductID" w:val="2008 г"/>
        </w:smartTagPr>
        <w:r w:rsidRPr="00C46531">
          <w:rPr>
            <w:sz w:val="28"/>
            <w:szCs w:val="20"/>
          </w:rPr>
          <w:t>2008 г</w:t>
        </w:r>
      </w:smartTag>
    </w:p>
    <w:p w:rsidR="00CC7825" w:rsidRPr="00C46531" w:rsidRDefault="00CC7825" w:rsidP="00C46531">
      <w:pPr>
        <w:pStyle w:val="af1"/>
        <w:keepNext/>
        <w:widowControl w:val="0"/>
        <w:spacing w:before="0" w:beforeAutospacing="0" w:after="0" w:afterAutospacing="0" w:line="360" w:lineRule="auto"/>
        <w:ind w:firstLine="709"/>
        <w:jc w:val="both"/>
        <w:rPr>
          <w:sz w:val="28"/>
          <w:szCs w:val="20"/>
        </w:rPr>
      </w:pPr>
      <w:r w:rsidRPr="00C46531">
        <w:rPr>
          <w:sz w:val="28"/>
          <w:szCs w:val="20"/>
        </w:rPr>
        <w:t>и анализа полученных результатов испытаний</w:t>
      </w:r>
    </w:p>
    <w:p w:rsidR="00CC7825" w:rsidRPr="00C46531" w:rsidRDefault="00CC7825" w:rsidP="00C46531">
      <w:pPr>
        <w:pStyle w:val="af1"/>
        <w:keepNext/>
        <w:widowControl w:val="0"/>
        <w:spacing w:before="0" w:beforeAutospacing="0" w:after="0" w:afterAutospacing="0" w:line="360" w:lineRule="auto"/>
        <w:ind w:firstLine="709"/>
        <w:jc w:val="both"/>
        <w:rPr>
          <w:sz w:val="28"/>
          <w:szCs w:val="27"/>
        </w:rPr>
      </w:pPr>
      <w:r w:rsidRPr="00C46531">
        <w:rPr>
          <w:sz w:val="28"/>
          <w:szCs w:val="15"/>
        </w:rPr>
        <w:t>____________________</w:t>
      </w:r>
      <w:r w:rsidRPr="00C46531">
        <w:rPr>
          <w:sz w:val="28"/>
          <w:szCs w:val="27"/>
        </w:rPr>
        <w:t xml:space="preserve"> ОАО «Научно-исследовательский тракторный институт НАТИ</w:t>
      </w:r>
    </w:p>
    <w:p w:rsidR="00CC7825" w:rsidRPr="00C46531" w:rsidRDefault="00CC7825" w:rsidP="00C46531">
      <w:pPr>
        <w:pStyle w:val="af1"/>
        <w:keepNext/>
        <w:widowControl w:val="0"/>
        <w:spacing w:before="0" w:beforeAutospacing="0" w:after="0" w:afterAutospacing="0" w:line="360" w:lineRule="auto"/>
        <w:ind w:firstLine="709"/>
        <w:jc w:val="both"/>
        <w:rPr>
          <w:sz w:val="28"/>
          <w:szCs w:val="15"/>
        </w:rPr>
      </w:pPr>
      <w:r w:rsidRPr="00C46531">
        <w:rPr>
          <w:sz w:val="28"/>
          <w:szCs w:val="15"/>
        </w:rPr>
        <w:t>наименование органа по сертификации</w:t>
      </w:r>
    </w:p>
    <w:p w:rsidR="00CC7825" w:rsidRPr="00C46531" w:rsidRDefault="00CC7825" w:rsidP="00C46531">
      <w:pPr>
        <w:pStyle w:val="af1"/>
        <w:keepNext/>
        <w:widowControl w:val="0"/>
        <w:spacing w:before="0" w:beforeAutospacing="0" w:after="0" w:afterAutospacing="0" w:line="360" w:lineRule="auto"/>
        <w:ind w:firstLine="709"/>
        <w:jc w:val="both"/>
        <w:rPr>
          <w:sz w:val="28"/>
          <w:szCs w:val="15"/>
        </w:rPr>
      </w:pPr>
      <w:r w:rsidRPr="00C46531">
        <w:rPr>
          <w:sz w:val="28"/>
          <w:szCs w:val="15"/>
        </w:rPr>
        <w:t>125040, Москва, Верхняя ул.,34.Телефон 257-01-10, факс 748-19-00</w:t>
      </w:r>
    </w:p>
    <w:p w:rsidR="00CC7825" w:rsidRPr="00C46531" w:rsidRDefault="00CC7825" w:rsidP="00C46531">
      <w:pPr>
        <w:pStyle w:val="af1"/>
        <w:keepNext/>
        <w:widowControl w:val="0"/>
        <w:spacing w:before="0" w:beforeAutospacing="0" w:after="0" w:afterAutospacing="0" w:line="360" w:lineRule="auto"/>
        <w:ind w:firstLine="709"/>
        <w:jc w:val="both"/>
        <w:rPr>
          <w:sz w:val="28"/>
          <w:szCs w:val="15"/>
        </w:rPr>
      </w:pPr>
      <w:r w:rsidRPr="00C46531">
        <w:rPr>
          <w:sz w:val="28"/>
          <w:szCs w:val="15"/>
        </w:rPr>
        <w:t>адрес</w:t>
      </w:r>
    </w:p>
    <w:p w:rsidR="00CC7825" w:rsidRPr="00C46531" w:rsidRDefault="00CC7825" w:rsidP="00C46531">
      <w:pPr>
        <w:pStyle w:val="af1"/>
        <w:keepNext/>
        <w:widowControl w:val="0"/>
        <w:spacing w:before="0" w:beforeAutospacing="0" w:after="0" w:afterAutospacing="0" w:line="360" w:lineRule="auto"/>
        <w:ind w:firstLine="709"/>
        <w:jc w:val="both"/>
        <w:rPr>
          <w:b/>
          <w:bCs/>
          <w:sz w:val="28"/>
          <w:szCs w:val="20"/>
        </w:rPr>
      </w:pPr>
      <w:r w:rsidRPr="00C46531">
        <w:rPr>
          <w:b/>
          <w:bCs/>
          <w:sz w:val="28"/>
          <w:szCs w:val="20"/>
        </w:rPr>
        <w:t>ПРИНИМАЕТ РЕШЕНИЕ:</w:t>
      </w:r>
    </w:p>
    <w:p w:rsidR="00CC7825" w:rsidRPr="00C46531" w:rsidRDefault="00CC7825" w:rsidP="00C46531">
      <w:pPr>
        <w:pStyle w:val="af1"/>
        <w:keepNext/>
        <w:widowControl w:val="0"/>
        <w:numPr>
          <w:ilvl w:val="0"/>
          <w:numId w:val="46"/>
        </w:numPr>
        <w:spacing w:before="0" w:beforeAutospacing="0" w:after="0" w:afterAutospacing="0" w:line="360" w:lineRule="auto"/>
        <w:ind w:left="0" w:firstLine="709"/>
        <w:jc w:val="both"/>
        <w:rPr>
          <w:sz w:val="28"/>
          <w:szCs w:val="20"/>
        </w:rPr>
      </w:pPr>
      <w:r w:rsidRPr="00C46531">
        <w:rPr>
          <w:sz w:val="28"/>
          <w:szCs w:val="20"/>
        </w:rPr>
        <w:t xml:space="preserve">Заявленная продукция соответствует требованиям ТУ </w:t>
      </w:r>
      <w:r w:rsidR="00501761" w:rsidRPr="00C46531">
        <w:rPr>
          <w:sz w:val="28"/>
          <w:szCs w:val="20"/>
        </w:rPr>
        <w:t>67.122.567-90</w:t>
      </w:r>
      <w:r w:rsidRPr="00C46531">
        <w:rPr>
          <w:sz w:val="28"/>
          <w:szCs w:val="20"/>
        </w:rPr>
        <w:t>,</w:t>
      </w:r>
      <w:r w:rsidR="00C46531" w:rsidRPr="00C46531">
        <w:rPr>
          <w:sz w:val="28"/>
          <w:szCs w:val="20"/>
        </w:rPr>
        <w:t xml:space="preserve"> </w:t>
      </w:r>
      <w:r w:rsidRPr="00C46531">
        <w:rPr>
          <w:sz w:val="28"/>
          <w:szCs w:val="20"/>
        </w:rPr>
        <w:t>РД 37.001.622-95</w:t>
      </w:r>
    </w:p>
    <w:p w:rsidR="00CC7825" w:rsidRPr="00C46531" w:rsidRDefault="00CC7825" w:rsidP="00C46531">
      <w:pPr>
        <w:pStyle w:val="af1"/>
        <w:keepNext/>
        <w:widowControl w:val="0"/>
        <w:spacing w:before="0" w:beforeAutospacing="0" w:after="0" w:afterAutospacing="0" w:line="360" w:lineRule="auto"/>
        <w:ind w:firstLine="709"/>
        <w:jc w:val="both"/>
        <w:rPr>
          <w:sz w:val="28"/>
          <w:szCs w:val="15"/>
        </w:rPr>
      </w:pPr>
      <w:r w:rsidRPr="00C46531">
        <w:rPr>
          <w:sz w:val="28"/>
          <w:szCs w:val="15"/>
        </w:rPr>
        <w:t>наименование и обозначение нормативных документов, номера пунктов</w:t>
      </w:r>
    </w:p>
    <w:p w:rsidR="00CC7825" w:rsidRPr="00C46531" w:rsidRDefault="00CC7825" w:rsidP="00C46531">
      <w:pPr>
        <w:pStyle w:val="af1"/>
        <w:keepNext/>
        <w:widowControl w:val="0"/>
        <w:spacing w:before="0" w:beforeAutospacing="0" w:after="0" w:afterAutospacing="0" w:line="360" w:lineRule="auto"/>
        <w:ind w:firstLine="709"/>
        <w:jc w:val="both"/>
        <w:rPr>
          <w:sz w:val="28"/>
          <w:szCs w:val="20"/>
        </w:rPr>
      </w:pPr>
      <w:r w:rsidRPr="00C46531">
        <w:rPr>
          <w:sz w:val="28"/>
          <w:szCs w:val="20"/>
        </w:rPr>
        <w:t>2. Выдать заявителю сертификат соответствия заявленной продукции требованиям указанным в п.1настоящего решения, сроком до “10”</w:t>
      </w:r>
      <w:r w:rsidR="00C46531" w:rsidRPr="00C46531">
        <w:rPr>
          <w:sz w:val="28"/>
          <w:szCs w:val="20"/>
        </w:rPr>
        <w:t xml:space="preserve"> </w:t>
      </w:r>
      <w:r w:rsidRPr="00C46531">
        <w:rPr>
          <w:sz w:val="28"/>
          <w:szCs w:val="20"/>
        </w:rPr>
        <w:t xml:space="preserve">декабря </w:t>
      </w:r>
      <w:smartTag w:uri="urn:schemas-microsoft-com:office:smarttags" w:element="metricconverter">
        <w:smartTagPr>
          <w:attr w:name="ProductID" w:val="2011 г"/>
        </w:smartTagPr>
        <w:r w:rsidRPr="00C46531">
          <w:rPr>
            <w:sz w:val="28"/>
            <w:szCs w:val="20"/>
          </w:rPr>
          <w:t>2011 г</w:t>
        </w:r>
      </w:smartTag>
      <w:r w:rsidRPr="00C46531">
        <w:rPr>
          <w:sz w:val="28"/>
          <w:szCs w:val="20"/>
        </w:rPr>
        <w:t>.</w:t>
      </w:r>
    </w:p>
    <w:p w:rsidR="00CC7825" w:rsidRPr="00C46531" w:rsidRDefault="00CC7825" w:rsidP="00C46531">
      <w:pPr>
        <w:pStyle w:val="af1"/>
        <w:keepNext/>
        <w:widowControl w:val="0"/>
        <w:spacing w:before="0" w:beforeAutospacing="0" w:after="0" w:afterAutospacing="0" w:line="360" w:lineRule="auto"/>
        <w:ind w:firstLine="709"/>
        <w:jc w:val="both"/>
        <w:rPr>
          <w:sz w:val="28"/>
          <w:szCs w:val="20"/>
        </w:rPr>
      </w:pPr>
      <w:r w:rsidRPr="00C46531">
        <w:rPr>
          <w:sz w:val="28"/>
          <w:szCs w:val="20"/>
        </w:rPr>
        <w:t>3.</w:t>
      </w:r>
      <w:r w:rsidRPr="00C46531">
        <w:rPr>
          <w:i/>
          <w:iCs/>
          <w:sz w:val="28"/>
          <w:szCs w:val="20"/>
        </w:rPr>
        <w:t xml:space="preserve"> </w:t>
      </w:r>
      <w:r w:rsidRPr="00C46531">
        <w:rPr>
          <w:sz w:val="28"/>
          <w:szCs w:val="20"/>
        </w:rPr>
        <w:t>Установить инспекционный контроль за сертифицированной продукцией путем проведения испытаний образцов, в течение срока действия сертификата с периодичностью</w:t>
      </w:r>
      <w:r w:rsidR="00C46531" w:rsidRPr="00C46531">
        <w:rPr>
          <w:sz w:val="28"/>
          <w:szCs w:val="20"/>
        </w:rPr>
        <w:t xml:space="preserve"> </w:t>
      </w:r>
      <w:r w:rsidRPr="00C46531">
        <w:rPr>
          <w:sz w:val="28"/>
          <w:szCs w:val="20"/>
        </w:rPr>
        <w:t>полгода</w:t>
      </w:r>
      <w:r w:rsidR="00C46531" w:rsidRPr="00C46531">
        <w:rPr>
          <w:sz w:val="28"/>
          <w:szCs w:val="20"/>
        </w:rPr>
        <w:t xml:space="preserve"> </w:t>
      </w:r>
    </w:p>
    <w:p w:rsidR="00CC7825" w:rsidRPr="00C46531" w:rsidRDefault="00CC7825" w:rsidP="00C46531">
      <w:pPr>
        <w:pStyle w:val="af1"/>
        <w:keepNext/>
        <w:widowControl w:val="0"/>
        <w:spacing w:before="0" w:beforeAutospacing="0" w:after="0" w:afterAutospacing="0" w:line="360" w:lineRule="auto"/>
        <w:ind w:firstLine="709"/>
        <w:jc w:val="both"/>
        <w:rPr>
          <w:sz w:val="28"/>
          <w:szCs w:val="20"/>
        </w:rPr>
      </w:pPr>
      <w:r w:rsidRPr="00C46531">
        <w:rPr>
          <w:sz w:val="28"/>
          <w:szCs w:val="20"/>
        </w:rPr>
        <w:t>4. Работы по инспекционному контролю проводятся на основе:</w:t>
      </w:r>
    </w:p>
    <w:p w:rsidR="00CC7825" w:rsidRPr="00C46531" w:rsidRDefault="00CC7825" w:rsidP="00C46531">
      <w:pPr>
        <w:pStyle w:val="af1"/>
        <w:keepNext/>
        <w:widowControl w:val="0"/>
        <w:spacing w:before="0" w:beforeAutospacing="0" w:after="0" w:afterAutospacing="0" w:line="360" w:lineRule="auto"/>
        <w:ind w:firstLine="709"/>
        <w:jc w:val="both"/>
        <w:rPr>
          <w:sz w:val="28"/>
          <w:szCs w:val="20"/>
        </w:rPr>
      </w:pPr>
      <w:r w:rsidRPr="00C46531">
        <w:rPr>
          <w:sz w:val="28"/>
          <w:szCs w:val="20"/>
        </w:rPr>
        <w:t>договоров заявителя (заказчика) с органом по сертификации и испытательными лабораториями (исполнителями)</w:t>
      </w:r>
    </w:p>
    <w:p w:rsidR="00CC7825" w:rsidRPr="00C46531" w:rsidRDefault="00CC7825" w:rsidP="00C46531">
      <w:pPr>
        <w:pStyle w:val="af1"/>
        <w:keepNext/>
        <w:widowControl w:val="0"/>
        <w:spacing w:before="0" w:beforeAutospacing="0" w:after="0" w:afterAutospacing="0" w:line="360" w:lineRule="auto"/>
        <w:ind w:firstLine="709"/>
        <w:jc w:val="both"/>
        <w:rPr>
          <w:sz w:val="28"/>
          <w:szCs w:val="20"/>
        </w:rPr>
      </w:pPr>
      <w:r w:rsidRPr="00C46531">
        <w:rPr>
          <w:sz w:val="28"/>
          <w:szCs w:val="20"/>
        </w:rPr>
        <w:t xml:space="preserve">Сертификат получил </w:t>
      </w:r>
    </w:p>
    <w:p w:rsidR="00CC7825" w:rsidRPr="00C46531" w:rsidRDefault="00CC7825" w:rsidP="00C46531">
      <w:pPr>
        <w:pStyle w:val="af1"/>
        <w:keepNext/>
        <w:widowControl w:val="0"/>
        <w:spacing w:before="0" w:beforeAutospacing="0" w:after="0" w:afterAutospacing="0" w:line="360" w:lineRule="auto"/>
        <w:ind w:firstLine="709"/>
        <w:jc w:val="both"/>
        <w:rPr>
          <w:sz w:val="28"/>
          <w:szCs w:val="20"/>
        </w:rPr>
      </w:pPr>
      <w:r w:rsidRPr="00C46531">
        <w:rPr>
          <w:sz w:val="28"/>
          <w:szCs w:val="20"/>
        </w:rPr>
        <w:t>Номер бланка</w:t>
      </w:r>
      <w:r w:rsidR="00C46531" w:rsidRPr="00C46531">
        <w:rPr>
          <w:sz w:val="28"/>
          <w:szCs w:val="20"/>
        </w:rPr>
        <w:t xml:space="preserve"> </w:t>
      </w:r>
    </w:p>
    <w:p w:rsidR="00CC7825" w:rsidRPr="00C46531" w:rsidRDefault="00CC7825" w:rsidP="00C46531">
      <w:pPr>
        <w:pStyle w:val="af1"/>
        <w:keepNext/>
        <w:widowControl w:val="0"/>
        <w:spacing w:before="0" w:beforeAutospacing="0" w:after="0" w:afterAutospacing="0" w:line="360" w:lineRule="auto"/>
        <w:ind w:firstLine="709"/>
        <w:jc w:val="both"/>
        <w:rPr>
          <w:sz w:val="28"/>
          <w:szCs w:val="20"/>
        </w:rPr>
      </w:pPr>
      <w:r w:rsidRPr="00C46531">
        <w:rPr>
          <w:sz w:val="28"/>
          <w:szCs w:val="20"/>
        </w:rPr>
        <w:t>Подпись</w:t>
      </w:r>
    </w:p>
    <w:p w:rsidR="00CC7825" w:rsidRPr="00C46531" w:rsidRDefault="002E7C58" w:rsidP="00C46531">
      <w:pPr>
        <w:pStyle w:val="24"/>
        <w:keepNext/>
        <w:widowControl w:val="0"/>
        <w:spacing w:line="360" w:lineRule="auto"/>
        <w:ind w:firstLine="709"/>
        <w:jc w:val="both"/>
        <w:rPr>
          <w:sz w:val="28"/>
        </w:rPr>
      </w:pPr>
      <w:r>
        <w:rPr>
          <w:sz w:val="28"/>
        </w:rPr>
        <w:br w:type="page"/>
      </w:r>
      <w:r w:rsidR="00CC7825" w:rsidRPr="00C46531">
        <w:rPr>
          <w:sz w:val="28"/>
        </w:rPr>
        <w:t>Приложение Ж</w:t>
      </w:r>
    </w:p>
    <w:p w:rsidR="00CC7825" w:rsidRPr="00C46531" w:rsidRDefault="00CC7825" w:rsidP="00C46531">
      <w:pPr>
        <w:pStyle w:val="24"/>
        <w:keepNext/>
        <w:widowControl w:val="0"/>
        <w:spacing w:line="360" w:lineRule="auto"/>
        <w:ind w:firstLine="709"/>
        <w:jc w:val="both"/>
        <w:rPr>
          <w:sz w:val="28"/>
        </w:rPr>
      </w:pPr>
    </w:p>
    <w:p w:rsidR="00CC7825" w:rsidRPr="00C46531" w:rsidRDefault="00CC7825" w:rsidP="00C46531">
      <w:pPr>
        <w:keepNext/>
        <w:widowControl w:val="0"/>
        <w:spacing w:line="360" w:lineRule="auto"/>
        <w:ind w:firstLine="709"/>
        <w:jc w:val="both"/>
        <w:rPr>
          <w:sz w:val="28"/>
        </w:rPr>
      </w:pPr>
      <w:r w:rsidRPr="00C46531">
        <w:rPr>
          <w:sz w:val="28"/>
        </w:rPr>
        <w:t>Положение об отделе стандартизации</w:t>
      </w:r>
    </w:p>
    <w:p w:rsidR="00CC7825" w:rsidRPr="00C46531" w:rsidRDefault="00CC7825" w:rsidP="00C46531">
      <w:pPr>
        <w:keepNext/>
        <w:widowControl w:val="0"/>
        <w:spacing w:line="360" w:lineRule="auto"/>
        <w:ind w:firstLine="709"/>
        <w:jc w:val="both"/>
        <w:rPr>
          <w:sz w:val="28"/>
        </w:rPr>
      </w:pPr>
    </w:p>
    <w:p w:rsidR="00CC7825" w:rsidRPr="00C46531" w:rsidRDefault="00CC7825" w:rsidP="00C46531">
      <w:pPr>
        <w:keepNext/>
        <w:widowControl w:val="0"/>
        <w:spacing w:line="360" w:lineRule="auto"/>
        <w:ind w:firstLine="709"/>
        <w:jc w:val="both"/>
        <w:rPr>
          <w:sz w:val="28"/>
        </w:rPr>
      </w:pPr>
      <w:r w:rsidRPr="00C46531">
        <w:rPr>
          <w:sz w:val="28"/>
        </w:rPr>
        <w:t>I Общие положения</w:t>
      </w:r>
    </w:p>
    <w:p w:rsidR="00CC7825" w:rsidRPr="00C46531" w:rsidRDefault="00CC7825" w:rsidP="00C46531">
      <w:pPr>
        <w:keepNext/>
        <w:widowControl w:val="0"/>
        <w:spacing w:line="360" w:lineRule="auto"/>
        <w:ind w:firstLine="709"/>
        <w:jc w:val="both"/>
        <w:rPr>
          <w:sz w:val="28"/>
        </w:rPr>
      </w:pPr>
      <w:r w:rsidRPr="00C46531">
        <w:rPr>
          <w:sz w:val="28"/>
        </w:rPr>
        <w:t>1 Отдел стандартизации является самостоятельным структурным подразделением предприятия.</w:t>
      </w:r>
    </w:p>
    <w:p w:rsidR="00CC7825" w:rsidRPr="00C46531" w:rsidRDefault="00CC7825" w:rsidP="00C46531">
      <w:pPr>
        <w:keepNext/>
        <w:widowControl w:val="0"/>
        <w:spacing w:line="360" w:lineRule="auto"/>
        <w:ind w:firstLine="709"/>
        <w:jc w:val="both"/>
        <w:rPr>
          <w:sz w:val="28"/>
        </w:rPr>
      </w:pPr>
      <w:r w:rsidRPr="00C46531">
        <w:rPr>
          <w:sz w:val="28"/>
        </w:rPr>
        <w:t>2 Отдел создается и ликвидируется приказом директора предприятия.</w:t>
      </w:r>
    </w:p>
    <w:p w:rsidR="00CC7825" w:rsidRPr="00C46531" w:rsidRDefault="00CC7825" w:rsidP="00C46531">
      <w:pPr>
        <w:keepNext/>
        <w:widowControl w:val="0"/>
        <w:spacing w:line="360" w:lineRule="auto"/>
        <w:ind w:firstLine="709"/>
        <w:jc w:val="both"/>
        <w:rPr>
          <w:sz w:val="28"/>
        </w:rPr>
      </w:pPr>
      <w:r w:rsidRPr="00C46531">
        <w:rPr>
          <w:sz w:val="28"/>
        </w:rPr>
        <w:t>3 Отдел подчиняется непосредственно техническому директору предприятия.</w:t>
      </w:r>
    </w:p>
    <w:p w:rsidR="00CC7825" w:rsidRPr="00C46531" w:rsidRDefault="00CC7825" w:rsidP="00C46531">
      <w:pPr>
        <w:keepNext/>
        <w:widowControl w:val="0"/>
        <w:spacing w:line="360" w:lineRule="auto"/>
        <w:ind w:firstLine="709"/>
        <w:jc w:val="both"/>
        <w:rPr>
          <w:sz w:val="28"/>
        </w:rPr>
      </w:pPr>
      <w:r w:rsidRPr="00C46531">
        <w:rPr>
          <w:sz w:val="28"/>
        </w:rPr>
        <w:t>4 Отдел возглавляет начальник отдела стандартизации, назначаемый на должность приказом директора предприятия по представлению технического директора.</w:t>
      </w:r>
    </w:p>
    <w:p w:rsidR="00CC7825" w:rsidRPr="00C46531" w:rsidRDefault="00CC7825" w:rsidP="00C46531">
      <w:pPr>
        <w:keepNext/>
        <w:widowControl w:val="0"/>
        <w:spacing w:line="360" w:lineRule="auto"/>
        <w:ind w:firstLine="709"/>
        <w:jc w:val="both"/>
        <w:rPr>
          <w:sz w:val="28"/>
        </w:rPr>
      </w:pPr>
      <w:r w:rsidRPr="00C46531">
        <w:rPr>
          <w:sz w:val="28"/>
        </w:rPr>
        <w:t>5 Начальник отдела стандартизации имеет</w:t>
      </w:r>
      <w:r w:rsidR="00C46531" w:rsidRPr="00C46531">
        <w:rPr>
          <w:sz w:val="28"/>
        </w:rPr>
        <w:t xml:space="preserve"> </w:t>
      </w:r>
      <w:r w:rsidRPr="00C46531">
        <w:rPr>
          <w:sz w:val="28"/>
        </w:rPr>
        <w:t>заместителя.</w:t>
      </w:r>
    </w:p>
    <w:p w:rsidR="00CC7825" w:rsidRPr="00C46531" w:rsidRDefault="00CC7825" w:rsidP="00C46531">
      <w:pPr>
        <w:keepNext/>
        <w:widowControl w:val="0"/>
        <w:spacing w:line="360" w:lineRule="auto"/>
        <w:ind w:firstLine="709"/>
        <w:jc w:val="both"/>
        <w:rPr>
          <w:sz w:val="28"/>
        </w:rPr>
      </w:pPr>
      <w:r w:rsidRPr="00C46531">
        <w:rPr>
          <w:sz w:val="28"/>
        </w:rPr>
        <w:t>6 Обязанности заместителя</w:t>
      </w:r>
      <w:r w:rsidR="00C46531" w:rsidRPr="00C46531">
        <w:rPr>
          <w:sz w:val="28"/>
        </w:rPr>
        <w:t xml:space="preserve"> </w:t>
      </w:r>
      <w:r w:rsidRPr="00C46531">
        <w:rPr>
          <w:sz w:val="28"/>
        </w:rPr>
        <w:t>определяются начальником отдела стандартизации.</w:t>
      </w:r>
    </w:p>
    <w:p w:rsidR="00CC7825" w:rsidRPr="00C46531" w:rsidRDefault="00CC7825" w:rsidP="00C46531">
      <w:pPr>
        <w:keepNext/>
        <w:widowControl w:val="0"/>
        <w:spacing w:line="360" w:lineRule="auto"/>
        <w:ind w:firstLine="709"/>
        <w:jc w:val="both"/>
        <w:rPr>
          <w:sz w:val="28"/>
        </w:rPr>
      </w:pPr>
      <w:r w:rsidRPr="00C46531">
        <w:rPr>
          <w:sz w:val="28"/>
        </w:rPr>
        <w:t>7 Заместитель и другие работники отдела назначаются на должности и освобождаются от должностей приказом директора предприятия по представлению начальника отдела стандартизации.</w:t>
      </w:r>
    </w:p>
    <w:p w:rsidR="00CC7825" w:rsidRPr="00C46531" w:rsidRDefault="00CC7825" w:rsidP="00C46531">
      <w:pPr>
        <w:keepNext/>
        <w:widowControl w:val="0"/>
        <w:spacing w:line="360" w:lineRule="auto"/>
        <w:ind w:firstLine="709"/>
        <w:jc w:val="both"/>
        <w:rPr>
          <w:sz w:val="28"/>
        </w:rPr>
      </w:pPr>
      <w:r w:rsidRPr="00C46531">
        <w:rPr>
          <w:sz w:val="28"/>
        </w:rPr>
        <w:t>8</w:t>
      </w:r>
      <w:r w:rsidR="00C46531" w:rsidRPr="00C46531">
        <w:rPr>
          <w:sz w:val="28"/>
        </w:rPr>
        <w:t xml:space="preserve"> </w:t>
      </w:r>
      <w:r w:rsidRPr="00C46531">
        <w:rPr>
          <w:sz w:val="28"/>
        </w:rPr>
        <w:t>В своей деятельности отдел руководствуется:</w:t>
      </w:r>
    </w:p>
    <w:p w:rsidR="00CC7825" w:rsidRPr="00C46531" w:rsidRDefault="00CC7825" w:rsidP="00C46531">
      <w:pPr>
        <w:keepNext/>
        <w:widowControl w:val="0"/>
        <w:spacing w:line="360" w:lineRule="auto"/>
        <w:ind w:firstLine="709"/>
        <w:jc w:val="both"/>
        <w:rPr>
          <w:sz w:val="28"/>
        </w:rPr>
      </w:pPr>
      <w:r w:rsidRPr="00C46531">
        <w:rPr>
          <w:sz w:val="28"/>
        </w:rPr>
        <w:t>8.1 Уставом предприятия.</w:t>
      </w:r>
    </w:p>
    <w:p w:rsidR="00CC7825" w:rsidRPr="00C46531" w:rsidRDefault="00CC7825" w:rsidP="00C46531">
      <w:pPr>
        <w:keepNext/>
        <w:widowControl w:val="0"/>
        <w:spacing w:line="360" w:lineRule="auto"/>
        <w:ind w:firstLine="709"/>
        <w:jc w:val="both"/>
        <w:rPr>
          <w:sz w:val="28"/>
        </w:rPr>
      </w:pPr>
      <w:r w:rsidRPr="00C46531">
        <w:rPr>
          <w:sz w:val="28"/>
        </w:rPr>
        <w:t>8.2 Настоящим Положением.</w:t>
      </w:r>
    </w:p>
    <w:p w:rsidR="00CC7825" w:rsidRPr="00C46531" w:rsidRDefault="00CC7825" w:rsidP="00C46531">
      <w:pPr>
        <w:keepNext/>
        <w:widowControl w:val="0"/>
        <w:spacing w:line="360" w:lineRule="auto"/>
        <w:ind w:firstLine="709"/>
        <w:jc w:val="both"/>
        <w:rPr>
          <w:sz w:val="28"/>
        </w:rPr>
      </w:pPr>
      <w:r w:rsidRPr="00C46531">
        <w:rPr>
          <w:sz w:val="28"/>
        </w:rPr>
        <w:t>II Структура</w:t>
      </w:r>
    </w:p>
    <w:p w:rsidR="00CC7825" w:rsidRPr="00C46531" w:rsidRDefault="00CC7825" w:rsidP="00C46531">
      <w:pPr>
        <w:pStyle w:val="a5"/>
        <w:keepNext/>
        <w:widowControl w:val="0"/>
        <w:spacing w:line="360" w:lineRule="auto"/>
        <w:ind w:firstLine="709"/>
        <w:jc w:val="both"/>
      </w:pPr>
      <w:r w:rsidRPr="00C46531">
        <w:t>1 Структуру и штатную численность отдела стандартизации утверждает директор предприятия исходя из условий и особенностей деятельности предприятия по представлению технического директора и начальника отдела стандартизации и по согласованию с отделом кадров и отделом организации и оплаты труда.</w:t>
      </w:r>
    </w:p>
    <w:p w:rsidR="00CC7825" w:rsidRPr="00C46531" w:rsidRDefault="00CC7825" w:rsidP="00C46531">
      <w:pPr>
        <w:pStyle w:val="32"/>
        <w:keepNext/>
        <w:widowControl w:val="0"/>
        <w:spacing w:line="360" w:lineRule="auto"/>
        <w:ind w:firstLine="709"/>
        <w:rPr>
          <w:w w:val="100"/>
        </w:rPr>
      </w:pPr>
      <w:r w:rsidRPr="00C46531">
        <w:rPr>
          <w:w w:val="100"/>
        </w:rPr>
        <w:t>2 Отдел стандартизации имеет в своем составе структурные подразделения согласно нижеприведенной схеме.</w:t>
      </w:r>
    </w:p>
    <w:p w:rsidR="00CC7825" w:rsidRPr="00C46531" w:rsidRDefault="00053325" w:rsidP="00C46531">
      <w:pPr>
        <w:keepNext/>
        <w:widowControl w:val="0"/>
        <w:spacing w:line="360" w:lineRule="auto"/>
        <w:ind w:firstLine="709"/>
        <w:jc w:val="both"/>
        <w:rPr>
          <w:sz w:val="28"/>
        </w:rPr>
      </w:pPr>
      <w:r>
        <w:rPr>
          <w:noProof/>
        </w:rPr>
        <w:pict>
          <v:shape id="_x0000_s1252" type="#_x0000_t202" style="position:absolute;left:0;text-align:left;margin-left:162pt;margin-top:0;width:153pt;height:45.65pt;z-index:251598848">
            <v:textbox style="mso-next-textbox:#_x0000_s1252">
              <w:txbxContent>
                <w:p w:rsidR="00C114F2" w:rsidRDefault="00C114F2">
                  <w:pPr>
                    <w:jc w:val="center"/>
                    <w:rPr>
                      <w:sz w:val="28"/>
                    </w:rPr>
                  </w:pPr>
                  <w:r>
                    <w:rPr>
                      <w:sz w:val="28"/>
                    </w:rPr>
                    <w:t>ОТДЕЛ СТАНДАРТИЗАЦИИ</w:t>
                  </w:r>
                </w:p>
                <w:p w:rsidR="00C114F2" w:rsidRDefault="00C114F2">
                  <w:pPr>
                    <w:rPr>
                      <w:sz w:val="28"/>
                    </w:rPr>
                  </w:pPr>
                </w:p>
              </w:txbxContent>
            </v:textbox>
            <w10:wrap type="square"/>
          </v:shape>
        </w:pict>
      </w:r>
    </w:p>
    <w:p w:rsidR="00CC7825" w:rsidRPr="00C46531" w:rsidRDefault="00CC7825" w:rsidP="00C46531">
      <w:pPr>
        <w:keepNext/>
        <w:widowControl w:val="0"/>
        <w:spacing w:line="360" w:lineRule="auto"/>
        <w:ind w:firstLine="709"/>
        <w:jc w:val="both"/>
        <w:rPr>
          <w:sz w:val="28"/>
        </w:rPr>
      </w:pPr>
    </w:p>
    <w:p w:rsidR="00CC7825" w:rsidRPr="00C46531" w:rsidRDefault="00053325" w:rsidP="00C46531">
      <w:pPr>
        <w:keepNext/>
        <w:widowControl w:val="0"/>
        <w:spacing w:line="360" w:lineRule="auto"/>
        <w:ind w:firstLine="709"/>
        <w:jc w:val="both"/>
        <w:rPr>
          <w:sz w:val="28"/>
        </w:rPr>
      </w:pPr>
      <w:r>
        <w:rPr>
          <w:noProof/>
        </w:rPr>
        <w:pict>
          <v:line id="_x0000_s1253" style="position:absolute;left:0;text-align:left;z-index:251602944" from="243pt,4.25pt" to="243pt,40.25pt"/>
        </w:pict>
      </w:r>
    </w:p>
    <w:p w:rsidR="00CC7825" w:rsidRPr="00C46531" w:rsidRDefault="00053325" w:rsidP="00C46531">
      <w:pPr>
        <w:keepNext/>
        <w:widowControl w:val="0"/>
        <w:spacing w:line="360" w:lineRule="auto"/>
        <w:ind w:firstLine="709"/>
        <w:jc w:val="both"/>
        <w:rPr>
          <w:sz w:val="28"/>
        </w:rPr>
      </w:pPr>
      <w:r>
        <w:rPr>
          <w:noProof/>
        </w:rPr>
        <w:pict>
          <v:line id="_x0000_s1254" style="position:absolute;left:0;text-align:left;z-index:251606016" from="405pt,8.45pt" to="405pt,26.45pt"/>
        </w:pict>
      </w:r>
      <w:r>
        <w:rPr>
          <w:noProof/>
        </w:rPr>
        <w:pict>
          <v:line id="_x0000_s1255" style="position:absolute;left:0;text-align:left;z-index:251604992" from="27pt,8.45pt" to="27pt,26.45pt"/>
        </w:pict>
      </w:r>
      <w:r>
        <w:rPr>
          <w:noProof/>
        </w:rPr>
        <w:pict>
          <v:line id="_x0000_s1256" style="position:absolute;left:0;text-align:left;z-index:251603968" from="27pt,8.45pt" to="405pt,8.45pt"/>
        </w:pict>
      </w:r>
    </w:p>
    <w:p w:rsidR="00CC7825" w:rsidRPr="00C46531" w:rsidRDefault="00053325" w:rsidP="00C46531">
      <w:pPr>
        <w:keepNext/>
        <w:widowControl w:val="0"/>
        <w:spacing w:line="360" w:lineRule="auto"/>
        <w:ind w:firstLine="709"/>
        <w:jc w:val="both"/>
        <w:rPr>
          <w:sz w:val="28"/>
        </w:rPr>
      </w:pPr>
      <w:r>
        <w:rPr>
          <w:noProof/>
        </w:rPr>
        <w:pict>
          <v:shape id="_x0000_s1257" type="#_x0000_t202" style="position:absolute;left:0;text-align:left;margin-left:-36pt;margin-top:12.65pt;width:180pt;height:90pt;z-index:251601920">
            <v:textbox style="mso-next-textbox:#_x0000_s1257">
              <w:txbxContent>
                <w:p w:rsidR="00C114F2" w:rsidRDefault="00C114F2">
                  <w:pPr>
                    <w:jc w:val="center"/>
                  </w:pPr>
                </w:p>
                <w:p w:rsidR="00C114F2" w:rsidRDefault="00C114F2">
                  <w:pPr>
                    <w:pStyle w:val="a5"/>
                  </w:pPr>
                  <w:r>
                    <w:t>Отдел (группа, сектор) стандартизационного контроля технической</w:t>
                  </w:r>
                </w:p>
                <w:p w:rsidR="00C114F2" w:rsidRDefault="00C114F2">
                  <w:pPr>
                    <w:jc w:val="center"/>
                  </w:pPr>
                  <w:r>
                    <w:rPr>
                      <w:sz w:val="28"/>
                    </w:rPr>
                    <w:t>документации</w:t>
                  </w:r>
                </w:p>
              </w:txbxContent>
            </v:textbox>
            <w10:wrap type="square"/>
          </v:shape>
        </w:pict>
      </w:r>
      <w:r>
        <w:rPr>
          <w:noProof/>
        </w:rPr>
        <w:pict>
          <v:shape id="_x0000_s1258" type="#_x0000_t202" style="position:absolute;left:0;text-align:left;margin-left:171pt;margin-top:12.65pt;width:2in;height:90pt;z-index:251600896">
            <v:textbox style="mso-next-textbox:#_x0000_s1258">
              <w:txbxContent>
                <w:p w:rsidR="00C114F2" w:rsidRDefault="00C114F2">
                  <w:pPr>
                    <w:jc w:val="center"/>
                  </w:pPr>
                </w:p>
                <w:p w:rsidR="00C114F2" w:rsidRDefault="00C114F2">
                  <w:pPr>
                    <w:pStyle w:val="21"/>
                  </w:pPr>
                  <w:r>
                    <w:t>Отдел (группа, сектор)</w:t>
                  </w:r>
                </w:p>
                <w:p w:rsidR="00C114F2" w:rsidRDefault="00C114F2">
                  <w:pPr>
                    <w:jc w:val="center"/>
                    <w:rPr>
                      <w:sz w:val="28"/>
                    </w:rPr>
                  </w:pPr>
                  <w:r>
                    <w:rPr>
                      <w:sz w:val="28"/>
                    </w:rPr>
                    <w:t>стандартизации</w:t>
                  </w:r>
                </w:p>
                <w:p w:rsidR="00C114F2" w:rsidRDefault="00C114F2">
                  <w:pPr>
                    <w:jc w:val="center"/>
                  </w:pPr>
                  <w:r>
                    <w:rPr>
                      <w:sz w:val="28"/>
                    </w:rPr>
                    <w:t>продукции</w:t>
                  </w:r>
                </w:p>
              </w:txbxContent>
            </v:textbox>
            <w10:wrap type="square"/>
          </v:shape>
        </w:pict>
      </w:r>
      <w:r>
        <w:rPr>
          <w:noProof/>
        </w:rPr>
        <w:pict>
          <v:shape id="_x0000_s1259" type="#_x0000_t202" style="position:absolute;left:0;text-align:left;margin-left:333pt;margin-top:12.65pt;width:2in;height:90pt;z-index:251599872">
            <v:textbox style="mso-next-textbox:#_x0000_s1259">
              <w:txbxContent>
                <w:p w:rsidR="00C114F2" w:rsidRDefault="00C114F2">
                  <w:pPr>
                    <w:jc w:val="center"/>
                  </w:pPr>
                </w:p>
                <w:p w:rsidR="00C114F2" w:rsidRDefault="00C114F2">
                  <w:pPr>
                    <w:pStyle w:val="a5"/>
                  </w:pPr>
                  <w:r>
                    <w:t>Вычислительно-информационное бюро (сектор, группа)</w:t>
                  </w:r>
                </w:p>
                <w:p w:rsidR="00C114F2" w:rsidRDefault="00C114F2">
                  <w:pPr>
                    <w:rPr>
                      <w:sz w:val="28"/>
                    </w:rPr>
                  </w:pPr>
                </w:p>
                <w:p w:rsidR="00C114F2" w:rsidRDefault="00C114F2"/>
              </w:txbxContent>
            </v:textbox>
            <w10:wrap type="square"/>
          </v:shape>
        </w:pict>
      </w:r>
    </w:p>
    <w:p w:rsidR="00CC7825" w:rsidRPr="00C46531" w:rsidRDefault="00CC7825" w:rsidP="00C46531">
      <w:pPr>
        <w:keepNext/>
        <w:widowControl w:val="0"/>
        <w:spacing w:line="360" w:lineRule="auto"/>
        <w:ind w:firstLine="709"/>
        <w:jc w:val="both"/>
        <w:rPr>
          <w:sz w:val="28"/>
        </w:rPr>
      </w:pPr>
      <w:r w:rsidRPr="00C46531">
        <w:rPr>
          <w:sz w:val="28"/>
        </w:rPr>
        <w:t>3 Положения о подразделениях отдела стандартизации утверждаются техническим директором, а распределение обязанностей между сотрудниками подразделений производится начальником отдела стандартизации.</w:t>
      </w:r>
    </w:p>
    <w:p w:rsidR="00CC7825" w:rsidRPr="00C46531" w:rsidRDefault="00CC7825" w:rsidP="00C46531">
      <w:pPr>
        <w:keepNext/>
        <w:widowControl w:val="0"/>
        <w:spacing w:line="360" w:lineRule="auto"/>
        <w:ind w:firstLine="709"/>
        <w:jc w:val="both"/>
        <w:rPr>
          <w:sz w:val="28"/>
        </w:rPr>
      </w:pPr>
      <w:r w:rsidRPr="00C46531">
        <w:rPr>
          <w:sz w:val="28"/>
        </w:rPr>
        <w:t>III Задачи</w:t>
      </w:r>
    </w:p>
    <w:p w:rsidR="00CC7825" w:rsidRPr="00C46531" w:rsidRDefault="00CC7825" w:rsidP="00C46531">
      <w:pPr>
        <w:keepNext/>
        <w:widowControl w:val="0"/>
        <w:spacing w:line="360" w:lineRule="auto"/>
        <w:ind w:firstLine="709"/>
        <w:jc w:val="both"/>
        <w:rPr>
          <w:sz w:val="28"/>
        </w:rPr>
      </w:pPr>
      <w:r w:rsidRPr="00C46531">
        <w:rPr>
          <w:sz w:val="28"/>
        </w:rPr>
        <w:t>1 Обеспечение единства применяемых на предприятии стандартов.</w:t>
      </w:r>
    </w:p>
    <w:p w:rsidR="00CC7825" w:rsidRPr="00C46531" w:rsidRDefault="00CC7825" w:rsidP="00C46531">
      <w:pPr>
        <w:keepNext/>
        <w:widowControl w:val="0"/>
        <w:spacing w:line="360" w:lineRule="auto"/>
        <w:ind w:firstLine="709"/>
        <w:jc w:val="both"/>
        <w:rPr>
          <w:sz w:val="28"/>
        </w:rPr>
      </w:pPr>
      <w:r w:rsidRPr="00C46531">
        <w:rPr>
          <w:sz w:val="28"/>
        </w:rPr>
        <w:t>2 Внедрение эталонов и государственных стандартных образцов, технических условий, инструкций.</w:t>
      </w:r>
    </w:p>
    <w:p w:rsidR="00CC7825" w:rsidRPr="00C46531" w:rsidRDefault="00CC7825" w:rsidP="00C46531">
      <w:pPr>
        <w:keepNext/>
        <w:widowControl w:val="0"/>
        <w:spacing w:line="360" w:lineRule="auto"/>
        <w:ind w:firstLine="709"/>
        <w:jc w:val="both"/>
        <w:rPr>
          <w:sz w:val="28"/>
        </w:rPr>
      </w:pPr>
      <w:r w:rsidRPr="00C46531">
        <w:rPr>
          <w:sz w:val="28"/>
        </w:rPr>
        <w:t>3 Повышение качества и конкурентоспособности продукции и услуг методами стандартизации.</w:t>
      </w:r>
    </w:p>
    <w:p w:rsidR="00CC7825" w:rsidRPr="00C46531" w:rsidRDefault="00CC7825" w:rsidP="00C46531">
      <w:pPr>
        <w:keepNext/>
        <w:widowControl w:val="0"/>
        <w:spacing w:line="360" w:lineRule="auto"/>
        <w:ind w:firstLine="709"/>
        <w:jc w:val="both"/>
        <w:rPr>
          <w:sz w:val="28"/>
        </w:rPr>
      </w:pPr>
      <w:r w:rsidRPr="00C46531">
        <w:rPr>
          <w:sz w:val="28"/>
        </w:rPr>
        <w:t>4 Нормализационный контроль за технической документацией на предприятии.</w:t>
      </w:r>
    </w:p>
    <w:p w:rsidR="00CC7825" w:rsidRPr="00C46531" w:rsidRDefault="00CC7825" w:rsidP="00C46531">
      <w:pPr>
        <w:keepNext/>
        <w:widowControl w:val="0"/>
        <w:spacing w:line="360" w:lineRule="auto"/>
        <w:ind w:firstLine="709"/>
        <w:jc w:val="both"/>
        <w:rPr>
          <w:sz w:val="28"/>
        </w:rPr>
      </w:pPr>
      <w:r w:rsidRPr="00C46531">
        <w:rPr>
          <w:sz w:val="28"/>
        </w:rPr>
        <w:t>IV Функции</w:t>
      </w:r>
    </w:p>
    <w:p w:rsidR="00CC7825" w:rsidRPr="00C46531" w:rsidRDefault="00CC7825" w:rsidP="00C46531">
      <w:pPr>
        <w:keepNext/>
        <w:widowControl w:val="0"/>
        <w:spacing w:line="360" w:lineRule="auto"/>
        <w:ind w:firstLine="709"/>
        <w:jc w:val="both"/>
        <w:rPr>
          <w:sz w:val="28"/>
        </w:rPr>
      </w:pPr>
      <w:r w:rsidRPr="00C46531">
        <w:rPr>
          <w:sz w:val="28"/>
        </w:rPr>
        <w:t>1 Разработка новых и пересмотр действующих стандартов, технических условий и других документов по стандартизации .</w:t>
      </w:r>
    </w:p>
    <w:p w:rsidR="00CC7825" w:rsidRPr="00C46531" w:rsidRDefault="00CC7825" w:rsidP="00C46531">
      <w:pPr>
        <w:keepNext/>
        <w:widowControl w:val="0"/>
        <w:spacing w:line="360" w:lineRule="auto"/>
        <w:ind w:firstLine="709"/>
        <w:jc w:val="both"/>
        <w:rPr>
          <w:sz w:val="28"/>
        </w:rPr>
      </w:pPr>
      <w:r w:rsidRPr="00C46531">
        <w:rPr>
          <w:sz w:val="28"/>
        </w:rPr>
        <w:t>2 Планирование работ по стандартизации и унификации.</w:t>
      </w:r>
    </w:p>
    <w:p w:rsidR="00CC7825" w:rsidRPr="00C46531" w:rsidRDefault="00CC7825" w:rsidP="00C46531">
      <w:pPr>
        <w:keepNext/>
        <w:widowControl w:val="0"/>
        <w:spacing w:line="360" w:lineRule="auto"/>
        <w:ind w:firstLine="709"/>
        <w:jc w:val="both"/>
        <w:rPr>
          <w:sz w:val="28"/>
        </w:rPr>
      </w:pPr>
      <w:r w:rsidRPr="00C46531">
        <w:rPr>
          <w:sz w:val="28"/>
        </w:rPr>
        <w:t>3 Внедрение новых прогрессивных стандартов на выпускаемую продукцию и разрабатываемые на предприятии проекты.</w:t>
      </w:r>
    </w:p>
    <w:p w:rsidR="00CC7825" w:rsidRPr="00C46531" w:rsidRDefault="00CC7825" w:rsidP="00C46531">
      <w:pPr>
        <w:keepNext/>
        <w:widowControl w:val="0"/>
        <w:spacing w:line="360" w:lineRule="auto"/>
        <w:ind w:firstLine="709"/>
        <w:jc w:val="both"/>
        <w:rPr>
          <w:sz w:val="28"/>
        </w:rPr>
      </w:pPr>
      <w:r w:rsidRPr="00C46531">
        <w:rPr>
          <w:sz w:val="28"/>
        </w:rPr>
        <w:t>4 Изучение и анализ технического уровня выпускаемой предприятием продукции и результатов эксплуатации стандартизованных и унифицированных деталей и отдельных элементов.</w:t>
      </w:r>
    </w:p>
    <w:p w:rsidR="00CC7825" w:rsidRPr="00C46531" w:rsidRDefault="00CC7825" w:rsidP="00C46531">
      <w:pPr>
        <w:keepNext/>
        <w:widowControl w:val="0"/>
        <w:spacing w:line="360" w:lineRule="auto"/>
        <w:ind w:firstLine="709"/>
        <w:jc w:val="both"/>
        <w:rPr>
          <w:sz w:val="28"/>
        </w:rPr>
      </w:pPr>
      <w:r w:rsidRPr="00C46531">
        <w:rPr>
          <w:sz w:val="28"/>
        </w:rPr>
        <w:t xml:space="preserve">5 Проведение экспертизы проектов изделий по оценке уровня их стандартизации и унификации. </w:t>
      </w:r>
    </w:p>
    <w:p w:rsidR="00CC7825" w:rsidRPr="00C46531" w:rsidRDefault="00CC7825" w:rsidP="00C46531">
      <w:pPr>
        <w:keepNext/>
        <w:widowControl w:val="0"/>
        <w:spacing w:line="360" w:lineRule="auto"/>
        <w:ind w:firstLine="709"/>
        <w:jc w:val="both"/>
        <w:rPr>
          <w:sz w:val="28"/>
        </w:rPr>
      </w:pPr>
      <w:r w:rsidRPr="00C46531">
        <w:rPr>
          <w:sz w:val="28"/>
        </w:rPr>
        <w:t>6 Систематические проверки применяемых на предприятии стандартов, технических условий и других документов по стандартизации и сертификации.</w:t>
      </w:r>
    </w:p>
    <w:p w:rsidR="00CC7825" w:rsidRPr="00C46531" w:rsidRDefault="00CC7825" w:rsidP="00C46531">
      <w:pPr>
        <w:keepNext/>
        <w:widowControl w:val="0"/>
        <w:spacing w:line="360" w:lineRule="auto"/>
        <w:ind w:firstLine="709"/>
        <w:jc w:val="both"/>
        <w:rPr>
          <w:sz w:val="28"/>
        </w:rPr>
      </w:pPr>
      <w:r w:rsidRPr="00C46531">
        <w:rPr>
          <w:sz w:val="28"/>
        </w:rPr>
        <w:t>7 Участие в подготовке предложений о необходимости изменений утверждаемых на предприятии стандартов и технических условий, изменений, вносимых в техническую документацию.</w:t>
      </w:r>
    </w:p>
    <w:p w:rsidR="00CC7825" w:rsidRPr="00C46531" w:rsidRDefault="00CC7825" w:rsidP="00C46531">
      <w:pPr>
        <w:keepNext/>
        <w:widowControl w:val="0"/>
        <w:spacing w:line="360" w:lineRule="auto"/>
        <w:ind w:firstLine="709"/>
        <w:jc w:val="both"/>
        <w:rPr>
          <w:sz w:val="28"/>
        </w:rPr>
      </w:pPr>
      <w:r w:rsidRPr="00C46531">
        <w:rPr>
          <w:sz w:val="28"/>
        </w:rPr>
        <w:t>8 Пересмотр или отмена устаревших документов по стандартизации.</w:t>
      </w:r>
    </w:p>
    <w:p w:rsidR="00CC7825" w:rsidRPr="00C46531" w:rsidRDefault="00CC7825" w:rsidP="00C46531">
      <w:pPr>
        <w:keepNext/>
        <w:widowControl w:val="0"/>
        <w:spacing w:line="360" w:lineRule="auto"/>
        <w:ind w:firstLine="709"/>
        <w:jc w:val="both"/>
        <w:rPr>
          <w:sz w:val="28"/>
        </w:rPr>
      </w:pPr>
      <w:r w:rsidRPr="00C46531">
        <w:rPr>
          <w:sz w:val="28"/>
        </w:rPr>
        <w:t>9 Внедрение прогрессивных форм, методов и систем стандартизации.</w:t>
      </w:r>
    </w:p>
    <w:p w:rsidR="00CC7825" w:rsidRPr="00C46531" w:rsidRDefault="00CC7825" w:rsidP="00C46531">
      <w:pPr>
        <w:keepNext/>
        <w:widowControl w:val="0"/>
        <w:spacing w:line="360" w:lineRule="auto"/>
        <w:ind w:firstLine="709"/>
        <w:jc w:val="both"/>
        <w:rPr>
          <w:sz w:val="28"/>
        </w:rPr>
      </w:pPr>
      <w:r w:rsidRPr="00C46531">
        <w:rPr>
          <w:sz w:val="28"/>
        </w:rPr>
        <w:t>10 Составление технических заданий на подготовку проектов стандартов.</w:t>
      </w:r>
    </w:p>
    <w:p w:rsidR="00CC7825" w:rsidRPr="00C46531" w:rsidRDefault="00CC7825" w:rsidP="00C46531">
      <w:pPr>
        <w:keepNext/>
        <w:widowControl w:val="0"/>
        <w:spacing w:line="360" w:lineRule="auto"/>
        <w:ind w:firstLine="709"/>
        <w:jc w:val="both"/>
        <w:rPr>
          <w:sz w:val="28"/>
        </w:rPr>
      </w:pPr>
      <w:r w:rsidRPr="00C46531">
        <w:rPr>
          <w:sz w:val="28"/>
        </w:rPr>
        <w:t>11 Подготовка материалов для определения экономической эффективности мероприятий по стандартизации, по внедрению на предприятии утвержденных стандартов, технических условий и других документов по стандартизации и сертификации.</w:t>
      </w:r>
    </w:p>
    <w:p w:rsidR="00CC7825" w:rsidRPr="00C46531" w:rsidRDefault="00CC7825" w:rsidP="00C46531">
      <w:pPr>
        <w:keepNext/>
        <w:widowControl w:val="0"/>
        <w:spacing w:line="360" w:lineRule="auto"/>
        <w:ind w:firstLine="709"/>
        <w:jc w:val="both"/>
        <w:rPr>
          <w:sz w:val="28"/>
        </w:rPr>
      </w:pPr>
      <w:r w:rsidRPr="00C46531">
        <w:rPr>
          <w:sz w:val="28"/>
        </w:rPr>
        <w:t>12 Участие в опытно-конструкторских и экспериментальных работах, необходимых для разработки стандартов.</w:t>
      </w:r>
    </w:p>
    <w:p w:rsidR="00CC7825" w:rsidRPr="00C46531" w:rsidRDefault="00CC7825" w:rsidP="00C46531">
      <w:pPr>
        <w:keepNext/>
        <w:widowControl w:val="0"/>
        <w:spacing w:line="360" w:lineRule="auto"/>
        <w:ind w:firstLine="709"/>
        <w:jc w:val="both"/>
        <w:rPr>
          <w:sz w:val="28"/>
        </w:rPr>
      </w:pPr>
      <w:r w:rsidRPr="00C46531">
        <w:rPr>
          <w:sz w:val="28"/>
        </w:rPr>
        <w:t>13 Контроль за изготовлением и испытаниями опытных образцов стандартизованных и унифицированных изделий, деталей.</w:t>
      </w:r>
    </w:p>
    <w:p w:rsidR="00CC7825" w:rsidRPr="00C46531" w:rsidRDefault="00CC7825" w:rsidP="00C46531">
      <w:pPr>
        <w:keepNext/>
        <w:widowControl w:val="0"/>
        <w:spacing w:line="360" w:lineRule="auto"/>
        <w:ind w:firstLine="709"/>
        <w:jc w:val="both"/>
        <w:rPr>
          <w:sz w:val="28"/>
        </w:rPr>
      </w:pPr>
      <w:r w:rsidRPr="00C46531">
        <w:rPr>
          <w:sz w:val="28"/>
        </w:rPr>
        <w:t>14 Оказание необходимой методической помощи структурным подразделениям по разработке и применению стандартов, технических условий и других документов по стандартизации .</w:t>
      </w:r>
    </w:p>
    <w:p w:rsidR="00CC7825" w:rsidRPr="00C46531" w:rsidRDefault="00CC7825" w:rsidP="00C46531">
      <w:pPr>
        <w:keepNext/>
        <w:widowControl w:val="0"/>
        <w:spacing w:line="360" w:lineRule="auto"/>
        <w:ind w:firstLine="709"/>
        <w:jc w:val="both"/>
        <w:rPr>
          <w:sz w:val="28"/>
        </w:rPr>
      </w:pPr>
      <w:r w:rsidRPr="00C46531">
        <w:rPr>
          <w:sz w:val="28"/>
        </w:rPr>
        <w:t>15 Оценка проектов и нормативно-технической документации сторонних организаций.</w:t>
      </w:r>
    </w:p>
    <w:p w:rsidR="00CC7825" w:rsidRPr="00C46531" w:rsidRDefault="00CC7825" w:rsidP="00C46531">
      <w:pPr>
        <w:keepNext/>
        <w:widowControl w:val="0"/>
        <w:spacing w:line="360" w:lineRule="auto"/>
        <w:ind w:firstLine="709"/>
        <w:jc w:val="both"/>
        <w:rPr>
          <w:sz w:val="28"/>
        </w:rPr>
      </w:pPr>
      <w:r w:rsidRPr="00C46531">
        <w:rPr>
          <w:sz w:val="28"/>
        </w:rPr>
        <w:t>16 Учет и анализ стандартов и применяемости стандартизованных и унифицированных деталей и отдельных элементов.</w:t>
      </w:r>
    </w:p>
    <w:p w:rsidR="00CC7825" w:rsidRPr="00C46531" w:rsidRDefault="00CC7825" w:rsidP="00C46531">
      <w:pPr>
        <w:keepNext/>
        <w:widowControl w:val="0"/>
        <w:spacing w:line="360" w:lineRule="auto"/>
        <w:ind w:firstLine="709"/>
        <w:jc w:val="both"/>
        <w:rPr>
          <w:sz w:val="28"/>
        </w:rPr>
      </w:pPr>
      <w:r w:rsidRPr="00C46531">
        <w:rPr>
          <w:sz w:val="28"/>
        </w:rPr>
        <w:t>17 Обеспечение подразделений предприятия документацией по стандартизации и сертификации, информацией о наличии стандартов, их изменении и аннулировании.</w:t>
      </w:r>
    </w:p>
    <w:p w:rsidR="00CC7825" w:rsidRPr="00C46531" w:rsidRDefault="00CC7825" w:rsidP="00C46531">
      <w:pPr>
        <w:keepNext/>
        <w:widowControl w:val="0"/>
        <w:spacing w:line="360" w:lineRule="auto"/>
        <w:ind w:firstLine="709"/>
        <w:jc w:val="both"/>
        <w:rPr>
          <w:sz w:val="28"/>
        </w:rPr>
      </w:pPr>
      <w:r w:rsidRPr="00C46531">
        <w:rPr>
          <w:sz w:val="28"/>
        </w:rPr>
        <w:t>18 Контроль за правильностью ведения библиотеки стандартов, хранения контрольных экземпляров документов по стандартизации, своевременностью внесения изменений в стандарты и изъятия отмененной документации.</w:t>
      </w:r>
    </w:p>
    <w:p w:rsidR="00CC7825" w:rsidRPr="00C46531" w:rsidRDefault="00CC7825" w:rsidP="00C46531">
      <w:pPr>
        <w:keepNext/>
        <w:widowControl w:val="0"/>
        <w:spacing w:line="360" w:lineRule="auto"/>
        <w:ind w:firstLine="709"/>
        <w:jc w:val="both"/>
        <w:rPr>
          <w:sz w:val="28"/>
        </w:rPr>
      </w:pPr>
      <w:r w:rsidRPr="00C46531">
        <w:rPr>
          <w:sz w:val="28"/>
        </w:rPr>
        <w:t>19 Проведение консультаций для специалистов предприятия по вопросам стандартизации и сертификации.</w:t>
      </w:r>
    </w:p>
    <w:p w:rsidR="00CC7825" w:rsidRPr="00C46531" w:rsidRDefault="00CC7825" w:rsidP="00C46531">
      <w:pPr>
        <w:keepNext/>
        <w:widowControl w:val="0"/>
        <w:spacing w:line="360" w:lineRule="auto"/>
        <w:ind w:firstLine="709"/>
        <w:jc w:val="both"/>
        <w:rPr>
          <w:sz w:val="28"/>
        </w:rPr>
      </w:pPr>
      <w:r w:rsidRPr="00C46531">
        <w:rPr>
          <w:sz w:val="28"/>
        </w:rPr>
        <w:t>20 Ведение учета и отчетности по стандартизации на предприятии.</w:t>
      </w:r>
    </w:p>
    <w:p w:rsidR="00CC7825" w:rsidRPr="00C46531" w:rsidRDefault="00CC7825" w:rsidP="00C46531">
      <w:pPr>
        <w:keepNext/>
        <w:widowControl w:val="0"/>
        <w:spacing w:line="360" w:lineRule="auto"/>
        <w:ind w:firstLine="709"/>
        <w:jc w:val="both"/>
        <w:rPr>
          <w:sz w:val="28"/>
        </w:rPr>
      </w:pPr>
      <w:r w:rsidRPr="00C46531">
        <w:rPr>
          <w:sz w:val="28"/>
        </w:rPr>
        <w:t>21 Анализ и изучение отечественного и зарубежного опыта в области стандартизации и сертификации.</w:t>
      </w:r>
    </w:p>
    <w:p w:rsidR="00CC7825" w:rsidRPr="00C46531" w:rsidRDefault="00CC7825" w:rsidP="00C46531">
      <w:pPr>
        <w:keepNext/>
        <w:widowControl w:val="0"/>
        <w:spacing w:line="360" w:lineRule="auto"/>
        <w:ind w:firstLine="709"/>
        <w:jc w:val="both"/>
        <w:rPr>
          <w:sz w:val="28"/>
        </w:rPr>
      </w:pPr>
      <w:r w:rsidRPr="00C46531">
        <w:rPr>
          <w:sz w:val="28"/>
        </w:rPr>
        <w:t>V Права</w:t>
      </w:r>
    </w:p>
    <w:p w:rsidR="00CC7825" w:rsidRPr="00C46531" w:rsidRDefault="00CC7825" w:rsidP="00C46531">
      <w:pPr>
        <w:pStyle w:val="a5"/>
        <w:keepNext/>
        <w:widowControl w:val="0"/>
        <w:spacing w:line="360" w:lineRule="auto"/>
        <w:ind w:firstLine="709"/>
        <w:jc w:val="both"/>
      </w:pPr>
      <w:r w:rsidRPr="00C46531">
        <w:t>1 Отдел стандартизации имеет право:</w:t>
      </w:r>
    </w:p>
    <w:p w:rsidR="00CC7825" w:rsidRPr="00C46531" w:rsidRDefault="00CC7825" w:rsidP="00C46531">
      <w:pPr>
        <w:keepNext/>
        <w:widowControl w:val="0"/>
        <w:spacing w:line="360" w:lineRule="auto"/>
        <w:ind w:firstLine="709"/>
        <w:jc w:val="both"/>
        <w:rPr>
          <w:sz w:val="28"/>
        </w:rPr>
      </w:pPr>
      <w:r w:rsidRPr="00C46531">
        <w:rPr>
          <w:sz w:val="28"/>
        </w:rPr>
        <w:t>1.1 Давать указания структурным подразделениям по соблюдению требований стандартизации.</w:t>
      </w:r>
    </w:p>
    <w:p w:rsidR="00CC7825" w:rsidRPr="00C46531" w:rsidRDefault="00CC7825" w:rsidP="00C46531">
      <w:pPr>
        <w:keepNext/>
        <w:widowControl w:val="0"/>
        <w:spacing w:line="360" w:lineRule="auto"/>
        <w:ind w:firstLine="709"/>
        <w:jc w:val="both"/>
        <w:rPr>
          <w:sz w:val="28"/>
        </w:rPr>
      </w:pPr>
      <w:r w:rsidRPr="00C46531">
        <w:rPr>
          <w:sz w:val="28"/>
        </w:rPr>
        <w:t>1.2 Разрабатывать и выпускать инструкции по стандартизации.</w:t>
      </w:r>
    </w:p>
    <w:p w:rsidR="00CC7825" w:rsidRPr="00C46531" w:rsidRDefault="00CC7825" w:rsidP="00C46531">
      <w:pPr>
        <w:keepNext/>
        <w:widowControl w:val="0"/>
        <w:spacing w:line="360" w:lineRule="auto"/>
        <w:ind w:firstLine="709"/>
        <w:jc w:val="both"/>
        <w:rPr>
          <w:sz w:val="28"/>
        </w:rPr>
      </w:pPr>
      <w:r w:rsidRPr="00C46531">
        <w:rPr>
          <w:sz w:val="28"/>
        </w:rPr>
        <w:t>1.3 Требовать от начальников всех структурных подразделений:</w:t>
      </w:r>
    </w:p>
    <w:p w:rsidR="00CC7825" w:rsidRPr="00C46531" w:rsidRDefault="00CC7825" w:rsidP="00C46531">
      <w:pPr>
        <w:keepNext/>
        <w:widowControl w:val="0"/>
        <w:spacing w:line="360" w:lineRule="auto"/>
        <w:ind w:firstLine="709"/>
        <w:jc w:val="both"/>
        <w:rPr>
          <w:sz w:val="28"/>
        </w:rPr>
      </w:pPr>
      <w:r w:rsidRPr="00C46531">
        <w:rPr>
          <w:sz w:val="28"/>
        </w:rPr>
        <w:t>- выполнения предписаний по стандартизации;</w:t>
      </w:r>
    </w:p>
    <w:p w:rsidR="00CC7825" w:rsidRPr="00C46531" w:rsidRDefault="00CC7825" w:rsidP="00C46531">
      <w:pPr>
        <w:keepNext/>
        <w:widowControl w:val="0"/>
        <w:spacing w:line="360" w:lineRule="auto"/>
        <w:ind w:firstLine="709"/>
        <w:jc w:val="both"/>
        <w:rPr>
          <w:sz w:val="28"/>
        </w:rPr>
      </w:pPr>
      <w:r w:rsidRPr="00C46531">
        <w:rPr>
          <w:sz w:val="28"/>
        </w:rPr>
        <w:t>- своевременного предоставления сведений о нарушении требований стандартов;</w:t>
      </w:r>
    </w:p>
    <w:p w:rsidR="00CC7825" w:rsidRPr="00C46531" w:rsidRDefault="00CC7825" w:rsidP="00C46531">
      <w:pPr>
        <w:keepNext/>
        <w:widowControl w:val="0"/>
        <w:spacing w:line="360" w:lineRule="auto"/>
        <w:ind w:firstLine="709"/>
        <w:jc w:val="both"/>
        <w:rPr>
          <w:sz w:val="28"/>
        </w:rPr>
      </w:pPr>
      <w:r w:rsidRPr="00C46531">
        <w:rPr>
          <w:sz w:val="28"/>
        </w:rPr>
        <w:t>1.4 Проверять работу структурных подразделений предприятия в области стандартизации.</w:t>
      </w:r>
    </w:p>
    <w:p w:rsidR="00CC7825" w:rsidRPr="00C46531" w:rsidRDefault="00CC7825" w:rsidP="00C46531">
      <w:pPr>
        <w:keepNext/>
        <w:widowControl w:val="0"/>
        <w:spacing w:line="360" w:lineRule="auto"/>
        <w:ind w:firstLine="709"/>
        <w:jc w:val="both"/>
        <w:rPr>
          <w:sz w:val="28"/>
        </w:rPr>
      </w:pPr>
      <w:r w:rsidRPr="00C46531">
        <w:rPr>
          <w:sz w:val="28"/>
        </w:rPr>
        <w:t>1.5 Участвовать в планировании деятельности предприятия.</w:t>
      </w:r>
    </w:p>
    <w:p w:rsidR="00CC7825" w:rsidRPr="00C46531" w:rsidRDefault="00CC7825" w:rsidP="00C46531">
      <w:pPr>
        <w:keepNext/>
        <w:widowControl w:val="0"/>
        <w:spacing w:line="360" w:lineRule="auto"/>
        <w:ind w:firstLine="709"/>
        <w:jc w:val="both"/>
        <w:rPr>
          <w:sz w:val="28"/>
        </w:rPr>
      </w:pPr>
      <w:r w:rsidRPr="00C46531">
        <w:rPr>
          <w:sz w:val="28"/>
        </w:rPr>
        <w:t>1.6 Привлекать к участию в разработках и консультациях другие структурные подразделения предприятия.</w:t>
      </w:r>
    </w:p>
    <w:p w:rsidR="00CC7825" w:rsidRPr="00C46531" w:rsidRDefault="00CC7825" w:rsidP="00C46531">
      <w:pPr>
        <w:keepNext/>
        <w:widowControl w:val="0"/>
        <w:spacing w:line="360" w:lineRule="auto"/>
        <w:ind w:firstLine="709"/>
        <w:jc w:val="both"/>
        <w:rPr>
          <w:sz w:val="28"/>
        </w:rPr>
      </w:pPr>
      <w:r w:rsidRPr="00C46531">
        <w:rPr>
          <w:sz w:val="28"/>
        </w:rPr>
        <w:t>1.7 Участвовать в приемке технической документации и продукции сторонних предприятий.</w:t>
      </w:r>
    </w:p>
    <w:p w:rsidR="00CC7825" w:rsidRPr="00C46531" w:rsidRDefault="00CC7825" w:rsidP="00C46531">
      <w:pPr>
        <w:keepNext/>
        <w:widowControl w:val="0"/>
        <w:spacing w:line="360" w:lineRule="auto"/>
        <w:ind w:firstLine="709"/>
        <w:jc w:val="both"/>
        <w:rPr>
          <w:sz w:val="28"/>
        </w:rPr>
      </w:pPr>
      <w:r w:rsidRPr="00C46531">
        <w:rPr>
          <w:sz w:val="28"/>
        </w:rPr>
        <w:t>2 Начальник отдела стандартизации также вправе:</w:t>
      </w:r>
    </w:p>
    <w:p w:rsidR="00CC7825" w:rsidRPr="00C46531" w:rsidRDefault="00CC7825" w:rsidP="00C46531">
      <w:pPr>
        <w:keepNext/>
        <w:widowControl w:val="0"/>
        <w:spacing w:line="360" w:lineRule="auto"/>
        <w:ind w:firstLine="709"/>
        <w:jc w:val="both"/>
        <w:rPr>
          <w:sz w:val="28"/>
        </w:rPr>
      </w:pPr>
      <w:r w:rsidRPr="00C46531">
        <w:rPr>
          <w:sz w:val="28"/>
        </w:rPr>
        <w:t>2.1 Представлять руководству предприятия предложения о поощрениях отличившихся работников предприятия и о наложении взысканий на работников, нарушающих производственную и трудовую дисциплину.</w:t>
      </w:r>
    </w:p>
    <w:p w:rsidR="00CC7825" w:rsidRPr="00C46531" w:rsidRDefault="00CC7825" w:rsidP="00C46531">
      <w:pPr>
        <w:keepNext/>
        <w:widowControl w:val="0"/>
        <w:spacing w:line="360" w:lineRule="auto"/>
        <w:ind w:firstLine="709"/>
        <w:jc w:val="both"/>
        <w:rPr>
          <w:sz w:val="28"/>
        </w:rPr>
      </w:pPr>
      <w:r w:rsidRPr="00C46531">
        <w:rPr>
          <w:sz w:val="28"/>
        </w:rPr>
        <w:t>VI Взаимоотношения (служебные связи)</w:t>
      </w:r>
    </w:p>
    <w:p w:rsidR="00CC7825" w:rsidRPr="00C46531" w:rsidRDefault="00CC7825" w:rsidP="00C46531">
      <w:pPr>
        <w:keepNext/>
        <w:widowControl w:val="0"/>
        <w:spacing w:line="360" w:lineRule="auto"/>
        <w:ind w:firstLine="709"/>
        <w:jc w:val="both"/>
        <w:rPr>
          <w:sz w:val="28"/>
        </w:rPr>
      </w:pPr>
      <w:r w:rsidRPr="00C46531">
        <w:rPr>
          <w:sz w:val="28"/>
        </w:rPr>
        <w:t>Для выполнения функций и реализации прав отдел стандартизации взаимодействует:</w:t>
      </w:r>
    </w:p>
    <w:p w:rsidR="00CC7825" w:rsidRPr="00C46531" w:rsidRDefault="00CC7825" w:rsidP="00C46531">
      <w:pPr>
        <w:keepNext/>
        <w:widowControl w:val="0"/>
        <w:spacing w:line="360" w:lineRule="auto"/>
        <w:ind w:firstLine="709"/>
        <w:jc w:val="both"/>
        <w:rPr>
          <w:sz w:val="28"/>
        </w:rPr>
      </w:pPr>
      <w:r w:rsidRPr="00C46531">
        <w:rPr>
          <w:sz w:val="28"/>
        </w:rPr>
        <w:t>1 С отделом главного конструктора и отделом главного технолога по вопросам:</w:t>
      </w:r>
    </w:p>
    <w:p w:rsidR="00CC7825" w:rsidRPr="00C46531" w:rsidRDefault="00CC7825" w:rsidP="00C46531">
      <w:pPr>
        <w:keepNext/>
        <w:widowControl w:val="0"/>
        <w:spacing w:line="360" w:lineRule="auto"/>
        <w:ind w:firstLine="709"/>
        <w:jc w:val="both"/>
        <w:rPr>
          <w:sz w:val="28"/>
        </w:rPr>
      </w:pPr>
      <w:r w:rsidRPr="00C46531">
        <w:rPr>
          <w:sz w:val="28"/>
        </w:rPr>
        <w:t>1.1 Получения:</w:t>
      </w:r>
    </w:p>
    <w:p w:rsidR="00CC7825" w:rsidRPr="00C46531" w:rsidRDefault="00CC7825" w:rsidP="00C46531">
      <w:pPr>
        <w:keepNext/>
        <w:widowControl w:val="0"/>
        <w:spacing w:line="360" w:lineRule="auto"/>
        <w:ind w:firstLine="709"/>
        <w:jc w:val="both"/>
        <w:rPr>
          <w:sz w:val="28"/>
        </w:rPr>
      </w:pPr>
      <w:r w:rsidRPr="00C46531">
        <w:rPr>
          <w:sz w:val="28"/>
        </w:rPr>
        <w:t>- чертежей изделий;</w:t>
      </w:r>
    </w:p>
    <w:p w:rsidR="00CC7825" w:rsidRPr="00C46531" w:rsidRDefault="00CC7825" w:rsidP="00C46531">
      <w:pPr>
        <w:keepNext/>
        <w:widowControl w:val="0"/>
        <w:spacing w:line="360" w:lineRule="auto"/>
        <w:ind w:firstLine="709"/>
        <w:jc w:val="both"/>
        <w:rPr>
          <w:sz w:val="28"/>
        </w:rPr>
      </w:pPr>
      <w:r w:rsidRPr="00C46531">
        <w:rPr>
          <w:sz w:val="28"/>
        </w:rPr>
        <w:t>- технической документации на согласование;</w:t>
      </w:r>
    </w:p>
    <w:p w:rsidR="00CC7825" w:rsidRPr="00C46531" w:rsidRDefault="00CC7825" w:rsidP="00C46531">
      <w:pPr>
        <w:keepNext/>
        <w:widowControl w:val="0"/>
        <w:spacing w:line="360" w:lineRule="auto"/>
        <w:ind w:firstLine="709"/>
        <w:jc w:val="both"/>
        <w:rPr>
          <w:sz w:val="28"/>
        </w:rPr>
      </w:pPr>
      <w:r w:rsidRPr="00C46531">
        <w:rPr>
          <w:sz w:val="28"/>
        </w:rPr>
        <w:t>- спецификаций деталей;</w:t>
      </w:r>
    </w:p>
    <w:p w:rsidR="00CC7825" w:rsidRPr="00C46531" w:rsidRDefault="00CC7825" w:rsidP="00C46531">
      <w:pPr>
        <w:keepNext/>
        <w:widowControl w:val="0"/>
        <w:spacing w:line="360" w:lineRule="auto"/>
        <w:ind w:firstLine="709"/>
        <w:jc w:val="both"/>
        <w:rPr>
          <w:sz w:val="28"/>
        </w:rPr>
      </w:pPr>
      <w:r w:rsidRPr="00C46531">
        <w:rPr>
          <w:sz w:val="28"/>
        </w:rPr>
        <w:t>- проектов новых технологий производства продукции;</w:t>
      </w:r>
    </w:p>
    <w:p w:rsidR="00CC7825" w:rsidRPr="00C46531" w:rsidRDefault="00CC7825" w:rsidP="00C46531">
      <w:pPr>
        <w:keepNext/>
        <w:widowControl w:val="0"/>
        <w:spacing w:line="360" w:lineRule="auto"/>
        <w:ind w:firstLine="709"/>
        <w:jc w:val="both"/>
        <w:rPr>
          <w:sz w:val="28"/>
        </w:rPr>
      </w:pPr>
      <w:r w:rsidRPr="00C46531">
        <w:rPr>
          <w:sz w:val="28"/>
        </w:rPr>
        <w:t>- отчетов по подготовке производства к переходу на новые стандарты;</w:t>
      </w:r>
    </w:p>
    <w:p w:rsidR="00CC7825" w:rsidRPr="00C46531" w:rsidRDefault="00CC7825" w:rsidP="00C46531">
      <w:pPr>
        <w:keepNext/>
        <w:widowControl w:val="0"/>
        <w:spacing w:line="360" w:lineRule="auto"/>
        <w:ind w:firstLine="709"/>
        <w:jc w:val="both"/>
        <w:rPr>
          <w:sz w:val="28"/>
        </w:rPr>
      </w:pPr>
      <w:r w:rsidRPr="00C46531">
        <w:rPr>
          <w:sz w:val="28"/>
        </w:rPr>
        <w:t>- иной технической документации по запросу отдела стандартизации;</w:t>
      </w:r>
    </w:p>
    <w:p w:rsidR="00CC7825" w:rsidRPr="00C46531" w:rsidRDefault="00CC7825" w:rsidP="00C46531">
      <w:pPr>
        <w:keepNext/>
        <w:widowControl w:val="0"/>
        <w:spacing w:line="360" w:lineRule="auto"/>
        <w:ind w:firstLine="709"/>
        <w:jc w:val="both"/>
        <w:rPr>
          <w:sz w:val="28"/>
        </w:rPr>
      </w:pPr>
      <w:r w:rsidRPr="00C46531">
        <w:rPr>
          <w:sz w:val="28"/>
        </w:rPr>
        <w:t>1.2 Предоставления:</w:t>
      </w:r>
    </w:p>
    <w:p w:rsidR="00CC7825" w:rsidRPr="00C46531" w:rsidRDefault="00CC7825" w:rsidP="00C46531">
      <w:pPr>
        <w:keepNext/>
        <w:widowControl w:val="0"/>
        <w:spacing w:line="360" w:lineRule="auto"/>
        <w:ind w:firstLine="709"/>
        <w:jc w:val="both"/>
        <w:rPr>
          <w:sz w:val="28"/>
        </w:rPr>
      </w:pPr>
      <w:r w:rsidRPr="00C46531">
        <w:rPr>
          <w:sz w:val="28"/>
        </w:rPr>
        <w:t>- действующих государственных и отраслевых стандартов;</w:t>
      </w:r>
    </w:p>
    <w:p w:rsidR="00CC7825" w:rsidRPr="00C46531" w:rsidRDefault="00CC7825" w:rsidP="00C46531">
      <w:pPr>
        <w:keepNext/>
        <w:widowControl w:val="0"/>
        <w:spacing w:line="360" w:lineRule="auto"/>
        <w:ind w:firstLine="709"/>
        <w:jc w:val="both"/>
        <w:rPr>
          <w:sz w:val="28"/>
        </w:rPr>
      </w:pPr>
      <w:r w:rsidRPr="00C46531">
        <w:rPr>
          <w:sz w:val="28"/>
        </w:rPr>
        <w:t>- заключений по чертежам, инструкциям;</w:t>
      </w:r>
    </w:p>
    <w:p w:rsidR="00CC7825" w:rsidRPr="00C46531" w:rsidRDefault="00CC7825" w:rsidP="00C46531">
      <w:pPr>
        <w:keepNext/>
        <w:widowControl w:val="0"/>
        <w:spacing w:line="360" w:lineRule="auto"/>
        <w:ind w:firstLine="709"/>
        <w:jc w:val="both"/>
        <w:rPr>
          <w:sz w:val="28"/>
        </w:rPr>
      </w:pPr>
      <w:r w:rsidRPr="00C46531">
        <w:rPr>
          <w:sz w:val="28"/>
        </w:rPr>
        <w:t>- проектов стандартов, технических условий для рассмотрения и научного редактирования техническими специалистами;</w:t>
      </w:r>
    </w:p>
    <w:p w:rsidR="00CC7825" w:rsidRPr="00C46531" w:rsidRDefault="00CC7825" w:rsidP="00C46531">
      <w:pPr>
        <w:keepNext/>
        <w:widowControl w:val="0"/>
        <w:spacing w:line="360" w:lineRule="auto"/>
        <w:ind w:firstLine="709"/>
        <w:jc w:val="both"/>
        <w:rPr>
          <w:sz w:val="28"/>
        </w:rPr>
      </w:pPr>
      <w:r w:rsidRPr="00C46531">
        <w:rPr>
          <w:sz w:val="28"/>
        </w:rPr>
        <w:t>- проектов планов о переводе предприятия на новые стандарты;</w:t>
      </w:r>
    </w:p>
    <w:p w:rsidR="00CC7825" w:rsidRPr="00C46531" w:rsidRDefault="00CC7825" w:rsidP="00C46531">
      <w:pPr>
        <w:keepNext/>
        <w:widowControl w:val="0"/>
        <w:spacing w:line="360" w:lineRule="auto"/>
        <w:ind w:firstLine="709"/>
        <w:jc w:val="both"/>
        <w:rPr>
          <w:sz w:val="28"/>
        </w:rPr>
      </w:pPr>
      <w:r w:rsidRPr="00C46531">
        <w:rPr>
          <w:sz w:val="28"/>
        </w:rPr>
        <w:t>- консультаций по вопросам стандартизации;</w:t>
      </w:r>
    </w:p>
    <w:p w:rsidR="00CC7825" w:rsidRPr="00C46531" w:rsidRDefault="00CC7825" w:rsidP="00C46531">
      <w:pPr>
        <w:keepNext/>
        <w:widowControl w:val="0"/>
        <w:spacing w:line="360" w:lineRule="auto"/>
        <w:ind w:firstLine="709"/>
        <w:jc w:val="both"/>
        <w:rPr>
          <w:sz w:val="28"/>
        </w:rPr>
      </w:pPr>
      <w:r w:rsidRPr="00C46531">
        <w:rPr>
          <w:sz w:val="28"/>
        </w:rPr>
        <w:t>2 С отделом контроля качества по вопросам:</w:t>
      </w:r>
    </w:p>
    <w:p w:rsidR="00CC7825" w:rsidRPr="00C46531" w:rsidRDefault="00CC7825" w:rsidP="00C46531">
      <w:pPr>
        <w:keepNext/>
        <w:widowControl w:val="0"/>
        <w:spacing w:line="360" w:lineRule="auto"/>
        <w:ind w:firstLine="709"/>
        <w:jc w:val="both"/>
        <w:rPr>
          <w:sz w:val="28"/>
        </w:rPr>
      </w:pPr>
      <w:r w:rsidRPr="00C46531">
        <w:rPr>
          <w:sz w:val="28"/>
        </w:rPr>
        <w:t>2.1 Получения:</w:t>
      </w:r>
    </w:p>
    <w:p w:rsidR="00CC7825" w:rsidRPr="00C46531" w:rsidRDefault="00CC7825" w:rsidP="00C46531">
      <w:pPr>
        <w:keepNext/>
        <w:widowControl w:val="0"/>
        <w:spacing w:line="360" w:lineRule="auto"/>
        <w:ind w:firstLine="709"/>
        <w:jc w:val="both"/>
        <w:rPr>
          <w:sz w:val="28"/>
        </w:rPr>
      </w:pPr>
      <w:r w:rsidRPr="00C46531">
        <w:rPr>
          <w:sz w:val="28"/>
        </w:rPr>
        <w:t>- предложений и замечаний по предоставленной документации;</w:t>
      </w:r>
    </w:p>
    <w:p w:rsidR="00CC7825" w:rsidRPr="00C46531" w:rsidRDefault="00CC7825" w:rsidP="00C46531">
      <w:pPr>
        <w:keepNext/>
        <w:widowControl w:val="0"/>
        <w:spacing w:line="360" w:lineRule="auto"/>
        <w:ind w:firstLine="709"/>
        <w:jc w:val="both"/>
        <w:rPr>
          <w:sz w:val="28"/>
        </w:rPr>
      </w:pPr>
      <w:r w:rsidRPr="00C46531">
        <w:rPr>
          <w:sz w:val="28"/>
        </w:rPr>
        <w:t>- информации о нарушении стандартов и технических условий;</w:t>
      </w:r>
    </w:p>
    <w:p w:rsidR="00CC7825" w:rsidRPr="00C46531" w:rsidRDefault="00CC7825" w:rsidP="00C46531">
      <w:pPr>
        <w:keepNext/>
        <w:widowControl w:val="0"/>
        <w:spacing w:line="360" w:lineRule="auto"/>
        <w:ind w:firstLine="709"/>
        <w:jc w:val="both"/>
        <w:rPr>
          <w:sz w:val="28"/>
        </w:rPr>
      </w:pPr>
      <w:r w:rsidRPr="00C46531">
        <w:rPr>
          <w:sz w:val="28"/>
        </w:rPr>
        <w:t>2.2 Предоставления:</w:t>
      </w:r>
    </w:p>
    <w:p w:rsidR="00CC7825" w:rsidRPr="00C46531" w:rsidRDefault="00CC7825" w:rsidP="00C46531">
      <w:pPr>
        <w:keepNext/>
        <w:widowControl w:val="0"/>
        <w:spacing w:line="360" w:lineRule="auto"/>
        <w:ind w:firstLine="709"/>
        <w:jc w:val="both"/>
        <w:rPr>
          <w:sz w:val="28"/>
        </w:rPr>
      </w:pPr>
      <w:r w:rsidRPr="00C46531">
        <w:rPr>
          <w:sz w:val="28"/>
        </w:rPr>
        <w:t>- стандартов;</w:t>
      </w:r>
    </w:p>
    <w:p w:rsidR="00CC7825" w:rsidRPr="00C46531" w:rsidRDefault="00CC7825" w:rsidP="00C46531">
      <w:pPr>
        <w:keepNext/>
        <w:widowControl w:val="0"/>
        <w:spacing w:line="360" w:lineRule="auto"/>
        <w:ind w:firstLine="709"/>
        <w:jc w:val="both"/>
        <w:rPr>
          <w:sz w:val="28"/>
        </w:rPr>
      </w:pPr>
      <w:r w:rsidRPr="00C46531">
        <w:rPr>
          <w:sz w:val="28"/>
        </w:rPr>
        <w:t>- инструкций;</w:t>
      </w:r>
    </w:p>
    <w:p w:rsidR="00CC7825" w:rsidRPr="00C46531" w:rsidRDefault="00CC7825" w:rsidP="00C46531">
      <w:pPr>
        <w:keepNext/>
        <w:widowControl w:val="0"/>
        <w:spacing w:line="360" w:lineRule="auto"/>
        <w:ind w:firstLine="709"/>
        <w:jc w:val="both"/>
        <w:rPr>
          <w:sz w:val="28"/>
        </w:rPr>
      </w:pPr>
      <w:r w:rsidRPr="00C46531">
        <w:rPr>
          <w:sz w:val="28"/>
        </w:rPr>
        <w:t>- технических условий;</w:t>
      </w:r>
    </w:p>
    <w:p w:rsidR="00CC7825" w:rsidRPr="00C46531" w:rsidRDefault="00CC7825" w:rsidP="00C46531">
      <w:pPr>
        <w:keepNext/>
        <w:widowControl w:val="0"/>
        <w:spacing w:line="360" w:lineRule="auto"/>
        <w:ind w:firstLine="709"/>
        <w:jc w:val="both"/>
        <w:rPr>
          <w:sz w:val="28"/>
        </w:rPr>
      </w:pPr>
      <w:r w:rsidRPr="00C46531">
        <w:rPr>
          <w:sz w:val="28"/>
        </w:rPr>
        <w:t>- иной технической документации по определению качества продукции;</w:t>
      </w:r>
    </w:p>
    <w:p w:rsidR="00CC7825" w:rsidRPr="00C46531" w:rsidRDefault="00CC7825" w:rsidP="00C46531">
      <w:pPr>
        <w:keepNext/>
        <w:widowControl w:val="0"/>
        <w:spacing w:line="360" w:lineRule="auto"/>
        <w:ind w:firstLine="709"/>
        <w:jc w:val="both"/>
        <w:rPr>
          <w:sz w:val="28"/>
        </w:rPr>
      </w:pPr>
      <w:r w:rsidRPr="00C46531">
        <w:rPr>
          <w:sz w:val="28"/>
        </w:rPr>
        <w:t>3 С цехами основного производства по вопросам:</w:t>
      </w:r>
    </w:p>
    <w:p w:rsidR="00CC7825" w:rsidRPr="00C46531" w:rsidRDefault="00CC7825" w:rsidP="00C46531">
      <w:pPr>
        <w:keepNext/>
        <w:widowControl w:val="0"/>
        <w:spacing w:line="360" w:lineRule="auto"/>
        <w:ind w:firstLine="709"/>
        <w:jc w:val="both"/>
        <w:rPr>
          <w:sz w:val="28"/>
        </w:rPr>
      </w:pPr>
      <w:r w:rsidRPr="00C46531">
        <w:rPr>
          <w:sz w:val="28"/>
        </w:rPr>
        <w:t>3.1 Получения:</w:t>
      </w:r>
    </w:p>
    <w:p w:rsidR="00CC7825" w:rsidRPr="00C46531" w:rsidRDefault="00CC7825" w:rsidP="00C46531">
      <w:pPr>
        <w:keepNext/>
        <w:widowControl w:val="0"/>
        <w:spacing w:line="360" w:lineRule="auto"/>
        <w:ind w:firstLine="709"/>
        <w:jc w:val="both"/>
        <w:rPr>
          <w:sz w:val="28"/>
        </w:rPr>
      </w:pPr>
      <w:r w:rsidRPr="00C46531">
        <w:rPr>
          <w:sz w:val="28"/>
        </w:rPr>
        <w:t>- отчетов о соблюдении требований стандартов и технических условий;</w:t>
      </w:r>
    </w:p>
    <w:p w:rsidR="00CC7825" w:rsidRPr="00C46531" w:rsidRDefault="00CC7825" w:rsidP="00C46531">
      <w:pPr>
        <w:keepNext/>
        <w:widowControl w:val="0"/>
        <w:spacing w:line="360" w:lineRule="auto"/>
        <w:ind w:firstLine="709"/>
        <w:jc w:val="both"/>
        <w:rPr>
          <w:sz w:val="28"/>
        </w:rPr>
      </w:pPr>
      <w:r w:rsidRPr="00C46531">
        <w:rPr>
          <w:sz w:val="28"/>
        </w:rPr>
        <w:t>3.2 Предоставления:</w:t>
      </w:r>
    </w:p>
    <w:p w:rsidR="00CC7825" w:rsidRPr="00C46531" w:rsidRDefault="00CC7825" w:rsidP="00C46531">
      <w:pPr>
        <w:keepNext/>
        <w:widowControl w:val="0"/>
        <w:spacing w:line="360" w:lineRule="auto"/>
        <w:ind w:firstLine="709"/>
        <w:jc w:val="both"/>
        <w:rPr>
          <w:sz w:val="28"/>
        </w:rPr>
      </w:pPr>
      <w:r w:rsidRPr="00C46531">
        <w:rPr>
          <w:sz w:val="28"/>
        </w:rPr>
        <w:t>- указаний о применении стандартов;</w:t>
      </w:r>
    </w:p>
    <w:p w:rsidR="00CC7825" w:rsidRPr="00C46531" w:rsidRDefault="00CC7825" w:rsidP="00C46531">
      <w:pPr>
        <w:keepNext/>
        <w:widowControl w:val="0"/>
        <w:spacing w:line="360" w:lineRule="auto"/>
        <w:ind w:firstLine="709"/>
        <w:jc w:val="both"/>
        <w:rPr>
          <w:sz w:val="28"/>
        </w:rPr>
      </w:pPr>
      <w:r w:rsidRPr="00C46531">
        <w:rPr>
          <w:sz w:val="28"/>
        </w:rPr>
        <w:t>- консультаций по применению стандартов;</w:t>
      </w:r>
    </w:p>
    <w:p w:rsidR="00CC7825" w:rsidRPr="00C46531" w:rsidRDefault="00CC7825" w:rsidP="00C46531">
      <w:pPr>
        <w:keepNext/>
        <w:widowControl w:val="0"/>
        <w:spacing w:line="360" w:lineRule="auto"/>
        <w:ind w:firstLine="709"/>
        <w:jc w:val="both"/>
        <w:rPr>
          <w:sz w:val="28"/>
        </w:rPr>
      </w:pPr>
      <w:r w:rsidRPr="00C46531">
        <w:rPr>
          <w:sz w:val="28"/>
        </w:rPr>
        <w:t>4 С производственной лабораторией по вопросам:</w:t>
      </w:r>
    </w:p>
    <w:p w:rsidR="00CC7825" w:rsidRPr="00C46531" w:rsidRDefault="00CC7825" w:rsidP="00C46531">
      <w:pPr>
        <w:keepNext/>
        <w:widowControl w:val="0"/>
        <w:spacing w:line="360" w:lineRule="auto"/>
        <w:ind w:firstLine="709"/>
        <w:jc w:val="both"/>
        <w:rPr>
          <w:sz w:val="28"/>
        </w:rPr>
      </w:pPr>
      <w:r w:rsidRPr="00C46531">
        <w:rPr>
          <w:sz w:val="28"/>
        </w:rPr>
        <w:t>4.1 Получения:</w:t>
      </w:r>
    </w:p>
    <w:p w:rsidR="00CC7825" w:rsidRPr="00C46531" w:rsidRDefault="00CC7825" w:rsidP="00C46531">
      <w:pPr>
        <w:keepNext/>
        <w:widowControl w:val="0"/>
        <w:spacing w:line="360" w:lineRule="auto"/>
        <w:ind w:firstLine="709"/>
        <w:jc w:val="both"/>
        <w:rPr>
          <w:sz w:val="28"/>
        </w:rPr>
      </w:pPr>
      <w:r w:rsidRPr="00C46531">
        <w:rPr>
          <w:sz w:val="28"/>
        </w:rPr>
        <w:t>- документации производственной лаборатории;</w:t>
      </w:r>
    </w:p>
    <w:p w:rsidR="00CC7825" w:rsidRPr="00C46531" w:rsidRDefault="00CC7825" w:rsidP="00C46531">
      <w:pPr>
        <w:keepNext/>
        <w:widowControl w:val="0"/>
        <w:spacing w:line="360" w:lineRule="auto"/>
        <w:ind w:firstLine="709"/>
        <w:jc w:val="both"/>
        <w:rPr>
          <w:sz w:val="28"/>
        </w:rPr>
      </w:pPr>
      <w:r w:rsidRPr="00C46531">
        <w:rPr>
          <w:sz w:val="28"/>
        </w:rPr>
        <w:t>- предложений по проведению работ по стандартизации;</w:t>
      </w:r>
    </w:p>
    <w:p w:rsidR="00CC7825" w:rsidRPr="00C46531" w:rsidRDefault="00CC7825" w:rsidP="00C46531">
      <w:pPr>
        <w:keepNext/>
        <w:widowControl w:val="0"/>
        <w:spacing w:line="360" w:lineRule="auto"/>
        <w:ind w:firstLine="709"/>
        <w:jc w:val="both"/>
        <w:rPr>
          <w:sz w:val="28"/>
        </w:rPr>
      </w:pPr>
      <w:r w:rsidRPr="00C46531">
        <w:rPr>
          <w:sz w:val="28"/>
        </w:rPr>
        <w:t>- предложений по переводу предприятия на новые стандарты;</w:t>
      </w:r>
    </w:p>
    <w:p w:rsidR="00CC7825" w:rsidRPr="00C46531" w:rsidRDefault="00CC7825" w:rsidP="00C46531">
      <w:pPr>
        <w:keepNext/>
        <w:widowControl w:val="0"/>
        <w:spacing w:line="360" w:lineRule="auto"/>
        <w:ind w:firstLine="709"/>
        <w:jc w:val="both"/>
        <w:rPr>
          <w:sz w:val="28"/>
        </w:rPr>
      </w:pPr>
      <w:r w:rsidRPr="00C46531">
        <w:rPr>
          <w:sz w:val="28"/>
        </w:rPr>
        <w:t>- информации о нарушении стандартов и технических условий;</w:t>
      </w:r>
    </w:p>
    <w:p w:rsidR="00CC7825" w:rsidRPr="00C46531" w:rsidRDefault="00CC7825" w:rsidP="00C46531">
      <w:pPr>
        <w:keepNext/>
        <w:widowControl w:val="0"/>
        <w:spacing w:line="360" w:lineRule="auto"/>
        <w:ind w:firstLine="709"/>
        <w:jc w:val="both"/>
        <w:rPr>
          <w:sz w:val="28"/>
        </w:rPr>
      </w:pPr>
      <w:r w:rsidRPr="00C46531">
        <w:rPr>
          <w:sz w:val="28"/>
        </w:rPr>
        <w:t>4.2 Предоставления:</w:t>
      </w:r>
    </w:p>
    <w:p w:rsidR="00CC7825" w:rsidRPr="00C46531" w:rsidRDefault="00CC7825" w:rsidP="00C46531">
      <w:pPr>
        <w:keepNext/>
        <w:widowControl w:val="0"/>
        <w:spacing w:line="360" w:lineRule="auto"/>
        <w:ind w:firstLine="709"/>
        <w:jc w:val="both"/>
        <w:rPr>
          <w:sz w:val="28"/>
        </w:rPr>
      </w:pPr>
      <w:r w:rsidRPr="00C46531">
        <w:rPr>
          <w:sz w:val="28"/>
        </w:rPr>
        <w:t>- стандартов;</w:t>
      </w:r>
    </w:p>
    <w:p w:rsidR="00CC7825" w:rsidRPr="00C46531" w:rsidRDefault="00CC7825" w:rsidP="00C46531">
      <w:pPr>
        <w:keepNext/>
        <w:widowControl w:val="0"/>
        <w:spacing w:line="360" w:lineRule="auto"/>
        <w:ind w:firstLine="709"/>
        <w:jc w:val="both"/>
        <w:rPr>
          <w:sz w:val="28"/>
        </w:rPr>
      </w:pPr>
      <w:r w:rsidRPr="00C46531">
        <w:rPr>
          <w:sz w:val="28"/>
        </w:rPr>
        <w:t>- инструкций;</w:t>
      </w:r>
    </w:p>
    <w:p w:rsidR="00CC7825" w:rsidRPr="00C46531" w:rsidRDefault="00CC7825" w:rsidP="00C46531">
      <w:pPr>
        <w:keepNext/>
        <w:widowControl w:val="0"/>
        <w:spacing w:line="360" w:lineRule="auto"/>
        <w:ind w:firstLine="709"/>
        <w:jc w:val="both"/>
        <w:rPr>
          <w:sz w:val="28"/>
        </w:rPr>
      </w:pPr>
      <w:r w:rsidRPr="00C46531">
        <w:rPr>
          <w:sz w:val="28"/>
        </w:rPr>
        <w:t>- технических условий;</w:t>
      </w:r>
    </w:p>
    <w:p w:rsidR="00CC7825" w:rsidRPr="00C46531" w:rsidRDefault="00CC7825" w:rsidP="00C46531">
      <w:pPr>
        <w:keepNext/>
        <w:widowControl w:val="0"/>
        <w:spacing w:line="360" w:lineRule="auto"/>
        <w:ind w:firstLine="709"/>
        <w:jc w:val="both"/>
        <w:rPr>
          <w:sz w:val="28"/>
        </w:rPr>
      </w:pPr>
      <w:r w:rsidRPr="00C46531">
        <w:rPr>
          <w:sz w:val="28"/>
        </w:rPr>
        <w:t>- заключений по технической документации на предмет соблюдения действующего законодательства о стандартизации;</w:t>
      </w:r>
    </w:p>
    <w:p w:rsidR="00CC7825" w:rsidRPr="00C46531" w:rsidRDefault="00CC7825" w:rsidP="00C46531">
      <w:pPr>
        <w:keepNext/>
        <w:widowControl w:val="0"/>
        <w:spacing w:line="360" w:lineRule="auto"/>
        <w:ind w:firstLine="709"/>
        <w:jc w:val="both"/>
        <w:rPr>
          <w:sz w:val="28"/>
        </w:rPr>
      </w:pPr>
      <w:r w:rsidRPr="00C46531">
        <w:rPr>
          <w:sz w:val="28"/>
        </w:rPr>
        <w:t>- планов работ по стандартизации, нормализации, унификации;</w:t>
      </w:r>
    </w:p>
    <w:p w:rsidR="00CC7825" w:rsidRPr="00C46531" w:rsidRDefault="00CC7825" w:rsidP="00C46531">
      <w:pPr>
        <w:keepNext/>
        <w:widowControl w:val="0"/>
        <w:spacing w:line="360" w:lineRule="auto"/>
        <w:ind w:firstLine="709"/>
        <w:jc w:val="both"/>
        <w:rPr>
          <w:sz w:val="28"/>
        </w:rPr>
      </w:pPr>
      <w:r w:rsidRPr="00C46531">
        <w:rPr>
          <w:sz w:val="28"/>
        </w:rPr>
        <w:t>- информации о переводе предприятия на новые стандарты;</w:t>
      </w:r>
    </w:p>
    <w:p w:rsidR="00CC7825" w:rsidRPr="00C46531" w:rsidRDefault="00CC7825" w:rsidP="00C46531">
      <w:pPr>
        <w:keepNext/>
        <w:widowControl w:val="0"/>
        <w:spacing w:line="360" w:lineRule="auto"/>
        <w:ind w:firstLine="709"/>
        <w:jc w:val="both"/>
        <w:rPr>
          <w:sz w:val="28"/>
        </w:rPr>
      </w:pPr>
      <w:r w:rsidRPr="00C46531">
        <w:rPr>
          <w:sz w:val="28"/>
        </w:rPr>
        <w:t>- извещений об изменениях и дополнениях стандартов и ТУ;</w:t>
      </w:r>
    </w:p>
    <w:p w:rsidR="00CC7825" w:rsidRPr="00C46531" w:rsidRDefault="00CC7825" w:rsidP="00C46531">
      <w:pPr>
        <w:keepNext/>
        <w:widowControl w:val="0"/>
        <w:spacing w:line="360" w:lineRule="auto"/>
        <w:ind w:firstLine="709"/>
        <w:jc w:val="both"/>
        <w:rPr>
          <w:sz w:val="28"/>
        </w:rPr>
      </w:pPr>
      <w:r w:rsidRPr="00C46531">
        <w:rPr>
          <w:sz w:val="28"/>
        </w:rPr>
        <w:t>5 С отделом технической информации по вопросам:</w:t>
      </w:r>
    </w:p>
    <w:p w:rsidR="00CC7825" w:rsidRPr="00C46531" w:rsidRDefault="00CC7825" w:rsidP="00C46531">
      <w:pPr>
        <w:keepNext/>
        <w:widowControl w:val="0"/>
        <w:spacing w:line="360" w:lineRule="auto"/>
        <w:ind w:firstLine="709"/>
        <w:jc w:val="both"/>
        <w:rPr>
          <w:sz w:val="28"/>
        </w:rPr>
      </w:pPr>
      <w:r w:rsidRPr="00C46531">
        <w:rPr>
          <w:sz w:val="28"/>
        </w:rPr>
        <w:t>5.1 Получения:</w:t>
      </w:r>
    </w:p>
    <w:p w:rsidR="00CC7825" w:rsidRPr="00C46531" w:rsidRDefault="00CC7825" w:rsidP="00C46531">
      <w:pPr>
        <w:keepNext/>
        <w:widowControl w:val="0"/>
        <w:spacing w:line="360" w:lineRule="auto"/>
        <w:ind w:firstLine="709"/>
        <w:jc w:val="both"/>
        <w:rPr>
          <w:sz w:val="28"/>
        </w:rPr>
      </w:pPr>
      <w:r w:rsidRPr="00C46531">
        <w:rPr>
          <w:sz w:val="28"/>
        </w:rPr>
        <w:t>- технической документации по отдельным вопросам;</w:t>
      </w:r>
    </w:p>
    <w:p w:rsidR="00CC7825" w:rsidRPr="00C46531" w:rsidRDefault="00CC7825" w:rsidP="00C46531">
      <w:pPr>
        <w:keepNext/>
        <w:widowControl w:val="0"/>
        <w:spacing w:line="360" w:lineRule="auto"/>
        <w:ind w:firstLine="709"/>
        <w:jc w:val="both"/>
        <w:rPr>
          <w:sz w:val="28"/>
        </w:rPr>
      </w:pPr>
      <w:r w:rsidRPr="00C46531">
        <w:rPr>
          <w:sz w:val="28"/>
        </w:rPr>
        <w:t>- технической литературы;</w:t>
      </w:r>
    </w:p>
    <w:p w:rsidR="00CC7825" w:rsidRPr="00C46531" w:rsidRDefault="00CC7825" w:rsidP="00C46531">
      <w:pPr>
        <w:keepNext/>
        <w:widowControl w:val="0"/>
        <w:spacing w:line="360" w:lineRule="auto"/>
        <w:ind w:firstLine="709"/>
        <w:jc w:val="both"/>
        <w:rPr>
          <w:sz w:val="28"/>
        </w:rPr>
      </w:pPr>
      <w:r w:rsidRPr="00C46531">
        <w:rPr>
          <w:sz w:val="28"/>
        </w:rPr>
        <w:t>- заявок на копии технической документации отдела стандартизации;</w:t>
      </w:r>
    </w:p>
    <w:p w:rsidR="00CC7825" w:rsidRPr="00C46531" w:rsidRDefault="00CC7825" w:rsidP="00C46531">
      <w:pPr>
        <w:keepNext/>
        <w:widowControl w:val="0"/>
        <w:spacing w:line="360" w:lineRule="auto"/>
        <w:ind w:firstLine="709"/>
        <w:jc w:val="both"/>
        <w:rPr>
          <w:sz w:val="28"/>
        </w:rPr>
      </w:pPr>
      <w:r w:rsidRPr="00C46531">
        <w:rPr>
          <w:sz w:val="28"/>
        </w:rPr>
        <w:t>- консультаций по смежным проблемам;</w:t>
      </w:r>
    </w:p>
    <w:p w:rsidR="00CC7825" w:rsidRPr="00C46531" w:rsidRDefault="00CC7825" w:rsidP="00C46531">
      <w:pPr>
        <w:keepNext/>
        <w:widowControl w:val="0"/>
        <w:spacing w:line="360" w:lineRule="auto"/>
        <w:ind w:firstLine="709"/>
        <w:jc w:val="both"/>
        <w:rPr>
          <w:sz w:val="28"/>
        </w:rPr>
      </w:pPr>
      <w:r w:rsidRPr="00C46531">
        <w:rPr>
          <w:sz w:val="28"/>
        </w:rPr>
        <w:t>5.2 Предоставления:</w:t>
      </w:r>
    </w:p>
    <w:p w:rsidR="00CC7825" w:rsidRPr="00C46531" w:rsidRDefault="00CC7825" w:rsidP="00C46531">
      <w:pPr>
        <w:keepNext/>
        <w:widowControl w:val="0"/>
        <w:spacing w:line="360" w:lineRule="auto"/>
        <w:ind w:firstLine="709"/>
        <w:jc w:val="both"/>
        <w:rPr>
          <w:sz w:val="28"/>
        </w:rPr>
      </w:pPr>
      <w:r w:rsidRPr="00C46531">
        <w:rPr>
          <w:sz w:val="28"/>
        </w:rPr>
        <w:t>- копий технической документации отдела стандартизации;</w:t>
      </w:r>
    </w:p>
    <w:p w:rsidR="00CC7825" w:rsidRPr="00C46531" w:rsidRDefault="00CC7825" w:rsidP="00C46531">
      <w:pPr>
        <w:keepNext/>
        <w:widowControl w:val="0"/>
        <w:spacing w:line="360" w:lineRule="auto"/>
        <w:ind w:firstLine="709"/>
        <w:jc w:val="both"/>
        <w:rPr>
          <w:sz w:val="28"/>
        </w:rPr>
      </w:pPr>
      <w:r w:rsidRPr="00C46531">
        <w:rPr>
          <w:sz w:val="28"/>
        </w:rPr>
        <w:t>- оригинальных документов для регистрации, учета и хранения;</w:t>
      </w:r>
    </w:p>
    <w:p w:rsidR="00CC7825" w:rsidRPr="00C46531" w:rsidRDefault="00CC7825" w:rsidP="00C46531">
      <w:pPr>
        <w:keepNext/>
        <w:widowControl w:val="0"/>
        <w:spacing w:line="360" w:lineRule="auto"/>
        <w:ind w:firstLine="709"/>
        <w:jc w:val="both"/>
        <w:rPr>
          <w:sz w:val="28"/>
        </w:rPr>
      </w:pPr>
      <w:r w:rsidRPr="00C46531">
        <w:rPr>
          <w:sz w:val="28"/>
        </w:rPr>
        <w:t>- заявок на оформление, размножение и рассылку документации;</w:t>
      </w:r>
    </w:p>
    <w:p w:rsidR="00CC7825" w:rsidRPr="00C46531" w:rsidRDefault="00CC7825" w:rsidP="00C46531">
      <w:pPr>
        <w:keepNext/>
        <w:widowControl w:val="0"/>
        <w:spacing w:line="360" w:lineRule="auto"/>
        <w:ind w:firstLine="709"/>
        <w:jc w:val="both"/>
        <w:rPr>
          <w:sz w:val="28"/>
        </w:rPr>
      </w:pPr>
      <w:r w:rsidRPr="00C46531">
        <w:rPr>
          <w:sz w:val="28"/>
        </w:rPr>
        <w:t>- заявок на техническую литературу;</w:t>
      </w:r>
    </w:p>
    <w:p w:rsidR="00CC7825" w:rsidRPr="00C46531" w:rsidRDefault="00CC7825" w:rsidP="00C46531">
      <w:pPr>
        <w:keepNext/>
        <w:widowControl w:val="0"/>
        <w:spacing w:line="360" w:lineRule="auto"/>
        <w:ind w:firstLine="709"/>
        <w:jc w:val="both"/>
        <w:rPr>
          <w:sz w:val="28"/>
        </w:rPr>
      </w:pPr>
      <w:r w:rsidRPr="00C46531">
        <w:rPr>
          <w:sz w:val="28"/>
        </w:rPr>
        <w:t>6 С отделом маркетинга по вопросам:</w:t>
      </w:r>
    </w:p>
    <w:p w:rsidR="00CC7825" w:rsidRPr="00C46531" w:rsidRDefault="00CC7825" w:rsidP="00C46531">
      <w:pPr>
        <w:keepNext/>
        <w:widowControl w:val="0"/>
        <w:spacing w:line="360" w:lineRule="auto"/>
        <w:ind w:firstLine="709"/>
        <w:jc w:val="both"/>
        <w:rPr>
          <w:sz w:val="28"/>
        </w:rPr>
      </w:pPr>
      <w:r w:rsidRPr="00C46531">
        <w:rPr>
          <w:sz w:val="28"/>
        </w:rPr>
        <w:t>6.1 Получения:</w:t>
      </w:r>
    </w:p>
    <w:p w:rsidR="00CC7825" w:rsidRPr="00C46531" w:rsidRDefault="00CC7825" w:rsidP="00C46531">
      <w:pPr>
        <w:keepNext/>
        <w:widowControl w:val="0"/>
        <w:spacing w:line="360" w:lineRule="auto"/>
        <w:ind w:firstLine="709"/>
        <w:jc w:val="both"/>
        <w:rPr>
          <w:sz w:val="28"/>
        </w:rPr>
      </w:pPr>
      <w:r w:rsidRPr="00C46531">
        <w:rPr>
          <w:sz w:val="28"/>
        </w:rPr>
        <w:t>- номенклатуры обязательных показателей продукции;</w:t>
      </w:r>
    </w:p>
    <w:p w:rsidR="00CC7825" w:rsidRPr="00C46531" w:rsidRDefault="00CC7825" w:rsidP="00C46531">
      <w:pPr>
        <w:keepNext/>
        <w:widowControl w:val="0"/>
        <w:spacing w:line="360" w:lineRule="auto"/>
        <w:ind w:firstLine="709"/>
        <w:jc w:val="both"/>
        <w:rPr>
          <w:sz w:val="28"/>
        </w:rPr>
      </w:pPr>
      <w:r w:rsidRPr="00C46531">
        <w:rPr>
          <w:sz w:val="28"/>
        </w:rPr>
        <w:t>- информации о рынке сбыта;</w:t>
      </w:r>
    </w:p>
    <w:p w:rsidR="00CC7825" w:rsidRPr="00C46531" w:rsidRDefault="00CC7825" w:rsidP="00C46531">
      <w:pPr>
        <w:keepNext/>
        <w:widowControl w:val="0"/>
        <w:spacing w:line="360" w:lineRule="auto"/>
        <w:ind w:firstLine="709"/>
        <w:jc w:val="both"/>
        <w:rPr>
          <w:sz w:val="28"/>
        </w:rPr>
      </w:pPr>
      <w:r w:rsidRPr="00C46531">
        <w:rPr>
          <w:sz w:val="28"/>
        </w:rPr>
        <w:t>- информации о конкурентной продукции;</w:t>
      </w:r>
    </w:p>
    <w:p w:rsidR="00CC7825" w:rsidRPr="00C46531" w:rsidRDefault="00CC7825" w:rsidP="00C46531">
      <w:pPr>
        <w:keepNext/>
        <w:widowControl w:val="0"/>
        <w:spacing w:line="360" w:lineRule="auto"/>
        <w:ind w:firstLine="709"/>
        <w:jc w:val="both"/>
        <w:rPr>
          <w:sz w:val="28"/>
        </w:rPr>
      </w:pPr>
      <w:r w:rsidRPr="00C46531">
        <w:rPr>
          <w:sz w:val="28"/>
        </w:rPr>
        <w:t>- исследований потребительского спроса, прогнозов его развития;</w:t>
      </w:r>
    </w:p>
    <w:p w:rsidR="00CC7825" w:rsidRPr="00C46531" w:rsidRDefault="00CC7825" w:rsidP="00C46531">
      <w:pPr>
        <w:keepNext/>
        <w:widowControl w:val="0"/>
        <w:spacing w:line="360" w:lineRule="auto"/>
        <w:ind w:firstLine="709"/>
        <w:jc w:val="both"/>
        <w:rPr>
          <w:sz w:val="28"/>
        </w:rPr>
      </w:pPr>
      <w:r w:rsidRPr="00C46531">
        <w:rPr>
          <w:sz w:val="28"/>
        </w:rPr>
        <w:t>VII Ответственность</w:t>
      </w:r>
    </w:p>
    <w:p w:rsidR="00CC7825" w:rsidRPr="00C46531" w:rsidRDefault="00CC7825" w:rsidP="00C46531">
      <w:pPr>
        <w:keepNext/>
        <w:widowControl w:val="0"/>
        <w:spacing w:line="360" w:lineRule="auto"/>
        <w:ind w:firstLine="709"/>
        <w:jc w:val="both"/>
        <w:rPr>
          <w:sz w:val="28"/>
        </w:rPr>
      </w:pPr>
      <w:r w:rsidRPr="00C46531">
        <w:rPr>
          <w:sz w:val="28"/>
        </w:rPr>
        <w:t>1 Ответственность за качество и своевременность выполнения функций отделом стандартизации несет начальник.</w:t>
      </w:r>
    </w:p>
    <w:p w:rsidR="00CC7825" w:rsidRPr="00C46531" w:rsidRDefault="00CC7825" w:rsidP="00C46531">
      <w:pPr>
        <w:keepNext/>
        <w:widowControl w:val="0"/>
        <w:spacing w:line="360" w:lineRule="auto"/>
        <w:ind w:firstLine="709"/>
        <w:jc w:val="both"/>
        <w:rPr>
          <w:sz w:val="28"/>
        </w:rPr>
      </w:pPr>
      <w:r w:rsidRPr="00C46531">
        <w:rPr>
          <w:sz w:val="28"/>
        </w:rPr>
        <w:t>2 На начальника отдела стандартизации возлагается персональная ответственность за:</w:t>
      </w:r>
    </w:p>
    <w:p w:rsidR="00CC7825" w:rsidRPr="00C46531" w:rsidRDefault="00CC7825" w:rsidP="00C46531">
      <w:pPr>
        <w:keepNext/>
        <w:widowControl w:val="0"/>
        <w:spacing w:line="360" w:lineRule="auto"/>
        <w:ind w:firstLine="709"/>
        <w:jc w:val="both"/>
        <w:rPr>
          <w:sz w:val="28"/>
        </w:rPr>
      </w:pPr>
      <w:r w:rsidRPr="00C46531">
        <w:rPr>
          <w:sz w:val="28"/>
        </w:rPr>
        <w:t>2.1 Соблюдение действующего законодательства в процессе руководства отделом.</w:t>
      </w:r>
    </w:p>
    <w:p w:rsidR="00CC7825" w:rsidRPr="00C46531" w:rsidRDefault="00CC7825" w:rsidP="00C46531">
      <w:pPr>
        <w:keepNext/>
        <w:widowControl w:val="0"/>
        <w:spacing w:line="360" w:lineRule="auto"/>
        <w:ind w:firstLine="709"/>
        <w:jc w:val="both"/>
        <w:rPr>
          <w:sz w:val="28"/>
        </w:rPr>
      </w:pPr>
      <w:r w:rsidRPr="00C46531">
        <w:rPr>
          <w:sz w:val="28"/>
        </w:rPr>
        <w:t>2.2 Составление, утверждение и представление достоверной информации по деятельности отдела стандартизации.</w:t>
      </w:r>
    </w:p>
    <w:p w:rsidR="00CC7825" w:rsidRPr="00C46531" w:rsidRDefault="00CC7825" w:rsidP="00C46531">
      <w:pPr>
        <w:keepNext/>
        <w:widowControl w:val="0"/>
        <w:spacing w:line="360" w:lineRule="auto"/>
        <w:ind w:firstLine="709"/>
        <w:jc w:val="both"/>
        <w:rPr>
          <w:sz w:val="28"/>
        </w:rPr>
      </w:pPr>
      <w:r w:rsidRPr="00C46531">
        <w:rPr>
          <w:sz w:val="28"/>
        </w:rPr>
        <w:t>2.3 Своевременное и качественное исполнение приказов руководства.</w:t>
      </w:r>
    </w:p>
    <w:p w:rsidR="00CC7825" w:rsidRPr="00C46531" w:rsidRDefault="00CC7825" w:rsidP="00C46531">
      <w:pPr>
        <w:keepNext/>
        <w:widowControl w:val="0"/>
        <w:spacing w:line="360" w:lineRule="auto"/>
        <w:ind w:firstLine="709"/>
        <w:jc w:val="both"/>
        <w:rPr>
          <w:sz w:val="28"/>
        </w:rPr>
      </w:pPr>
      <w:r w:rsidRPr="00C46531">
        <w:rPr>
          <w:sz w:val="28"/>
        </w:rPr>
        <w:t>3 Ответственность работников отдела стандартизации устанавливается соответствующими должностными инструкциями.</w:t>
      </w:r>
      <w:bookmarkStart w:id="20" w:name="_GoBack"/>
      <w:bookmarkEnd w:id="20"/>
    </w:p>
    <w:sectPr w:rsidR="00CC7825" w:rsidRPr="00C46531" w:rsidSect="00C4653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F4E" w:rsidRDefault="00FA7F4E">
      <w:r>
        <w:separator/>
      </w:r>
    </w:p>
  </w:endnote>
  <w:endnote w:type="continuationSeparator" w:id="0">
    <w:p w:rsidR="00FA7F4E" w:rsidRDefault="00FA7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F2" w:rsidRDefault="00C114F2">
    <w:pPr>
      <w:pStyle w:val="a7"/>
      <w:framePr w:wrap="around" w:vAnchor="text" w:hAnchor="margin" w:xAlign="right" w:y="1"/>
      <w:rPr>
        <w:rStyle w:val="a9"/>
      </w:rPr>
    </w:pPr>
  </w:p>
  <w:p w:rsidR="00C114F2" w:rsidRDefault="00C114F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F4E" w:rsidRDefault="00FA7F4E">
      <w:r>
        <w:separator/>
      </w:r>
    </w:p>
  </w:footnote>
  <w:footnote w:type="continuationSeparator" w:id="0">
    <w:p w:rsidR="00FA7F4E" w:rsidRDefault="00FA7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F2" w:rsidRDefault="00C114F2">
    <w:pPr>
      <w:pStyle w:val="aa"/>
      <w:framePr w:wrap="around" w:vAnchor="text" w:hAnchor="margin" w:xAlign="right" w:y="1"/>
      <w:rPr>
        <w:rStyle w:val="a9"/>
      </w:rPr>
    </w:pPr>
    <w:r>
      <w:rPr>
        <w:rStyle w:val="a9"/>
        <w:noProof/>
      </w:rPr>
      <w:t>71</w:t>
    </w:r>
  </w:p>
  <w:p w:rsidR="00C114F2" w:rsidRDefault="00C114F2">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36A6F3E2"/>
    <w:lvl w:ilvl="0">
      <w:start w:val="1"/>
      <w:numFmt w:val="bullet"/>
      <w:lvlText w:val=""/>
      <w:lvlJc w:val="left"/>
      <w:pPr>
        <w:tabs>
          <w:tab w:val="num" w:pos="926"/>
        </w:tabs>
        <w:ind w:left="926" w:hanging="360"/>
      </w:pPr>
      <w:rPr>
        <w:rFonts w:ascii="Symbol" w:hAnsi="Symbol" w:hint="default"/>
      </w:rPr>
    </w:lvl>
  </w:abstractNum>
  <w:abstractNum w:abstractNumId="1">
    <w:nsid w:val="FFFFFFFE"/>
    <w:multiLevelType w:val="singleLevel"/>
    <w:tmpl w:val="BE5C44EC"/>
    <w:lvl w:ilvl="0">
      <w:numFmt w:val="bullet"/>
      <w:lvlText w:val="*"/>
      <w:lvlJc w:val="left"/>
    </w:lvl>
  </w:abstractNum>
  <w:abstractNum w:abstractNumId="2">
    <w:nsid w:val="01EE4037"/>
    <w:multiLevelType w:val="hybridMultilevel"/>
    <w:tmpl w:val="EC92446A"/>
    <w:lvl w:ilvl="0" w:tplc="E5D019CC">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70C7B56"/>
    <w:multiLevelType w:val="singleLevel"/>
    <w:tmpl w:val="48EE4BF2"/>
    <w:lvl w:ilvl="0">
      <w:start w:val="1"/>
      <w:numFmt w:val="none"/>
      <w:lvlText w:val=""/>
      <w:legacy w:legacy="1" w:legacySpace="0" w:legacyIndent="283"/>
      <w:lvlJc w:val="left"/>
      <w:pPr>
        <w:ind w:left="1559" w:hanging="283"/>
      </w:pPr>
      <w:rPr>
        <w:rFonts w:ascii="Symbol" w:hAnsi="Symbol" w:cs="Symbol" w:hint="default"/>
        <w:sz w:val="16"/>
        <w:szCs w:val="16"/>
      </w:rPr>
    </w:lvl>
  </w:abstractNum>
  <w:abstractNum w:abstractNumId="4">
    <w:nsid w:val="0827775C"/>
    <w:multiLevelType w:val="singleLevel"/>
    <w:tmpl w:val="735629A2"/>
    <w:lvl w:ilvl="0">
      <w:start w:val="1"/>
      <w:numFmt w:val="none"/>
      <w:lvlText w:val=""/>
      <w:legacy w:legacy="1" w:legacySpace="0" w:legacyIndent="567"/>
      <w:lvlJc w:val="left"/>
      <w:pPr>
        <w:ind w:left="1418" w:hanging="567"/>
      </w:pPr>
      <w:rPr>
        <w:rFonts w:ascii="Symbol" w:hAnsi="Symbol" w:cs="Times New Roman" w:hint="default"/>
        <w:sz w:val="20"/>
      </w:rPr>
    </w:lvl>
  </w:abstractNum>
  <w:abstractNum w:abstractNumId="5">
    <w:nsid w:val="0B0C7BE1"/>
    <w:multiLevelType w:val="singleLevel"/>
    <w:tmpl w:val="4BA8CE86"/>
    <w:lvl w:ilvl="0">
      <w:start w:val="1"/>
      <w:numFmt w:val="none"/>
      <w:lvlText w:val=""/>
      <w:legacy w:legacy="1" w:legacySpace="0" w:legacyIndent="284"/>
      <w:lvlJc w:val="left"/>
      <w:pPr>
        <w:ind w:left="852" w:hanging="284"/>
      </w:pPr>
      <w:rPr>
        <w:rFonts w:ascii="Symbol" w:hAnsi="Symbol" w:cs="Symbol" w:hint="default"/>
        <w:sz w:val="16"/>
        <w:szCs w:val="16"/>
      </w:rPr>
    </w:lvl>
  </w:abstractNum>
  <w:abstractNum w:abstractNumId="6">
    <w:nsid w:val="0BC82BA1"/>
    <w:multiLevelType w:val="singleLevel"/>
    <w:tmpl w:val="6748D56C"/>
    <w:lvl w:ilvl="0">
      <w:start w:val="1"/>
      <w:numFmt w:val="none"/>
      <w:lvlText w:val=""/>
      <w:legacy w:legacy="1" w:legacySpace="0" w:legacyIndent="283"/>
      <w:lvlJc w:val="left"/>
      <w:pPr>
        <w:ind w:left="1559" w:hanging="283"/>
      </w:pPr>
      <w:rPr>
        <w:rFonts w:ascii="Symbol" w:hAnsi="Symbol" w:cs="Symbol" w:hint="default"/>
        <w:sz w:val="16"/>
        <w:szCs w:val="16"/>
      </w:rPr>
    </w:lvl>
  </w:abstractNum>
  <w:abstractNum w:abstractNumId="7">
    <w:nsid w:val="10276162"/>
    <w:multiLevelType w:val="singleLevel"/>
    <w:tmpl w:val="D32E436E"/>
    <w:lvl w:ilvl="0">
      <w:start w:val="1"/>
      <w:numFmt w:val="none"/>
      <w:lvlText w:val=""/>
      <w:legacy w:legacy="1" w:legacySpace="0" w:legacyIndent="283"/>
      <w:lvlJc w:val="left"/>
      <w:pPr>
        <w:ind w:left="1559" w:hanging="283"/>
      </w:pPr>
      <w:rPr>
        <w:rFonts w:ascii="Symbol" w:hAnsi="Symbol" w:cs="Symbol" w:hint="default"/>
        <w:sz w:val="16"/>
        <w:szCs w:val="16"/>
      </w:rPr>
    </w:lvl>
  </w:abstractNum>
  <w:abstractNum w:abstractNumId="8">
    <w:nsid w:val="16805658"/>
    <w:multiLevelType w:val="singleLevel"/>
    <w:tmpl w:val="AA66B244"/>
    <w:lvl w:ilvl="0">
      <w:start w:val="1"/>
      <w:numFmt w:val="none"/>
      <w:lvlText w:val=""/>
      <w:legacy w:legacy="1" w:legacySpace="0" w:legacyIndent="284"/>
      <w:lvlJc w:val="left"/>
      <w:pPr>
        <w:ind w:left="994" w:hanging="284"/>
      </w:pPr>
      <w:rPr>
        <w:rFonts w:ascii="Symbol" w:hAnsi="Symbol" w:cs="Symbol" w:hint="default"/>
        <w:sz w:val="16"/>
        <w:szCs w:val="16"/>
      </w:rPr>
    </w:lvl>
  </w:abstractNum>
  <w:abstractNum w:abstractNumId="9">
    <w:nsid w:val="16F0368C"/>
    <w:multiLevelType w:val="multilevel"/>
    <w:tmpl w:val="98E29304"/>
    <w:lvl w:ilvl="0">
      <w:start w:val="7"/>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7DE662C"/>
    <w:multiLevelType w:val="multilevel"/>
    <w:tmpl w:val="1DA6B7B0"/>
    <w:lvl w:ilvl="0">
      <w:start w:val="5"/>
      <w:numFmt w:val="bullet"/>
      <w:lvlText w:val="-"/>
      <w:lvlJc w:val="left"/>
      <w:pPr>
        <w:tabs>
          <w:tab w:val="num" w:pos="477"/>
        </w:tabs>
        <w:ind w:left="477" w:hanging="360"/>
      </w:pPr>
      <w:rPr>
        <w:rFonts w:ascii="Times New Roman" w:eastAsia="Times New Roman" w:hAnsi="Times New Roman" w:hint="default"/>
      </w:rPr>
    </w:lvl>
    <w:lvl w:ilvl="1" w:tentative="1">
      <w:start w:val="1"/>
      <w:numFmt w:val="bullet"/>
      <w:lvlText w:val="o"/>
      <w:lvlJc w:val="left"/>
      <w:pPr>
        <w:tabs>
          <w:tab w:val="num" w:pos="1197"/>
        </w:tabs>
        <w:ind w:left="1197" w:hanging="360"/>
      </w:pPr>
      <w:rPr>
        <w:rFonts w:ascii="Courier New" w:hAnsi="Courier New" w:hint="default"/>
      </w:rPr>
    </w:lvl>
    <w:lvl w:ilvl="2" w:tentative="1">
      <w:start w:val="1"/>
      <w:numFmt w:val="bullet"/>
      <w:lvlText w:val=""/>
      <w:lvlJc w:val="left"/>
      <w:pPr>
        <w:tabs>
          <w:tab w:val="num" w:pos="1917"/>
        </w:tabs>
        <w:ind w:left="1917" w:hanging="360"/>
      </w:pPr>
      <w:rPr>
        <w:rFonts w:ascii="Wingdings" w:hAnsi="Wingdings" w:hint="default"/>
      </w:rPr>
    </w:lvl>
    <w:lvl w:ilvl="3" w:tentative="1">
      <w:start w:val="1"/>
      <w:numFmt w:val="bullet"/>
      <w:lvlText w:val=""/>
      <w:lvlJc w:val="left"/>
      <w:pPr>
        <w:tabs>
          <w:tab w:val="num" w:pos="2637"/>
        </w:tabs>
        <w:ind w:left="2637" w:hanging="360"/>
      </w:pPr>
      <w:rPr>
        <w:rFonts w:ascii="Symbol" w:hAnsi="Symbol" w:hint="default"/>
      </w:rPr>
    </w:lvl>
    <w:lvl w:ilvl="4" w:tentative="1">
      <w:start w:val="1"/>
      <w:numFmt w:val="bullet"/>
      <w:lvlText w:val="o"/>
      <w:lvlJc w:val="left"/>
      <w:pPr>
        <w:tabs>
          <w:tab w:val="num" w:pos="3357"/>
        </w:tabs>
        <w:ind w:left="3357" w:hanging="360"/>
      </w:pPr>
      <w:rPr>
        <w:rFonts w:ascii="Courier New" w:hAnsi="Courier New" w:hint="default"/>
      </w:rPr>
    </w:lvl>
    <w:lvl w:ilvl="5" w:tentative="1">
      <w:start w:val="1"/>
      <w:numFmt w:val="bullet"/>
      <w:lvlText w:val=""/>
      <w:lvlJc w:val="left"/>
      <w:pPr>
        <w:tabs>
          <w:tab w:val="num" w:pos="4077"/>
        </w:tabs>
        <w:ind w:left="4077" w:hanging="360"/>
      </w:pPr>
      <w:rPr>
        <w:rFonts w:ascii="Wingdings" w:hAnsi="Wingdings" w:hint="default"/>
      </w:rPr>
    </w:lvl>
    <w:lvl w:ilvl="6" w:tentative="1">
      <w:start w:val="1"/>
      <w:numFmt w:val="bullet"/>
      <w:lvlText w:val=""/>
      <w:lvlJc w:val="left"/>
      <w:pPr>
        <w:tabs>
          <w:tab w:val="num" w:pos="4797"/>
        </w:tabs>
        <w:ind w:left="4797" w:hanging="360"/>
      </w:pPr>
      <w:rPr>
        <w:rFonts w:ascii="Symbol" w:hAnsi="Symbol" w:hint="default"/>
      </w:rPr>
    </w:lvl>
    <w:lvl w:ilvl="7" w:tentative="1">
      <w:start w:val="1"/>
      <w:numFmt w:val="bullet"/>
      <w:lvlText w:val="o"/>
      <w:lvlJc w:val="left"/>
      <w:pPr>
        <w:tabs>
          <w:tab w:val="num" w:pos="5517"/>
        </w:tabs>
        <w:ind w:left="5517" w:hanging="360"/>
      </w:pPr>
      <w:rPr>
        <w:rFonts w:ascii="Courier New" w:hAnsi="Courier New" w:hint="default"/>
      </w:rPr>
    </w:lvl>
    <w:lvl w:ilvl="8" w:tentative="1">
      <w:start w:val="1"/>
      <w:numFmt w:val="bullet"/>
      <w:lvlText w:val=""/>
      <w:lvlJc w:val="left"/>
      <w:pPr>
        <w:tabs>
          <w:tab w:val="num" w:pos="6237"/>
        </w:tabs>
        <w:ind w:left="6237" w:hanging="360"/>
      </w:pPr>
      <w:rPr>
        <w:rFonts w:ascii="Wingdings" w:hAnsi="Wingdings" w:hint="default"/>
      </w:rPr>
    </w:lvl>
  </w:abstractNum>
  <w:abstractNum w:abstractNumId="11">
    <w:nsid w:val="18AD61DD"/>
    <w:multiLevelType w:val="singleLevel"/>
    <w:tmpl w:val="735629A2"/>
    <w:lvl w:ilvl="0">
      <w:start w:val="1"/>
      <w:numFmt w:val="none"/>
      <w:lvlText w:val=""/>
      <w:legacy w:legacy="1" w:legacySpace="0" w:legacyIndent="567"/>
      <w:lvlJc w:val="left"/>
      <w:pPr>
        <w:ind w:left="1418" w:hanging="567"/>
      </w:pPr>
      <w:rPr>
        <w:rFonts w:ascii="Symbol" w:hAnsi="Symbol" w:cs="Times New Roman" w:hint="default"/>
        <w:sz w:val="20"/>
      </w:rPr>
    </w:lvl>
  </w:abstractNum>
  <w:abstractNum w:abstractNumId="12">
    <w:nsid w:val="194347FD"/>
    <w:multiLevelType w:val="multilevel"/>
    <w:tmpl w:val="00C0183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198B1CCD"/>
    <w:multiLevelType w:val="singleLevel"/>
    <w:tmpl w:val="41C6D446"/>
    <w:lvl w:ilvl="0">
      <w:start w:val="1"/>
      <w:numFmt w:val="none"/>
      <w:lvlText w:val=""/>
      <w:legacy w:legacy="1" w:legacySpace="0" w:legacyIndent="567"/>
      <w:lvlJc w:val="left"/>
      <w:pPr>
        <w:ind w:left="1418" w:hanging="567"/>
      </w:pPr>
      <w:rPr>
        <w:rFonts w:ascii="Symbol" w:hAnsi="Symbol" w:cs="Times New Roman" w:hint="default"/>
        <w:sz w:val="20"/>
      </w:rPr>
    </w:lvl>
  </w:abstractNum>
  <w:abstractNum w:abstractNumId="14">
    <w:nsid w:val="1AE75730"/>
    <w:multiLevelType w:val="multilevel"/>
    <w:tmpl w:val="2692151E"/>
    <w:lvl w:ilvl="0">
      <w:start w:val="5"/>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1BEB29EA"/>
    <w:multiLevelType w:val="singleLevel"/>
    <w:tmpl w:val="735629A2"/>
    <w:lvl w:ilvl="0">
      <w:start w:val="1"/>
      <w:numFmt w:val="none"/>
      <w:lvlText w:val=""/>
      <w:legacy w:legacy="1" w:legacySpace="0" w:legacyIndent="567"/>
      <w:lvlJc w:val="left"/>
      <w:pPr>
        <w:ind w:left="1418" w:hanging="567"/>
      </w:pPr>
      <w:rPr>
        <w:rFonts w:ascii="Symbol" w:hAnsi="Symbol" w:cs="Times New Roman" w:hint="default"/>
        <w:sz w:val="20"/>
      </w:rPr>
    </w:lvl>
  </w:abstractNum>
  <w:abstractNum w:abstractNumId="16">
    <w:nsid w:val="1FBD5F80"/>
    <w:multiLevelType w:val="singleLevel"/>
    <w:tmpl w:val="F93E7A32"/>
    <w:lvl w:ilvl="0">
      <w:start w:val="1"/>
      <w:numFmt w:val="decimal"/>
      <w:lvlText w:val="5.4.%1"/>
      <w:legacy w:legacy="1" w:legacySpace="0" w:legacyIndent="360"/>
      <w:lvlJc w:val="left"/>
      <w:pPr>
        <w:ind w:left="1211" w:hanging="360"/>
      </w:pPr>
      <w:rPr>
        <w:rFonts w:cs="Times New Roman"/>
      </w:rPr>
    </w:lvl>
  </w:abstractNum>
  <w:abstractNum w:abstractNumId="17">
    <w:nsid w:val="26AD685E"/>
    <w:multiLevelType w:val="singleLevel"/>
    <w:tmpl w:val="735629A2"/>
    <w:lvl w:ilvl="0">
      <w:start w:val="1"/>
      <w:numFmt w:val="none"/>
      <w:lvlText w:val=""/>
      <w:legacy w:legacy="1" w:legacySpace="0" w:legacyIndent="567"/>
      <w:lvlJc w:val="left"/>
      <w:pPr>
        <w:ind w:left="1418" w:hanging="567"/>
      </w:pPr>
      <w:rPr>
        <w:rFonts w:ascii="Symbol" w:hAnsi="Symbol" w:cs="Times New Roman" w:hint="default"/>
        <w:sz w:val="20"/>
      </w:rPr>
    </w:lvl>
  </w:abstractNum>
  <w:abstractNum w:abstractNumId="18">
    <w:nsid w:val="2DE725D3"/>
    <w:multiLevelType w:val="singleLevel"/>
    <w:tmpl w:val="735629A2"/>
    <w:lvl w:ilvl="0">
      <w:start w:val="1"/>
      <w:numFmt w:val="none"/>
      <w:lvlText w:val=""/>
      <w:legacy w:legacy="1" w:legacySpace="0" w:legacyIndent="567"/>
      <w:lvlJc w:val="left"/>
      <w:pPr>
        <w:ind w:left="1418" w:hanging="567"/>
      </w:pPr>
      <w:rPr>
        <w:rFonts w:ascii="Symbol" w:hAnsi="Symbol" w:cs="Times New Roman" w:hint="default"/>
        <w:sz w:val="20"/>
      </w:rPr>
    </w:lvl>
  </w:abstractNum>
  <w:abstractNum w:abstractNumId="19">
    <w:nsid w:val="2E1D49E0"/>
    <w:multiLevelType w:val="singleLevel"/>
    <w:tmpl w:val="735629A2"/>
    <w:lvl w:ilvl="0">
      <w:start w:val="1"/>
      <w:numFmt w:val="none"/>
      <w:lvlText w:val=""/>
      <w:legacy w:legacy="1" w:legacySpace="0" w:legacyIndent="567"/>
      <w:lvlJc w:val="left"/>
      <w:pPr>
        <w:ind w:left="1418" w:hanging="567"/>
      </w:pPr>
      <w:rPr>
        <w:rFonts w:ascii="Symbol" w:hAnsi="Symbol" w:cs="Times New Roman" w:hint="default"/>
        <w:sz w:val="20"/>
      </w:rPr>
    </w:lvl>
  </w:abstractNum>
  <w:abstractNum w:abstractNumId="20">
    <w:nsid w:val="33FD355E"/>
    <w:multiLevelType w:val="multilevel"/>
    <w:tmpl w:val="1C4AA39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5675FC9"/>
    <w:multiLevelType w:val="hybridMultilevel"/>
    <w:tmpl w:val="BC966380"/>
    <w:lvl w:ilvl="0" w:tplc="A7B454E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6533A4F"/>
    <w:multiLevelType w:val="singleLevel"/>
    <w:tmpl w:val="41C6D446"/>
    <w:lvl w:ilvl="0">
      <w:start w:val="1"/>
      <w:numFmt w:val="none"/>
      <w:lvlText w:val=""/>
      <w:legacy w:legacy="1" w:legacySpace="0" w:legacyIndent="567"/>
      <w:lvlJc w:val="left"/>
      <w:pPr>
        <w:ind w:left="1418" w:hanging="567"/>
      </w:pPr>
      <w:rPr>
        <w:rFonts w:ascii="Symbol" w:hAnsi="Symbol" w:cs="Times New Roman" w:hint="default"/>
        <w:sz w:val="20"/>
      </w:rPr>
    </w:lvl>
  </w:abstractNum>
  <w:abstractNum w:abstractNumId="23">
    <w:nsid w:val="3741018F"/>
    <w:multiLevelType w:val="hybridMultilevel"/>
    <w:tmpl w:val="F0602514"/>
    <w:lvl w:ilvl="0" w:tplc="A7B454E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A8119EC"/>
    <w:multiLevelType w:val="hybridMultilevel"/>
    <w:tmpl w:val="AA88CBE8"/>
    <w:lvl w:ilvl="0" w:tplc="E3A023A4">
      <w:start w:val="3"/>
      <w:numFmt w:val="bullet"/>
      <w:lvlText w:val="-"/>
      <w:lvlJc w:val="left"/>
      <w:pPr>
        <w:tabs>
          <w:tab w:val="num" w:pos="492"/>
        </w:tabs>
        <w:ind w:left="492" w:hanging="360"/>
      </w:pPr>
      <w:rPr>
        <w:rFonts w:ascii="Times New Roman" w:eastAsia="Times New Roman" w:hAnsi="Times New Roman" w:hint="default"/>
      </w:rPr>
    </w:lvl>
    <w:lvl w:ilvl="1" w:tplc="04190003" w:tentative="1">
      <w:start w:val="1"/>
      <w:numFmt w:val="bullet"/>
      <w:lvlText w:val="o"/>
      <w:lvlJc w:val="left"/>
      <w:pPr>
        <w:tabs>
          <w:tab w:val="num" w:pos="1212"/>
        </w:tabs>
        <w:ind w:left="1212" w:hanging="360"/>
      </w:pPr>
      <w:rPr>
        <w:rFonts w:ascii="Courier New" w:hAnsi="Courier New" w:hint="default"/>
      </w:rPr>
    </w:lvl>
    <w:lvl w:ilvl="2" w:tplc="04190005" w:tentative="1">
      <w:start w:val="1"/>
      <w:numFmt w:val="bullet"/>
      <w:lvlText w:val=""/>
      <w:lvlJc w:val="left"/>
      <w:pPr>
        <w:tabs>
          <w:tab w:val="num" w:pos="1932"/>
        </w:tabs>
        <w:ind w:left="1932" w:hanging="360"/>
      </w:pPr>
      <w:rPr>
        <w:rFonts w:ascii="Wingdings" w:hAnsi="Wingdings" w:hint="default"/>
      </w:rPr>
    </w:lvl>
    <w:lvl w:ilvl="3" w:tplc="04190001" w:tentative="1">
      <w:start w:val="1"/>
      <w:numFmt w:val="bullet"/>
      <w:lvlText w:val=""/>
      <w:lvlJc w:val="left"/>
      <w:pPr>
        <w:tabs>
          <w:tab w:val="num" w:pos="2652"/>
        </w:tabs>
        <w:ind w:left="2652" w:hanging="360"/>
      </w:pPr>
      <w:rPr>
        <w:rFonts w:ascii="Symbol" w:hAnsi="Symbol" w:hint="default"/>
      </w:rPr>
    </w:lvl>
    <w:lvl w:ilvl="4" w:tplc="04190003" w:tentative="1">
      <w:start w:val="1"/>
      <w:numFmt w:val="bullet"/>
      <w:lvlText w:val="o"/>
      <w:lvlJc w:val="left"/>
      <w:pPr>
        <w:tabs>
          <w:tab w:val="num" w:pos="3372"/>
        </w:tabs>
        <w:ind w:left="3372" w:hanging="360"/>
      </w:pPr>
      <w:rPr>
        <w:rFonts w:ascii="Courier New" w:hAnsi="Courier New" w:hint="default"/>
      </w:rPr>
    </w:lvl>
    <w:lvl w:ilvl="5" w:tplc="04190005" w:tentative="1">
      <w:start w:val="1"/>
      <w:numFmt w:val="bullet"/>
      <w:lvlText w:val=""/>
      <w:lvlJc w:val="left"/>
      <w:pPr>
        <w:tabs>
          <w:tab w:val="num" w:pos="4092"/>
        </w:tabs>
        <w:ind w:left="4092" w:hanging="360"/>
      </w:pPr>
      <w:rPr>
        <w:rFonts w:ascii="Wingdings" w:hAnsi="Wingdings" w:hint="default"/>
      </w:rPr>
    </w:lvl>
    <w:lvl w:ilvl="6" w:tplc="04190001" w:tentative="1">
      <w:start w:val="1"/>
      <w:numFmt w:val="bullet"/>
      <w:lvlText w:val=""/>
      <w:lvlJc w:val="left"/>
      <w:pPr>
        <w:tabs>
          <w:tab w:val="num" w:pos="4812"/>
        </w:tabs>
        <w:ind w:left="4812" w:hanging="360"/>
      </w:pPr>
      <w:rPr>
        <w:rFonts w:ascii="Symbol" w:hAnsi="Symbol" w:hint="default"/>
      </w:rPr>
    </w:lvl>
    <w:lvl w:ilvl="7" w:tplc="04190003" w:tentative="1">
      <w:start w:val="1"/>
      <w:numFmt w:val="bullet"/>
      <w:lvlText w:val="o"/>
      <w:lvlJc w:val="left"/>
      <w:pPr>
        <w:tabs>
          <w:tab w:val="num" w:pos="5532"/>
        </w:tabs>
        <w:ind w:left="5532" w:hanging="360"/>
      </w:pPr>
      <w:rPr>
        <w:rFonts w:ascii="Courier New" w:hAnsi="Courier New" w:hint="default"/>
      </w:rPr>
    </w:lvl>
    <w:lvl w:ilvl="8" w:tplc="04190005" w:tentative="1">
      <w:start w:val="1"/>
      <w:numFmt w:val="bullet"/>
      <w:lvlText w:val=""/>
      <w:lvlJc w:val="left"/>
      <w:pPr>
        <w:tabs>
          <w:tab w:val="num" w:pos="6252"/>
        </w:tabs>
        <w:ind w:left="6252" w:hanging="360"/>
      </w:pPr>
      <w:rPr>
        <w:rFonts w:ascii="Wingdings" w:hAnsi="Wingdings" w:hint="default"/>
      </w:rPr>
    </w:lvl>
  </w:abstractNum>
  <w:abstractNum w:abstractNumId="25">
    <w:nsid w:val="3A8835FB"/>
    <w:multiLevelType w:val="singleLevel"/>
    <w:tmpl w:val="597A3726"/>
    <w:lvl w:ilvl="0">
      <w:start w:val="1"/>
      <w:numFmt w:val="decimal"/>
      <w:lvlText w:val="%1."/>
      <w:legacy w:legacy="1" w:legacySpace="0" w:legacyIndent="927"/>
      <w:lvlJc w:val="left"/>
      <w:pPr>
        <w:ind w:left="1494" w:hanging="927"/>
      </w:pPr>
      <w:rPr>
        <w:rFonts w:cs="Times New Roman"/>
      </w:rPr>
    </w:lvl>
  </w:abstractNum>
  <w:abstractNum w:abstractNumId="26">
    <w:nsid w:val="3DDF5DAE"/>
    <w:multiLevelType w:val="singleLevel"/>
    <w:tmpl w:val="523A04EE"/>
    <w:lvl w:ilvl="0">
      <w:start w:val="1"/>
      <w:numFmt w:val="decimal"/>
      <w:lvlText w:val="5.3.%1"/>
      <w:legacy w:legacy="1" w:legacySpace="0" w:legacyIndent="360"/>
      <w:lvlJc w:val="left"/>
      <w:pPr>
        <w:ind w:left="1211" w:hanging="360"/>
      </w:pPr>
      <w:rPr>
        <w:rFonts w:cs="Times New Roman"/>
      </w:rPr>
    </w:lvl>
  </w:abstractNum>
  <w:abstractNum w:abstractNumId="27">
    <w:nsid w:val="400F4D71"/>
    <w:multiLevelType w:val="multilevel"/>
    <w:tmpl w:val="5AFCE53C"/>
    <w:lvl w:ilvl="0">
      <w:start w:val="5"/>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697"/>
        </w:tabs>
        <w:ind w:left="697" w:hanging="555"/>
      </w:pPr>
      <w:rPr>
        <w:rFonts w:cs="Times New Roman" w:hint="default"/>
      </w:rPr>
    </w:lvl>
    <w:lvl w:ilvl="2">
      <w:start w:val="5"/>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506"/>
        </w:tabs>
        <w:ind w:left="1506" w:hanging="108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2150"/>
        </w:tabs>
        <w:ind w:left="2150" w:hanging="144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794"/>
        </w:tabs>
        <w:ind w:left="2794" w:hanging="1800"/>
      </w:pPr>
      <w:rPr>
        <w:rFonts w:cs="Times New Roman" w:hint="default"/>
      </w:rPr>
    </w:lvl>
    <w:lvl w:ilvl="8">
      <w:start w:val="1"/>
      <w:numFmt w:val="decimal"/>
      <w:lvlText w:val="%1.%2.%3.%4.%5.%6.%7.%8.%9"/>
      <w:lvlJc w:val="left"/>
      <w:pPr>
        <w:tabs>
          <w:tab w:val="num" w:pos="3296"/>
        </w:tabs>
        <w:ind w:left="3296" w:hanging="2160"/>
      </w:pPr>
      <w:rPr>
        <w:rFonts w:cs="Times New Roman" w:hint="default"/>
      </w:rPr>
    </w:lvl>
  </w:abstractNum>
  <w:abstractNum w:abstractNumId="28">
    <w:nsid w:val="461D0BC5"/>
    <w:multiLevelType w:val="singleLevel"/>
    <w:tmpl w:val="735629A2"/>
    <w:lvl w:ilvl="0">
      <w:start w:val="1"/>
      <w:numFmt w:val="none"/>
      <w:lvlText w:val=""/>
      <w:legacy w:legacy="1" w:legacySpace="0" w:legacyIndent="567"/>
      <w:lvlJc w:val="left"/>
      <w:pPr>
        <w:ind w:left="1418" w:hanging="567"/>
      </w:pPr>
      <w:rPr>
        <w:rFonts w:ascii="Symbol" w:hAnsi="Symbol" w:cs="Times New Roman" w:hint="default"/>
        <w:sz w:val="20"/>
      </w:rPr>
    </w:lvl>
  </w:abstractNum>
  <w:abstractNum w:abstractNumId="29">
    <w:nsid w:val="46C66CB1"/>
    <w:multiLevelType w:val="multilevel"/>
    <w:tmpl w:val="29EA7634"/>
    <w:lvl w:ilvl="0">
      <w:start w:val="4"/>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48953644"/>
    <w:multiLevelType w:val="singleLevel"/>
    <w:tmpl w:val="735629A2"/>
    <w:lvl w:ilvl="0">
      <w:start w:val="1"/>
      <w:numFmt w:val="none"/>
      <w:lvlText w:val=""/>
      <w:legacy w:legacy="1" w:legacySpace="0" w:legacyIndent="567"/>
      <w:lvlJc w:val="left"/>
      <w:pPr>
        <w:ind w:left="1418" w:hanging="567"/>
      </w:pPr>
      <w:rPr>
        <w:rFonts w:ascii="Symbol" w:hAnsi="Symbol" w:cs="Times New Roman" w:hint="default"/>
        <w:sz w:val="20"/>
      </w:rPr>
    </w:lvl>
  </w:abstractNum>
  <w:abstractNum w:abstractNumId="31">
    <w:nsid w:val="492A084D"/>
    <w:multiLevelType w:val="singleLevel"/>
    <w:tmpl w:val="735629A2"/>
    <w:lvl w:ilvl="0">
      <w:start w:val="1"/>
      <w:numFmt w:val="none"/>
      <w:lvlText w:val=""/>
      <w:legacy w:legacy="1" w:legacySpace="0" w:legacyIndent="567"/>
      <w:lvlJc w:val="left"/>
      <w:pPr>
        <w:ind w:left="1418" w:hanging="567"/>
      </w:pPr>
      <w:rPr>
        <w:rFonts w:ascii="Symbol" w:hAnsi="Symbol" w:cs="Times New Roman" w:hint="default"/>
        <w:sz w:val="20"/>
      </w:rPr>
    </w:lvl>
  </w:abstractNum>
  <w:abstractNum w:abstractNumId="32">
    <w:nsid w:val="4A196FD6"/>
    <w:multiLevelType w:val="singleLevel"/>
    <w:tmpl w:val="8C2CDDF6"/>
    <w:lvl w:ilvl="0">
      <w:start w:val="1"/>
      <w:numFmt w:val="decimal"/>
      <w:lvlText w:val="%1)"/>
      <w:legacy w:legacy="1" w:legacySpace="0" w:legacyIndent="283"/>
      <w:lvlJc w:val="left"/>
      <w:rPr>
        <w:rFonts w:ascii="Times New Roman" w:hAnsi="Times New Roman" w:cs="Times New Roman" w:hint="default"/>
      </w:rPr>
    </w:lvl>
  </w:abstractNum>
  <w:abstractNum w:abstractNumId="33">
    <w:nsid w:val="4CAE62FD"/>
    <w:multiLevelType w:val="hybridMultilevel"/>
    <w:tmpl w:val="7BA0160E"/>
    <w:lvl w:ilvl="0" w:tplc="0419000F">
      <w:start w:val="1"/>
      <w:numFmt w:val="decimal"/>
      <w:lvlText w:val="%1."/>
      <w:lvlJc w:val="left"/>
      <w:pPr>
        <w:tabs>
          <w:tab w:val="num" w:pos="720"/>
        </w:tabs>
        <w:ind w:left="720" w:hanging="360"/>
      </w:pPr>
      <w:rPr>
        <w:rFonts w:cs="Times New Roman" w:hint="default"/>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4D1E41DB"/>
    <w:multiLevelType w:val="singleLevel"/>
    <w:tmpl w:val="41C6D446"/>
    <w:lvl w:ilvl="0">
      <w:start w:val="1"/>
      <w:numFmt w:val="none"/>
      <w:lvlText w:val=""/>
      <w:legacy w:legacy="1" w:legacySpace="0" w:legacyIndent="567"/>
      <w:lvlJc w:val="left"/>
      <w:pPr>
        <w:ind w:left="1418" w:hanging="567"/>
      </w:pPr>
      <w:rPr>
        <w:rFonts w:ascii="Symbol" w:hAnsi="Symbol" w:cs="Times New Roman" w:hint="default"/>
        <w:sz w:val="20"/>
      </w:rPr>
    </w:lvl>
  </w:abstractNum>
  <w:abstractNum w:abstractNumId="35">
    <w:nsid w:val="4EB961FB"/>
    <w:multiLevelType w:val="singleLevel"/>
    <w:tmpl w:val="4968680E"/>
    <w:lvl w:ilvl="0">
      <w:start w:val="1"/>
      <w:numFmt w:val="none"/>
      <w:lvlText w:val=""/>
      <w:legacy w:legacy="1" w:legacySpace="0" w:legacyIndent="283"/>
      <w:lvlJc w:val="left"/>
      <w:pPr>
        <w:ind w:left="1559" w:hanging="283"/>
      </w:pPr>
      <w:rPr>
        <w:rFonts w:ascii="Symbol" w:hAnsi="Symbol" w:cs="Symbol" w:hint="default"/>
        <w:sz w:val="16"/>
        <w:szCs w:val="16"/>
      </w:rPr>
    </w:lvl>
  </w:abstractNum>
  <w:abstractNum w:abstractNumId="36">
    <w:nsid w:val="51190039"/>
    <w:multiLevelType w:val="multilevel"/>
    <w:tmpl w:val="444C8ACA"/>
    <w:lvl w:ilvl="0">
      <w:start w:val="1"/>
      <w:numFmt w:val="decimal"/>
      <w:lvlText w:val="%1."/>
      <w:legacy w:legacy="1" w:legacySpace="0" w:legacyIndent="269"/>
      <w:lvlJc w:val="left"/>
      <w:rPr>
        <w:rFonts w:ascii="Times New Roman" w:hAnsi="Times New Roman" w:cs="Times New Roman" w:hint="default"/>
      </w:rPr>
    </w:lvl>
    <w:lvl w:ilvl="1">
      <w:start w:val="4"/>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7">
    <w:nsid w:val="5212489C"/>
    <w:multiLevelType w:val="hybridMultilevel"/>
    <w:tmpl w:val="0F8CCC22"/>
    <w:lvl w:ilvl="0" w:tplc="2C422E20">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57374C0"/>
    <w:multiLevelType w:val="singleLevel"/>
    <w:tmpl w:val="41C6D446"/>
    <w:lvl w:ilvl="0">
      <w:start w:val="1"/>
      <w:numFmt w:val="none"/>
      <w:lvlText w:val=""/>
      <w:legacy w:legacy="1" w:legacySpace="0" w:legacyIndent="567"/>
      <w:lvlJc w:val="left"/>
      <w:pPr>
        <w:ind w:left="1418" w:hanging="567"/>
      </w:pPr>
      <w:rPr>
        <w:rFonts w:ascii="Symbol" w:hAnsi="Symbol" w:cs="Times New Roman" w:hint="default"/>
        <w:sz w:val="20"/>
      </w:rPr>
    </w:lvl>
  </w:abstractNum>
  <w:abstractNum w:abstractNumId="39">
    <w:nsid w:val="55FB5441"/>
    <w:multiLevelType w:val="singleLevel"/>
    <w:tmpl w:val="735629A2"/>
    <w:lvl w:ilvl="0">
      <w:start w:val="1"/>
      <w:numFmt w:val="none"/>
      <w:lvlText w:val=""/>
      <w:legacy w:legacy="1" w:legacySpace="0" w:legacyIndent="567"/>
      <w:lvlJc w:val="left"/>
      <w:pPr>
        <w:ind w:left="1418" w:hanging="567"/>
      </w:pPr>
      <w:rPr>
        <w:rFonts w:ascii="Symbol" w:hAnsi="Symbol" w:cs="Times New Roman" w:hint="default"/>
        <w:sz w:val="20"/>
      </w:rPr>
    </w:lvl>
  </w:abstractNum>
  <w:abstractNum w:abstractNumId="40">
    <w:nsid w:val="598749E4"/>
    <w:multiLevelType w:val="hybridMultilevel"/>
    <w:tmpl w:val="14AA25A6"/>
    <w:lvl w:ilvl="0" w:tplc="3C2A9FE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CBC5ADE"/>
    <w:multiLevelType w:val="singleLevel"/>
    <w:tmpl w:val="2BA6D4BC"/>
    <w:lvl w:ilvl="0">
      <w:start w:val="1"/>
      <w:numFmt w:val="none"/>
      <w:lvlText w:val=""/>
      <w:legacy w:legacy="1" w:legacySpace="0" w:legacyIndent="283"/>
      <w:lvlJc w:val="left"/>
      <w:pPr>
        <w:ind w:left="1559" w:hanging="283"/>
      </w:pPr>
      <w:rPr>
        <w:rFonts w:ascii="Symbol" w:hAnsi="Symbol" w:cs="Symbol" w:hint="default"/>
        <w:sz w:val="16"/>
        <w:szCs w:val="16"/>
      </w:rPr>
    </w:lvl>
  </w:abstractNum>
  <w:abstractNum w:abstractNumId="42">
    <w:nsid w:val="5D6D5B0C"/>
    <w:multiLevelType w:val="hybridMultilevel"/>
    <w:tmpl w:val="06F0A8CA"/>
    <w:lvl w:ilvl="0" w:tplc="355C8210">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nsid w:val="5F504A78"/>
    <w:multiLevelType w:val="multilevel"/>
    <w:tmpl w:val="5DE0E15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nsid w:val="613C0564"/>
    <w:multiLevelType w:val="singleLevel"/>
    <w:tmpl w:val="735629A2"/>
    <w:lvl w:ilvl="0">
      <w:start w:val="1"/>
      <w:numFmt w:val="none"/>
      <w:lvlText w:val=""/>
      <w:legacy w:legacy="1" w:legacySpace="0" w:legacyIndent="567"/>
      <w:lvlJc w:val="left"/>
      <w:pPr>
        <w:ind w:left="1418" w:hanging="567"/>
      </w:pPr>
      <w:rPr>
        <w:rFonts w:ascii="Symbol" w:hAnsi="Symbol" w:cs="Times New Roman" w:hint="default"/>
        <w:sz w:val="20"/>
      </w:rPr>
    </w:lvl>
  </w:abstractNum>
  <w:abstractNum w:abstractNumId="45">
    <w:nsid w:val="628A01F9"/>
    <w:multiLevelType w:val="singleLevel"/>
    <w:tmpl w:val="735629A2"/>
    <w:lvl w:ilvl="0">
      <w:start w:val="1"/>
      <w:numFmt w:val="none"/>
      <w:lvlText w:val=""/>
      <w:legacy w:legacy="1" w:legacySpace="0" w:legacyIndent="567"/>
      <w:lvlJc w:val="left"/>
      <w:pPr>
        <w:ind w:left="1418" w:hanging="567"/>
      </w:pPr>
      <w:rPr>
        <w:rFonts w:ascii="Symbol" w:hAnsi="Symbol" w:cs="Times New Roman" w:hint="default"/>
        <w:sz w:val="20"/>
      </w:rPr>
    </w:lvl>
  </w:abstractNum>
  <w:abstractNum w:abstractNumId="46">
    <w:nsid w:val="65663845"/>
    <w:multiLevelType w:val="singleLevel"/>
    <w:tmpl w:val="6DD28A54"/>
    <w:lvl w:ilvl="0">
      <w:start w:val="1"/>
      <w:numFmt w:val="none"/>
      <w:lvlText w:val=""/>
      <w:legacy w:legacy="1" w:legacySpace="0" w:legacyIndent="283"/>
      <w:lvlJc w:val="left"/>
      <w:pPr>
        <w:ind w:left="1560" w:hanging="283"/>
      </w:pPr>
      <w:rPr>
        <w:rFonts w:ascii="Symbol" w:hAnsi="Symbol" w:cs="Symbol" w:hint="default"/>
        <w:sz w:val="16"/>
        <w:szCs w:val="16"/>
      </w:rPr>
    </w:lvl>
  </w:abstractNum>
  <w:abstractNum w:abstractNumId="47">
    <w:nsid w:val="6B7A6A0E"/>
    <w:multiLevelType w:val="hybridMultilevel"/>
    <w:tmpl w:val="D19009C4"/>
    <w:lvl w:ilvl="0" w:tplc="A7B454E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D6D3C12"/>
    <w:multiLevelType w:val="singleLevel"/>
    <w:tmpl w:val="735629A2"/>
    <w:lvl w:ilvl="0">
      <w:start w:val="1"/>
      <w:numFmt w:val="none"/>
      <w:lvlText w:val=""/>
      <w:legacy w:legacy="1" w:legacySpace="0" w:legacyIndent="567"/>
      <w:lvlJc w:val="left"/>
      <w:pPr>
        <w:ind w:left="1418" w:hanging="567"/>
      </w:pPr>
      <w:rPr>
        <w:rFonts w:ascii="Symbol" w:hAnsi="Symbol" w:cs="Times New Roman" w:hint="default"/>
        <w:sz w:val="20"/>
      </w:rPr>
    </w:lvl>
  </w:abstractNum>
  <w:abstractNum w:abstractNumId="49">
    <w:nsid w:val="6E39573A"/>
    <w:multiLevelType w:val="hybridMultilevel"/>
    <w:tmpl w:val="49F80C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nsid w:val="6E6A3527"/>
    <w:multiLevelType w:val="singleLevel"/>
    <w:tmpl w:val="41C6D446"/>
    <w:lvl w:ilvl="0">
      <w:start w:val="1"/>
      <w:numFmt w:val="none"/>
      <w:lvlText w:val=""/>
      <w:legacy w:legacy="1" w:legacySpace="0" w:legacyIndent="567"/>
      <w:lvlJc w:val="left"/>
      <w:pPr>
        <w:ind w:left="1418" w:hanging="567"/>
      </w:pPr>
      <w:rPr>
        <w:rFonts w:ascii="Symbol" w:hAnsi="Symbol" w:cs="Times New Roman" w:hint="default"/>
        <w:sz w:val="20"/>
      </w:rPr>
    </w:lvl>
  </w:abstractNum>
  <w:abstractNum w:abstractNumId="51">
    <w:nsid w:val="6F5C7989"/>
    <w:multiLevelType w:val="hybridMultilevel"/>
    <w:tmpl w:val="67FC9D0E"/>
    <w:lvl w:ilvl="0" w:tplc="01580808">
      <w:start w:val="5"/>
      <w:numFmt w:val="bullet"/>
      <w:lvlText w:val="–"/>
      <w:lvlJc w:val="left"/>
      <w:pPr>
        <w:tabs>
          <w:tab w:val="num" w:pos="1406"/>
        </w:tabs>
        <w:ind w:left="1406" w:hanging="555"/>
      </w:pPr>
      <w:rPr>
        <w:rFonts w:ascii="Times New Roman" w:eastAsia="Times New Roman" w:hAnsi="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52">
    <w:nsid w:val="75D9539E"/>
    <w:multiLevelType w:val="multilevel"/>
    <w:tmpl w:val="41BC323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3">
    <w:nsid w:val="75F346AE"/>
    <w:multiLevelType w:val="multilevel"/>
    <w:tmpl w:val="8EEC6338"/>
    <w:lvl w:ilvl="0">
      <w:numFmt w:val="decimal"/>
      <w:lvlText w:val="%1"/>
      <w:lvlJc w:val="left"/>
      <w:pPr>
        <w:tabs>
          <w:tab w:val="num" w:pos="420"/>
        </w:tabs>
        <w:ind w:left="420" w:hanging="420"/>
      </w:pPr>
      <w:rPr>
        <w:rFonts w:cs="Times New Roman"/>
      </w:rPr>
    </w:lvl>
    <w:lvl w:ilvl="1">
      <w:start w:val="9"/>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4">
    <w:nsid w:val="776D5A05"/>
    <w:multiLevelType w:val="hybridMultilevel"/>
    <w:tmpl w:val="D36C9678"/>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55">
    <w:nsid w:val="7D7A0E1C"/>
    <w:multiLevelType w:val="singleLevel"/>
    <w:tmpl w:val="98F43C6E"/>
    <w:lvl w:ilvl="0">
      <w:start w:val="1"/>
      <w:numFmt w:val="none"/>
      <w:lvlText w:val=""/>
      <w:legacy w:legacy="1" w:legacySpace="0" w:legacyIndent="284"/>
      <w:lvlJc w:val="left"/>
      <w:pPr>
        <w:ind w:left="993" w:hanging="284"/>
      </w:pPr>
      <w:rPr>
        <w:rFonts w:ascii="Symbol" w:hAnsi="Symbol" w:cs="Symbol" w:hint="default"/>
        <w:sz w:val="16"/>
        <w:szCs w:val="16"/>
      </w:rPr>
    </w:lvl>
  </w:abstractNum>
  <w:abstractNum w:abstractNumId="56">
    <w:nsid w:val="7F176B4E"/>
    <w:multiLevelType w:val="multilevel"/>
    <w:tmpl w:val="B010ED2E"/>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0"/>
  </w:num>
  <w:num w:numId="3">
    <w:abstractNumId w:val="1"/>
    <w:lvlOverride w:ilvl="0">
      <w:lvl w:ilvl="0">
        <w:numFmt w:val="bullet"/>
        <w:lvlText w:val="•"/>
        <w:legacy w:legacy="1" w:legacySpace="0" w:legacyIndent="326"/>
        <w:lvlJc w:val="left"/>
        <w:rPr>
          <w:rFonts w:ascii="Times New Roman" w:hAnsi="Times New Roman" w:hint="default"/>
        </w:rPr>
      </w:lvl>
    </w:lvlOverride>
  </w:num>
  <w:num w:numId="4">
    <w:abstractNumId w:val="36"/>
  </w:num>
  <w:num w:numId="5">
    <w:abstractNumId w:val="32"/>
  </w:num>
  <w:num w:numId="6">
    <w:abstractNumId w:val="1"/>
    <w:lvlOverride w:ilvl="0">
      <w:lvl w:ilvl="0">
        <w:numFmt w:val="bullet"/>
        <w:lvlText w:val="•"/>
        <w:legacy w:legacy="1" w:legacySpace="0" w:legacyIndent="327"/>
        <w:lvlJc w:val="left"/>
        <w:rPr>
          <w:rFonts w:ascii="Times New Roman" w:hAnsi="Times New Roman" w:hint="default"/>
        </w:rPr>
      </w:lvl>
    </w:lvlOverride>
  </w:num>
  <w:num w:numId="7">
    <w:abstractNumId w:val="18"/>
  </w:num>
  <w:num w:numId="8">
    <w:abstractNumId w:val="28"/>
  </w:num>
  <w:num w:numId="9">
    <w:abstractNumId w:val="44"/>
  </w:num>
  <w:num w:numId="10">
    <w:abstractNumId w:val="45"/>
  </w:num>
  <w:num w:numId="11">
    <w:abstractNumId w:val="19"/>
  </w:num>
  <w:num w:numId="12">
    <w:abstractNumId w:val="30"/>
  </w:num>
  <w:num w:numId="13">
    <w:abstractNumId w:val="31"/>
  </w:num>
  <w:num w:numId="14">
    <w:abstractNumId w:val="4"/>
  </w:num>
  <w:num w:numId="15">
    <w:abstractNumId w:val="48"/>
  </w:num>
  <w:num w:numId="16">
    <w:abstractNumId w:val="11"/>
  </w:num>
  <w:num w:numId="17">
    <w:abstractNumId w:val="15"/>
  </w:num>
  <w:num w:numId="18">
    <w:abstractNumId w:val="17"/>
  </w:num>
  <w:num w:numId="19">
    <w:abstractNumId w:val="39"/>
  </w:num>
  <w:num w:numId="20">
    <w:abstractNumId w:val="51"/>
  </w:num>
  <w:num w:numId="21">
    <w:abstractNumId w:val="34"/>
  </w:num>
  <w:num w:numId="22">
    <w:abstractNumId w:val="50"/>
  </w:num>
  <w:num w:numId="23">
    <w:abstractNumId w:val="13"/>
  </w:num>
  <w:num w:numId="24">
    <w:abstractNumId w:val="38"/>
  </w:num>
  <w:num w:numId="25">
    <w:abstractNumId w:val="22"/>
  </w:num>
  <w:num w:numId="26">
    <w:abstractNumId w:val="24"/>
  </w:num>
  <w:num w:numId="27">
    <w:abstractNumId w:val="10"/>
  </w:num>
  <w:num w:numId="28">
    <w:abstractNumId w:val="1"/>
    <w:lvlOverride w:ilvl="0">
      <w:lvl w:ilvl="0">
        <w:start w:val="1"/>
        <w:numFmt w:val="bullet"/>
        <w:lvlText w:val=""/>
        <w:legacy w:legacy="1" w:legacySpace="0" w:legacyIndent="284"/>
        <w:lvlJc w:val="left"/>
        <w:pPr>
          <w:ind w:left="1135" w:hanging="284"/>
        </w:pPr>
        <w:rPr>
          <w:rFonts w:ascii="Symbol" w:hAnsi="Symbol" w:hint="default"/>
          <w:sz w:val="20"/>
        </w:rPr>
      </w:lvl>
    </w:lvlOverride>
  </w:num>
  <w:num w:numId="29">
    <w:abstractNumId w:val="1"/>
  </w:num>
  <w:num w:numId="30">
    <w:abstractNumId w:val="37"/>
  </w:num>
  <w:num w:numId="31">
    <w:abstractNumId w:val="8"/>
  </w:num>
  <w:num w:numId="32">
    <w:abstractNumId w:val="5"/>
  </w:num>
  <w:num w:numId="33">
    <w:abstractNumId w:val="55"/>
  </w:num>
  <w:num w:numId="34">
    <w:abstractNumId w:val="46"/>
  </w:num>
  <w:num w:numId="35">
    <w:abstractNumId w:val="3"/>
  </w:num>
  <w:num w:numId="36">
    <w:abstractNumId w:val="7"/>
  </w:num>
  <w:num w:numId="37">
    <w:abstractNumId w:val="35"/>
  </w:num>
  <w:num w:numId="38">
    <w:abstractNumId w:val="6"/>
  </w:num>
  <w:num w:numId="39">
    <w:abstractNumId w:val="41"/>
  </w:num>
  <w:num w:numId="40">
    <w:abstractNumId w:val="1"/>
    <w:lvlOverride w:ilvl="0">
      <w:lvl w:ilvl="0">
        <w:start w:val="1"/>
        <w:numFmt w:val="bullet"/>
        <w:lvlText w:val=""/>
        <w:legacy w:legacy="1" w:legacySpace="0" w:legacyIndent="360"/>
        <w:lvlJc w:val="left"/>
        <w:pPr>
          <w:ind w:left="1211" w:hanging="360"/>
        </w:pPr>
        <w:rPr>
          <w:rFonts w:ascii="Symbol" w:hAnsi="Symbol" w:hint="default"/>
        </w:rPr>
      </w:lvl>
    </w:lvlOverride>
  </w:num>
  <w:num w:numId="41">
    <w:abstractNumId w:val="26"/>
  </w:num>
  <w:num w:numId="42">
    <w:abstractNumId w:val="26"/>
    <w:lvlOverride w:ilvl="0">
      <w:lvl w:ilvl="0">
        <w:start w:val="2"/>
        <w:numFmt w:val="decimal"/>
        <w:lvlText w:val="5.3.%1"/>
        <w:legacy w:legacy="1" w:legacySpace="0" w:legacyIndent="360"/>
        <w:lvlJc w:val="left"/>
        <w:pPr>
          <w:ind w:left="1211" w:hanging="360"/>
        </w:pPr>
        <w:rPr>
          <w:rFonts w:cs="Times New Roman"/>
        </w:rPr>
      </w:lvl>
    </w:lvlOverride>
  </w:num>
  <w:num w:numId="43">
    <w:abstractNumId w:val="16"/>
  </w:num>
  <w:num w:numId="44">
    <w:abstractNumId w:val="16"/>
    <w:lvlOverride w:ilvl="0">
      <w:lvl w:ilvl="0">
        <w:start w:val="2"/>
        <w:numFmt w:val="decimal"/>
        <w:lvlText w:val="5.4.%1"/>
        <w:legacy w:legacy="1" w:legacySpace="0" w:legacyIndent="360"/>
        <w:lvlJc w:val="left"/>
        <w:pPr>
          <w:ind w:left="1211" w:hanging="360"/>
        </w:pPr>
        <w:rPr>
          <w:rFonts w:cs="Times New Roman"/>
        </w:rPr>
      </w:lvl>
    </w:lvlOverride>
  </w:num>
  <w:num w:numId="45">
    <w:abstractNumId w:val="25"/>
  </w:num>
  <w:num w:numId="46">
    <w:abstractNumId w:val="33"/>
  </w:num>
  <w:num w:numId="47">
    <w:abstractNumId w:val="47"/>
  </w:num>
  <w:num w:numId="48">
    <w:abstractNumId w:val="53"/>
    <w:lvlOverride w:ilvl="0"/>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 w:numId="51">
    <w:abstractNumId w:val="43"/>
  </w:num>
  <w:num w:numId="52">
    <w:abstractNumId w:val="21"/>
  </w:num>
  <w:num w:numId="53">
    <w:abstractNumId w:val="49"/>
  </w:num>
  <w:num w:numId="54">
    <w:abstractNumId w:val="2"/>
  </w:num>
  <w:num w:numId="55">
    <w:abstractNumId w:val="40"/>
  </w:num>
  <w:num w:numId="56">
    <w:abstractNumId w:val="54"/>
  </w:num>
  <w:num w:numId="57">
    <w:abstractNumId w:val="52"/>
  </w:num>
  <w:num w:numId="58">
    <w:abstractNumId w:val="12"/>
  </w:num>
  <w:num w:numId="59">
    <w:abstractNumId w:val="56"/>
  </w:num>
  <w:num w:numId="60">
    <w:abstractNumId w:val="29"/>
  </w:num>
  <w:num w:numId="61">
    <w:abstractNumId w:val="9"/>
  </w:num>
  <w:num w:numId="62">
    <w:abstractNumId w:val="20"/>
  </w:num>
  <w:num w:numId="63">
    <w:abstractNumId w:val="14"/>
  </w:num>
  <w:num w:numId="64">
    <w:abstractNumId w:val="2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93E"/>
    <w:rsid w:val="00047DFA"/>
    <w:rsid w:val="00053325"/>
    <w:rsid w:val="001D4682"/>
    <w:rsid w:val="002D54EA"/>
    <w:rsid w:val="002E7C58"/>
    <w:rsid w:val="00431057"/>
    <w:rsid w:val="00501761"/>
    <w:rsid w:val="00663449"/>
    <w:rsid w:val="00681778"/>
    <w:rsid w:val="007538B9"/>
    <w:rsid w:val="007C1DC4"/>
    <w:rsid w:val="0083093E"/>
    <w:rsid w:val="0086144E"/>
    <w:rsid w:val="0088760F"/>
    <w:rsid w:val="00943376"/>
    <w:rsid w:val="00A569A0"/>
    <w:rsid w:val="00A638A1"/>
    <w:rsid w:val="00AD7EF0"/>
    <w:rsid w:val="00B943D6"/>
    <w:rsid w:val="00C114F2"/>
    <w:rsid w:val="00C46531"/>
    <w:rsid w:val="00CC7825"/>
    <w:rsid w:val="00DC2A5F"/>
    <w:rsid w:val="00F02617"/>
    <w:rsid w:val="00F32880"/>
    <w:rsid w:val="00FA7F4E"/>
    <w:rsid w:val="00FD6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79"/>
    <o:shapelayout v:ext="edit">
      <o:idmap v:ext="edit" data="1"/>
    </o:shapelayout>
  </w:shapeDefaults>
  <w:decimalSymbol w:val=","/>
  <w:listSeparator w:val=";"/>
  <w14:defaultImageDpi w14:val="0"/>
  <w15:chartTrackingRefBased/>
  <w15:docId w15:val="{13901202-3B40-4620-A299-DD5C6999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bCs/>
      <w:sz w:val="28"/>
    </w:rPr>
  </w:style>
  <w:style w:type="paragraph" w:styleId="2">
    <w:name w:val="heading 2"/>
    <w:basedOn w:val="a"/>
    <w:next w:val="a"/>
    <w:link w:val="20"/>
    <w:uiPriority w:val="9"/>
    <w:qFormat/>
    <w:pPr>
      <w:keepNext/>
      <w:jc w:val="center"/>
      <w:outlineLvl w:val="1"/>
    </w:pPr>
    <w:rPr>
      <w:sz w:val="28"/>
    </w:rPr>
  </w:style>
  <w:style w:type="paragraph" w:styleId="3">
    <w:name w:val="heading 3"/>
    <w:basedOn w:val="a"/>
    <w:next w:val="a"/>
    <w:link w:val="30"/>
    <w:uiPriority w:val="9"/>
    <w:qFormat/>
    <w:pPr>
      <w:keepNext/>
      <w:jc w:val="center"/>
      <w:outlineLvl w:val="2"/>
    </w:pPr>
    <w:rPr>
      <w:i/>
      <w:iCs/>
      <w:sz w:val="28"/>
    </w:rPr>
  </w:style>
  <w:style w:type="paragraph" w:styleId="4">
    <w:name w:val="heading 4"/>
    <w:basedOn w:val="a"/>
    <w:next w:val="a"/>
    <w:link w:val="40"/>
    <w:uiPriority w:val="9"/>
    <w:qFormat/>
    <w:pPr>
      <w:keepNext/>
      <w:outlineLvl w:val="3"/>
    </w:pPr>
    <w:rPr>
      <w:i/>
      <w:iCs/>
    </w:rPr>
  </w:style>
  <w:style w:type="paragraph" w:styleId="5">
    <w:name w:val="heading 5"/>
    <w:basedOn w:val="a"/>
    <w:next w:val="a"/>
    <w:link w:val="50"/>
    <w:uiPriority w:val="9"/>
    <w:qFormat/>
    <w:pPr>
      <w:keepNext/>
      <w:spacing w:line="360" w:lineRule="auto"/>
      <w:jc w:val="right"/>
      <w:outlineLvl w:val="4"/>
    </w:pPr>
    <w:rPr>
      <w:color w:val="000000"/>
      <w:sz w:val="28"/>
    </w:rPr>
  </w:style>
  <w:style w:type="paragraph" w:styleId="6">
    <w:name w:val="heading 6"/>
    <w:basedOn w:val="a"/>
    <w:next w:val="a"/>
    <w:link w:val="60"/>
    <w:uiPriority w:val="9"/>
    <w:qFormat/>
    <w:pPr>
      <w:keepNext/>
      <w:jc w:val="right"/>
      <w:outlineLvl w:val="5"/>
    </w:pPr>
    <w:rPr>
      <w:sz w:val="28"/>
    </w:rPr>
  </w:style>
  <w:style w:type="paragraph" w:styleId="7">
    <w:name w:val="heading 7"/>
    <w:basedOn w:val="a"/>
    <w:next w:val="a"/>
    <w:link w:val="70"/>
    <w:uiPriority w:val="9"/>
    <w:qFormat/>
    <w:pPr>
      <w:keepNext/>
      <w:shd w:val="clear" w:color="auto" w:fill="FFFFFF"/>
      <w:spacing w:line="360" w:lineRule="auto"/>
      <w:ind w:left="74" w:right="6"/>
      <w:jc w:val="right"/>
      <w:outlineLvl w:val="6"/>
    </w:pPr>
    <w:rPr>
      <w:bCs/>
      <w:color w:val="000000"/>
      <w:spacing w:val="9"/>
      <w:sz w:val="28"/>
      <w:szCs w:val="19"/>
    </w:rPr>
  </w:style>
  <w:style w:type="paragraph" w:styleId="8">
    <w:name w:val="heading 8"/>
    <w:basedOn w:val="a"/>
    <w:next w:val="a"/>
    <w:link w:val="80"/>
    <w:uiPriority w:val="9"/>
    <w:qFormat/>
    <w:pPr>
      <w:keepNext/>
      <w:spacing w:line="360" w:lineRule="auto"/>
      <w:ind w:left="284"/>
      <w:jc w:val="center"/>
      <w:outlineLvl w:val="7"/>
    </w:pPr>
    <w:rPr>
      <w:sz w:val="28"/>
    </w:rPr>
  </w:style>
  <w:style w:type="paragraph" w:styleId="9">
    <w:name w:val="heading 9"/>
    <w:basedOn w:val="a"/>
    <w:next w:val="a"/>
    <w:link w:val="90"/>
    <w:uiPriority w:val="9"/>
    <w:qFormat/>
    <w:pPr>
      <w:keepNext/>
      <w:spacing w:before="120" w:line="240" w:lineRule="atLeas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Title"/>
    <w:basedOn w:val="a"/>
    <w:link w:val="a4"/>
    <w:uiPriority w:val="10"/>
    <w:qFormat/>
    <w:pPr>
      <w:jc w:val="center"/>
    </w:pPr>
    <w:rPr>
      <w:b/>
      <w:bCs/>
      <w:sz w:val="28"/>
    </w:rPr>
  </w:style>
  <w:style w:type="character" w:customStyle="1" w:styleId="a4">
    <w:name w:val="Назва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rPr>
      <w:sz w:val="28"/>
    </w:rPr>
  </w:style>
  <w:style w:type="character" w:customStyle="1" w:styleId="a6">
    <w:name w:val="Основний текст Знак"/>
    <w:link w:val="a5"/>
    <w:uiPriority w:val="99"/>
    <w:semiHidden/>
    <w:locked/>
    <w:rPr>
      <w:rFonts w:cs="Times New Roman"/>
      <w:sz w:val="24"/>
      <w:szCs w:val="24"/>
    </w:rPr>
  </w:style>
  <w:style w:type="paragraph" w:styleId="a7">
    <w:name w:val="footer"/>
    <w:basedOn w:val="a"/>
    <w:link w:val="a8"/>
    <w:uiPriority w:val="99"/>
    <w:pPr>
      <w:tabs>
        <w:tab w:val="center" w:pos="4677"/>
        <w:tab w:val="right" w:pos="9355"/>
      </w:tabs>
    </w:pPr>
  </w:style>
  <w:style w:type="character" w:customStyle="1" w:styleId="a8">
    <w:name w:val="Нижній колонтитул Знак"/>
    <w:link w:val="a7"/>
    <w:uiPriority w:val="99"/>
    <w:semiHidden/>
    <w:locked/>
    <w:rPr>
      <w:rFonts w:cs="Times New Roman"/>
      <w:sz w:val="24"/>
      <w:szCs w:val="24"/>
    </w:rPr>
  </w:style>
  <w:style w:type="character" w:styleId="a9">
    <w:name w:val="page number"/>
    <w:uiPriority w:val="99"/>
    <w:rPr>
      <w:rFonts w:cs="Times New Roman"/>
    </w:rPr>
  </w:style>
  <w:style w:type="paragraph" w:styleId="21">
    <w:name w:val="Body Text 2"/>
    <w:basedOn w:val="a"/>
    <w:link w:val="22"/>
    <w:uiPriority w:val="99"/>
    <w:pPr>
      <w:jc w:val="center"/>
    </w:pPr>
  </w:style>
  <w:style w:type="character" w:customStyle="1" w:styleId="22">
    <w:name w:val="Основний текст 2 Знак"/>
    <w:link w:val="21"/>
    <w:uiPriority w:val="99"/>
    <w:semiHidden/>
    <w:locked/>
    <w:rPr>
      <w:rFonts w:cs="Times New Roman"/>
      <w:sz w:val="24"/>
      <w:szCs w:val="24"/>
    </w:rPr>
  </w:style>
  <w:style w:type="paragraph" w:styleId="aa">
    <w:name w:val="header"/>
    <w:basedOn w:val="a"/>
    <w:link w:val="ab"/>
    <w:uiPriority w:val="99"/>
    <w:pPr>
      <w:tabs>
        <w:tab w:val="center" w:pos="4677"/>
        <w:tab w:val="right" w:pos="9355"/>
      </w:tabs>
    </w:pPr>
  </w:style>
  <w:style w:type="character" w:customStyle="1" w:styleId="ab">
    <w:name w:val="Верхній колонтитул Знак"/>
    <w:link w:val="aa"/>
    <w:uiPriority w:val="99"/>
    <w:semiHidden/>
    <w:locked/>
    <w:rPr>
      <w:rFonts w:cs="Times New Roman"/>
      <w:sz w:val="24"/>
      <w:szCs w:val="24"/>
    </w:rPr>
  </w:style>
  <w:style w:type="paragraph" w:styleId="ac">
    <w:name w:val="caption"/>
    <w:basedOn w:val="a"/>
    <w:next w:val="a"/>
    <w:uiPriority w:val="35"/>
    <w:qFormat/>
    <w:pPr>
      <w:shd w:val="clear" w:color="auto" w:fill="FFFFFF"/>
      <w:tabs>
        <w:tab w:val="left" w:pos="8235"/>
      </w:tabs>
      <w:spacing w:line="360" w:lineRule="auto"/>
      <w:ind w:right="10"/>
      <w:jc w:val="center"/>
    </w:pPr>
    <w:rPr>
      <w:color w:val="000000"/>
      <w:sz w:val="28"/>
    </w:rPr>
  </w:style>
  <w:style w:type="paragraph" w:customStyle="1" w:styleId="11">
    <w:name w:val="Обычный1"/>
    <w:pPr>
      <w:widowControl w:val="0"/>
      <w:overflowPunct w:val="0"/>
      <w:autoSpaceDE w:val="0"/>
      <w:autoSpaceDN w:val="0"/>
      <w:adjustRightInd w:val="0"/>
      <w:textAlignment w:val="baseline"/>
    </w:pPr>
  </w:style>
  <w:style w:type="paragraph" w:styleId="ad">
    <w:name w:val="Block Text"/>
    <w:basedOn w:val="a"/>
    <w:uiPriority w:val="99"/>
    <w:pPr>
      <w:overflowPunct w:val="0"/>
      <w:autoSpaceDE w:val="0"/>
      <w:autoSpaceDN w:val="0"/>
      <w:adjustRightInd w:val="0"/>
      <w:ind w:left="284" w:right="282" w:firstLine="567"/>
      <w:jc w:val="both"/>
      <w:textAlignment w:val="baseline"/>
    </w:pPr>
    <w:rPr>
      <w:sz w:val="28"/>
      <w:szCs w:val="20"/>
    </w:rPr>
  </w:style>
  <w:style w:type="paragraph" w:styleId="ae">
    <w:name w:val="Body Text Indent"/>
    <w:basedOn w:val="a"/>
    <w:link w:val="af"/>
    <w:uiPriority w:val="99"/>
    <w:pPr>
      <w:overflowPunct w:val="0"/>
      <w:autoSpaceDE w:val="0"/>
      <w:autoSpaceDN w:val="0"/>
      <w:adjustRightInd w:val="0"/>
      <w:ind w:left="284" w:firstLine="567"/>
      <w:jc w:val="both"/>
      <w:textAlignment w:val="baseline"/>
    </w:pPr>
    <w:rPr>
      <w:sz w:val="28"/>
      <w:szCs w:val="20"/>
    </w:rPr>
  </w:style>
  <w:style w:type="character" w:customStyle="1" w:styleId="af">
    <w:name w:val="Основний текст з відступом Знак"/>
    <w:link w:val="ae"/>
    <w:uiPriority w:val="99"/>
    <w:semiHidden/>
    <w:locked/>
    <w:rPr>
      <w:rFonts w:cs="Times New Roman"/>
      <w:sz w:val="24"/>
      <w:szCs w:val="24"/>
    </w:rPr>
  </w:style>
  <w:style w:type="paragraph" w:styleId="23">
    <w:name w:val="List 2"/>
    <w:basedOn w:val="a"/>
    <w:uiPriority w:val="99"/>
    <w:pPr>
      <w:ind w:left="566" w:hanging="283"/>
    </w:pPr>
    <w:rPr>
      <w:szCs w:val="20"/>
    </w:rPr>
  </w:style>
  <w:style w:type="paragraph" w:styleId="31">
    <w:name w:val="List Bullet 3"/>
    <w:basedOn w:val="a"/>
    <w:autoRedefine/>
    <w:uiPriority w:val="99"/>
    <w:pPr>
      <w:spacing w:line="360" w:lineRule="auto"/>
      <w:ind w:left="57" w:right="-322" w:firstLine="567"/>
      <w:jc w:val="both"/>
    </w:pPr>
    <w:rPr>
      <w:szCs w:val="20"/>
    </w:rPr>
  </w:style>
  <w:style w:type="paragraph" w:customStyle="1" w:styleId="24">
    <w:name w:val="Обычный2"/>
    <w:pPr>
      <w:overflowPunct w:val="0"/>
      <w:autoSpaceDE w:val="0"/>
      <w:autoSpaceDN w:val="0"/>
      <w:adjustRightInd w:val="0"/>
      <w:textAlignment w:val="baseline"/>
    </w:pPr>
  </w:style>
  <w:style w:type="paragraph" w:styleId="12">
    <w:name w:val="toc 1"/>
    <w:basedOn w:val="24"/>
    <w:next w:val="24"/>
    <w:autoRedefine/>
    <w:uiPriority w:val="39"/>
    <w:semiHidden/>
    <w:pPr>
      <w:spacing w:before="120" w:after="120"/>
    </w:pPr>
    <w:rPr>
      <w:b/>
      <w:caps/>
    </w:rPr>
  </w:style>
  <w:style w:type="paragraph" w:styleId="25">
    <w:name w:val="toc 2"/>
    <w:basedOn w:val="24"/>
    <w:next w:val="24"/>
    <w:autoRedefine/>
    <w:uiPriority w:val="39"/>
    <w:semiHidden/>
    <w:pPr>
      <w:ind w:left="200"/>
    </w:pPr>
    <w:rPr>
      <w:smallCaps/>
    </w:rPr>
  </w:style>
  <w:style w:type="paragraph" w:customStyle="1" w:styleId="af0">
    <w:name w:val="Чертежный"/>
    <w:pPr>
      <w:jc w:val="both"/>
    </w:pPr>
    <w:rPr>
      <w:rFonts w:ascii="ISOCPEUR" w:hAnsi="ISOCPEUR"/>
      <w:i/>
      <w:sz w:val="28"/>
      <w:lang w:val="uk-UA"/>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styleId="af1">
    <w:name w:val="Normal (Web)"/>
    <w:basedOn w:val="a"/>
    <w:uiPriority w:val="99"/>
    <w:pPr>
      <w:spacing w:before="100" w:beforeAutospacing="1" w:after="100" w:afterAutospacing="1"/>
    </w:pPr>
    <w:rPr>
      <w:rFonts w:eastAsia="SimSun"/>
      <w:lang w:eastAsia="zh-CN"/>
    </w:rPr>
  </w:style>
  <w:style w:type="paragraph" w:styleId="26">
    <w:name w:val="Body Text Indent 2"/>
    <w:basedOn w:val="a"/>
    <w:link w:val="27"/>
    <w:uiPriority w:val="99"/>
    <w:pPr>
      <w:ind w:left="60"/>
    </w:pPr>
    <w:rPr>
      <w:sz w:val="28"/>
    </w:rPr>
  </w:style>
  <w:style w:type="character" w:customStyle="1" w:styleId="27">
    <w:name w:val="Основний текст з відступом 2 Знак"/>
    <w:link w:val="26"/>
    <w:uiPriority w:val="99"/>
    <w:semiHidden/>
    <w:locked/>
    <w:rPr>
      <w:rFonts w:cs="Times New Roman"/>
      <w:sz w:val="24"/>
      <w:szCs w:val="24"/>
    </w:rPr>
  </w:style>
  <w:style w:type="paragraph" w:styleId="32">
    <w:name w:val="Body Text 3"/>
    <w:basedOn w:val="a"/>
    <w:link w:val="33"/>
    <w:uiPriority w:val="99"/>
    <w:pPr>
      <w:jc w:val="both"/>
    </w:pPr>
    <w:rPr>
      <w:w w:val="90"/>
      <w:sz w:val="28"/>
    </w:rPr>
  </w:style>
  <w:style w:type="character" w:customStyle="1" w:styleId="33">
    <w:name w:val="Основний текст 3 Знак"/>
    <w:link w:val="32"/>
    <w:uiPriority w:val="99"/>
    <w:semiHidden/>
    <w:locked/>
    <w:rPr>
      <w:rFonts w:cs="Times New Roman"/>
      <w:sz w:val="16"/>
      <w:szCs w:val="16"/>
    </w:rPr>
  </w:style>
  <w:style w:type="paragraph" w:styleId="af2">
    <w:name w:val="Subtitle"/>
    <w:basedOn w:val="a"/>
    <w:link w:val="af3"/>
    <w:uiPriority w:val="11"/>
    <w:qFormat/>
    <w:pPr>
      <w:spacing w:line="240" w:lineRule="atLeast"/>
      <w:jc w:val="center"/>
    </w:pPr>
    <w:rPr>
      <w:sz w:val="28"/>
      <w:szCs w:val="28"/>
    </w:rPr>
  </w:style>
  <w:style w:type="character" w:customStyle="1" w:styleId="af3">
    <w:name w:val="Підзаголовок Знак"/>
    <w:link w:val="af2"/>
    <w:uiPriority w:val="11"/>
    <w:locked/>
    <w:rPr>
      <w:rFonts w:ascii="Cambria" w:eastAsia="Times New Roman" w:hAnsi="Cambria" w:cs="Times New Roman"/>
      <w:sz w:val="24"/>
      <w:szCs w:val="24"/>
    </w:rPr>
  </w:style>
  <w:style w:type="paragraph" w:customStyle="1" w:styleId="34">
    <w:name w:val="Обычный3"/>
    <w:pPr>
      <w:overflowPunct w:val="0"/>
      <w:autoSpaceDE w:val="0"/>
      <w:autoSpaceDN w:val="0"/>
      <w:adjustRightInd w:val="0"/>
      <w:textAlignment w:val="baseline"/>
    </w:pPr>
  </w:style>
  <w:style w:type="paragraph" w:customStyle="1" w:styleId="41">
    <w:name w:val="Обычный4"/>
    <w:pPr>
      <w:overflowPunct w:val="0"/>
      <w:autoSpaceDE w:val="0"/>
      <w:autoSpaceDN w:val="0"/>
      <w:adjustRightInd w:val="0"/>
      <w:textAlignment w:val="baseline"/>
    </w:pPr>
  </w:style>
  <w:style w:type="character" w:customStyle="1" w:styleId="35">
    <w:name w:val="Основной шрифт абзаца3"/>
    <w:rPr>
      <w:sz w:val="20"/>
    </w:rPr>
  </w:style>
  <w:style w:type="character" w:customStyle="1" w:styleId="28">
    <w:name w:val="Основной шрифт абзаца2"/>
    <w:rPr>
      <w:sz w:val="20"/>
    </w:rPr>
  </w:style>
  <w:style w:type="character" w:customStyle="1" w:styleId="13">
    <w:name w:val="Основной шрифт абзаца1"/>
    <w:rPr>
      <w:sz w:val="20"/>
    </w:rPr>
  </w:style>
  <w:style w:type="paragraph" w:customStyle="1" w:styleId="af4">
    <w:name w:val="Оглавлен"/>
    <w:basedOn w:val="24"/>
    <w:next w:val="24"/>
    <w:pPr>
      <w:ind w:left="1600"/>
    </w:pPr>
    <w:rPr>
      <w:sz w:val="18"/>
    </w:rPr>
  </w:style>
  <w:style w:type="paragraph" w:customStyle="1" w:styleId="14">
    <w:name w:val="Название объекта1"/>
    <w:basedOn w:val="24"/>
    <w:next w:val="24"/>
    <w:pPr>
      <w:ind w:left="-142"/>
    </w:pPr>
    <w:rPr>
      <w:sz w:val="28"/>
    </w:rPr>
  </w:style>
  <w:style w:type="paragraph" w:customStyle="1" w:styleId="af5">
    <w:name w:val="За"/>
    <w:basedOn w:val="34"/>
    <w:next w:val="34"/>
    <w:pPr>
      <w:keepNext/>
      <w:spacing w:line="360" w:lineRule="auto"/>
      <w:ind w:left="993" w:firstLine="567"/>
      <w:jc w:val="center"/>
    </w:pPr>
    <w:rPr>
      <w:b/>
      <w:sz w:val="36"/>
    </w:rPr>
  </w:style>
  <w:style w:type="character" w:styleId="af6">
    <w:name w:val="Hyperlink"/>
    <w:uiPriority w:val="99"/>
    <w:rPr>
      <w:rFonts w:cs="Times New Roman"/>
      <w:color w:val="0000FF"/>
      <w:u w:val="single"/>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styleId="36">
    <w:name w:val="Body Text Indent 3"/>
    <w:basedOn w:val="a"/>
    <w:link w:val="37"/>
    <w:uiPriority w:val="99"/>
    <w:pPr>
      <w:widowControl w:val="0"/>
      <w:autoSpaceDE w:val="0"/>
      <w:autoSpaceDN w:val="0"/>
      <w:adjustRightInd w:val="0"/>
      <w:spacing w:line="360" w:lineRule="auto"/>
      <w:ind w:firstLine="720"/>
      <w:jc w:val="both"/>
    </w:pPr>
    <w:rPr>
      <w:sz w:val="28"/>
      <w:szCs w:val="32"/>
    </w:rPr>
  </w:style>
  <w:style w:type="character" w:customStyle="1" w:styleId="37">
    <w:name w:val="Основний текст з відступом 3 Знак"/>
    <w:link w:val="36"/>
    <w:uiPriority w:val="99"/>
    <w:semiHidden/>
    <w:locked/>
    <w:rPr>
      <w:rFonts w:cs="Times New Roman"/>
      <w:sz w:val="16"/>
      <w:szCs w:val="16"/>
    </w:rPr>
  </w:style>
  <w:style w:type="paragraph" w:customStyle="1" w:styleId="af7">
    <w:name w:val="Формула"/>
    <w:basedOn w:val="a5"/>
    <w:pPr>
      <w:tabs>
        <w:tab w:val="center" w:pos="4536"/>
        <w:tab w:val="right" w:pos="9356"/>
      </w:tabs>
      <w:spacing w:line="336" w:lineRule="auto"/>
      <w:jc w:val="both"/>
    </w:pPr>
    <w:rPr>
      <w:szCs w:val="20"/>
      <w:lang w:val="uk-UA"/>
    </w:rPr>
  </w:style>
  <w:style w:type="character" w:styleId="af8">
    <w:name w:val="FollowedHyperlink"/>
    <w:uiPriority w:val="99"/>
    <w:rPr>
      <w:rFonts w:cs="Times New Roman"/>
      <w:color w:val="800080"/>
      <w:u w:val="single"/>
    </w:rPr>
  </w:style>
  <w:style w:type="table" w:styleId="af9">
    <w:name w:val="Table Grid"/>
    <w:basedOn w:val="a1"/>
    <w:uiPriority w:val="59"/>
    <w:rsid w:val="004310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117" Type="http://schemas.openxmlformats.org/officeDocument/2006/relationships/fontTable" Target="fontTable.xml"/><Relationship Id="rId21" Type="http://schemas.openxmlformats.org/officeDocument/2006/relationships/image" Target="media/image13.wmf"/><Relationship Id="rId42" Type="http://schemas.openxmlformats.org/officeDocument/2006/relationships/image" Target="media/image34.wmf"/><Relationship Id="rId47" Type="http://schemas.openxmlformats.org/officeDocument/2006/relationships/image" Target="media/image39.wmf"/><Relationship Id="rId63" Type="http://schemas.openxmlformats.org/officeDocument/2006/relationships/image" Target="media/image55.wmf"/><Relationship Id="rId68" Type="http://schemas.openxmlformats.org/officeDocument/2006/relationships/image" Target="media/image60.wmf"/><Relationship Id="rId84" Type="http://schemas.openxmlformats.org/officeDocument/2006/relationships/image" Target="media/image76.wmf"/><Relationship Id="rId89" Type="http://schemas.openxmlformats.org/officeDocument/2006/relationships/image" Target="media/image81.wmf"/><Relationship Id="rId112" Type="http://schemas.openxmlformats.org/officeDocument/2006/relationships/image" Target="media/image104.wmf"/><Relationship Id="rId16" Type="http://schemas.openxmlformats.org/officeDocument/2006/relationships/image" Target="media/image8.wmf"/><Relationship Id="rId107" Type="http://schemas.openxmlformats.org/officeDocument/2006/relationships/image" Target="media/image99.wmf"/><Relationship Id="rId11" Type="http://schemas.openxmlformats.org/officeDocument/2006/relationships/image" Target="media/image3.wmf"/><Relationship Id="rId32" Type="http://schemas.openxmlformats.org/officeDocument/2006/relationships/image" Target="media/image24.wmf"/><Relationship Id="rId37" Type="http://schemas.openxmlformats.org/officeDocument/2006/relationships/image" Target="media/image29.wmf"/><Relationship Id="rId53" Type="http://schemas.openxmlformats.org/officeDocument/2006/relationships/image" Target="media/image45.wmf"/><Relationship Id="rId58" Type="http://schemas.openxmlformats.org/officeDocument/2006/relationships/image" Target="media/image50.wmf"/><Relationship Id="rId74" Type="http://schemas.openxmlformats.org/officeDocument/2006/relationships/image" Target="media/image66.wmf"/><Relationship Id="rId79" Type="http://schemas.openxmlformats.org/officeDocument/2006/relationships/image" Target="media/image71.wmf"/><Relationship Id="rId102" Type="http://schemas.openxmlformats.org/officeDocument/2006/relationships/image" Target="media/image94.wmf"/><Relationship Id="rId5" Type="http://schemas.openxmlformats.org/officeDocument/2006/relationships/footnotes" Target="footnotes.xml"/><Relationship Id="rId90" Type="http://schemas.openxmlformats.org/officeDocument/2006/relationships/image" Target="media/image82.wmf"/><Relationship Id="rId95" Type="http://schemas.openxmlformats.org/officeDocument/2006/relationships/image" Target="media/image87.wmf"/><Relationship Id="rId22" Type="http://schemas.openxmlformats.org/officeDocument/2006/relationships/image" Target="media/image14.wmf"/><Relationship Id="rId27" Type="http://schemas.openxmlformats.org/officeDocument/2006/relationships/image" Target="media/image19.wmf"/><Relationship Id="rId43" Type="http://schemas.openxmlformats.org/officeDocument/2006/relationships/image" Target="media/image35.wmf"/><Relationship Id="rId48" Type="http://schemas.openxmlformats.org/officeDocument/2006/relationships/image" Target="media/image40.wmf"/><Relationship Id="rId64" Type="http://schemas.openxmlformats.org/officeDocument/2006/relationships/image" Target="media/image56.wmf"/><Relationship Id="rId69" Type="http://schemas.openxmlformats.org/officeDocument/2006/relationships/image" Target="media/image61.wmf"/><Relationship Id="rId113" Type="http://schemas.openxmlformats.org/officeDocument/2006/relationships/image" Target="media/image105.wmf"/><Relationship Id="rId118" Type="http://schemas.openxmlformats.org/officeDocument/2006/relationships/theme" Target="theme/theme1.xml"/><Relationship Id="rId80" Type="http://schemas.openxmlformats.org/officeDocument/2006/relationships/image" Target="media/image72.wmf"/><Relationship Id="rId85" Type="http://schemas.openxmlformats.org/officeDocument/2006/relationships/image" Target="media/image77.wmf"/><Relationship Id="rId12" Type="http://schemas.openxmlformats.org/officeDocument/2006/relationships/image" Target="media/image4.wmf"/><Relationship Id="rId17" Type="http://schemas.openxmlformats.org/officeDocument/2006/relationships/image" Target="media/image9.wmf"/><Relationship Id="rId33" Type="http://schemas.openxmlformats.org/officeDocument/2006/relationships/image" Target="media/image25.wmf"/><Relationship Id="rId38" Type="http://schemas.openxmlformats.org/officeDocument/2006/relationships/image" Target="media/image30.wmf"/><Relationship Id="rId59" Type="http://schemas.openxmlformats.org/officeDocument/2006/relationships/image" Target="media/image51.wmf"/><Relationship Id="rId103" Type="http://schemas.openxmlformats.org/officeDocument/2006/relationships/image" Target="media/image95.wmf"/><Relationship Id="rId108" Type="http://schemas.openxmlformats.org/officeDocument/2006/relationships/image" Target="media/image100.wmf"/><Relationship Id="rId54" Type="http://schemas.openxmlformats.org/officeDocument/2006/relationships/image" Target="media/image46.wmf"/><Relationship Id="rId70" Type="http://schemas.openxmlformats.org/officeDocument/2006/relationships/image" Target="media/image62.wmf"/><Relationship Id="rId75" Type="http://schemas.openxmlformats.org/officeDocument/2006/relationships/image" Target="media/image67.wmf"/><Relationship Id="rId91" Type="http://schemas.openxmlformats.org/officeDocument/2006/relationships/image" Target="media/image83.wmf"/><Relationship Id="rId96" Type="http://schemas.openxmlformats.org/officeDocument/2006/relationships/image" Target="media/image88.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5.wmf"/><Relationship Id="rId28" Type="http://schemas.openxmlformats.org/officeDocument/2006/relationships/image" Target="media/image20.wmf"/><Relationship Id="rId49" Type="http://schemas.openxmlformats.org/officeDocument/2006/relationships/image" Target="media/image41.wmf"/><Relationship Id="rId114" Type="http://schemas.openxmlformats.org/officeDocument/2006/relationships/image" Target="media/image106.wmf"/><Relationship Id="rId10" Type="http://schemas.openxmlformats.org/officeDocument/2006/relationships/image" Target="media/image2.wmf"/><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image" Target="media/image52.wmf"/><Relationship Id="rId65" Type="http://schemas.openxmlformats.org/officeDocument/2006/relationships/image" Target="media/image57.wmf"/><Relationship Id="rId73" Type="http://schemas.openxmlformats.org/officeDocument/2006/relationships/image" Target="media/image65.wmf"/><Relationship Id="rId78" Type="http://schemas.openxmlformats.org/officeDocument/2006/relationships/image" Target="media/image70.wmf"/><Relationship Id="rId81" Type="http://schemas.openxmlformats.org/officeDocument/2006/relationships/image" Target="media/image73.wmf"/><Relationship Id="rId86" Type="http://schemas.openxmlformats.org/officeDocument/2006/relationships/image" Target="media/image78.wmf"/><Relationship Id="rId94" Type="http://schemas.openxmlformats.org/officeDocument/2006/relationships/image" Target="media/image86.wmf"/><Relationship Id="rId99" Type="http://schemas.openxmlformats.org/officeDocument/2006/relationships/image" Target="media/image91.wmf"/><Relationship Id="rId101" Type="http://schemas.openxmlformats.org/officeDocument/2006/relationships/image" Target="media/image93.wmf"/><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image" Target="media/image10.png"/><Relationship Id="rId39" Type="http://schemas.openxmlformats.org/officeDocument/2006/relationships/image" Target="media/image31.wmf"/><Relationship Id="rId109" Type="http://schemas.openxmlformats.org/officeDocument/2006/relationships/image" Target="media/image101.wmf"/><Relationship Id="rId34" Type="http://schemas.openxmlformats.org/officeDocument/2006/relationships/image" Target="media/image26.wmf"/><Relationship Id="rId50" Type="http://schemas.openxmlformats.org/officeDocument/2006/relationships/image" Target="media/image42.wmf"/><Relationship Id="rId55" Type="http://schemas.openxmlformats.org/officeDocument/2006/relationships/image" Target="media/image47.wmf"/><Relationship Id="rId76" Type="http://schemas.openxmlformats.org/officeDocument/2006/relationships/image" Target="media/image68.wmf"/><Relationship Id="rId97" Type="http://schemas.openxmlformats.org/officeDocument/2006/relationships/image" Target="media/image89.wmf"/><Relationship Id="rId104" Type="http://schemas.openxmlformats.org/officeDocument/2006/relationships/image" Target="media/image96.wmf"/><Relationship Id="rId7" Type="http://schemas.openxmlformats.org/officeDocument/2006/relationships/header" Target="header1.xml"/><Relationship Id="rId71" Type="http://schemas.openxmlformats.org/officeDocument/2006/relationships/image" Target="media/image63.wmf"/><Relationship Id="rId92" Type="http://schemas.openxmlformats.org/officeDocument/2006/relationships/image" Target="media/image84.wmf"/><Relationship Id="rId2" Type="http://schemas.openxmlformats.org/officeDocument/2006/relationships/styles" Target="styles.xml"/><Relationship Id="rId29" Type="http://schemas.openxmlformats.org/officeDocument/2006/relationships/image" Target="media/image21.wmf"/><Relationship Id="rId24" Type="http://schemas.openxmlformats.org/officeDocument/2006/relationships/image" Target="media/image16.wmf"/><Relationship Id="rId40" Type="http://schemas.openxmlformats.org/officeDocument/2006/relationships/image" Target="media/image32.wmf"/><Relationship Id="rId45" Type="http://schemas.openxmlformats.org/officeDocument/2006/relationships/image" Target="media/image37.wmf"/><Relationship Id="rId66" Type="http://schemas.openxmlformats.org/officeDocument/2006/relationships/image" Target="media/image58.wmf"/><Relationship Id="rId87" Type="http://schemas.openxmlformats.org/officeDocument/2006/relationships/image" Target="media/image79.wmf"/><Relationship Id="rId110" Type="http://schemas.openxmlformats.org/officeDocument/2006/relationships/image" Target="media/image102.wmf"/><Relationship Id="rId115" Type="http://schemas.openxmlformats.org/officeDocument/2006/relationships/image" Target="media/image107.wmf"/><Relationship Id="rId61" Type="http://schemas.openxmlformats.org/officeDocument/2006/relationships/image" Target="media/image53.wmf"/><Relationship Id="rId82" Type="http://schemas.openxmlformats.org/officeDocument/2006/relationships/image" Target="media/image74.wmf"/><Relationship Id="rId19" Type="http://schemas.openxmlformats.org/officeDocument/2006/relationships/image" Target="media/image11.png"/><Relationship Id="rId14" Type="http://schemas.openxmlformats.org/officeDocument/2006/relationships/image" Target="media/image6.wmf"/><Relationship Id="rId30" Type="http://schemas.openxmlformats.org/officeDocument/2006/relationships/image" Target="media/image22.wmf"/><Relationship Id="rId35" Type="http://schemas.openxmlformats.org/officeDocument/2006/relationships/image" Target="media/image27.wmf"/><Relationship Id="rId56" Type="http://schemas.openxmlformats.org/officeDocument/2006/relationships/image" Target="media/image48.wmf"/><Relationship Id="rId77" Type="http://schemas.openxmlformats.org/officeDocument/2006/relationships/image" Target="media/image69.wmf"/><Relationship Id="rId100" Type="http://schemas.openxmlformats.org/officeDocument/2006/relationships/image" Target="media/image92.wmf"/><Relationship Id="rId105" Type="http://schemas.openxmlformats.org/officeDocument/2006/relationships/image" Target="media/image97.wmf"/><Relationship Id="rId8" Type="http://schemas.openxmlformats.org/officeDocument/2006/relationships/footer" Target="footer1.xml"/><Relationship Id="rId51" Type="http://schemas.openxmlformats.org/officeDocument/2006/relationships/image" Target="media/image43.wmf"/><Relationship Id="rId72" Type="http://schemas.openxmlformats.org/officeDocument/2006/relationships/image" Target="media/image64.wmf"/><Relationship Id="rId93" Type="http://schemas.openxmlformats.org/officeDocument/2006/relationships/image" Target="media/image85.wmf"/><Relationship Id="rId98" Type="http://schemas.openxmlformats.org/officeDocument/2006/relationships/image" Target="media/image90.wmf"/><Relationship Id="rId3" Type="http://schemas.openxmlformats.org/officeDocument/2006/relationships/settings" Target="settings.xml"/><Relationship Id="rId25" Type="http://schemas.openxmlformats.org/officeDocument/2006/relationships/image" Target="media/image17.wmf"/><Relationship Id="rId46" Type="http://schemas.openxmlformats.org/officeDocument/2006/relationships/image" Target="media/image38.wmf"/><Relationship Id="rId67" Type="http://schemas.openxmlformats.org/officeDocument/2006/relationships/image" Target="media/image59.wmf"/><Relationship Id="rId116" Type="http://schemas.openxmlformats.org/officeDocument/2006/relationships/image" Target="media/image108.wmf"/><Relationship Id="rId20" Type="http://schemas.openxmlformats.org/officeDocument/2006/relationships/image" Target="media/image12.wmf"/><Relationship Id="rId41" Type="http://schemas.openxmlformats.org/officeDocument/2006/relationships/image" Target="media/image33.wmf"/><Relationship Id="rId62" Type="http://schemas.openxmlformats.org/officeDocument/2006/relationships/image" Target="media/image54.wmf"/><Relationship Id="rId83" Type="http://schemas.openxmlformats.org/officeDocument/2006/relationships/image" Target="media/image75.wmf"/><Relationship Id="rId88" Type="http://schemas.openxmlformats.org/officeDocument/2006/relationships/image" Target="media/image80.wmf"/><Relationship Id="rId111" Type="http://schemas.openxmlformats.org/officeDocument/2006/relationships/image" Target="media/image103.wmf"/><Relationship Id="rId15" Type="http://schemas.openxmlformats.org/officeDocument/2006/relationships/image" Target="media/image7.wmf"/><Relationship Id="rId36" Type="http://schemas.openxmlformats.org/officeDocument/2006/relationships/image" Target="media/image28.wmf"/><Relationship Id="rId57" Type="http://schemas.openxmlformats.org/officeDocument/2006/relationships/image" Target="media/image49.wmf"/><Relationship Id="rId106" Type="http://schemas.openxmlformats.org/officeDocument/2006/relationships/image" Target="media/image9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28145</Words>
  <Characters>160427</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188196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Irina</cp:lastModifiedBy>
  <cp:revision>2</cp:revision>
  <cp:lastPrinted>2009-05-26T12:14:00Z</cp:lastPrinted>
  <dcterms:created xsi:type="dcterms:W3CDTF">2014-09-12T08:10:00Z</dcterms:created>
  <dcterms:modified xsi:type="dcterms:W3CDTF">2014-09-12T08:10:00Z</dcterms:modified>
</cp:coreProperties>
</file>