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C3F" w:rsidRPr="00AA3357" w:rsidRDefault="00AA3357" w:rsidP="00136314">
      <w:pPr>
        <w:spacing w:before="0" w:after="0" w:line="360" w:lineRule="auto"/>
        <w:ind w:firstLine="709"/>
        <w:rPr>
          <w:b/>
          <w:sz w:val="28"/>
          <w:szCs w:val="28"/>
        </w:rPr>
      </w:pPr>
      <w:r w:rsidRPr="00AA3357">
        <w:rPr>
          <w:b/>
          <w:sz w:val="28"/>
          <w:szCs w:val="28"/>
        </w:rPr>
        <w:t>Реферат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Пояснительная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записка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</w:t>
      </w:r>
      <w:r w:rsidR="003E23A1" w:rsidRPr="00AA3357">
        <w:rPr>
          <w:sz w:val="28"/>
          <w:szCs w:val="28"/>
        </w:rPr>
        <w:t>0</w:t>
      </w:r>
      <w:r w:rsidR="006D0D78" w:rsidRPr="00AA3357">
        <w:rPr>
          <w:sz w:val="28"/>
          <w:szCs w:val="28"/>
        </w:rPr>
        <w:t>8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с.,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9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рисунков,</w:t>
      </w:r>
      <w:r w:rsidR="00AA3357">
        <w:rPr>
          <w:sz w:val="28"/>
          <w:szCs w:val="28"/>
        </w:rPr>
        <w:t xml:space="preserve"> </w:t>
      </w:r>
      <w:r w:rsidR="003E23A1" w:rsidRPr="00AA3357">
        <w:rPr>
          <w:sz w:val="28"/>
          <w:szCs w:val="28"/>
        </w:rPr>
        <w:t>15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таблиц,</w:t>
      </w:r>
      <w:r w:rsidR="00AA3357">
        <w:rPr>
          <w:sz w:val="28"/>
          <w:szCs w:val="28"/>
        </w:rPr>
        <w:t xml:space="preserve"> </w:t>
      </w:r>
      <w:r w:rsidR="0012063B" w:rsidRPr="00AA3357">
        <w:rPr>
          <w:sz w:val="28"/>
          <w:szCs w:val="28"/>
        </w:rPr>
        <w:t>40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источников,</w:t>
      </w:r>
      <w:r w:rsidR="00AA3357">
        <w:rPr>
          <w:sz w:val="28"/>
          <w:szCs w:val="28"/>
        </w:rPr>
        <w:t xml:space="preserve"> </w:t>
      </w:r>
      <w:r w:rsidR="003E23A1" w:rsidRPr="00AA3357">
        <w:rPr>
          <w:sz w:val="28"/>
          <w:szCs w:val="28"/>
        </w:rPr>
        <w:t>6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приложений.</w:t>
      </w:r>
    </w:p>
    <w:p w:rsidR="00653C3F" w:rsidRPr="00AA3357" w:rsidRDefault="00AA3357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Нормативный</w:t>
      </w:r>
      <w:r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документ,</w:t>
      </w:r>
      <w:r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стандарт,</w:t>
      </w:r>
      <w:r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технические</w:t>
      </w:r>
      <w:r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условия,</w:t>
      </w:r>
      <w:r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профилированные</w:t>
      </w:r>
      <w:r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листы,</w:t>
      </w:r>
      <w:r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требования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Объект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исследования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разработки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стальные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листовые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гнутые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трапециевидными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гофрами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строительства.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Цель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работы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разработка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проекта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профилированные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строительства.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Полученные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результаты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новизна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="00030663" w:rsidRPr="00AA3357">
        <w:rPr>
          <w:sz w:val="28"/>
          <w:szCs w:val="28"/>
        </w:rPr>
        <w:t>разработанные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могут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быть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использованы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</w:t>
      </w:r>
      <w:r w:rsidR="00AA3357">
        <w:rPr>
          <w:sz w:val="28"/>
          <w:szCs w:val="28"/>
        </w:rPr>
        <w:t xml:space="preserve"> </w:t>
      </w:r>
      <w:r w:rsidR="00030663" w:rsidRPr="00AA3357">
        <w:rPr>
          <w:sz w:val="28"/>
          <w:szCs w:val="28"/>
        </w:rPr>
        <w:t>определении</w:t>
      </w:r>
      <w:r w:rsidR="00AA3357">
        <w:rPr>
          <w:sz w:val="28"/>
          <w:szCs w:val="28"/>
        </w:rPr>
        <w:t xml:space="preserve"> </w:t>
      </w:r>
      <w:r w:rsidR="00030663" w:rsidRPr="00AA3357">
        <w:rPr>
          <w:sz w:val="28"/>
          <w:szCs w:val="28"/>
        </w:rPr>
        <w:t>требований</w:t>
      </w:r>
      <w:r w:rsidR="00AA3357">
        <w:rPr>
          <w:sz w:val="28"/>
          <w:szCs w:val="28"/>
        </w:rPr>
        <w:t xml:space="preserve"> </w:t>
      </w:r>
      <w:r w:rsidR="00030663" w:rsidRPr="00AA3357">
        <w:rPr>
          <w:sz w:val="28"/>
          <w:szCs w:val="28"/>
        </w:rPr>
        <w:t>к</w:t>
      </w:r>
      <w:r w:rsidR="00AA3357">
        <w:rPr>
          <w:sz w:val="28"/>
          <w:szCs w:val="28"/>
        </w:rPr>
        <w:t xml:space="preserve"> </w:t>
      </w:r>
      <w:r w:rsidR="00030663" w:rsidRPr="00AA3357">
        <w:rPr>
          <w:sz w:val="28"/>
          <w:szCs w:val="28"/>
        </w:rPr>
        <w:t>профилированным</w:t>
      </w:r>
      <w:r w:rsidR="00AA3357">
        <w:rPr>
          <w:sz w:val="28"/>
          <w:szCs w:val="28"/>
        </w:rPr>
        <w:t xml:space="preserve"> </w:t>
      </w:r>
      <w:r w:rsidR="00030663" w:rsidRPr="00AA3357">
        <w:rPr>
          <w:sz w:val="28"/>
          <w:szCs w:val="28"/>
        </w:rPr>
        <w:t>листам</w:t>
      </w:r>
      <w:r w:rsidR="00AA3357">
        <w:rPr>
          <w:sz w:val="28"/>
          <w:szCs w:val="28"/>
        </w:rPr>
        <w:t xml:space="preserve"> </w:t>
      </w:r>
      <w:r w:rsidR="003E23A1" w:rsidRPr="00AA3357">
        <w:rPr>
          <w:sz w:val="28"/>
          <w:szCs w:val="28"/>
        </w:rPr>
        <w:t>(марок</w:t>
      </w:r>
      <w:r w:rsidR="00AA3357">
        <w:rPr>
          <w:sz w:val="28"/>
          <w:szCs w:val="28"/>
        </w:rPr>
        <w:t xml:space="preserve"> </w:t>
      </w:r>
      <w:r w:rsidR="007A7CF2" w:rsidRPr="00AA3357">
        <w:rPr>
          <w:sz w:val="28"/>
          <w:szCs w:val="28"/>
        </w:rPr>
        <w:t>С10,</w:t>
      </w:r>
      <w:r w:rsidR="00AA3357">
        <w:rPr>
          <w:sz w:val="28"/>
          <w:szCs w:val="28"/>
        </w:rPr>
        <w:t xml:space="preserve"> </w:t>
      </w:r>
      <w:r w:rsidR="007A7CF2" w:rsidRPr="00AA3357">
        <w:rPr>
          <w:sz w:val="28"/>
          <w:szCs w:val="28"/>
        </w:rPr>
        <w:t>С21,</w:t>
      </w:r>
      <w:r w:rsidR="00AA3357">
        <w:rPr>
          <w:sz w:val="28"/>
          <w:szCs w:val="28"/>
        </w:rPr>
        <w:t xml:space="preserve"> </w:t>
      </w:r>
      <w:r w:rsidR="007A7CF2" w:rsidRPr="00AA3357">
        <w:rPr>
          <w:sz w:val="28"/>
          <w:szCs w:val="28"/>
        </w:rPr>
        <w:t>С35,</w:t>
      </w:r>
      <w:r w:rsidR="00AA3357">
        <w:rPr>
          <w:sz w:val="28"/>
          <w:szCs w:val="28"/>
        </w:rPr>
        <w:t xml:space="preserve"> </w:t>
      </w:r>
      <w:r w:rsidR="007A7CF2" w:rsidRPr="00AA3357">
        <w:rPr>
          <w:sz w:val="28"/>
          <w:szCs w:val="28"/>
        </w:rPr>
        <w:t>Н60)</w:t>
      </w:r>
      <w:r w:rsidR="00030663" w:rsidRPr="00AA3357">
        <w:rPr>
          <w:sz w:val="28"/>
          <w:szCs w:val="28"/>
        </w:rPr>
        <w:t>,</w:t>
      </w:r>
      <w:r w:rsidR="00AA3357">
        <w:rPr>
          <w:sz w:val="28"/>
          <w:szCs w:val="28"/>
        </w:rPr>
        <w:t xml:space="preserve"> </w:t>
      </w:r>
      <w:r w:rsidR="00030663" w:rsidRPr="00AA3357">
        <w:rPr>
          <w:sz w:val="28"/>
          <w:szCs w:val="28"/>
        </w:rPr>
        <w:t>предназначенным</w:t>
      </w:r>
      <w:r w:rsidR="00AA3357">
        <w:rPr>
          <w:sz w:val="28"/>
          <w:szCs w:val="28"/>
        </w:rPr>
        <w:t xml:space="preserve"> </w:t>
      </w:r>
      <w:r w:rsidR="00030663"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="00030663" w:rsidRPr="00AA3357">
        <w:rPr>
          <w:sz w:val="28"/>
          <w:szCs w:val="28"/>
        </w:rPr>
        <w:t>строительства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Рекомендации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внедрению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итоги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внедрения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результатов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данная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работа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выполнялась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внедрена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ОАО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«Эковент».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Область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применения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предприятиях,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занимающихся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производством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профилированных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строительства.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Экономическая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эффективность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значимость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работы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внедрение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предприятии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способствует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повышению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уровня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качества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продукции.</w:t>
      </w:r>
    </w:p>
    <w:p w:rsidR="00AA3357" w:rsidRPr="00AA3357" w:rsidRDefault="00AA3357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Default="00653C3F" w:rsidP="00E457CD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AA3357">
        <w:rPr>
          <w:sz w:val="28"/>
          <w:szCs w:val="28"/>
        </w:rPr>
        <w:br w:type="page"/>
      </w:r>
      <w:r w:rsidRPr="00AA3357">
        <w:rPr>
          <w:b/>
          <w:sz w:val="28"/>
          <w:szCs w:val="28"/>
        </w:rPr>
        <w:t>Содержание</w:t>
      </w:r>
    </w:p>
    <w:p w:rsidR="00AA3357" w:rsidRDefault="00AA3357" w:rsidP="00E457CD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AA3357" w:rsidRPr="00AA3357" w:rsidRDefault="00AA3357" w:rsidP="00E457CD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AA3357" w:rsidRPr="00AA3357" w:rsidRDefault="00AA3357" w:rsidP="00E457CD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Литературный обзор</w:t>
      </w:r>
    </w:p>
    <w:p w:rsidR="00AA3357" w:rsidRPr="00AA3357" w:rsidRDefault="00AA3357" w:rsidP="00E457CD">
      <w:pPr>
        <w:spacing w:before="0" w:after="0" w:line="360" w:lineRule="auto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1.1 Характеристика технических условий</w:t>
      </w:r>
    </w:p>
    <w:p w:rsidR="00AA3357" w:rsidRPr="00AA3357" w:rsidRDefault="00AA3357" w:rsidP="00E457CD">
      <w:pPr>
        <w:spacing w:before="0" w:after="0" w:line="360" w:lineRule="auto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1.2 Основные</w:t>
      </w:r>
      <w:r>
        <w:rPr>
          <w:sz w:val="28"/>
          <w:szCs w:val="28"/>
        </w:rPr>
        <w:t xml:space="preserve"> требования технических условий</w:t>
      </w:r>
    </w:p>
    <w:p w:rsidR="00AA3357" w:rsidRPr="00AA3357" w:rsidRDefault="00AA3357" w:rsidP="00E457CD">
      <w:pPr>
        <w:spacing w:before="0" w:after="0" w:line="360" w:lineRule="auto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1.3 Роль техниче</w:t>
      </w:r>
      <w:r>
        <w:rPr>
          <w:sz w:val="28"/>
          <w:szCs w:val="28"/>
        </w:rPr>
        <w:t>ских условий при подтверждении</w:t>
      </w:r>
    </w:p>
    <w:p w:rsidR="00AA3357" w:rsidRPr="00AA3357" w:rsidRDefault="00AA3357" w:rsidP="00E457CD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соответствия продукции</w:t>
      </w:r>
    </w:p>
    <w:p w:rsidR="00AA3357" w:rsidRPr="00AA3357" w:rsidRDefault="00AA3357" w:rsidP="00E457CD">
      <w:pPr>
        <w:spacing w:before="0" w:after="0" w:line="360" w:lineRule="auto"/>
        <w:jc w:val="both"/>
        <w:rPr>
          <w:sz w:val="28"/>
          <w:szCs w:val="28"/>
        </w:rPr>
      </w:pPr>
      <w:r w:rsidRPr="00AA3357">
        <w:rPr>
          <w:sz w:val="28"/>
          <w:szCs w:val="28"/>
        </w:rPr>
        <w:t xml:space="preserve">1.4 Государственный контроль за соблюдением технических </w:t>
      </w:r>
      <w:r>
        <w:rPr>
          <w:sz w:val="28"/>
          <w:szCs w:val="28"/>
        </w:rPr>
        <w:t>регламентов</w:t>
      </w:r>
    </w:p>
    <w:p w:rsidR="00AA3357" w:rsidRPr="00AA3357" w:rsidRDefault="00AA3357" w:rsidP="00E457CD">
      <w:pPr>
        <w:spacing w:before="0" w:after="0" w:line="360" w:lineRule="auto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1.5 Права собст</w:t>
      </w:r>
      <w:r>
        <w:rPr>
          <w:sz w:val="28"/>
          <w:szCs w:val="28"/>
        </w:rPr>
        <w:t>венности на технические условия</w:t>
      </w:r>
    </w:p>
    <w:p w:rsidR="00AA3357" w:rsidRPr="00AA3357" w:rsidRDefault="00AA3357" w:rsidP="00E457CD">
      <w:pPr>
        <w:spacing w:before="0" w:after="0" w:line="360" w:lineRule="auto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1.6 Виды профилированных листов</w:t>
      </w:r>
    </w:p>
    <w:p w:rsidR="00AA3357" w:rsidRPr="00AA3357" w:rsidRDefault="00AA3357" w:rsidP="00E457CD">
      <w:pPr>
        <w:spacing w:before="0" w:after="0" w:line="360" w:lineRule="auto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1.7 Характеристика применения профнастила</w:t>
      </w:r>
    </w:p>
    <w:p w:rsidR="00AA3357" w:rsidRDefault="00AA3357" w:rsidP="00E457CD">
      <w:pPr>
        <w:spacing w:before="0" w:after="0" w:line="360" w:lineRule="auto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1.8 Профилегибочное оборудование для производства профнастила</w:t>
      </w:r>
    </w:p>
    <w:p w:rsidR="00AA3357" w:rsidRDefault="00AA3357" w:rsidP="00E457CD">
      <w:pPr>
        <w:spacing w:before="0" w:after="0" w:line="360" w:lineRule="auto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1.9 Анализ перспектив</w:t>
      </w:r>
      <w:r>
        <w:rPr>
          <w:sz w:val="28"/>
          <w:szCs w:val="28"/>
        </w:rPr>
        <w:t>ности производства профнастила</w:t>
      </w:r>
    </w:p>
    <w:p w:rsidR="00AA3357" w:rsidRPr="00AA3357" w:rsidRDefault="00AA3357" w:rsidP="00E457CD">
      <w:pPr>
        <w:spacing w:before="0" w:after="0" w:line="360" w:lineRule="auto"/>
        <w:jc w:val="both"/>
        <w:rPr>
          <w:sz w:val="28"/>
          <w:szCs w:val="28"/>
        </w:rPr>
      </w:pPr>
      <w:r w:rsidRPr="00AA3357">
        <w:rPr>
          <w:sz w:val="28"/>
          <w:szCs w:val="28"/>
        </w:rPr>
        <w:t xml:space="preserve">2 Технологическая часть </w:t>
      </w:r>
      <w:r w:rsidRPr="00AA3357">
        <w:rPr>
          <w:sz w:val="28"/>
          <w:szCs w:val="28"/>
        </w:rPr>
        <w:tab/>
        <w:t>28</w:t>
      </w:r>
    </w:p>
    <w:p w:rsidR="00AA3357" w:rsidRPr="00AA3357" w:rsidRDefault="00AA3357" w:rsidP="00E457CD">
      <w:pPr>
        <w:spacing w:before="0" w:after="0" w:line="360" w:lineRule="auto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2.1 Требования к разработке проекта технических условий</w:t>
      </w:r>
    </w:p>
    <w:p w:rsidR="00AA3357" w:rsidRPr="00AA3357" w:rsidRDefault="00AA3357" w:rsidP="00E457CD">
      <w:pPr>
        <w:spacing w:before="0" w:after="0" w:line="360" w:lineRule="auto"/>
        <w:jc w:val="both"/>
        <w:rPr>
          <w:sz w:val="28"/>
          <w:szCs w:val="28"/>
        </w:rPr>
      </w:pPr>
      <w:r w:rsidRPr="00AA3357">
        <w:rPr>
          <w:sz w:val="28"/>
          <w:szCs w:val="28"/>
        </w:rPr>
        <w:t xml:space="preserve">2.2 Технические требования к профилям стальным листовым </w:t>
      </w:r>
      <w:r>
        <w:rPr>
          <w:sz w:val="28"/>
          <w:szCs w:val="28"/>
        </w:rPr>
        <w:t>гнутым с трапецивидными гофрами</w:t>
      </w:r>
    </w:p>
    <w:p w:rsidR="00AA3357" w:rsidRPr="00AA3357" w:rsidRDefault="00AA3357" w:rsidP="00E457CD">
      <w:pPr>
        <w:spacing w:before="0" w:after="0" w:line="360" w:lineRule="auto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2.2.1 Требования к исходным материалам</w:t>
      </w:r>
    </w:p>
    <w:p w:rsidR="00AA3357" w:rsidRPr="00AA3357" w:rsidRDefault="00AA3357" w:rsidP="00E457CD">
      <w:pPr>
        <w:spacing w:before="0" w:after="0" w:line="360" w:lineRule="auto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2.2.2 Требования к защитным покрытиям</w:t>
      </w:r>
    </w:p>
    <w:p w:rsidR="00AA3357" w:rsidRPr="00AA3357" w:rsidRDefault="00AA3357" w:rsidP="00E457CD">
      <w:pPr>
        <w:spacing w:before="0" w:after="0" w:line="360" w:lineRule="auto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2.2.3 Требования к геометрической точности</w:t>
      </w:r>
    </w:p>
    <w:p w:rsidR="00AA3357" w:rsidRPr="00AA3357" w:rsidRDefault="00AA3357" w:rsidP="00E457CD">
      <w:pPr>
        <w:spacing w:before="0" w:after="0" w:line="360" w:lineRule="auto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2.2.4 Комплектность</w:t>
      </w:r>
    </w:p>
    <w:p w:rsidR="00AA3357" w:rsidRPr="00AA3357" w:rsidRDefault="00AA3357" w:rsidP="00E457CD">
      <w:pPr>
        <w:spacing w:before="0" w:after="0" w:line="360" w:lineRule="auto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2.2.5 Маркировка</w:t>
      </w:r>
    </w:p>
    <w:p w:rsidR="00AA3357" w:rsidRPr="00AA3357" w:rsidRDefault="00AA3357" w:rsidP="00E457CD">
      <w:pPr>
        <w:spacing w:before="0" w:after="0" w:line="360" w:lineRule="auto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2.2.6 Упаковка</w:t>
      </w:r>
    </w:p>
    <w:p w:rsidR="00AA3357" w:rsidRPr="00AA3357" w:rsidRDefault="00AA3357" w:rsidP="00E457CD">
      <w:pPr>
        <w:spacing w:before="0" w:after="0" w:line="360" w:lineRule="auto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2.3 Технология и контроль производства</w:t>
      </w:r>
    </w:p>
    <w:p w:rsidR="00AA3357" w:rsidRPr="00AA3357" w:rsidRDefault="00AA3357" w:rsidP="00E457CD">
      <w:pPr>
        <w:spacing w:before="0" w:after="0" w:line="360" w:lineRule="auto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2.4 Требования к качеству готовой продукции</w:t>
      </w:r>
    </w:p>
    <w:p w:rsidR="00AA3357" w:rsidRPr="00AA3357" w:rsidRDefault="00AA3357" w:rsidP="00E457CD">
      <w:pPr>
        <w:spacing w:before="0" w:after="0" w:line="360" w:lineRule="auto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2.4.1 Правила приемки</w:t>
      </w:r>
    </w:p>
    <w:p w:rsidR="00AA3357" w:rsidRPr="00AA3357" w:rsidRDefault="00AA3357" w:rsidP="00E457CD">
      <w:pPr>
        <w:spacing w:before="0" w:after="0" w:line="360" w:lineRule="auto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2.4.2 Методы контроля</w:t>
      </w:r>
    </w:p>
    <w:p w:rsidR="00AA3357" w:rsidRPr="00AA3357" w:rsidRDefault="00AA3357" w:rsidP="00E457CD">
      <w:pPr>
        <w:spacing w:before="0" w:after="0" w:line="360" w:lineRule="auto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2.4.3 Транспортирование и хранение</w:t>
      </w:r>
    </w:p>
    <w:p w:rsidR="00AA3357" w:rsidRPr="00AA3357" w:rsidRDefault="00AA3357" w:rsidP="00E457CD">
      <w:pPr>
        <w:spacing w:before="0" w:after="0" w:line="360" w:lineRule="auto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3 Методика выполнения работ</w:t>
      </w:r>
    </w:p>
    <w:p w:rsidR="00AA3357" w:rsidRPr="00AA3357" w:rsidRDefault="00AA3357" w:rsidP="00E457CD">
      <w:pPr>
        <w:spacing w:before="0" w:after="0" w:line="360" w:lineRule="auto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3.1 Требования к оформлению технических условий</w:t>
      </w:r>
    </w:p>
    <w:p w:rsidR="00AA3357" w:rsidRPr="00AA3357" w:rsidRDefault="00AA3357" w:rsidP="00E457CD">
      <w:pPr>
        <w:spacing w:before="0" w:after="0" w:line="360" w:lineRule="auto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3.2 Согласование технических условий</w:t>
      </w:r>
    </w:p>
    <w:p w:rsidR="00AA3357" w:rsidRPr="00AA3357" w:rsidRDefault="00AA3357" w:rsidP="00E457CD">
      <w:pPr>
        <w:spacing w:before="0" w:after="0" w:line="360" w:lineRule="auto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3.3 Утверждение технических условий</w:t>
      </w:r>
    </w:p>
    <w:p w:rsidR="00AA3357" w:rsidRPr="00AA3357" w:rsidRDefault="00AA3357" w:rsidP="00E457CD">
      <w:pPr>
        <w:spacing w:before="0" w:after="0" w:line="360" w:lineRule="auto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4 Разработка проекта технических условий</w:t>
      </w:r>
    </w:p>
    <w:p w:rsidR="00AA3357" w:rsidRPr="00AA3357" w:rsidRDefault="00AA3357" w:rsidP="00E457CD">
      <w:pPr>
        <w:spacing w:before="0" w:after="0" w:line="360" w:lineRule="auto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5 Организационно - экономическая часть</w:t>
      </w:r>
    </w:p>
    <w:p w:rsidR="00AA3357" w:rsidRPr="00AA3357" w:rsidRDefault="00AA3357" w:rsidP="00E457CD">
      <w:pPr>
        <w:spacing w:before="0" w:after="0" w:line="360" w:lineRule="auto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5.1 Организация и планирование проекта разработки технических условий на профнастил</w:t>
      </w:r>
    </w:p>
    <w:p w:rsidR="00AA3357" w:rsidRPr="00AA3357" w:rsidRDefault="00AA3357" w:rsidP="00E457CD">
      <w:pPr>
        <w:spacing w:before="0" w:after="0" w:line="360" w:lineRule="auto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5.1.1 Определение плановой трудоемкости разработки технических условий</w:t>
      </w:r>
    </w:p>
    <w:p w:rsidR="00AA3357" w:rsidRPr="00AA3357" w:rsidRDefault="00AA3357" w:rsidP="00E457CD">
      <w:pPr>
        <w:spacing w:before="0" w:after="0" w:line="360" w:lineRule="auto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5.1.2 Определение плановой численности исполнителей</w:t>
      </w:r>
    </w:p>
    <w:p w:rsidR="00AA3357" w:rsidRPr="00AA3357" w:rsidRDefault="00AA3357" w:rsidP="00E457CD">
      <w:pPr>
        <w:spacing w:before="0" w:after="0" w:line="360" w:lineRule="auto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5.1.3 Составление календарного плана разработки технических условий на профнастил с применением метода сетевогопланирования</w:t>
      </w:r>
    </w:p>
    <w:p w:rsidR="00AA3357" w:rsidRPr="00AA3357" w:rsidRDefault="00AA3357" w:rsidP="00E457CD">
      <w:pPr>
        <w:spacing w:before="0" w:after="0" w:line="360" w:lineRule="auto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5.2 Расчет плановых затрат на разработку технических условий на профнастил</w:t>
      </w:r>
    </w:p>
    <w:p w:rsidR="00AA3357" w:rsidRPr="00AA3357" w:rsidRDefault="00AA3357" w:rsidP="00E457CD">
      <w:pPr>
        <w:spacing w:before="0" w:after="0" w:line="360" w:lineRule="auto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5.2.1 Расчет плановой заработной платы исполнителей</w:t>
      </w:r>
    </w:p>
    <w:p w:rsidR="00AA3357" w:rsidRPr="00AA3357" w:rsidRDefault="00AA3357" w:rsidP="00E457CD">
      <w:pPr>
        <w:spacing w:before="0" w:after="0" w:line="360" w:lineRule="auto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5.2.2 Расчет накладных расходов</w:t>
      </w:r>
    </w:p>
    <w:p w:rsidR="00AA3357" w:rsidRPr="00AA3357" w:rsidRDefault="00AA3357" w:rsidP="00E457CD">
      <w:pPr>
        <w:spacing w:before="0" w:after="0" w:line="360" w:lineRule="auto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5.2.3 Расчет прочих расходов</w:t>
      </w:r>
    </w:p>
    <w:p w:rsidR="00AA3357" w:rsidRPr="00AA3357" w:rsidRDefault="00AA3357" w:rsidP="00E457CD">
      <w:pPr>
        <w:spacing w:before="0" w:after="0" w:line="360" w:lineRule="auto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5.2.4 Расчет сметной стоимости разработки технических условий на профнастил</w:t>
      </w:r>
    </w:p>
    <w:p w:rsidR="00AA3357" w:rsidRPr="00AA3357" w:rsidRDefault="00AA3357" w:rsidP="00E457CD">
      <w:pPr>
        <w:spacing w:before="0" w:after="0" w:line="360" w:lineRule="auto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5.3 Оценка потенциальной эффективности разработки технических условий на профнастил</w:t>
      </w:r>
    </w:p>
    <w:p w:rsidR="00AA3357" w:rsidRPr="00AA3357" w:rsidRDefault="00AA3357" w:rsidP="00E457CD">
      <w:pPr>
        <w:spacing w:before="0" w:after="0" w:line="360" w:lineRule="auto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6 Безопасность и экологичность</w:t>
      </w:r>
    </w:p>
    <w:p w:rsidR="00AA3357" w:rsidRPr="00AA3357" w:rsidRDefault="00AA3357" w:rsidP="00E457CD">
      <w:pPr>
        <w:spacing w:before="0" w:after="0" w:line="360" w:lineRule="auto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6.1 Безопасность</w:t>
      </w:r>
    </w:p>
    <w:p w:rsidR="00AA3357" w:rsidRPr="00AA3357" w:rsidRDefault="00AA3357" w:rsidP="00E457CD">
      <w:pPr>
        <w:spacing w:before="0" w:after="0" w:line="360" w:lineRule="auto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6.1.1 Анализ опасных и вредных производственных факторов в окружающей среде и на рабочих местах</w:t>
      </w:r>
    </w:p>
    <w:p w:rsidR="00AA3357" w:rsidRPr="00AA3357" w:rsidRDefault="00AA3357" w:rsidP="00E457CD">
      <w:pPr>
        <w:spacing w:before="0" w:after="0" w:line="360" w:lineRule="auto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6.1.2 Оценка степени влияния опасных и вредных производственных факторов на рабочих местах</w:t>
      </w:r>
    </w:p>
    <w:p w:rsidR="00AA3357" w:rsidRPr="00AA3357" w:rsidRDefault="00AA3357" w:rsidP="00E457CD">
      <w:pPr>
        <w:spacing w:before="0" w:after="0" w:line="360" w:lineRule="auto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6.2 Экологичность</w:t>
      </w:r>
    </w:p>
    <w:p w:rsidR="00AA3357" w:rsidRPr="00AA3357" w:rsidRDefault="00AA3357" w:rsidP="00E457CD">
      <w:pPr>
        <w:spacing w:before="0" w:after="0" w:line="360" w:lineRule="auto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Заключение</w:t>
      </w:r>
    </w:p>
    <w:p w:rsidR="00AA3357" w:rsidRPr="00AA3357" w:rsidRDefault="00AA3357" w:rsidP="00E457CD">
      <w:pPr>
        <w:spacing w:before="0" w:after="0" w:line="360" w:lineRule="auto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Список литературы</w:t>
      </w:r>
    </w:p>
    <w:p w:rsidR="00AA3357" w:rsidRPr="00AA3357" w:rsidRDefault="00AA3357" w:rsidP="00E457CD">
      <w:pPr>
        <w:spacing w:before="0" w:after="0" w:line="360" w:lineRule="auto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Приложение А Маршрутная карта на технологический процесс изготовления профилированных листов</w:t>
      </w:r>
    </w:p>
    <w:p w:rsidR="00AA3357" w:rsidRPr="00AA3357" w:rsidRDefault="00AA3357" w:rsidP="00E457CD">
      <w:pPr>
        <w:spacing w:before="0" w:after="0" w:line="360" w:lineRule="auto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Приложение Б Эскизы профилированных листов</w:t>
      </w:r>
    </w:p>
    <w:p w:rsidR="00AA3357" w:rsidRPr="00AA3357" w:rsidRDefault="00AA3357" w:rsidP="00E457CD">
      <w:pPr>
        <w:spacing w:before="0" w:after="0" w:line="360" w:lineRule="auto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Приложение В Технологический процесс изготовления профилированных листов на профилегибочном стане</w:t>
      </w:r>
    </w:p>
    <w:p w:rsidR="00AA3357" w:rsidRPr="00AA3357" w:rsidRDefault="00AA3357" w:rsidP="00E457CD">
      <w:pPr>
        <w:spacing w:before="0" w:after="0" w:line="360" w:lineRule="auto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Технические условия</w:t>
      </w:r>
    </w:p>
    <w:p w:rsidR="00AA3357" w:rsidRDefault="00AA3357" w:rsidP="00E457CD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AA3357" w:rsidRDefault="00AA3357" w:rsidP="00E457CD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FE73F5" w:rsidRPr="00AA3357" w:rsidRDefault="00AA3357" w:rsidP="00E457CD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E73F5" w:rsidRPr="00AA3357">
        <w:rPr>
          <w:b/>
          <w:sz w:val="28"/>
          <w:szCs w:val="28"/>
        </w:rPr>
        <w:t>Введение</w:t>
      </w:r>
    </w:p>
    <w:p w:rsidR="00FE73F5" w:rsidRPr="00AA3357" w:rsidRDefault="00FE73F5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E73F5" w:rsidRPr="00AA3357" w:rsidRDefault="00FE73F5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Среди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факторов,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определяющих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конкурентоспособность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фирмы,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ключевыми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современных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условиях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являются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гарантии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высокого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качества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выпускаемой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продукции.</w:t>
      </w:r>
    </w:p>
    <w:p w:rsidR="00FE73F5" w:rsidRPr="00AA3357" w:rsidRDefault="00FE73F5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Технические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документы,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которых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конкретный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изготовитель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добровольно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устанавливает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качеству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безопасности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конкретной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необходимые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достаточные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ее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идентификации,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контроля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качества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безопасности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изготовлении,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хранении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транспортировании.</w:t>
      </w:r>
    </w:p>
    <w:p w:rsidR="00FE73F5" w:rsidRPr="00AA3357" w:rsidRDefault="00FE73F5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Технические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устанавливают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полный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набор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выпускаемой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конкретной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(маркам,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типам,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исполнениям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т.п.)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включают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такие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разделы,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область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применения,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качеству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безопасности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требования,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маркировка,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упаковка,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правила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приемки,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методы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контроля,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правила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транспортирования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хранения,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применению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(эксплуатации),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гарантии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изготовителя.</w:t>
      </w:r>
    </w:p>
    <w:p w:rsidR="00FE73F5" w:rsidRDefault="00FE73F5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данной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выпускной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квалификационной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работе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рассматривается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процесс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разработки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стальные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листовые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гнутые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трапециевидными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гофрами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ОАО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«Эковент»,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занимающегося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производством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профнастила.</w:t>
      </w:r>
    </w:p>
    <w:p w:rsidR="00AA3357" w:rsidRDefault="00AA3357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AA3357" w:rsidRPr="00AA3357" w:rsidRDefault="00AA3357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E73F5" w:rsidRPr="00AA3357" w:rsidRDefault="00FE73F5" w:rsidP="00E457CD">
      <w:pPr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  <w:sectPr w:rsidR="00653C3F" w:rsidRPr="00AA3357" w:rsidSect="00AA3357">
          <w:footerReference w:type="even" r:id="rId8"/>
          <w:pgSz w:w="11906" w:h="16838"/>
          <w:pgMar w:top="1134" w:right="850" w:bottom="1134" w:left="1701" w:header="709" w:footer="709" w:gutter="0"/>
          <w:pgNumType w:start="7"/>
          <w:cols w:space="708"/>
          <w:docGrid w:linePitch="360"/>
        </w:sectPr>
      </w:pP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AA3357">
        <w:rPr>
          <w:b/>
          <w:sz w:val="28"/>
          <w:szCs w:val="28"/>
        </w:rPr>
        <w:t>1</w:t>
      </w:r>
      <w:r w:rsidR="00AA3357" w:rsidRPr="00AA3357">
        <w:rPr>
          <w:b/>
          <w:sz w:val="28"/>
          <w:szCs w:val="28"/>
        </w:rPr>
        <w:t xml:space="preserve"> </w:t>
      </w:r>
      <w:r w:rsidRPr="00AA3357">
        <w:rPr>
          <w:b/>
          <w:sz w:val="28"/>
          <w:szCs w:val="28"/>
        </w:rPr>
        <w:t>Литературный</w:t>
      </w:r>
      <w:r w:rsidR="00AA3357" w:rsidRPr="00AA3357">
        <w:rPr>
          <w:b/>
          <w:sz w:val="28"/>
          <w:szCs w:val="28"/>
        </w:rPr>
        <w:t xml:space="preserve"> </w:t>
      </w:r>
      <w:r w:rsidRPr="00AA3357">
        <w:rPr>
          <w:b/>
          <w:sz w:val="28"/>
          <w:szCs w:val="28"/>
        </w:rPr>
        <w:t>обзор</w:t>
      </w:r>
    </w:p>
    <w:p w:rsidR="00AA3357" w:rsidRPr="00AA3357" w:rsidRDefault="00AA3357" w:rsidP="00E457CD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AA3357">
        <w:rPr>
          <w:b/>
          <w:sz w:val="28"/>
          <w:szCs w:val="28"/>
        </w:rPr>
        <w:t>1.1</w:t>
      </w:r>
      <w:r w:rsidR="00AA3357" w:rsidRPr="00AA3357">
        <w:rPr>
          <w:b/>
          <w:sz w:val="28"/>
          <w:szCs w:val="28"/>
        </w:rPr>
        <w:t xml:space="preserve"> </w:t>
      </w:r>
      <w:r w:rsidRPr="00AA3357">
        <w:rPr>
          <w:b/>
          <w:sz w:val="28"/>
          <w:szCs w:val="28"/>
        </w:rPr>
        <w:t>Характеристика</w:t>
      </w:r>
      <w:r w:rsidR="00AA3357" w:rsidRPr="00AA3357">
        <w:rPr>
          <w:b/>
          <w:sz w:val="28"/>
          <w:szCs w:val="28"/>
        </w:rPr>
        <w:t xml:space="preserve"> </w:t>
      </w:r>
      <w:r w:rsidRPr="00AA3357">
        <w:rPr>
          <w:b/>
          <w:sz w:val="28"/>
          <w:szCs w:val="28"/>
        </w:rPr>
        <w:t>технических</w:t>
      </w:r>
      <w:r w:rsidR="00AA3357" w:rsidRPr="00AA3357">
        <w:rPr>
          <w:b/>
          <w:sz w:val="28"/>
          <w:szCs w:val="28"/>
        </w:rPr>
        <w:t xml:space="preserve"> </w:t>
      </w:r>
      <w:r w:rsidRPr="00AA3357">
        <w:rPr>
          <w:b/>
          <w:sz w:val="28"/>
          <w:szCs w:val="28"/>
        </w:rPr>
        <w:t>условий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Технические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условия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это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документ,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посредством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которого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изготовитель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доводит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потребителя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информацию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выпускаемой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ее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назначении,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области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применения,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потребительских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характеристиках,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безопасном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обращении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применении,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правилах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упаковки,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маркировки,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транспортирования,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хранения,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правилах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ее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приемки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методах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контроля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(испытания,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измерения,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анализа)</w:t>
      </w:r>
      <w:r w:rsidR="00AA3357">
        <w:rPr>
          <w:sz w:val="28"/>
          <w:szCs w:val="28"/>
        </w:rPr>
        <w:t xml:space="preserve"> </w:t>
      </w:r>
      <w:r w:rsidR="006001AD" w:rsidRPr="00AA3357">
        <w:rPr>
          <w:sz w:val="28"/>
          <w:szCs w:val="28"/>
        </w:rPr>
        <w:t>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Вступивший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силу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Федеральный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закон</w:t>
      </w:r>
      <w:r w:rsidR="00AA3357">
        <w:rPr>
          <w:sz w:val="28"/>
          <w:szCs w:val="28"/>
        </w:rPr>
        <w:t xml:space="preserve"> </w:t>
      </w:r>
      <w:r w:rsidR="00274E25" w:rsidRPr="00AA3357">
        <w:rPr>
          <w:sz w:val="28"/>
          <w:szCs w:val="28"/>
        </w:rPr>
        <w:t>(ФЗ)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"О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регулировании"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[1]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отменил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действовавший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ранее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Закон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РФ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"О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стандартизации",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котором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(далее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ТУ)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были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отнесены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документам.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Таким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образом,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оказались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вне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закона,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что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вызывает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множество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вопросов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субъектов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хозяйственной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деятельности,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так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большинство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производит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свою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условиям,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которые,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мнению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многих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специалистов,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имеют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непосредственное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отношение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техническому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регулированию.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Именно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полной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мере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отвечают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целям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принятия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регламентов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стандартизации,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сформулированным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Федеральном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законе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"О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регулировании"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[1]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включая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повышение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уровня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безопасности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жизни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здоровья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граждан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охраны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природы,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обеспечение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научно-технического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прогресса,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повышения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конкурентоспособности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рационального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использования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ресурсов,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взаимозаменяемости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</w:t>
      </w:r>
      <w:r w:rsidR="00AA3357">
        <w:rPr>
          <w:sz w:val="28"/>
          <w:szCs w:val="28"/>
        </w:rPr>
        <w:t xml:space="preserve"> </w:t>
      </w:r>
      <w:r w:rsidR="006001AD" w:rsidRPr="00AA3357">
        <w:rPr>
          <w:sz w:val="28"/>
          <w:szCs w:val="28"/>
        </w:rPr>
        <w:t>[2].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Технические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условия,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правило,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появляются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результате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разработки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новой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еще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регламентированы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стандартах,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более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законах.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этом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случае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являются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пионерным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документом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научно-технического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прогресса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часто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становятся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предтечей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государственного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стандарта</w:t>
      </w:r>
      <w:r w:rsidR="00AA3357">
        <w:rPr>
          <w:sz w:val="28"/>
          <w:szCs w:val="28"/>
        </w:rPr>
        <w:t xml:space="preserve"> </w:t>
      </w:r>
      <w:r w:rsidR="00B43898" w:rsidRPr="00AA3357">
        <w:rPr>
          <w:sz w:val="28"/>
          <w:szCs w:val="28"/>
        </w:rPr>
        <w:t>[3]</w:t>
      </w:r>
      <w:r w:rsidRPr="00AA3357">
        <w:rPr>
          <w:sz w:val="28"/>
          <w:szCs w:val="28"/>
        </w:rPr>
        <w:t>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Информацию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наличии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конкретную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можно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найти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информационном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указателе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«Технические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условия»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(ИУТУ),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издаваемом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ФГУП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«Стандартинформ»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формируемом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основе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каталожных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ИУТУ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представлено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обозначение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ТУ,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его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наименование,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дата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введения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действие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адрес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держателя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подлинника,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которому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можно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обратиться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поводу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приобретения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ТУ.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Ежегодно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информационном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указателе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"Технические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условия",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издаваемом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Издательством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стандартов,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публикуется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информация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примерно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8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тыс.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условий,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разработанных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вновь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различными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предприятиями,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включая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частных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предпринимателей.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Общее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число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действующих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народнохозяйственную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ориентировочно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составляет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около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600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тыс.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документов.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этом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выпускается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примерно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80-85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%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пищевых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продуктов,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машиностроении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примерно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70-75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%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</w:t>
      </w:r>
      <w:r w:rsidR="00AA3357">
        <w:rPr>
          <w:sz w:val="28"/>
          <w:szCs w:val="28"/>
        </w:rPr>
        <w:t xml:space="preserve"> </w:t>
      </w:r>
      <w:r w:rsidR="00B43898" w:rsidRPr="00AA3357">
        <w:rPr>
          <w:sz w:val="28"/>
          <w:szCs w:val="28"/>
        </w:rPr>
        <w:t>[2]</w:t>
      </w:r>
      <w:r w:rsidRPr="00AA3357">
        <w:rPr>
          <w:sz w:val="28"/>
          <w:szCs w:val="28"/>
        </w:rPr>
        <w:t>.</w:t>
      </w:r>
    </w:p>
    <w:p w:rsidR="00653C3F" w:rsidRPr="00AA3357" w:rsidRDefault="00653C3F" w:rsidP="00E457CD">
      <w:pPr>
        <w:tabs>
          <w:tab w:val="left" w:pos="360"/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Обозначение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условиям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присваивает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разработчик.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обозначаются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соответствии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схем</w:t>
      </w:r>
      <w:r w:rsidR="001E55EC" w:rsidRPr="00AA3357">
        <w:rPr>
          <w:sz w:val="28"/>
          <w:szCs w:val="28"/>
        </w:rPr>
        <w:t>ой,</w:t>
      </w:r>
      <w:r w:rsidR="00AA3357">
        <w:rPr>
          <w:sz w:val="28"/>
          <w:szCs w:val="28"/>
        </w:rPr>
        <w:t xml:space="preserve"> </w:t>
      </w:r>
      <w:r w:rsidR="001E55EC" w:rsidRPr="00AA3357">
        <w:rPr>
          <w:sz w:val="28"/>
          <w:szCs w:val="28"/>
        </w:rPr>
        <w:t>представленной</w:t>
      </w:r>
      <w:r w:rsidR="00AA3357">
        <w:rPr>
          <w:sz w:val="28"/>
          <w:szCs w:val="28"/>
        </w:rPr>
        <w:t xml:space="preserve"> </w:t>
      </w:r>
      <w:r w:rsidR="001E55EC"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="001E55EC" w:rsidRPr="00AA3357">
        <w:rPr>
          <w:sz w:val="28"/>
          <w:szCs w:val="28"/>
        </w:rPr>
        <w:t>рисунке</w:t>
      </w:r>
      <w:r w:rsidR="00AA3357">
        <w:rPr>
          <w:sz w:val="28"/>
          <w:szCs w:val="28"/>
        </w:rPr>
        <w:t xml:space="preserve"> </w:t>
      </w:r>
      <w:r w:rsidR="001E55EC" w:rsidRPr="00AA3357">
        <w:rPr>
          <w:sz w:val="28"/>
          <w:szCs w:val="28"/>
        </w:rPr>
        <w:t>1.</w:t>
      </w:r>
    </w:p>
    <w:p w:rsidR="00653C3F" w:rsidRPr="00AA3357" w:rsidRDefault="00653C3F" w:rsidP="00E457CD">
      <w:pPr>
        <w:tabs>
          <w:tab w:val="left" w:pos="1080"/>
          <w:tab w:val="left" w:pos="2552"/>
          <w:tab w:val="left" w:pos="3686"/>
          <w:tab w:val="left" w:pos="3714"/>
          <w:tab w:val="left" w:pos="4320"/>
          <w:tab w:val="left" w:pos="522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1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индекс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“ТУ”;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четырехразрядный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код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группы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ОКП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(Общероссийский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классификатор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продукции);</w:t>
      </w:r>
      <w:r w:rsidR="00AA3357">
        <w:rPr>
          <w:sz w:val="28"/>
          <w:szCs w:val="28"/>
        </w:rPr>
        <w:t xml:space="preserve"> </w:t>
      </w:r>
      <w:r w:rsidR="001E55EC" w:rsidRPr="00AA3357">
        <w:rPr>
          <w:sz w:val="28"/>
          <w:szCs w:val="28"/>
        </w:rPr>
        <w:t>3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="001E55EC" w:rsidRPr="00AA3357">
        <w:rPr>
          <w:sz w:val="28"/>
          <w:szCs w:val="28"/>
        </w:rPr>
        <w:t>трехразрядный</w:t>
      </w:r>
      <w:r w:rsidR="00AA3357">
        <w:rPr>
          <w:sz w:val="28"/>
          <w:szCs w:val="28"/>
        </w:rPr>
        <w:t xml:space="preserve"> </w:t>
      </w:r>
      <w:r w:rsidR="001E55EC" w:rsidRPr="00AA3357">
        <w:rPr>
          <w:sz w:val="28"/>
          <w:szCs w:val="28"/>
        </w:rPr>
        <w:t>регистрационный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номер,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присваиваем</w:t>
      </w:r>
      <w:r w:rsidR="001E55EC" w:rsidRPr="00AA3357">
        <w:rPr>
          <w:sz w:val="28"/>
          <w:szCs w:val="28"/>
        </w:rPr>
        <w:t>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разработчиком;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4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восьмиразрядн</w:t>
      </w:r>
      <w:r w:rsidR="001E55EC" w:rsidRPr="00AA3357">
        <w:rPr>
          <w:sz w:val="28"/>
          <w:szCs w:val="28"/>
        </w:rPr>
        <w:t>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код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предприятия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ОКПО,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являющегося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держателем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подлинника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условий;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5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дв</w:t>
      </w:r>
      <w:r w:rsidR="001E55EC" w:rsidRPr="00AA3357">
        <w:rPr>
          <w:sz w:val="28"/>
          <w:szCs w:val="28"/>
        </w:rPr>
        <w:t>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последни</w:t>
      </w:r>
      <w:r w:rsidR="001E55EC" w:rsidRPr="00AA3357">
        <w:rPr>
          <w:sz w:val="28"/>
          <w:szCs w:val="28"/>
        </w:rPr>
        <w:t>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цифр</w:t>
      </w:r>
      <w:r w:rsidR="001E55EC" w:rsidRPr="00AA3357">
        <w:rPr>
          <w:sz w:val="28"/>
          <w:szCs w:val="28"/>
        </w:rPr>
        <w:t>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года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утверждения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документа.</w:t>
      </w:r>
    </w:p>
    <w:p w:rsidR="00805953" w:rsidRPr="00AA3357" w:rsidRDefault="00805953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DC2C1C" w:rsidRDefault="00653C3F" w:rsidP="00E457CD">
      <w:pPr>
        <w:numPr>
          <w:ilvl w:val="1"/>
          <w:numId w:val="16"/>
        </w:numPr>
        <w:spacing w:before="0" w:after="0" w:line="360" w:lineRule="auto"/>
        <w:ind w:left="0" w:firstLine="709"/>
        <w:jc w:val="both"/>
        <w:rPr>
          <w:b/>
          <w:sz w:val="28"/>
          <w:szCs w:val="28"/>
        </w:rPr>
      </w:pPr>
      <w:r w:rsidRPr="00DC2C1C">
        <w:rPr>
          <w:b/>
          <w:sz w:val="28"/>
          <w:szCs w:val="28"/>
        </w:rPr>
        <w:t>Основные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требования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технических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условий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Технические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документы,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которых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конкретный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изготовитель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добровольно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устанавливает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качеству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безопасности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конкретной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необходимые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достаточные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ее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идентификации,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контроля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качества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безопасности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изготовлении,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хранении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транспортировании.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Технические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устанавливают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полный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набор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выпускаемой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конкретной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(маркам,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типам,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исполнениям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т.п.)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включают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такие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разделы,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область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применения,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качеству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безопасности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требования,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маркировка,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упаковка,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правила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приемки,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методы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контроля,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правила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транспортирования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хранения,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применению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(эксплуатации),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гарантии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изготовителя.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условиях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полной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мере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реализован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принцип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добровольного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применения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стандартов,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предусмотренный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12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ФЗ</w:t>
      </w:r>
      <w:r w:rsidR="004F6177" w:rsidRPr="00AA3357">
        <w:rPr>
          <w:sz w:val="28"/>
          <w:szCs w:val="28"/>
        </w:rPr>
        <w:t>[1]</w:t>
      </w:r>
      <w:r w:rsidRPr="00AA3357">
        <w:rPr>
          <w:sz w:val="28"/>
          <w:szCs w:val="28"/>
        </w:rPr>
        <w:t>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поскольку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разработчику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удобно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выгодно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использовать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применительно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своей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стандартные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требования,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например,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методам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контроля,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правилам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приемки,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методам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отбора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проб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т.д.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этом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большинстве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случаев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достаточно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дать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ссылки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соответствующие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стандарты.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Изготовитель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заботящийся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том,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чтобы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его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была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доставлена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потребителю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целости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сохранности,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добровольно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укажет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14192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[</w:t>
      </w:r>
      <w:r w:rsidR="00F54A43" w:rsidRPr="00AA3357">
        <w:rPr>
          <w:sz w:val="28"/>
          <w:szCs w:val="28"/>
        </w:rPr>
        <w:t>4</w:t>
      </w:r>
      <w:r w:rsidRPr="00AA3357">
        <w:rPr>
          <w:sz w:val="28"/>
          <w:szCs w:val="28"/>
        </w:rPr>
        <w:t>],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который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устанавливает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общие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правила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маркировки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грузов,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числе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поставляемых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экспорт.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Изображения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транспортной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упаковке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установленных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стандартом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местах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манипуляционных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знаков,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таких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"Хрупкое.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Осторожно",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"Беречь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нагрева",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"Беречь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влаги",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"Штабелирование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ограниченно"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др.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позволят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транспортникам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учесть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эти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будут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способствовать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доставке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груза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надлежащем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состоянии.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Добросовестный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изготовитель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разработке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продукцию,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подлежащую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фасовке,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добровольно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учтет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8.579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[</w:t>
      </w:r>
      <w:r w:rsidR="001B3722" w:rsidRPr="00AA3357">
        <w:rPr>
          <w:sz w:val="28"/>
          <w:szCs w:val="28"/>
        </w:rPr>
        <w:t>5</w:t>
      </w:r>
      <w:r w:rsidRPr="00AA3357">
        <w:rPr>
          <w:sz w:val="28"/>
          <w:szCs w:val="28"/>
        </w:rPr>
        <w:t>].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Этот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стандарт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устанавливает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пределы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допустимых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отрицательных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отклонений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содержимого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нетто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номинального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количества.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более,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что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указанный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стандарт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гармонизирован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соответствующими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европейскими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директивами.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Изготовитель,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уважающий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потребителя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своей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правило,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излагает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="004F6177" w:rsidRPr="00AA3357">
        <w:rPr>
          <w:sz w:val="28"/>
          <w:szCs w:val="28"/>
        </w:rPr>
        <w:t>технических</w:t>
      </w:r>
      <w:r w:rsidR="00AA3357">
        <w:rPr>
          <w:sz w:val="28"/>
          <w:szCs w:val="28"/>
        </w:rPr>
        <w:t xml:space="preserve"> </w:t>
      </w:r>
      <w:r w:rsidR="004F6177" w:rsidRPr="00AA3357">
        <w:rPr>
          <w:sz w:val="28"/>
          <w:szCs w:val="28"/>
        </w:rPr>
        <w:t>условиях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основные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стандартов,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которыми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потребитель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может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воспользоваться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возникшей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необходимости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проверить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какие-либо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показатели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поставленной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приобретая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этого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государственные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стандарты,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которые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даны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ссылки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="004F6177" w:rsidRPr="00AA3357">
        <w:rPr>
          <w:sz w:val="28"/>
          <w:szCs w:val="28"/>
        </w:rPr>
        <w:t>технических</w:t>
      </w:r>
      <w:r w:rsidR="00AA3357">
        <w:rPr>
          <w:sz w:val="28"/>
          <w:szCs w:val="28"/>
        </w:rPr>
        <w:t xml:space="preserve"> </w:t>
      </w:r>
      <w:r w:rsidR="004F6177" w:rsidRPr="00AA3357">
        <w:rPr>
          <w:sz w:val="28"/>
          <w:szCs w:val="28"/>
        </w:rPr>
        <w:t>условиях</w:t>
      </w:r>
      <w:r w:rsidRPr="00AA3357">
        <w:rPr>
          <w:sz w:val="28"/>
          <w:szCs w:val="28"/>
        </w:rPr>
        <w:t>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Бытовавшее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ранее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без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оснований)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мнение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ряда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специалистов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том,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что</w:t>
      </w:r>
      <w:r w:rsidR="00AA3357">
        <w:rPr>
          <w:sz w:val="28"/>
          <w:szCs w:val="28"/>
        </w:rPr>
        <w:t xml:space="preserve"> </w:t>
      </w:r>
      <w:r w:rsidR="004F6177" w:rsidRPr="00AA3357">
        <w:rPr>
          <w:sz w:val="28"/>
          <w:szCs w:val="28"/>
        </w:rPr>
        <w:t>технические</w:t>
      </w:r>
      <w:r w:rsidR="00AA3357">
        <w:rPr>
          <w:sz w:val="28"/>
          <w:szCs w:val="28"/>
        </w:rPr>
        <w:t xml:space="preserve"> </w:t>
      </w:r>
      <w:r w:rsidR="004F6177" w:rsidRPr="00AA3357">
        <w:rPr>
          <w:sz w:val="28"/>
          <w:szCs w:val="28"/>
        </w:rPr>
        <w:t>условия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это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лазейка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нарушения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(несоблюдения)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государственных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стандартов,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становится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несостоятельным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условиях,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когда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стандарты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добровольными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(т.е.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необязательными).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Требования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стандартов,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которые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даны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ссылки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="004F6177" w:rsidRPr="00AA3357">
        <w:rPr>
          <w:sz w:val="28"/>
          <w:szCs w:val="28"/>
        </w:rPr>
        <w:t>технических</w:t>
      </w:r>
      <w:r w:rsidR="00AA3357">
        <w:rPr>
          <w:sz w:val="28"/>
          <w:szCs w:val="28"/>
        </w:rPr>
        <w:t xml:space="preserve"> </w:t>
      </w:r>
      <w:r w:rsidR="004F6177" w:rsidRPr="00AA3357">
        <w:rPr>
          <w:sz w:val="28"/>
          <w:szCs w:val="28"/>
        </w:rPr>
        <w:t>условиях</w:t>
      </w:r>
      <w:r w:rsidRPr="00AA3357">
        <w:rPr>
          <w:sz w:val="28"/>
          <w:szCs w:val="28"/>
        </w:rPr>
        <w:t>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становятся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обязательными,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так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договоре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приобретение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конкретной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указывается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ее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наименование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обозначение</w:t>
      </w:r>
      <w:r w:rsidR="00AA3357">
        <w:rPr>
          <w:sz w:val="28"/>
          <w:szCs w:val="28"/>
        </w:rPr>
        <w:t xml:space="preserve"> </w:t>
      </w:r>
      <w:r w:rsidR="007F241F" w:rsidRPr="00AA3357">
        <w:rPr>
          <w:sz w:val="28"/>
          <w:szCs w:val="28"/>
        </w:rPr>
        <w:t>технических</w:t>
      </w:r>
      <w:r w:rsidR="00AA3357">
        <w:rPr>
          <w:sz w:val="28"/>
          <w:szCs w:val="28"/>
        </w:rPr>
        <w:t xml:space="preserve"> </w:t>
      </w:r>
      <w:r w:rsidR="007F241F" w:rsidRPr="00AA3357">
        <w:rPr>
          <w:sz w:val="28"/>
          <w:szCs w:val="28"/>
        </w:rPr>
        <w:t>условий</w:t>
      </w:r>
      <w:r w:rsidRPr="00AA3357">
        <w:rPr>
          <w:sz w:val="28"/>
          <w:szCs w:val="28"/>
        </w:rPr>
        <w:t>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устанавливающих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этой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если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потребитель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заметил,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что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поставляемая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ему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соответствует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требованиям</w:t>
      </w:r>
      <w:r w:rsidR="00AA3357">
        <w:rPr>
          <w:sz w:val="28"/>
          <w:szCs w:val="28"/>
        </w:rPr>
        <w:t xml:space="preserve"> </w:t>
      </w:r>
      <w:r w:rsidR="00C55901" w:rsidRPr="00AA3357">
        <w:rPr>
          <w:sz w:val="28"/>
          <w:szCs w:val="28"/>
        </w:rPr>
        <w:t>технических</w:t>
      </w:r>
      <w:r w:rsidR="00AA3357">
        <w:rPr>
          <w:sz w:val="28"/>
          <w:szCs w:val="28"/>
        </w:rPr>
        <w:t xml:space="preserve"> </w:t>
      </w:r>
      <w:r w:rsidR="00C55901" w:rsidRPr="00AA3357">
        <w:rPr>
          <w:sz w:val="28"/>
          <w:szCs w:val="28"/>
        </w:rPr>
        <w:t>условий</w:t>
      </w:r>
      <w:r w:rsidRPr="00AA3357">
        <w:rPr>
          <w:sz w:val="28"/>
          <w:szCs w:val="28"/>
        </w:rPr>
        <w:t>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он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имеет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все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основания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обратиться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судебные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органы.</w:t>
      </w:r>
    </w:p>
    <w:p w:rsidR="00DB654B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Здесь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необходимо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особо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подчеркнуть,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что</w:t>
      </w:r>
      <w:r w:rsidR="00AA3357">
        <w:rPr>
          <w:sz w:val="28"/>
          <w:szCs w:val="28"/>
        </w:rPr>
        <w:t xml:space="preserve"> </w:t>
      </w:r>
      <w:r w:rsidR="00DB654B" w:rsidRPr="00AA3357">
        <w:rPr>
          <w:sz w:val="28"/>
          <w:szCs w:val="28"/>
        </w:rPr>
        <w:t>технические</w:t>
      </w:r>
      <w:r w:rsidR="00AA3357">
        <w:rPr>
          <w:sz w:val="28"/>
          <w:szCs w:val="28"/>
        </w:rPr>
        <w:t xml:space="preserve"> </w:t>
      </w:r>
      <w:r w:rsidR="00DB654B" w:rsidRPr="00AA3357">
        <w:rPr>
          <w:sz w:val="28"/>
          <w:szCs w:val="28"/>
        </w:rPr>
        <w:t>условия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фактически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документы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межотраслевого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применения,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так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устанавливают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которые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должны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соблюдать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только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изготовитель,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приобретатель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части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применения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эксплуатации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также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субъекты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хозяйственной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деятельности,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транспортирующие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хранящие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продукцию.</w:t>
      </w:r>
    </w:p>
    <w:p w:rsidR="00DC2C1C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Действительно,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продукция,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выпускаемая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изготовителем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полном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соответствии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="00DB654B" w:rsidRPr="00AA3357">
        <w:rPr>
          <w:sz w:val="28"/>
          <w:szCs w:val="28"/>
        </w:rPr>
        <w:t>техническими</w:t>
      </w:r>
      <w:r w:rsidR="00AA3357">
        <w:rPr>
          <w:sz w:val="28"/>
          <w:szCs w:val="28"/>
        </w:rPr>
        <w:t xml:space="preserve"> </w:t>
      </w:r>
      <w:r w:rsidR="00DB654B" w:rsidRPr="00AA3357">
        <w:rPr>
          <w:sz w:val="28"/>
          <w:szCs w:val="28"/>
        </w:rPr>
        <w:t>условиями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имеющая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сертификат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соответствия,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транспортировании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хранении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может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быть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приведена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полную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негодность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опасной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человека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природы,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если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ее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транспортировании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хранении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были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соблюдены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требования</w:t>
      </w:r>
      <w:r w:rsidR="00AA3357">
        <w:rPr>
          <w:sz w:val="28"/>
          <w:szCs w:val="28"/>
        </w:rPr>
        <w:t xml:space="preserve"> </w:t>
      </w:r>
      <w:r w:rsidR="00DB654B" w:rsidRPr="00AA3357">
        <w:rPr>
          <w:sz w:val="28"/>
          <w:szCs w:val="28"/>
        </w:rPr>
        <w:t>технических</w:t>
      </w:r>
      <w:r w:rsidR="00AA3357">
        <w:rPr>
          <w:sz w:val="28"/>
          <w:szCs w:val="28"/>
        </w:rPr>
        <w:t xml:space="preserve"> </w:t>
      </w:r>
      <w:r w:rsidR="00DB654B" w:rsidRPr="00AA3357">
        <w:rPr>
          <w:sz w:val="28"/>
          <w:szCs w:val="28"/>
        </w:rPr>
        <w:t>условий</w:t>
      </w:r>
      <w:r w:rsidR="00AA3357">
        <w:rPr>
          <w:sz w:val="28"/>
          <w:szCs w:val="28"/>
        </w:rPr>
        <w:t xml:space="preserve"> </w:t>
      </w:r>
      <w:r w:rsidR="004F5711" w:rsidRPr="00AA3357">
        <w:rPr>
          <w:sz w:val="28"/>
          <w:szCs w:val="28"/>
        </w:rPr>
        <w:t>[2]</w:t>
      </w:r>
      <w:r w:rsidRPr="00AA3357">
        <w:rPr>
          <w:sz w:val="28"/>
          <w:szCs w:val="28"/>
        </w:rPr>
        <w:t>.</w:t>
      </w:r>
    </w:p>
    <w:p w:rsidR="00653C3F" w:rsidRPr="00DC2C1C" w:rsidRDefault="00DC2C1C" w:rsidP="00E457CD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53C3F" w:rsidRPr="00DC2C1C">
        <w:rPr>
          <w:b/>
          <w:sz w:val="28"/>
          <w:szCs w:val="28"/>
        </w:rPr>
        <w:t>1.3</w:t>
      </w:r>
      <w:r w:rsidR="00AA3357" w:rsidRPr="00DC2C1C">
        <w:rPr>
          <w:b/>
          <w:sz w:val="28"/>
          <w:szCs w:val="28"/>
        </w:rPr>
        <w:t xml:space="preserve"> </w:t>
      </w:r>
      <w:r w:rsidR="00653C3F" w:rsidRPr="00DC2C1C">
        <w:rPr>
          <w:b/>
          <w:sz w:val="28"/>
          <w:szCs w:val="28"/>
        </w:rPr>
        <w:t>Роль</w:t>
      </w:r>
      <w:r w:rsidR="00AA3357" w:rsidRPr="00DC2C1C">
        <w:rPr>
          <w:b/>
          <w:sz w:val="28"/>
          <w:szCs w:val="28"/>
        </w:rPr>
        <w:t xml:space="preserve"> </w:t>
      </w:r>
      <w:r w:rsidR="00653C3F" w:rsidRPr="00DC2C1C">
        <w:rPr>
          <w:b/>
          <w:sz w:val="28"/>
          <w:szCs w:val="28"/>
        </w:rPr>
        <w:t>технических</w:t>
      </w:r>
      <w:r w:rsidR="00AA3357" w:rsidRPr="00DC2C1C">
        <w:rPr>
          <w:b/>
          <w:sz w:val="28"/>
          <w:szCs w:val="28"/>
        </w:rPr>
        <w:t xml:space="preserve"> </w:t>
      </w:r>
      <w:r w:rsidR="00653C3F" w:rsidRPr="00DC2C1C">
        <w:rPr>
          <w:b/>
          <w:sz w:val="28"/>
          <w:szCs w:val="28"/>
        </w:rPr>
        <w:t>условий</w:t>
      </w:r>
      <w:r w:rsidR="00AA3357" w:rsidRPr="00DC2C1C">
        <w:rPr>
          <w:b/>
          <w:sz w:val="28"/>
          <w:szCs w:val="28"/>
        </w:rPr>
        <w:t xml:space="preserve"> </w:t>
      </w:r>
      <w:r w:rsidR="00653C3F" w:rsidRPr="00DC2C1C">
        <w:rPr>
          <w:b/>
          <w:sz w:val="28"/>
          <w:szCs w:val="28"/>
        </w:rPr>
        <w:t>при</w:t>
      </w:r>
      <w:r w:rsidR="00AA3357" w:rsidRPr="00DC2C1C">
        <w:rPr>
          <w:b/>
          <w:sz w:val="28"/>
          <w:szCs w:val="28"/>
        </w:rPr>
        <w:t xml:space="preserve"> </w:t>
      </w:r>
      <w:r w:rsidR="00653C3F" w:rsidRPr="00DC2C1C">
        <w:rPr>
          <w:b/>
          <w:sz w:val="28"/>
          <w:szCs w:val="28"/>
        </w:rPr>
        <w:t>подтверждении</w:t>
      </w:r>
      <w:r w:rsidR="00AA3357" w:rsidRPr="00DC2C1C">
        <w:rPr>
          <w:b/>
          <w:sz w:val="28"/>
          <w:szCs w:val="28"/>
        </w:rPr>
        <w:t xml:space="preserve"> </w:t>
      </w:r>
      <w:r w:rsidR="00653C3F" w:rsidRPr="00DC2C1C">
        <w:rPr>
          <w:b/>
          <w:sz w:val="28"/>
          <w:szCs w:val="28"/>
        </w:rPr>
        <w:t>соответствия</w:t>
      </w:r>
      <w:r w:rsidR="00AA3357" w:rsidRPr="00DC2C1C">
        <w:rPr>
          <w:b/>
          <w:sz w:val="28"/>
          <w:szCs w:val="28"/>
        </w:rPr>
        <w:t xml:space="preserve"> </w:t>
      </w:r>
      <w:r w:rsidR="00653C3F" w:rsidRPr="00DC2C1C">
        <w:rPr>
          <w:b/>
          <w:sz w:val="28"/>
          <w:szCs w:val="28"/>
        </w:rPr>
        <w:t>продукции</w:t>
      </w:r>
    </w:p>
    <w:p w:rsidR="00DC2C1C" w:rsidRDefault="00DC2C1C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ФЗ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[1]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устанавливает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цели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принципы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подтверждения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соответствия,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которое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определено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документальное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удостоверение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соответствия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объектов,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процессов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производства,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эксплуатации,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хранения,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перевозки,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реализации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утилизации,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выполнения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работ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оказания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услуг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требованиям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регламентов,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положениям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стандартов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условиям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договора.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Технические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являются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документом,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способствующим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обеспечению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целей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подтверждения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соответствия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При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декларировании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соответствия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основании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собственных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доказательств,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выпускаемую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могут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должны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использоваться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качестве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доказательных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материалов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наряду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другой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документацией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результатами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собственных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исследований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(испытаний)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измерений.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Если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потребитель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контрольный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орган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сомневается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собственных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доказательствах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изготовителя,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было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справедливо,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чтобы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он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свой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счет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привлекал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третью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сторону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достижения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целей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подтверждения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соответствия.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соответствии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[1]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регламент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должен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содержать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исчерпывающий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перечень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отношении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которой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устанавливаются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его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требования,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также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должен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содержать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характеристикам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Надо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полагать,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что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имеются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виду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самые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общие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характеристикам,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например,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машин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механизмов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пищевых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продуктов,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поскольку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установить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характеристики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отдельные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виды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пищевых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продуктов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(молоко,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масло,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колбаса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т.д.)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регламентах,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принимаемых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большинством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голосов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Государственной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Думе,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представляется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возможным.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Характеристики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группы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однородной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(молоко,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масло,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колбаса)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могут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устанавливаться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национальных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стандартах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документах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добровольного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применения.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полный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комплекс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конкретной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выпускаемой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конкретным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изготовителем,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устанавливается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условиях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документе,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все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которого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являются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обязательными.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Таким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образом,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можно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рассматривать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"малый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регламент",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обеспечивающий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реализацию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целей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принципов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регулирования.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обеспечения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положений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ФЗ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могут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быть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постепенно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трансформированы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стандарты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организаций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аналогии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фирменными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стандартами,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действующими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зарубежных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странах</w:t>
      </w:r>
      <w:r w:rsidR="004F5711" w:rsidRPr="00AA3357">
        <w:rPr>
          <w:sz w:val="28"/>
          <w:szCs w:val="28"/>
        </w:rPr>
        <w:t>[2]</w:t>
      </w:r>
      <w:r w:rsidRPr="00AA3357">
        <w:rPr>
          <w:sz w:val="28"/>
          <w:szCs w:val="28"/>
        </w:rPr>
        <w:t>.</w:t>
      </w:r>
    </w:p>
    <w:p w:rsidR="00653C3F" w:rsidRPr="00DC2C1C" w:rsidRDefault="00653C3F" w:rsidP="00E457CD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653C3F" w:rsidRPr="00DC2C1C" w:rsidRDefault="00653C3F" w:rsidP="00E457CD">
      <w:pPr>
        <w:numPr>
          <w:ilvl w:val="1"/>
          <w:numId w:val="20"/>
        </w:numPr>
        <w:spacing w:before="0" w:after="0" w:line="360" w:lineRule="auto"/>
        <w:ind w:left="0" w:firstLine="709"/>
        <w:jc w:val="both"/>
        <w:rPr>
          <w:b/>
          <w:sz w:val="28"/>
          <w:szCs w:val="28"/>
        </w:rPr>
      </w:pPr>
      <w:r w:rsidRPr="00DC2C1C">
        <w:rPr>
          <w:b/>
          <w:sz w:val="28"/>
          <w:szCs w:val="28"/>
        </w:rPr>
        <w:t>Государственный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контроль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за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соблюдением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технических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регламентов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Согласно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33</w:t>
      </w:r>
      <w:r w:rsidR="00AA3357">
        <w:rPr>
          <w:sz w:val="28"/>
          <w:szCs w:val="28"/>
        </w:rPr>
        <w:t xml:space="preserve"> </w:t>
      </w:r>
      <w:r w:rsidR="009476DA" w:rsidRPr="00AA3357">
        <w:rPr>
          <w:sz w:val="28"/>
          <w:szCs w:val="28"/>
        </w:rPr>
        <w:t>ФЗ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[1]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государственный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контроль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(надзор)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соблюдением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регламентов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осуществляется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исключительно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стадии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обращения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Однако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это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положение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распространяется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документы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(технические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условия,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технологические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инструкции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рецептуры),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включающие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конкретной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которых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должны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найти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отражение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регламентов.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этой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связи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представляется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необходимой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экспертиза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такие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потенциально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опасные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человека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группы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пищевые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продукты,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бытовой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химии,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строительные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материалы,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медицинская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техника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т.д.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Постановлением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Правительства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РФ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21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декабря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2002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№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987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"О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государственном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надзоре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контроле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области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обеспечения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качества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безопасности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пищевых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продуктов"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[</w:t>
      </w:r>
      <w:r w:rsidR="00CD4B02" w:rsidRPr="00AA3357">
        <w:rPr>
          <w:sz w:val="28"/>
          <w:szCs w:val="28"/>
        </w:rPr>
        <w:t>5</w:t>
      </w:r>
      <w:r w:rsidRPr="00AA3357">
        <w:rPr>
          <w:sz w:val="28"/>
          <w:szCs w:val="28"/>
        </w:rPr>
        <w:t>]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установлено,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что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Госстандарт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России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его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территориальные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органы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осуществляют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государственный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надзор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контроль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соответствием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государственным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стандартам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(можно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читать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регламентам)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документов,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соответствии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которыми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изготавливается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продукция</w:t>
      </w:r>
      <w:r w:rsidR="00AA3357">
        <w:rPr>
          <w:sz w:val="28"/>
          <w:szCs w:val="28"/>
        </w:rPr>
        <w:t xml:space="preserve"> </w:t>
      </w:r>
      <w:r w:rsidR="00286CD4" w:rsidRPr="00AA3357">
        <w:rPr>
          <w:sz w:val="28"/>
          <w:szCs w:val="28"/>
        </w:rPr>
        <w:t>[3]</w:t>
      </w:r>
      <w:r w:rsidR="00CD4B02" w:rsidRPr="00AA3357">
        <w:rPr>
          <w:sz w:val="28"/>
          <w:szCs w:val="28"/>
        </w:rPr>
        <w:t>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DC2C1C" w:rsidRDefault="00653C3F" w:rsidP="00E457CD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DC2C1C">
        <w:rPr>
          <w:b/>
          <w:sz w:val="28"/>
          <w:szCs w:val="28"/>
        </w:rPr>
        <w:t>1.5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Права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собственности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на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технические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условия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последние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годы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объектом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купли-продажи,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соответственно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субъектов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хозяйственной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деятельности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возникают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вопросы,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связанные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правом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собственности.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Вопросы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права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собственности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документы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регламентированы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Федеральным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законом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149-ФЗ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"Об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информации,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информатизации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защите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информации"[5],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где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6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"Информационные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ресурсы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элемент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состава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имущества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объект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права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собственности"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установлено,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что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физические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юридические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лица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являются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собственниками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документов,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массивов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документов,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которые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созданы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счет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средств,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приобретены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законных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основаниях,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получены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порядке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дарения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наследования.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Практически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отношении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собственности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возможны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варианта: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разрабатывает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утверждает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изготовитель,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они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являются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его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собственностью,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которой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он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может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распоряжаться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своему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усмотрению;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изготовитель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заказывает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разработку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приобретает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готовые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разработчика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становится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держателем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подлинника.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этом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разработчик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может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указываться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указываться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титульном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договоренности;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изготовитель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покупает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утвержденные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другого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изготовителя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научно-исследовательского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института,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которые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являются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держателями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подлинника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правом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производства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ним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этом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случае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договоре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купли-продажи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интересах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покупателя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следует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оговорить,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что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держатель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подлинника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обязан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информировать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покупателя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всех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изменениях</w:t>
      </w:r>
      <w:r w:rsidR="00AA3357">
        <w:rPr>
          <w:sz w:val="28"/>
          <w:szCs w:val="28"/>
        </w:rPr>
        <w:t xml:space="preserve"> </w:t>
      </w:r>
      <w:r w:rsidR="00FA4062" w:rsidRPr="00AA3357">
        <w:rPr>
          <w:sz w:val="28"/>
          <w:szCs w:val="28"/>
        </w:rPr>
        <w:t>технических</w:t>
      </w:r>
      <w:r w:rsidR="00AA3357">
        <w:rPr>
          <w:sz w:val="28"/>
          <w:szCs w:val="28"/>
        </w:rPr>
        <w:t xml:space="preserve"> </w:t>
      </w:r>
      <w:r w:rsidR="00FA4062" w:rsidRPr="00AA3357">
        <w:rPr>
          <w:sz w:val="28"/>
          <w:szCs w:val="28"/>
        </w:rPr>
        <w:t>условий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может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быть,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согласовать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ним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изменения)</w:t>
      </w:r>
      <w:r w:rsidR="00AA3357">
        <w:rPr>
          <w:sz w:val="28"/>
          <w:szCs w:val="28"/>
        </w:rPr>
        <w:t xml:space="preserve"> </w:t>
      </w:r>
      <w:r w:rsidR="00BF7307" w:rsidRPr="00AA3357">
        <w:rPr>
          <w:sz w:val="28"/>
          <w:szCs w:val="28"/>
        </w:rPr>
        <w:t>[2]</w:t>
      </w:r>
      <w:r w:rsidRPr="00AA3357">
        <w:rPr>
          <w:sz w:val="28"/>
          <w:szCs w:val="28"/>
        </w:rPr>
        <w:t>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Статья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6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[5]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устанавливает,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что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обладателем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информации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может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быть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гражданин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(физическое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лицо),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юридическое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лицо,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Российская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федерация,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субъект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Российской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Федерации,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муниципальное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образование,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которые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вправе: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разрешать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ограничивать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доступ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информации,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определять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порядок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данного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доступа;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использовать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информацию,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числе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распространять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ее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своему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усмотрению;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передавать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информацию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другим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лицам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договору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ином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установленном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законом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основании;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защищать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установленными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законом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способами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свои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права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случае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незаконного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получения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информации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ее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незаконного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использования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иными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лицами.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Собственником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является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держатель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подлинника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документа,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утверждающая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подпись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которого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стоит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правом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верхнем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углу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титульного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листа</w:t>
      </w:r>
      <w:r w:rsidR="00AA3357">
        <w:rPr>
          <w:sz w:val="28"/>
          <w:szCs w:val="28"/>
        </w:rPr>
        <w:t xml:space="preserve"> </w:t>
      </w:r>
      <w:r w:rsidR="006D52AD" w:rsidRPr="00AA3357">
        <w:rPr>
          <w:sz w:val="28"/>
          <w:szCs w:val="28"/>
        </w:rPr>
        <w:t>нормативного</w:t>
      </w:r>
      <w:r w:rsidR="00AA3357">
        <w:rPr>
          <w:sz w:val="28"/>
          <w:szCs w:val="28"/>
        </w:rPr>
        <w:t xml:space="preserve"> </w:t>
      </w:r>
      <w:r w:rsidR="006D52AD" w:rsidRPr="00AA3357">
        <w:rPr>
          <w:sz w:val="28"/>
          <w:szCs w:val="28"/>
        </w:rPr>
        <w:t>документа</w:t>
      </w:r>
      <w:r w:rsidRPr="00AA3357">
        <w:rPr>
          <w:sz w:val="28"/>
          <w:szCs w:val="28"/>
        </w:rPr>
        <w:t>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Необходимо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особо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подчеркнуть,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что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именно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держатель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подлинника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может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вносить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изменения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="00CE6600" w:rsidRPr="00AA3357">
        <w:rPr>
          <w:sz w:val="28"/>
          <w:szCs w:val="28"/>
        </w:rPr>
        <w:t>технических</w:t>
      </w:r>
      <w:r w:rsidR="00AA3357">
        <w:rPr>
          <w:sz w:val="28"/>
          <w:szCs w:val="28"/>
        </w:rPr>
        <w:t xml:space="preserve"> </w:t>
      </w:r>
      <w:r w:rsidR="00CE6600" w:rsidRPr="00AA3357">
        <w:rPr>
          <w:sz w:val="28"/>
          <w:szCs w:val="28"/>
        </w:rPr>
        <w:t>условиях</w:t>
      </w:r>
      <w:r w:rsidRPr="00AA3357">
        <w:rPr>
          <w:sz w:val="28"/>
          <w:szCs w:val="28"/>
        </w:rPr>
        <w:t>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если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договору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он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передал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это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право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другому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лицу.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Особенно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часто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встречаются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случаи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воровства</w:t>
      </w:r>
      <w:r w:rsidR="00AA3357">
        <w:rPr>
          <w:sz w:val="28"/>
          <w:szCs w:val="28"/>
        </w:rPr>
        <w:t xml:space="preserve"> </w:t>
      </w:r>
      <w:r w:rsidR="00CE6600" w:rsidRPr="00AA3357">
        <w:rPr>
          <w:sz w:val="28"/>
          <w:szCs w:val="28"/>
        </w:rPr>
        <w:t>нормативных</w:t>
      </w:r>
      <w:r w:rsidR="00AA3357">
        <w:rPr>
          <w:sz w:val="28"/>
          <w:szCs w:val="28"/>
        </w:rPr>
        <w:t xml:space="preserve"> </w:t>
      </w:r>
      <w:r w:rsidR="00CE6600" w:rsidRPr="00AA3357">
        <w:rPr>
          <w:sz w:val="28"/>
          <w:szCs w:val="28"/>
        </w:rPr>
        <w:t>документов</w:t>
      </w:r>
      <w:r w:rsidRPr="00AA3357">
        <w:rPr>
          <w:sz w:val="28"/>
          <w:szCs w:val="28"/>
        </w:rPr>
        <w:t>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Кто-то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берет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чужие</w:t>
      </w:r>
      <w:r w:rsidR="00AA3357">
        <w:rPr>
          <w:sz w:val="28"/>
          <w:szCs w:val="28"/>
        </w:rPr>
        <w:t xml:space="preserve"> </w:t>
      </w:r>
      <w:r w:rsidR="0062454A" w:rsidRPr="00AA3357">
        <w:rPr>
          <w:sz w:val="28"/>
          <w:szCs w:val="28"/>
        </w:rPr>
        <w:t>технические</w:t>
      </w:r>
      <w:r w:rsidR="00AA3357">
        <w:rPr>
          <w:sz w:val="28"/>
          <w:szCs w:val="28"/>
        </w:rPr>
        <w:t xml:space="preserve"> </w:t>
      </w:r>
      <w:r w:rsidR="0062454A" w:rsidRPr="00AA3357">
        <w:rPr>
          <w:sz w:val="28"/>
          <w:szCs w:val="28"/>
        </w:rPr>
        <w:t>условия</w:t>
      </w:r>
      <w:r w:rsidRPr="00AA3357">
        <w:rPr>
          <w:sz w:val="28"/>
          <w:szCs w:val="28"/>
        </w:rPr>
        <w:t>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заменяет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титульный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котором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указывает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свои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реквизиты,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ставит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утверждающую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подпись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начинает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выпускать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ним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продукцию.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таких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случаях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право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собственности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определяется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через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суд: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установить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приоритет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собственника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помогает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информация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банка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данных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«Продукция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России»,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которой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зафиксирована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дата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регистрации</w:t>
      </w:r>
      <w:r w:rsidR="00AA3357">
        <w:rPr>
          <w:sz w:val="28"/>
          <w:szCs w:val="28"/>
        </w:rPr>
        <w:t xml:space="preserve"> </w:t>
      </w:r>
      <w:r w:rsidR="0062454A" w:rsidRPr="00AA3357">
        <w:rPr>
          <w:sz w:val="28"/>
          <w:szCs w:val="28"/>
        </w:rPr>
        <w:t>документа</w:t>
      </w:r>
      <w:r w:rsidRPr="00AA3357">
        <w:rPr>
          <w:sz w:val="28"/>
          <w:szCs w:val="28"/>
        </w:rPr>
        <w:t>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Часто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под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обозначением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указывают,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что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они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разработаны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взамен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других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ТУ,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приводят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обозначение.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этом,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если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обоих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обозначениях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указан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один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тот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же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код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ОКПО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(Общероссийский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классификатор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предприятий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организаций),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значит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держатель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подлинника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пересмотрел</w:t>
      </w:r>
      <w:r w:rsidR="00AA3357">
        <w:rPr>
          <w:sz w:val="28"/>
          <w:szCs w:val="28"/>
        </w:rPr>
        <w:t xml:space="preserve"> </w:t>
      </w:r>
      <w:r w:rsidR="009F13FC" w:rsidRPr="00AA3357">
        <w:rPr>
          <w:sz w:val="28"/>
          <w:szCs w:val="28"/>
        </w:rPr>
        <w:t>технические</w:t>
      </w:r>
      <w:r w:rsidR="00AA3357">
        <w:rPr>
          <w:sz w:val="28"/>
          <w:szCs w:val="28"/>
        </w:rPr>
        <w:t xml:space="preserve"> </w:t>
      </w:r>
      <w:r w:rsidR="009F13FC" w:rsidRPr="00AA3357">
        <w:rPr>
          <w:sz w:val="28"/>
          <w:szCs w:val="28"/>
        </w:rPr>
        <w:t>условия</w:t>
      </w:r>
      <w:r w:rsidRPr="00AA3357">
        <w:rPr>
          <w:sz w:val="28"/>
          <w:szCs w:val="28"/>
        </w:rPr>
        <w:t>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Поток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запросов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банк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данных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"Продукция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России"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адресах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держателей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подлинников</w:t>
      </w:r>
      <w:r w:rsidR="00AA3357">
        <w:rPr>
          <w:sz w:val="28"/>
          <w:szCs w:val="28"/>
        </w:rPr>
        <w:t xml:space="preserve"> </w:t>
      </w:r>
      <w:r w:rsidR="009F13FC" w:rsidRPr="00AA3357">
        <w:rPr>
          <w:sz w:val="28"/>
          <w:szCs w:val="28"/>
        </w:rPr>
        <w:t>технических</w:t>
      </w:r>
      <w:r w:rsidR="00AA3357">
        <w:rPr>
          <w:sz w:val="28"/>
          <w:szCs w:val="28"/>
        </w:rPr>
        <w:t xml:space="preserve"> </w:t>
      </w:r>
      <w:r w:rsidR="009F13FC" w:rsidRPr="00AA3357">
        <w:rPr>
          <w:sz w:val="28"/>
          <w:szCs w:val="28"/>
        </w:rPr>
        <w:t>условий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постоянно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увеличивается.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Это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свидетельствует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том,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что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предприятия,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планирующие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выпуск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новой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себя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стремятся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приобретать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уже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разработанные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апробированные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другими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изготовителями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условия.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многих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случаях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запросы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информации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</w:t>
      </w:r>
      <w:r w:rsidR="00AA3357">
        <w:rPr>
          <w:sz w:val="28"/>
          <w:szCs w:val="28"/>
        </w:rPr>
        <w:t xml:space="preserve"> </w:t>
      </w:r>
      <w:r w:rsidR="009F13FC" w:rsidRPr="00AA3357">
        <w:rPr>
          <w:sz w:val="28"/>
          <w:szCs w:val="28"/>
        </w:rPr>
        <w:t>технических</w:t>
      </w:r>
      <w:r w:rsidR="00AA3357">
        <w:rPr>
          <w:sz w:val="28"/>
          <w:szCs w:val="28"/>
        </w:rPr>
        <w:t xml:space="preserve"> </w:t>
      </w:r>
      <w:r w:rsidR="009F13FC" w:rsidRPr="00AA3357">
        <w:rPr>
          <w:sz w:val="28"/>
          <w:szCs w:val="28"/>
        </w:rPr>
        <w:t>условиях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связаны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желанием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предприятий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организаций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заказать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прямого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использования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применения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качестве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комплектующих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изделий.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заключение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необходимо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отметить,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что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многолетний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отечественный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опыт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разработке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применению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подтверждает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необходимость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целесообразность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такого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рабочего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документа,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удобного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изготовителя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приобретателя,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нормативных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документах,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направленных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обеспечение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применения</w:t>
      </w:r>
      <w:r w:rsidR="00AA3357">
        <w:rPr>
          <w:sz w:val="28"/>
          <w:szCs w:val="28"/>
        </w:rPr>
        <w:t xml:space="preserve"> </w:t>
      </w:r>
      <w:r w:rsidR="0061152D" w:rsidRPr="00AA3357">
        <w:rPr>
          <w:sz w:val="28"/>
          <w:szCs w:val="28"/>
        </w:rPr>
        <w:t>Федерального</w:t>
      </w:r>
      <w:r w:rsidR="00AA3357">
        <w:rPr>
          <w:sz w:val="28"/>
          <w:szCs w:val="28"/>
        </w:rPr>
        <w:t xml:space="preserve"> </w:t>
      </w:r>
      <w:r w:rsidR="0061152D" w:rsidRPr="00AA3357">
        <w:rPr>
          <w:sz w:val="28"/>
          <w:szCs w:val="28"/>
        </w:rPr>
        <w:t>закона</w:t>
      </w:r>
      <w:r w:rsidR="00AA3357">
        <w:rPr>
          <w:sz w:val="28"/>
          <w:szCs w:val="28"/>
        </w:rPr>
        <w:t xml:space="preserve"> </w:t>
      </w:r>
      <w:r w:rsidR="0061152D" w:rsidRPr="00AA3357">
        <w:rPr>
          <w:sz w:val="28"/>
          <w:szCs w:val="28"/>
        </w:rPr>
        <w:t>"Об</w:t>
      </w:r>
      <w:r w:rsidR="00AA3357">
        <w:rPr>
          <w:sz w:val="28"/>
          <w:szCs w:val="28"/>
        </w:rPr>
        <w:t xml:space="preserve"> </w:t>
      </w:r>
      <w:r w:rsidR="0061152D" w:rsidRPr="00AA3357">
        <w:rPr>
          <w:sz w:val="28"/>
          <w:szCs w:val="28"/>
        </w:rPr>
        <w:t>информации,</w:t>
      </w:r>
      <w:r w:rsidR="00AA3357">
        <w:rPr>
          <w:sz w:val="28"/>
          <w:szCs w:val="28"/>
        </w:rPr>
        <w:t xml:space="preserve"> </w:t>
      </w:r>
      <w:r w:rsidR="0061152D" w:rsidRPr="00AA3357">
        <w:rPr>
          <w:sz w:val="28"/>
          <w:szCs w:val="28"/>
        </w:rPr>
        <w:t>информатизации</w:t>
      </w:r>
      <w:r w:rsidR="00AA3357">
        <w:rPr>
          <w:sz w:val="28"/>
          <w:szCs w:val="28"/>
        </w:rPr>
        <w:t xml:space="preserve"> </w:t>
      </w:r>
      <w:r w:rsidR="0061152D"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="0061152D" w:rsidRPr="00AA3357">
        <w:rPr>
          <w:sz w:val="28"/>
          <w:szCs w:val="28"/>
        </w:rPr>
        <w:t>защите</w:t>
      </w:r>
      <w:r w:rsidR="00AA3357">
        <w:rPr>
          <w:sz w:val="28"/>
          <w:szCs w:val="28"/>
        </w:rPr>
        <w:t xml:space="preserve"> </w:t>
      </w:r>
      <w:r w:rsidR="0061152D" w:rsidRPr="00AA3357">
        <w:rPr>
          <w:sz w:val="28"/>
          <w:szCs w:val="28"/>
        </w:rPr>
        <w:t>информации"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[5],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должны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быть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указаны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статус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область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применения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условий.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основании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изложенного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можно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сделать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следующие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основные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выводы.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условия: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самый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широко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применяемый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документ,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котором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изготовитель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(разработчик)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добровольно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устанавливает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конкретной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продукции;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документ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межотраслевого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применения,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так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его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действие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распространяется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приобретателя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транспортирующих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хранящих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субъектов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хозяйственной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деятельности;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документ,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который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даются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ссылки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заказе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конкретной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включает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полный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комплекс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требований,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являющихся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обязательными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всех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субъектов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хозяйственной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деятельности,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участвующих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обороте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продукции;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способствуют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техническому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регулированию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практическому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использованию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регламентов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применительно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требованиям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конкретной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продукции;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являются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доказательной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базой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подтверждении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соответствия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требованиям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регламентов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национальных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стандартов;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документ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продукцию,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потенциально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опасную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человека,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должен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подвергаться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экспертизе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соблюдение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регламентов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добровольно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используемых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национальных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стандартов.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DC2C1C" w:rsidRDefault="00653C3F" w:rsidP="00E457CD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DC2C1C">
        <w:rPr>
          <w:b/>
          <w:sz w:val="28"/>
          <w:szCs w:val="28"/>
        </w:rPr>
        <w:t>1.6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Виды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профилированных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листов</w:t>
      </w:r>
    </w:p>
    <w:p w:rsidR="00653C3F" w:rsidRPr="00AA3357" w:rsidRDefault="00653C3F" w:rsidP="00E457CD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Профилированные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классифицируют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по: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назначению;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материалу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исходной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заготовки;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наличию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защитно-декоративного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лакокрасочного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покрытия.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назначению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профилированные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подразделяют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типы:</w:t>
      </w:r>
    </w:p>
    <w:p w:rsidR="00653C3F" w:rsidRPr="00AA3357" w:rsidRDefault="00683CEE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Н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настила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покрытий;</w:t>
      </w:r>
    </w:p>
    <w:p w:rsidR="00653C3F" w:rsidRPr="00AA3357" w:rsidRDefault="00683CEE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НС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настила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стеновых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ограждений;</w:t>
      </w:r>
    </w:p>
    <w:p w:rsidR="00653C3F" w:rsidRPr="00AA3357" w:rsidRDefault="00683CEE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стеновых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ограждений.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материалу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исходной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заготовки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профилированные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подразделяют: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тонколистового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оцинкованного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проката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14918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(без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обозначения)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[6];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тонколистового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проката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алюмоцинковым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покрытием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14-11-247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[7]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(обозначение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АЦ);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тонколистового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алюминированного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проката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проката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алюмокремниевым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покрытием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14-11-236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[8]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(обозначение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АК);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тонколистового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проката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электролитическим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цинковым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покрытием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14-1-4695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[9]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(обозначение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ЭОЦП).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наличию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защитно-декоративного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лакокрасочного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покрытия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профилированные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подразделяют: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без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лакокрасочного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покрытия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(без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обозначения);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лакокрасочным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покрытием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30246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[10]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(указывается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обозначение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лакокрасочных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материалов).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Профилированные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длине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должны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изготовляться: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кратной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(250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мм)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мерной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длины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3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12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настила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(типов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НС);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кратной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(300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мм)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мерной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длины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2,4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12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стеновых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ограждений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(типов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С).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согласованию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изготовителя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потребителя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допускается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изготовлять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профилированные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любой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мерной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длины,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также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длиной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менее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3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более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12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настила</w:t>
      </w:r>
      <w:r w:rsidR="00515A79" w:rsidRPr="00AA3357">
        <w:rPr>
          <w:sz w:val="28"/>
          <w:szCs w:val="28"/>
        </w:rPr>
        <w:t>[11]</w:t>
      </w:r>
      <w:r w:rsidRPr="00AA3357">
        <w:rPr>
          <w:sz w:val="28"/>
          <w:szCs w:val="28"/>
        </w:rPr>
        <w:t>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DC2C1C" w:rsidRDefault="00653C3F" w:rsidP="00E457CD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DC2C1C">
        <w:rPr>
          <w:b/>
          <w:sz w:val="28"/>
          <w:szCs w:val="28"/>
        </w:rPr>
        <w:t>1.7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Характеристика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применения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профнастила</w:t>
      </w:r>
    </w:p>
    <w:p w:rsidR="00653C3F" w:rsidRPr="00DC2C1C" w:rsidRDefault="00653C3F" w:rsidP="00E457CD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Профнастил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представляет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собой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стальные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холодногнутые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листовые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трапециевидной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формой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гофра,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формы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гофр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профнастила</w:t>
      </w:r>
      <w:r w:rsidR="00AA3357">
        <w:rPr>
          <w:sz w:val="28"/>
          <w:szCs w:val="28"/>
        </w:rPr>
        <w:t xml:space="preserve"> 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Профнастил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изготовляют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методом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холодного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проката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высококачественной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оцинкованной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14918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[6].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настила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кровли,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установки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несъёмной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опалубки,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качестве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межэтажных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перекрытий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применяют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профнастил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высотой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свыше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44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мм,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дополнительными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ребрами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жесткости,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которые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обеспечивают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высокую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несущую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способность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(маркируются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буквой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Н).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настила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кровли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стеновых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ограждений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применяют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профнастил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высотой</w:t>
      </w:r>
      <w:r w:rsidR="00AA3357">
        <w:rPr>
          <w:sz w:val="28"/>
          <w:szCs w:val="28"/>
        </w:rPr>
        <w:t xml:space="preserve"> </w:t>
      </w:r>
      <w:r w:rsidR="00BF7307" w:rsidRPr="00AA3357">
        <w:rPr>
          <w:sz w:val="28"/>
          <w:szCs w:val="28"/>
        </w:rPr>
        <w:t>от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35</w:t>
      </w:r>
      <w:r w:rsidR="00AA3357">
        <w:rPr>
          <w:sz w:val="28"/>
          <w:szCs w:val="28"/>
        </w:rPr>
        <w:t xml:space="preserve"> </w:t>
      </w:r>
      <w:r w:rsidR="00BF7307" w:rsidRPr="00AA3357">
        <w:rPr>
          <w:sz w:val="28"/>
          <w:szCs w:val="28"/>
        </w:rPr>
        <w:t>до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44мм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(маркируются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буквами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СН).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стеновых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ограждений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перегородок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используют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профнастил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трапециевидной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гофрой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высотой</w:t>
      </w:r>
      <w:r w:rsidR="00AA3357">
        <w:rPr>
          <w:sz w:val="28"/>
          <w:szCs w:val="28"/>
        </w:rPr>
        <w:t xml:space="preserve"> </w:t>
      </w:r>
      <w:r w:rsidR="00BF7307" w:rsidRPr="00AA3357">
        <w:rPr>
          <w:sz w:val="28"/>
          <w:szCs w:val="28"/>
        </w:rPr>
        <w:t>от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8</w:t>
      </w:r>
      <w:r w:rsidR="00AA3357">
        <w:rPr>
          <w:sz w:val="28"/>
          <w:szCs w:val="28"/>
        </w:rPr>
        <w:t xml:space="preserve"> </w:t>
      </w:r>
      <w:r w:rsidR="00BF7307" w:rsidRPr="00AA3357">
        <w:rPr>
          <w:sz w:val="28"/>
          <w:szCs w:val="28"/>
        </w:rPr>
        <w:t>до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44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(маркируются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буквой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С).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Профнастил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оцинкованный,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лакокрасочным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полимерным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покрытием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используется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качестве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стенового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материала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внутреннего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наружного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оформления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зданий.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Профнастил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может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применяться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строительстве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быстровозводимых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модульных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зданий,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павильонов,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АЗС.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индивидуальном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строительстве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профнастил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используется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устройства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кровли.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Профнастил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также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используется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стеновой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облицовочный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материал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стен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перегородок,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подвесных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потолков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т.д.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Профнастил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без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покрытия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применяется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изготовления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опалубки,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под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заливку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бетоном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фундамента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строительстве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частных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домов,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коттеджей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загородных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домов,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качестве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ограждений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т.п.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рисунке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представлены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виды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форм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гофр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профнастила.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Кроме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того,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профнастил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находит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широкое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применение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качестве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кровельного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материала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жилых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производственных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зданий,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строительстве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ангаров,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навесов,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складов,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хранилищ,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торговых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павильонов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киосков,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цехов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любого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производственного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назначения,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устройстве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временных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постоянных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ограждений,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перегородок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внутри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помещений,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также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качестве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отделочных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панелей.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Высокоэффективен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профнастил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качестве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несъемной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опалубки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строительстве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новых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зданий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(без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несущих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перегородок)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реконструкции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старых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зданий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(замена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деревянных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перекрытий).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Преимущества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применения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профнастила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заключается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том,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что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стены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кровля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легко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монтируются,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утяжеляют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здания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обладают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отличной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герметичностью.</w:t>
      </w:r>
    </w:p>
    <w:p w:rsidR="00DC2C1C" w:rsidRDefault="00DC2C1C" w:rsidP="00E457CD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653C3F" w:rsidRPr="00DC2C1C" w:rsidRDefault="00653C3F" w:rsidP="00E457CD">
      <w:pPr>
        <w:pStyle w:val="3"/>
        <w:spacing w:before="0" w:beforeAutospacing="0" w:after="0" w:afterAutospacing="0" w:line="360" w:lineRule="auto"/>
        <w:ind w:firstLine="709"/>
        <w:jc w:val="both"/>
        <w:rPr>
          <w:bCs w:val="0"/>
          <w:sz w:val="28"/>
          <w:szCs w:val="28"/>
        </w:rPr>
      </w:pPr>
      <w:r w:rsidRPr="00DC2C1C">
        <w:rPr>
          <w:bCs w:val="0"/>
          <w:sz w:val="28"/>
          <w:szCs w:val="28"/>
        </w:rPr>
        <w:t>1.8</w:t>
      </w:r>
      <w:r w:rsidR="00AA3357" w:rsidRPr="00DC2C1C">
        <w:rPr>
          <w:bCs w:val="0"/>
          <w:sz w:val="28"/>
          <w:szCs w:val="28"/>
        </w:rPr>
        <w:t xml:space="preserve"> </w:t>
      </w:r>
      <w:r w:rsidRPr="00DC2C1C">
        <w:rPr>
          <w:bCs w:val="0"/>
          <w:sz w:val="28"/>
          <w:szCs w:val="28"/>
        </w:rPr>
        <w:t>Профилегибочное</w:t>
      </w:r>
      <w:r w:rsidR="00AA3357" w:rsidRPr="00DC2C1C">
        <w:rPr>
          <w:bCs w:val="0"/>
          <w:sz w:val="28"/>
          <w:szCs w:val="28"/>
        </w:rPr>
        <w:t xml:space="preserve"> </w:t>
      </w:r>
      <w:r w:rsidRPr="00DC2C1C">
        <w:rPr>
          <w:bCs w:val="0"/>
          <w:sz w:val="28"/>
          <w:szCs w:val="28"/>
        </w:rPr>
        <w:t>оборудование</w:t>
      </w:r>
      <w:r w:rsidR="00AA3357" w:rsidRPr="00DC2C1C">
        <w:rPr>
          <w:bCs w:val="0"/>
          <w:sz w:val="28"/>
          <w:szCs w:val="28"/>
        </w:rPr>
        <w:t xml:space="preserve"> </w:t>
      </w:r>
      <w:r w:rsidRPr="00DC2C1C">
        <w:rPr>
          <w:bCs w:val="0"/>
          <w:sz w:val="28"/>
          <w:szCs w:val="28"/>
        </w:rPr>
        <w:t>для</w:t>
      </w:r>
      <w:r w:rsidR="00AA3357" w:rsidRPr="00DC2C1C">
        <w:rPr>
          <w:bCs w:val="0"/>
          <w:sz w:val="28"/>
          <w:szCs w:val="28"/>
        </w:rPr>
        <w:t xml:space="preserve"> </w:t>
      </w:r>
      <w:r w:rsidRPr="00DC2C1C">
        <w:rPr>
          <w:bCs w:val="0"/>
          <w:sz w:val="28"/>
          <w:szCs w:val="28"/>
        </w:rPr>
        <w:t>производства</w:t>
      </w:r>
      <w:r w:rsidR="00AA3357" w:rsidRPr="00DC2C1C">
        <w:rPr>
          <w:bCs w:val="0"/>
          <w:sz w:val="28"/>
          <w:szCs w:val="28"/>
        </w:rPr>
        <w:t xml:space="preserve"> </w:t>
      </w:r>
      <w:r w:rsidRPr="00DC2C1C">
        <w:rPr>
          <w:bCs w:val="0"/>
          <w:sz w:val="28"/>
          <w:szCs w:val="28"/>
        </w:rPr>
        <w:t>профнастила</w:t>
      </w:r>
    </w:p>
    <w:p w:rsidR="00DC2C1C" w:rsidRPr="00DC2C1C" w:rsidRDefault="00DC2C1C" w:rsidP="00E457CD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rStyle w:val="a8"/>
          <w:b w:val="0"/>
          <w:bCs w:val="0"/>
          <w:sz w:val="28"/>
          <w:szCs w:val="28"/>
        </w:rPr>
      </w:pPr>
      <w:r w:rsidRPr="00AA3357">
        <w:rPr>
          <w:sz w:val="28"/>
          <w:szCs w:val="28"/>
        </w:rPr>
        <w:t>Профилегибочное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оборудование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производства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профнастила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предназначено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изготовления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высококачественных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стальных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холодногнутых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листовых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профилей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трапециевидной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формой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гофра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(профнастила),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отвечающих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24045</w:t>
      </w:r>
      <w:r w:rsidR="00AA3357">
        <w:rPr>
          <w:sz w:val="28"/>
          <w:szCs w:val="28"/>
        </w:rPr>
        <w:t xml:space="preserve"> </w:t>
      </w:r>
      <w:r w:rsidR="00055AE5" w:rsidRPr="00AA3357">
        <w:rPr>
          <w:sz w:val="28"/>
          <w:szCs w:val="28"/>
        </w:rPr>
        <w:t>[11]</w:t>
      </w:r>
      <w:r w:rsidRPr="00AA3357">
        <w:rPr>
          <w:sz w:val="28"/>
          <w:szCs w:val="28"/>
        </w:rPr>
        <w:t>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отделки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жилых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промышленных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зданий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сооружений.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рисунке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3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представлена</w:t>
      </w:r>
      <w:r w:rsidR="00AA3357">
        <w:rPr>
          <w:sz w:val="28"/>
          <w:szCs w:val="28"/>
        </w:rPr>
        <w:t xml:space="preserve"> </w:t>
      </w:r>
      <w:r w:rsidRPr="00AA3357">
        <w:rPr>
          <w:b/>
          <w:bCs/>
          <w:sz w:val="28"/>
          <w:szCs w:val="28"/>
        </w:rPr>
        <w:t>с</w:t>
      </w:r>
      <w:r w:rsidRPr="00AA3357">
        <w:rPr>
          <w:rStyle w:val="a8"/>
          <w:b w:val="0"/>
          <w:bCs w:val="0"/>
          <w:sz w:val="28"/>
          <w:szCs w:val="28"/>
        </w:rPr>
        <w:t>хема</w:t>
      </w:r>
      <w:r w:rsidR="00AA3357">
        <w:rPr>
          <w:rStyle w:val="a8"/>
          <w:b w:val="0"/>
          <w:bCs w:val="0"/>
          <w:sz w:val="28"/>
          <w:szCs w:val="28"/>
        </w:rPr>
        <w:t xml:space="preserve"> </w:t>
      </w:r>
      <w:r w:rsidRPr="00AA3357">
        <w:rPr>
          <w:rStyle w:val="a8"/>
          <w:b w:val="0"/>
          <w:bCs w:val="0"/>
          <w:sz w:val="28"/>
          <w:szCs w:val="28"/>
        </w:rPr>
        <w:t>расположения</w:t>
      </w:r>
      <w:r w:rsidR="00AA3357">
        <w:rPr>
          <w:rStyle w:val="a8"/>
          <w:b w:val="0"/>
          <w:bCs w:val="0"/>
          <w:sz w:val="28"/>
          <w:szCs w:val="28"/>
        </w:rPr>
        <w:t xml:space="preserve"> </w:t>
      </w:r>
      <w:r w:rsidRPr="00AA3357">
        <w:rPr>
          <w:rStyle w:val="a8"/>
          <w:b w:val="0"/>
          <w:bCs w:val="0"/>
          <w:sz w:val="28"/>
          <w:szCs w:val="28"/>
        </w:rPr>
        <w:t>профилегибочного</w:t>
      </w:r>
      <w:r w:rsidR="00AA3357">
        <w:rPr>
          <w:rStyle w:val="a8"/>
          <w:b w:val="0"/>
          <w:bCs w:val="0"/>
          <w:sz w:val="28"/>
          <w:szCs w:val="28"/>
        </w:rPr>
        <w:t xml:space="preserve"> </w:t>
      </w:r>
      <w:r w:rsidRPr="00AA3357">
        <w:rPr>
          <w:rStyle w:val="a8"/>
          <w:b w:val="0"/>
          <w:bCs w:val="0"/>
          <w:sz w:val="28"/>
          <w:szCs w:val="28"/>
        </w:rPr>
        <w:t>оборудования</w:t>
      </w:r>
      <w:r w:rsidR="00AA3357">
        <w:rPr>
          <w:rStyle w:val="a8"/>
          <w:b w:val="0"/>
          <w:bCs w:val="0"/>
          <w:sz w:val="28"/>
          <w:szCs w:val="28"/>
        </w:rPr>
        <w:t xml:space="preserve"> </w:t>
      </w:r>
      <w:r w:rsidRPr="00AA3357">
        <w:rPr>
          <w:rStyle w:val="a8"/>
          <w:b w:val="0"/>
          <w:bCs w:val="0"/>
          <w:sz w:val="28"/>
          <w:szCs w:val="28"/>
        </w:rPr>
        <w:t>для</w:t>
      </w:r>
      <w:r w:rsidR="00AA3357">
        <w:rPr>
          <w:rStyle w:val="a8"/>
          <w:b w:val="0"/>
          <w:bCs w:val="0"/>
          <w:sz w:val="28"/>
          <w:szCs w:val="28"/>
        </w:rPr>
        <w:t xml:space="preserve"> </w:t>
      </w:r>
      <w:r w:rsidRPr="00AA3357">
        <w:rPr>
          <w:rStyle w:val="a8"/>
          <w:b w:val="0"/>
          <w:bCs w:val="0"/>
          <w:sz w:val="28"/>
          <w:szCs w:val="28"/>
        </w:rPr>
        <w:t>производства</w:t>
      </w:r>
      <w:r w:rsidR="00AA3357">
        <w:rPr>
          <w:rStyle w:val="a8"/>
          <w:b w:val="0"/>
          <w:bCs w:val="0"/>
          <w:sz w:val="28"/>
          <w:szCs w:val="28"/>
        </w:rPr>
        <w:t xml:space="preserve"> </w:t>
      </w:r>
      <w:r w:rsidRPr="00AA3357">
        <w:rPr>
          <w:rStyle w:val="a8"/>
          <w:b w:val="0"/>
          <w:bCs w:val="0"/>
          <w:sz w:val="28"/>
          <w:szCs w:val="28"/>
        </w:rPr>
        <w:t>профнастила.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Линия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укомплектована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новейшей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системой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автоматического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управления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базе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современного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контроллера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Siemens,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включающего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себя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пульт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управления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который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позволяет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регулирует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такие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важные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технологические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параметры,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как: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скорость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прокатки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количество-длина.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Пульт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управления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оснащен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системой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индикации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основных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технологических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параметров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оповещения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аварийных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ситуаций.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DC2C1C" w:rsidRDefault="00653C3F" w:rsidP="00E457CD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DC2C1C">
        <w:rPr>
          <w:b/>
          <w:sz w:val="28"/>
          <w:szCs w:val="28"/>
        </w:rPr>
        <w:t>1.9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Анализ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перспективности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производства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профнастила</w:t>
      </w:r>
    </w:p>
    <w:p w:rsidR="00653C3F" w:rsidRPr="00DC2C1C" w:rsidRDefault="00653C3F" w:rsidP="00E457CD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Экспертами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Межрегиональной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ассоциации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потребителей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оцинкованной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было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проведено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исследование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спроса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различные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марки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профнастила.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Опрошено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30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компаний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Москве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15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компаний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Санкт-Петербурге,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предлагающих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профнастил.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Исследование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показало,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что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рынок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профнастила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можно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разделить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два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больших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сегмента.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Первый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сегмент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спроса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формируют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частные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лица,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использующие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строительстве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«низкие»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(от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8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21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мм).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«Частника»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эти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марки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привлекают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экономичностью: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профилировании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невысокой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гофры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меньше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сжимается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ширина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конечного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продукта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больше,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следовательно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цена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квадратный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метр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ниже.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Второй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сегмент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спроса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формируют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корпоративные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клиенты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строительные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компании,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использующие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весь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диапазон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профилей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(от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8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114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мм).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Техники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продаж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каждом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сегменте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различны.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привлечения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потенциальных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частных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клиентов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достаточно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давать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краткие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рекламные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объявления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изданиях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большим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тиражом.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«Частники»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сами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звонят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приходят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офис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продавца.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менеджера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продажам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требуется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лишь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грамотно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рассказать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преимущества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Ценообразование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этом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случае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формализовано,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правило,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соответствует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официальному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прайс-листу.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продажах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корпоративным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клиентам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продавца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требуется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большая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гибкость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настойчивость,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он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активно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ищет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потенциального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покупателя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приходит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нему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своими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предложениями.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корпоративных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клиентов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сложнее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бороться,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объемы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продаж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фактически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зависят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заинтересованности,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энергичности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компетентности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продавцов.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Переговоры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часто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ведутся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долго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могут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участвовать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директора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даже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владельцы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компаний.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Цены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уникальны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каждого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заказа.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этим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причинам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одной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компании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трудно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организовать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одинаково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эффективные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продажи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одновременно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двух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сегментах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рынка.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Предыдущее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исследование,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«Исследование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зависимости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потребительского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спроса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металлочерепицу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цвета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полимерного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покрытия»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показало,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что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существует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сезонное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изменение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спроса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металлочерепицу.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Спрос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профнастил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также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меняется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течение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года.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мая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октябрь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продаются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кровельные,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так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стеновые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Зимой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спрос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падает,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причем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падение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спроса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высокие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</w:t>
      </w:r>
      <w:r w:rsidR="002A3F31" w:rsidRPr="00AA3357">
        <w:rPr>
          <w:sz w:val="28"/>
          <w:szCs w:val="28"/>
        </w:rPr>
        <w:t>ровельные</w:t>
      </w:r>
      <w:r w:rsidR="00AA3357">
        <w:rPr>
          <w:sz w:val="28"/>
          <w:szCs w:val="28"/>
        </w:rPr>
        <w:t xml:space="preserve"> </w:t>
      </w:r>
      <w:r w:rsidR="002A3F31" w:rsidRPr="00AA3357">
        <w:rPr>
          <w:sz w:val="28"/>
          <w:szCs w:val="28"/>
        </w:rPr>
        <w:t>профили</w:t>
      </w:r>
      <w:r w:rsidR="00AA3357">
        <w:rPr>
          <w:sz w:val="28"/>
          <w:szCs w:val="28"/>
        </w:rPr>
        <w:t xml:space="preserve"> </w:t>
      </w:r>
      <w:r w:rsidR="002A3F31" w:rsidRPr="00AA3357">
        <w:rPr>
          <w:sz w:val="28"/>
          <w:szCs w:val="28"/>
        </w:rPr>
        <w:t>(от</w:t>
      </w:r>
      <w:r w:rsidR="00AA3357">
        <w:rPr>
          <w:sz w:val="28"/>
          <w:szCs w:val="28"/>
        </w:rPr>
        <w:t xml:space="preserve"> </w:t>
      </w:r>
      <w:r w:rsidR="002A3F31" w:rsidRPr="00AA3357">
        <w:rPr>
          <w:sz w:val="28"/>
          <w:szCs w:val="28"/>
        </w:rPr>
        <w:t>35</w:t>
      </w:r>
      <w:r w:rsidR="00AA3357">
        <w:rPr>
          <w:sz w:val="28"/>
          <w:szCs w:val="28"/>
        </w:rPr>
        <w:t xml:space="preserve"> </w:t>
      </w:r>
      <w:r w:rsidR="002A3F31" w:rsidRPr="00AA3357">
        <w:rPr>
          <w:sz w:val="28"/>
          <w:szCs w:val="28"/>
        </w:rPr>
        <w:t>до</w:t>
      </w:r>
      <w:r w:rsidR="00AA3357">
        <w:rPr>
          <w:sz w:val="28"/>
          <w:szCs w:val="28"/>
        </w:rPr>
        <w:t xml:space="preserve"> </w:t>
      </w:r>
      <w:r w:rsidR="002A3F31" w:rsidRPr="00AA3357">
        <w:rPr>
          <w:sz w:val="28"/>
          <w:szCs w:val="28"/>
        </w:rPr>
        <w:t>114</w:t>
      </w:r>
      <w:r w:rsidRPr="00AA3357">
        <w:rPr>
          <w:sz w:val="28"/>
          <w:szCs w:val="28"/>
        </w:rPr>
        <w:t>мм)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бо</w:t>
      </w:r>
      <w:r w:rsidR="002A3F31" w:rsidRPr="00AA3357">
        <w:rPr>
          <w:sz w:val="28"/>
          <w:szCs w:val="28"/>
        </w:rPr>
        <w:t>льше,</w:t>
      </w:r>
      <w:r w:rsidR="00AA3357">
        <w:rPr>
          <w:sz w:val="28"/>
          <w:szCs w:val="28"/>
        </w:rPr>
        <w:t xml:space="preserve"> </w:t>
      </w:r>
      <w:r w:rsidR="002A3F31" w:rsidRPr="00AA3357">
        <w:rPr>
          <w:sz w:val="28"/>
          <w:szCs w:val="28"/>
        </w:rPr>
        <w:t>чем</w:t>
      </w:r>
      <w:r w:rsidR="00AA3357">
        <w:rPr>
          <w:sz w:val="28"/>
          <w:szCs w:val="28"/>
        </w:rPr>
        <w:t xml:space="preserve"> </w:t>
      </w:r>
      <w:r w:rsidR="002A3F31"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="002A3F31" w:rsidRPr="00AA3357">
        <w:rPr>
          <w:sz w:val="28"/>
          <w:szCs w:val="28"/>
        </w:rPr>
        <w:t>низкие</w:t>
      </w:r>
      <w:r w:rsidR="00AA3357">
        <w:rPr>
          <w:sz w:val="28"/>
          <w:szCs w:val="28"/>
        </w:rPr>
        <w:t xml:space="preserve"> </w:t>
      </w:r>
      <w:r w:rsidR="002A3F31" w:rsidRPr="00AA3357">
        <w:rPr>
          <w:sz w:val="28"/>
          <w:szCs w:val="28"/>
        </w:rPr>
        <w:t>(от</w:t>
      </w:r>
      <w:r w:rsidR="00AA3357">
        <w:rPr>
          <w:sz w:val="28"/>
          <w:szCs w:val="28"/>
        </w:rPr>
        <w:t xml:space="preserve"> </w:t>
      </w:r>
      <w:r w:rsidR="002A3F31" w:rsidRPr="00AA3357">
        <w:rPr>
          <w:sz w:val="28"/>
          <w:szCs w:val="28"/>
        </w:rPr>
        <w:t>8</w:t>
      </w:r>
      <w:r w:rsidR="00AA3357">
        <w:rPr>
          <w:sz w:val="28"/>
          <w:szCs w:val="28"/>
        </w:rPr>
        <w:t xml:space="preserve"> </w:t>
      </w:r>
      <w:r w:rsidR="002A3F31" w:rsidRPr="00AA3357">
        <w:rPr>
          <w:sz w:val="28"/>
          <w:szCs w:val="28"/>
        </w:rPr>
        <w:t>до</w:t>
      </w:r>
      <w:r w:rsidR="00AA3357">
        <w:rPr>
          <w:sz w:val="28"/>
          <w:szCs w:val="28"/>
        </w:rPr>
        <w:t xml:space="preserve"> </w:t>
      </w:r>
      <w:r w:rsidR="002A3F31" w:rsidRPr="00AA3357">
        <w:rPr>
          <w:sz w:val="28"/>
          <w:szCs w:val="28"/>
        </w:rPr>
        <w:t>21</w:t>
      </w:r>
      <w:r w:rsidRPr="00AA3357">
        <w:rPr>
          <w:sz w:val="28"/>
          <w:szCs w:val="28"/>
        </w:rPr>
        <w:t>мм),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так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кровельные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работы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монолитное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строительство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зимой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почти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ведутся.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Низкие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зимой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продолжают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использовать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ограждения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строительных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площадок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внутренних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облицовочных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работ.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ноябре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декабре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увеличивается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число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заказов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государственных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организаций,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которым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необходимо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конца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года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реализовать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бюджетные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деньги.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Однако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целом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зимние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месяцы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менеджерами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отмечается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снижение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общего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объема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продаж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профнастила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примерно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50%.</w:t>
      </w:r>
    </w:p>
    <w:p w:rsidR="002B231C" w:rsidRPr="00AA3357" w:rsidRDefault="002B231C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AA3357" w:rsidRDefault="000542BE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3.7pt;margin-top:6.15pt;width:194.3pt;height:101.6pt;z-index:251657728">
            <v:imagedata r:id="rId9" o:title=""/>
            <w10:wrap type="square"/>
          </v:shape>
        </w:pic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Рисунок</w:t>
      </w:r>
      <w:r w:rsidR="00AA3357">
        <w:rPr>
          <w:sz w:val="28"/>
          <w:szCs w:val="28"/>
        </w:rPr>
        <w:t xml:space="preserve"> </w:t>
      </w:r>
      <w:r w:rsidR="00DC2C1C">
        <w:rPr>
          <w:sz w:val="28"/>
          <w:szCs w:val="28"/>
        </w:rPr>
        <w:t>1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Диаграмма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спроса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профнастила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Москве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Москве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(диаграмма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спроса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профнастила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представлена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рисунке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4)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лидерами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продаж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яв</w:t>
      </w:r>
      <w:r w:rsidR="002B231C" w:rsidRPr="00AA3357">
        <w:rPr>
          <w:sz w:val="28"/>
          <w:szCs w:val="28"/>
        </w:rPr>
        <w:t>ляю</w:t>
      </w:r>
      <w:r w:rsidRPr="00AA3357">
        <w:rPr>
          <w:sz w:val="28"/>
          <w:szCs w:val="28"/>
        </w:rPr>
        <w:t>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высотой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гофра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8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21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18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%).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Если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учесть,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что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21-й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профнастил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используется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также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20-й,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можно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объединить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одну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группу,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составляющую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35%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рынка.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Менеджеры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объясняют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популярность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20-го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21-го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профнастила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универсальностью: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эти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марки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используются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ограждения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облицовку,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так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кровлю.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Основным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отличием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является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то,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что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21-й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профнастил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выпускается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соответствии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24045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[11].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Гостированный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нет,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играет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особой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роли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«частников»,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может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быть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важно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проектировщиков,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строителей,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многие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которых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ориентируются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[11]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(особенно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выполнении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госзаказа).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Вместе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тем,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отмечают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менеджеры,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решение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«частника»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может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повлиять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более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привлекательный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вид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20-го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то,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что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он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часто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представлен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двух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вариантах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(узкими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широкими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трапециями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вверх).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Дело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том,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что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21-го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все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трапеции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одинаковые,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20-го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чередуются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трапеции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более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узкими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более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широкими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основаниями,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что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выглядит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красивее.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итоге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20-й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21-й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занимают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приблизительно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одинаковые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рынка: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17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%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18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%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соответственно.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Восьмой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профиль,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составляющий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также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18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%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общего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объема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продаж,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используется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основном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стеновой,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его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можно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увидеть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крыше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частного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гаража.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Значительную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часть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рынка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занимает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марка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НС-35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(15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%),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которая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также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является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универсальной.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Интересно,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что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последнее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время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«частники»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чаще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использовать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заборы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35-й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профнастил.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Обладая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большей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жесткостью,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чем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«низкие»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он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требует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меньшее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количество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опор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пролет,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что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позволяет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сэкономить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опорах,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работах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возведению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Однако,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отмечают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опрошенные,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эта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тенденция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влияет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общую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картину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спроса.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Очень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мало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представлен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профнастил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высотой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волны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44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(2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%),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занимающий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промежуточное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положение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между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стеновыми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кровельными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профилями.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Маленькую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долю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этой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марки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менеджеры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объясняют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тем,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что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корпоративный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заказчик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берет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44-й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профнастил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кровлю,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так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предпочитает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57-й,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60-й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75-й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выдерживающие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большие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нагрузки,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«частник»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возьмет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его,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так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использует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более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«мелкие»,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дешевые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же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время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надо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учитывать,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что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менеджеры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делают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все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возможное,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чтобы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потребитель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приобрел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то,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что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компания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производит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продает,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поскольку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линий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производству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44-го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профнастила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Москве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всего</w:t>
      </w:r>
      <w:r w:rsidR="00AA3357">
        <w:rPr>
          <w:sz w:val="28"/>
          <w:szCs w:val="28"/>
        </w:rPr>
        <w:t xml:space="preserve"> </w:t>
      </w:r>
      <w:r w:rsidR="002B231C" w:rsidRPr="00AA3357">
        <w:rPr>
          <w:sz w:val="28"/>
          <w:szCs w:val="28"/>
        </w:rPr>
        <w:t>две-три</w:t>
      </w:r>
      <w:r w:rsidRPr="00AA3357">
        <w:rPr>
          <w:sz w:val="28"/>
          <w:szCs w:val="28"/>
        </w:rPr>
        <w:t>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объемы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продаж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этой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марки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достаточно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малы.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Специфических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областей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применения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44-го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профнастила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опрошенные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назвали.</w:t>
      </w:r>
    </w:p>
    <w:p w:rsidR="00653C3F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Среди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несущих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профилей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(от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57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114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мм)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лидирующее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положение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Москве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занимает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75-й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(12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%),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небольшим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отрывом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ним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следует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60-й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(10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%).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Значительно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меньше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объемы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продаж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57-го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3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%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рынка.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Менеджеры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объясняют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это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тем,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что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Москве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число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станов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производству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60-го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75-го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больше,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чем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57-го.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Если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клиент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пришел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57-м,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правило,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трудно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убедить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его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приобрести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60-й,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поскольку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различия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характеристиках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несущественны.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Исключением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составляет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госзаказ,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когда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проект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закладываются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размеры,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кратные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трем.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этих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случаях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удобнее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использовать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57-й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профнастил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шириной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750мм,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чтобы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получить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целое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число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листов.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Малая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114-го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(1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%)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профнастила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объясняется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тем,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что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он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используется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основном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строительстве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очень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крупных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промышленных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зданий,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спорткомплексов,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иногда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больших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автозаправок,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которые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строятся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довольно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редко.</w:t>
      </w:r>
    </w:p>
    <w:p w:rsidR="00DC2C1C" w:rsidRPr="00AA3357" w:rsidRDefault="00DC2C1C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AA3357" w:rsidRDefault="000542BE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5" type="#_x0000_t75" style="width:252pt;height:102pt">
            <v:imagedata r:id="rId10" o:title=""/>
          </v:shape>
        </w:pic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Рисунок</w:t>
      </w:r>
      <w:r w:rsidR="00AA3357">
        <w:rPr>
          <w:sz w:val="28"/>
          <w:szCs w:val="28"/>
        </w:rPr>
        <w:t xml:space="preserve"> </w:t>
      </w:r>
      <w:r w:rsidR="00DC2C1C">
        <w:rPr>
          <w:sz w:val="28"/>
          <w:szCs w:val="28"/>
        </w:rPr>
        <w:t>2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Диаграмма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спроса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профнастила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покрытиям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Москве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Перейдем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анализу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популярности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различных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покрытий.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результатам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опроса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можно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сказать,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что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Москве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лидирует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оцинкованный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профнастил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(58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%)</w:t>
      </w:r>
      <w:r w:rsidR="00AA3357">
        <w:rPr>
          <w:sz w:val="28"/>
          <w:szCs w:val="28"/>
        </w:rPr>
        <w:t xml:space="preserve"> </w:t>
      </w:r>
      <w:r w:rsidR="002B231C" w:rsidRPr="00AA3357">
        <w:rPr>
          <w:sz w:val="28"/>
          <w:szCs w:val="28"/>
        </w:rPr>
        <w:t>(рисунке</w:t>
      </w:r>
      <w:r w:rsidR="00AA3357">
        <w:rPr>
          <w:sz w:val="28"/>
          <w:szCs w:val="28"/>
        </w:rPr>
        <w:t xml:space="preserve"> </w:t>
      </w:r>
      <w:r w:rsidR="002B231C" w:rsidRPr="00AA3357">
        <w:rPr>
          <w:sz w:val="28"/>
          <w:szCs w:val="28"/>
        </w:rPr>
        <w:t>5)</w:t>
      </w:r>
      <w:r w:rsidRPr="00AA3357">
        <w:rPr>
          <w:sz w:val="28"/>
          <w:szCs w:val="28"/>
        </w:rPr>
        <w:t>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отмечают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менеджеры,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лидирующее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положение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«оцинковки»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достигается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счет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высоких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профилей,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которые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больших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объемах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заказывают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опалубку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межэтажных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перекрытий,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где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требуется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окрашенный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металл,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кровлю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производственных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помещений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ограждение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строительных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площадок.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Недорогая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«оцинковка»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пользуется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популярностью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«частников»,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особенно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возведения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заборов.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Следующим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популярности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является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профнастил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металла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полиэстеровым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покрытием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(36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%).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частном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строительстве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кровлю,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также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декоративной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облицовки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крупных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построек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(торговых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павильонов,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спортивных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комплексов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т.п.)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основном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используется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профнастил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полимерным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покрытием.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Профнастил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черного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металла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(5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%)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используется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опалубка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перекрытий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целью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сокращения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расходов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строительство.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Профнастил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пластизолевым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покрытием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покрытием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типа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«пурал»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также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представлен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рынке,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гораздо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меньших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объемах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(0,6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%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0,4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%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соответственно).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вопрос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экспертов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тенденциях,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существующих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рынке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профнастила,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80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%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опрошенных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менеджеров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Москве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ответили,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что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наблюдается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рост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объема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продаж,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который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сохранится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примерно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года.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Менеджеры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прогнозируют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увеличение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числа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заказов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профнастил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полимерным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покрытием,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остальном</w:t>
      </w:r>
      <w:r w:rsidR="00AA3357">
        <w:rPr>
          <w:sz w:val="28"/>
          <w:szCs w:val="28"/>
        </w:rPr>
        <w:t xml:space="preserve"> </w:t>
      </w:r>
      <w:r w:rsidR="002F31CA" w:rsidRPr="00AA3357">
        <w:rPr>
          <w:sz w:val="28"/>
          <w:szCs w:val="28"/>
        </w:rPr>
        <w:t>структура</w:t>
      </w:r>
      <w:r w:rsidR="00AA3357">
        <w:rPr>
          <w:sz w:val="28"/>
          <w:szCs w:val="28"/>
        </w:rPr>
        <w:t xml:space="preserve"> </w:t>
      </w:r>
      <w:r w:rsidR="002F31CA" w:rsidRPr="00AA3357">
        <w:rPr>
          <w:sz w:val="28"/>
          <w:szCs w:val="28"/>
        </w:rPr>
        <w:t>спроса</w:t>
      </w:r>
      <w:r w:rsidR="00AA3357">
        <w:rPr>
          <w:sz w:val="28"/>
          <w:szCs w:val="28"/>
        </w:rPr>
        <w:t xml:space="preserve"> </w:t>
      </w:r>
      <w:r w:rsidR="002F31CA"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="002F31CA" w:rsidRPr="00AA3357">
        <w:rPr>
          <w:sz w:val="28"/>
          <w:szCs w:val="28"/>
        </w:rPr>
        <w:t>ближайшее</w:t>
      </w:r>
      <w:r w:rsidR="00AA3357">
        <w:rPr>
          <w:sz w:val="28"/>
          <w:szCs w:val="28"/>
        </w:rPr>
        <w:t xml:space="preserve"> </w:t>
      </w:r>
      <w:r w:rsidR="002F31CA" w:rsidRPr="00AA3357">
        <w:rPr>
          <w:sz w:val="28"/>
          <w:szCs w:val="28"/>
        </w:rPr>
        <w:t>время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изменится.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удивительно,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4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менеджера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30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считают,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что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объемы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строительства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Москве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Московской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области</w:t>
      </w:r>
      <w:r w:rsidR="00AA3357">
        <w:rPr>
          <w:sz w:val="28"/>
          <w:szCs w:val="28"/>
        </w:rPr>
        <w:t xml:space="preserve"> </w:t>
      </w:r>
      <w:r w:rsidR="0095794C" w:rsidRPr="00AA3357">
        <w:rPr>
          <w:sz w:val="28"/>
          <w:szCs w:val="28"/>
        </w:rPr>
        <w:t>к</w:t>
      </w:r>
      <w:r w:rsidR="00AA3357">
        <w:rPr>
          <w:sz w:val="28"/>
          <w:szCs w:val="28"/>
        </w:rPr>
        <w:t xml:space="preserve"> </w:t>
      </w:r>
      <w:r w:rsidR="0095794C" w:rsidRPr="00AA3357">
        <w:rPr>
          <w:sz w:val="28"/>
          <w:szCs w:val="28"/>
        </w:rPr>
        <w:t>2012</w:t>
      </w:r>
      <w:r w:rsidR="00AA3357">
        <w:rPr>
          <w:sz w:val="28"/>
          <w:szCs w:val="28"/>
        </w:rPr>
        <w:t xml:space="preserve"> </w:t>
      </w:r>
      <w:r w:rsidR="0095794C" w:rsidRPr="00AA3357">
        <w:rPr>
          <w:sz w:val="28"/>
          <w:szCs w:val="28"/>
        </w:rPr>
        <w:t>году</w:t>
      </w:r>
      <w:r w:rsidRPr="00AA3357">
        <w:rPr>
          <w:sz w:val="28"/>
          <w:szCs w:val="28"/>
        </w:rPr>
        <w:t>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вероя</w:t>
      </w:r>
      <w:r w:rsidR="0095794C" w:rsidRPr="00AA3357">
        <w:rPr>
          <w:sz w:val="28"/>
          <w:szCs w:val="28"/>
        </w:rPr>
        <w:t>тно,</w:t>
      </w:r>
      <w:r w:rsidR="00AA3357">
        <w:rPr>
          <w:sz w:val="28"/>
          <w:szCs w:val="28"/>
        </w:rPr>
        <w:t xml:space="preserve"> </w:t>
      </w:r>
      <w:r w:rsidR="0095794C" w:rsidRPr="00AA3357">
        <w:rPr>
          <w:sz w:val="28"/>
          <w:szCs w:val="28"/>
        </w:rPr>
        <w:t>существенно</w:t>
      </w:r>
      <w:r w:rsidR="00AA3357">
        <w:rPr>
          <w:sz w:val="28"/>
          <w:szCs w:val="28"/>
        </w:rPr>
        <w:t xml:space="preserve"> </w:t>
      </w:r>
      <w:r w:rsidR="0095794C" w:rsidRPr="00AA3357">
        <w:rPr>
          <w:sz w:val="28"/>
          <w:szCs w:val="28"/>
        </w:rPr>
        <w:t>сократятся,</w:t>
      </w:r>
      <w:r w:rsidR="00AA3357">
        <w:rPr>
          <w:sz w:val="28"/>
          <w:szCs w:val="28"/>
        </w:rPr>
        <w:t xml:space="preserve"> </w:t>
      </w:r>
      <w:r w:rsidR="0095794C"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Москве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рынок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профнастила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начнет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умирать.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Более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перспективными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опрошенные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считают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региональные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продажи.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Остальные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затруднились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ответом.</w:t>
      </w:r>
    </w:p>
    <w:p w:rsidR="00F91966" w:rsidRDefault="00F91966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рисунке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6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представлена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диаграмма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спроса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профнастила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Санкт-Петербурге.</w:t>
      </w:r>
    </w:p>
    <w:p w:rsidR="00DC2C1C" w:rsidRPr="00AA3357" w:rsidRDefault="00DC2C1C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AA3357" w:rsidRDefault="000542BE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90.5pt;height:99.75pt">
            <v:imagedata r:id="rId11" o:title=""/>
          </v:shape>
        </w:pic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Рисунок</w:t>
      </w:r>
      <w:r w:rsidR="00AA3357">
        <w:rPr>
          <w:sz w:val="28"/>
          <w:szCs w:val="28"/>
        </w:rPr>
        <w:t xml:space="preserve"> </w:t>
      </w:r>
      <w:r w:rsidR="00DC2C1C">
        <w:rPr>
          <w:sz w:val="28"/>
          <w:szCs w:val="28"/>
        </w:rPr>
        <w:t>3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Диаграмма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спроса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профнастила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Санкт-Петербурге</w:t>
      </w:r>
    </w:p>
    <w:p w:rsidR="00653C3F" w:rsidRPr="00AA3357" w:rsidRDefault="00136314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91966" w:rsidRPr="00AA3357">
        <w:rPr>
          <w:sz w:val="28"/>
          <w:szCs w:val="28"/>
        </w:rPr>
        <w:t>Здесь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объему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продаж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лидирует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18-й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профиль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(22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%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рынка),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он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используется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как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стены,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так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кровлю.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Следующим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популярности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является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профнастил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высотой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трапеции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13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мм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(18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%).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отличие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от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Москвы,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где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20-й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21-й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профнастил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составляют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35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%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рынка,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Санкт-Петербурге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они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представлены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значительно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меньше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(11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%).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Как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отмечают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менеджеры,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питерский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покупатель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«не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приучен»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этим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маркам.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Такая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ситуация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сложилась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исторически,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когда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советский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период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начале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90-х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годов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единственным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отечественным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производителем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профнастила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рынке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северо-западного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региона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был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завод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«Балтийский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алюминий»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его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сортамент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входили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20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21-й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профнастил.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Сейчас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производители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постепенно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заполняют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эту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нишу,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вводя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соответствующее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оборудование.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Отличительной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чертой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северо-западного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рынка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является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также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присутствие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профнастила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высотой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трапеции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45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(2%),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который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производят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Санкт-Петербурге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финском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оборудовании,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также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импортируют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Финляндии.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группе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несущих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профилей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ведущее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положение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Санкт-Петербурге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57-й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75-й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5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%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рынка).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Опрошенные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менеджеры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связывают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это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тем,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что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Санкт-Петербурге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достаточно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мало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производителей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60-го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профнастила.</w:t>
      </w:r>
    </w:p>
    <w:p w:rsidR="00653C3F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рисунке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7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представлена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диаграмма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спроса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профнастила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покрытиям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Санкт-Петербурге.</w:t>
      </w:r>
    </w:p>
    <w:p w:rsidR="00DC2C1C" w:rsidRPr="00AA3357" w:rsidRDefault="00DC2C1C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AA3357" w:rsidRDefault="000542BE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148.2pt;margin-top:11.6pt;width:195.5pt;height:78pt;z-index:251656704">
            <v:imagedata r:id="rId12" o:title=""/>
            <w10:wrap type="square"/>
          </v:shape>
        </w:pic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Рисунок</w:t>
      </w:r>
      <w:r w:rsidR="00AA3357">
        <w:rPr>
          <w:sz w:val="28"/>
          <w:szCs w:val="28"/>
        </w:rPr>
        <w:t xml:space="preserve"> </w:t>
      </w:r>
      <w:r w:rsidR="00DC2C1C">
        <w:rPr>
          <w:sz w:val="28"/>
          <w:szCs w:val="28"/>
        </w:rPr>
        <w:t>4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Диаграмма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спроса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профнастила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покрытиям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вСанкт-Петербурге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Здесь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так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же,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Москве,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наибольший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объем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продаж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составляет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оцинкованный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профнастил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(65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%).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Следующим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популярности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покрытием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является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полиэстер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(33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%).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Представлен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профнастил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металла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покрытием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типа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«пурал»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(1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%).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Несколько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фирм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Санкт-Петербурге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окрашивают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оцинкованный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профнастил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порошковыми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красками,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занимает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очень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малую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долю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рынка,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которую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оцениваем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%.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Подавляющее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большинство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опрошенных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менеджеров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Санкт-Петербурге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прогнозируют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увеличение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объема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продаж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северо-западном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регионе,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вероятно,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рост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числа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фирм,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производящих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профнастил.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Также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менеджеры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прогнозируют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увеличение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спроса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профнастил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полимерным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покрытием,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объясняя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это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ростом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доходов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населения,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причем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эта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тенденция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заметнее,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чем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Москве.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Менее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%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затруднились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ответом</w:t>
      </w:r>
      <w:r w:rsidR="00AA3357">
        <w:rPr>
          <w:sz w:val="28"/>
          <w:szCs w:val="28"/>
        </w:rPr>
        <w:t xml:space="preserve"> </w:t>
      </w:r>
      <w:r w:rsidR="00BF7307" w:rsidRPr="00AA3357">
        <w:rPr>
          <w:sz w:val="28"/>
          <w:szCs w:val="28"/>
        </w:rPr>
        <w:t>[12]</w:t>
      </w:r>
      <w:r w:rsidRPr="00AA3357">
        <w:rPr>
          <w:sz w:val="28"/>
          <w:szCs w:val="28"/>
        </w:rPr>
        <w:t>.</w:t>
      </w:r>
    </w:p>
    <w:p w:rsidR="00DC2C1C" w:rsidRDefault="00DC2C1C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C2C1C" w:rsidRDefault="00DC2C1C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DC2C1C" w:rsidRDefault="00653C3F" w:rsidP="00E457CD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AA3357">
        <w:rPr>
          <w:sz w:val="28"/>
          <w:szCs w:val="28"/>
        </w:rPr>
        <w:br w:type="page"/>
      </w:r>
      <w:r w:rsidRPr="00DC2C1C">
        <w:rPr>
          <w:b/>
          <w:sz w:val="28"/>
          <w:szCs w:val="28"/>
        </w:rPr>
        <w:t>2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Технологическая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часть</w:t>
      </w:r>
    </w:p>
    <w:p w:rsidR="00DC2C1C" w:rsidRPr="00DC2C1C" w:rsidRDefault="00DC2C1C" w:rsidP="00E457CD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653C3F" w:rsidRPr="00DC2C1C" w:rsidRDefault="00653C3F" w:rsidP="00E457CD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DC2C1C">
        <w:rPr>
          <w:b/>
          <w:sz w:val="28"/>
          <w:szCs w:val="28"/>
        </w:rPr>
        <w:t>2.1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Требования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к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разработке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проекта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технических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условий</w:t>
      </w:r>
    </w:p>
    <w:p w:rsidR="00653C3F" w:rsidRPr="00AA3357" w:rsidRDefault="00653C3F" w:rsidP="00E457CD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bCs/>
          <w:sz w:val="28"/>
          <w:szCs w:val="28"/>
        </w:rPr>
      </w:pPr>
    </w:p>
    <w:p w:rsidR="00653C3F" w:rsidRPr="00AA3357" w:rsidRDefault="00653C3F" w:rsidP="00E457CD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Разработка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проекта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осуществляется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соответствии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требованиями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2.114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[1</w:t>
      </w:r>
      <w:r w:rsidR="00CF30A3" w:rsidRPr="00AA3357">
        <w:rPr>
          <w:sz w:val="28"/>
          <w:szCs w:val="28"/>
        </w:rPr>
        <w:t>3</w:t>
      </w:r>
      <w:r w:rsidRPr="00AA3357">
        <w:rPr>
          <w:sz w:val="28"/>
          <w:szCs w:val="28"/>
        </w:rPr>
        <w:t>].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Стандарт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устанавливает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общие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правила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построения,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изложения,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оформления,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согласования,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принятия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(изделия,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материалы,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вещества).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должны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содержать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вводную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часть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разделы,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расположенные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следующей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последовательности:</w:t>
      </w:r>
    </w:p>
    <w:p w:rsidR="00653C3F" w:rsidRPr="00AA3357" w:rsidRDefault="00653C3F" w:rsidP="00E457CD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требования;</w:t>
      </w:r>
    </w:p>
    <w:p w:rsidR="00653C3F" w:rsidRPr="00AA3357" w:rsidRDefault="00653C3F" w:rsidP="00E457CD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безопасности;</w:t>
      </w:r>
    </w:p>
    <w:p w:rsidR="00653C3F" w:rsidRPr="00AA3357" w:rsidRDefault="00653C3F" w:rsidP="00E457CD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охране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окружающей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среды;</w:t>
      </w:r>
    </w:p>
    <w:p w:rsidR="00653C3F" w:rsidRPr="00AA3357" w:rsidRDefault="00653C3F" w:rsidP="00E457CD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правила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приемки;</w:t>
      </w:r>
    </w:p>
    <w:p w:rsidR="00653C3F" w:rsidRPr="00AA3357" w:rsidRDefault="00653C3F" w:rsidP="00E457CD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методы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контроля;</w:t>
      </w:r>
    </w:p>
    <w:p w:rsidR="00653C3F" w:rsidRPr="00AA3357" w:rsidRDefault="00653C3F" w:rsidP="00E457CD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транспортирование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хранение;</w:t>
      </w:r>
    </w:p>
    <w:p w:rsidR="00653C3F" w:rsidRPr="00AA3357" w:rsidRDefault="00653C3F" w:rsidP="00E457CD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указания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эксплуатации.</w:t>
      </w:r>
    </w:p>
    <w:p w:rsidR="00653C3F" w:rsidRPr="00AA3357" w:rsidRDefault="00653C3F" w:rsidP="00E457CD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Состав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разделов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содержание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определяет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разработчик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соответствии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особенностями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необходимости,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условия,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зависимости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вида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назначения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могут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быть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дополнены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другими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разделами.</w:t>
      </w:r>
    </w:p>
    <w:p w:rsidR="00653C3F" w:rsidRPr="00AA3357" w:rsidRDefault="00653C3F" w:rsidP="00E457CD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Вводная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часть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должна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содержать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наименование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ее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назначение,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область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применения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эксплуатации.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Наименование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должно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соответствовать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наименованию,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указанному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основном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</w:t>
      </w:r>
      <w:r w:rsidR="00306408" w:rsidRPr="00AA3357">
        <w:rPr>
          <w:sz w:val="28"/>
          <w:szCs w:val="28"/>
        </w:rPr>
        <w:t>кументе</w:t>
      </w:r>
      <w:r w:rsidR="00AA3357">
        <w:rPr>
          <w:sz w:val="28"/>
          <w:szCs w:val="28"/>
        </w:rPr>
        <w:t xml:space="preserve"> </w:t>
      </w:r>
      <w:r w:rsidR="00306408" w:rsidRPr="00AA3357">
        <w:rPr>
          <w:sz w:val="28"/>
          <w:szCs w:val="28"/>
        </w:rPr>
        <w:t>(технологический</w:t>
      </w:r>
      <w:r w:rsidR="00AA3357">
        <w:rPr>
          <w:sz w:val="28"/>
          <w:szCs w:val="28"/>
        </w:rPr>
        <w:t xml:space="preserve"> </w:t>
      </w:r>
      <w:r w:rsidR="00306408" w:rsidRPr="00AA3357">
        <w:rPr>
          <w:sz w:val="28"/>
          <w:szCs w:val="28"/>
        </w:rPr>
        <w:t>или</w:t>
      </w:r>
      <w:r w:rsidR="00AA3357">
        <w:rPr>
          <w:sz w:val="28"/>
          <w:szCs w:val="28"/>
        </w:rPr>
        <w:t xml:space="preserve"> </w:t>
      </w:r>
      <w:r w:rsidR="00306408" w:rsidRPr="00AA3357">
        <w:rPr>
          <w:sz w:val="28"/>
          <w:szCs w:val="28"/>
        </w:rPr>
        <w:t>другой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документ)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эту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продукцию.</w:t>
      </w:r>
    </w:p>
    <w:p w:rsidR="00653C3F" w:rsidRPr="00AA3357" w:rsidRDefault="00653C3F" w:rsidP="00E457CD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разделе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«Технические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требования»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должны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быть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приведены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нормы,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определяющие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показатели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качества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потребительские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характеристики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продукции.</w:t>
      </w:r>
    </w:p>
    <w:p w:rsidR="00653C3F" w:rsidRPr="00AA3357" w:rsidRDefault="00653C3F" w:rsidP="00E457CD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Раздел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общем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случае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должен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состоять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следующих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подразделов:</w:t>
      </w:r>
    </w:p>
    <w:p w:rsidR="00653C3F" w:rsidRPr="00AA3357" w:rsidRDefault="00653C3F" w:rsidP="00E457CD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основные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параметры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характеристики;</w:t>
      </w:r>
    </w:p>
    <w:p w:rsidR="00653C3F" w:rsidRPr="00AA3357" w:rsidRDefault="00653C3F" w:rsidP="00E457CD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сырью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материалам;</w:t>
      </w:r>
    </w:p>
    <w:p w:rsidR="00653C3F" w:rsidRPr="00AA3357" w:rsidRDefault="00653C3F" w:rsidP="00E457CD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комплектность;</w:t>
      </w:r>
    </w:p>
    <w:p w:rsidR="00653C3F" w:rsidRPr="00AA3357" w:rsidRDefault="00653C3F" w:rsidP="00E457CD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маркировка;</w:t>
      </w:r>
    </w:p>
    <w:p w:rsidR="00653C3F" w:rsidRPr="00AA3357" w:rsidRDefault="00653C3F" w:rsidP="00E457CD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упаковка.</w:t>
      </w:r>
    </w:p>
    <w:p w:rsidR="00653C3F" w:rsidRPr="00AA3357" w:rsidRDefault="00653C3F" w:rsidP="00E457CD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подразделе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«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Основные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параметры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характеристики»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устанавливают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основные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параметры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свойства,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характеризующие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свойства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определяющие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ее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основные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функции,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выполнения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которых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предназначена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заданных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условиях.</w:t>
      </w:r>
    </w:p>
    <w:p w:rsidR="00653C3F" w:rsidRPr="00AA3357" w:rsidRDefault="00653C3F" w:rsidP="00E457CD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продукцию,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потребительские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свойства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которой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могут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ухудшаться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течением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времени,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должны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указываться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сроки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годности,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так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же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экономного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использования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сырья,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материалов,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топлива,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энергии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трудовых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ресурсов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производстве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продукции;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технологичности,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определяющие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приспособленность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изготовлению,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эксплуатации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т.д.</w:t>
      </w:r>
      <w:r w:rsidR="00B61076" w:rsidRPr="00AA3357">
        <w:rPr>
          <w:sz w:val="28"/>
          <w:szCs w:val="28"/>
        </w:rPr>
        <w:t>Все</w:t>
      </w:r>
      <w:r w:rsidR="00AA3357">
        <w:rPr>
          <w:sz w:val="28"/>
          <w:szCs w:val="28"/>
        </w:rPr>
        <w:t xml:space="preserve"> </w:t>
      </w:r>
      <w:r w:rsidR="00B61076" w:rsidRPr="00AA3357">
        <w:rPr>
          <w:sz w:val="28"/>
          <w:szCs w:val="28"/>
        </w:rPr>
        <w:t>это</w:t>
      </w:r>
      <w:r w:rsidR="00AA3357">
        <w:rPr>
          <w:sz w:val="28"/>
          <w:szCs w:val="28"/>
        </w:rPr>
        <w:t xml:space="preserve"> </w:t>
      </w:r>
      <w:r w:rsidR="00B61076" w:rsidRPr="00AA3357">
        <w:rPr>
          <w:sz w:val="28"/>
          <w:szCs w:val="28"/>
        </w:rPr>
        <w:t>указывается</w:t>
      </w:r>
      <w:r w:rsidR="00AA3357">
        <w:rPr>
          <w:sz w:val="28"/>
          <w:szCs w:val="28"/>
        </w:rPr>
        <w:t xml:space="preserve"> </w:t>
      </w:r>
      <w:r w:rsidR="00B61076"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="00B61076" w:rsidRPr="00AA3357">
        <w:rPr>
          <w:sz w:val="28"/>
          <w:szCs w:val="28"/>
        </w:rPr>
        <w:t>подразделе</w:t>
      </w:r>
      <w:r w:rsidR="00AA3357">
        <w:rPr>
          <w:sz w:val="28"/>
          <w:szCs w:val="28"/>
        </w:rPr>
        <w:t xml:space="preserve"> </w:t>
      </w:r>
      <w:r w:rsidR="00B61076" w:rsidRPr="00AA3357">
        <w:rPr>
          <w:sz w:val="28"/>
          <w:szCs w:val="28"/>
        </w:rPr>
        <w:t>«Требования</w:t>
      </w:r>
      <w:r w:rsidR="00AA3357">
        <w:rPr>
          <w:sz w:val="28"/>
          <w:szCs w:val="28"/>
        </w:rPr>
        <w:t xml:space="preserve"> </w:t>
      </w:r>
      <w:r w:rsidR="00B61076" w:rsidRPr="00AA3357">
        <w:rPr>
          <w:sz w:val="28"/>
          <w:szCs w:val="28"/>
        </w:rPr>
        <w:t>к</w:t>
      </w:r>
      <w:r w:rsidR="00AA3357">
        <w:rPr>
          <w:sz w:val="28"/>
          <w:szCs w:val="28"/>
        </w:rPr>
        <w:t xml:space="preserve"> </w:t>
      </w:r>
      <w:r w:rsidR="00B61076" w:rsidRPr="00AA3357">
        <w:rPr>
          <w:sz w:val="28"/>
          <w:szCs w:val="28"/>
        </w:rPr>
        <w:t>надежности</w:t>
      </w:r>
      <w:r w:rsidR="00AA3357">
        <w:rPr>
          <w:sz w:val="28"/>
          <w:szCs w:val="28"/>
        </w:rPr>
        <w:t xml:space="preserve"> </w:t>
      </w:r>
      <w:r w:rsidR="00B61076"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="00B61076" w:rsidRPr="00AA3357">
        <w:rPr>
          <w:sz w:val="28"/>
          <w:szCs w:val="28"/>
        </w:rPr>
        <w:t>безопасности».</w:t>
      </w:r>
    </w:p>
    <w:p w:rsidR="00653C3F" w:rsidRPr="00AA3357" w:rsidRDefault="00653C3F" w:rsidP="00E457CD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Требования,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помещаемые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подразделе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«Основные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параметры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характеристики»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указываются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применительно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режимам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условиям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эксплуатации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испытаний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продукции.</w:t>
      </w:r>
    </w:p>
    <w:p w:rsidR="00653C3F" w:rsidRPr="00AA3357" w:rsidRDefault="00653C3F" w:rsidP="00E457CD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подразделе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«Требования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сырью,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материалам,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покупным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изделиям»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устанавливают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покупным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изделиям,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жидкостям,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материалам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(продуктам,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веществам);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дефицитным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материалам,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порядок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учета;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вторичному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сырью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отходам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промышленного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производства.</w:t>
      </w:r>
    </w:p>
    <w:p w:rsidR="00653C3F" w:rsidRPr="00AA3357" w:rsidRDefault="00653C3F" w:rsidP="00E457CD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подразделе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«Комплектность»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устанавливают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входящие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комплект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поставки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отдельные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составные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части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изделия.</w:t>
      </w:r>
    </w:p>
    <w:p w:rsidR="00653C3F" w:rsidRPr="00AA3357" w:rsidRDefault="00781337" w:rsidP="00E457CD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М</w:t>
      </w:r>
      <w:r w:rsidR="00653C3F" w:rsidRPr="00AA3357">
        <w:rPr>
          <w:sz w:val="28"/>
          <w:szCs w:val="28"/>
        </w:rPr>
        <w:t>есто,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содержание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способ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маркировки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указывают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подразделе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«Маркировка».</w:t>
      </w:r>
    </w:p>
    <w:p w:rsidR="007D1DE9" w:rsidRPr="00AA3357" w:rsidRDefault="00653C3F" w:rsidP="00E457CD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Подраздел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«Упаковка»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должен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содержать</w:t>
      </w:r>
      <w:r w:rsidR="00AA3357">
        <w:rPr>
          <w:sz w:val="28"/>
          <w:szCs w:val="28"/>
        </w:rPr>
        <w:t xml:space="preserve"> </w:t>
      </w:r>
      <w:r w:rsidR="007D1DE9" w:rsidRPr="00AA3357">
        <w:rPr>
          <w:sz w:val="28"/>
          <w:szCs w:val="28"/>
        </w:rPr>
        <w:t>:</w:t>
      </w:r>
    </w:p>
    <w:p w:rsidR="007D1DE9" w:rsidRPr="00AA3357" w:rsidRDefault="007D1DE9" w:rsidP="00E457CD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требования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к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упаковочным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материалам,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способу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упаковывания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продукции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указанием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средств;</w:t>
      </w:r>
    </w:p>
    <w:p w:rsidR="007D1DE9" w:rsidRPr="00AA3357" w:rsidRDefault="007D1DE9" w:rsidP="00E457CD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потребительскую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транспортную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тару,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вспомогательные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материалы,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требования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технической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этикетки;</w:t>
      </w:r>
    </w:p>
    <w:p w:rsidR="007D1DE9" w:rsidRPr="00AA3357" w:rsidRDefault="007D1DE9" w:rsidP="00E457CD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количество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продукции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ед</w:t>
      </w:r>
      <w:r w:rsidRPr="00AA3357">
        <w:rPr>
          <w:sz w:val="28"/>
          <w:szCs w:val="28"/>
        </w:rPr>
        <w:t>инице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потребительской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упаковки;</w:t>
      </w:r>
    </w:p>
    <w:p w:rsidR="00653C3F" w:rsidRPr="00AA3357" w:rsidRDefault="007D1DE9" w:rsidP="00E457CD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порядок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размещения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способ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укладки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продукции.</w:t>
      </w:r>
    </w:p>
    <w:p w:rsidR="00653C3F" w:rsidRPr="00AA3357" w:rsidRDefault="00653C3F" w:rsidP="00E457CD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Раздел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«Требования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безопасности»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устанавливает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требования,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которые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должны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содержать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все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виды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допустимой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опасности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устанавливаться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таким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образом,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чтобы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обеспечивалась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безопасность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течение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срока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ее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годности.</w:t>
      </w:r>
    </w:p>
    <w:p w:rsidR="00653C3F" w:rsidRPr="00AA3357" w:rsidRDefault="00653C3F" w:rsidP="00E457CD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разделе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«Требования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охраны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окружающей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среды»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прописывают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предупреждения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вреда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окружающей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природной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среде,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здоровью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генетическому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фонду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человека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испытании,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хранении,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транспортировании,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применении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утилизации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опасной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экологическом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отношении.</w:t>
      </w:r>
    </w:p>
    <w:p w:rsidR="00653C3F" w:rsidRPr="00AA3357" w:rsidRDefault="00653C3F" w:rsidP="00E457CD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«Правила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приемки»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указывают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порядок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контроля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порядок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предъявления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приемки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органами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контроля,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изготовителя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потребителя.</w:t>
      </w:r>
    </w:p>
    <w:p w:rsidR="00653C3F" w:rsidRPr="00AA3357" w:rsidRDefault="00653C3F" w:rsidP="00E457CD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«Методы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контроля»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устанавливают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приемы,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способы,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режимы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контроля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(испытаний,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измерений,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анализа)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параметров,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норм,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характеристик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необходимость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которых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предусмотрена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разделе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«Правила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приемки».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каждого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метода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контроля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зависимости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специфики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проведения,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должны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быть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установлены:</w:t>
      </w:r>
    </w:p>
    <w:p w:rsidR="00653C3F" w:rsidRPr="00AA3357" w:rsidRDefault="00653C3F" w:rsidP="00E457CD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-методы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отбора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выборок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проб;</w:t>
      </w:r>
    </w:p>
    <w:p w:rsidR="00653C3F" w:rsidRPr="00AA3357" w:rsidRDefault="007D1DE9" w:rsidP="00E457CD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-оборудование;</w:t>
      </w:r>
    </w:p>
    <w:p w:rsidR="00653C3F" w:rsidRPr="00AA3357" w:rsidRDefault="00653C3F" w:rsidP="00E457CD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-материалы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реактивы;</w:t>
      </w:r>
    </w:p>
    <w:p w:rsidR="00653C3F" w:rsidRPr="00AA3357" w:rsidRDefault="00653C3F" w:rsidP="00E457CD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-подготовка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контролю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(испытанию,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измерению,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анализу);</w:t>
      </w:r>
    </w:p>
    <w:p w:rsidR="00653C3F" w:rsidRPr="00AA3357" w:rsidRDefault="00653C3F" w:rsidP="00E457CD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-проведение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контроля;</w:t>
      </w:r>
    </w:p>
    <w:p w:rsidR="00653C3F" w:rsidRPr="00AA3357" w:rsidRDefault="00653C3F" w:rsidP="00E457CD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-обработка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результатов.</w:t>
      </w:r>
    </w:p>
    <w:p w:rsidR="00653C3F" w:rsidRPr="00AA3357" w:rsidRDefault="00653C3F" w:rsidP="00E457CD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Разрешается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использовать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ссылки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методы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контроля,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описанные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ранее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если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некоторые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пункты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совпадают.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Необходимо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также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указывать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оборудование,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материалы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реактивы,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изготавливаемые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специально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контроля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данной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данные,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касающиеся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подготовки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контролю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также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схемы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соединения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оборудования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контролируемой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продукцией,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последовательность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проводимых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операций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проведении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контроля.</w:t>
      </w:r>
    </w:p>
    <w:p w:rsidR="00653C3F" w:rsidRPr="00AA3357" w:rsidRDefault="00653C3F" w:rsidP="00E457CD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разделе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«Транспортирование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хранение»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устанавливают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обеспечению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сохраняемости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ее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транспортировании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хранении,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числе,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обеспечению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безопасности.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Необходимо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указывать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все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виды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транспорта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транспортных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средств,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способы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крепления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укрытия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указанных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средствах,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также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перевозке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универсальных,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специализированных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контейнерах,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спецтранспортом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т.п.</w:t>
      </w:r>
      <w:r w:rsidR="00AA3357">
        <w:rPr>
          <w:sz w:val="28"/>
          <w:szCs w:val="28"/>
        </w:rPr>
        <w:t xml:space="preserve"> </w:t>
      </w:r>
      <w:r w:rsidR="00F06B08" w:rsidRPr="00AA3357">
        <w:rPr>
          <w:sz w:val="28"/>
          <w:szCs w:val="28"/>
        </w:rPr>
        <w:t>Здесь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указывают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хранения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обеспечивающие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ее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сохранность,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числе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месту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хранения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защите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влияния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внешней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среды,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температурный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режим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хранения.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Правила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хранения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необходимо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излагать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соответствии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требованиями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.4.8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2.114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[12].</w:t>
      </w:r>
    </w:p>
    <w:p w:rsidR="00653C3F" w:rsidRPr="00AA3357" w:rsidRDefault="00653C3F" w:rsidP="00E457CD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Указания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установке,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монтажу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применению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приводят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разделе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«Указания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эксплуатации»,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где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так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же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необходимо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указать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необходимые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соответствии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ее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назначением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.4.9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2.114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[12].</w:t>
      </w:r>
    </w:p>
    <w:p w:rsidR="00653C3F" w:rsidRPr="00AA3357" w:rsidRDefault="00653C3F" w:rsidP="00E457CD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Раздел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«Гарантии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изготовителя»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должен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быть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изложен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соответствии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22352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[13].</w:t>
      </w:r>
    </w:p>
    <w:p w:rsidR="00653C3F" w:rsidRPr="00AA3357" w:rsidRDefault="00653C3F" w:rsidP="00E457CD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Разработку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заканчивают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приложениями,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которых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приводят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перечень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документов,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которые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даны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ссылки,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перечень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оборудования,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материалов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реактивов,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необходимых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контроля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краткое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описание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характеристиками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оборудования,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материалов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реактивов.</w:t>
      </w:r>
    </w:p>
    <w:p w:rsidR="00653C3F" w:rsidRDefault="00653C3F" w:rsidP="00E457CD">
      <w:pPr>
        <w:tabs>
          <w:tab w:val="left" w:pos="0"/>
          <w:tab w:val="left" w:pos="360"/>
          <w:tab w:val="num" w:pos="720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C2C1C" w:rsidRPr="00AA3357" w:rsidRDefault="00DC2C1C" w:rsidP="00E457CD">
      <w:pPr>
        <w:tabs>
          <w:tab w:val="left" w:pos="0"/>
          <w:tab w:val="left" w:pos="360"/>
          <w:tab w:val="num" w:pos="720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DC2C1C" w:rsidRDefault="00653C3F" w:rsidP="00E457CD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AA3357">
        <w:rPr>
          <w:sz w:val="28"/>
          <w:szCs w:val="28"/>
        </w:rPr>
        <w:br w:type="page"/>
      </w:r>
      <w:r w:rsidRPr="00DC2C1C">
        <w:rPr>
          <w:b/>
          <w:sz w:val="28"/>
          <w:szCs w:val="28"/>
        </w:rPr>
        <w:t>2.2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Технические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требования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к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профилям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стальным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листовым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гнутым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с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трапецивидными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гофрами</w:t>
      </w:r>
    </w:p>
    <w:p w:rsidR="00DC2C1C" w:rsidRPr="00DC2C1C" w:rsidRDefault="00DC2C1C" w:rsidP="00E457CD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653C3F" w:rsidRPr="00DC2C1C" w:rsidRDefault="00653C3F" w:rsidP="00E457CD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DC2C1C">
        <w:rPr>
          <w:b/>
          <w:sz w:val="28"/>
          <w:szCs w:val="28"/>
        </w:rPr>
        <w:t>2.2.1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Требования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к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исходным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материалам</w:t>
      </w:r>
    </w:p>
    <w:p w:rsidR="00653C3F" w:rsidRPr="00AA3357" w:rsidRDefault="00653C3F" w:rsidP="00E457CD">
      <w:pPr>
        <w:tabs>
          <w:tab w:val="left" w:pos="360"/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Профилированные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должны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изготавливаться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тонколистового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оцинкованного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проката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14918</w:t>
      </w:r>
      <w:r w:rsidR="00AA3357">
        <w:rPr>
          <w:sz w:val="28"/>
          <w:szCs w:val="28"/>
        </w:rPr>
        <w:t xml:space="preserve"> </w:t>
      </w:r>
      <w:r w:rsidR="006B54BB" w:rsidRPr="00AA3357">
        <w:rPr>
          <w:sz w:val="28"/>
          <w:szCs w:val="28"/>
        </w:rPr>
        <w:t>[6]</w:t>
      </w:r>
      <w:r w:rsidRPr="00AA3357">
        <w:rPr>
          <w:sz w:val="28"/>
          <w:szCs w:val="28"/>
        </w:rPr>
        <w:t>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предназначенного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холодного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профилирования,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уменьшенной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разнотолщинностью,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первого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класса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покрытия.</w:t>
      </w:r>
    </w:p>
    <w:p w:rsidR="00653C3F" w:rsidRPr="00AA3357" w:rsidRDefault="00653C3F" w:rsidP="00E457CD">
      <w:pPr>
        <w:tabs>
          <w:tab w:val="left" w:pos="360"/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Профилированные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лакокрасочным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покрытием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должны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изготавливаться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проката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защитно-декоративным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лакокрасочным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покрытием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строительных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конструкций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30246</w:t>
      </w:r>
      <w:r w:rsidR="00AA3357">
        <w:rPr>
          <w:sz w:val="28"/>
          <w:szCs w:val="28"/>
        </w:rPr>
        <w:t xml:space="preserve"> </w:t>
      </w:r>
      <w:r w:rsidR="006B54BB" w:rsidRPr="00AA3357">
        <w:rPr>
          <w:sz w:val="28"/>
          <w:szCs w:val="28"/>
        </w:rPr>
        <w:t>[10]</w:t>
      </w:r>
      <w:r w:rsidRPr="00AA3357">
        <w:rPr>
          <w:sz w:val="28"/>
          <w:szCs w:val="28"/>
        </w:rPr>
        <w:t>.</w:t>
      </w:r>
    </w:p>
    <w:p w:rsidR="00653C3F" w:rsidRPr="00AA3357" w:rsidRDefault="00653C3F" w:rsidP="00E457CD">
      <w:pPr>
        <w:tabs>
          <w:tab w:val="left" w:pos="360"/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наличию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защитно-декоративного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лакокрасочного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покрытия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подразделяются:</w:t>
      </w:r>
    </w:p>
    <w:p w:rsidR="00653C3F" w:rsidRPr="00AA3357" w:rsidRDefault="00BC02ED" w:rsidP="00E457CD">
      <w:pPr>
        <w:tabs>
          <w:tab w:val="left" w:pos="360"/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листы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без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лакокрасочного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покрытия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(без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обозначения)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;</w:t>
      </w:r>
    </w:p>
    <w:p w:rsidR="00653C3F" w:rsidRPr="00AA3357" w:rsidRDefault="00BC02ED" w:rsidP="00E457CD">
      <w:pPr>
        <w:tabs>
          <w:tab w:val="left" w:pos="360"/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листы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лакокр</w:t>
      </w:r>
      <w:r w:rsidR="006B54BB" w:rsidRPr="00AA3357">
        <w:rPr>
          <w:sz w:val="28"/>
          <w:szCs w:val="28"/>
        </w:rPr>
        <w:t>асочным</w:t>
      </w:r>
      <w:r w:rsidR="00AA3357">
        <w:rPr>
          <w:sz w:val="28"/>
          <w:szCs w:val="28"/>
        </w:rPr>
        <w:t xml:space="preserve"> </w:t>
      </w:r>
      <w:r w:rsidR="006B54BB" w:rsidRPr="00AA3357">
        <w:rPr>
          <w:sz w:val="28"/>
          <w:szCs w:val="28"/>
        </w:rPr>
        <w:t>покрытием</w:t>
      </w:r>
      <w:r w:rsidR="00AA3357">
        <w:rPr>
          <w:sz w:val="28"/>
          <w:szCs w:val="28"/>
        </w:rPr>
        <w:t xml:space="preserve"> </w:t>
      </w:r>
      <w:r w:rsidR="006B54BB"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="006B54BB" w:rsidRPr="00AA3357">
        <w:rPr>
          <w:sz w:val="28"/>
          <w:szCs w:val="28"/>
        </w:rPr>
        <w:t>ГОСТ</w:t>
      </w:r>
      <w:r w:rsidR="00AA3357">
        <w:rPr>
          <w:sz w:val="28"/>
          <w:szCs w:val="28"/>
        </w:rPr>
        <w:t xml:space="preserve"> </w:t>
      </w:r>
      <w:r w:rsidR="006B54BB" w:rsidRPr="00AA3357">
        <w:rPr>
          <w:sz w:val="28"/>
          <w:szCs w:val="28"/>
        </w:rPr>
        <w:t>30246[10]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(указывается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лакокрасочное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покрытие).</w:t>
      </w:r>
    </w:p>
    <w:p w:rsidR="00653C3F" w:rsidRPr="00AA3357" w:rsidRDefault="00653C3F" w:rsidP="00E457CD">
      <w:pPr>
        <w:tabs>
          <w:tab w:val="left" w:pos="360"/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Профилированные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обозначаются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соответствии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схемой,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представленной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рисунке:</w:t>
      </w:r>
    </w:p>
    <w:p w:rsidR="00653C3F" w:rsidRPr="00AA3357" w:rsidRDefault="00653C3F" w:rsidP="00E457CD">
      <w:pPr>
        <w:tabs>
          <w:tab w:val="left" w:pos="1080"/>
          <w:tab w:val="left" w:pos="2552"/>
          <w:tab w:val="left" w:pos="3686"/>
          <w:tab w:val="left" w:pos="3714"/>
          <w:tab w:val="left" w:pos="4320"/>
          <w:tab w:val="left" w:pos="522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1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тип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профилированного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листа</w:t>
      </w:r>
      <w:r w:rsidR="00942F7D" w:rsidRPr="00AA3357">
        <w:rPr>
          <w:sz w:val="28"/>
          <w:szCs w:val="28"/>
        </w:rPr>
        <w:t>;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размеры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профилированного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миллиметрах</w:t>
      </w:r>
      <w:r w:rsidR="00942F7D" w:rsidRPr="00AA3357">
        <w:rPr>
          <w:sz w:val="28"/>
          <w:szCs w:val="28"/>
        </w:rPr>
        <w:t>;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3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материал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исходной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заготовки</w:t>
      </w:r>
      <w:r w:rsidR="00942F7D" w:rsidRPr="00AA3357">
        <w:rPr>
          <w:sz w:val="28"/>
          <w:szCs w:val="28"/>
        </w:rPr>
        <w:t>;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4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обозначение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лакокрасочного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покрытия</w:t>
      </w:r>
      <w:r w:rsidR="00942F7D" w:rsidRPr="00AA3357">
        <w:rPr>
          <w:sz w:val="28"/>
          <w:szCs w:val="28"/>
        </w:rPr>
        <w:t>;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5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обозначение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настоящих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условий</w:t>
      </w:r>
    </w:p>
    <w:p w:rsidR="00653C3F" w:rsidRPr="00AA3357" w:rsidRDefault="00653C3F" w:rsidP="00E457CD">
      <w:pPr>
        <w:tabs>
          <w:tab w:val="left" w:pos="1080"/>
          <w:tab w:val="left" w:pos="2552"/>
          <w:tab w:val="left" w:pos="3686"/>
          <w:tab w:val="left" w:pos="3714"/>
          <w:tab w:val="left" w:pos="4320"/>
          <w:tab w:val="left" w:pos="522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Примеры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обозначений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профилированных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листов:</w:t>
      </w:r>
    </w:p>
    <w:p w:rsidR="00653C3F" w:rsidRPr="00AA3357" w:rsidRDefault="00653C3F" w:rsidP="00E457CD">
      <w:pPr>
        <w:tabs>
          <w:tab w:val="left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С10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1125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0,5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="001A090C" w:rsidRPr="00AA3357">
        <w:rPr>
          <w:sz w:val="28"/>
          <w:szCs w:val="28"/>
        </w:rPr>
        <w:t>ТУ-1120-004-54583848-2007</w:t>
      </w:r>
      <w:r w:rsidR="00AA3357">
        <w:rPr>
          <w:sz w:val="28"/>
          <w:szCs w:val="28"/>
        </w:rPr>
        <w:t xml:space="preserve"> </w:t>
      </w:r>
      <w:r w:rsidR="001A090C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профилированный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стеновых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ограждений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высотой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10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мм,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шириной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1125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мм,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толщиной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0,5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мм,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без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лакокрасочного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покрытия,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изготовлен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оцинкованного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проката.</w:t>
      </w:r>
    </w:p>
    <w:p w:rsidR="00DC2C1C" w:rsidRDefault="00653C3F" w:rsidP="00E457CD">
      <w:pPr>
        <w:tabs>
          <w:tab w:val="left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С60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902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0,5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ЛКОЦП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Pr="00AA3357">
        <w:rPr>
          <w:sz w:val="28"/>
          <w:szCs w:val="28"/>
          <w:lang w:val="en-US"/>
        </w:rPr>
        <w:t>RAL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7004-ТУ-1120-004</w:t>
      </w:r>
      <w:r w:rsidR="001A090C" w:rsidRPr="00AA3357">
        <w:rPr>
          <w:sz w:val="28"/>
          <w:szCs w:val="28"/>
        </w:rPr>
        <w:t>-54583848-2007</w:t>
      </w:r>
      <w:r w:rsidR="00AA3357">
        <w:rPr>
          <w:sz w:val="28"/>
          <w:szCs w:val="28"/>
        </w:rPr>
        <w:t xml:space="preserve"> </w:t>
      </w:r>
      <w:r w:rsidR="001A090C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профилированный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стеновых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ограждений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высотой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гофры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60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мм,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шириной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902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мм,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толщиной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0,5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мм,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лакокрасочным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покрытием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цвета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  <w:lang w:val="en-US"/>
        </w:rPr>
        <w:t>RAL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7004,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изготовлен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оцинкованного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проката.</w:t>
      </w:r>
    </w:p>
    <w:p w:rsidR="00653C3F" w:rsidRPr="00DC2C1C" w:rsidRDefault="00DC2C1C" w:rsidP="00E457CD">
      <w:pPr>
        <w:tabs>
          <w:tab w:val="left" w:pos="0"/>
        </w:tabs>
        <w:spacing w:before="0" w:after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53C3F" w:rsidRPr="00DC2C1C">
        <w:rPr>
          <w:b/>
          <w:sz w:val="28"/>
          <w:szCs w:val="28"/>
        </w:rPr>
        <w:t>2.2.2</w:t>
      </w:r>
      <w:r w:rsidR="00AA3357" w:rsidRPr="00DC2C1C">
        <w:rPr>
          <w:b/>
          <w:sz w:val="28"/>
          <w:szCs w:val="28"/>
        </w:rPr>
        <w:t xml:space="preserve"> </w:t>
      </w:r>
      <w:r w:rsidR="00653C3F" w:rsidRPr="00DC2C1C">
        <w:rPr>
          <w:b/>
          <w:sz w:val="28"/>
          <w:szCs w:val="28"/>
        </w:rPr>
        <w:t>Требования</w:t>
      </w:r>
      <w:r w:rsidR="00AA3357" w:rsidRPr="00DC2C1C">
        <w:rPr>
          <w:b/>
          <w:sz w:val="28"/>
          <w:szCs w:val="28"/>
        </w:rPr>
        <w:t xml:space="preserve"> </w:t>
      </w:r>
      <w:r w:rsidR="00653C3F" w:rsidRPr="00DC2C1C">
        <w:rPr>
          <w:b/>
          <w:sz w:val="28"/>
          <w:szCs w:val="28"/>
        </w:rPr>
        <w:t>к</w:t>
      </w:r>
      <w:r w:rsidR="00AA3357" w:rsidRPr="00DC2C1C">
        <w:rPr>
          <w:b/>
          <w:sz w:val="28"/>
          <w:szCs w:val="28"/>
        </w:rPr>
        <w:t xml:space="preserve"> </w:t>
      </w:r>
      <w:r w:rsidR="00653C3F" w:rsidRPr="00DC2C1C">
        <w:rPr>
          <w:b/>
          <w:sz w:val="28"/>
          <w:szCs w:val="28"/>
        </w:rPr>
        <w:t>защитным</w:t>
      </w:r>
      <w:r w:rsidR="00AA3357" w:rsidRPr="00DC2C1C">
        <w:rPr>
          <w:b/>
          <w:sz w:val="28"/>
          <w:szCs w:val="28"/>
        </w:rPr>
        <w:t xml:space="preserve"> </w:t>
      </w:r>
      <w:r w:rsidR="00653C3F" w:rsidRPr="00DC2C1C">
        <w:rPr>
          <w:b/>
          <w:sz w:val="28"/>
          <w:szCs w:val="28"/>
        </w:rPr>
        <w:t>покрытиям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Качество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покрытия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профилированных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должно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удовлетворять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требованиям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нормативных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документов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материал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исходной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заготовки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профилирования.</w:t>
      </w:r>
    </w:p>
    <w:p w:rsidR="00653C3F" w:rsidRPr="00AA3357" w:rsidRDefault="00B01BCC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лакокрасочного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покрытия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используют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30246[10].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поверхности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цинкового,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лакокрасочного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покрытий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допускаются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потертости,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риски,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следы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формообразующих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валков,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нарушающие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сплошность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покрытия.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DC2C1C" w:rsidRDefault="00653C3F" w:rsidP="00E457CD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DC2C1C">
        <w:rPr>
          <w:b/>
          <w:sz w:val="28"/>
          <w:szCs w:val="28"/>
        </w:rPr>
        <w:t>2.2.3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Требования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к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геометрической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точности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Предельные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отклонения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размеров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всех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типов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профилей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должны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превышать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указанных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таблице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Предельные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отклонения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толщине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профилированных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должны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соответствовать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предельным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отклонениям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толщине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заготовки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нормальной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точности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прокатки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19904[14]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без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учета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толщины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покрытия.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Предельные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отклонения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распространяются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отклонения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толщине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местах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изгиба.</w:t>
      </w:r>
    </w:p>
    <w:p w:rsidR="00A55742" w:rsidRPr="00AA3357" w:rsidRDefault="00A55742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Таблица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Предельные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отклонения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размеров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всех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типов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профилей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20"/>
        <w:gridCol w:w="1365"/>
        <w:gridCol w:w="1295"/>
        <w:gridCol w:w="1276"/>
      </w:tblGrid>
      <w:tr w:rsidR="00653C3F" w:rsidRPr="00DC2C1C" w:rsidTr="00DC2C1C">
        <w:trPr>
          <w:jc w:val="center"/>
        </w:trPr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Высота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профиля</w:t>
            </w:r>
            <w:r w:rsidR="00E4181B" w:rsidRPr="00DC2C1C">
              <w:rPr>
                <w:sz w:val="20"/>
              </w:rPr>
              <w:t>,</w:t>
            </w:r>
          </w:p>
        </w:tc>
        <w:tc>
          <w:tcPr>
            <w:tcW w:w="39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Предельные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отклонения</w:t>
            </w:r>
            <w:r w:rsidR="00E4181B" w:rsidRPr="00DC2C1C">
              <w:rPr>
                <w:sz w:val="20"/>
              </w:rPr>
              <w:t>,мм</w:t>
            </w:r>
          </w:p>
        </w:tc>
      </w:tr>
      <w:tr w:rsidR="00653C3F" w:rsidRPr="00DC2C1C" w:rsidTr="00DC2C1C">
        <w:trPr>
          <w:jc w:val="center"/>
        </w:trPr>
        <w:tc>
          <w:tcPr>
            <w:tcW w:w="2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3F" w:rsidRPr="00DC2C1C" w:rsidRDefault="00E4181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мм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по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высоте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по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ширине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по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длине</w:t>
            </w:r>
          </w:p>
        </w:tc>
      </w:tr>
      <w:tr w:rsidR="00653C3F" w:rsidRPr="00DC2C1C" w:rsidTr="00DC2C1C">
        <w:trPr>
          <w:jc w:val="center"/>
        </w:trPr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От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10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до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20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включ.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3F" w:rsidRPr="00DC2C1C" w:rsidRDefault="000542BE" w:rsidP="00E457CD">
            <w:pPr>
              <w:spacing w:before="0" w:after="0"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027" type="#_x0000_t75" style="width:11.25pt;height:12pt">
                  <v:imagedata r:id="rId13" o:title=""/>
                </v:shape>
              </w:pict>
            </w:r>
            <w:r w:rsidR="00653C3F" w:rsidRPr="00DC2C1C">
              <w:rPr>
                <w:sz w:val="20"/>
              </w:rPr>
              <w:t>1,0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3F" w:rsidRPr="00DC2C1C" w:rsidRDefault="000542BE" w:rsidP="00E457CD">
            <w:pPr>
              <w:spacing w:before="0" w:after="0"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028" type="#_x0000_t75" style="width:11.25pt;height:12pt">
                  <v:imagedata r:id="rId13" o:title=""/>
                </v:shape>
              </w:pict>
            </w:r>
            <w:r w:rsidR="00653C3F" w:rsidRPr="00DC2C1C">
              <w:rPr>
                <w:sz w:val="20"/>
              </w:rPr>
              <w:t>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+10,0</w:t>
            </w:r>
          </w:p>
        </w:tc>
      </w:tr>
      <w:tr w:rsidR="00653C3F" w:rsidRPr="00DC2C1C" w:rsidTr="00DC2C1C">
        <w:trPr>
          <w:jc w:val="center"/>
        </w:trPr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Св.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20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до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60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включ.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3F" w:rsidRPr="00DC2C1C" w:rsidRDefault="000542BE" w:rsidP="00E457CD">
            <w:pPr>
              <w:spacing w:before="0" w:after="0"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029" type="#_x0000_t75" style="width:11.25pt;height:12pt">
                  <v:imagedata r:id="rId13" o:title=""/>
                </v:shape>
              </w:pict>
            </w:r>
            <w:r w:rsidR="00653C3F" w:rsidRPr="00DC2C1C">
              <w:rPr>
                <w:sz w:val="20"/>
              </w:rPr>
              <w:t>1,5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653C3F" w:rsidRPr="00DC2C1C" w:rsidTr="00DC2C1C">
        <w:trPr>
          <w:jc w:val="center"/>
        </w:trPr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Св.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60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до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75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включ.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3F" w:rsidRPr="00DC2C1C" w:rsidRDefault="000542BE" w:rsidP="00E457CD">
            <w:pPr>
              <w:spacing w:before="0" w:after="0"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030" type="#_x0000_t75" style="width:11.25pt;height:12pt">
                  <v:imagedata r:id="rId13" o:title=""/>
                </v:shape>
              </w:pict>
            </w:r>
            <w:r w:rsidR="00653C3F" w:rsidRPr="00DC2C1C">
              <w:rPr>
                <w:sz w:val="20"/>
              </w:rPr>
              <w:t>2,0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653C3F" w:rsidRPr="00DC2C1C" w:rsidTr="00DC2C1C">
        <w:trPr>
          <w:jc w:val="center"/>
        </w:trPr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Св.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75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до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114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включ.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3F" w:rsidRPr="00DC2C1C" w:rsidRDefault="000542BE" w:rsidP="00E457CD">
            <w:pPr>
              <w:spacing w:before="0" w:after="0"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031" type="#_x0000_t75" style="width:11.25pt;height:12pt">
                  <v:imagedata r:id="rId13" o:title=""/>
                </v:shape>
              </w:pict>
            </w:r>
            <w:r w:rsidR="00653C3F" w:rsidRPr="00DC2C1C">
              <w:rPr>
                <w:sz w:val="20"/>
              </w:rPr>
              <w:t>2,5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+15,0</w:t>
            </w:r>
          </w:p>
          <w:p w:rsidR="006E1A77" w:rsidRPr="00DC2C1C" w:rsidRDefault="006E1A77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-8,0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</w:tbl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Разность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ширины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крайних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узких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полок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гофров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профилированных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должна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быть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менее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мм.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плоской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части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более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узких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полок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рекомендуется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производить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маркировку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виде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продольного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зига,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окраски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другими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способами.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Серповидность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профилированных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должна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превышать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длины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длине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профилей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6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1,5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длины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длине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профилей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более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6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Общая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серповидность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должна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превышать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произведения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допускаемой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серповидности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длину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метрах.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Волнистость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плоских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участках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профилированных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должна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превышать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1,5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мм,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отгибах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крайних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полок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3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мм.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Косина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резов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профилированных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должна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выводить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длину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номинальный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размер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предельное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отклонение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длине.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DC2C1C" w:rsidRDefault="00653C3F" w:rsidP="00E457CD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DC2C1C">
        <w:rPr>
          <w:b/>
          <w:sz w:val="28"/>
          <w:szCs w:val="28"/>
        </w:rPr>
        <w:t>2.2.4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Комплектность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комплект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поставки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должны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входить: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профилированные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одного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типоразмера,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материала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исходной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заготовки,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вида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лакокрасочного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покрытия;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крепежные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изделия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согласованию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потребителя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изготовителем);</w:t>
      </w:r>
    </w:p>
    <w:p w:rsidR="00653C3F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документ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отгружаемую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продукцию.</w:t>
      </w:r>
    </w:p>
    <w:p w:rsidR="00DC2C1C" w:rsidRDefault="00DC2C1C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DC2C1C" w:rsidRDefault="00653C3F" w:rsidP="00E457CD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DC2C1C">
        <w:rPr>
          <w:b/>
          <w:sz w:val="28"/>
          <w:szCs w:val="28"/>
        </w:rPr>
        <w:t>2.2.5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Маркировка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Маркировка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профилированных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листов</w:t>
      </w:r>
      <w:r w:rsidR="00AA3357">
        <w:rPr>
          <w:sz w:val="28"/>
          <w:szCs w:val="28"/>
        </w:rPr>
        <w:t xml:space="preserve"> </w:t>
      </w:r>
      <w:r w:rsidR="002479D7" w:rsidRPr="00AA3357">
        <w:rPr>
          <w:sz w:val="28"/>
          <w:szCs w:val="28"/>
        </w:rPr>
        <w:t>приводят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7566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[15].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Маркировку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наносят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ярлык,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который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крепят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пакету.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Маркировка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должна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содержать: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наименование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товарный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знак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предприятия-изготовителя;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условное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обозначение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профилированного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листа;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длину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количество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профилированных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пакете;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теоретическую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массу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пакета;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номер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пакета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партии;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клеймо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контроля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предприятия-изготовителя.</w:t>
      </w:r>
    </w:p>
    <w:p w:rsidR="00653C3F" w:rsidRPr="00DC2C1C" w:rsidRDefault="00136314" w:rsidP="00136314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136314">
        <w:rPr>
          <w:b/>
          <w:sz w:val="28"/>
          <w:szCs w:val="28"/>
        </w:rPr>
        <w:t xml:space="preserve">2.2.6 </w:t>
      </w:r>
      <w:r w:rsidR="00653C3F" w:rsidRPr="00DC2C1C">
        <w:rPr>
          <w:b/>
          <w:sz w:val="28"/>
          <w:szCs w:val="28"/>
        </w:rPr>
        <w:t>Упаковка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Упаковку</w:t>
      </w:r>
      <w:r w:rsidR="00AA3357">
        <w:rPr>
          <w:sz w:val="28"/>
          <w:szCs w:val="28"/>
        </w:rPr>
        <w:t xml:space="preserve"> </w:t>
      </w:r>
      <w:r w:rsidR="00616197" w:rsidRPr="00AA3357">
        <w:rPr>
          <w:sz w:val="28"/>
          <w:szCs w:val="28"/>
        </w:rPr>
        <w:t>осуществляются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чертежам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предприятия-изготовителя,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утвержденным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установленном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порядке.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Упаковка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должна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обеспечить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сохранность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профилированных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защитного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покрытия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механических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повреждений,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также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смещения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пакете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относительно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друг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друга.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Упаковка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профилированных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предназначенных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экспорта,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должна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соответствовать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нормативной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документации,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утвержденной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установленном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порядке,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контракту.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При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отгрузке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профилей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районы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Крайнего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Севера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труднодоступные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районы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упаковка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должна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производиться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соответствии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15846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[16].</w:t>
      </w:r>
    </w:p>
    <w:p w:rsidR="00653C3F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DC2C1C" w:rsidRDefault="00136314" w:rsidP="00136314">
      <w:pPr>
        <w:pStyle w:val="Heading"/>
        <w:widowControl/>
        <w:tabs>
          <w:tab w:val="left" w:pos="1260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653C3F" w:rsidRPr="00DC2C1C">
        <w:rPr>
          <w:rFonts w:ascii="Times New Roman" w:hAnsi="Times New Roman"/>
          <w:sz w:val="28"/>
          <w:szCs w:val="28"/>
        </w:rPr>
        <w:t>Технология</w:t>
      </w:r>
      <w:r w:rsidR="00AA3357" w:rsidRPr="00DC2C1C">
        <w:rPr>
          <w:rFonts w:ascii="Times New Roman" w:hAnsi="Times New Roman"/>
          <w:sz w:val="28"/>
          <w:szCs w:val="28"/>
        </w:rPr>
        <w:t xml:space="preserve"> </w:t>
      </w:r>
      <w:r w:rsidR="00653C3F" w:rsidRPr="00DC2C1C">
        <w:rPr>
          <w:rFonts w:ascii="Times New Roman" w:hAnsi="Times New Roman"/>
          <w:sz w:val="28"/>
          <w:szCs w:val="28"/>
        </w:rPr>
        <w:t>и</w:t>
      </w:r>
      <w:r w:rsidR="00AA3357" w:rsidRPr="00DC2C1C">
        <w:rPr>
          <w:rFonts w:ascii="Times New Roman" w:hAnsi="Times New Roman"/>
          <w:sz w:val="28"/>
          <w:szCs w:val="28"/>
        </w:rPr>
        <w:t xml:space="preserve"> </w:t>
      </w:r>
      <w:r w:rsidR="00653C3F" w:rsidRPr="00DC2C1C">
        <w:rPr>
          <w:rFonts w:ascii="Times New Roman" w:hAnsi="Times New Roman"/>
          <w:sz w:val="28"/>
          <w:szCs w:val="28"/>
        </w:rPr>
        <w:t>контроль</w:t>
      </w:r>
      <w:r w:rsidR="00AA3357" w:rsidRPr="00DC2C1C">
        <w:rPr>
          <w:rFonts w:ascii="Times New Roman" w:hAnsi="Times New Roman"/>
          <w:sz w:val="28"/>
          <w:szCs w:val="28"/>
        </w:rPr>
        <w:t xml:space="preserve"> </w:t>
      </w:r>
      <w:r w:rsidR="00653C3F" w:rsidRPr="00DC2C1C">
        <w:rPr>
          <w:rFonts w:ascii="Times New Roman" w:hAnsi="Times New Roman"/>
          <w:sz w:val="28"/>
          <w:szCs w:val="28"/>
        </w:rPr>
        <w:t>производства</w:t>
      </w:r>
    </w:p>
    <w:p w:rsidR="00653C3F" w:rsidRPr="00DC2C1C" w:rsidRDefault="00653C3F" w:rsidP="00E457CD">
      <w:pPr>
        <w:pStyle w:val="Heading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3C3F" w:rsidRPr="00AA3357" w:rsidRDefault="00653C3F" w:rsidP="00E457CD">
      <w:pPr>
        <w:tabs>
          <w:tab w:val="left" w:pos="0"/>
          <w:tab w:val="left" w:pos="360"/>
          <w:tab w:val="num" w:pos="720"/>
          <w:tab w:val="left" w:pos="730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Технологический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процесс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изготовления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профилированных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состоит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нескольких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операций.</w:t>
      </w:r>
    </w:p>
    <w:p w:rsidR="00653C3F" w:rsidRPr="00AA3357" w:rsidRDefault="00653C3F" w:rsidP="00E457CD">
      <w:pPr>
        <w:tabs>
          <w:tab w:val="left" w:pos="0"/>
          <w:tab w:val="left" w:pos="360"/>
          <w:tab w:val="num" w:pos="720"/>
          <w:tab w:val="left" w:pos="730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Первой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операцией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является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входной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контроль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рулона.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После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проверки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соответствия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маркировки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рулон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транспортируют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линии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ЛА-82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ложементу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ПС,затем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разматывателю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.На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операции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«Загрузка»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совмещают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оси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рулона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разматывателя,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устанавливают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закрепляют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рулон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разматыватель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,удаляют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стяжку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рулона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снимают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ярлык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рулона.</w:t>
      </w:r>
    </w:p>
    <w:p w:rsidR="00AD14E9" w:rsidRPr="00AA3357" w:rsidRDefault="00653C3F" w:rsidP="00E457CD">
      <w:pPr>
        <w:tabs>
          <w:tab w:val="left" w:pos="0"/>
          <w:tab w:val="left" w:pos="360"/>
          <w:tab w:val="num" w:pos="720"/>
          <w:tab w:val="left" w:pos="730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операции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«Подготовка»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выставляют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ограничитель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определенную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длину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профнастила,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выполняют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регулировку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блока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валков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под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толщину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валков.</w:t>
      </w:r>
    </w:p>
    <w:p w:rsidR="00653C3F" w:rsidRPr="00AA3357" w:rsidRDefault="00653C3F" w:rsidP="00E457CD">
      <w:pPr>
        <w:tabs>
          <w:tab w:val="left" w:pos="0"/>
          <w:tab w:val="left" w:pos="360"/>
          <w:tab w:val="num" w:pos="720"/>
          <w:tab w:val="left" w:pos="730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Операция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«Профилирование»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выполняется</w:t>
      </w:r>
      <w:r w:rsidR="00AA3357">
        <w:rPr>
          <w:sz w:val="28"/>
          <w:szCs w:val="28"/>
        </w:rPr>
        <w:t xml:space="preserve"> </w:t>
      </w:r>
      <w:r w:rsidR="00AD14E9"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="00AD14E9" w:rsidRPr="00AA3357">
        <w:rPr>
          <w:sz w:val="28"/>
          <w:szCs w:val="28"/>
        </w:rPr>
        <w:t>следующей</w:t>
      </w:r>
      <w:r w:rsidR="00AA3357">
        <w:rPr>
          <w:sz w:val="28"/>
          <w:szCs w:val="28"/>
        </w:rPr>
        <w:t xml:space="preserve"> </w:t>
      </w:r>
      <w:r w:rsidR="00AD14E9" w:rsidRPr="00AA3357">
        <w:rPr>
          <w:sz w:val="28"/>
          <w:szCs w:val="28"/>
        </w:rPr>
        <w:t>последовательности.</w:t>
      </w:r>
      <w:r w:rsidR="00AA3357">
        <w:rPr>
          <w:sz w:val="28"/>
          <w:szCs w:val="28"/>
        </w:rPr>
        <w:t xml:space="preserve"> </w:t>
      </w:r>
      <w:r w:rsidR="00AD14E9" w:rsidRPr="00AA3357">
        <w:rPr>
          <w:sz w:val="28"/>
          <w:szCs w:val="28"/>
        </w:rPr>
        <w:t>К</w:t>
      </w:r>
      <w:r w:rsidRPr="00AA3357">
        <w:rPr>
          <w:sz w:val="28"/>
          <w:szCs w:val="28"/>
        </w:rPr>
        <w:t>онец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рулона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подается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блоку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валков,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заправляется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устройство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резки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наладочном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режиме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через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ножевое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устройство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пропускается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0,2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профлиста.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дальнейшем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изготавливают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профлист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необходимой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длины.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Останавливают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линию,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проводят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контроль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параметров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изготовленного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листа.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Если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контроль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завершился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удачно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параметры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соответствуют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предъявляемым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требованиям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профлисту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включает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постоянный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режим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профилирования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полной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переработки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рулона.</w:t>
      </w:r>
    </w:p>
    <w:p w:rsidR="00653C3F" w:rsidRPr="00AA3357" w:rsidRDefault="00653C3F" w:rsidP="00E457CD">
      <w:pPr>
        <w:tabs>
          <w:tab w:val="left" w:pos="0"/>
          <w:tab w:val="left" w:pos="360"/>
          <w:tab w:val="num" w:pos="720"/>
          <w:tab w:val="left" w:pos="730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операции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«Упаковка»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формируют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упаковывают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брикет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соответствие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схемой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упаковки.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После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переработки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рулона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линию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отключают,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журнале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учета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делается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соответствующая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запись.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время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выполнения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операции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«Контроль»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выполняют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контроль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внешнего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вида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отсутствие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дефектов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кромках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профлиста.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После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операции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«Контроль»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следует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транспортировка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блока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профлиста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промежуточный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склад,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промежуточного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склада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блок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транспортируют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склад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готовой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сопроводительными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документами.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После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окончания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работ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рабочее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место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убирается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приводится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соответствие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требованиями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охраны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труда.</w:t>
      </w:r>
    </w:p>
    <w:p w:rsidR="00653C3F" w:rsidRDefault="00653C3F" w:rsidP="00E457CD">
      <w:pPr>
        <w:tabs>
          <w:tab w:val="left" w:pos="0"/>
          <w:tab w:val="left" w:pos="360"/>
          <w:tab w:val="num" w:pos="720"/>
          <w:tab w:val="left" w:pos="730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Технология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производства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профнастила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представлена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таблице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2.</w:t>
      </w:r>
    </w:p>
    <w:p w:rsidR="00136314" w:rsidRPr="00AA3357" w:rsidRDefault="00136314" w:rsidP="00E457CD">
      <w:pPr>
        <w:tabs>
          <w:tab w:val="left" w:pos="0"/>
          <w:tab w:val="left" w:pos="360"/>
          <w:tab w:val="num" w:pos="720"/>
          <w:tab w:val="left" w:pos="7300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DC2C1C" w:rsidRDefault="00653C3F" w:rsidP="00E457CD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Таблица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Технология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производства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профнастила</w:t>
      </w:r>
    </w:p>
    <w:tbl>
      <w:tblPr>
        <w:tblW w:w="8364" w:type="dxa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1"/>
        <w:gridCol w:w="2862"/>
        <w:gridCol w:w="1559"/>
        <w:gridCol w:w="194"/>
        <w:gridCol w:w="1539"/>
        <w:gridCol w:w="819"/>
      </w:tblGrid>
      <w:tr w:rsidR="00653C3F" w:rsidRPr="00DC2C1C" w:rsidTr="00DC2C1C">
        <w:trPr>
          <w:trHeight w:val="542"/>
        </w:trPr>
        <w:tc>
          <w:tcPr>
            <w:tcW w:w="1391" w:type="dxa"/>
          </w:tcPr>
          <w:p w:rsidR="00653C3F" w:rsidRPr="00DC2C1C" w:rsidRDefault="00653C3F" w:rsidP="00E457CD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Наименование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операции</w:t>
            </w:r>
          </w:p>
        </w:tc>
        <w:tc>
          <w:tcPr>
            <w:tcW w:w="2862" w:type="dxa"/>
          </w:tcPr>
          <w:p w:rsidR="00653C3F" w:rsidRPr="00DC2C1C" w:rsidRDefault="00653C3F" w:rsidP="00E457CD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Режимы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и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параметры</w:t>
            </w:r>
          </w:p>
        </w:tc>
        <w:tc>
          <w:tcPr>
            <w:tcW w:w="1559" w:type="dxa"/>
          </w:tcPr>
          <w:p w:rsidR="00653C3F" w:rsidRPr="00DC2C1C" w:rsidRDefault="00653C3F" w:rsidP="00E457CD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Оборудование</w:t>
            </w:r>
          </w:p>
        </w:tc>
        <w:tc>
          <w:tcPr>
            <w:tcW w:w="2552" w:type="dxa"/>
            <w:gridSpan w:val="3"/>
          </w:tcPr>
          <w:p w:rsidR="00F826A4" w:rsidRPr="00DC2C1C" w:rsidRDefault="00653C3F" w:rsidP="00E457CD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Средства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и</w:t>
            </w:r>
          </w:p>
          <w:p w:rsidR="00653C3F" w:rsidRPr="00DC2C1C" w:rsidRDefault="00653C3F" w:rsidP="00E457CD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методы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контроля</w:t>
            </w:r>
          </w:p>
        </w:tc>
      </w:tr>
      <w:tr w:rsidR="00653C3F" w:rsidRPr="00DC2C1C" w:rsidTr="00DC2C1C">
        <w:trPr>
          <w:trHeight w:val="271"/>
        </w:trPr>
        <w:tc>
          <w:tcPr>
            <w:tcW w:w="1391" w:type="dxa"/>
          </w:tcPr>
          <w:p w:rsidR="00653C3F" w:rsidRPr="00DC2C1C" w:rsidRDefault="00653C3F" w:rsidP="00E457CD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1</w:t>
            </w:r>
          </w:p>
        </w:tc>
        <w:tc>
          <w:tcPr>
            <w:tcW w:w="2862" w:type="dxa"/>
          </w:tcPr>
          <w:p w:rsidR="00653C3F" w:rsidRPr="00DC2C1C" w:rsidRDefault="00653C3F" w:rsidP="00E457CD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653C3F" w:rsidRPr="00DC2C1C" w:rsidRDefault="00653C3F" w:rsidP="00E457CD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3</w:t>
            </w:r>
          </w:p>
        </w:tc>
        <w:tc>
          <w:tcPr>
            <w:tcW w:w="2552" w:type="dxa"/>
            <w:gridSpan w:val="3"/>
          </w:tcPr>
          <w:p w:rsidR="00653C3F" w:rsidRPr="00DC2C1C" w:rsidRDefault="00653C3F" w:rsidP="00E457CD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4</w:t>
            </w:r>
          </w:p>
        </w:tc>
      </w:tr>
      <w:tr w:rsidR="00653C3F" w:rsidRPr="00DC2C1C" w:rsidTr="00DC2C1C">
        <w:trPr>
          <w:trHeight w:val="1113"/>
        </w:trPr>
        <w:tc>
          <w:tcPr>
            <w:tcW w:w="1391" w:type="dxa"/>
          </w:tcPr>
          <w:p w:rsidR="00653C3F" w:rsidRPr="00DC2C1C" w:rsidRDefault="00653C3F" w:rsidP="00E457CD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1Контроль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входной</w:t>
            </w:r>
          </w:p>
        </w:tc>
        <w:tc>
          <w:tcPr>
            <w:tcW w:w="2862" w:type="dxa"/>
          </w:tcPr>
          <w:p w:rsidR="00653C3F" w:rsidRPr="00DC2C1C" w:rsidRDefault="00653C3F" w:rsidP="00E457CD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1.Контроль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соответствия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рулона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маркировке</w:t>
            </w:r>
          </w:p>
          <w:p w:rsidR="00653C3F" w:rsidRPr="00DC2C1C" w:rsidRDefault="00653C3F" w:rsidP="00E457CD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559" w:type="dxa"/>
          </w:tcPr>
          <w:p w:rsidR="00653C3F" w:rsidRPr="00DC2C1C" w:rsidRDefault="00653C3F" w:rsidP="00E457CD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2552" w:type="dxa"/>
            <w:gridSpan w:val="3"/>
          </w:tcPr>
          <w:p w:rsidR="00653C3F" w:rsidRPr="00DC2C1C" w:rsidRDefault="00653C3F" w:rsidP="00E457CD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Штангенциркуль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ЩЦ-11-50</w:t>
            </w:r>
          </w:p>
          <w:p w:rsidR="00653C3F" w:rsidRPr="00DC2C1C" w:rsidRDefault="00653C3F" w:rsidP="00E457CD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Микрометр</w:t>
            </w:r>
          </w:p>
          <w:p w:rsidR="00653C3F" w:rsidRPr="00DC2C1C" w:rsidRDefault="00653C3F" w:rsidP="00E457CD">
            <w:pPr>
              <w:tabs>
                <w:tab w:val="right" w:pos="1905"/>
              </w:tabs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МЛ-25-1</w:t>
            </w:r>
          </w:p>
        </w:tc>
      </w:tr>
      <w:tr w:rsidR="00653C3F" w:rsidRPr="00DC2C1C" w:rsidTr="00DC2C1C">
        <w:trPr>
          <w:trHeight w:val="542"/>
        </w:trPr>
        <w:tc>
          <w:tcPr>
            <w:tcW w:w="1391" w:type="dxa"/>
          </w:tcPr>
          <w:p w:rsidR="00653C3F" w:rsidRPr="00DC2C1C" w:rsidRDefault="00653C3F" w:rsidP="00E457CD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2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Транспортирова</w:t>
            </w:r>
            <w:r w:rsidR="00B228C5" w:rsidRPr="00DC2C1C">
              <w:rPr>
                <w:sz w:val="20"/>
              </w:rPr>
              <w:t>-</w:t>
            </w:r>
            <w:r w:rsidRPr="00DC2C1C">
              <w:rPr>
                <w:sz w:val="20"/>
              </w:rPr>
              <w:t>ние</w:t>
            </w:r>
          </w:p>
        </w:tc>
        <w:tc>
          <w:tcPr>
            <w:tcW w:w="2862" w:type="dxa"/>
          </w:tcPr>
          <w:p w:rsidR="00653C3F" w:rsidRPr="00DC2C1C" w:rsidRDefault="00653C3F" w:rsidP="00E457CD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Транспортировка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рулона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от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линии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ЛА-82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к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ложементу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ПС</w:t>
            </w:r>
          </w:p>
        </w:tc>
        <w:tc>
          <w:tcPr>
            <w:tcW w:w="1559" w:type="dxa"/>
          </w:tcPr>
          <w:p w:rsidR="00653C3F" w:rsidRPr="00DC2C1C" w:rsidRDefault="00653C3F" w:rsidP="00E457CD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Кран-балка</w:t>
            </w:r>
          </w:p>
        </w:tc>
        <w:tc>
          <w:tcPr>
            <w:tcW w:w="2552" w:type="dxa"/>
            <w:gridSpan w:val="3"/>
          </w:tcPr>
          <w:p w:rsidR="00653C3F" w:rsidRPr="00DC2C1C" w:rsidRDefault="00B228C5" w:rsidP="00E457CD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-</w:t>
            </w:r>
          </w:p>
        </w:tc>
      </w:tr>
      <w:tr w:rsidR="00653C3F" w:rsidRPr="00DC2C1C" w:rsidTr="00DC2C1C">
        <w:trPr>
          <w:trHeight w:val="1941"/>
        </w:trPr>
        <w:tc>
          <w:tcPr>
            <w:tcW w:w="1391" w:type="dxa"/>
          </w:tcPr>
          <w:p w:rsidR="00653C3F" w:rsidRPr="00DC2C1C" w:rsidRDefault="00653C3F" w:rsidP="00E457CD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3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Загрузка</w:t>
            </w:r>
          </w:p>
        </w:tc>
        <w:tc>
          <w:tcPr>
            <w:tcW w:w="2862" w:type="dxa"/>
          </w:tcPr>
          <w:p w:rsidR="00653C3F" w:rsidRPr="00DC2C1C" w:rsidRDefault="00653C3F" w:rsidP="00E457CD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1.Рулон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транспортируются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от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ложемента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к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разматывателю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ПС</w:t>
            </w:r>
          </w:p>
          <w:p w:rsidR="00653C3F" w:rsidRPr="00DC2C1C" w:rsidRDefault="00653C3F" w:rsidP="00E457CD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2.Совмещают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оси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рулона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и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разматывателя</w:t>
            </w:r>
          </w:p>
          <w:p w:rsidR="00653C3F" w:rsidRPr="00DC2C1C" w:rsidRDefault="00653C3F" w:rsidP="00E457CD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3.Установливливается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и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закрепляется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рулон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ленты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в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разматыватель</w:t>
            </w:r>
          </w:p>
          <w:p w:rsidR="00653C3F" w:rsidRPr="00DC2C1C" w:rsidRDefault="00653C3F" w:rsidP="00E457CD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4.Удаляется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стяжка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с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рулона</w:t>
            </w:r>
          </w:p>
          <w:p w:rsidR="00653C3F" w:rsidRPr="00DC2C1C" w:rsidRDefault="00653C3F" w:rsidP="00E457CD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5.Снимают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ярлык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с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рулона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ленты</w:t>
            </w:r>
          </w:p>
        </w:tc>
        <w:tc>
          <w:tcPr>
            <w:tcW w:w="1559" w:type="dxa"/>
          </w:tcPr>
          <w:p w:rsidR="00653C3F" w:rsidRPr="00DC2C1C" w:rsidRDefault="00653C3F" w:rsidP="00E457CD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Кран-балка</w:t>
            </w:r>
          </w:p>
          <w:p w:rsidR="00653C3F" w:rsidRPr="00DC2C1C" w:rsidRDefault="00653C3F" w:rsidP="00E457CD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Линия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ПС</w:t>
            </w:r>
          </w:p>
        </w:tc>
        <w:tc>
          <w:tcPr>
            <w:tcW w:w="2552" w:type="dxa"/>
            <w:gridSpan w:val="3"/>
          </w:tcPr>
          <w:p w:rsidR="00653C3F" w:rsidRPr="00DC2C1C" w:rsidRDefault="00B228C5" w:rsidP="00E457CD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-</w:t>
            </w:r>
          </w:p>
        </w:tc>
      </w:tr>
      <w:tr w:rsidR="00653C3F" w:rsidRPr="00DC2C1C" w:rsidTr="00DC2C1C">
        <w:trPr>
          <w:trHeight w:val="90"/>
        </w:trPr>
        <w:tc>
          <w:tcPr>
            <w:tcW w:w="1391" w:type="dxa"/>
          </w:tcPr>
          <w:p w:rsidR="00653C3F" w:rsidRPr="00DC2C1C" w:rsidRDefault="00653C3F" w:rsidP="00E457CD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4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Подготовка</w:t>
            </w:r>
          </w:p>
        </w:tc>
        <w:tc>
          <w:tcPr>
            <w:tcW w:w="2862" w:type="dxa"/>
          </w:tcPr>
          <w:p w:rsidR="00653C3F" w:rsidRPr="00DC2C1C" w:rsidRDefault="00653C3F" w:rsidP="00E457CD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1.Выставляется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ограничетель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на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определенную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длину</w:t>
            </w:r>
          </w:p>
          <w:p w:rsidR="00653C3F" w:rsidRPr="00DC2C1C" w:rsidRDefault="00653C3F" w:rsidP="00E457CD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2.Блок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валков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регулируется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под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толщину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металла</w:t>
            </w:r>
          </w:p>
        </w:tc>
        <w:tc>
          <w:tcPr>
            <w:tcW w:w="1559" w:type="dxa"/>
          </w:tcPr>
          <w:p w:rsidR="00653C3F" w:rsidRPr="00DC2C1C" w:rsidRDefault="00B228C5" w:rsidP="00E457CD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-</w:t>
            </w:r>
          </w:p>
        </w:tc>
        <w:tc>
          <w:tcPr>
            <w:tcW w:w="2552" w:type="dxa"/>
            <w:gridSpan w:val="3"/>
          </w:tcPr>
          <w:p w:rsidR="00653C3F" w:rsidRPr="00DC2C1C" w:rsidRDefault="00653C3F" w:rsidP="00E457CD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Штангенциркуль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ЩЦ-11-50</w:t>
            </w:r>
          </w:p>
          <w:p w:rsidR="00653C3F" w:rsidRPr="00DC2C1C" w:rsidRDefault="00653C3F" w:rsidP="00E457CD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Микрометр</w:t>
            </w:r>
          </w:p>
          <w:p w:rsidR="00653C3F" w:rsidRPr="00DC2C1C" w:rsidRDefault="00653C3F" w:rsidP="00E457CD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МЛ-25-1</w:t>
            </w:r>
          </w:p>
          <w:p w:rsidR="00653C3F" w:rsidRPr="00DC2C1C" w:rsidRDefault="00653C3F" w:rsidP="00E457CD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Щуп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100</w:t>
            </w:r>
          </w:p>
          <w:p w:rsidR="00653C3F" w:rsidRPr="00DC2C1C" w:rsidRDefault="00653C3F" w:rsidP="00E457CD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Поверочная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линейка</w:t>
            </w:r>
          </w:p>
        </w:tc>
      </w:tr>
      <w:tr w:rsidR="00653C3F" w:rsidRPr="00DC2C1C" w:rsidTr="00DC2C1C">
        <w:trPr>
          <w:trHeight w:val="4709"/>
        </w:trPr>
        <w:tc>
          <w:tcPr>
            <w:tcW w:w="1391" w:type="dxa"/>
          </w:tcPr>
          <w:p w:rsidR="00653C3F" w:rsidRPr="00DC2C1C" w:rsidRDefault="00653C3F" w:rsidP="00E457CD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5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Профилирование</w:t>
            </w:r>
          </w:p>
        </w:tc>
        <w:tc>
          <w:tcPr>
            <w:tcW w:w="2862" w:type="dxa"/>
          </w:tcPr>
          <w:p w:rsidR="00653C3F" w:rsidRPr="00DC2C1C" w:rsidRDefault="00653C3F" w:rsidP="00E457CD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1.Конец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рулона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подается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к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блоку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валков</w:t>
            </w:r>
          </w:p>
          <w:p w:rsidR="00653C3F" w:rsidRPr="00DC2C1C" w:rsidRDefault="00653C3F" w:rsidP="00E457CD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2.Пропускают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ленту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через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блок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валков</w:t>
            </w:r>
          </w:p>
          <w:p w:rsidR="00653C3F" w:rsidRPr="00DC2C1C" w:rsidRDefault="00653C3F" w:rsidP="00E457CD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3.Конец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профиля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заправляется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в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устройство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резки</w:t>
            </w:r>
          </w:p>
          <w:p w:rsidR="00653C3F" w:rsidRPr="00DC2C1C" w:rsidRDefault="00653C3F" w:rsidP="00E457CD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4.В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наладочном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режиме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пропускается</w:t>
            </w:r>
          </w:p>
          <w:p w:rsidR="00653C3F" w:rsidRPr="00DC2C1C" w:rsidRDefault="00653C3F" w:rsidP="00E457CD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Через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ножевое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устройство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0.02-0.2м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профиля</w:t>
            </w:r>
          </w:p>
          <w:p w:rsidR="00653C3F" w:rsidRPr="00DC2C1C" w:rsidRDefault="00653C3F" w:rsidP="00E457CD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5.Изготавливается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профилированный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лист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необходимой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длины</w:t>
            </w:r>
          </w:p>
          <w:p w:rsidR="00653C3F" w:rsidRPr="00DC2C1C" w:rsidRDefault="00653C3F" w:rsidP="00E457CD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6.Останавливается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линия</w:t>
            </w:r>
          </w:p>
          <w:p w:rsidR="00653C3F" w:rsidRPr="00DC2C1C" w:rsidRDefault="00653C3F" w:rsidP="00E457CD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7.Контролируется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параметры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изготовленного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листа</w:t>
            </w:r>
          </w:p>
          <w:p w:rsidR="00653C3F" w:rsidRPr="00DC2C1C" w:rsidRDefault="00653C3F" w:rsidP="00E457CD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8.Включается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постоянный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режим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профилирования</w:t>
            </w:r>
          </w:p>
          <w:p w:rsidR="00653C3F" w:rsidRPr="00DC2C1C" w:rsidRDefault="00653C3F" w:rsidP="00E457CD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9.Рулон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металла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перерабатывается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до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конца</w:t>
            </w:r>
          </w:p>
          <w:p w:rsidR="00653C3F" w:rsidRPr="00DC2C1C" w:rsidRDefault="00653C3F" w:rsidP="00E457CD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10.Отключается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линия</w:t>
            </w:r>
          </w:p>
          <w:p w:rsidR="00653C3F" w:rsidRPr="00DC2C1C" w:rsidRDefault="00653C3F" w:rsidP="00E457CD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11.В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журнале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учета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и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на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сопроводительном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ярлыке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делается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запись</w:t>
            </w:r>
          </w:p>
        </w:tc>
        <w:tc>
          <w:tcPr>
            <w:tcW w:w="1559" w:type="dxa"/>
          </w:tcPr>
          <w:p w:rsidR="00653C3F" w:rsidRPr="00DC2C1C" w:rsidRDefault="00B228C5" w:rsidP="00E457CD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-</w:t>
            </w:r>
          </w:p>
        </w:tc>
        <w:tc>
          <w:tcPr>
            <w:tcW w:w="2552" w:type="dxa"/>
            <w:gridSpan w:val="3"/>
          </w:tcPr>
          <w:p w:rsidR="00653C3F" w:rsidRPr="00DC2C1C" w:rsidRDefault="00B228C5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-</w:t>
            </w:r>
          </w:p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653C3F" w:rsidRPr="00DC2C1C" w:rsidTr="00DC2C1C">
        <w:trPr>
          <w:trHeight w:val="1369"/>
        </w:trPr>
        <w:tc>
          <w:tcPr>
            <w:tcW w:w="1391" w:type="dxa"/>
          </w:tcPr>
          <w:p w:rsidR="00653C3F" w:rsidRPr="00DC2C1C" w:rsidRDefault="00653C3F" w:rsidP="00E457CD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6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Упаковка</w:t>
            </w:r>
          </w:p>
        </w:tc>
        <w:tc>
          <w:tcPr>
            <w:tcW w:w="2862" w:type="dxa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1.Сформировывается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брикет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в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Ку-1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в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соответствие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со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схемой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упаковки.</w:t>
            </w:r>
          </w:p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2.Брикет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упаковывается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по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схеме</w:t>
            </w:r>
          </w:p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559" w:type="dxa"/>
          </w:tcPr>
          <w:p w:rsidR="00653C3F" w:rsidRPr="00DC2C1C" w:rsidRDefault="00653C3F" w:rsidP="00E457CD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Упаковочный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автомат</w:t>
            </w:r>
          </w:p>
          <w:p w:rsidR="00653C3F" w:rsidRPr="00DC2C1C" w:rsidRDefault="00653C3F" w:rsidP="00E457CD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Кондуктор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упаковочный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блока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Ку-2</w:t>
            </w:r>
          </w:p>
        </w:tc>
        <w:tc>
          <w:tcPr>
            <w:tcW w:w="2552" w:type="dxa"/>
            <w:gridSpan w:val="3"/>
          </w:tcPr>
          <w:p w:rsidR="00653C3F" w:rsidRPr="00DC2C1C" w:rsidRDefault="00B228C5" w:rsidP="00E457CD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-</w:t>
            </w:r>
          </w:p>
        </w:tc>
      </w:tr>
      <w:tr w:rsidR="00653C3F" w:rsidRPr="00DC2C1C" w:rsidTr="00DC2C1C">
        <w:trPr>
          <w:trHeight w:val="557"/>
        </w:trPr>
        <w:tc>
          <w:tcPr>
            <w:tcW w:w="1391" w:type="dxa"/>
          </w:tcPr>
          <w:p w:rsidR="00653C3F" w:rsidRPr="00DC2C1C" w:rsidRDefault="00B228C5" w:rsidP="00E457CD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7</w:t>
            </w:r>
            <w:r w:rsidR="00AA3357" w:rsidRPr="00DC2C1C">
              <w:rPr>
                <w:sz w:val="20"/>
              </w:rPr>
              <w:t xml:space="preserve"> </w:t>
            </w:r>
            <w:r w:rsidR="00653C3F" w:rsidRPr="00DC2C1C">
              <w:rPr>
                <w:sz w:val="20"/>
              </w:rPr>
              <w:t>Контроль</w:t>
            </w:r>
          </w:p>
        </w:tc>
        <w:tc>
          <w:tcPr>
            <w:tcW w:w="2862" w:type="dxa"/>
          </w:tcPr>
          <w:p w:rsidR="00653C3F" w:rsidRPr="00DC2C1C" w:rsidRDefault="00653C3F" w:rsidP="00E457CD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Контроль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внешнего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вида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и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отсутствие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дефектов</w:t>
            </w:r>
          </w:p>
        </w:tc>
        <w:tc>
          <w:tcPr>
            <w:tcW w:w="1559" w:type="dxa"/>
          </w:tcPr>
          <w:p w:rsidR="00653C3F" w:rsidRPr="00DC2C1C" w:rsidRDefault="00B228C5" w:rsidP="00E457CD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-</w:t>
            </w:r>
          </w:p>
        </w:tc>
        <w:tc>
          <w:tcPr>
            <w:tcW w:w="2552" w:type="dxa"/>
            <w:gridSpan w:val="3"/>
          </w:tcPr>
          <w:p w:rsidR="00653C3F" w:rsidRPr="00DC2C1C" w:rsidRDefault="00653C3F" w:rsidP="00E457CD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ЩЦ-250</w:t>
            </w:r>
          </w:p>
        </w:tc>
      </w:tr>
      <w:tr w:rsidR="002A3F31" w:rsidRPr="00DC2C1C" w:rsidTr="00DC2C1C">
        <w:trPr>
          <w:trHeight w:val="271"/>
        </w:trPr>
        <w:tc>
          <w:tcPr>
            <w:tcW w:w="1391" w:type="dxa"/>
          </w:tcPr>
          <w:p w:rsidR="002A3F31" w:rsidRPr="00DC2C1C" w:rsidRDefault="002A3F31" w:rsidP="00E457CD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1</w:t>
            </w:r>
          </w:p>
        </w:tc>
        <w:tc>
          <w:tcPr>
            <w:tcW w:w="4615" w:type="dxa"/>
            <w:gridSpan w:val="3"/>
          </w:tcPr>
          <w:p w:rsidR="002A3F31" w:rsidRPr="00DC2C1C" w:rsidRDefault="002A3F31" w:rsidP="00E457CD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2</w:t>
            </w:r>
          </w:p>
        </w:tc>
        <w:tc>
          <w:tcPr>
            <w:tcW w:w="1539" w:type="dxa"/>
          </w:tcPr>
          <w:p w:rsidR="002A3F31" w:rsidRPr="00DC2C1C" w:rsidRDefault="002A3F31" w:rsidP="00E457CD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3</w:t>
            </w:r>
          </w:p>
        </w:tc>
        <w:tc>
          <w:tcPr>
            <w:tcW w:w="819" w:type="dxa"/>
          </w:tcPr>
          <w:p w:rsidR="002A3F31" w:rsidRPr="00DC2C1C" w:rsidRDefault="002A3F31" w:rsidP="00E457CD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4</w:t>
            </w:r>
          </w:p>
        </w:tc>
      </w:tr>
      <w:tr w:rsidR="002A3F31" w:rsidRPr="00DC2C1C" w:rsidTr="00DC2C1C">
        <w:trPr>
          <w:trHeight w:val="1384"/>
        </w:trPr>
        <w:tc>
          <w:tcPr>
            <w:tcW w:w="1391" w:type="dxa"/>
          </w:tcPr>
          <w:p w:rsidR="002A3F31" w:rsidRPr="00DC2C1C" w:rsidRDefault="002A3F31" w:rsidP="00E457CD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8.Транспортировка</w:t>
            </w:r>
          </w:p>
        </w:tc>
        <w:tc>
          <w:tcPr>
            <w:tcW w:w="4615" w:type="dxa"/>
            <w:gridSpan w:val="3"/>
          </w:tcPr>
          <w:p w:rsidR="002A3F31" w:rsidRPr="00DC2C1C" w:rsidRDefault="002A3F31" w:rsidP="00E457CD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1.Профлист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транспортируется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от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линии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ПС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на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промежуточный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склад</w:t>
            </w:r>
          </w:p>
          <w:p w:rsidR="002A3F31" w:rsidRPr="00DC2C1C" w:rsidRDefault="002A3F31" w:rsidP="00E457CD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2.Транспортировка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с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промежуточного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склада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на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склад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готовой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продукции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с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сопроводительной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документацией</w:t>
            </w:r>
          </w:p>
        </w:tc>
        <w:tc>
          <w:tcPr>
            <w:tcW w:w="1539" w:type="dxa"/>
          </w:tcPr>
          <w:p w:rsidR="002A3F31" w:rsidRPr="00DC2C1C" w:rsidRDefault="002A3F31" w:rsidP="00E457CD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Кран-балка</w:t>
            </w:r>
          </w:p>
        </w:tc>
        <w:tc>
          <w:tcPr>
            <w:tcW w:w="819" w:type="dxa"/>
          </w:tcPr>
          <w:p w:rsidR="002A3F31" w:rsidRPr="00DC2C1C" w:rsidRDefault="002A3F31" w:rsidP="00E457CD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2A3F31" w:rsidRPr="00DC2C1C" w:rsidTr="00DC2C1C">
        <w:trPr>
          <w:trHeight w:val="1941"/>
        </w:trPr>
        <w:tc>
          <w:tcPr>
            <w:tcW w:w="1391" w:type="dxa"/>
          </w:tcPr>
          <w:p w:rsidR="002A3F31" w:rsidRPr="00DC2C1C" w:rsidRDefault="002A3F31" w:rsidP="00E457CD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9.Окончание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работ</w:t>
            </w:r>
          </w:p>
        </w:tc>
        <w:tc>
          <w:tcPr>
            <w:tcW w:w="4615" w:type="dxa"/>
            <w:gridSpan w:val="3"/>
          </w:tcPr>
          <w:p w:rsidR="002A3F31" w:rsidRPr="00DC2C1C" w:rsidRDefault="002A3F31" w:rsidP="00E457CD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1.Использоваемый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инструмент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убирается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в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шкаф</w:t>
            </w:r>
          </w:p>
          <w:p w:rsidR="002A3F31" w:rsidRPr="00DC2C1C" w:rsidRDefault="002A3F31" w:rsidP="00E457CD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2.отходы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производства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помещают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в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контейнер</w:t>
            </w:r>
          </w:p>
          <w:p w:rsidR="002A3F31" w:rsidRPr="00DC2C1C" w:rsidRDefault="002A3F31" w:rsidP="00E457CD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3.Стан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профил-1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очищают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от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пыли</w:t>
            </w:r>
          </w:p>
          <w:p w:rsidR="002A3F31" w:rsidRPr="00DC2C1C" w:rsidRDefault="002A3F31" w:rsidP="00E457CD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4.раб.место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приводится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в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соответствие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с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требованиями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об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охране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труда</w:t>
            </w:r>
          </w:p>
        </w:tc>
        <w:tc>
          <w:tcPr>
            <w:tcW w:w="1539" w:type="dxa"/>
          </w:tcPr>
          <w:p w:rsidR="002A3F31" w:rsidRPr="00DC2C1C" w:rsidRDefault="002A3F31" w:rsidP="00E457CD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Уборочный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инвентарь</w:t>
            </w:r>
          </w:p>
        </w:tc>
        <w:tc>
          <w:tcPr>
            <w:tcW w:w="819" w:type="dxa"/>
          </w:tcPr>
          <w:p w:rsidR="002A3F31" w:rsidRPr="00DC2C1C" w:rsidRDefault="002A3F31" w:rsidP="00E457CD">
            <w:pPr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</w:p>
        </w:tc>
      </w:tr>
    </w:tbl>
    <w:p w:rsidR="00136314" w:rsidRDefault="00136314" w:rsidP="00E457CD">
      <w:pPr>
        <w:tabs>
          <w:tab w:val="left" w:pos="0"/>
          <w:tab w:val="left" w:pos="360"/>
          <w:tab w:val="num" w:pos="720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259DF" w:rsidRPr="00AA3357" w:rsidRDefault="00653C3F" w:rsidP="00E457CD">
      <w:pPr>
        <w:tabs>
          <w:tab w:val="left" w:pos="0"/>
          <w:tab w:val="left" w:pos="360"/>
          <w:tab w:val="num" w:pos="72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приложении</w:t>
      </w:r>
      <w:r w:rsidR="00AA3357">
        <w:rPr>
          <w:sz w:val="28"/>
          <w:szCs w:val="28"/>
        </w:rPr>
        <w:t xml:space="preserve"> </w:t>
      </w:r>
      <w:r w:rsidR="009259DF" w:rsidRPr="00AA3357">
        <w:rPr>
          <w:sz w:val="28"/>
          <w:szCs w:val="28"/>
        </w:rPr>
        <w:t>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представлена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маршрутная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карта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технологический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процесс</w:t>
      </w:r>
      <w:r w:rsidR="00AA3357">
        <w:rPr>
          <w:sz w:val="28"/>
          <w:szCs w:val="28"/>
        </w:rPr>
        <w:t xml:space="preserve"> </w:t>
      </w:r>
      <w:r w:rsidR="009259DF" w:rsidRPr="00AA3357">
        <w:rPr>
          <w:sz w:val="28"/>
          <w:szCs w:val="28"/>
        </w:rPr>
        <w:t>производства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профнастила.</w:t>
      </w:r>
    </w:p>
    <w:p w:rsidR="009259DF" w:rsidRPr="00AA3357" w:rsidRDefault="00653C3F" w:rsidP="00E457CD">
      <w:pPr>
        <w:tabs>
          <w:tab w:val="left" w:pos="0"/>
          <w:tab w:val="left" w:pos="360"/>
          <w:tab w:val="num" w:pos="72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приложении</w:t>
      </w:r>
      <w:r w:rsidR="00AA3357">
        <w:rPr>
          <w:sz w:val="28"/>
          <w:szCs w:val="28"/>
        </w:rPr>
        <w:t xml:space="preserve"> </w:t>
      </w:r>
      <w:r w:rsidR="009259DF" w:rsidRPr="00AA3357">
        <w:rPr>
          <w:sz w:val="28"/>
          <w:szCs w:val="28"/>
        </w:rPr>
        <w:t>Б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представлены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эскизы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профилированных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листов.</w:t>
      </w:r>
    </w:p>
    <w:p w:rsidR="00DC2C1C" w:rsidRDefault="009259DF" w:rsidP="00E457CD">
      <w:pPr>
        <w:tabs>
          <w:tab w:val="left" w:pos="0"/>
          <w:tab w:val="left" w:pos="360"/>
          <w:tab w:val="num" w:pos="72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Технологический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процесс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изготовления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профилированных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профилегибочном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стане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представлен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приложении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В.</w:t>
      </w:r>
    </w:p>
    <w:p w:rsidR="00136314" w:rsidRDefault="00136314" w:rsidP="00E457CD">
      <w:pPr>
        <w:tabs>
          <w:tab w:val="left" w:pos="0"/>
          <w:tab w:val="left" w:pos="360"/>
          <w:tab w:val="num" w:pos="720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DC2C1C" w:rsidRDefault="00653C3F" w:rsidP="00E457CD">
      <w:pPr>
        <w:tabs>
          <w:tab w:val="left" w:pos="0"/>
          <w:tab w:val="left" w:pos="360"/>
          <w:tab w:val="num" w:pos="720"/>
        </w:tabs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DC2C1C">
        <w:rPr>
          <w:b/>
          <w:sz w:val="28"/>
          <w:szCs w:val="28"/>
        </w:rPr>
        <w:t>2.4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Требования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к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качеству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готовой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продукции</w:t>
      </w:r>
    </w:p>
    <w:p w:rsidR="00DC2C1C" w:rsidRPr="00DC2C1C" w:rsidRDefault="00DC2C1C" w:rsidP="00E457CD">
      <w:pPr>
        <w:pStyle w:val="Heading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3C3F" w:rsidRPr="00DC2C1C" w:rsidRDefault="00653C3F" w:rsidP="00E457CD">
      <w:pPr>
        <w:pStyle w:val="Heading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C1C">
        <w:rPr>
          <w:rFonts w:ascii="Times New Roman" w:hAnsi="Times New Roman"/>
          <w:sz w:val="28"/>
          <w:szCs w:val="28"/>
        </w:rPr>
        <w:t>2.4.1</w:t>
      </w:r>
      <w:r w:rsidR="00AA3357" w:rsidRPr="00DC2C1C">
        <w:rPr>
          <w:rFonts w:ascii="Times New Roman" w:hAnsi="Times New Roman"/>
          <w:sz w:val="28"/>
          <w:szCs w:val="28"/>
        </w:rPr>
        <w:t xml:space="preserve"> </w:t>
      </w:r>
      <w:r w:rsidRPr="00DC2C1C">
        <w:rPr>
          <w:rFonts w:ascii="Times New Roman" w:hAnsi="Times New Roman"/>
          <w:sz w:val="28"/>
          <w:szCs w:val="28"/>
        </w:rPr>
        <w:t>Правила</w:t>
      </w:r>
      <w:r w:rsidR="00AA3357" w:rsidRPr="00DC2C1C">
        <w:rPr>
          <w:rFonts w:ascii="Times New Roman" w:hAnsi="Times New Roman"/>
          <w:sz w:val="28"/>
          <w:szCs w:val="28"/>
        </w:rPr>
        <w:t xml:space="preserve"> </w:t>
      </w:r>
      <w:r w:rsidRPr="00DC2C1C">
        <w:rPr>
          <w:rFonts w:ascii="Times New Roman" w:hAnsi="Times New Roman"/>
          <w:sz w:val="28"/>
          <w:szCs w:val="28"/>
        </w:rPr>
        <w:t>приемки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Приемку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профилированных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производят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партиями.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Партией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считают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одного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типоразмера,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изготовленные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заготовок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одной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партии.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Допускается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формирование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партий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изготовленных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заготовок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партий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одного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предприятия-изготовителя.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Масса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партии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должна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превышать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75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Партия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должна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состоять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пакетов.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Масса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пакета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должна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превышать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10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Допускается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контроля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отбирать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одному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первого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последнего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пакетов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одной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партии,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если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установленные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показатели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качества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обеспечиваются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технологией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производства.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Партию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считают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принятой,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если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показатели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качества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соответствуют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требованиям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настоящего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стандарта.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При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получении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неудовлетворительных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результатов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контроля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хотя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одному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показателей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качества,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нему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проводят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повторный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контроль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удвоенном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количестве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профилированных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отобранных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же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партии.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Если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повторной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проверке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окажется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хотя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один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удовлетворяющий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требованиям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настоящего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стандарта,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всю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партию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подвергают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поштучной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приемке.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Каждая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партия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отгружаемой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должна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сопровождаться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документом,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содержащим: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наименование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товарный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знак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предприятия-изготовителя;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наименование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потребителя;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номер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заказа;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номер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партии;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условное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обозначение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профилированного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листа;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данные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количестве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номера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пакетов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указанием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теоретической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массы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каждого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пакета;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данные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общей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теоретической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массе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профилированных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партии;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штамп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контроля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предприятия-изготовителя.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DC2C1C" w:rsidRDefault="00653C3F" w:rsidP="00E457CD">
      <w:pPr>
        <w:pStyle w:val="Heading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C1C">
        <w:rPr>
          <w:rFonts w:ascii="Times New Roman" w:hAnsi="Times New Roman"/>
          <w:sz w:val="28"/>
          <w:szCs w:val="28"/>
        </w:rPr>
        <w:t>2.4.2</w:t>
      </w:r>
      <w:r w:rsidR="00AA3357" w:rsidRPr="00DC2C1C">
        <w:rPr>
          <w:rFonts w:ascii="Times New Roman" w:hAnsi="Times New Roman"/>
          <w:sz w:val="28"/>
          <w:szCs w:val="28"/>
        </w:rPr>
        <w:t xml:space="preserve"> </w:t>
      </w:r>
      <w:r w:rsidRPr="00DC2C1C">
        <w:rPr>
          <w:rFonts w:ascii="Times New Roman" w:hAnsi="Times New Roman"/>
          <w:sz w:val="28"/>
          <w:szCs w:val="28"/>
        </w:rPr>
        <w:t>Методы</w:t>
      </w:r>
      <w:r w:rsidR="00AA3357" w:rsidRPr="00DC2C1C">
        <w:rPr>
          <w:rFonts w:ascii="Times New Roman" w:hAnsi="Times New Roman"/>
          <w:sz w:val="28"/>
          <w:szCs w:val="28"/>
        </w:rPr>
        <w:t xml:space="preserve"> </w:t>
      </w:r>
      <w:r w:rsidRPr="00DC2C1C">
        <w:rPr>
          <w:rFonts w:ascii="Times New Roman" w:hAnsi="Times New Roman"/>
          <w:sz w:val="28"/>
          <w:szCs w:val="28"/>
        </w:rPr>
        <w:t>контроля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Марка,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свойства,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толщина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проката,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также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качество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лакокрасочного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покрытия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исходной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заготовки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должны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быть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удостоверены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документом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качестве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предприятия-изготовителя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заготовки.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Качество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поверхности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металлического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лакокрасочного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покрытия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профилированных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определяют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визуально.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Размеры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профилированных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контролируют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рулеткой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7502</w:t>
      </w:r>
      <w:r w:rsidR="00AA3357">
        <w:rPr>
          <w:sz w:val="28"/>
          <w:szCs w:val="28"/>
        </w:rPr>
        <w:t xml:space="preserve"> </w:t>
      </w:r>
      <w:r w:rsidR="00067619" w:rsidRPr="00AA3357">
        <w:rPr>
          <w:sz w:val="28"/>
          <w:szCs w:val="28"/>
        </w:rPr>
        <w:t>[17]</w:t>
      </w:r>
      <w:r w:rsidRPr="00AA3357">
        <w:rPr>
          <w:sz w:val="28"/>
          <w:szCs w:val="28"/>
        </w:rPr>
        <w:t>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металлической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линейкой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427</w:t>
      </w:r>
      <w:r w:rsidR="00067619" w:rsidRPr="00AA3357">
        <w:rPr>
          <w:sz w:val="28"/>
          <w:szCs w:val="28"/>
        </w:rPr>
        <w:t>[18]</w:t>
      </w:r>
      <w:r w:rsidRPr="00AA3357">
        <w:rPr>
          <w:sz w:val="28"/>
          <w:szCs w:val="28"/>
        </w:rPr>
        <w:t>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штангенрейсмасом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164</w:t>
      </w:r>
      <w:r w:rsidR="00067619" w:rsidRPr="00AA3357">
        <w:rPr>
          <w:sz w:val="28"/>
          <w:szCs w:val="28"/>
        </w:rPr>
        <w:t>[19]</w:t>
      </w:r>
      <w:r w:rsidRPr="00AA3357">
        <w:rPr>
          <w:sz w:val="28"/>
          <w:szCs w:val="28"/>
        </w:rPr>
        <w:t>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Ширину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высоту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измеряют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расстоянии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40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500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мм,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длину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двум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сторонам.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Серповидность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ребру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гофра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волнистость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профилированных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проверя</w:t>
      </w:r>
      <w:r w:rsidR="00BE682C" w:rsidRPr="00AA3357">
        <w:rPr>
          <w:sz w:val="28"/>
          <w:szCs w:val="28"/>
        </w:rPr>
        <w:t>ют</w:t>
      </w:r>
      <w:r w:rsidR="00AA3357">
        <w:rPr>
          <w:sz w:val="28"/>
          <w:szCs w:val="28"/>
        </w:rPr>
        <w:t xml:space="preserve"> </w:t>
      </w:r>
      <w:r w:rsidR="00BE682C" w:rsidRPr="00AA3357">
        <w:rPr>
          <w:sz w:val="28"/>
          <w:szCs w:val="28"/>
        </w:rPr>
        <w:t>поверочной</w:t>
      </w:r>
      <w:r w:rsidR="00AA3357">
        <w:rPr>
          <w:sz w:val="28"/>
          <w:szCs w:val="28"/>
        </w:rPr>
        <w:t xml:space="preserve"> </w:t>
      </w:r>
      <w:r w:rsidR="00BE682C" w:rsidRPr="00AA3357">
        <w:rPr>
          <w:sz w:val="28"/>
          <w:szCs w:val="28"/>
        </w:rPr>
        <w:t>линейкой</w:t>
      </w:r>
      <w:r w:rsidR="00AA3357">
        <w:rPr>
          <w:sz w:val="28"/>
          <w:szCs w:val="28"/>
        </w:rPr>
        <w:t xml:space="preserve"> </w:t>
      </w:r>
      <w:r w:rsidR="00BE682C" w:rsidRPr="00AA3357">
        <w:rPr>
          <w:sz w:val="28"/>
          <w:szCs w:val="28"/>
        </w:rPr>
        <w:t>длиной</w:t>
      </w:r>
      <w:r w:rsidR="00AA3357">
        <w:rPr>
          <w:sz w:val="28"/>
          <w:szCs w:val="28"/>
        </w:rPr>
        <w:t xml:space="preserve"> </w:t>
      </w:r>
      <w:r w:rsidR="00BE682C" w:rsidRPr="00AA3357">
        <w:rPr>
          <w:sz w:val="28"/>
          <w:szCs w:val="28"/>
        </w:rPr>
        <w:t>1</w:t>
      </w:r>
      <w:r w:rsidRPr="00AA3357">
        <w:rPr>
          <w:sz w:val="28"/>
          <w:szCs w:val="28"/>
        </w:rPr>
        <w:t>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8026</w:t>
      </w:r>
      <w:r w:rsidR="00AA3357">
        <w:rPr>
          <w:sz w:val="28"/>
          <w:szCs w:val="28"/>
        </w:rPr>
        <w:t xml:space="preserve"> </w:t>
      </w:r>
      <w:r w:rsidR="00D2057C" w:rsidRPr="00AA3357">
        <w:rPr>
          <w:sz w:val="28"/>
          <w:szCs w:val="28"/>
        </w:rPr>
        <w:t>[20]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набором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щупов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2.034-225</w:t>
      </w:r>
      <w:r w:rsidR="00AA3357">
        <w:rPr>
          <w:sz w:val="28"/>
          <w:szCs w:val="28"/>
        </w:rPr>
        <w:t xml:space="preserve"> </w:t>
      </w:r>
      <w:r w:rsidR="00D2057C" w:rsidRPr="00AA3357">
        <w:rPr>
          <w:sz w:val="28"/>
          <w:szCs w:val="28"/>
        </w:rPr>
        <w:t>[21].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Общую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серповидность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определяют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помощью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струны,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закрепленной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плоской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горизонтальной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поверхности,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линейки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427</w:t>
      </w:r>
      <w:r w:rsidR="00067619" w:rsidRPr="00AA3357">
        <w:rPr>
          <w:sz w:val="28"/>
          <w:szCs w:val="28"/>
        </w:rPr>
        <w:t>[18]</w:t>
      </w:r>
      <w:r w:rsidRPr="00AA3357">
        <w:rPr>
          <w:sz w:val="28"/>
          <w:szCs w:val="28"/>
        </w:rPr>
        <w:t>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Косину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резов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профилированных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измеряют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линейкой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427</w:t>
      </w:r>
      <w:r w:rsidR="00AA3357">
        <w:rPr>
          <w:sz w:val="28"/>
          <w:szCs w:val="28"/>
        </w:rPr>
        <w:t xml:space="preserve"> </w:t>
      </w:r>
      <w:r w:rsidR="006E4003" w:rsidRPr="00AA3357">
        <w:rPr>
          <w:sz w:val="28"/>
          <w:szCs w:val="28"/>
        </w:rPr>
        <w:t>[18]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угольником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3749</w:t>
      </w:r>
      <w:r w:rsidR="00AA3357">
        <w:rPr>
          <w:sz w:val="28"/>
          <w:szCs w:val="28"/>
        </w:rPr>
        <w:t xml:space="preserve"> </w:t>
      </w:r>
      <w:r w:rsidR="00D2057C" w:rsidRPr="00AA3357">
        <w:rPr>
          <w:sz w:val="28"/>
          <w:szCs w:val="28"/>
        </w:rPr>
        <w:t>[22]</w:t>
      </w:r>
      <w:r w:rsidRPr="00AA3357">
        <w:rPr>
          <w:sz w:val="28"/>
          <w:szCs w:val="28"/>
        </w:rPr>
        <w:t>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установленным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крайнему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гофру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профиля.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За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результат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измерения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размеров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принимают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среднее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значение,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полученное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замерах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одном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сечении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одной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линии,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этом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результаты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каждого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измерения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должны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находиться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пределах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нормируемых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допусков.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Сборка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должна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осуществляться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свободно,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без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дополнительных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механических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воздействий,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этом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крайние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узкие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полки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накладывают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внахлест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более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широкие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крайние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полки.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Размеры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форму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профилированных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допускается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контролировать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другими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средствами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измерения,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утвержденными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установленном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порядке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обеспечивающими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необходимую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точность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измерения.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DC2C1C" w:rsidRDefault="00653C3F" w:rsidP="00E457CD">
      <w:pPr>
        <w:pStyle w:val="Heading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C1C">
        <w:rPr>
          <w:rFonts w:ascii="Times New Roman" w:hAnsi="Times New Roman"/>
          <w:sz w:val="28"/>
          <w:szCs w:val="28"/>
        </w:rPr>
        <w:t>2.4.3</w:t>
      </w:r>
      <w:r w:rsidR="00AA3357" w:rsidRPr="00DC2C1C">
        <w:rPr>
          <w:rFonts w:ascii="Times New Roman" w:hAnsi="Times New Roman"/>
          <w:sz w:val="28"/>
          <w:szCs w:val="28"/>
        </w:rPr>
        <w:t xml:space="preserve"> </w:t>
      </w:r>
      <w:r w:rsidRPr="00DC2C1C">
        <w:rPr>
          <w:rFonts w:ascii="Times New Roman" w:hAnsi="Times New Roman"/>
          <w:sz w:val="28"/>
          <w:szCs w:val="28"/>
        </w:rPr>
        <w:t>Транспортирование</w:t>
      </w:r>
      <w:r w:rsidR="00AA3357" w:rsidRPr="00DC2C1C">
        <w:rPr>
          <w:rFonts w:ascii="Times New Roman" w:hAnsi="Times New Roman"/>
          <w:sz w:val="28"/>
          <w:szCs w:val="28"/>
        </w:rPr>
        <w:t xml:space="preserve"> </w:t>
      </w:r>
      <w:r w:rsidRPr="00DC2C1C">
        <w:rPr>
          <w:rFonts w:ascii="Times New Roman" w:hAnsi="Times New Roman"/>
          <w:sz w:val="28"/>
          <w:szCs w:val="28"/>
        </w:rPr>
        <w:t>и</w:t>
      </w:r>
      <w:r w:rsidR="00AA3357" w:rsidRPr="00DC2C1C">
        <w:rPr>
          <w:rFonts w:ascii="Times New Roman" w:hAnsi="Times New Roman"/>
          <w:sz w:val="28"/>
          <w:szCs w:val="28"/>
        </w:rPr>
        <w:t xml:space="preserve"> </w:t>
      </w:r>
      <w:r w:rsidRPr="00DC2C1C">
        <w:rPr>
          <w:rFonts w:ascii="Times New Roman" w:hAnsi="Times New Roman"/>
          <w:sz w:val="28"/>
          <w:szCs w:val="28"/>
        </w:rPr>
        <w:t>хранение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Профилированные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перевозят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транспортом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всех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видов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соответствии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правилами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перевозки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условиями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погрузки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крепления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грузов,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действующими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транспорте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данного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вида.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Пакеты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транспортировании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хранении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должны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быть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уложены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деревянные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другого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материала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подкладки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одинаковой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толщины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менее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50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мм,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шириной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менее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150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длиной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больше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габаритного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размера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пакета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менее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чем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100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мм,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расположенные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реже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чем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через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3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Пакеты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транспортировании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должны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быть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закреплены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надежно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предохранены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перемещения.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При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транспортировании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хранении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пакеты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должны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быть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размещены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один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ярус.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Допускается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размещение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транспортируемых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хранимых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пакетов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два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более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яруса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что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масса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</w:t>
      </w:r>
      <w:r w:rsidR="000542BE">
        <w:rPr>
          <w:sz w:val="28"/>
          <w:szCs w:val="28"/>
        </w:rPr>
        <w:pict>
          <v:shape id="_x0000_i1032" type="#_x0000_t75" style="width:8.25pt;height:15pt">
            <v:imagedata r:id="rId14" o:title=""/>
          </v:shape>
        </w:pic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всех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профилей,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расположенных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над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нижним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профилем,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должна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превышать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3000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кг/м</w:t>
      </w:r>
      <w:r w:rsidR="000542BE">
        <w:rPr>
          <w:sz w:val="28"/>
          <w:szCs w:val="28"/>
        </w:rPr>
        <w:pict>
          <v:shape id="_x0000_i1033" type="#_x0000_t75" style="width:8.25pt;height:15pt">
            <v:imagedata r:id="rId14" o:title=""/>
          </v:shape>
        </w:pict>
      </w:r>
      <w:r w:rsidRPr="00AA3357">
        <w:rPr>
          <w:sz w:val="28"/>
          <w:szCs w:val="28"/>
        </w:rPr>
        <w:t>.</w:t>
      </w:r>
    </w:p>
    <w:p w:rsidR="00653C3F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Условия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транспортирования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профилированных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воздействии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климатических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факторов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должны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соответствовать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условиям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7,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хранения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условиям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3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15150</w:t>
      </w:r>
      <w:r w:rsidR="00AA3357">
        <w:rPr>
          <w:sz w:val="28"/>
          <w:szCs w:val="28"/>
        </w:rPr>
        <w:t xml:space="preserve"> </w:t>
      </w:r>
      <w:r w:rsidR="00BE682C" w:rsidRPr="00AA3357">
        <w:rPr>
          <w:sz w:val="28"/>
          <w:szCs w:val="28"/>
        </w:rPr>
        <w:t>[23].</w:t>
      </w:r>
    </w:p>
    <w:p w:rsidR="00DC2C1C" w:rsidRPr="00AA3357" w:rsidRDefault="00DC2C1C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DC2C1C" w:rsidRDefault="00653C3F" w:rsidP="00E457CD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AA3357">
        <w:rPr>
          <w:sz w:val="28"/>
          <w:szCs w:val="24"/>
        </w:rPr>
        <w:br w:type="page"/>
      </w:r>
      <w:r w:rsidRPr="00DC2C1C">
        <w:rPr>
          <w:b/>
          <w:sz w:val="28"/>
          <w:szCs w:val="28"/>
        </w:rPr>
        <w:t>3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Методика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выполнения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работ</w:t>
      </w:r>
    </w:p>
    <w:p w:rsidR="00DC2C1C" w:rsidRPr="00DC2C1C" w:rsidRDefault="00DC2C1C" w:rsidP="00E457CD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653C3F" w:rsidRPr="00DC2C1C" w:rsidRDefault="00653C3F" w:rsidP="00E457CD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DC2C1C">
        <w:rPr>
          <w:b/>
          <w:sz w:val="28"/>
          <w:szCs w:val="28"/>
        </w:rPr>
        <w:t>3.1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Требования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к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оформлению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технических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условий</w:t>
      </w:r>
    </w:p>
    <w:p w:rsidR="00DC2C1C" w:rsidRDefault="00DC2C1C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Технические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является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документом,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который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разрабатывается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решению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разработчика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(изготовителя)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заказчика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(потребителя)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Технические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являются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неотъемлемой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частью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комплекта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конструкторской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другой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документации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продукцию,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отсутствии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документации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должны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содержать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полный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комплекс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ее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изготовлению,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контролю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приемке.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Технические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разрабатывают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на: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одно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конкретное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изделие,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материал,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вещество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т.п.;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несколько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конкретных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изделий,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материалов,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веществ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т.п.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(групповые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условия).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Требования,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установленные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ТУ,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должны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противоречить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обязательным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требованиям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государственных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(межгосударственных)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стандартов,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распространяющихся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данную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продукцию.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Если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отдельные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установлены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стандартах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других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документах,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распространяющихся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данную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продукцию,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="00565897" w:rsidRPr="00AA3357">
        <w:rPr>
          <w:sz w:val="28"/>
          <w:szCs w:val="28"/>
        </w:rPr>
        <w:t>технических</w:t>
      </w:r>
      <w:r w:rsidR="00AA3357">
        <w:rPr>
          <w:sz w:val="28"/>
          <w:szCs w:val="28"/>
        </w:rPr>
        <w:t xml:space="preserve"> </w:t>
      </w:r>
      <w:r w:rsidR="00565897" w:rsidRPr="00AA3357">
        <w:rPr>
          <w:sz w:val="28"/>
          <w:szCs w:val="28"/>
        </w:rPr>
        <w:t>условиях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эти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повторяют,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соответствующих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разделах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дают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ссылки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эти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стандарты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документы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соответствии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2.105</w:t>
      </w:r>
      <w:r w:rsidR="00AA3357">
        <w:rPr>
          <w:sz w:val="28"/>
          <w:szCs w:val="28"/>
        </w:rPr>
        <w:t xml:space="preserve"> </w:t>
      </w:r>
      <w:r w:rsidR="001B323E" w:rsidRPr="00AA3357">
        <w:rPr>
          <w:sz w:val="28"/>
          <w:szCs w:val="28"/>
        </w:rPr>
        <w:t>[24].</w:t>
      </w:r>
    </w:p>
    <w:p w:rsidR="00653C3F" w:rsidRPr="00AA3357" w:rsidRDefault="008774C0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Технические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условия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оформляют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листах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формата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А4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ГОСТ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2.301</w:t>
      </w:r>
      <w:r w:rsidR="001B323E" w:rsidRPr="00AA3357">
        <w:rPr>
          <w:sz w:val="28"/>
          <w:szCs w:val="28"/>
        </w:rPr>
        <w:t>[25]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основной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надписью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ГОСТ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2.104</w:t>
      </w:r>
      <w:r w:rsidR="001B323E" w:rsidRPr="00AA3357">
        <w:rPr>
          <w:sz w:val="28"/>
          <w:szCs w:val="28"/>
        </w:rPr>
        <w:t>[26]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(формы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2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2а),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а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титульный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лист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оформляют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ГОСТ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2.105</w:t>
      </w:r>
      <w:r w:rsidR="001B323E" w:rsidRPr="00AA3357">
        <w:rPr>
          <w:sz w:val="28"/>
          <w:szCs w:val="28"/>
        </w:rPr>
        <w:t>[24]</w:t>
      </w:r>
      <w:r w:rsidR="00653C3F" w:rsidRPr="00AA3357">
        <w:rPr>
          <w:sz w:val="28"/>
          <w:szCs w:val="28"/>
        </w:rPr>
        <w:t>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Подлинники</w:t>
      </w:r>
      <w:r w:rsidR="00AA3357">
        <w:rPr>
          <w:sz w:val="28"/>
          <w:szCs w:val="28"/>
        </w:rPr>
        <w:t xml:space="preserve"> </w:t>
      </w:r>
      <w:r w:rsidR="003A5D9F" w:rsidRPr="00AA3357">
        <w:rPr>
          <w:sz w:val="28"/>
          <w:szCs w:val="28"/>
        </w:rPr>
        <w:t>технических</w:t>
      </w:r>
      <w:r w:rsidR="00AA3357">
        <w:rPr>
          <w:sz w:val="28"/>
          <w:szCs w:val="28"/>
        </w:rPr>
        <w:t xml:space="preserve"> </w:t>
      </w:r>
      <w:r w:rsidR="003A5D9F" w:rsidRPr="00AA3357">
        <w:rPr>
          <w:sz w:val="28"/>
          <w:szCs w:val="28"/>
        </w:rPr>
        <w:t>условий</w:t>
      </w:r>
      <w:r w:rsidRPr="00AA3357">
        <w:rPr>
          <w:sz w:val="28"/>
          <w:szCs w:val="28"/>
        </w:rPr>
        <w:t>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выполненные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магнитных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носителях,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копии,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полученные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них,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также</w:t>
      </w:r>
      <w:r w:rsidR="00AA3357">
        <w:rPr>
          <w:sz w:val="28"/>
          <w:szCs w:val="28"/>
        </w:rPr>
        <w:t xml:space="preserve"> </w:t>
      </w:r>
      <w:r w:rsidR="003A5D9F" w:rsidRPr="00AA3357">
        <w:rPr>
          <w:sz w:val="28"/>
          <w:szCs w:val="28"/>
        </w:rPr>
        <w:t>технические</w:t>
      </w:r>
      <w:r w:rsidR="00AA3357">
        <w:rPr>
          <w:sz w:val="28"/>
          <w:szCs w:val="28"/>
        </w:rPr>
        <w:t xml:space="preserve"> </w:t>
      </w:r>
      <w:r w:rsidR="003A5D9F" w:rsidRPr="00AA3357">
        <w:rPr>
          <w:sz w:val="28"/>
          <w:szCs w:val="28"/>
        </w:rPr>
        <w:t>условия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материалы,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вещества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т.п.,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независимо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способа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выполнения,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допускается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выполнять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без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основной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надписи,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дополнительных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граф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рамок.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Обозначение</w:t>
      </w:r>
      <w:r w:rsidR="00AA3357">
        <w:rPr>
          <w:sz w:val="28"/>
          <w:szCs w:val="28"/>
        </w:rPr>
        <w:t xml:space="preserve"> </w:t>
      </w:r>
      <w:r w:rsidR="007A3193" w:rsidRPr="00AA3357">
        <w:rPr>
          <w:sz w:val="28"/>
          <w:szCs w:val="28"/>
        </w:rPr>
        <w:t>техническим</w:t>
      </w:r>
      <w:r w:rsidR="00AA3357">
        <w:rPr>
          <w:sz w:val="28"/>
          <w:szCs w:val="28"/>
        </w:rPr>
        <w:t xml:space="preserve"> </w:t>
      </w:r>
      <w:r w:rsidR="007A3193" w:rsidRPr="00AA3357">
        <w:rPr>
          <w:sz w:val="28"/>
          <w:szCs w:val="28"/>
        </w:rPr>
        <w:t>условиям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присваивает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разработчик.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изделия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машиностроения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приборостроения</w:t>
      </w:r>
      <w:r w:rsidR="00AA3357">
        <w:rPr>
          <w:sz w:val="28"/>
          <w:szCs w:val="28"/>
        </w:rPr>
        <w:t xml:space="preserve"> </w:t>
      </w:r>
      <w:r w:rsidR="003402E2" w:rsidRPr="00AA3357">
        <w:rPr>
          <w:sz w:val="28"/>
          <w:szCs w:val="28"/>
        </w:rPr>
        <w:t>документ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обозначают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2.201</w:t>
      </w:r>
      <w:r w:rsidR="0093468F" w:rsidRPr="00AA3357">
        <w:rPr>
          <w:sz w:val="28"/>
          <w:szCs w:val="28"/>
        </w:rPr>
        <w:t>[27]</w:t>
      </w:r>
      <w:r w:rsidRPr="00AA3357">
        <w:rPr>
          <w:sz w:val="28"/>
          <w:szCs w:val="28"/>
        </w:rPr>
        <w:t>.</w:t>
      </w:r>
    </w:p>
    <w:p w:rsidR="00653C3F" w:rsidRPr="00AA3357" w:rsidRDefault="007A3193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О</w:t>
      </w:r>
      <w:r w:rsidR="00653C3F" w:rsidRPr="00AA3357">
        <w:rPr>
          <w:sz w:val="28"/>
          <w:szCs w:val="28"/>
        </w:rPr>
        <w:t>бозначение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ТУ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рекомендуется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формировать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из: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кода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"ТУ";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кода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группы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классификатору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страны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разработчика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ТУ;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трехразрядного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регистрационного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номера,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присваиваемого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разработчиком;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кода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предприятия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разработчика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классификатору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предприятий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страны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разработчика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ТУ;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года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утверждения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документа.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Учет,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хранение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внесение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изменений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изделия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машиностроения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приборостроения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проводят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порядке,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установленном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2.501</w:t>
      </w:r>
      <w:r w:rsidR="00791FAB" w:rsidRPr="00AA3357">
        <w:rPr>
          <w:sz w:val="28"/>
          <w:szCs w:val="28"/>
        </w:rPr>
        <w:t>[28]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2.503</w:t>
      </w:r>
      <w:r w:rsidR="00791FAB" w:rsidRPr="00AA3357">
        <w:rPr>
          <w:sz w:val="28"/>
          <w:szCs w:val="28"/>
        </w:rPr>
        <w:t>[29]</w:t>
      </w:r>
      <w:r w:rsidRPr="00AA3357">
        <w:rPr>
          <w:sz w:val="28"/>
          <w:szCs w:val="28"/>
        </w:rPr>
        <w:t>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материалов,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веществ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т.п.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порядке,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принятом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разработчика.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информирования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потребителей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которую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разработаны</w:t>
      </w:r>
      <w:r w:rsidR="00AA3357">
        <w:rPr>
          <w:sz w:val="28"/>
          <w:szCs w:val="28"/>
        </w:rPr>
        <w:t xml:space="preserve"> </w:t>
      </w:r>
      <w:r w:rsidR="00C45B52" w:rsidRPr="00AA3357">
        <w:rPr>
          <w:sz w:val="28"/>
          <w:szCs w:val="28"/>
        </w:rPr>
        <w:t>технические</w:t>
      </w:r>
      <w:r w:rsidR="00AA3357">
        <w:rPr>
          <w:sz w:val="28"/>
          <w:szCs w:val="28"/>
        </w:rPr>
        <w:t xml:space="preserve"> </w:t>
      </w:r>
      <w:r w:rsidR="00C45B52" w:rsidRPr="00AA3357">
        <w:rPr>
          <w:sz w:val="28"/>
          <w:szCs w:val="28"/>
        </w:rPr>
        <w:t>условия</w:t>
      </w:r>
      <w:r w:rsidRPr="00AA3357">
        <w:rPr>
          <w:sz w:val="28"/>
          <w:szCs w:val="28"/>
        </w:rPr>
        <w:t>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заполняется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каталожный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порядке,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установленном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национальными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органами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стандартизации.</w:t>
      </w:r>
      <w:r w:rsidR="00AA3357">
        <w:rPr>
          <w:sz w:val="28"/>
          <w:szCs w:val="28"/>
        </w:rPr>
        <w:t xml:space="preserve"> </w:t>
      </w:r>
      <w:r w:rsidR="00FC2077" w:rsidRPr="00AA3357">
        <w:rPr>
          <w:sz w:val="28"/>
          <w:szCs w:val="28"/>
        </w:rPr>
        <w:t>Форма</w:t>
      </w:r>
      <w:r w:rsidR="00AA3357">
        <w:rPr>
          <w:sz w:val="28"/>
          <w:szCs w:val="28"/>
        </w:rPr>
        <w:t xml:space="preserve"> </w:t>
      </w:r>
      <w:r w:rsidR="00FC2077" w:rsidRPr="00AA3357">
        <w:rPr>
          <w:sz w:val="28"/>
          <w:szCs w:val="28"/>
        </w:rPr>
        <w:t>каталожного</w:t>
      </w:r>
      <w:r w:rsidR="00AA3357">
        <w:rPr>
          <w:sz w:val="28"/>
          <w:szCs w:val="28"/>
        </w:rPr>
        <w:t xml:space="preserve"> </w:t>
      </w:r>
      <w:r w:rsidR="00FC2077" w:rsidRPr="00AA3357">
        <w:rPr>
          <w:sz w:val="28"/>
          <w:szCs w:val="28"/>
        </w:rPr>
        <w:t>листа</w:t>
      </w:r>
      <w:r w:rsidR="00AA3357">
        <w:rPr>
          <w:sz w:val="28"/>
          <w:szCs w:val="28"/>
        </w:rPr>
        <w:t xml:space="preserve"> </w:t>
      </w:r>
      <w:r w:rsidR="00FC2077" w:rsidRPr="00AA3357">
        <w:rPr>
          <w:sz w:val="28"/>
          <w:szCs w:val="28"/>
        </w:rPr>
        <w:t>представлена</w:t>
      </w:r>
      <w:r w:rsidR="00AA3357">
        <w:rPr>
          <w:sz w:val="28"/>
          <w:szCs w:val="28"/>
        </w:rPr>
        <w:t xml:space="preserve"> </w:t>
      </w:r>
      <w:r w:rsidR="00FC2077"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="00FC2077" w:rsidRPr="00AA3357">
        <w:rPr>
          <w:sz w:val="28"/>
          <w:szCs w:val="28"/>
        </w:rPr>
        <w:t>приложении</w:t>
      </w:r>
      <w:r w:rsidR="00AA3357">
        <w:rPr>
          <w:sz w:val="28"/>
          <w:szCs w:val="28"/>
        </w:rPr>
        <w:t xml:space="preserve"> </w:t>
      </w:r>
      <w:r w:rsidR="00FC2077" w:rsidRPr="00AA3357">
        <w:rPr>
          <w:sz w:val="28"/>
          <w:szCs w:val="28"/>
        </w:rPr>
        <w:t>Г.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DC2C1C" w:rsidRDefault="00653C3F" w:rsidP="00E457CD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DC2C1C">
        <w:rPr>
          <w:b/>
          <w:sz w:val="28"/>
          <w:szCs w:val="28"/>
        </w:rPr>
        <w:t>3.2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Согласование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технических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условий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Технические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условия,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оформленные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2.114</w:t>
      </w:r>
      <w:r w:rsidR="002375B8" w:rsidRPr="00AA3357">
        <w:rPr>
          <w:sz w:val="28"/>
          <w:szCs w:val="28"/>
        </w:rPr>
        <w:t>[12]</w:t>
      </w:r>
      <w:r w:rsidRPr="00AA3357">
        <w:rPr>
          <w:sz w:val="28"/>
          <w:szCs w:val="28"/>
        </w:rPr>
        <w:t>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подлежат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согласованию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приемочной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комиссии,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если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решение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постановке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производство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принимает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приемочная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комиссия.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Разработчик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согласовывает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заказчиком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(потребителем)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вместе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другими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документами,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подлежащими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согласованию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приемочной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комиссии,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направляет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позднее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чем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один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месяц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начала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ее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работы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организации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(предприятия),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представители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которых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включены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состав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приемочной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комиссии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15.001</w:t>
      </w:r>
      <w:r w:rsidR="002D2517" w:rsidRPr="00AA3357">
        <w:rPr>
          <w:sz w:val="28"/>
          <w:szCs w:val="28"/>
        </w:rPr>
        <w:t>[30]</w:t>
      </w:r>
      <w:r w:rsidRPr="00AA3357">
        <w:rPr>
          <w:sz w:val="28"/>
          <w:szCs w:val="28"/>
        </w:rPr>
        <w:t>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Подписание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акта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приемки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опытного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образца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(опытной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партии)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членами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приемочной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комиссии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означает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согласование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условий.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Технические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условия,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содержащие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требования,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относящиеся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компетенции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органов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государственного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контроля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надзора,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если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они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являются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членами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приемочной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комиссии,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подлежат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согласованию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ними.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Необходимость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направления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согласование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другие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заинтересованные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организации,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если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они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являются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членами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приемочной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комиссии,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определяет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разработчик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совместно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заказчиком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(потребителем).Если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решение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постановке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производство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принимают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без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приемочной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комиссии,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направляют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согласование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заказчику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(потребителю).Технические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условия,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содержащие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требования,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относящиеся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компетенции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органов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государственного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контроля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надзора,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подлежат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согласованию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ними.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Необходимость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направления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согласование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другим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заинтересованным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организациям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наличии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требований,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относящихся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компетенции,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определяет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разработчик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совместно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заказчиком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(потребителем).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следует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направлять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все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организации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одновременно.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Технические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условия,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содержащие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ссылки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государственные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стандарты,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включающие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качеству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обеспечивающие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ее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безопасность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жизни,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здоровья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имущества,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охрану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окружающей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среды,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также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содержащие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ссылки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правила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нормы,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установленные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органами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государственного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контроля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надзора,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могут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ними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согласовываться.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технологического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комплекса,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поставляемого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комплектно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заказчику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(потребителю),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дополнительно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согласовываются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организацией,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осуществляющей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монтаж,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части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требований,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относящихся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ее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компетенции,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если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эти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были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согласованы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ранее.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Рассмотрение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условий,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представленных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согласование,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должен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превышать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20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дней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момента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поступления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организацию.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Согласование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оформляют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подписью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руководителя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(заместителя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руководителя)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согласующей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организации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под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грифом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“С</w:t>
      </w:r>
      <w:r w:rsidR="00E02C3B" w:rsidRPr="00AA3357">
        <w:rPr>
          <w:sz w:val="28"/>
          <w:szCs w:val="28"/>
        </w:rPr>
        <w:t>огласовано</w:t>
      </w:r>
      <w:r w:rsidRPr="00AA3357">
        <w:rPr>
          <w:sz w:val="28"/>
          <w:szCs w:val="28"/>
        </w:rPr>
        <w:t>”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отдельным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документом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(актом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приемочной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комиссии,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письмом,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протоколом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т.п.),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этом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под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грифом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“С</w:t>
      </w:r>
      <w:r w:rsidR="00E02C3B" w:rsidRPr="00AA3357">
        <w:rPr>
          <w:sz w:val="28"/>
          <w:szCs w:val="28"/>
        </w:rPr>
        <w:t>огласовано</w:t>
      </w:r>
      <w:r w:rsidRPr="00AA3357">
        <w:rPr>
          <w:sz w:val="28"/>
          <w:szCs w:val="28"/>
        </w:rPr>
        <w:t>”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указывают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дату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номер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документа.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согласовании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допускается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запись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“Согласовано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замечаниями”.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Необходимость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согласования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потребителями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продукцию,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разработанную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инициативном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порядке,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определяет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разработчик.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Изменения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условиям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согласовывают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порядке,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установленном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условий.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Допускается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изменения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условиям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согласовывать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только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заказчиком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(потребителем),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если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они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затрагивают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интересы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ранее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согласовавших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организаций.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DC2C1C" w:rsidRDefault="00653C3F" w:rsidP="00E457CD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DC2C1C">
        <w:rPr>
          <w:b/>
          <w:sz w:val="28"/>
          <w:szCs w:val="28"/>
        </w:rPr>
        <w:t>3.3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Утверждение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технических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условий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Технические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утверждает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разработчик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условий.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Изменения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условиям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утверждает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держатель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подлинника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условий,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если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иное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установлено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договоре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передаче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комплекта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документации.Утверждение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(изменений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ним)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оформляют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подписью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руководителя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(заместителя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руководителя)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разработчика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под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грифом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“У</w:t>
      </w:r>
      <w:r w:rsidR="00A27C95" w:rsidRPr="00AA3357">
        <w:rPr>
          <w:sz w:val="28"/>
          <w:szCs w:val="28"/>
        </w:rPr>
        <w:t>тверждаю</w:t>
      </w:r>
      <w:r w:rsidRPr="00AA3357">
        <w:rPr>
          <w:sz w:val="28"/>
          <w:szCs w:val="28"/>
        </w:rPr>
        <w:t>”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титульном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документа.Технические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утверждают,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правило,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без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ограничения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срока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действия.Ограничение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срока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действия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устанавливают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необходимости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согласованию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заказчиком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(потребителем).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осуществления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государственного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контроля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надзора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соблюдением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обязательных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государственных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стандартов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субъекты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хозяйственной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деятельности,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утвердившие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условия,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представляют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учетной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регистрации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органы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Госстандарта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России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информацию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поставляемой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(оказываемых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услугах)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виде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каталожных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порядке,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установленном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Госстандартом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России.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DC2C1C" w:rsidRDefault="00653C3F" w:rsidP="00E457CD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AA3357">
        <w:rPr>
          <w:sz w:val="28"/>
          <w:szCs w:val="24"/>
        </w:rPr>
        <w:br w:type="page"/>
      </w:r>
      <w:r w:rsidRPr="00DC2C1C">
        <w:rPr>
          <w:b/>
          <w:sz w:val="28"/>
          <w:szCs w:val="28"/>
        </w:rPr>
        <w:t>4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Разработка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проекта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технических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условий</w:t>
      </w:r>
    </w:p>
    <w:p w:rsidR="00653C3F" w:rsidRPr="00DC2C1C" w:rsidRDefault="00653C3F" w:rsidP="00E457CD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Разработанный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проект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профилированные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строительства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должен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содержать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следующие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разделы: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="000D2EE1" w:rsidRPr="00AA3357">
        <w:rPr>
          <w:sz w:val="28"/>
          <w:szCs w:val="28"/>
        </w:rPr>
        <w:t>т</w:t>
      </w:r>
      <w:r w:rsidRPr="00AA3357">
        <w:rPr>
          <w:sz w:val="28"/>
          <w:szCs w:val="28"/>
        </w:rPr>
        <w:t>ехнические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требования;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0D2EE1" w:rsidRPr="00AA3357">
        <w:rPr>
          <w:sz w:val="28"/>
          <w:szCs w:val="28"/>
        </w:rPr>
        <w:t>т</w:t>
      </w:r>
      <w:r w:rsidRPr="00AA3357">
        <w:rPr>
          <w:sz w:val="28"/>
          <w:szCs w:val="28"/>
        </w:rPr>
        <w:t>ребования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безопасности;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0D2EE1" w:rsidRPr="00AA3357">
        <w:rPr>
          <w:sz w:val="28"/>
          <w:szCs w:val="28"/>
        </w:rPr>
        <w:t>т</w:t>
      </w:r>
      <w:r w:rsidRPr="00AA3357">
        <w:rPr>
          <w:sz w:val="28"/>
          <w:szCs w:val="28"/>
        </w:rPr>
        <w:t>ребования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охраны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окружающей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среды;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0D2EE1" w:rsidRPr="00AA3357">
        <w:rPr>
          <w:sz w:val="28"/>
          <w:szCs w:val="28"/>
        </w:rPr>
        <w:t>п</w:t>
      </w:r>
      <w:r w:rsidRPr="00AA3357">
        <w:rPr>
          <w:sz w:val="28"/>
          <w:szCs w:val="28"/>
        </w:rPr>
        <w:t>равила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приемки;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0D2EE1" w:rsidRPr="00AA3357">
        <w:rPr>
          <w:sz w:val="28"/>
          <w:szCs w:val="28"/>
        </w:rPr>
        <w:t>м</w:t>
      </w:r>
      <w:r w:rsidRPr="00AA3357">
        <w:rPr>
          <w:sz w:val="28"/>
          <w:szCs w:val="28"/>
        </w:rPr>
        <w:t>етоды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контроля;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0D2EE1" w:rsidRPr="00AA3357">
        <w:rPr>
          <w:sz w:val="28"/>
          <w:szCs w:val="28"/>
        </w:rPr>
        <w:t>т</w:t>
      </w:r>
      <w:r w:rsidRPr="00AA3357">
        <w:rPr>
          <w:sz w:val="28"/>
          <w:szCs w:val="28"/>
        </w:rPr>
        <w:t>ранспортирование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хранение;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0D2EE1" w:rsidRPr="00AA3357">
        <w:rPr>
          <w:sz w:val="28"/>
          <w:szCs w:val="28"/>
        </w:rPr>
        <w:t>у</w:t>
      </w:r>
      <w:r w:rsidRPr="00AA3357">
        <w:rPr>
          <w:sz w:val="28"/>
          <w:szCs w:val="28"/>
        </w:rPr>
        <w:t>казания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применению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эксплуатации;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0D2EE1" w:rsidRPr="00AA3357">
        <w:rPr>
          <w:sz w:val="28"/>
          <w:szCs w:val="28"/>
        </w:rPr>
        <w:t>г</w:t>
      </w:r>
      <w:r w:rsidRPr="00AA3357">
        <w:rPr>
          <w:sz w:val="28"/>
          <w:szCs w:val="28"/>
        </w:rPr>
        <w:t>арантии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изготовителя.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приложении</w:t>
      </w:r>
      <w:r w:rsidR="00AA3357">
        <w:rPr>
          <w:sz w:val="28"/>
          <w:szCs w:val="28"/>
        </w:rPr>
        <w:t xml:space="preserve"> </w:t>
      </w:r>
      <w:r w:rsidR="003814DF" w:rsidRPr="00AA3357">
        <w:rPr>
          <w:sz w:val="28"/>
          <w:szCs w:val="28"/>
        </w:rPr>
        <w:t>Д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представлен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проект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«Профили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стальные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листовые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гнутые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трапециеви</w:t>
      </w:r>
      <w:r w:rsidR="00A12E26" w:rsidRPr="00AA3357">
        <w:rPr>
          <w:sz w:val="28"/>
          <w:szCs w:val="28"/>
        </w:rPr>
        <w:t>дными</w:t>
      </w:r>
      <w:r w:rsidR="00AA3357">
        <w:rPr>
          <w:sz w:val="28"/>
          <w:szCs w:val="28"/>
        </w:rPr>
        <w:t xml:space="preserve"> </w:t>
      </w:r>
      <w:r w:rsidR="00A12E26" w:rsidRPr="00AA3357">
        <w:rPr>
          <w:sz w:val="28"/>
          <w:szCs w:val="28"/>
        </w:rPr>
        <w:t>гофрами</w:t>
      </w:r>
      <w:r w:rsidR="00AA3357">
        <w:rPr>
          <w:sz w:val="28"/>
          <w:szCs w:val="28"/>
        </w:rPr>
        <w:t xml:space="preserve"> </w:t>
      </w:r>
      <w:r w:rsidR="00A12E26"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="00A12E26" w:rsidRPr="00AA3357">
        <w:rPr>
          <w:sz w:val="28"/>
          <w:szCs w:val="28"/>
        </w:rPr>
        <w:t>строительства</w:t>
      </w:r>
      <w:r w:rsidRPr="00AA3357">
        <w:rPr>
          <w:sz w:val="28"/>
          <w:szCs w:val="28"/>
        </w:rPr>
        <w:t>».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DC2C1C" w:rsidRDefault="00653C3F" w:rsidP="00E457CD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AA3357">
        <w:rPr>
          <w:sz w:val="28"/>
          <w:szCs w:val="24"/>
        </w:rPr>
        <w:br w:type="page"/>
      </w:r>
      <w:r w:rsidRPr="00DC2C1C">
        <w:rPr>
          <w:b/>
          <w:sz w:val="28"/>
          <w:szCs w:val="28"/>
        </w:rPr>
        <w:t>5</w:t>
      </w:r>
      <w:r w:rsidR="00136314">
        <w:rPr>
          <w:b/>
          <w:sz w:val="28"/>
          <w:szCs w:val="28"/>
        </w:rPr>
        <w:t>.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Организационно</w:t>
      </w:r>
      <w:r w:rsidR="00AA3357" w:rsidRPr="00DC2C1C">
        <w:rPr>
          <w:b/>
          <w:sz w:val="28"/>
          <w:szCs w:val="28"/>
        </w:rPr>
        <w:t xml:space="preserve"> </w:t>
      </w:r>
      <w:r w:rsidR="00BC02ED" w:rsidRPr="00DC2C1C">
        <w:rPr>
          <w:b/>
          <w:sz w:val="28"/>
          <w:szCs w:val="28"/>
        </w:rPr>
        <w:t>-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экономическая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часть</w:t>
      </w:r>
    </w:p>
    <w:p w:rsidR="00DC2C1C" w:rsidRPr="00DC2C1C" w:rsidRDefault="00DC2C1C" w:rsidP="00E457CD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E325A0" w:rsidRPr="00DC2C1C" w:rsidRDefault="00653C3F" w:rsidP="00E457CD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DC2C1C">
        <w:rPr>
          <w:b/>
          <w:sz w:val="28"/>
          <w:szCs w:val="28"/>
        </w:rPr>
        <w:t>5.1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Организация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и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планирование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проекта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разработки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технических</w:t>
      </w:r>
    </w:p>
    <w:p w:rsidR="00653C3F" w:rsidRPr="00DC2C1C" w:rsidRDefault="00653C3F" w:rsidP="00E457CD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DC2C1C">
        <w:rPr>
          <w:b/>
          <w:sz w:val="28"/>
          <w:szCs w:val="28"/>
        </w:rPr>
        <w:t>условий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на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профнастил</w:t>
      </w:r>
    </w:p>
    <w:p w:rsidR="00E325A0" w:rsidRPr="00DC2C1C" w:rsidRDefault="00E325A0" w:rsidP="00E457CD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E325A0" w:rsidRPr="00DC2C1C" w:rsidRDefault="00653C3F" w:rsidP="00E457CD">
      <w:pPr>
        <w:shd w:val="clear" w:color="auto" w:fill="FFFFFF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DC2C1C">
        <w:rPr>
          <w:b/>
          <w:sz w:val="28"/>
          <w:szCs w:val="28"/>
        </w:rPr>
        <w:t>5.1.1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Определение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плановой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трудоемкости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разработки</w:t>
      </w:r>
    </w:p>
    <w:p w:rsidR="00653C3F" w:rsidRPr="00DC2C1C" w:rsidRDefault="00653C3F" w:rsidP="00E457CD">
      <w:pPr>
        <w:shd w:val="clear" w:color="auto" w:fill="FFFFFF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DC2C1C">
        <w:rPr>
          <w:b/>
          <w:sz w:val="28"/>
          <w:szCs w:val="28"/>
        </w:rPr>
        <w:t>технических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условий</w:t>
      </w:r>
    </w:p>
    <w:p w:rsidR="00653C3F" w:rsidRPr="00AA3357" w:rsidRDefault="00653C3F" w:rsidP="00E457C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Плановая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трудоемкость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разработки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Тпл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(чел.-дни)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определяется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формуле</w:t>
      </w:r>
    </w:p>
    <w:p w:rsidR="00DC2C1C" w:rsidRDefault="00DC2C1C" w:rsidP="00E457CD">
      <w:pPr>
        <w:shd w:val="clear" w:color="auto" w:fill="FFFFFF"/>
        <w:tabs>
          <w:tab w:val="left" w:pos="6370"/>
        </w:tabs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653C3F" w:rsidRPr="00AA3357" w:rsidRDefault="000542BE" w:rsidP="00E457CD">
      <w:pPr>
        <w:shd w:val="clear" w:color="auto" w:fill="FFFFFF"/>
        <w:tabs>
          <w:tab w:val="left" w:pos="637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pict>
          <v:shape id="_x0000_i1034" type="#_x0000_t75" style="width:280.5pt;height:34.5pt" fillcolor="window">
            <v:imagedata r:id="rId15" o:title=""/>
          </v:shape>
        </w:pict>
      </w:r>
      <w:r w:rsidR="00AA3357">
        <w:rPr>
          <w:b/>
          <w:sz w:val="28"/>
          <w:szCs w:val="28"/>
        </w:rPr>
        <w:t xml:space="preserve"> </w:t>
      </w:r>
      <w:r w:rsidR="00653C3F" w:rsidRPr="00AA3357">
        <w:rPr>
          <w:bCs/>
          <w:sz w:val="28"/>
          <w:szCs w:val="28"/>
        </w:rPr>
        <w:t>(5.1)</w:t>
      </w:r>
    </w:p>
    <w:p w:rsidR="00DC2C1C" w:rsidRDefault="00DC2C1C" w:rsidP="00E457CD">
      <w:pPr>
        <w:shd w:val="clear" w:color="auto" w:fill="FFFFFF"/>
        <w:tabs>
          <w:tab w:val="left" w:pos="6370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AA3357" w:rsidRDefault="00653C3F" w:rsidP="00E457CD">
      <w:pPr>
        <w:shd w:val="clear" w:color="auto" w:fill="FFFFFF"/>
        <w:tabs>
          <w:tab w:val="left" w:pos="637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где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ТН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нормативная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трудоемкость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условий,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чел.-дни</w:t>
      </w:r>
      <w:r w:rsidR="00AA3357">
        <w:rPr>
          <w:sz w:val="28"/>
          <w:szCs w:val="28"/>
        </w:rPr>
        <w:t xml:space="preserve"> </w:t>
      </w:r>
      <w:r w:rsidR="005771D0" w:rsidRPr="00AA3357">
        <w:rPr>
          <w:sz w:val="28"/>
          <w:szCs w:val="28"/>
        </w:rPr>
        <w:t>;</w:t>
      </w:r>
    </w:p>
    <w:p w:rsidR="00653C3F" w:rsidRPr="00AA3357" w:rsidRDefault="00653C3F" w:rsidP="00E457C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КФ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произведение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факторных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коэффициентов;</w:t>
      </w:r>
    </w:p>
    <w:p w:rsidR="00653C3F" w:rsidRPr="00AA3357" w:rsidRDefault="00653C3F" w:rsidP="00E457C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КПР.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коэффициент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приведения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подразделению-разработчику;</w:t>
      </w:r>
    </w:p>
    <w:p w:rsidR="000C33CD" w:rsidRPr="00AA3357" w:rsidRDefault="00653C3F" w:rsidP="00E457C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ТЭКС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плановая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трудоемкость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опытно-конструкторских,</w:t>
      </w:r>
    </w:p>
    <w:p w:rsidR="000C33CD" w:rsidRPr="00AA3357" w:rsidRDefault="00653C3F" w:rsidP="00E457C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экспериментальных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исследовательских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работ,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чел.-дни</w:t>
      </w:r>
    </w:p>
    <w:p w:rsidR="00653C3F" w:rsidRPr="00AA3357" w:rsidRDefault="00653C3F" w:rsidP="00E457C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(в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данном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случае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ТЭКС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=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0).</w:t>
      </w:r>
    </w:p>
    <w:p w:rsidR="00653C3F" w:rsidRPr="00AA3357" w:rsidRDefault="00653C3F" w:rsidP="00E457C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Произведение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факторных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коэффициентов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Кф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определяют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формуле</w:t>
      </w:r>
    </w:p>
    <w:p w:rsidR="00DC2C1C" w:rsidRDefault="00DC2C1C" w:rsidP="00E457CD">
      <w:pPr>
        <w:shd w:val="clear" w:color="auto" w:fill="FFFFFF"/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653C3F" w:rsidRPr="00AA3357" w:rsidRDefault="000542BE" w:rsidP="00E457CD">
      <w:pPr>
        <w:shd w:val="clear" w:color="auto" w:fill="FFFFFF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35" type="#_x0000_t75" style="width:164.25pt;height:38.25pt" fillcolor="window">
            <v:imagedata r:id="rId16" o:title=""/>
          </v:shape>
        </w:pict>
      </w:r>
      <w:r w:rsidR="00653C3F" w:rsidRPr="00AA3357">
        <w:rPr>
          <w:b/>
          <w:sz w:val="28"/>
          <w:szCs w:val="28"/>
        </w:rPr>
        <w:tab/>
      </w:r>
      <w:r w:rsidR="00653C3F" w:rsidRPr="00AA3357">
        <w:rPr>
          <w:b/>
          <w:sz w:val="28"/>
          <w:szCs w:val="28"/>
        </w:rPr>
        <w:tab/>
      </w:r>
      <w:r w:rsidR="00653C3F" w:rsidRPr="00AA3357">
        <w:rPr>
          <w:b/>
          <w:sz w:val="28"/>
          <w:szCs w:val="28"/>
        </w:rPr>
        <w:tab/>
      </w:r>
      <w:r w:rsidR="00653C3F" w:rsidRPr="00AA3357">
        <w:rPr>
          <w:bCs/>
          <w:sz w:val="28"/>
          <w:szCs w:val="28"/>
        </w:rPr>
        <w:t>(5.2)</w:t>
      </w:r>
    </w:p>
    <w:p w:rsidR="00DC2C1C" w:rsidRDefault="00DC2C1C" w:rsidP="00E457C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AA3357" w:rsidRDefault="00653C3F" w:rsidP="00E457C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где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  <w:lang w:val="en-US"/>
        </w:rPr>
        <w:t>q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=1,2,3,4,5,6;</w:t>
      </w:r>
    </w:p>
    <w:p w:rsidR="00653C3F" w:rsidRPr="00AA3357" w:rsidRDefault="00653C3F" w:rsidP="00E457C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Коэффициент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приведения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КПР.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определяется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формуле</w:t>
      </w:r>
    </w:p>
    <w:p w:rsidR="00DC2C1C" w:rsidRDefault="00DC2C1C" w:rsidP="00E457CD">
      <w:pPr>
        <w:shd w:val="clear" w:color="auto" w:fill="FFFFFF"/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653C3F" w:rsidRPr="00AA3357" w:rsidRDefault="000542BE" w:rsidP="00E457C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pict>
          <v:shape id="_x0000_i1036" type="#_x0000_t75" style="width:165pt;height:34.5pt" fillcolor="window">
            <v:imagedata r:id="rId17" o:title=""/>
          </v:shape>
        </w:pict>
      </w:r>
      <w:r w:rsidR="00AA3357">
        <w:rPr>
          <w:b/>
          <w:sz w:val="28"/>
          <w:szCs w:val="28"/>
        </w:rPr>
        <w:t xml:space="preserve"> </w:t>
      </w:r>
      <w:r w:rsidR="00653C3F" w:rsidRPr="00AA3357">
        <w:rPr>
          <w:bCs/>
          <w:sz w:val="28"/>
          <w:szCs w:val="28"/>
        </w:rPr>
        <w:t>(5.3)</w:t>
      </w:r>
    </w:p>
    <w:p w:rsidR="00022449" w:rsidRPr="00AA3357" w:rsidRDefault="00653C3F" w:rsidP="00E457C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где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ОИ.П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планируемая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среднемесячная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заработная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плата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исполнителя</w:t>
      </w:r>
    </w:p>
    <w:p w:rsidR="00653C3F" w:rsidRPr="00AA3357" w:rsidRDefault="00653C3F" w:rsidP="00E457C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подразделению-разработчику,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данным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ОТЗ);</w:t>
      </w:r>
    </w:p>
    <w:p w:rsidR="00022449" w:rsidRPr="00AA3357" w:rsidRDefault="00653C3F" w:rsidP="00E457C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ОВ.П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планируемая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среднемесячная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заработная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плата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ведущего</w:t>
      </w:r>
    </w:p>
    <w:p w:rsidR="00653C3F" w:rsidRPr="00AA3357" w:rsidRDefault="00653C3F" w:rsidP="00E457C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инженера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подразделению-разработчику,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данным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ОТЗ).</w:t>
      </w:r>
    </w:p>
    <w:p w:rsidR="00653C3F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Распределение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трудоемкости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  <w:lang w:eastAsia="ar-SA"/>
        </w:rPr>
        <w:t>разработки</w:t>
      </w:r>
      <w:r w:rsidR="00AA3357">
        <w:rPr>
          <w:sz w:val="28"/>
          <w:szCs w:val="28"/>
          <w:lang w:eastAsia="ar-SA"/>
        </w:rPr>
        <w:t xml:space="preserve"> </w:t>
      </w:r>
      <w:r w:rsidRPr="00AA3357">
        <w:rPr>
          <w:sz w:val="28"/>
          <w:szCs w:val="28"/>
          <w:lang w:eastAsia="ar-SA"/>
        </w:rPr>
        <w:t>технических</w:t>
      </w:r>
      <w:r w:rsidR="00AA3357">
        <w:rPr>
          <w:sz w:val="28"/>
          <w:szCs w:val="28"/>
          <w:lang w:eastAsia="ar-SA"/>
        </w:rPr>
        <w:t xml:space="preserve"> </w:t>
      </w:r>
      <w:r w:rsidRPr="00AA3357">
        <w:rPr>
          <w:sz w:val="28"/>
          <w:szCs w:val="28"/>
          <w:lang w:eastAsia="ar-SA"/>
        </w:rPr>
        <w:t>условий</w:t>
      </w:r>
      <w:r w:rsidR="00AA3357">
        <w:rPr>
          <w:sz w:val="28"/>
          <w:szCs w:val="28"/>
          <w:lang w:eastAsia="ar-SA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этапам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произведено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таблице</w:t>
      </w:r>
      <w:r w:rsidR="00AA3357">
        <w:rPr>
          <w:sz w:val="28"/>
          <w:szCs w:val="28"/>
        </w:rPr>
        <w:t xml:space="preserve"> </w:t>
      </w:r>
      <w:r w:rsidR="00921850" w:rsidRPr="00AA3357">
        <w:rPr>
          <w:sz w:val="28"/>
          <w:szCs w:val="28"/>
        </w:rPr>
        <w:t>3</w:t>
      </w:r>
      <w:r w:rsidRPr="00AA3357">
        <w:rPr>
          <w:sz w:val="28"/>
          <w:szCs w:val="28"/>
        </w:rPr>
        <w:t>.</w:t>
      </w:r>
    </w:p>
    <w:p w:rsidR="00DC2C1C" w:rsidRPr="00AA3357" w:rsidRDefault="00DC2C1C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Таблица</w:t>
      </w:r>
      <w:r w:rsidR="00AA3357">
        <w:rPr>
          <w:sz w:val="28"/>
          <w:szCs w:val="28"/>
        </w:rPr>
        <w:t xml:space="preserve"> </w:t>
      </w:r>
      <w:r w:rsidR="00921850" w:rsidRPr="00AA3357">
        <w:rPr>
          <w:sz w:val="28"/>
          <w:szCs w:val="28"/>
        </w:rPr>
        <w:t>3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Расчет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трудоемкости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  <w:lang w:eastAsia="ar-SA"/>
        </w:rPr>
        <w:t>разработки</w:t>
      </w:r>
      <w:r w:rsidR="00AA3357">
        <w:rPr>
          <w:sz w:val="28"/>
          <w:szCs w:val="28"/>
          <w:lang w:eastAsia="ar-SA"/>
        </w:rPr>
        <w:t xml:space="preserve"> </w:t>
      </w:r>
      <w:r w:rsidRPr="00AA3357">
        <w:rPr>
          <w:sz w:val="28"/>
          <w:szCs w:val="28"/>
          <w:lang w:eastAsia="ar-SA"/>
        </w:rPr>
        <w:t>технических</w:t>
      </w:r>
      <w:r w:rsidR="00AA3357">
        <w:rPr>
          <w:sz w:val="28"/>
          <w:szCs w:val="28"/>
          <w:lang w:eastAsia="ar-SA"/>
        </w:rPr>
        <w:t xml:space="preserve"> </w:t>
      </w:r>
      <w:r w:rsidRPr="00AA3357">
        <w:rPr>
          <w:sz w:val="28"/>
          <w:szCs w:val="28"/>
          <w:lang w:eastAsia="ar-SA"/>
        </w:rPr>
        <w:t>условий</w:t>
      </w:r>
    </w:p>
    <w:tbl>
      <w:tblPr>
        <w:tblW w:w="37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1"/>
        <w:gridCol w:w="1650"/>
        <w:gridCol w:w="1983"/>
      </w:tblGrid>
      <w:tr w:rsidR="00653C3F" w:rsidRPr="00DC2C1C" w:rsidTr="00DC2C1C">
        <w:trPr>
          <w:trHeight w:val="529"/>
          <w:jc w:val="center"/>
        </w:trPr>
        <w:tc>
          <w:tcPr>
            <w:tcW w:w="2442" w:type="pct"/>
            <w:vAlign w:val="center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bookmarkStart w:id="0" w:name="_Hlk160475116"/>
            <w:r w:rsidRPr="00DC2C1C">
              <w:rPr>
                <w:sz w:val="20"/>
              </w:rPr>
              <w:t>Наименование</w:t>
            </w:r>
          </w:p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этапа</w:t>
            </w:r>
          </w:p>
        </w:tc>
        <w:tc>
          <w:tcPr>
            <w:tcW w:w="1161" w:type="pct"/>
            <w:vAlign w:val="center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Удельный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вес,</w:t>
            </w:r>
          </w:p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%</w:t>
            </w:r>
          </w:p>
        </w:tc>
        <w:tc>
          <w:tcPr>
            <w:tcW w:w="1396" w:type="pct"/>
            <w:vAlign w:val="center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Трудоёмкость</w:t>
            </w:r>
            <w:r w:rsidR="00154C54" w:rsidRPr="00DC2C1C">
              <w:rPr>
                <w:sz w:val="20"/>
              </w:rPr>
              <w:t>,</w:t>
            </w:r>
          </w:p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чел-дн</w:t>
            </w:r>
          </w:p>
        </w:tc>
      </w:tr>
      <w:tr w:rsidR="00653C3F" w:rsidRPr="00DC2C1C" w:rsidTr="00DC2C1C">
        <w:trPr>
          <w:trHeight w:val="136"/>
          <w:jc w:val="center"/>
        </w:trPr>
        <w:tc>
          <w:tcPr>
            <w:tcW w:w="2442" w:type="pct"/>
            <w:vAlign w:val="center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1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Разработка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технического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задания</w:t>
            </w:r>
          </w:p>
        </w:tc>
        <w:tc>
          <w:tcPr>
            <w:tcW w:w="1161" w:type="pct"/>
            <w:vAlign w:val="center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5</w:t>
            </w:r>
          </w:p>
        </w:tc>
        <w:tc>
          <w:tcPr>
            <w:tcW w:w="1396" w:type="pct"/>
            <w:vAlign w:val="center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51,3</w:t>
            </w:r>
          </w:p>
        </w:tc>
      </w:tr>
      <w:tr w:rsidR="00653C3F" w:rsidRPr="00DC2C1C" w:rsidTr="00DC2C1C">
        <w:trPr>
          <w:trHeight w:val="136"/>
          <w:jc w:val="center"/>
        </w:trPr>
        <w:tc>
          <w:tcPr>
            <w:tcW w:w="2442" w:type="pct"/>
            <w:vAlign w:val="center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2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Разработка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нормативного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документа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ТУ</w:t>
            </w:r>
          </w:p>
        </w:tc>
        <w:tc>
          <w:tcPr>
            <w:tcW w:w="1161" w:type="pct"/>
            <w:vAlign w:val="center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40</w:t>
            </w:r>
          </w:p>
        </w:tc>
        <w:tc>
          <w:tcPr>
            <w:tcW w:w="1396" w:type="pct"/>
            <w:vAlign w:val="center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410,4</w:t>
            </w:r>
          </w:p>
        </w:tc>
      </w:tr>
      <w:tr w:rsidR="00653C3F" w:rsidRPr="00DC2C1C" w:rsidTr="00DC2C1C">
        <w:trPr>
          <w:trHeight w:val="136"/>
          <w:jc w:val="center"/>
        </w:trPr>
        <w:tc>
          <w:tcPr>
            <w:tcW w:w="2442" w:type="pct"/>
            <w:vAlign w:val="center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3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Предварительные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организационные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мероприятия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по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внедрению</w:t>
            </w:r>
          </w:p>
        </w:tc>
        <w:tc>
          <w:tcPr>
            <w:tcW w:w="1161" w:type="pct"/>
            <w:vAlign w:val="center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20</w:t>
            </w:r>
          </w:p>
        </w:tc>
        <w:tc>
          <w:tcPr>
            <w:tcW w:w="1396" w:type="pct"/>
            <w:vAlign w:val="center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205,2</w:t>
            </w:r>
          </w:p>
        </w:tc>
      </w:tr>
      <w:tr w:rsidR="00653C3F" w:rsidRPr="00DC2C1C" w:rsidTr="00DC2C1C">
        <w:trPr>
          <w:trHeight w:val="136"/>
          <w:jc w:val="center"/>
        </w:trPr>
        <w:tc>
          <w:tcPr>
            <w:tcW w:w="2442" w:type="pct"/>
            <w:vAlign w:val="center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4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Подготовка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нормативно-технической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базы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для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работы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по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ТУ</w:t>
            </w:r>
          </w:p>
        </w:tc>
        <w:tc>
          <w:tcPr>
            <w:tcW w:w="1161" w:type="pct"/>
            <w:vAlign w:val="center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20</w:t>
            </w:r>
          </w:p>
        </w:tc>
        <w:tc>
          <w:tcPr>
            <w:tcW w:w="1396" w:type="pct"/>
            <w:vAlign w:val="center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205,2</w:t>
            </w:r>
          </w:p>
        </w:tc>
      </w:tr>
      <w:tr w:rsidR="00653C3F" w:rsidRPr="00DC2C1C" w:rsidTr="00DC2C1C">
        <w:trPr>
          <w:trHeight w:val="136"/>
          <w:jc w:val="center"/>
        </w:trPr>
        <w:tc>
          <w:tcPr>
            <w:tcW w:w="2442" w:type="pct"/>
            <w:vAlign w:val="center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5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Завершение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подготовительных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мероприятий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и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работа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по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ТУ</w:t>
            </w:r>
          </w:p>
        </w:tc>
        <w:tc>
          <w:tcPr>
            <w:tcW w:w="1161" w:type="pct"/>
            <w:vAlign w:val="center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10</w:t>
            </w:r>
          </w:p>
        </w:tc>
        <w:tc>
          <w:tcPr>
            <w:tcW w:w="1396" w:type="pct"/>
            <w:vAlign w:val="center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102,6</w:t>
            </w:r>
          </w:p>
        </w:tc>
      </w:tr>
      <w:tr w:rsidR="00653C3F" w:rsidRPr="00DC2C1C" w:rsidTr="00DC2C1C">
        <w:trPr>
          <w:trHeight w:val="136"/>
          <w:jc w:val="center"/>
        </w:trPr>
        <w:tc>
          <w:tcPr>
            <w:tcW w:w="2442" w:type="pct"/>
            <w:vAlign w:val="center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6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Утверждение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ТУ</w:t>
            </w:r>
          </w:p>
        </w:tc>
        <w:tc>
          <w:tcPr>
            <w:tcW w:w="1161" w:type="pct"/>
            <w:vAlign w:val="center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5</w:t>
            </w:r>
          </w:p>
        </w:tc>
        <w:tc>
          <w:tcPr>
            <w:tcW w:w="1396" w:type="pct"/>
            <w:vAlign w:val="center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51,3</w:t>
            </w:r>
          </w:p>
        </w:tc>
      </w:tr>
      <w:tr w:rsidR="00653C3F" w:rsidRPr="00DC2C1C" w:rsidTr="00DC2C1C">
        <w:trPr>
          <w:trHeight w:val="332"/>
          <w:jc w:val="center"/>
        </w:trPr>
        <w:tc>
          <w:tcPr>
            <w:tcW w:w="2442" w:type="pct"/>
            <w:vAlign w:val="center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Итого</w:t>
            </w:r>
          </w:p>
        </w:tc>
        <w:tc>
          <w:tcPr>
            <w:tcW w:w="1161" w:type="pct"/>
            <w:vAlign w:val="center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100</w:t>
            </w:r>
          </w:p>
        </w:tc>
        <w:tc>
          <w:tcPr>
            <w:tcW w:w="1396" w:type="pct"/>
            <w:vAlign w:val="center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1026</w:t>
            </w:r>
          </w:p>
        </w:tc>
      </w:tr>
      <w:bookmarkEnd w:id="0"/>
    </w:tbl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DC2C1C" w:rsidRDefault="00653C3F" w:rsidP="00E457CD">
      <w:pPr>
        <w:shd w:val="clear" w:color="auto" w:fill="FFFFFF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DC2C1C">
        <w:rPr>
          <w:b/>
          <w:sz w:val="28"/>
          <w:szCs w:val="28"/>
        </w:rPr>
        <w:t>5.1.2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Определение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плановой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численности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исполнителей</w:t>
      </w:r>
    </w:p>
    <w:p w:rsidR="00653C3F" w:rsidRDefault="00653C3F" w:rsidP="00E457C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Плановая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численность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исполнителей</w:t>
      </w:r>
      <w:r w:rsidR="00AA3357">
        <w:rPr>
          <w:sz w:val="28"/>
          <w:szCs w:val="28"/>
        </w:rPr>
        <w:t xml:space="preserve"> </w:t>
      </w:r>
      <w:r w:rsidRPr="00AA3357">
        <w:rPr>
          <w:iCs/>
          <w:sz w:val="28"/>
          <w:szCs w:val="28"/>
          <w:lang w:val="en-US"/>
        </w:rPr>
        <w:t>N</w:t>
      </w:r>
      <w:r w:rsidRPr="00AA3357">
        <w:rPr>
          <w:iCs/>
          <w:sz w:val="28"/>
          <w:szCs w:val="28"/>
        </w:rPr>
        <w:t>И</w:t>
      </w:r>
      <w:r w:rsidR="00AA3357">
        <w:rPr>
          <w:iCs/>
          <w:sz w:val="28"/>
          <w:szCs w:val="28"/>
        </w:rPr>
        <w:t xml:space="preserve"> </w:t>
      </w:r>
      <w:r w:rsidRPr="00AA3357">
        <w:rPr>
          <w:iCs/>
          <w:sz w:val="28"/>
          <w:szCs w:val="28"/>
        </w:rPr>
        <w:t>(чел.)</w:t>
      </w:r>
      <w:r w:rsidR="00AA3357">
        <w:rPr>
          <w:iCs/>
          <w:sz w:val="28"/>
          <w:szCs w:val="28"/>
        </w:rPr>
        <w:t xml:space="preserve"> </w:t>
      </w:r>
      <w:r w:rsidRPr="00AA3357">
        <w:rPr>
          <w:sz w:val="28"/>
          <w:szCs w:val="28"/>
        </w:rPr>
        <w:t>определяется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формуле</w:t>
      </w:r>
    </w:p>
    <w:p w:rsidR="00DC2C1C" w:rsidRPr="00AA3357" w:rsidRDefault="00DC2C1C" w:rsidP="00E457C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AA3357" w:rsidRDefault="000542BE" w:rsidP="00E457CD">
      <w:pPr>
        <w:shd w:val="clear" w:color="auto" w:fill="FFFFFF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37" type="#_x0000_t75" style="width:276pt;height:49.5pt" fillcolor="window">
            <v:imagedata r:id="rId18" o:title=""/>
          </v:shape>
        </w:pict>
      </w:r>
      <w:r w:rsidR="00AA3357">
        <w:rPr>
          <w:b/>
          <w:sz w:val="28"/>
          <w:szCs w:val="28"/>
        </w:rPr>
        <w:t xml:space="preserve"> </w:t>
      </w:r>
      <w:r w:rsidR="00653C3F" w:rsidRPr="00AA3357">
        <w:rPr>
          <w:bCs/>
          <w:sz w:val="28"/>
          <w:szCs w:val="28"/>
        </w:rPr>
        <w:t>(5.4)</w:t>
      </w:r>
    </w:p>
    <w:p w:rsidR="00DC2C1C" w:rsidRDefault="00DC2C1C" w:rsidP="00E457C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54C54" w:rsidRPr="00AA3357" w:rsidRDefault="00653C3F" w:rsidP="00E457C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где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  <w:lang w:val="en-US"/>
        </w:rPr>
        <w:t>n</w:t>
      </w:r>
      <w:r w:rsidRPr="00AA3357">
        <w:rPr>
          <w:sz w:val="28"/>
          <w:szCs w:val="28"/>
        </w:rPr>
        <w:t>1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среднегодовые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потери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рабочего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времени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подразделениям-</w:t>
      </w:r>
    </w:p>
    <w:p w:rsidR="00653C3F" w:rsidRPr="00AA3357" w:rsidRDefault="00653C3F" w:rsidP="00E457C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разработчикам,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%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</w:t>
      </w:r>
      <w:r w:rsidRPr="00AA3357">
        <w:rPr>
          <w:sz w:val="28"/>
          <w:szCs w:val="28"/>
          <w:lang w:val="en-US"/>
        </w:rPr>
        <w:t>n</w:t>
      </w:r>
      <w:r w:rsidRPr="00AA3357">
        <w:rPr>
          <w:sz w:val="28"/>
          <w:szCs w:val="28"/>
        </w:rPr>
        <w:t>1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=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10%,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данным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ОТЗ);</w:t>
      </w:r>
    </w:p>
    <w:p w:rsidR="00154C54" w:rsidRPr="00AA3357" w:rsidRDefault="00653C3F" w:rsidP="00E457C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  <w:lang w:val="en-US"/>
        </w:rPr>
        <w:t>n</w:t>
      </w:r>
      <w:r w:rsidRPr="00AA3357">
        <w:rPr>
          <w:sz w:val="28"/>
          <w:szCs w:val="28"/>
        </w:rPr>
        <w:t>2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коэффициент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перевода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рабочих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дней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календарное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время,</w:t>
      </w:r>
    </w:p>
    <w:p w:rsidR="00154C54" w:rsidRPr="00AA3357" w:rsidRDefault="00653C3F" w:rsidP="00E457C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определяемый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отношение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количества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календарных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дней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году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</w:t>
      </w:r>
    </w:p>
    <w:p w:rsidR="00653C3F" w:rsidRPr="00AA3357" w:rsidRDefault="00653C3F" w:rsidP="00E457C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количеству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рабочих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дней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году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</w:t>
      </w:r>
      <w:r w:rsidRPr="00AA3357">
        <w:rPr>
          <w:sz w:val="28"/>
          <w:szCs w:val="28"/>
          <w:lang w:val="en-US"/>
        </w:rPr>
        <w:t>n</w:t>
      </w:r>
      <w:r w:rsidRPr="00AA3357">
        <w:rPr>
          <w:sz w:val="28"/>
          <w:szCs w:val="28"/>
        </w:rPr>
        <w:t>2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=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365/250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=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1,46)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;</w:t>
      </w:r>
    </w:p>
    <w:p w:rsidR="00154C54" w:rsidRPr="00AA3357" w:rsidRDefault="00653C3F" w:rsidP="00E457C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30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принятое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среднегодовое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количество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календарных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дней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</w:p>
    <w:p w:rsidR="00653C3F" w:rsidRPr="00AA3357" w:rsidRDefault="00653C3F" w:rsidP="00E457C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месяце;</w:t>
      </w:r>
    </w:p>
    <w:p w:rsidR="00154C54" w:rsidRPr="00AA3357" w:rsidRDefault="00653C3F" w:rsidP="00E457C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ПН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нормативная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(календарная)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продолжительность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разработки</w:t>
      </w:r>
    </w:p>
    <w:p w:rsidR="00154C54" w:rsidRPr="00AA3357" w:rsidRDefault="00653C3F" w:rsidP="00E457C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стандарта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последовательно-параллельном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выполнении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работы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</w:p>
    <w:p w:rsidR="00653C3F" w:rsidRPr="00AA3357" w:rsidRDefault="00653C3F" w:rsidP="00E457C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плановым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этапам,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мес.</w:t>
      </w:r>
    </w:p>
    <w:p w:rsidR="00653C3F" w:rsidRPr="00AA3357" w:rsidRDefault="00653C3F" w:rsidP="00E457CD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AA3357">
        <w:rPr>
          <w:rFonts w:ascii="Times New Roman" w:hAnsi="Times New Roman" w:cs="Times New Roman"/>
          <w:b w:val="0"/>
          <w:i w:val="0"/>
        </w:rPr>
        <w:t>Баланс</w:t>
      </w:r>
      <w:r w:rsidR="00AA3357">
        <w:rPr>
          <w:rFonts w:ascii="Times New Roman" w:hAnsi="Times New Roman" w:cs="Times New Roman"/>
          <w:b w:val="0"/>
          <w:i w:val="0"/>
        </w:rPr>
        <w:t xml:space="preserve"> </w:t>
      </w:r>
      <w:r w:rsidRPr="00AA3357">
        <w:rPr>
          <w:rFonts w:ascii="Times New Roman" w:hAnsi="Times New Roman" w:cs="Times New Roman"/>
          <w:b w:val="0"/>
          <w:i w:val="0"/>
        </w:rPr>
        <w:t>рабочего</w:t>
      </w:r>
      <w:r w:rsidR="00AA3357">
        <w:rPr>
          <w:rFonts w:ascii="Times New Roman" w:hAnsi="Times New Roman" w:cs="Times New Roman"/>
          <w:b w:val="0"/>
          <w:i w:val="0"/>
        </w:rPr>
        <w:t xml:space="preserve"> </w:t>
      </w:r>
      <w:r w:rsidRPr="00AA3357">
        <w:rPr>
          <w:rFonts w:ascii="Times New Roman" w:hAnsi="Times New Roman" w:cs="Times New Roman"/>
          <w:b w:val="0"/>
          <w:i w:val="0"/>
        </w:rPr>
        <w:t>времени</w:t>
      </w:r>
      <w:r w:rsidR="00AA3357">
        <w:rPr>
          <w:rFonts w:ascii="Times New Roman" w:hAnsi="Times New Roman" w:cs="Times New Roman"/>
          <w:b w:val="0"/>
          <w:i w:val="0"/>
        </w:rPr>
        <w:t xml:space="preserve"> </w:t>
      </w:r>
      <w:r w:rsidRPr="00AA3357">
        <w:rPr>
          <w:rFonts w:ascii="Times New Roman" w:hAnsi="Times New Roman" w:cs="Times New Roman"/>
          <w:b w:val="0"/>
          <w:i w:val="0"/>
        </w:rPr>
        <w:t>одного</w:t>
      </w:r>
      <w:r w:rsidR="00AA3357">
        <w:rPr>
          <w:rFonts w:ascii="Times New Roman" w:hAnsi="Times New Roman" w:cs="Times New Roman"/>
          <w:b w:val="0"/>
          <w:i w:val="0"/>
        </w:rPr>
        <w:t xml:space="preserve"> </w:t>
      </w:r>
      <w:r w:rsidRPr="00AA3357">
        <w:rPr>
          <w:rFonts w:ascii="Times New Roman" w:hAnsi="Times New Roman" w:cs="Times New Roman"/>
          <w:b w:val="0"/>
          <w:i w:val="0"/>
        </w:rPr>
        <w:t>специалиста</w:t>
      </w:r>
      <w:r w:rsidR="00AA3357">
        <w:rPr>
          <w:rFonts w:ascii="Times New Roman" w:hAnsi="Times New Roman" w:cs="Times New Roman"/>
          <w:b w:val="0"/>
          <w:i w:val="0"/>
        </w:rPr>
        <w:t xml:space="preserve"> </w:t>
      </w:r>
      <w:r w:rsidRPr="00AA3357">
        <w:rPr>
          <w:rFonts w:ascii="Times New Roman" w:hAnsi="Times New Roman" w:cs="Times New Roman"/>
          <w:b w:val="0"/>
          <w:i w:val="0"/>
        </w:rPr>
        <w:t>представлен</w:t>
      </w:r>
      <w:r w:rsidR="00AA3357">
        <w:rPr>
          <w:rFonts w:ascii="Times New Roman" w:hAnsi="Times New Roman" w:cs="Times New Roman"/>
          <w:b w:val="0"/>
          <w:i w:val="0"/>
        </w:rPr>
        <w:t xml:space="preserve"> </w:t>
      </w:r>
      <w:r w:rsidRPr="00AA3357">
        <w:rPr>
          <w:rFonts w:ascii="Times New Roman" w:hAnsi="Times New Roman" w:cs="Times New Roman"/>
          <w:b w:val="0"/>
          <w:i w:val="0"/>
        </w:rPr>
        <w:t>в</w:t>
      </w:r>
      <w:r w:rsidR="00AA3357">
        <w:rPr>
          <w:rFonts w:ascii="Times New Roman" w:hAnsi="Times New Roman" w:cs="Times New Roman"/>
          <w:b w:val="0"/>
          <w:i w:val="0"/>
        </w:rPr>
        <w:t xml:space="preserve"> </w:t>
      </w:r>
      <w:r w:rsidRPr="00AA3357">
        <w:rPr>
          <w:rFonts w:ascii="Times New Roman" w:hAnsi="Times New Roman" w:cs="Times New Roman"/>
          <w:b w:val="0"/>
          <w:i w:val="0"/>
        </w:rPr>
        <w:t>таблице</w:t>
      </w:r>
      <w:r w:rsidR="00AA3357">
        <w:rPr>
          <w:rFonts w:ascii="Times New Roman" w:hAnsi="Times New Roman" w:cs="Times New Roman"/>
          <w:b w:val="0"/>
          <w:i w:val="0"/>
        </w:rPr>
        <w:t xml:space="preserve"> </w:t>
      </w:r>
      <w:r w:rsidR="00921850" w:rsidRPr="00AA3357">
        <w:rPr>
          <w:rFonts w:ascii="Times New Roman" w:hAnsi="Times New Roman" w:cs="Times New Roman"/>
          <w:b w:val="0"/>
          <w:i w:val="0"/>
        </w:rPr>
        <w:t>4</w:t>
      </w:r>
      <w:r w:rsidRPr="00AA3357">
        <w:rPr>
          <w:rFonts w:ascii="Times New Roman" w:hAnsi="Times New Roman" w:cs="Times New Roman"/>
          <w:b w:val="0"/>
          <w:i w:val="0"/>
        </w:rPr>
        <w:t>.</w:t>
      </w:r>
    </w:p>
    <w:p w:rsidR="005771D0" w:rsidRPr="00AA3357" w:rsidRDefault="005771D0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Таблица</w:t>
      </w:r>
      <w:r w:rsidR="00AA3357">
        <w:rPr>
          <w:sz w:val="28"/>
          <w:szCs w:val="28"/>
        </w:rPr>
        <w:t xml:space="preserve"> </w:t>
      </w:r>
      <w:r w:rsidR="00921850" w:rsidRPr="00AA3357">
        <w:rPr>
          <w:sz w:val="28"/>
          <w:szCs w:val="28"/>
        </w:rPr>
        <w:t>4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Баланс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рабочего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времени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одного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специалиста</w:t>
      </w:r>
    </w:p>
    <w:tbl>
      <w:tblPr>
        <w:tblW w:w="4147" w:type="pct"/>
        <w:tblInd w:w="11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992"/>
        <w:gridCol w:w="1276"/>
      </w:tblGrid>
      <w:tr w:rsidR="00653C3F" w:rsidRPr="00DC2C1C" w:rsidTr="00DC2C1C">
        <w:trPr>
          <w:cantSplit/>
          <w:trHeight w:val="223"/>
        </w:trPr>
        <w:tc>
          <w:tcPr>
            <w:tcW w:w="3571" w:type="pct"/>
            <w:vMerge w:val="restart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Показатели</w:t>
            </w:r>
          </w:p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29" w:type="pct"/>
            <w:gridSpan w:val="2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Величина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показателя</w:t>
            </w:r>
          </w:p>
        </w:tc>
      </w:tr>
      <w:tr w:rsidR="00653C3F" w:rsidRPr="00DC2C1C" w:rsidTr="00DC2C1C">
        <w:trPr>
          <w:cantSplit/>
          <w:trHeight w:val="70"/>
        </w:trPr>
        <w:tc>
          <w:tcPr>
            <w:tcW w:w="3571" w:type="pct"/>
            <w:vMerge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625" w:type="pct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в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днях</w:t>
            </w:r>
          </w:p>
        </w:tc>
        <w:tc>
          <w:tcPr>
            <w:tcW w:w="804" w:type="pct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в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часах</w:t>
            </w:r>
          </w:p>
        </w:tc>
      </w:tr>
      <w:tr w:rsidR="00653C3F" w:rsidRPr="00DC2C1C" w:rsidTr="00DC2C1C">
        <w:trPr>
          <w:trHeight w:val="285"/>
        </w:trPr>
        <w:tc>
          <w:tcPr>
            <w:tcW w:w="3571" w:type="pct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Календарный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фонд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времени,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  <w:lang w:val="en-US"/>
              </w:rPr>
              <w:t>F</w:t>
            </w:r>
            <w:r w:rsidR="000542BE">
              <w:rPr>
                <w:sz w:val="20"/>
                <w:lang w:val="en-US"/>
              </w:rPr>
              <w:pict>
                <v:shape id="_x0000_i1038" type="#_x0000_t75" style="width:9.75pt;height:17.25pt">
                  <v:imagedata r:id="rId19" o:title=""/>
                </v:shape>
              </w:pict>
            </w:r>
            <w:r w:rsidRPr="00DC2C1C">
              <w:rPr>
                <w:sz w:val="20"/>
              </w:rPr>
              <w:t>,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дн.</w:t>
            </w:r>
          </w:p>
        </w:tc>
        <w:tc>
          <w:tcPr>
            <w:tcW w:w="625" w:type="pct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30</w:t>
            </w:r>
          </w:p>
        </w:tc>
        <w:tc>
          <w:tcPr>
            <w:tcW w:w="804" w:type="pct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-</w:t>
            </w:r>
          </w:p>
        </w:tc>
      </w:tr>
      <w:tr w:rsidR="00653C3F" w:rsidRPr="00DC2C1C" w:rsidTr="00DC2C1C">
        <w:trPr>
          <w:trHeight w:val="368"/>
        </w:trPr>
        <w:tc>
          <w:tcPr>
            <w:tcW w:w="3571" w:type="pct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Число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нерабочих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дней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(праздничных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и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выходных),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  <w:lang w:val="en-US"/>
              </w:rPr>
              <w:t>F</w:t>
            </w:r>
            <w:r w:rsidR="000542BE">
              <w:rPr>
                <w:sz w:val="20"/>
                <w:lang w:val="en-US"/>
              </w:rPr>
              <w:pict>
                <v:shape id="_x0000_i1039" type="#_x0000_t75" style="width:14.25pt;height:17.25pt">
                  <v:imagedata r:id="rId20" o:title=""/>
                </v:shape>
              </w:pict>
            </w:r>
            <w:r w:rsidRPr="00DC2C1C">
              <w:rPr>
                <w:sz w:val="20"/>
              </w:rPr>
              <w:t>,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дн.</w:t>
            </w:r>
          </w:p>
        </w:tc>
        <w:tc>
          <w:tcPr>
            <w:tcW w:w="625" w:type="pct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8</w:t>
            </w:r>
          </w:p>
        </w:tc>
        <w:tc>
          <w:tcPr>
            <w:tcW w:w="804" w:type="pct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-</w:t>
            </w:r>
          </w:p>
        </w:tc>
      </w:tr>
      <w:tr w:rsidR="00653C3F" w:rsidRPr="00DC2C1C" w:rsidTr="00DC2C1C">
        <w:tblPrEx>
          <w:tblBorders>
            <w:bottom w:val="single" w:sz="4" w:space="0" w:color="auto"/>
          </w:tblBorders>
        </w:tblPrEx>
        <w:trPr>
          <w:trHeight w:val="335"/>
        </w:trPr>
        <w:tc>
          <w:tcPr>
            <w:tcW w:w="3571" w:type="pct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Номинальный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фонд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рабочего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времени,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  <w:lang w:val="en-US"/>
              </w:rPr>
              <w:t>F</w:t>
            </w:r>
            <w:r w:rsidR="000542BE">
              <w:rPr>
                <w:sz w:val="20"/>
                <w:lang w:val="en-US"/>
              </w:rPr>
              <w:pict>
                <v:shape id="_x0000_i1040" type="#_x0000_t75" style="width:9.75pt;height:17.25pt">
                  <v:imagedata r:id="rId21" o:title=""/>
                </v:shape>
              </w:pict>
            </w:r>
            <w:r w:rsidRPr="00DC2C1C">
              <w:rPr>
                <w:sz w:val="20"/>
              </w:rPr>
              <w:t>,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дн.</w:t>
            </w:r>
          </w:p>
        </w:tc>
        <w:tc>
          <w:tcPr>
            <w:tcW w:w="625" w:type="pct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22</w:t>
            </w:r>
          </w:p>
        </w:tc>
        <w:tc>
          <w:tcPr>
            <w:tcW w:w="804" w:type="pct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-</w:t>
            </w:r>
          </w:p>
        </w:tc>
      </w:tr>
      <w:tr w:rsidR="00653C3F" w:rsidRPr="00DC2C1C" w:rsidTr="00DC2C1C">
        <w:tblPrEx>
          <w:tblBorders>
            <w:bottom w:val="single" w:sz="4" w:space="0" w:color="auto"/>
          </w:tblBorders>
        </w:tblPrEx>
        <w:trPr>
          <w:trHeight w:val="345"/>
        </w:trPr>
        <w:tc>
          <w:tcPr>
            <w:tcW w:w="3571" w:type="pct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Невыходы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на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работу,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  <w:lang w:val="en-US"/>
              </w:rPr>
              <w:t>F</w:t>
            </w:r>
            <w:r w:rsidR="000542BE">
              <w:rPr>
                <w:sz w:val="20"/>
                <w:lang w:val="en-US"/>
              </w:rPr>
              <w:pict>
                <v:shape id="_x0000_i1041" type="#_x0000_t75" style="width:18pt;height:17.25pt">
                  <v:imagedata r:id="rId22" o:title=""/>
                </v:shape>
              </w:pict>
            </w:r>
            <w:r w:rsidRPr="00DC2C1C">
              <w:rPr>
                <w:sz w:val="20"/>
              </w:rPr>
              <w:t>,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дн.</w:t>
            </w:r>
          </w:p>
        </w:tc>
        <w:tc>
          <w:tcPr>
            <w:tcW w:w="625" w:type="pct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-</w:t>
            </w:r>
          </w:p>
        </w:tc>
        <w:tc>
          <w:tcPr>
            <w:tcW w:w="804" w:type="pct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-</w:t>
            </w:r>
          </w:p>
        </w:tc>
      </w:tr>
      <w:tr w:rsidR="00653C3F" w:rsidRPr="00DC2C1C" w:rsidTr="00DC2C1C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3571" w:type="pct"/>
            <w:tcBorders>
              <w:bottom w:val="nil"/>
            </w:tcBorders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Явочный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фонд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рабочего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времени,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  <w:lang w:val="en-US"/>
              </w:rPr>
              <w:t>F</w:t>
            </w:r>
            <w:r w:rsidR="000542BE">
              <w:rPr>
                <w:sz w:val="20"/>
                <w:lang w:val="en-US"/>
              </w:rPr>
              <w:pict>
                <v:shape id="_x0000_i1042" type="#_x0000_t75" style="width:9.75pt;height:17.25pt">
                  <v:imagedata r:id="rId23" o:title=""/>
                </v:shape>
              </w:pict>
            </w:r>
            <w:r w:rsidRPr="00DC2C1C">
              <w:rPr>
                <w:sz w:val="20"/>
              </w:rPr>
              <w:t>,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дн.</w:t>
            </w:r>
          </w:p>
        </w:tc>
        <w:tc>
          <w:tcPr>
            <w:tcW w:w="625" w:type="pct"/>
            <w:tcBorders>
              <w:bottom w:val="nil"/>
            </w:tcBorders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22</w:t>
            </w:r>
          </w:p>
        </w:tc>
        <w:tc>
          <w:tcPr>
            <w:tcW w:w="804" w:type="pct"/>
            <w:tcBorders>
              <w:bottom w:val="nil"/>
            </w:tcBorders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-</w:t>
            </w:r>
          </w:p>
        </w:tc>
      </w:tr>
      <w:tr w:rsidR="00653C3F" w:rsidRPr="00DC2C1C" w:rsidTr="00DC2C1C">
        <w:tblPrEx>
          <w:tblBorders>
            <w:bottom w:val="single" w:sz="4" w:space="0" w:color="auto"/>
          </w:tblBorders>
        </w:tblPrEx>
        <w:trPr>
          <w:trHeight w:val="233"/>
        </w:trPr>
        <w:tc>
          <w:tcPr>
            <w:tcW w:w="3571" w:type="pct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Продолжительность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рабочего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дня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по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режиму,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  <w:lang w:val="en-US"/>
              </w:rPr>
              <w:t>T</w:t>
            </w:r>
            <w:r w:rsidR="000542BE">
              <w:rPr>
                <w:sz w:val="20"/>
                <w:lang w:val="en-US"/>
              </w:rPr>
              <w:pict>
                <v:shape id="_x0000_i1043" type="#_x0000_t75" style="width:15.75pt;height:18pt">
                  <v:imagedata r:id="rId24" o:title=""/>
                </v:shape>
              </w:pict>
            </w:r>
            <w:r w:rsidRPr="00DC2C1C">
              <w:rPr>
                <w:sz w:val="20"/>
              </w:rPr>
              <w:t>,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ч</w:t>
            </w:r>
          </w:p>
        </w:tc>
        <w:tc>
          <w:tcPr>
            <w:tcW w:w="625" w:type="pct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-</w:t>
            </w:r>
          </w:p>
        </w:tc>
        <w:tc>
          <w:tcPr>
            <w:tcW w:w="804" w:type="pct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8</w:t>
            </w:r>
          </w:p>
        </w:tc>
      </w:tr>
      <w:tr w:rsidR="00653C3F" w:rsidRPr="00DC2C1C" w:rsidTr="00DC2C1C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3571" w:type="pct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Внутрисменные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потери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рабочего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времени,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  <w:lang w:val="en-US"/>
              </w:rPr>
              <w:t>T</w:t>
            </w:r>
            <w:r w:rsidR="000542BE">
              <w:rPr>
                <w:sz w:val="20"/>
                <w:lang w:val="en-US"/>
              </w:rPr>
              <w:pict>
                <v:shape id="_x0000_i1044" type="#_x0000_t75" style="width:18.75pt;height:18pt">
                  <v:imagedata r:id="rId25" o:title=""/>
                </v:shape>
              </w:pict>
            </w:r>
            <w:r w:rsidRPr="00DC2C1C">
              <w:rPr>
                <w:sz w:val="20"/>
              </w:rPr>
              <w:t>,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ч</w:t>
            </w:r>
          </w:p>
        </w:tc>
        <w:tc>
          <w:tcPr>
            <w:tcW w:w="625" w:type="pct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-</w:t>
            </w:r>
          </w:p>
        </w:tc>
        <w:tc>
          <w:tcPr>
            <w:tcW w:w="804" w:type="pct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0,20</w:t>
            </w:r>
          </w:p>
        </w:tc>
      </w:tr>
      <w:tr w:rsidR="00653C3F" w:rsidRPr="00DC2C1C" w:rsidTr="00DC2C1C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3571" w:type="pct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Средняя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продолжительность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рабочего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дня,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  <w:lang w:val="en-US"/>
              </w:rPr>
              <w:t>T</w:t>
            </w:r>
            <w:r w:rsidR="000542BE">
              <w:rPr>
                <w:sz w:val="20"/>
                <w:lang w:val="en-US"/>
              </w:rPr>
              <w:pict>
                <v:shape id="_x0000_i1045" type="#_x0000_t75" style="width:12.75pt;height:18pt">
                  <v:imagedata r:id="rId26" o:title=""/>
                </v:shape>
              </w:pict>
            </w:r>
            <w:r w:rsidRPr="00DC2C1C">
              <w:rPr>
                <w:sz w:val="20"/>
              </w:rPr>
              <w:t>,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ч</w:t>
            </w:r>
          </w:p>
        </w:tc>
        <w:tc>
          <w:tcPr>
            <w:tcW w:w="625" w:type="pct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-</w:t>
            </w:r>
          </w:p>
        </w:tc>
        <w:tc>
          <w:tcPr>
            <w:tcW w:w="804" w:type="pct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7,8</w:t>
            </w:r>
          </w:p>
        </w:tc>
      </w:tr>
      <w:tr w:rsidR="00653C3F" w:rsidRPr="00DC2C1C" w:rsidTr="00DC2C1C">
        <w:tblPrEx>
          <w:tblBorders>
            <w:bottom w:val="single" w:sz="4" w:space="0" w:color="auto"/>
          </w:tblBorders>
        </w:tblPrEx>
        <w:trPr>
          <w:trHeight w:val="195"/>
        </w:trPr>
        <w:tc>
          <w:tcPr>
            <w:tcW w:w="3571" w:type="pct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Действительный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фонд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рабочего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времени,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  <w:lang w:val="en-US"/>
              </w:rPr>
              <w:t>F</w:t>
            </w:r>
            <w:r w:rsidR="000542BE">
              <w:rPr>
                <w:sz w:val="20"/>
                <w:lang w:val="en-US"/>
              </w:rPr>
              <w:pict>
                <v:shape id="_x0000_i1046" type="#_x0000_t75" style="width:9.75pt;height:18.75pt">
                  <v:imagedata r:id="rId27" o:title=""/>
                </v:shape>
              </w:pict>
            </w:r>
            <w:r w:rsidRPr="00DC2C1C">
              <w:rPr>
                <w:sz w:val="20"/>
              </w:rPr>
              <w:t>,ч</w:t>
            </w:r>
          </w:p>
        </w:tc>
        <w:tc>
          <w:tcPr>
            <w:tcW w:w="625" w:type="pct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-</w:t>
            </w:r>
          </w:p>
        </w:tc>
        <w:tc>
          <w:tcPr>
            <w:tcW w:w="804" w:type="pct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176</w:t>
            </w:r>
          </w:p>
        </w:tc>
      </w:tr>
    </w:tbl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C2C1C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  <w:lang w:eastAsia="ar-SA"/>
        </w:rPr>
      </w:pPr>
      <w:r w:rsidRPr="00AA3357">
        <w:rPr>
          <w:sz w:val="28"/>
          <w:szCs w:val="28"/>
        </w:rPr>
        <w:t>При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определении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состава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специалистов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следует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исходить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содержания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работ,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выполняемых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разработке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проекта,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квалификационных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должностных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обязанностей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сотрудников,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также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необходимости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соблюдения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требований: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разработка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директивные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сроки,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обеспечение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равномерной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полной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загрузки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сотрудников,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занятых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разработкой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проекта,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обеспечение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рационального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соотношения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отдельных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категорий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сотрудников,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также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минимизация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затрат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  <w:lang w:eastAsia="ar-SA"/>
        </w:rPr>
        <w:t>разработку</w:t>
      </w:r>
      <w:r w:rsidR="00AA3357">
        <w:rPr>
          <w:sz w:val="28"/>
          <w:szCs w:val="28"/>
          <w:lang w:eastAsia="ar-SA"/>
        </w:rPr>
        <w:t xml:space="preserve"> </w:t>
      </w:r>
      <w:r w:rsidRPr="00AA3357">
        <w:rPr>
          <w:sz w:val="28"/>
          <w:szCs w:val="28"/>
          <w:lang w:eastAsia="ar-SA"/>
        </w:rPr>
        <w:t>технических</w:t>
      </w:r>
      <w:r w:rsidR="00AA3357">
        <w:rPr>
          <w:sz w:val="28"/>
          <w:szCs w:val="28"/>
          <w:lang w:eastAsia="ar-SA"/>
        </w:rPr>
        <w:t xml:space="preserve"> </w:t>
      </w:r>
      <w:r w:rsidRPr="00AA3357">
        <w:rPr>
          <w:sz w:val="28"/>
          <w:szCs w:val="28"/>
          <w:lang w:eastAsia="ar-SA"/>
        </w:rPr>
        <w:t>условий.</w:t>
      </w:r>
      <w:r w:rsidR="00AA3357">
        <w:rPr>
          <w:sz w:val="28"/>
          <w:szCs w:val="28"/>
          <w:lang w:eastAsia="ar-SA"/>
        </w:rPr>
        <w:t xml:space="preserve"> </w:t>
      </w:r>
      <w:r w:rsidRPr="00AA3357">
        <w:rPr>
          <w:sz w:val="28"/>
          <w:szCs w:val="28"/>
          <w:lang w:eastAsia="ar-SA"/>
        </w:rPr>
        <w:t>Состав</w:t>
      </w:r>
      <w:r w:rsidR="00AA3357">
        <w:rPr>
          <w:sz w:val="28"/>
          <w:szCs w:val="28"/>
          <w:lang w:eastAsia="ar-SA"/>
        </w:rPr>
        <w:t xml:space="preserve"> </w:t>
      </w:r>
      <w:r w:rsidRPr="00AA3357">
        <w:rPr>
          <w:sz w:val="28"/>
          <w:szCs w:val="28"/>
          <w:lang w:eastAsia="ar-SA"/>
        </w:rPr>
        <w:t>исполнителей</w:t>
      </w:r>
      <w:r w:rsidR="00AA3357">
        <w:rPr>
          <w:sz w:val="28"/>
          <w:szCs w:val="28"/>
          <w:lang w:eastAsia="ar-SA"/>
        </w:rPr>
        <w:t xml:space="preserve"> </w:t>
      </w:r>
      <w:r w:rsidRPr="00AA3357">
        <w:rPr>
          <w:sz w:val="28"/>
          <w:szCs w:val="28"/>
          <w:lang w:eastAsia="ar-SA"/>
        </w:rPr>
        <w:t>представлен</w:t>
      </w:r>
      <w:r w:rsidR="00AA3357">
        <w:rPr>
          <w:sz w:val="28"/>
          <w:szCs w:val="28"/>
          <w:lang w:eastAsia="ar-SA"/>
        </w:rPr>
        <w:t xml:space="preserve"> </w:t>
      </w:r>
      <w:r w:rsidRPr="00AA3357">
        <w:rPr>
          <w:sz w:val="28"/>
          <w:szCs w:val="28"/>
          <w:lang w:eastAsia="ar-SA"/>
        </w:rPr>
        <w:t>в</w:t>
      </w:r>
      <w:r w:rsidR="00AA3357">
        <w:rPr>
          <w:sz w:val="28"/>
          <w:szCs w:val="28"/>
          <w:lang w:eastAsia="ar-SA"/>
        </w:rPr>
        <w:t xml:space="preserve"> </w:t>
      </w:r>
      <w:r w:rsidRPr="00AA3357">
        <w:rPr>
          <w:sz w:val="28"/>
          <w:szCs w:val="28"/>
          <w:lang w:eastAsia="ar-SA"/>
        </w:rPr>
        <w:t>таблице</w:t>
      </w:r>
      <w:r w:rsidR="00AA3357">
        <w:rPr>
          <w:sz w:val="28"/>
          <w:szCs w:val="28"/>
          <w:lang w:eastAsia="ar-SA"/>
        </w:rPr>
        <w:t xml:space="preserve"> </w:t>
      </w:r>
      <w:r w:rsidR="00A45DC2" w:rsidRPr="00AA3357">
        <w:rPr>
          <w:sz w:val="28"/>
          <w:szCs w:val="28"/>
          <w:lang w:eastAsia="ar-SA"/>
        </w:rPr>
        <w:t>5</w:t>
      </w:r>
      <w:r w:rsidRPr="00AA3357">
        <w:rPr>
          <w:sz w:val="28"/>
          <w:szCs w:val="28"/>
          <w:lang w:eastAsia="ar-SA"/>
        </w:rPr>
        <w:t>.</w:t>
      </w:r>
    </w:p>
    <w:p w:rsidR="00653C3F" w:rsidRPr="00AA3357" w:rsidRDefault="00DC2C1C" w:rsidP="00E457CD">
      <w:pPr>
        <w:spacing w:before="0" w:after="0"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8"/>
          <w:lang w:eastAsia="ar-SA"/>
        </w:rPr>
        <w:br w:type="page"/>
      </w:r>
      <w:r w:rsidR="00653C3F" w:rsidRPr="00AA3357">
        <w:rPr>
          <w:sz w:val="28"/>
          <w:szCs w:val="28"/>
          <w:lang w:eastAsia="ar-SA"/>
        </w:rPr>
        <w:t>Таблица</w:t>
      </w:r>
      <w:r w:rsidR="00AA3357">
        <w:rPr>
          <w:sz w:val="28"/>
          <w:szCs w:val="28"/>
          <w:lang w:eastAsia="ar-SA"/>
        </w:rPr>
        <w:t xml:space="preserve"> </w:t>
      </w:r>
      <w:r w:rsidR="00A45DC2" w:rsidRPr="00AA3357">
        <w:rPr>
          <w:sz w:val="28"/>
          <w:szCs w:val="28"/>
        </w:rPr>
        <w:t>5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Штатное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расписание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сотрудников</w:t>
      </w:r>
    </w:p>
    <w:tbl>
      <w:tblPr>
        <w:tblW w:w="46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8"/>
        <w:gridCol w:w="1355"/>
        <w:gridCol w:w="1981"/>
        <w:gridCol w:w="1985"/>
        <w:gridCol w:w="1842"/>
      </w:tblGrid>
      <w:tr w:rsidR="00DC2C1C" w:rsidRPr="00DC2C1C" w:rsidTr="00136314">
        <w:trPr>
          <w:trHeight w:val="23"/>
          <w:jc w:val="center"/>
        </w:trPr>
        <w:tc>
          <w:tcPr>
            <w:tcW w:w="994" w:type="pct"/>
            <w:vAlign w:val="center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Должность</w:t>
            </w:r>
          </w:p>
        </w:tc>
        <w:tc>
          <w:tcPr>
            <w:tcW w:w="758" w:type="pct"/>
            <w:vAlign w:val="center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Количество,</w:t>
            </w:r>
          </w:p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чел</w:t>
            </w:r>
          </w:p>
        </w:tc>
        <w:tc>
          <w:tcPr>
            <w:tcW w:w="1108" w:type="pct"/>
            <w:vAlign w:val="center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Квалификационный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разряд</w:t>
            </w:r>
          </w:p>
        </w:tc>
        <w:tc>
          <w:tcPr>
            <w:tcW w:w="1110" w:type="pct"/>
            <w:vAlign w:val="center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Месячный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оклад,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р.</w:t>
            </w:r>
          </w:p>
        </w:tc>
        <w:tc>
          <w:tcPr>
            <w:tcW w:w="1030" w:type="pct"/>
            <w:vAlign w:val="center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Дневная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ставка,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р.</w:t>
            </w:r>
          </w:p>
        </w:tc>
      </w:tr>
      <w:tr w:rsidR="00DC2C1C" w:rsidRPr="00DC2C1C" w:rsidTr="00136314">
        <w:trPr>
          <w:trHeight w:val="202"/>
          <w:jc w:val="center"/>
        </w:trPr>
        <w:tc>
          <w:tcPr>
            <w:tcW w:w="994" w:type="pct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Руководитель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службы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качества</w:t>
            </w:r>
          </w:p>
        </w:tc>
        <w:tc>
          <w:tcPr>
            <w:tcW w:w="758" w:type="pct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1</w:t>
            </w:r>
          </w:p>
        </w:tc>
        <w:tc>
          <w:tcPr>
            <w:tcW w:w="1108" w:type="pct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12</w:t>
            </w:r>
          </w:p>
        </w:tc>
        <w:tc>
          <w:tcPr>
            <w:tcW w:w="1110" w:type="pct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12000</w:t>
            </w:r>
          </w:p>
        </w:tc>
        <w:tc>
          <w:tcPr>
            <w:tcW w:w="1030" w:type="pct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545,45</w:t>
            </w:r>
          </w:p>
        </w:tc>
      </w:tr>
      <w:tr w:rsidR="00DC2C1C" w:rsidRPr="00DC2C1C" w:rsidTr="00136314">
        <w:trPr>
          <w:trHeight w:val="202"/>
          <w:jc w:val="center"/>
        </w:trPr>
        <w:tc>
          <w:tcPr>
            <w:tcW w:w="994" w:type="pct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Инженер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службы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качества</w:t>
            </w:r>
          </w:p>
        </w:tc>
        <w:tc>
          <w:tcPr>
            <w:tcW w:w="758" w:type="pct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1</w:t>
            </w:r>
          </w:p>
        </w:tc>
        <w:tc>
          <w:tcPr>
            <w:tcW w:w="1108" w:type="pct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10</w:t>
            </w:r>
          </w:p>
        </w:tc>
        <w:tc>
          <w:tcPr>
            <w:tcW w:w="1110" w:type="pct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9000</w:t>
            </w:r>
          </w:p>
        </w:tc>
        <w:tc>
          <w:tcPr>
            <w:tcW w:w="1030" w:type="pct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409,0</w:t>
            </w:r>
          </w:p>
        </w:tc>
      </w:tr>
      <w:tr w:rsidR="00653C3F" w:rsidRPr="00DC2C1C" w:rsidTr="00136314">
        <w:trPr>
          <w:trHeight w:val="23"/>
          <w:jc w:val="center"/>
        </w:trPr>
        <w:tc>
          <w:tcPr>
            <w:tcW w:w="994" w:type="pct"/>
            <w:vAlign w:val="center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Итого</w:t>
            </w:r>
          </w:p>
        </w:tc>
        <w:tc>
          <w:tcPr>
            <w:tcW w:w="758" w:type="pct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2</w:t>
            </w:r>
          </w:p>
        </w:tc>
        <w:tc>
          <w:tcPr>
            <w:tcW w:w="3248" w:type="pct"/>
            <w:gridSpan w:val="3"/>
          </w:tcPr>
          <w:p w:rsidR="00653C3F" w:rsidRPr="00DC2C1C" w:rsidRDefault="00481F13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-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-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-</w:t>
            </w:r>
          </w:p>
        </w:tc>
      </w:tr>
    </w:tbl>
    <w:p w:rsidR="00C74462" w:rsidRPr="00AA3357" w:rsidRDefault="00C74462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DC2C1C" w:rsidRDefault="00653C3F" w:rsidP="00E457CD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DC2C1C">
        <w:rPr>
          <w:b/>
          <w:sz w:val="28"/>
          <w:szCs w:val="28"/>
        </w:rPr>
        <w:t>5.1.3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Составление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календарного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плана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  <w:lang w:eastAsia="ar-SA"/>
        </w:rPr>
        <w:t>разработки</w:t>
      </w:r>
      <w:r w:rsidR="00AA3357" w:rsidRPr="00DC2C1C">
        <w:rPr>
          <w:b/>
          <w:sz w:val="28"/>
          <w:szCs w:val="28"/>
          <w:lang w:eastAsia="ar-SA"/>
        </w:rPr>
        <w:t xml:space="preserve"> </w:t>
      </w:r>
      <w:r w:rsidRPr="00DC2C1C">
        <w:rPr>
          <w:b/>
          <w:sz w:val="28"/>
          <w:szCs w:val="28"/>
          <w:lang w:eastAsia="ar-SA"/>
        </w:rPr>
        <w:t>технических</w:t>
      </w:r>
      <w:r w:rsidR="00AA3357" w:rsidRPr="00DC2C1C">
        <w:rPr>
          <w:b/>
          <w:sz w:val="28"/>
          <w:szCs w:val="28"/>
          <w:lang w:eastAsia="ar-SA"/>
        </w:rPr>
        <w:t xml:space="preserve"> </w:t>
      </w:r>
      <w:r w:rsidRPr="00DC2C1C">
        <w:rPr>
          <w:b/>
          <w:sz w:val="28"/>
          <w:szCs w:val="28"/>
          <w:lang w:eastAsia="ar-SA"/>
        </w:rPr>
        <w:t>условий</w:t>
      </w:r>
      <w:r w:rsidR="00AA3357" w:rsidRPr="00DC2C1C">
        <w:rPr>
          <w:b/>
          <w:sz w:val="28"/>
          <w:szCs w:val="28"/>
          <w:lang w:eastAsia="ar-SA"/>
        </w:rPr>
        <w:t xml:space="preserve"> </w:t>
      </w:r>
      <w:r w:rsidRPr="00DC2C1C">
        <w:rPr>
          <w:b/>
          <w:sz w:val="28"/>
          <w:szCs w:val="28"/>
          <w:lang w:eastAsia="ar-SA"/>
        </w:rPr>
        <w:t>на</w:t>
      </w:r>
      <w:r w:rsidR="00AA3357" w:rsidRPr="00DC2C1C">
        <w:rPr>
          <w:b/>
          <w:sz w:val="28"/>
          <w:szCs w:val="28"/>
          <w:lang w:eastAsia="ar-SA"/>
        </w:rPr>
        <w:t xml:space="preserve"> </w:t>
      </w:r>
      <w:r w:rsidRPr="00DC2C1C">
        <w:rPr>
          <w:b/>
          <w:sz w:val="28"/>
          <w:szCs w:val="28"/>
          <w:lang w:eastAsia="ar-SA"/>
        </w:rPr>
        <w:t>профнастил</w:t>
      </w:r>
      <w:r w:rsidR="00AA3357" w:rsidRPr="00DC2C1C">
        <w:rPr>
          <w:b/>
          <w:sz w:val="28"/>
          <w:szCs w:val="28"/>
          <w:lang w:eastAsia="ar-SA"/>
        </w:rPr>
        <w:t xml:space="preserve"> </w:t>
      </w:r>
      <w:r w:rsidRPr="00DC2C1C">
        <w:rPr>
          <w:b/>
          <w:sz w:val="28"/>
          <w:szCs w:val="28"/>
        </w:rPr>
        <w:t>с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применением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метода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сетевого</w:t>
      </w:r>
      <w:r w:rsidR="00AA3357" w:rsidRPr="00DC2C1C">
        <w:rPr>
          <w:b/>
          <w:sz w:val="28"/>
          <w:szCs w:val="28"/>
        </w:rPr>
        <w:t xml:space="preserve"> </w:t>
      </w:r>
      <w:r w:rsidRPr="00DC2C1C">
        <w:rPr>
          <w:b/>
          <w:sz w:val="28"/>
          <w:szCs w:val="28"/>
        </w:rPr>
        <w:t>планирования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Результаты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расчета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трудоемкости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  <w:lang w:eastAsia="ar-SA"/>
        </w:rPr>
        <w:t>разработки</w:t>
      </w:r>
      <w:r w:rsidR="00AA3357">
        <w:rPr>
          <w:sz w:val="28"/>
          <w:szCs w:val="28"/>
          <w:lang w:eastAsia="ar-SA"/>
        </w:rPr>
        <w:t xml:space="preserve"> </w:t>
      </w:r>
      <w:r w:rsidRPr="00AA3357">
        <w:rPr>
          <w:sz w:val="28"/>
          <w:szCs w:val="28"/>
          <w:lang w:eastAsia="ar-SA"/>
        </w:rPr>
        <w:t>ТУ</w:t>
      </w:r>
      <w:r w:rsidR="00AA3357">
        <w:rPr>
          <w:sz w:val="28"/>
          <w:szCs w:val="28"/>
          <w:lang w:eastAsia="ar-SA"/>
        </w:rPr>
        <w:t xml:space="preserve"> </w:t>
      </w:r>
      <w:r w:rsidRPr="00AA3357">
        <w:rPr>
          <w:sz w:val="28"/>
          <w:szCs w:val="28"/>
          <w:lang w:eastAsia="ar-SA"/>
        </w:rPr>
        <w:t>предприятия</w:t>
      </w:r>
      <w:r w:rsidR="00AA3357">
        <w:rPr>
          <w:sz w:val="28"/>
          <w:szCs w:val="28"/>
          <w:lang w:eastAsia="ar-SA"/>
        </w:rPr>
        <w:t xml:space="preserve"> </w:t>
      </w:r>
      <w:r w:rsidRPr="00AA3357">
        <w:rPr>
          <w:sz w:val="28"/>
          <w:szCs w:val="28"/>
        </w:rPr>
        <w:t>следует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представить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виде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сетевого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плана-графика.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Сетевой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план-график</w:t>
      </w:r>
      <w:r w:rsidR="00AA3357">
        <w:rPr>
          <w:b/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это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формализованное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описание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комплекса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работ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логической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последовательности,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фиксирование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выявленных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взаимосвязей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между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ними</w:t>
      </w:r>
      <w:r w:rsidR="007C2037" w:rsidRPr="00AA3357">
        <w:rPr>
          <w:sz w:val="28"/>
          <w:szCs w:val="28"/>
        </w:rPr>
        <w:t>[40]</w:t>
      </w:r>
      <w:r w:rsidRPr="00AA3357">
        <w:rPr>
          <w:sz w:val="28"/>
          <w:szCs w:val="28"/>
        </w:rPr>
        <w:t>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Трудоемкость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каждой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работ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сетевого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графика,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длительность,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также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численность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исполнителей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определяются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экспертным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путем,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исходя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общих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затрат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времени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  <w:lang w:eastAsia="ar-SA"/>
        </w:rPr>
        <w:t>разработку</w:t>
      </w:r>
      <w:r w:rsidR="00AA3357">
        <w:rPr>
          <w:sz w:val="28"/>
          <w:szCs w:val="28"/>
          <w:lang w:eastAsia="ar-SA"/>
        </w:rPr>
        <w:t xml:space="preserve"> </w:t>
      </w:r>
      <w:r w:rsidRPr="00AA3357">
        <w:rPr>
          <w:sz w:val="28"/>
          <w:szCs w:val="28"/>
          <w:lang w:eastAsia="ar-SA"/>
        </w:rPr>
        <w:t>ТУ</w:t>
      </w:r>
      <w:r w:rsidR="00AA3357">
        <w:rPr>
          <w:sz w:val="28"/>
          <w:szCs w:val="28"/>
          <w:lang w:eastAsia="ar-SA"/>
        </w:rPr>
        <w:t xml:space="preserve"> </w:t>
      </w:r>
      <w:r w:rsidRPr="00AA3357">
        <w:rPr>
          <w:sz w:val="28"/>
          <w:szCs w:val="28"/>
          <w:lang w:eastAsia="ar-SA"/>
        </w:rPr>
        <w:t>предприятия</w:t>
      </w:r>
      <w:r w:rsidR="00AA3357">
        <w:rPr>
          <w:sz w:val="28"/>
          <w:szCs w:val="28"/>
          <w:lang w:eastAsia="ar-SA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общей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численности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исполнителей.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Данные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содержании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работ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сетевого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графика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представлены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таблице</w:t>
      </w:r>
      <w:r w:rsidR="00AA3357">
        <w:rPr>
          <w:sz w:val="28"/>
          <w:szCs w:val="28"/>
        </w:rPr>
        <w:t xml:space="preserve"> </w:t>
      </w:r>
      <w:r w:rsidR="00A45DC2" w:rsidRPr="00AA3357">
        <w:rPr>
          <w:sz w:val="28"/>
          <w:szCs w:val="28"/>
        </w:rPr>
        <w:t>6</w:t>
      </w:r>
      <w:r w:rsidRPr="00AA3357">
        <w:rPr>
          <w:sz w:val="28"/>
          <w:szCs w:val="28"/>
        </w:rPr>
        <w:t>.</w:t>
      </w:r>
    </w:p>
    <w:p w:rsidR="00136314" w:rsidRDefault="00136314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Таблица</w:t>
      </w:r>
      <w:r w:rsidR="00AA3357">
        <w:rPr>
          <w:sz w:val="28"/>
          <w:szCs w:val="28"/>
        </w:rPr>
        <w:t xml:space="preserve"> </w:t>
      </w:r>
      <w:r w:rsidR="00A45DC2" w:rsidRPr="00AA3357">
        <w:rPr>
          <w:sz w:val="28"/>
          <w:szCs w:val="28"/>
        </w:rPr>
        <w:t>6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Перечень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содержание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работ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сетевого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графика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3260"/>
        <w:gridCol w:w="1523"/>
        <w:gridCol w:w="1418"/>
        <w:gridCol w:w="1417"/>
      </w:tblGrid>
      <w:tr w:rsidR="00653C3F" w:rsidRPr="00DC2C1C" w:rsidTr="00341DB8">
        <w:trPr>
          <w:trHeight w:val="51"/>
        </w:trPr>
        <w:tc>
          <w:tcPr>
            <w:tcW w:w="745" w:type="dxa"/>
            <w:vAlign w:val="center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Код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работы</w:t>
            </w:r>
          </w:p>
        </w:tc>
        <w:tc>
          <w:tcPr>
            <w:tcW w:w="3260" w:type="dxa"/>
            <w:vAlign w:val="center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Содержание</w:t>
            </w:r>
          </w:p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работы</w:t>
            </w:r>
          </w:p>
        </w:tc>
        <w:tc>
          <w:tcPr>
            <w:tcW w:w="1523" w:type="dxa"/>
            <w:vAlign w:val="center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Трудоемкость,</w:t>
            </w:r>
          </w:p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чел.-ч</w:t>
            </w:r>
          </w:p>
        </w:tc>
        <w:tc>
          <w:tcPr>
            <w:tcW w:w="1418" w:type="dxa"/>
            <w:vAlign w:val="center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Количество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исполнителей,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чел.</w:t>
            </w:r>
          </w:p>
        </w:tc>
        <w:tc>
          <w:tcPr>
            <w:tcW w:w="1417" w:type="dxa"/>
            <w:vAlign w:val="center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Длительность,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календ.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дн.</w:t>
            </w:r>
          </w:p>
        </w:tc>
      </w:tr>
      <w:tr w:rsidR="00653C3F" w:rsidRPr="00DC2C1C" w:rsidTr="00341DB8">
        <w:trPr>
          <w:trHeight w:val="11"/>
        </w:trPr>
        <w:tc>
          <w:tcPr>
            <w:tcW w:w="745" w:type="dxa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1</w:t>
            </w:r>
          </w:p>
        </w:tc>
        <w:tc>
          <w:tcPr>
            <w:tcW w:w="3260" w:type="dxa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2</w:t>
            </w:r>
          </w:p>
        </w:tc>
        <w:tc>
          <w:tcPr>
            <w:tcW w:w="1523" w:type="dxa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3</w:t>
            </w:r>
          </w:p>
        </w:tc>
        <w:tc>
          <w:tcPr>
            <w:tcW w:w="1418" w:type="dxa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5</w:t>
            </w:r>
          </w:p>
        </w:tc>
      </w:tr>
      <w:tr w:rsidR="00653C3F" w:rsidRPr="00DC2C1C" w:rsidTr="00341DB8">
        <w:trPr>
          <w:trHeight w:val="11"/>
        </w:trPr>
        <w:tc>
          <w:tcPr>
            <w:tcW w:w="745" w:type="dxa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1-2</w:t>
            </w:r>
          </w:p>
        </w:tc>
        <w:tc>
          <w:tcPr>
            <w:tcW w:w="3260" w:type="dxa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Создание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рабочей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группы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по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разработке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ТУ</w:t>
            </w:r>
          </w:p>
        </w:tc>
        <w:tc>
          <w:tcPr>
            <w:tcW w:w="1523" w:type="dxa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11</w:t>
            </w:r>
          </w:p>
        </w:tc>
        <w:tc>
          <w:tcPr>
            <w:tcW w:w="1418" w:type="dxa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2</w:t>
            </w:r>
          </w:p>
        </w:tc>
      </w:tr>
      <w:tr w:rsidR="00653C3F" w:rsidRPr="00DC2C1C" w:rsidTr="00341DB8">
        <w:trPr>
          <w:trHeight w:val="11"/>
        </w:trPr>
        <w:tc>
          <w:tcPr>
            <w:tcW w:w="745" w:type="dxa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2-3</w:t>
            </w:r>
          </w:p>
        </w:tc>
        <w:tc>
          <w:tcPr>
            <w:tcW w:w="3260" w:type="dxa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Анализ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текущей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ситуации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в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сфере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производства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профнастила</w:t>
            </w:r>
          </w:p>
        </w:tc>
        <w:tc>
          <w:tcPr>
            <w:tcW w:w="1523" w:type="dxa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43</w:t>
            </w:r>
          </w:p>
        </w:tc>
        <w:tc>
          <w:tcPr>
            <w:tcW w:w="1418" w:type="dxa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4</w:t>
            </w:r>
          </w:p>
        </w:tc>
      </w:tr>
      <w:tr w:rsidR="00653C3F" w:rsidRPr="00DC2C1C" w:rsidTr="00341DB8">
        <w:trPr>
          <w:trHeight w:val="11"/>
        </w:trPr>
        <w:tc>
          <w:tcPr>
            <w:tcW w:w="745" w:type="dxa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2-4</w:t>
            </w:r>
          </w:p>
        </w:tc>
        <w:tc>
          <w:tcPr>
            <w:tcW w:w="3260" w:type="dxa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Согласование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с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руководством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предприятия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концепции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и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содержания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ТУ</w:t>
            </w:r>
          </w:p>
        </w:tc>
        <w:tc>
          <w:tcPr>
            <w:tcW w:w="1523" w:type="dxa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11</w:t>
            </w:r>
          </w:p>
        </w:tc>
        <w:tc>
          <w:tcPr>
            <w:tcW w:w="1418" w:type="dxa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2</w:t>
            </w:r>
          </w:p>
        </w:tc>
      </w:tr>
      <w:tr w:rsidR="00653C3F" w:rsidRPr="00DC2C1C" w:rsidTr="00341DB8">
        <w:trPr>
          <w:trHeight w:val="11"/>
        </w:trPr>
        <w:tc>
          <w:tcPr>
            <w:tcW w:w="745" w:type="dxa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3-5</w:t>
            </w:r>
          </w:p>
        </w:tc>
        <w:tc>
          <w:tcPr>
            <w:tcW w:w="3260" w:type="dxa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Разработка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технического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задания</w:t>
            </w:r>
          </w:p>
        </w:tc>
        <w:tc>
          <w:tcPr>
            <w:tcW w:w="1523" w:type="dxa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32</w:t>
            </w:r>
          </w:p>
        </w:tc>
        <w:tc>
          <w:tcPr>
            <w:tcW w:w="1418" w:type="dxa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3</w:t>
            </w:r>
          </w:p>
        </w:tc>
      </w:tr>
      <w:tr w:rsidR="00653C3F" w:rsidRPr="00DC2C1C" w:rsidTr="00341DB8">
        <w:trPr>
          <w:trHeight w:val="11"/>
        </w:trPr>
        <w:tc>
          <w:tcPr>
            <w:tcW w:w="745" w:type="dxa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5-6</w:t>
            </w:r>
          </w:p>
        </w:tc>
        <w:tc>
          <w:tcPr>
            <w:tcW w:w="3260" w:type="dxa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Рассмотрения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прое</w:t>
            </w:r>
            <w:bookmarkStart w:id="1" w:name="OCRUncertain717"/>
            <w:r w:rsidRPr="00DC2C1C">
              <w:rPr>
                <w:sz w:val="20"/>
              </w:rPr>
              <w:t>кт</w:t>
            </w:r>
            <w:bookmarkEnd w:id="1"/>
            <w:r w:rsidRPr="00DC2C1C">
              <w:rPr>
                <w:sz w:val="20"/>
              </w:rPr>
              <w:t>а</w:t>
            </w:r>
            <w:r w:rsidR="00AA3357" w:rsidRPr="00DC2C1C">
              <w:rPr>
                <w:sz w:val="20"/>
              </w:rPr>
              <w:t xml:space="preserve"> </w:t>
            </w:r>
            <w:bookmarkStart w:id="2" w:name="OCRUncertain718"/>
            <w:r w:rsidRPr="00DC2C1C">
              <w:rPr>
                <w:sz w:val="20"/>
              </w:rPr>
              <w:t>ТЗ,</w:t>
            </w:r>
            <w:bookmarkEnd w:id="2"/>
            <w:r w:rsidR="00AA3357" w:rsidRPr="00DC2C1C">
              <w:rPr>
                <w:sz w:val="20"/>
              </w:rPr>
              <w:t xml:space="preserve"> </w:t>
            </w:r>
            <w:bookmarkStart w:id="3" w:name="OCRUncertain719"/>
            <w:r w:rsidRPr="00DC2C1C">
              <w:rPr>
                <w:sz w:val="20"/>
              </w:rPr>
              <w:t>представленного</w:t>
            </w:r>
            <w:bookmarkEnd w:id="3"/>
            <w:r w:rsidR="00AA3357" w:rsidRPr="00DC2C1C">
              <w:rPr>
                <w:sz w:val="20"/>
              </w:rPr>
              <w:t xml:space="preserve"> </w:t>
            </w:r>
            <w:bookmarkStart w:id="4" w:name="OCRUncertain720"/>
            <w:r w:rsidRPr="00DC2C1C">
              <w:rPr>
                <w:sz w:val="20"/>
              </w:rPr>
              <w:t>на</w:t>
            </w:r>
            <w:bookmarkEnd w:id="4"/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согласование</w:t>
            </w:r>
          </w:p>
        </w:tc>
        <w:tc>
          <w:tcPr>
            <w:tcW w:w="1523" w:type="dxa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16</w:t>
            </w:r>
          </w:p>
        </w:tc>
        <w:tc>
          <w:tcPr>
            <w:tcW w:w="1418" w:type="dxa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3</w:t>
            </w:r>
          </w:p>
        </w:tc>
      </w:tr>
      <w:tr w:rsidR="00653C3F" w:rsidRPr="00DC2C1C" w:rsidTr="00341DB8">
        <w:trPr>
          <w:trHeight w:val="11"/>
        </w:trPr>
        <w:tc>
          <w:tcPr>
            <w:tcW w:w="745" w:type="dxa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4-6</w:t>
            </w:r>
          </w:p>
        </w:tc>
        <w:tc>
          <w:tcPr>
            <w:tcW w:w="3260" w:type="dxa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Составление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перечня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подразделений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предприятия,</w:t>
            </w:r>
            <w:r w:rsidR="00AA3357" w:rsidRPr="00DC2C1C">
              <w:rPr>
                <w:sz w:val="20"/>
              </w:rPr>
              <w:t xml:space="preserve"> </w:t>
            </w:r>
            <w:bookmarkStart w:id="5" w:name="OCRUncertain750"/>
            <w:r w:rsidRPr="00DC2C1C">
              <w:rPr>
                <w:sz w:val="20"/>
              </w:rPr>
              <w:t>с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которыми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должна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быть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согласована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окончательная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редакция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проекта</w:t>
            </w:r>
            <w:r w:rsidR="00AA3357" w:rsidRPr="00DC2C1C">
              <w:rPr>
                <w:sz w:val="20"/>
              </w:rPr>
              <w:t xml:space="preserve"> </w:t>
            </w:r>
            <w:bookmarkEnd w:id="5"/>
            <w:r w:rsidRPr="00DC2C1C">
              <w:rPr>
                <w:sz w:val="20"/>
              </w:rPr>
              <w:t>технических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условий</w:t>
            </w:r>
          </w:p>
        </w:tc>
        <w:tc>
          <w:tcPr>
            <w:tcW w:w="1523" w:type="dxa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21</w:t>
            </w:r>
          </w:p>
        </w:tc>
        <w:tc>
          <w:tcPr>
            <w:tcW w:w="1418" w:type="dxa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2</w:t>
            </w:r>
          </w:p>
        </w:tc>
      </w:tr>
      <w:tr w:rsidR="00653C3F" w:rsidRPr="00DC2C1C" w:rsidTr="00341DB8">
        <w:trPr>
          <w:trHeight w:val="11"/>
        </w:trPr>
        <w:tc>
          <w:tcPr>
            <w:tcW w:w="745" w:type="dxa"/>
            <w:tcBorders>
              <w:bottom w:val="nil"/>
            </w:tcBorders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6-7</w:t>
            </w:r>
          </w:p>
        </w:tc>
        <w:tc>
          <w:tcPr>
            <w:tcW w:w="3260" w:type="dxa"/>
            <w:tcBorders>
              <w:bottom w:val="nil"/>
            </w:tcBorders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bookmarkStart w:id="6" w:name="OCRUncertain804"/>
            <w:r w:rsidRPr="00DC2C1C">
              <w:rPr>
                <w:sz w:val="20"/>
              </w:rPr>
              <w:t>Разработка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проекта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технических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условий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(первая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редакция)</w:t>
            </w:r>
            <w:bookmarkEnd w:id="6"/>
          </w:p>
        </w:tc>
        <w:tc>
          <w:tcPr>
            <w:tcW w:w="1523" w:type="dxa"/>
            <w:tcBorders>
              <w:bottom w:val="nil"/>
            </w:tcBorders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53</w:t>
            </w:r>
          </w:p>
        </w:tc>
        <w:tc>
          <w:tcPr>
            <w:tcW w:w="1418" w:type="dxa"/>
            <w:tcBorders>
              <w:bottom w:val="nil"/>
            </w:tcBorders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bottom w:val="nil"/>
            </w:tcBorders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5</w:t>
            </w:r>
          </w:p>
        </w:tc>
      </w:tr>
      <w:tr w:rsidR="00BF148B" w:rsidRPr="00DC2C1C" w:rsidTr="00341DB8">
        <w:trPr>
          <w:trHeight w:val="409"/>
        </w:trPr>
        <w:tc>
          <w:tcPr>
            <w:tcW w:w="745" w:type="dxa"/>
            <w:vAlign w:val="center"/>
          </w:tcPr>
          <w:p w:rsidR="00BF148B" w:rsidRPr="00DC2C1C" w:rsidRDefault="004051A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1</w:t>
            </w:r>
          </w:p>
        </w:tc>
        <w:tc>
          <w:tcPr>
            <w:tcW w:w="3260" w:type="dxa"/>
            <w:vAlign w:val="center"/>
          </w:tcPr>
          <w:p w:rsidR="00BF148B" w:rsidRPr="00DC2C1C" w:rsidRDefault="004051A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2</w:t>
            </w:r>
          </w:p>
        </w:tc>
        <w:tc>
          <w:tcPr>
            <w:tcW w:w="1523" w:type="dxa"/>
            <w:vAlign w:val="center"/>
          </w:tcPr>
          <w:p w:rsidR="00BF148B" w:rsidRPr="00DC2C1C" w:rsidRDefault="004051A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BF148B" w:rsidRPr="00DC2C1C" w:rsidRDefault="004051A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BF148B" w:rsidRPr="00DC2C1C" w:rsidRDefault="004051A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5</w:t>
            </w:r>
          </w:p>
        </w:tc>
      </w:tr>
      <w:tr w:rsidR="00653C3F" w:rsidRPr="00DC2C1C" w:rsidTr="00341DB8">
        <w:trPr>
          <w:trHeight w:val="571"/>
        </w:trPr>
        <w:tc>
          <w:tcPr>
            <w:tcW w:w="745" w:type="dxa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7-8</w:t>
            </w:r>
          </w:p>
        </w:tc>
        <w:tc>
          <w:tcPr>
            <w:tcW w:w="3260" w:type="dxa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Формирование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структуры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ТУ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и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детальная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проработка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разделов</w:t>
            </w:r>
          </w:p>
        </w:tc>
        <w:tc>
          <w:tcPr>
            <w:tcW w:w="1523" w:type="dxa"/>
            <w:vAlign w:val="center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160</w:t>
            </w:r>
          </w:p>
        </w:tc>
        <w:tc>
          <w:tcPr>
            <w:tcW w:w="1418" w:type="dxa"/>
            <w:vAlign w:val="center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15</w:t>
            </w:r>
          </w:p>
        </w:tc>
      </w:tr>
      <w:tr w:rsidR="00653C3F" w:rsidRPr="00DC2C1C" w:rsidTr="00341DB8">
        <w:trPr>
          <w:trHeight w:val="11"/>
        </w:trPr>
        <w:tc>
          <w:tcPr>
            <w:tcW w:w="745" w:type="dxa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7-9</w:t>
            </w:r>
          </w:p>
        </w:tc>
        <w:tc>
          <w:tcPr>
            <w:tcW w:w="3260" w:type="dxa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Внесение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поправок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в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ТУ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в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соответствии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с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замечаниями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специалистов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предприятия</w:t>
            </w:r>
          </w:p>
        </w:tc>
        <w:tc>
          <w:tcPr>
            <w:tcW w:w="1523" w:type="dxa"/>
            <w:vAlign w:val="center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21</w:t>
            </w:r>
          </w:p>
        </w:tc>
        <w:tc>
          <w:tcPr>
            <w:tcW w:w="1418" w:type="dxa"/>
            <w:vAlign w:val="center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4</w:t>
            </w:r>
          </w:p>
        </w:tc>
      </w:tr>
      <w:tr w:rsidR="00653C3F" w:rsidRPr="00DC2C1C" w:rsidTr="00341DB8">
        <w:tblPrEx>
          <w:tblBorders>
            <w:bottom w:val="single" w:sz="4" w:space="0" w:color="auto"/>
          </w:tblBorders>
        </w:tblPrEx>
        <w:trPr>
          <w:trHeight w:val="5"/>
        </w:trPr>
        <w:tc>
          <w:tcPr>
            <w:tcW w:w="745" w:type="dxa"/>
            <w:tcBorders>
              <w:bottom w:val="nil"/>
            </w:tcBorders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9-10</w:t>
            </w:r>
          </w:p>
        </w:tc>
        <w:tc>
          <w:tcPr>
            <w:tcW w:w="3260" w:type="dxa"/>
            <w:tcBorders>
              <w:bottom w:val="nil"/>
            </w:tcBorders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Представление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проекта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ТУ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на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Научно-методическом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совете</w:t>
            </w:r>
          </w:p>
        </w:tc>
        <w:tc>
          <w:tcPr>
            <w:tcW w:w="1523" w:type="dxa"/>
            <w:tcBorders>
              <w:bottom w:val="nil"/>
            </w:tcBorders>
            <w:vAlign w:val="center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11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1</w:t>
            </w:r>
          </w:p>
        </w:tc>
      </w:tr>
      <w:tr w:rsidR="00653C3F" w:rsidRPr="00DC2C1C" w:rsidTr="00341DB8">
        <w:tblPrEx>
          <w:tblBorders>
            <w:bottom w:val="single" w:sz="4" w:space="0" w:color="auto"/>
          </w:tblBorders>
        </w:tblPrEx>
        <w:trPr>
          <w:trHeight w:val="25"/>
        </w:trPr>
        <w:tc>
          <w:tcPr>
            <w:tcW w:w="745" w:type="dxa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8-11</w:t>
            </w:r>
          </w:p>
        </w:tc>
        <w:tc>
          <w:tcPr>
            <w:tcW w:w="3260" w:type="dxa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Экспертиза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предварительного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проекта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ТУ</w:t>
            </w:r>
          </w:p>
        </w:tc>
        <w:tc>
          <w:tcPr>
            <w:tcW w:w="1523" w:type="dxa"/>
            <w:vAlign w:val="center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32</w:t>
            </w:r>
          </w:p>
        </w:tc>
        <w:tc>
          <w:tcPr>
            <w:tcW w:w="1418" w:type="dxa"/>
            <w:vAlign w:val="center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3</w:t>
            </w:r>
          </w:p>
        </w:tc>
      </w:tr>
      <w:tr w:rsidR="00653C3F" w:rsidRPr="00DC2C1C" w:rsidTr="00341DB8">
        <w:tblPrEx>
          <w:tblBorders>
            <w:bottom w:val="single" w:sz="4" w:space="0" w:color="auto"/>
          </w:tblBorders>
        </w:tblPrEx>
        <w:trPr>
          <w:trHeight w:val="5"/>
        </w:trPr>
        <w:tc>
          <w:tcPr>
            <w:tcW w:w="745" w:type="dxa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10-11</w:t>
            </w:r>
          </w:p>
        </w:tc>
        <w:tc>
          <w:tcPr>
            <w:tcW w:w="3260" w:type="dxa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Обработка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отзывов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по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результатам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экспертизы</w:t>
            </w:r>
          </w:p>
        </w:tc>
        <w:tc>
          <w:tcPr>
            <w:tcW w:w="1523" w:type="dxa"/>
            <w:vAlign w:val="center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21</w:t>
            </w:r>
          </w:p>
        </w:tc>
        <w:tc>
          <w:tcPr>
            <w:tcW w:w="1418" w:type="dxa"/>
            <w:vAlign w:val="center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4</w:t>
            </w:r>
          </w:p>
        </w:tc>
      </w:tr>
      <w:tr w:rsidR="00653C3F" w:rsidRPr="00DC2C1C" w:rsidTr="00341DB8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45" w:type="dxa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11-12</w:t>
            </w:r>
          </w:p>
        </w:tc>
        <w:tc>
          <w:tcPr>
            <w:tcW w:w="3260" w:type="dxa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Внесение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окончательных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поправок</w:t>
            </w:r>
          </w:p>
        </w:tc>
        <w:tc>
          <w:tcPr>
            <w:tcW w:w="1523" w:type="dxa"/>
            <w:vAlign w:val="center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11</w:t>
            </w:r>
          </w:p>
        </w:tc>
        <w:tc>
          <w:tcPr>
            <w:tcW w:w="1418" w:type="dxa"/>
            <w:vAlign w:val="center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2</w:t>
            </w:r>
          </w:p>
        </w:tc>
      </w:tr>
      <w:tr w:rsidR="00653C3F" w:rsidRPr="00DC2C1C" w:rsidTr="00341DB8">
        <w:tblPrEx>
          <w:tblBorders>
            <w:bottom w:val="single" w:sz="4" w:space="0" w:color="auto"/>
          </w:tblBorders>
        </w:tblPrEx>
        <w:trPr>
          <w:trHeight w:val="40"/>
        </w:trPr>
        <w:tc>
          <w:tcPr>
            <w:tcW w:w="745" w:type="dxa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12-13</w:t>
            </w:r>
          </w:p>
        </w:tc>
        <w:tc>
          <w:tcPr>
            <w:tcW w:w="3260" w:type="dxa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Разработка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окончательной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редакции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технических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условий</w:t>
            </w:r>
          </w:p>
        </w:tc>
        <w:tc>
          <w:tcPr>
            <w:tcW w:w="1523" w:type="dxa"/>
            <w:vAlign w:val="center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32</w:t>
            </w:r>
          </w:p>
        </w:tc>
        <w:tc>
          <w:tcPr>
            <w:tcW w:w="1418" w:type="dxa"/>
            <w:vAlign w:val="center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3</w:t>
            </w:r>
          </w:p>
        </w:tc>
      </w:tr>
      <w:tr w:rsidR="00653C3F" w:rsidRPr="00DC2C1C" w:rsidTr="00341DB8">
        <w:tblPrEx>
          <w:tblBorders>
            <w:bottom w:val="single" w:sz="4" w:space="0" w:color="auto"/>
          </w:tblBorders>
        </w:tblPrEx>
        <w:trPr>
          <w:trHeight w:val="61"/>
        </w:trPr>
        <w:tc>
          <w:tcPr>
            <w:tcW w:w="745" w:type="dxa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11-14</w:t>
            </w:r>
          </w:p>
        </w:tc>
        <w:tc>
          <w:tcPr>
            <w:tcW w:w="3260" w:type="dxa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Проведение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согласительного</w:t>
            </w:r>
            <w:r w:rsidR="00AA3357" w:rsidRPr="00DC2C1C">
              <w:rPr>
                <w:sz w:val="20"/>
              </w:rPr>
              <w:t xml:space="preserve"> </w:t>
            </w:r>
            <w:bookmarkStart w:id="7" w:name="OCRUncertain1106"/>
            <w:r w:rsidRPr="00DC2C1C">
              <w:rPr>
                <w:sz w:val="20"/>
              </w:rPr>
              <w:t>совещани</w:t>
            </w:r>
            <w:bookmarkEnd w:id="7"/>
            <w:r w:rsidRPr="00DC2C1C">
              <w:rPr>
                <w:sz w:val="20"/>
              </w:rPr>
              <w:t>я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руководителем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группы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по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разработке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ТУ</w:t>
            </w:r>
          </w:p>
        </w:tc>
        <w:tc>
          <w:tcPr>
            <w:tcW w:w="1523" w:type="dxa"/>
            <w:vAlign w:val="center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11</w:t>
            </w:r>
          </w:p>
        </w:tc>
        <w:tc>
          <w:tcPr>
            <w:tcW w:w="1418" w:type="dxa"/>
            <w:vAlign w:val="center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1</w:t>
            </w:r>
          </w:p>
        </w:tc>
      </w:tr>
      <w:tr w:rsidR="00653C3F" w:rsidRPr="00DC2C1C" w:rsidTr="00341DB8">
        <w:tblPrEx>
          <w:tblBorders>
            <w:bottom w:val="single" w:sz="4" w:space="0" w:color="auto"/>
          </w:tblBorders>
        </w:tblPrEx>
        <w:trPr>
          <w:trHeight w:val="6"/>
        </w:trPr>
        <w:tc>
          <w:tcPr>
            <w:tcW w:w="745" w:type="dxa"/>
            <w:tcBorders>
              <w:bottom w:val="nil"/>
            </w:tcBorders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13-14</w:t>
            </w:r>
          </w:p>
        </w:tc>
        <w:tc>
          <w:tcPr>
            <w:tcW w:w="3260" w:type="dxa"/>
            <w:tcBorders>
              <w:bottom w:val="nil"/>
            </w:tcBorders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Согласование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проекта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ТУ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со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всеми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заинтересованными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подразделениями</w:t>
            </w:r>
            <w:r w:rsidR="00AA3357" w:rsidRPr="00DC2C1C">
              <w:rPr>
                <w:sz w:val="20"/>
              </w:rPr>
              <w:t xml:space="preserve"> </w:t>
            </w:r>
            <w:bookmarkStart w:id="8" w:name="OCRUncertain397"/>
            <w:r w:rsidRPr="00DC2C1C">
              <w:rPr>
                <w:sz w:val="20"/>
              </w:rPr>
              <w:t>в</w:t>
            </w:r>
            <w:bookmarkEnd w:id="8"/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соответствии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с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заранее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сос</w:t>
            </w:r>
            <w:bookmarkStart w:id="9" w:name="OCRUncertain399"/>
            <w:r w:rsidRPr="00DC2C1C">
              <w:rPr>
                <w:sz w:val="20"/>
              </w:rPr>
              <w:t>т</w:t>
            </w:r>
            <w:bookmarkEnd w:id="9"/>
            <w:r w:rsidRPr="00DC2C1C">
              <w:rPr>
                <w:sz w:val="20"/>
              </w:rPr>
              <w:t>авленны</w:t>
            </w:r>
            <w:bookmarkStart w:id="10" w:name="OCRUncertain400"/>
            <w:r w:rsidRPr="00DC2C1C">
              <w:rPr>
                <w:sz w:val="20"/>
              </w:rPr>
              <w:t>м</w:t>
            </w:r>
            <w:bookmarkEnd w:id="10"/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списко</w:t>
            </w:r>
            <w:bookmarkStart w:id="11" w:name="OCRUncertain401"/>
            <w:r w:rsidRPr="00DC2C1C">
              <w:rPr>
                <w:sz w:val="20"/>
              </w:rPr>
              <w:t>м</w:t>
            </w:r>
            <w:bookmarkEnd w:id="11"/>
          </w:p>
        </w:tc>
        <w:tc>
          <w:tcPr>
            <w:tcW w:w="1523" w:type="dxa"/>
            <w:tcBorders>
              <w:bottom w:val="nil"/>
            </w:tcBorders>
            <w:vAlign w:val="center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43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4</w:t>
            </w:r>
          </w:p>
        </w:tc>
      </w:tr>
      <w:tr w:rsidR="00653C3F" w:rsidRPr="00DC2C1C" w:rsidTr="00341DB8">
        <w:tblPrEx>
          <w:tblBorders>
            <w:bottom w:val="single" w:sz="4" w:space="0" w:color="auto"/>
          </w:tblBorders>
        </w:tblPrEx>
        <w:trPr>
          <w:trHeight w:val="13"/>
        </w:trPr>
        <w:tc>
          <w:tcPr>
            <w:tcW w:w="745" w:type="dxa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14-15</w:t>
            </w:r>
          </w:p>
        </w:tc>
        <w:tc>
          <w:tcPr>
            <w:tcW w:w="3260" w:type="dxa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Утверждение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ТУ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руководителем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предприятия</w:t>
            </w:r>
          </w:p>
        </w:tc>
        <w:tc>
          <w:tcPr>
            <w:tcW w:w="1523" w:type="dxa"/>
            <w:vAlign w:val="center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1</w:t>
            </w:r>
          </w:p>
        </w:tc>
      </w:tr>
      <w:tr w:rsidR="00653C3F" w:rsidRPr="00DC2C1C" w:rsidTr="00341DB8">
        <w:tblPrEx>
          <w:tblBorders>
            <w:bottom w:val="single" w:sz="4" w:space="0" w:color="auto"/>
          </w:tblBorders>
        </w:tblPrEx>
        <w:trPr>
          <w:trHeight w:val="40"/>
        </w:trPr>
        <w:tc>
          <w:tcPr>
            <w:tcW w:w="745" w:type="dxa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15-16</w:t>
            </w:r>
          </w:p>
        </w:tc>
        <w:tc>
          <w:tcPr>
            <w:tcW w:w="3260" w:type="dxa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Регистрация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ТУ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в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учетных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регистрах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и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присвоение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ему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обозначения.</w:t>
            </w:r>
          </w:p>
        </w:tc>
        <w:tc>
          <w:tcPr>
            <w:tcW w:w="1523" w:type="dxa"/>
            <w:vAlign w:val="center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1</w:t>
            </w:r>
          </w:p>
        </w:tc>
      </w:tr>
      <w:tr w:rsidR="00653C3F" w:rsidRPr="00DC2C1C" w:rsidTr="00341DB8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45" w:type="dxa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15-17</w:t>
            </w:r>
          </w:p>
        </w:tc>
        <w:tc>
          <w:tcPr>
            <w:tcW w:w="3260" w:type="dxa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Издани</w:t>
            </w:r>
            <w:bookmarkStart w:id="12" w:name="OCRUncertain593"/>
            <w:r w:rsidRPr="00DC2C1C">
              <w:rPr>
                <w:sz w:val="20"/>
              </w:rPr>
              <w:t>е</w:t>
            </w:r>
            <w:bookmarkEnd w:id="12"/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ТУ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и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его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размножение</w:t>
            </w:r>
          </w:p>
        </w:tc>
        <w:tc>
          <w:tcPr>
            <w:tcW w:w="1523" w:type="dxa"/>
            <w:vAlign w:val="center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11</w:t>
            </w:r>
          </w:p>
        </w:tc>
        <w:tc>
          <w:tcPr>
            <w:tcW w:w="1418" w:type="dxa"/>
            <w:vAlign w:val="center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2</w:t>
            </w:r>
          </w:p>
        </w:tc>
      </w:tr>
      <w:tr w:rsidR="00653C3F" w:rsidRPr="00DC2C1C" w:rsidTr="00341DB8">
        <w:tblPrEx>
          <w:tblBorders>
            <w:bottom w:val="single" w:sz="4" w:space="0" w:color="auto"/>
          </w:tblBorders>
        </w:tblPrEx>
        <w:trPr>
          <w:trHeight w:val="40"/>
        </w:trPr>
        <w:tc>
          <w:tcPr>
            <w:tcW w:w="745" w:type="dxa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17-18</w:t>
            </w:r>
          </w:p>
        </w:tc>
        <w:tc>
          <w:tcPr>
            <w:tcW w:w="3260" w:type="dxa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Введение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технических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условий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организации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в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действие</w:t>
            </w:r>
          </w:p>
        </w:tc>
        <w:tc>
          <w:tcPr>
            <w:tcW w:w="1523" w:type="dxa"/>
            <w:vAlign w:val="center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1</w:t>
            </w:r>
          </w:p>
        </w:tc>
      </w:tr>
      <w:tr w:rsidR="00653C3F" w:rsidRPr="00DC2C1C" w:rsidTr="00341DB8">
        <w:tblPrEx>
          <w:tblBorders>
            <w:bottom w:val="single" w:sz="4" w:space="0" w:color="auto"/>
          </w:tblBorders>
        </w:tblPrEx>
        <w:trPr>
          <w:trHeight w:val="42"/>
        </w:trPr>
        <w:tc>
          <w:tcPr>
            <w:tcW w:w="745" w:type="dxa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18-19</w:t>
            </w:r>
          </w:p>
        </w:tc>
        <w:tc>
          <w:tcPr>
            <w:tcW w:w="3260" w:type="dxa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Согласование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перечня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работ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по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подготовке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предприятия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к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работе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по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ТУ</w:t>
            </w:r>
          </w:p>
        </w:tc>
        <w:tc>
          <w:tcPr>
            <w:tcW w:w="1523" w:type="dxa"/>
            <w:vAlign w:val="center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64</w:t>
            </w:r>
          </w:p>
        </w:tc>
        <w:tc>
          <w:tcPr>
            <w:tcW w:w="1418" w:type="dxa"/>
            <w:vAlign w:val="center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6</w:t>
            </w:r>
          </w:p>
        </w:tc>
      </w:tr>
      <w:tr w:rsidR="00653C3F" w:rsidRPr="00DC2C1C" w:rsidTr="00341DB8">
        <w:tblPrEx>
          <w:tblBorders>
            <w:bottom w:val="single" w:sz="4" w:space="0" w:color="auto"/>
          </w:tblBorders>
        </w:tblPrEx>
        <w:trPr>
          <w:trHeight w:val="60"/>
        </w:trPr>
        <w:tc>
          <w:tcPr>
            <w:tcW w:w="745" w:type="dxa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18-20</w:t>
            </w:r>
          </w:p>
        </w:tc>
        <w:tc>
          <w:tcPr>
            <w:tcW w:w="3260" w:type="dxa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Согласование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порядка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участия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консультантов-разработчиков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ТУ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в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процессе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внедрения</w:t>
            </w:r>
          </w:p>
        </w:tc>
        <w:tc>
          <w:tcPr>
            <w:tcW w:w="1523" w:type="dxa"/>
            <w:vAlign w:val="center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32</w:t>
            </w:r>
          </w:p>
        </w:tc>
        <w:tc>
          <w:tcPr>
            <w:tcW w:w="1418" w:type="dxa"/>
            <w:vAlign w:val="center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3</w:t>
            </w:r>
          </w:p>
        </w:tc>
      </w:tr>
      <w:tr w:rsidR="00653C3F" w:rsidRPr="00DC2C1C" w:rsidTr="00341DB8">
        <w:tblPrEx>
          <w:tblBorders>
            <w:bottom w:val="single" w:sz="4" w:space="0" w:color="auto"/>
          </w:tblBorders>
        </w:tblPrEx>
        <w:trPr>
          <w:trHeight w:val="14"/>
        </w:trPr>
        <w:tc>
          <w:tcPr>
            <w:tcW w:w="745" w:type="dxa"/>
            <w:tcBorders>
              <w:bottom w:val="nil"/>
            </w:tcBorders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19-20</w:t>
            </w:r>
          </w:p>
        </w:tc>
        <w:tc>
          <w:tcPr>
            <w:tcW w:w="3260" w:type="dxa"/>
            <w:tcBorders>
              <w:bottom w:val="nil"/>
            </w:tcBorders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Распределение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ответственных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по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работам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и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фиксация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сроков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выполнения</w:t>
            </w:r>
          </w:p>
        </w:tc>
        <w:tc>
          <w:tcPr>
            <w:tcW w:w="1523" w:type="dxa"/>
            <w:tcBorders>
              <w:bottom w:val="nil"/>
            </w:tcBorders>
            <w:vAlign w:val="center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11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2</w:t>
            </w:r>
          </w:p>
        </w:tc>
      </w:tr>
      <w:tr w:rsidR="004668A0" w:rsidRPr="00DC2C1C" w:rsidTr="00341DB8">
        <w:tblPrEx>
          <w:tblBorders>
            <w:bottom w:val="single" w:sz="4" w:space="0" w:color="auto"/>
          </w:tblBorders>
        </w:tblPrEx>
        <w:trPr>
          <w:trHeight w:val="487"/>
        </w:trPr>
        <w:tc>
          <w:tcPr>
            <w:tcW w:w="8363" w:type="dxa"/>
            <w:gridSpan w:val="5"/>
            <w:tcBorders>
              <w:top w:val="nil"/>
              <w:left w:val="nil"/>
              <w:right w:val="nil"/>
            </w:tcBorders>
          </w:tcPr>
          <w:p w:rsidR="004668A0" w:rsidRPr="00DC2C1C" w:rsidRDefault="004668A0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Продолжение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таблицы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6</w:t>
            </w:r>
          </w:p>
        </w:tc>
      </w:tr>
      <w:tr w:rsidR="004668A0" w:rsidRPr="00DC2C1C" w:rsidTr="00341DB8">
        <w:tblPrEx>
          <w:tblBorders>
            <w:bottom w:val="single" w:sz="4" w:space="0" w:color="auto"/>
          </w:tblBorders>
        </w:tblPrEx>
        <w:trPr>
          <w:trHeight w:val="487"/>
        </w:trPr>
        <w:tc>
          <w:tcPr>
            <w:tcW w:w="745" w:type="dxa"/>
            <w:tcBorders>
              <w:top w:val="nil"/>
            </w:tcBorders>
          </w:tcPr>
          <w:p w:rsidR="004668A0" w:rsidRPr="00DC2C1C" w:rsidRDefault="004668A0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1</w:t>
            </w:r>
          </w:p>
        </w:tc>
        <w:tc>
          <w:tcPr>
            <w:tcW w:w="3260" w:type="dxa"/>
            <w:tcBorders>
              <w:top w:val="nil"/>
            </w:tcBorders>
          </w:tcPr>
          <w:p w:rsidR="004668A0" w:rsidRPr="00DC2C1C" w:rsidRDefault="004668A0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2</w:t>
            </w:r>
          </w:p>
        </w:tc>
        <w:tc>
          <w:tcPr>
            <w:tcW w:w="1523" w:type="dxa"/>
            <w:tcBorders>
              <w:top w:val="nil"/>
            </w:tcBorders>
            <w:vAlign w:val="center"/>
          </w:tcPr>
          <w:p w:rsidR="004668A0" w:rsidRPr="00DC2C1C" w:rsidRDefault="004668A0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4668A0" w:rsidRPr="00DC2C1C" w:rsidRDefault="004668A0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4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4668A0" w:rsidRPr="00DC2C1C" w:rsidRDefault="004668A0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5</w:t>
            </w:r>
          </w:p>
        </w:tc>
      </w:tr>
      <w:tr w:rsidR="00653C3F" w:rsidRPr="00DC2C1C" w:rsidTr="00341DB8">
        <w:tblPrEx>
          <w:tblBorders>
            <w:bottom w:val="single" w:sz="4" w:space="0" w:color="auto"/>
          </w:tblBorders>
        </w:tblPrEx>
        <w:trPr>
          <w:trHeight w:val="487"/>
        </w:trPr>
        <w:tc>
          <w:tcPr>
            <w:tcW w:w="745" w:type="dxa"/>
            <w:tcBorders>
              <w:top w:val="nil"/>
            </w:tcBorders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19-21</w:t>
            </w:r>
          </w:p>
        </w:tc>
        <w:tc>
          <w:tcPr>
            <w:tcW w:w="3260" w:type="dxa"/>
            <w:tcBorders>
              <w:top w:val="nil"/>
            </w:tcBorders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Утверждение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руководителем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приказа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о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порядке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внедрения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ТУ</w:t>
            </w:r>
          </w:p>
        </w:tc>
        <w:tc>
          <w:tcPr>
            <w:tcW w:w="1523" w:type="dxa"/>
            <w:tcBorders>
              <w:top w:val="nil"/>
            </w:tcBorders>
            <w:vAlign w:val="center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6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1</w:t>
            </w:r>
          </w:p>
        </w:tc>
      </w:tr>
      <w:tr w:rsidR="00653C3F" w:rsidRPr="00DC2C1C" w:rsidTr="00341DB8">
        <w:tblPrEx>
          <w:tblBorders>
            <w:bottom w:val="single" w:sz="4" w:space="0" w:color="auto"/>
          </w:tblBorders>
        </w:tblPrEx>
        <w:trPr>
          <w:trHeight w:val="29"/>
        </w:trPr>
        <w:tc>
          <w:tcPr>
            <w:tcW w:w="745" w:type="dxa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16-20</w:t>
            </w:r>
          </w:p>
        </w:tc>
        <w:tc>
          <w:tcPr>
            <w:tcW w:w="3260" w:type="dxa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Создание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всех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типовых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нормативных,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учетных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и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аналитических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документов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в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бумажном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и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электронном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виде</w:t>
            </w:r>
          </w:p>
        </w:tc>
        <w:tc>
          <w:tcPr>
            <w:tcW w:w="1523" w:type="dxa"/>
            <w:vAlign w:val="center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86</w:t>
            </w:r>
          </w:p>
        </w:tc>
        <w:tc>
          <w:tcPr>
            <w:tcW w:w="1418" w:type="dxa"/>
            <w:vAlign w:val="center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8</w:t>
            </w:r>
          </w:p>
        </w:tc>
      </w:tr>
      <w:tr w:rsidR="00653C3F" w:rsidRPr="00DC2C1C" w:rsidTr="00341DB8">
        <w:tblPrEx>
          <w:tblBorders>
            <w:bottom w:val="single" w:sz="4" w:space="0" w:color="auto"/>
          </w:tblBorders>
        </w:tblPrEx>
        <w:trPr>
          <w:trHeight w:val="9"/>
        </w:trPr>
        <w:tc>
          <w:tcPr>
            <w:tcW w:w="745" w:type="dxa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20-21</w:t>
            </w:r>
          </w:p>
        </w:tc>
        <w:tc>
          <w:tcPr>
            <w:tcW w:w="3260" w:type="dxa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Создание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электронных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баз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данных</w:t>
            </w:r>
          </w:p>
        </w:tc>
        <w:tc>
          <w:tcPr>
            <w:tcW w:w="1523" w:type="dxa"/>
            <w:vAlign w:val="center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107</w:t>
            </w:r>
          </w:p>
        </w:tc>
        <w:tc>
          <w:tcPr>
            <w:tcW w:w="1418" w:type="dxa"/>
            <w:vAlign w:val="center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10</w:t>
            </w:r>
          </w:p>
        </w:tc>
      </w:tr>
      <w:tr w:rsidR="00653C3F" w:rsidRPr="00DC2C1C" w:rsidTr="00341DB8">
        <w:tblPrEx>
          <w:tblBorders>
            <w:bottom w:val="single" w:sz="4" w:space="0" w:color="auto"/>
          </w:tblBorders>
        </w:tblPrEx>
        <w:trPr>
          <w:trHeight w:val="29"/>
        </w:trPr>
        <w:tc>
          <w:tcPr>
            <w:tcW w:w="745" w:type="dxa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21-22</w:t>
            </w:r>
          </w:p>
        </w:tc>
        <w:tc>
          <w:tcPr>
            <w:tcW w:w="3260" w:type="dxa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Согласование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и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утверждение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руководителем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новых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форм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нормативных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документов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предприятия.</w:t>
            </w:r>
          </w:p>
        </w:tc>
        <w:tc>
          <w:tcPr>
            <w:tcW w:w="1523" w:type="dxa"/>
            <w:vAlign w:val="center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21</w:t>
            </w:r>
          </w:p>
        </w:tc>
        <w:tc>
          <w:tcPr>
            <w:tcW w:w="1418" w:type="dxa"/>
            <w:vAlign w:val="center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4</w:t>
            </w:r>
          </w:p>
        </w:tc>
      </w:tr>
      <w:tr w:rsidR="00653C3F" w:rsidRPr="00DC2C1C" w:rsidTr="00341DB8">
        <w:tblPrEx>
          <w:tblBorders>
            <w:bottom w:val="single" w:sz="4" w:space="0" w:color="auto"/>
          </w:tblBorders>
        </w:tblPrEx>
        <w:trPr>
          <w:trHeight w:val="5"/>
        </w:trPr>
        <w:tc>
          <w:tcPr>
            <w:tcW w:w="745" w:type="dxa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22-23</w:t>
            </w:r>
          </w:p>
        </w:tc>
        <w:tc>
          <w:tcPr>
            <w:tcW w:w="3260" w:type="dxa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Обучение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и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аттестация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персонала</w:t>
            </w:r>
          </w:p>
        </w:tc>
        <w:tc>
          <w:tcPr>
            <w:tcW w:w="1523" w:type="dxa"/>
            <w:vAlign w:val="center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75</w:t>
            </w:r>
          </w:p>
        </w:tc>
        <w:tc>
          <w:tcPr>
            <w:tcW w:w="1418" w:type="dxa"/>
            <w:vAlign w:val="center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7</w:t>
            </w:r>
          </w:p>
        </w:tc>
      </w:tr>
      <w:tr w:rsidR="00653C3F" w:rsidRPr="00DC2C1C" w:rsidTr="00341DB8">
        <w:tblPrEx>
          <w:tblBorders>
            <w:bottom w:val="single" w:sz="4" w:space="0" w:color="auto"/>
          </w:tblBorders>
        </w:tblPrEx>
        <w:trPr>
          <w:trHeight w:val="29"/>
        </w:trPr>
        <w:tc>
          <w:tcPr>
            <w:tcW w:w="745" w:type="dxa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23-24</w:t>
            </w:r>
          </w:p>
        </w:tc>
        <w:tc>
          <w:tcPr>
            <w:tcW w:w="3260" w:type="dxa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Определение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порядка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отчетности,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фиксации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и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анализа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результата</w:t>
            </w:r>
          </w:p>
        </w:tc>
        <w:tc>
          <w:tcPr>
            <w:tcW w:w="1523" w:type="dxa"/>
            <w:vAlign w:val="center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11</w:t>
            </w:r>
          </w:p>
        </w:tc>
        <w:tc>
          <w:tcPr>
            <w:tcW w:w="1418" w:type="dxa"/>
            <w:vAlign w:val="center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2</w:t>
            </w:r>
          </w:p>
        </w:tc>
      </w:tr>
      <w:tr w:rsidR="00653C3F" w:rsidRPr="00DC2C1C" w:rsidTr="00341DB8">
        <w:tblPrEx>
          <w:tblBorders>
            <w:bottom w:val="single" w:sz="4" w:space="0" w:color="auto"/>
          </w:tblBorders>
        </w:tblPrEx>
        <w:trPr>
          <w:trHeight w:val="29"/>
        </w:trPr>
        <w:tc>
          <w:tcPr>
            <w:tcW w:w="745" w:type="dxa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20-24</w:t>
            </w:r>
          </w:p>
        </w:tc>
        <w:tc>
          <w:tcPr>
            <w:tcW w:w="3260" w:type="dxa"/>
          </w:tcPr>
          <w:p w:rsidR="00653C3F" w:rsidRPr="00DC2C1C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Утверждение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руководителем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приказа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о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постановке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ТУ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на</w:t>
            </w:r>
            <w:r w:rsidR="00AA3357" w:rsidRPr="00DC2C1C">
              <w:rPr>
                <w:sz w:val="20"/>
              </w:rPr>
              <w:t xml:space="preserve"> </w:t>
            </w:r>
            <w:r w:rsidRPr="00DC2C1C">
              <w:rPr>
                <w:sz w:val="20"/>
              </w:rPr>
              <w:t>контроль</w:t>
            </w:r>
          </w:p>
        </w:tc>
        <w:tc>
          <w:tcPr>
            <w:tcW w:w="1523" w:type="dxa"/>
            <w:vAlign w:val="center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653C3F" w:rsidRPr="00DC2C1C" w:rsidRDefault="00653C3F" w:rsidP="00E457CD">
            <w:pPr>
              <w:tabs>
                <w:tab w:val="left" w:pos="1356"/>
              </w:tabs>
              <w:spacing w:before="0" w:after="0" w:line="360" w:lineRule="auto"/>
              <w:jc w:val="both"/>
              <w:rPr>
                <w:sz w:val="20"/>
              </w:rPr>
            </w:pPr>
            <w:r w:rsidRPr="00DC2C1C">
              <w:rPr>
                <w:sz w:val="20"/>
              </w:rPr>
              <w:t>1</w:t>
            </w:r>
          </w:p>
        </w:tc>
      </w:tr>
    </w:tbl>
    <w:p w:rsidR="00136314" w:rsidRDefault="00136314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Default="000542BE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169.2pt;margin-top:48.6pt;width:115.35pt;height:37.95pt;z-index:251658752">
            <v:imagedata r:id="rId28" o:title=""/>
            <w10:wrap type="square" side="right"/>
          </v:shape>
        </w:pict>
      </w:r>
      <w:r w:rsidR="00653C3F" w:rsidRPr="00AA3357">
        <w:rPr>
          <w:sz w:val="28"/>
          <w:szCs w:val="28"/>
        </w:rPr>
        <w:t>Длительность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каждой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работы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календарных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днях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(ti-j)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определяется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формуле:</w:t>
      </w:r>
    </w:p>
    <w:p w:rsidR="00136314" w:rsidRDefault="00136314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bCs/>
          <w:sz w:val="28"/>
          <w:szCs w:val="28"/>
        </w:rPr>
        <w:t>(5.5)</w:t>
      </w:r>
    </w:p>
    <w:p w:rsidR="00341DB8" w:rsidRDefault="00341DB8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где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Тi-j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трудоемкость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работы,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чел.-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ч;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Тср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средняя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продолжительность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рабочего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дня,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ч;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7,8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часа);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Ч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количество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исполнителей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событий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работы,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ч;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Кпер-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коэффициент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перевода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рабочих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дней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календарные.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Параметры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сетевого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графика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рассчитаны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таблицах</w:t>
      </w:r>
      <w:r w:rsidR="00AA3357">
        <w:rPr>
          <w:sz w:val="28"/>
          <w:szCs w:val="28"/>
        </w:rPr>
        <w:t xml:space="preserve"> </w:t>
      </w:r>
      <w:r w:rsidR="00CF6597" w:rsidRPr="00AA3357">
        <w:rPr>
          <w:sz w:val="28"/>
          <w:szCs w:val="28"/>
        </w:rPr>
        <w:t>7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="00CF6597" w:rsidRPr="00AA3357">
        <w:rPr>
          <w:sz w:val="28"/>
          <w:szCs w:val="28"/>
        </w:rPr>
        <w:t>8</w:t>
      </w:r>
      <w:r w:rsidRPr="00AA3357">
        <w:rPr>
          <w:sz w:val="28"/>
          <w:szCs w:val="28"/>
        </w:rPr>
        <w:t>.</w:t>
      </w:r>
    </w:p>
    <w:p w:rsidR="00C67A5C" w:rsidRPr="00AA3357" w:rsidRDefault="00C67A5C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Таблица</w:t>
      </w:r>
      <w:r w:rsidR="00AA3357">
        <w:rPr>
          <w:sz w:val="28"/>
          <w:szCs w:val="28"/>
        </w:rPr>
        <w:t xml:space="preserve"> </w:t>
      </w:r>
      <w:r w:rsidR="00CF6597" w:rsidRPr="00AA3357">
        <w:rPr>
          <w:sz w:val="28"/>
          <w:szCs w:val="28"/>
        </w:rPr>
        <w:t>7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Параметры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событий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сетевого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графика</w:t>
      </w:r>
    </w:p>
    <w:tbl>
      <w:tblPr>
        <w:tblW w:w="3999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944"/>
        <w:gridCol w:w="1885"/>
        <w:gridCol w:w="2125"/>
      </w:tblGrid>
      <w:tr w:rsidR="00653C3F" w:rsidRPr="00341DB8" w:rsidTr="00341DB8">
        <w:trPr>
          <w:trHeight w:val="573"/>
        </w:trPr>
        <w:tc>
          <w:tcPr>
            <w:tcW w:w="1111" w:type="pct"/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Номер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события</w:t>
            </w:r>
          </w:p>
        </w:tc>
        <w:tc>
          <w:tcPr>
            <w:tcW w:w="1270" w:type="pct"/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Ранний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срок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совершения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события,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  <w:lang w:val="en-US"/>
              </w:rPr>
              <w:t>tpi</w:t>
            </w:r>
          </w:p>
        </w:tc>
        <w:tc>
          <w:tcPr>
            <w:tcW w:w="1231" w:type="pct"/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Поздний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срок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свершения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события,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  <w:lang w:val="en-US"/>
              </w:rPr>
              <w:t>tni</w:t>
            </w:r>
          </w:p>
        </w:tc>
        <w:tc>
          <w:tcPr>
            <w:tcW w:w="1389" w:type="pct"/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341DB8">
              <w:rPr>
                <w:sz w:val="20"/>
              </w:rPr>
              <w:t>Резерв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времени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события,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  <w:lang w:val="en-US"/>
              </w:rPr>
              <w:t>Ri</w:t>
            </w:r>
          </w:p>
        </w:tc>
      </w:tr>
      <w:tr w:rsidR="00653C3F" w:rsidRPr="00341DB8" w:rsidTr="00341DB8">
        <w:trPr>
          <w:trHeight w:val="331"/>
        </w:trPr>
        <w:tc>
          <w:tcPr>
            <w:tcW w:w="1111" w:type="pct"/>
          </w:tcPr>
          <w:p w:rsidR="00653C3F" w:rsidRPr="00341DB8" w:rsidRDefault="00C67A5C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</w:t>
            </w:r>
          </w:p>
        </w:tc>
        <w:tc>
          <w:tcPr>
            <w:tcW w:w="1270" w:type="pct"/>
          </w:tcPr>
          <w:p w:rsidR="00653C3F" w:rsidRPr="00341DB8" w:rsidRDefault="00C67A5C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</w:t>
            </w:r>
          </w:p>
        </w:tc>
        <w:tc>
          <w:tcPr>
            <w:tcW w:w="1231" w:type="pct"/>
          </w:tcPr>
          <w:p w:rsidR="00653C3F" w:rsidRPr="00341DB8" w:rsidRDefault="00C67A5C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3</w:t>
            </w:r>
          </w:p>
        </w:tc>
        <w:tc>
          <w:tcPr>
            <w:tcW w:w="1389" w:type="pct"/>
          </w:tcPr>
          <w:p w:rsidR="00653C3F" w:rsidRPr="00341DB8" w:rsidRDefault="00C67A5C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4</w:t>
            </w:r>
          </w:p>
        </w:tc>
      </w:tr>
      <w:tr w:rsidR="00C67A5C" w:rsidRPr="00341DB8" w:rsidTr="00341DB8">
        <w:trPr>
          <w:trHeight w:val="331"/>
        </w:trPr>
        <w:tc>
          <w:tcPr>
            <w:tcW w:w="1111" w:type="pct"/>
          </w:tcPr>
          <w:p w:rsidR="00C67A5C" w:rsidRPr="00341DB8" w:rsidRDefault="00C67A5C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</w:t>
            </w:r>
          </w:p>
        </w:tc>
        <w:tc>
          <w:tcPr>
            <w:tcW w:w="1270" w:type="pct"/>
          </w:tcPr>
          <w:p w:rsidR="00C67A5C" w:rsidRPr="00341DB8" w:rsidRDefault="00C67A5C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</w:t>
            </w:r>
          </w:p>
        </w:tc>
        <w:tc>
          <w:tcPr>
            <w:tcW w:w="1231" w:type="pct"/>
          </w:tcPr>
          <w:p w:rsidR="00C67A5C" w:rsidRPr="00341DB8" w:rsidRDefault="00C67A5C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</w:t>
            </w:r>
          </w:p>
        </w:tc>
        <w:tc>
          <w:tcPr>
            <w:tcW w:w="1389" w:type="pct"/>
          </w:tcPr>
          <w:p w:rsidR="00C67A5C" w:rsidRPr="00341DB8" w:rsidRDefault="00C67A5C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</w:t>
            </w:r>
          </w:p>
        </w:tc>
      </w:tr>
      <w:tr w:rsidR="00C67A5C" w:rsidRPr="00341DB8" w:rsidTr="00341DB8">
        <w:trPr>
          <w:trHeight w:val="325"/>
        </w:trPr>
        <w:tc>
          <w:tcPr>
            <w:tcW w:w="1111" w:type="pct"/>
            <w:tcBorders>
              <w:bottom w:val="nil"/>
            </w:tcBorders>
          </w:tcPr>
          <w:p w:rsidR="00C67A5C" w:rsidRPr="00341DB8" w:rsidRDefault="00C67A5C" w:rsidP="00E457CD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341DB8">
              <w:rPr>
                <w:sz w:val="20"/>
                <w:lang w:val="en-US"/>
              </w:rPr>
              <w:t>2</w:t>
            </w:r>
          </w:p>
        </w:tc>
        <w:tc>
          <w:tcPr>
            <w:tcW w:w="1270" w:type="pct"/>
            <w:tcBorders>
              <w:bottom w:val="nil"/>
            </w:tcBorders>
          </w:tcPr>
          <w:p w:rsidR="00C67A5C" w:rsidRPr="00341DB8" w:rsidRDefault="00C67A5C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</w:t>
            </w:r>
          </w:p>
        </w:tc>
        <w:tc>
          <w:tcPr>
            <w:tcW w:w="1231" w:type="pct"/>
            <w:tcBorders>
              <w:bottom w:val="nil"/>
            </w:tcBorders>
          </w:tcPr>
          <w:p w:rsidR="00C67A5C" w:rsidRPr="00341DB8" w:rsidRDefault="00C67A5C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</w:t>
            </w:r>
          </w:p>
        </w:tc>
        <w:tc>
          <w:tcPr>
            <w:tcW w:w="1389" w:type="pct"/>
            <w:tcBorders>
              <w:bottom w:val="nil"/>
            </w:tcBorders>
          </w:tcPr>
          <w:p w:rsidR="00C67A5C" w:rsidRPr="00341DB8" w:rsidRDefault="00C67A5C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</w:t>
            </w:r>
          </w:p>
        </w:tc>
      </w:tr>
      <w:tr w:rsidR="00DC2DBF" w:rsidRPr="00341DB8" w:rsidTr="00341DB8">
        <w:trPr>
          <w:trHeight w:val="308"/>
        </w:trPr>
        <w:tc>
          <w:tcPr>
            <w:tcW w:w="1111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</w:t>
            </w:r>
          </w:p>
        </w:tc>
        <w:tc>
          <w:tcPr>
            <w:tcW w:w="1270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</w:t>
            </w:r>
          </w:p>
        </w:tc>
        <w:tc>
          <w:tcPr>
            <w:tcW w:w="1231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3</w:t>
            </w:r>
          </w:p>
        </w:tc>
        <w:tc>
          <w:tcPr>
            <w:tcW w:w="1389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4</w:t>
            </w:r>
          </w:p>
        </w:tc>
      </w:tr>
      <w:tr w:rsidR="00DC2DBF" w:rsidRPr="00341DB8" w:rsidTr="00341DB8">
        <w:trPr>
          <w:trHeight w:val="308"/>
        </w:trPr>
        <w:tc>
          <w:tcPr>
            <w:tcW w:w="1111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341DB8">
              <w:rPr>
                <w:sz w:val="20"/>
                <w:lang w:val="en-US"/>
              </w:rPr>
              <w:t>3</w:t>
            </w:r>
          </w:p>
        </w:tc>
        <w:tc>
          <w:tcPr>
            <w:tcW w:w="1270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6</w:t>
            </w:r>
          </w:p>
        </w:tc>
        <w:tc>
          <w:tcPr>
            <w:tcW w:w="1231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6</w:t>
            </w:r>
          </w:p>
        </w:tc>
        <w:tc>
          <w:tcPr>
            <w:tcW w:w="1389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</w:t>
            </w:r>
          </w:p>
        </w:tc>
      </w:tr>
      <w:tr w:rsidR="00DC2DBF" w:rsidRPr="00341DB8" w:rsidTr="00341DB8">
        <w:trPr>
          <w:trHeight w:val="308"/>
        </w:trPr>
        <w:tc>
          <w:tcPr>
            <w:tcW w:w="1111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341DB8">
              <w:rPr>
                <w:sz w:val="20"/>
                <w:lang w:val="en-US"/>
              </w:rPr>
              <w:t>4</w:t>
            </w:r>
          </w:p>
        </w:tc>
        <w:tc>
          <w:tcPr>
            <w:tcW w:w="1270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4</w:t>
            </w:r>
          </w:p>
        </w:tc>
        <w:tc>
          <w:tcPr>
            <w:tcW w:w="1231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10</w:t>
            </w:r>
          </w:p>
        </w:tc>
        <w:tc>
          <w:tcPr>
            <w:tcW w:w="1389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6</w:t>
            </w:r>
          </w:p>
        </w:tc>
      </w:tr>
      <w:tr w:rsidR="00DC2DBF" w:rsidRPr="00341DB8" w:rsidTr="00341DB8">
        <w:trPr>
          <w:trHeight w:val="308"/>
        </w:trPr>
        <w:tc>
          <w:tcPr>
            <w:tcW w:w="1111" w:type="pct"/>
            <w:tcBorders>
              <w:bottom w:val="nil"/>
            </w:tcBorders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341DB8">
              <w:rPr>
                <w:sz w:val="20"/>
                <w:lang w:val="en-US"/>
              </w:rPr>
              <w:t>5</w:t>
            </w:r>
          </w:p>
        </w:tc>
        <w:tc>
          <w:tcPr>
            <w:tcW w:w="1270" w:type="pct"/>
            <w:tcBorders>
              <w:bottom w:val="nil"/>
            </w:tcBorders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9</w:t>
            </w:r>
          </w:p>
        </w:tc>
        <w:tc>
          <w:tcPr>
            <w:tcW w:w="1231" w:type="pct"/>
            <w:tcBorders>
              <w:bottom w:val="nil"/>
            </w:tcBorders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9</w:t>
            </w:r>
          </w:p>
        </w:tc>
        <w:tc>
          <w:tcPr>
            <w:tcW w:w="1389" w:type="pct"/>
            <w:tcBorders>
              <w:bottom w:val="nil"/>
            </w:tcBorders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</w:t>
            </w:r>
          </w:p>
        </w:tc>
      </w:tr>
      <w:tr w:rsidR="00DC2DBF" w:rsidRPr="00341DB8" w:rsidTr="00341DB8">
        <w:trPr>
          <w:trHeight w:val="308"/>
        </w:trPr>
        <w:tc>
          <w:tcPr>
            <w:tcW w:w="1111" w:type="pct"/>
            <w:tcBorders>
              <w:bottom w:val="nil"/>
            </w:tcBorders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341DB8">
              <w:rPr>
                <w:sz w:val="20"/>
                <w:lang w:val="en-US"/>
              </w:rPr>
              <w:t>6</w:t>
            </w:r>
          </w:p>
        </w:tc>
        <w:tc>
          <w:tcPr>
            <w:tcW w:w="1270" w:type="pct"/>
            <w:tcBorders>
              <w:bottom w:val="nil"/>
            </w:tcBorders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12</w:t>
            </w:r>
          </w:p>
        </w:tc>
        <w:tc>
          <w:tcPr>
            <w:tcW w:w="1231" w:type="pct"/>
            <w:tcBorders>
              <w:bottom w:val="nil"/>
            </w:tcBorders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12</w:t>
            </w:r>
          </w:p>
        </w:tc>
        <w:tc>
          <w:tcPr>
            <w:tcW w:w="1389" w:type="pct"/>
            <w:tcBorders>
              <w:bottom w:val="nil"/>
            </w:tcBorders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</w:t>
            </w:r>
          </w:p>
        </w:tc>
      </w:tr>
      <w:tr w:rsidR="00DC2DBF" w:rsidRPr="00341DB8" w:rsidTr="00341DB8">
        <w:trPr>
          <w:trHeight w:val="308"/>
        </w:trPr>
        <w:tc>
          <w:tcPr>
            <w:tcW w:w="1111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341DB8">
              <w:rPr>
                <w:sz w:val="20"/>
                <w:lang w:val="en-US"/>
              </w:rPr>
              <w:t>7</w:t>
            </w:r>
          </w:p>
        </w:tc>
        <w:tc>
          <w:tcPr>
            <w:tcW w:w="1270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17</w:t>
            </w:r>
          </w:p>
        </w:tc>
        <w:tc>
          <w:tcPr>
            <w:tcW w:w="1231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17</w:t>
            </w:r>
          </w:p>
        </w:tc>
        <w:tc>
          <w:tcPr>
            <w:tcW w:w="1389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</w:t>
            </w:r>
          </w:p>
        </w:tc>
      </w:tr>
      <w:tr w:rsidR="00DC2DBF" w:rsidRPr="00341DB8" w:rsidTr="00341DB8">
        <w:trPr>
          <w:trHeight w:val="292"/>
        </w:trPr>
        <w:tc>
          <w:tcPr>
            <w:tcW w:w="1111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341DB8">
              <w:rPr>
                <w:sz w:val="20"/>
                <w:lang w:val="en-US"/>
              </w:rPr>
              <w:t>8</w:t>
            </w:r>
          </w:p>
        </w:tc>
        <w:tc>
          <w:tcPr>
            <w:tcW w:w="1270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32</w:t>
            </w:r>
          </w:p>
        </w:tc>
        <w:tc>
          <w:tcPr>
            <w:tcW w:w="1231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32</w:t>
            </w:r>
          </w:p>
        </w:tc>
        <w:tc>
          <w:tcPr>
            <w:tcW w:w="1389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</w:t>
            </w:r>
          </w:p>
        </w:tc>
      </w:tr>
      <w:tr w:rsidR="00DC2DBF" w:rsidRPr="00341DB8" w:rsidTr="00341DB8">
        <w:trPr>
          <w:trHeight w:val="308"/>
        </w:trPr>
        <w:tc>
          <w:tcPr>
            <w:tcW w:w="1111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341DB8">
              <w:rPr>
                <w:sz w:val="20"/>
                <w:lang w:val="en-US"/>
              </w:rPr>
              <w:t>9</w:t>
            </w:r>
          </w:p>
        </w:tc>
        <w:tc>
          <w:tcPr>
            <w:tcW w:w="1270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21</w:t>
            </w:r>
          </w:p>
        </w:tc>
        <w:tc>
          <w:tcPr>
            <w:tcW w:w="1231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30</w:t>
            </w:r>
          </w:p>
        </w:tc>
        <w:tc>
          <w:tcPr>
            <w:tcW w:w="1389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</w:t>
            </w:r>
          </w:p>
        </w:tc>
      </w:tr>
      <w:tr w:rsidR="00DC2DBF" w:rsidRPr="00341DB8" w:rsidTr="00341DB8">
        <w:trPr>
          <w:trHeight w:val="308"/>
        </w:trPr>
        <w:tc>
          <w:tcPr>
            <w:tcW w:w="1111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341DB8">
              <w:rPr>
                <w:sz w:val="20"/>
                <w:lang w:val="en-US"/>
              </w:rPr>
              <w:t>10</w:t>
            </w:r>
          </w:p>
        </w:tc>
        <w:tc>
          <w:tcPr>
            <w:tcW w:w="1270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22</w:t>
            </w:r>
          </w:p>
        </w:tc>
        <w:tc>
          <w:tcPr>
            <w:tcW w:w="1231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31</w:t>
            </w:r>
          </w:p>
        </w:tc>
        <w:tc>
          <w:tcPr>
            <w:tcW w:w="1389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</w:t>
            </w:r>
          </w:p>
        </w:tc>
      </w:tr>
      <w:tr w:rsidR="00DC2DBF" w:rsidRPr="00341DB8" w:rsidTr="00341DB8">
        <w:trPr>
          <w:trHeight w:val="308"/>
        </w:trPr>
        <w:tc>
          <w:tcPr>
            <w:tcW w:w="1111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341DB8">
              <w:rPr>
                <w:sz w:val="20"/>
                <w:lang w:val="en-US"/>
              </w:rPr>
              <w:t>11</w:t>
            </w:r>
          </w:p>
        </w:tc>
        <w:tc>
          <w:tcPr>
            <w:tcW w:w="1270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35</w:t>
            </w:r>
          </w:p>
        </w:tc>
        <w:tc>
          <w:tcPr>
            <w:tcW w:w="1231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35</w:t>
            </w:r>
          </w:p>
        </w:tc>
        <w:tc>
          <w:tcPr>
            <w:tcW w:w="1389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</w:t>
            </w:r>
          </w:p>
        </w:tc>
      </w:tr>
      <w:tr w:rsidR="00DC2DBF" w:rsidRPr="00341DB8" w:rsidTr="00341DB8">
        <w:trPr>
          <w:trHeight w:val="292"/>
        </w:trPr>
        <w:tc>
          <w:tcPr>
            <w:tcW w:w="1111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341DB8">
              <w:rPr>
                <w:sz w:val="20"/>
                <w:lang w:val="en-US"/>
              </w:rPr>
              <w:t>12</w:t>
            </w:r>
          </w:p>
        </w:tc>
        <w:tc>
          <w:tcPr>
            <w:tcW w:w="1270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37</w:t>
            </w:r>
          </w:p>
        </w:tc>
        <w:tc>
          <w:tcPr>
            <w:tcW w:w="1231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37</w:t>
            </w:r>
          </w:p>
        </w:tc>
        <w:tc>
          <w:tcPr>
            <w:tcW w:w="1389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</w:t>
            </w:r>
          </w:p>
        </w:tc>
      </w:tr>
      <w:tr w:rsidR="00DC2DBF" w:rsidRPr="00341DB8" w:rsidTr="00341DB8">
        <w:trPr>
          <w:trHeight w:val="308"/>
        </w:trPr>
        <w:tc>
          <w:tcPr>
            <w:tcW w:w="1111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341DB8">
              <w:rPr>
                <w:sz w:val="20"/>
                <w:lang w:val="en-US"/>
              </w:rPr>
              <w:t>13</w:t>
            </w:r>
          </w:p>
        </w:tc>
        <w:tc>
          <w:tcPr>
            <w:tcW w:w="1270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40</w:t>
            </w:r>
          </w:p>
        </w:tc>
        <w:tc>
          <w:tcPr>
            <w:tcW w:w="1231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40</w:t>
            </w:r>
          </w:p>
        </w:tc>
        <w:tc>
          <w:tcPr>
            <w:tcW w:w="1389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</w:t>
            </w:r>
          </w:p>
        </w:tc>
      </w:tr>
      <w:tr w:rsidR="00DC2DBF" w:rsidRPr="00341DB8" w:rsidTr="00341DB8">
        <w:trPr>
          <w:trHeight w:val="308"/>
        </w:trPr>
        <w:tc>
          <w:tcPr>
            <w:tcW w:w="1111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341DB8">
              <w:rPr>
                <w:sz w:val="20"/>
                <w:lang w:val="en-US"/>
              </w:rPr>
              <w:t>14</w:t>
            </w:r>
          </w:p>
        </w:tc>
        <w:tc>
          <w:tcPr>
            <w:tcW w:w="1270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44</w:t>
            </w:r>
          </w:p>
        </w:tc>
        <w:tc>
          <w:tcPr>
            <w:tcW w:w="1231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44</w:t>
            </w:r>
          </w:p>
        </w:tc>
        <w:tc>
          <w:tcPr>
            <w:tcW w:w="1389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</w:t>
            </w:r>
          </w:p>
        </w:tc>
      </w:tr>
      <w:tr w:rsidR="00DC2DBF" w:rsidRPr="00341DB8" w:rsidTr="00341DB8">
        <w:trPr>
          <w:trHeight w:val="308"/>
        </w:trPr>
        <w:tc>
          <w:tcPr>
            <w:tcW w:w="1111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341DB8">
              <w:rPr>
                <w:sz w:val="20"/>
                <w:lang w:val="en-US"/>
              </w:rPr>
              <w:t>15</w:t>
            </w:r>
          </w:p>
        </w:tc>
        <w:tc>
          <w:tcPr>
            <w:tcW w:w="1270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45</w:t>
            </w:r>
          </w:p>
        </w:tc>
        <w:tc>
          <w:tcPr>
            <w:tcW w:w="1231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45</w:t>
            </w:r>
          </w:p>
        </w:tc>
        <w:tc>
          <w:tcPr>
            <w:tcW w:w="1389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</w:t>
            </w:r>
          </w:p>
        </w:tc>
      </w:tr>
      <w:tr w:rsidR="00DC2DBF" w:rsidRPr="00341DB8" w:rsidTr="00341DB8">
        <w:trPr>
          <w:trHeight w:val="308"/>
        </w:trPr>
        <w:tc>
          <w:tcPr>
            <w:tcW w:w="1111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341DB8">
              <w:rPr>
                <w:sz w:val="20"/>
                <w:lang w:val="en-US"/>
              </w:rPr>
              <w:t>16</w:t>
            </w:r>
          </w:p>
        </w:tc>
        <w:tc>
          <w:tcPr>
            <w:tcW w:w="1270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46</w:t>
            </w:r>
          </w:p>
        </w:tc>
        <w:tc>
          <w:tcPr>
            <w:tcW w:w="1231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48</w:t>
            </w:r>
          </w:p>
        </w:tc>
        <w:tc>
          <w:tcPr>
            <w:tcW w:w="1389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</w:t>
            </w:r>
          </w:p>
        </w:tc>
      </w:tr>
      <w:tr w:rsidR="00DC2DBF" w:rsidRPr="00341DB8" w:rsidTr="00341DB8">
        <w:trPr>
          <w:trHeight w:val="154"/>
        </w:trPr>
        <w:tc>
          <w:tcPr>
            <w:tcW w:w="1111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341DB8">
              <w:rPr>
                <w:sz w:val="20"/>
                <w:lang w:val="en-US"/>
              </w:rPr>
              <w:t>17</w:t>
            </w:r>
          </w:p>
        </w:tc>
        <w:tc>
          <w:tcPr>
            <w:tcW w:w="1270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47</w:t>
            </w:r>
          </w:p>
        </w:tc>
        <w:tc>
          <w:tcPr>
            <w:tcW w:w="1231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47</w:t>
            </w:r>
          </w:p>
        </w:tc>
        <w:tc>
          <w:tcPr>
            <w:tcW w:w="1389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</w:t>
            </w:r>
          </w:p>
        </w:tc>
      </w:tr>
      <w:tr w:rsidR="00DC2DBF" w:rsidRPr="00341DB8" w:rsidTr="00341DB8">
        <w:trPr>
          <w:trHeight w:val="154"/>
        </w:trPr>
        <w:tc>
          <w:tcPr>
            <w:tcW w:w="1111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18</w:t>
            </w:r>
          </w:p>
        </w:tc>
        <w:tc>
          <w:tcPr>
            <w:tcW w:w="1270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48</w:t>
            </w:r>
          </w:p>
        </w:tc>
        <w:tc>
          <w:tcPr>
            <w:tcW w:w="1231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48</w:t>
            </w:r>
          </w:p>
        </w:tc>
        <w:tc>
          <w:tcPr>
            <w:tcW w:w="1389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</w:t>
            </w:r>
          </w:p>
        </w:tc>
      </w:tr>
      <w:tr w:rsidR="00DC2DBF" w:rsidRPr="00341DB8" w:rsidTr="00341DB8">
        <w:trPr>
          <w:trHeight w:val="154"/>
        </w:trPr>
        <w:tc>
          <w:tcPr>
            <w:tcW w:w="1111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19</w:t>
            </w:r>
          </w:p>
        </w:tc>
        <w:tc>
          <w:tcPr>
            <w:tcW w:w="1270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54</w:t>
            </w:r>
          </w:p>
        </w:tc>
        <w:tc>
          <w:tcPr>
            <w:tcW w:w="1231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54</w:t>
            </w:r>
          </w:p>
        </w:tc>
        <w:tc>
          <w:tcPr>
            <w:tcW w:w="1389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</w:t>
            </w:r>
          </w:p>
        </w:tc>
      </w:tr>
      <w:tr w:rsidR="00DC2DBF" w:rsidRPr="00341DB8" w:rsidTr="00341DB8">
        <w:trPr>
          <w:trHeight w:val="154"/>
        </w:trPr>
        <w:tc>
          <w:tcPr>
            <w:tcW w:w="1111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20</w:t>
            </w:r>
          </w:p>
        </w:tc>
        <w:tc>
          <w:tcPr>
            <w:tcW w:w="1270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56</w:t>
            </w:r>
          </w:p>
        </w:tc>
        <w:tc>
          <w:tcPr>
            <w:tcW w:w="1231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56</w:t>
            </w:r>
          </w:p>
        </w:tc>
        <w:tc>
          <w:tcPr>
            <w:tcW w:w="1389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</w:t>
            </w:r>
          </w:p>
        </w:tc>
      </w:tr>
      <w:tr w:rsidR="00DC2DBF" w:rsidRPr="00341DB8" w:rsidTr="00341DB8">
        <w:trPr>
          <w:trHeight w:val="154"/>
        </w:trPr>
        <w:tc>
          <w:tcPr>
            <w:tcW w:w="1111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21</w:t>
            </w:r>
          </w:p>
        </w:tc>
        <w:tc>
          <w:tcPr>
            <w:tcW w:w="1270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66</w:t>
            </w:r>
          </w:p>
        </w:tc>
        <w:tc>
          <w:tcPr>
            <w:tcW w:w="1231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66</w:t>
            </w:r>
          </w:p>
        </w:tc>
        <w:tc>
          <w:tcPr>
            <w:tcW w:w="1389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</w:t>
            </w:r>
          </w:p>
        </w:tc>
      </w:tr>
      <w:tr w:rsidR="00DC2DBF" w:rsidRPr="00341DB8" w:rsidTr="00341DB8">
        <w:trPr>
          <w:trHeight w:val="154"/>
        </w:trPr>
        <w:tc>
          <w:tcPr>
            <w:tcW w:w="1111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22</w:t>
            </w:r>
          </w:p>
        </w:tc>
        <w:tc>
          <w:tcPr>
            <w:tcW w:w="1270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70</w:t>
            </w:r>
          </w:p>
        </w:tc>
        <w:tc>
          <w:tcPr>
            <w:tcW w:w="1231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70</w:t>
            </w:r>
          </w:p>
        </w:tc>
        <w:tc>
          <w:tcPr>
            <w:tcW w:w="1389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</w:t>
            </w:r>
          </w:p>
        </w:tc>
      </w:tr>
      <w:tr w:rsidR="00DC2DBF" w:rsidRPr="00341DB8" w:rsidTr="00341DB8">
        <w:trPr>
          <w:trHeight w:val="154"/>
        </w:trPr>
        <w:tc>
          <w:tcPr>
            <w:tcW w:w="1111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23</w:t>
            </w:r>
          </w:p>
        </w:tc>
        <w:tc>
          <w:tcPr>
            <w:tcW w:w="1270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77</w:t>
            </w:r>
          </w:p>
        </w:tc>
        <w:tc>
          <w:tcPr>
            <w:tcW w:w="1231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77</w:t>
            </w:r>
          </w:p>
        </w:tc>
        <w:tc>
          <w:tcPr>
            <w:tcW w:w="1389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</w:t>
            </w:r>
          </w:p>
        </w:tc>
      </w:tr>
      <w:tr w:rsidR="00DC2DBF" w:rsidRPr="00341DB8" w:rsidTr="00341DB8">
        <w:trPr>
          <w:trHeight w:val="154"/>
        </w:trPr>
        <w:tc>
          <w:tcPr>
            <w:tcW w:w="1111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24</w:t>
            </w:r>
          </w:p>
        </w:tc>
        <w:tc>
          <w:tcPr>
            <w:tcW w:w="1270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79</w:t>
            </w:r>
          </w:p>
        </w:tc>
        <w:tc>
          <w:tcPr>
            <w:tcW w:w="1231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79</w:t>
            </w:r>
          </w:p>
        </w:tc>
        <w:tc>
          <w:tcPr>
            <w:tcW w:w="1389" w:type="pct"/>
          </w:tcPr>
          <w:p w:rsidR="00DC2DBF" w:rsidRPr="00341DB8" w:rsidRDefault="00DC2DB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</w:t>
            </w:r>
          </w:p>
        </w:tc>
      </w:tr>
    </w:tbl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653C3F" w:rsidRPr="00AA3357" w:rsidRDefault="00136314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53C3F" w:rsidRPr="00AA3357">
        <w:rPr>
          <w:sz w:val="28"/>
          <w:szCs w:val="28"/>
        </w:rPr>
        <w:t>Таблица</w:t>
      </w:r>
      <w:r w:rsidR="00AA3357">
        <w:rPr>
          <w:sz w:val="28"/>
          <w:szCs w:val="28"/>
        </w:rPr>
        <w:t xml:space="preserve"> </w:t>
      </w:r>
      <w:r w:rsidR="002C63A1" w:rsidRPr="00AA3357">
        <w:rPr>
          <w:sz w:val="28"/>
          <w:szCs w:val="28"/>
        </w:rPr>
        <w:t>8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Параметры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работ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сетевого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графика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09"/>
        <w:gridCol w:w="850"/>
        <w:gridCol w:w="1134"/>
        <w:gridCol w:w="1134"/>
        <w:gridCol w:w="1134"/>
        <w:gridCol w:w="1134"/>
        <w:gridCol w:w="992"/>
        <w:gridCol w:w="1134"/>
      </w:tblGrid>
      <w:tr w:rsidR="00653C3F" w:rsidRPr="00AA3357" w:rsidTr="00136314">
        <w:trPr>
          <w:cantSplit/>
          <w:trHeight w:val="271"/>
        </w:trPr>
        <w:tc>
          <w:tcPr>
            <w:tcW w:w="1134" w:type="dxa"/>
            <w:gridSpan w:val="2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Код</w:t>
            </w:r>
          </w:p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работы</w:t>
            </w:r>
          </w:p>
        </w:tc>
        <w:tc>
          <w:tcPr>
            <w:tcW w:w="850" w:type="dxa"/>
            <w:vMerge w:val="restart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Продолжительность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работы</w:t>
            </w:r>
          </w:p>
          <w:p w:rsidR="00653C3F" w:rsidRPr="00341DB8" w:rsidRDefault="000542BE" w:rsidP="00E457CD">
            <w:pPr>
              <w:spacing w:before="0" w:after="0"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047" type="#_x0000_t75" style="width:19.5pt;height:16.5pt" fillcolor="window">
                  <v:imagedata r:id="rId29" o:title=""/>
                </v:shape>
              </w:pict>
            </w:r>
          </w:p>
        </w:tc>
        <w:tc>
          <w:tcPr>
            <w:tcW w:w="1134" w:type="dxa"/>
            <w:vMerge w:val="restart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Раннее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начало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работы</w:t>
            </w:r>
          </w:p>
          <w:p w:rsidR="00653C3F" w:rsidRPr="00341DB8" w:rsidRDefault="000542BE" w:rsidP="00E457CD">
            <w:pPr>
              <w:spacing w:before="0" w:after="0"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048" type="#_x0000_t75" style="width:32.25pt;height:20.25pt" fillcolor="window">
                  <v:imagedata r:id="rId30" o:title=""/>
                </v:shape>
              </w:pict>
            </w:r>
          </w:p>
        </w:tc>
        <w:tc>
          <w:tcPr>
            <w:tcW w:w="1134" w:type="dxa"/>
            <w:vMerge w:val="restart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Раннее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окончание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работы</w:t>
            </w:r>
          </w:p>
          <w:p w:rsidR="00653C3F" w:rsidRPr="00341DB8" w:rsidRDefault="000542BE" w:rsidP="00E457CD">
            <w:pPr>
              <w:spacing w:before="0" w:after="0"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049" type="#_x0000_t75" style="width:30pt;height:18.75pt" fillcolor="window">
                  <v:imagedata r:id="rId31" o:title=""/>
                </v:shape>
              </w:pict>
            </w:r>
          </w:p>
        </w:tc>
        <w:tc>
          <w:tcPr>
            <w:tcW w:w="1134" w:type="dxa"/>
            <w:vMerge w:val="restart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Позднее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начало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работы</w:t>
            </w:r>
          </w:p>
          <w:p w:rsidR="00653C3F" w:rsidRPr="00341DB8" w:rsidRDefault="000542BE" w:rsidP="00E457CD">
            <w:pPr>
              <w:spacing w:before="0" w:after="0"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050" type="#_x0000_t75" style="width:29.25pt;height:18.75pt" fillcolor="window">
                  <v:imagedata r:id="rId32" o:title=""/>
                </v:shape>
              </w:pict>
            </w:r>
          </w:p>
        </w:tc>
        <w:tc>
          <w:tcPr>
            <w:tcW w:w="1134" w:type="dxa"/>
            <w:vMerge w:val="restart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Позднее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окончание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работы</w:t>
            </w:r>
          </w:p>
          <w:p w:rsidR="00653C3F" w:rsidRPr="00341DB8" w:rsidRDefault="000542BE" w:rsidP="00E457CD">
            <w:pPr>
              <w:spacing w:before="0" w:after="0"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051" type="#_x0000_t75" style="width:29.25pt;height:18.75pt" fillcolor="window">
                  <v:imagedata r:id="rId33" o:title=""/>
                </v:shape>
              </w:pict>
            </w:r>
          </w:p>
        </w:tc>
        <w:tc>
          <w:tcPr>
            <w:tcW w:w="992" w:type="dxa"/>
            <w:vMerge w:val="restart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Полный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резерв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времени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работы</w:t>
            </w:r>
          </w:p>
          <w:p w:rsidR="00653C3F" w:rsidRPr="00341DB8" w:rsidRDefault="000542BE" w:rsidP="00E457CD">
            <w:pPr>
              <w:spacing w:before="0" w:after="0"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052" type="#_x0000_t75" style="width:24pt;height:17.25pt" fillcolor="window">
                  <v:imagedata r:id="rId34" o:title=""/>
                </v:shape>
              </w:pict>
            </w:r>
          </w:p>
        </w:tc>
        <w:tc>
          <w:tcPr>
            <w:tcW w:w="1134" w:type="dxa"/>
            <w:vMerge w:val="restart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Свободный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резерв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времени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работы</w:t>
            </w:r>
          </w:p>
          <w:p w:rsidR="00653C3F" w:rsidRPr="00341DB8" w:rsidRDefault="000542BE" w:rsidP="00E457CD">
            <w:pPr>
              <w:spacing w:before="0" w:after="0"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053" type="#_x0000_t75" style="width:24pt;height:17.25pt" fillcolor="window">
                  <v:imagedata r:id="rId35" o:title=""/>
                </v:shape>
              </w:pict>
            </w:r>
          </w:p>
        </w:tc>
      </w:tr>
      <w:tr w:rsidR="00653C3F" w:rsidRPr="00AA3357" w:rsidTr="00136314">
        <w:trPr>
          <w:cantSplit/>
          <w:trHeight w:val="529"/>
        </w:trPr>
        <w:tc>
          <w:tcPr>
            <w:tcW w:w="425" w:type="dxa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i</w:t>
            </w:r>
          </w:p>
        </w:tc>
        <w:tc>
          <w:tcPr>
            <w:tcW w:w="709" w:type="dxa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j</w:t>
            </w:r>
          </w:p>
        </w:tc>
        <w:tc>
          <w:tcPr>
            <w:tcW w:w="850" w:type="dxa"/>
            <w:vMerge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653C3F" w:rsidRPr="00AA3357" w:rsidTr="00136314">
        <w:trPr>
          <w:trHeight w:val="122"/>
        </w:trPr>
        <w:tc>
          <w:tcPr>
            <w:tcW w:w="425" w:type="dxa"/>
          </w:tcPr>
          <w:p w:rsidR="00653C3F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653C3F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</w:t>
            </w:r>
          </w:p>
        </w:tc>
        <w:tc>
          <w:tcPr>
            <w:tcW w:w="850" w:type="dxa"/>
          </w:tcPr>
          <w:p w:rsidR="00653C3F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653C3F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653C3F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653C3F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653C3F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7</w:t>
            </w:r>
          </w:p>
        </w:tc>
        <w:tc>
          <w:tcPr>
            <w:tcW w:w="992" w:type="dxa"/>
          </w:tcPr>
          <w:p w:rsidR="00653C3F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653C3F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9</w:t>
            </w:r>
          </w:p>
        </w:tc>
      </w:tr>
      <w:tr w:rsidR="00C7532B" w:rsidRPr="00AA3357" w:rsidTr="00136314">
        <w:trPr>
          <w:trHeight w:val="122"/>
        </w:trPr>
        <w:tc>
          <w:tcPr>
            <w:tcW w:w="425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</w:t>
            </w:r>
          </w:p>
        </w:tc>
        <w:tc>
          <w:tcPr>
            <w:tcW w:w="850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</w:t>
            </w:r>
          </w:p>
        </w:tc>
      </w:tr>
      <w:tr w:rsidR="00C7532B" w:rsidRPr="00AA3357" w:rsidTr="00136314">
        <w:trPr>
          <w:trHeight w:val="128"/>
        </w:trPr>
        <w:tc>
          <w:tcPr>
            <w:tcW w:w="425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3</w:t>
            </w:r>
          </w:p>
        </w:tc>
        <w:tc>
          <w:tcPr>
            <w:tcW w:w="850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</w:t>
            </w:r>
          </w:p>
        </w:tc>
      </w:tr>
      <w:tr w:rsidR="00C7532B" w:rsidRPr="00AA3357" w:rsidTr="00136314">
        <w:trPr>
          <w:trHeight w:val="122"/>
        </w:trPr>
        <w:tc>
          <w:tcPr>
            <w:tcW w:w="425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10</w:t>
            </w:r>
          </w:p>
        </w:tc>
        <w:tc>
          <w:tcPr>
            <w:tcW w:w="992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</w:t>
            </w:r>
          </w:p>
        </w:tc>
      </w:tr>
      <w:tr w:rsidR="00C7532B" w:rsidRPr="00AA3357" w:rsidTr="00136314">
        <w:trPr>
          <w:trHeight w:val="122"/>
        </w:trPr>
        <w:tc>
          <w:tcPr>
            <w:tcW w:w="425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5</w:t>
            </w:r>
          </w:p>
        </w:tc>
        <w:tc>
          <w:tcPr>
            <w:tcW w:w="850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9</w:t>
            </w:r>
          </w:p>
        </w:tc>
        <w:tc>
          <w:tcPr>
            <w:tcW w:w="992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</w:t>
            </w:r>
          </w:p>
        </w:tc>
      </w:tr>
      <w:tr w:rsidR="00C7532B" w:rsidRPr="00AA3357" w:rsidTr="00136314">
        <w:trPr>
          <w:trHeight w:val="122"/>
        </w:trPr>
        <w:tc>
          <w:tcPr>
            <w:tcW w:w="425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5</w:t>
            </w:r>
          </w:p>
        </w:tc>
        <w:tc>
          <w:tcPr>
            <w:tcW w:w="709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6</w:t>
            </w:r>
          </w:p>
        </w:tc>
        <w:tc>
          <w:tcPr>
            <w:tcW w:w="850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12</w:t>
            </w:r>
          </w:p>
        </w:tc>
        <w:tc>
          <w:tcPr>
            <w:tcW w:w="992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</w:t>
            </w:r>
          </w:p>
        </w:tc>
      </w:tr>
      <w:tr w:rsidR="00C7532B" w:rsidRPr="00AA3357" w:rsidTr="00136314">
        <w:trPr>
          <w:trHeight w:val="122"/>
        </w:trPr>
        <w:tc>
          <w:tcPr>
            <w:tcW w:w="425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4</w:t>
            </w:r>
          </w:p>
        </w:tc>
        <w:tc>
          <w:tcPr>
            <w:tcW w:w="709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6</w:t>
            </w:r>
          </w:p>
        </w:tc>
        <w:tc>
          <w:tcPr>
            <w:tcW w:w="850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12</w:t>
            </w:r>
          </w:p>
        </w:tc>
        <w:tc>
          <w:tcPr>
            <w:tcW w:w="992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6</w:t>
            </w:r>
          </w:p>
        </w:tc>
      </w:tr>
      <w:tr w:rsidR="00C7532B" w:rsidRPr="00AA3357" w:rsidTr="00136314">
        <w:trPr>
          <w:trHeight w:val="122"/>
        </w:trPr>
        <w:tc>
          <w:tcPr>
            <w:tcW w:w="425" w:type="dxa"/>
            <w:tcBorders>
              <w:bottom w:val="nil"/>
            </w:tcBorders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6</w:t>
            </w:r>
          </w:p>
        </w:tc>
        <w:tc>
          <w:tcPr>
            <w:tcW w:w="709" w:type="dxa"/>
            <w:tcBorders>
              <w:bottom w:val="nil"/>
            </w:tcBorders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7</w:t>
            </w:r>
          </w:p>
        </w:tc>
        <w:tc>
          <w:tcPr>
            <w:tcW w:w="850" w:type="dxa"/>
            <w:tcBorders>
              <w:bottom w:val="nil"/>
            </w:tcBorders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bottom w:val="nil"/>
            </w:tcBorders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12</w:t>
            </w:r>
          </w:p>
        </w:tc>
        <w:tc>
          <w:tcPr>
            <w:tcW w:w="1134" w:type="dxa"/>
            <w:tcBorders>
              <w:bottom w:val="nil"/>
            </w:tcBorders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17</w:t>
            </w:r>
          </w:p>
        </w:tc>
        <w:tc>
          <w:tcPr>
            <w:tcW w:w="1134" w:type="dxa"/>
            <w:tcBorders>
              <w:bottom w:val="nil"/>
            </w:tcBorders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12</w:t>
            </w:r>
          </w:p>
        </w:tc>
        <w:tc>
          <w:tcPr>
            <w:tcW w:w="1134" w:type="dxa"/>
            <w:tcBorders>
              <w:bottom w:val="nil"/>
            </w:tcBorders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17</w:t>
            </w:r>
          </w:p>
        </w:tc>
        <w:tc>
          <w:tcPr>
            <w:tcW w:w="992" w:type="dxa"/>
            <w:tcBorders>
              <w:bottom w:val="nil"/>
            </w:tcBorders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</w:t>
            </w:r>
          </w:p>
        </w:tc>
      </w:tr>
      <w:tr w:rsidR="00C7532B" w:rsidRPr="00AA3357" w:rsidTr="00136314">
        <w:trPr>
          <w:trHeight w:val="115"/>
        </w:trPr>
        <w:tc>
          <w:tcPr>
            <w:tcW w:w="425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7</w:t>
            </w:r>
          </w:p>
        </w:tc>
        <w:tc>
          <w:tcPr>
            <w:tcW w:w="709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32</w:t>
            </w:r>
          </w:p>
        </w:tc>
        <w:tc>
          <w:tcPr>
            <w:tcW w:w="992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</w:t>
            </w:r>
          </w:p>
        </w:tc>
      </w:tr>
      <w:tr w:rsidR="00C7532B" w:rsidRPr="00AA3357" w:rsidTr="00136314">
        <w:trPr>
          <w:trHeight w:val="122"/>
        </w:trPr>
        <w:tc>
          <w:tcPr>
            <w:tcW w:w="425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7</w:t>
            </w:r>
          </w:p>
        </w:tc>
        <w:tc>
          <w:tcPr>
            <w:tcW w:w="709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9</w:t>
            </w:r>
          </w:p>
        </w:tc>
        <w:tc>
          <w:tcPr>
            <w:tcW w:w="850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30</w:t>
            </w:r>
          </w:p>
        </w:tc>
        <w:tc>
          <w:tcPr>
            <w:tcW w:w="992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</w:t>
            </w:r>
          </w:p>
        </w:tc>
      </w:tr>
      <w:tr w:rsidR="00C7532B" w:rsidRPr="00AA3357" w:rsidTr="00136314">
        <w:trPr>
          <w:trHeight w:val="28"/>
        </w:trPr>
        <w:tc>
          <w:tcPr>
            <w:tcW w:w="425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10</w:t>
            </w:r>
          </w:p>
        </w:tc>
        <w:tc>
          <w:tcPr>
            <w:tcW w:w="850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31</w:t>
            </w:r>
          </w:p>
        </w:tc>
        <w:tc>
          <w:tcPr>
            <w:tcW w:w="992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</w:t>
            </w:r>
          </w:p>
        </w:tc>
      </w:tr>
      <w:tr w:rsidR="00C7532B" w:rsidRPr="00AA3357" w:rsidTr="00136314">
        <w:trPr>
          <w:trHeight w:val="122"/>
        </w:trPr>
        <w:tc>
          <w:tcPr>
            <w:tcW w:w="425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11</w:t>
            </w:r>
          </w:p>
        </w:tc>
        <w:tc>
          <w:tcPr>
            <w:tcW w:w="850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35</w:t>
            </w:r>
          </w:p>
        </w:tc>
        <w:tc>
          <w:tcPr>
            <w:tcW w:w="992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</w:t>
            </w:r>
          </w:p>
        </w:tc>
      </w:tr>
      <w:tr w:rsidR="00C7532B" w:rsidRPr="00AA3357" w:rsidTr="00136314">
        <w:trPr>
          <w:trHeight w:val="115"/>
        </w:trPr>
        <w:tc>
          <w:tcPr>
            <w:tcW w:w="425" w:type="dxa"/>
            <w:tcBorders>
              <w:bottom w:val="nil"/>
            </w:tcBorders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bottom w:val="nil"/>
            </w:tcBorders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11</w:t>
            </w:r>
          </w:p>
        </w:tc>
        <w:tc>
          <w:tcPr>
            <w:tcW w:w="850" w:type="dxa"/>
            <w:tcBorders>
              <w:bottom w:val="nil"/>
            </w:tcBorders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bottom w:val="nil"/>
            </w:tcBorders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22</w:t>
            </w:r>
          </w:p>
        </w:tc>
        <w:tc>
          <w:tcPr>
            <w:tcW w:w="1134" w:type="dxa"/>
            <w:tcBorders>
              <w:bottom w:val="nil"/>
            </w:tcBorders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26</w:t>
            </w:r>
          </w:p>
        </w:tc>
        <w:tc>
          <w:tcPr>
            <w:tcW w:w="1134" w:type="dxa"/>
            <w:tcBorders>
              <w:bottom w:val="nil"/>
            </w:tcBorders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31</w:t>
            </w:r>
          </w:p>
        </w:tc>
        <w:tc>
          <w:tcPr>
            <w:tcW w:w="1134" w:type="dxa"/>
            <w:tcBorders>
              <w:bottom w:val="nil"/>
            </w:tcBorders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35</w:t>
            </w:r>
          </w:p>
        </w:tc>
        <w:tc>
          <w:tcPr>
            <w:tcW w:w="992" w:type="dxa"/>
            <w:tcBorders>
              <w:bottom w:val="nil"/>
            </w:tcBorders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9</w:t>
            </w:r>
          </w:p>
        </w:tc>
        <w:tc>
          <w:tcPr>
            <w:tcW w:w="1134" w:type="dxa"/>
            <w:tcBorders>
              <w:bottom w:val="nil"/>
            </w:tcBorders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9</w:t>
            </w:r>
          </w:p>
        </w:tc>
      </w:tr>
      <w:tr w:rsidR="00C7532B" w:rsidRPr="00AA3357" w:rsidTr="00136314">
        <w:trPr>
          <w:trHeight w:val="122"/>
        </w:trPr>
        <w:tc>
          <w:tcPr>
            <w:tcW w:w="425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</w:t>
            </w:r>
          </w:p>
        </w:tc>
        <w:tc>
          <w:tcPr>
            <w:tcW w:w="850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7</w:t>
            </w:r>
          </w:p>
        </w:tc>
        <w:tc>
          <w:tcPr>
            <w:tcW w:w="992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9</w:t>
            </w:r>
          </w:p>
        </w:tc>
      </w:tr>
      <w:tr w:rsidR="00C7532B" w:rsidRPr="00AA3357" w:rsidTr="00136314">
        <w:trPr>
          <w:trHeight w:val="122"/>
        </w:trPr>
        <w:tc>
          <w:tcPr>
            <w:tcW w:w="425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11</w:t>
            </w:r>
          </w:p>
        </w:tc>
        <w:tc>
          <w:tcPr>
            <w:tcW w:w="709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12</w:t>
            </w:r>
          </w:p>
        </w:tc>
        <w:tc>
          <w:tcPr>
            <w:tcW w:w="850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37</w:t>
            </w:r>
          </w:p>
        </w:tc>
        <w:tc>
          <w:tcPr>
            <w:tcW w:w="992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</w:t>
            </w:r>
          </w:p>
        </w:tc>
      </w:tr>
      <w:tr w:rsidR="00C7532B" w:rsidRPr="00AA3357" w:rsidTr="00136314">
        <w:trPr>
          <w:trHeight w:val="122"/>
        </w:trPr>
        <w:tc>
          <w:tcPr>
            <w:tcW w:w="425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12</w:t>
            </w:r>
          </w:p>
        </w:tc>
        <w:tc>
          <w:tcPr>
            <w:tcW w:w="709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13</w:t>
            </w:r>
          </w:p>
        </w:tc>
        <w:tc>
          <w:tcPr>
            <w:tcW w:w="850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40</w:t>
            </w:r>
          </w:p>
        </w:tc>
        <w:tc>
          <w:tcPr>
            <w:tcW w:w="992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</w:t>
            </w:r>
          </w:p>
        </w:tc>
      </w:tr>
      <w:tr w:rsidR="00C7532B" w:rsidRPr="00AA3357" w:rsidTr="00136314">
        <w:trPr>
          <w:trHeight w:val="122"/>
        </w:trPr>
        <w:tc>
          <w:tcPr>
            <w:tcW w:w="425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11</w:t>
            </w:r>
          </w:p>
        </w:tc>
        <w:tc>
          <w:tcPr>
            <w:tcW w:w="709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14</w:t>
            </w:r>
          </w:p>
        </w:tc>
        <w:tc>
          <w:tcPr>
            <w:tcW w:w="850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44</w:t>
            </w:r>
          </w:p>
        </w:tc>
        <w:tc>
          <w:tcPr>
            <w:tcW w:w="992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8</w:t>
            </w:r>
          </w:p>
        </w:tc>
      </w:tr>
      <w:tr w:rsidR="00C7532B" w:rsidRPr="00AA3357" w:rsidTr="00136314">
        <w:trPr>
          <w:trHeight w:val="122"/>
        </w:trPr>
        <w:tc>
          <w:tcPr>
            <w:tcW w:w="425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13</w:t>
            </w:r>
          </w:p>
        </w:tc>
        <w:tc>
          <w:tcPr>
            <w:tcW w:w="709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14</w:t>
            </w:r>
          </w:p>
        </w:tc>
        <w:tc>
          <w:tcPr>
            <w:tcW w:w="850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44</w:t>
            </w:r>
          </w:p>
        </w:tc>
        <w:tc>
          <w:tcPr>
            <w:tcW w:w="992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</w:t>
            </w:r>
          </w:p>
        </w:tc>
      </w:tr>
      <w:tr w:rsidR="00C7532B" w:rsidRPr="00AA3357" w:rsidTr="00136314">
        <w:trPr>
          <w:trHeight w:val="61"/>
        </w:trPr>
        <w:tc>
          <w:tcPr>
            <w:tcW w:w="425" w:type="dxa"/>
            <w:tcBorders>
              <w:bottom w:val="nil"/>
            </w:tcBorders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bottom w:val="nil"/>
            </w:tcBorders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bottom w:val="nil"/>
            </w:tcBorders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44</w:t>
            </w:r>
          </w:p>
        </w:tc>
        <w:tc>
          <w:tcPr>
            <w:tcW w:w="1134" w:type="dxa"/>
            <w:tcBorders>
              <w:bottom w:val="nil"/>
            </w:tcBorders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45</w:t>
            </w:r>
          </w:p>
        </w:tc>
        <w:tc>
          <w:tcPr>
            <w:tcW w:w="1134" w:type="dxa"/>
            <w:tcBorders>
              <w:bottom w:val="nil"/>
            </w:tcBorders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44</w:t>
            </w:r>
          </w:p>
        </w:tc>
        <w:tc>
          <w:tcPr>
            <w:tcW w:w="1134" w:type="dxa"/>
            <w:tcBorders>
              <w:bottom w:val="nil"/>
            </w:tcBorders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45</w:t>
            </w:r>
          </w:p>
        </w:tc>
        <w:tc>
          <w:tcPr>
            <w:tcW w:w="992" w:type="dxa"/>
            <w:tcBorders>
              <w:bottom w:val="nil"/>
            </w:tcBorders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</w:t>
            </w:r>
          </w:p>
        </w:tc>
      </w:tr>
      <w:tr w:rsidR="00C7532B" w:rsidRPr="00AA3357" w:rsidTr="00136314">
        <w:trPr>
          <w:trHeight w:val="28"/>
        </w:trPr>
        <w:tc>
          <w:tcPr>
            <w:tcW w:w="425" w:type="dxa"/>
            <w:tcBorders>
              <w:bottom w:val="nil"/>
            </w:tcBorders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bottom w:val="nil"/>
            </w:tcBorders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16</w:t>
            </w:r>
          </w:p>
        </w:tc>
        <w:tc>
          <w:tcPr>
            <w:tcW w:w="850" w:type="dxa"/>
            <w:tcBorders>
              <w:bottom w:val="nil"/>
            </w:tcBorders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45</w:t>
            </w:r>
          </w:p>
        </w:tc>
        <w:tc>
          <w:tcPr>
            <w:tcW w:w="1134" w:type="dxa"/>
            <w:tcBorders>
              <w:bottom w:val="nil"/>
            </w:tcBorders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46</w:t>
            </w:r>
          </w:p>
        </w:tc>
        <w:tc>
          <w:tcPr>
            <w:tcW w:w="1134" w:type="dxa"/>
            <w:tcBorders>
              <w:bottom w:val="nil"/>
            </w:tcBorders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47</w:t>
            </w:r>
          </w:p>
        </w:tc>
        <w:tc>
          <w:tcPr>
            <w:tcW w:w="1134" w:type="dxa"/>
            <w:tcBorders>
              <w:bottom w:val="nil"/>
            </w:tcBorders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48</w:t>
            </w:r>
          </w:p>
        </w:tc>
        <w:tc>
          <w:tcPr>
            <w:tcW w:w="992" w:type="dxa"/>
            <w:tcBorders>
              <w:bottom w:val="nil"/>
            </w:tcBorders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</w:t>
            </w:r>
          </w:p>
        </w:tc>
      </w:tr>
      <w:tr w:rsidR="00C7532B" w:rsidRPr="00AA3357" w:rsidTr="00136314">
        <w:trPr>
          <w:trHeight w:val="61"/>
        </w:trPr>
        <w:tc>
          <w:tcPr>
            <w:tcW w:w="425" w:type="dxa"/>
            <w:tcBorders>
              <w:top w:val="nil"/>
            </w:tcBorders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top w:val="nil"/>
            </w:tcBorders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17</w:t>
            </w:r>
          </w:p>
        </w:tc>
        <w:tc>
          <w:tcPr>
            <w:tcW w:w="850" w:type="dxa"/>
            <w:tcBorders>
              <w:top w:val="nil"/>
            </w:tcBorders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45</w:t>
            </w:r>
          </w:p>
        </w:tc>
        <w:tc>
          <w:tcPr>
            <w:tcW w:w="1134" w:type="dxa"/>
            <w:tcBorders>
              <w:top w:val="nil"/>
            </w:tcBorders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47</w:t>
            </w:r>
          </w:p>
        </w:tc>
        <w:tc>
          <w:tcPr>
            <w:tcW w:w="1134" w:type="dxa"/>
            <w:tcBorders>
              <w:top w:val="nil"/>
            </w:tcBorders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45</w:t>
            </w:r>
          </w:p>
        </w:tc>
        <w:tc>
          <w:tcPr>
            <w:tcW w:w="1134" w:type="dxa"/>
            <w:tcBorders>
              <w:top w:val="nil"/>
            </w:tcBorders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47</w:t>
            </w:r>
          </w:p>
        </w:tc>
        <w:tc>
          <w:tcPr>
            <w:tcW w:w="992" w:type="dxa"/>
            <w:tcBorders>
              <w:top w:val="nil"/>
            </w:tcBorders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</w:t>
            </w:r>
          </w:p>
        </w:tc>
      </w:tr>
      <w:tr w:rsidR="00C7532B" w:rsidRPr="00AA3357" w:rsidTr="00136314">
        <w:trPr>
          <w:trHeight w:val="61"/>
        </w:trPr>
        <w:tc>
          <w:tcPr>
            <w:tcW w:w="425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17</w:t>
            </w:r>
          </w:p>
        </w:tc>
        <w:tc>
          <w:tcPr>
            <w:tcW w:w="709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18</w:t>
            </w:r>
          </w:p>
        </w:tc>
        <w:tc>
          <w:tcPr>
            <w:tcW w:w="850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48</w:t>
            </w:r>
          </w:p>
        </w:tc>
        <w:tc>
          <w:tcPr>
            <w:tcW w:w="992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</w:t>
            </w:r>
          </w:p>
        </w:tc>
      </w:tr>
      <w:tr w:rsidR="00C7532B" w:rsidRPr="00AA3357" w:rsidTr="00136314">
        <w:trPr>
          <w:trHeight w:val="61"/>
        </w:trPr>
        <w:tc>
          <w:tcPr>
            <w:tcW w:w="425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18</w:t>
            </w:r>
          </w:p>
        </w:tc>
        <w:tc>
          <w:tcPr>
            <w:tcW w:w="709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19</w:t>
            </w:r>
          </w:p>
        </w:tc>
        <w:tc>
          <w:tcPr>
            <w:tcW w:w="850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54</w:t>
            </w:r>
          </w:p>
        </w:tc>
        <w:tc>
          <w:tcPr>
            <w:tcW w:w="992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</w:t>
            </w:r>
          </w:p>
        </w:tc>
      </w:tr>
      <w:tr w:rsidR="00C7532B" w:rsidRPr="00AA3357" w:rsidTr="00136314">
        <w:trPr>
          <w:trHeight w:val="61"/>
        </w:trPr>
        <w:tc>
          <w:tcPr>
            <w:tcW w:w="425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18</w:t>
            </w:r>
          </w:p>
        </w:tc>
        <w:tc>
          <w:tcPr>
            <w:tcW w:w="709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20</w:t>
            </w:r>
          </w:p>
        </w:tc>
        <w:tc>
          <w:tcPr>
            <w:tcW w:w="850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56</w:t>
            </w:r>
          </w:p>
        </w:tc>
        <w:tc>
          <w:tcPr>
            <w:tcW w:w="992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5</w:t>
            </w:r>
          </w:p>
        </w:tc>
      </w:tr>
      <w:tr w:rsidR="00C7532B" w:rsidRPr="00AA3357" w:rsidTr="00136314">
        <w:trPr>
          <w:trHeight w:val="61"/>
        </w:trPr>
        <w:tc>
          <w:tcPr>
            <w:tcW w:w="425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19</w:t>
            </w:r>
          </w:p>
        </w:tc>
        <w:tc>
          <w:tcPr>
            <w:tcW w:w="709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20</w:t>
            </w:r>
          </w:p>
        </w:tc>
        <w:tc>
          <w:tcPr>
            <w:tcW w:w="850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56</w:t>
            </w:r>
          </w:p>
        </w:tc>
        <w:tc>
          <w:tcPr>
            <w:tcW w:w="992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</w:t>
            </w:r>
          </w:p>
        </w:tc>
      </w:tr>
      <w:tr w:rsidR="00C7532B" w:rsidRPr="00AA3357" w:rsidTr="00136314">
        <w:trPr>
          <w:trHeight w:val="61"/>
        </w:trPr>
        <w:tc>
          <w:tcPr>
            <w:tcW w:w="425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19</w:t>
            </w:r>
          </w:p>
        </w:tc>
        <w:tc>
          <w:tcPr>
            <w:tcW w:w="709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21</w:t>
            </w:r>
          </w:p>
        </w:tc>
        <w:tc>
          <w:tcPr>
            <w:tcW w:w="850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66</w:t>
            </w:r>
          </w:p>
        </w:tc>
        <w:tc>
          <w:tcPr>
            <w:tcW w:w="992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11</w:t>
            </w:r>
          </w:p>
        </w:tc>
      </w:tr>
      <w:tr w:rsidR="00C7532B" w:rsidRPr="00AA3357" w:rsidTr="00136314">
        <w:trPr>
          <w:trHeight w:val="61"/>
        </w:trPr>
        <w:tc>
          <w:tcPr>
            <w:tcW w:w="425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16</w:t>
            </w:r>
          </w:p>
        </w:tc>
        <w:tc>
          <w:tcPr>
            <w:tcW w:w="709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20</w:t>
            </w:r>
          </w:p>
        </w:tc>
        <w:tc>
          <w:tcPr>
            <w:tcW w:w="850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56</w:t>
            </w:r>
          </w:p>
        </w:tc>
        <w:tc>
          <w:tcPr>
            <w:tcW w:w="992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</w:t>
            </w:r>
          </w:p>
        </w:tc>
      </w:tr>
      <w:tr w:rsidR="00C7532B" w:rsidRPr="00AA3357" w:rsidTr="00136314">
        <w:trPr>
          <w:trHeight w:val="61"/>
        </w:trPr>
        <w:tc>
          <w:tcPr>
            <w:tcW w:w="425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20</w:t>
            </w:r>
          </w:p>
        </w:tc>
        <w:tc>
          <w:tcPr>
            <w:tcW w:w="709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21</w:t>
            </w:r>
          </w:p>
        </w:tc>
        <w:tc>
          <w:tcPr>
            <w:tcW w:w="850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66</w:t>
            </w:r>
          </w:p>
        </w:tc>
        <w:tc>
          <w:tcPr>
            <w:tcW w:w="992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</w:t>
            </w:r>
          </w:p>
        </w:tc>
      </w:tr>
      <w:tr w:rsidR="00C7532B" w:rsidRPr="00AA3357" w:rsidTr="00136314">
        <w:trPr>
          <w:trHeight w:val="61"/>
        </w:trPr>
        <w:tc>
          <w:tcPr>
            <w:tcW w:w="425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21</w:t>
            </w:r>
          </w:p>
        </w:tc>
        <w:tc>
          <w:tcPr>
            <w:tcW w:w="709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22</w:t>
            </w:r>
          </w:p>
        </w:tc>
        <w:tc>
          <w:tcPr>
            <w:tcW w:w="850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70</w:t>
            </w:r>
          </w:p>
        </w:tc>
        <w:tc>
          <w:tcPr>
            <w:tcW w:w="992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</w:t>
            </w:r>
          </w:p>
        </w:tc>
      </w:tr>
      <w:tr w:rsidR="00C7532B" w:rsidRPr="00AA3357" w:rsidTr="00136314">
        <w:trPr>
          <w:trHeight w:val="61"/>
        </w:trPr>
        <w:tc>
          <w:tcPr>
            <w:tcW w:w="425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22</w:t>
            </w:r>
          </w:p>
        </w:tc>
        <w:tc>
          <w:tcPr>
            <w:tcW w:w="709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23</w:t>
            </w:r>
          </w:p>
        </w:tc>
        <w:tc>
          <w:tcPr>
            <w:tcW w:w="850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77</w:t>
            </w:r>
          </w:p>
        </w:tc>
        <w:tc>
          <w:tcPr>
            <w:tcW w:w="992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</w:t>
            </w:r>
          </w:p>
        </w:tc>
      </w:tr>
      <w:tr w:rsidR="00C7532B" w:rsidRPr="00AA3357" w:rsidTr="00136314">
        <w:trPr>
          <w:trHeight w:val="61"/>
        </w:trPr>
        <w:tc>
          <w:tcPr>
            <w:tcW w:w="425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23</w:t>
            </w:r>
          </w:p>
        </w:tc>
        <w:tc>
          <w:tcPr>
            <w:tcW w:w="709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24</w:t>
            </w:r>
          </w:p>
        </w:tc>
        <w:tc>
          <w:tcPr>
            <w:tcW w:w="850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79</w:t>
            </w:r>
          </w:p>
        </w:tc>
        <w:tc>
          <w:tcPr>
            <w:tcW w:w="992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</w:t>
            </w:r>
          </w:p>
        </w:tc>
      </w:tr>
      <w:tr w:rsidR="00C7532B" w:rsidRPr="00AA3357" w:rsidTr="00136314">
        <w:trPr>
          <w:trHeight w:val="61"/>
        </w:trPr>
        <w:tc>
          <w:tcPr>
            <w:tcW w:w="425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20</w:t>
            </w:r>
          </w:p>
        </w:tc>
        <w:tc>
          <w:tcPr>
            <w:tcW w:w="709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24</w:t>
            </w:r>
          </w:p>
        </w:tc>
        <w:tc>
          <w:tcPr>
            <w:tcW w:w="850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79</w:t>
            </w:r>
          </w:p>
        </w:tc>
        <w:tc>
          <w:tcPr>
            <w:tcW w:w="992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C7532B" w:rsidRPr="00341DB8" w:rsidRDefault="00C7532B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22</w:t>
            </w:r>
          </w:p>
        </w:tc>
      </w:tr>
    </w:tbl>
    <w:p w:rsidR="00653C3F" w:rsidRPr="00AA3357" w:rsidRDefault="00653C3F" w:rsidP="00E457CD">
      <w:pPr>
        <w:tabs>
          <w:tab w:val="left" w:pos="7170"/>
        </w:tabs>
        <w:spacing w:before="0" w:after="0" w:line="360" w:lineRule="auto"/>
        <w:ind w:firstLine="709"/>
        <w:jc w:val="both"/>
        <w:rPr>
          <w:sz w:val="28"/>
          <w:szCs w:val="24"/>
          <w:lang w:val="en-US"/>
        </w:rPr>
      </w:pPr>
    </w:p>
    <w:p w:rsidR="00653C3F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результатам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расчетов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был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построен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сетевой</w:t>
      </w:r>
      <w:r w:rsidR="00AA3357">
        <w:rPr>
          <w:sz w:val="28"/>
          <w:szCs w:val="28"/>
        </w:rPr>
        <w:t xml:space="preserve"> </w:t>
      </w:r>
      <w:r w:rsidR="001C3A26" w:rsidRPr="00AA3357">
        <w:rPr>
          <w:sz w:val="28"/>
          <w:szCs w:val="28"/>
        </w:rPr>
        <w:t>план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график</w:t>
      </w:r>
      <w:r w:rsidR="001C3A26" w:rsidRPr="00AA3357">
        <w:rPr>
          <w:sz w:val="28"/>
          <w:szCs w:val="28"/>
        </w:rPr>
        <w:t>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представленный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приложении</w:t>
      </w:r>
      <w:r w:rsidR="00AA3357">
        <w:rPr>
          <w:sz w:val="28"/>
          <w:szCs w:val="28"/>
        </w:rPr>
        <w:t xml:space="preserve"> </w:t>
      </w:r>
      <w:r w:rsidR="00A71B55" w:rsidRPr="00AA3357">
        <w:rPr>
          <w:sz w:val="28"/>
          <w:szCs w:val="28"/>
        </w:rPr>
        <w:t>Е</w:t>
      </w:r>
      <w:r w:rsidRPr="00AA3357">
        <w:rPr>
          <w:sz w:val="28"/>
          <w:szCs w:val="28"/>
        </w:rPr>
        <w:t>.</w:t>
      </w:r>
    </w:p>
    <w:p w:rsidR="00341DB8" w:rsidRPr="00AA3357" w:rsidRDefault="00341DB8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341DB8" w:rsidRDefault="00653C3F" w:rsidP="00E457CD">
      <w:pPr>
        <w:tabs>
          <w:tab w:val="left" w:pos="0"/>
          <w:tab w:val="left" w:pos="3057"/>
        </w:tabs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341DB8">
        <w:rPr>
          <w:b/>
          <w:bCs/>
          <w:sz w:val="28"/>
          <w:szCs w:val="28"/>
        </w:rPr>
        <w:t>5.2</w:t>
      </w:r>
      <w:r w:rsidR="00AA3357" w:rsidRPr="00341DB8">
        <w:rPr>
          <w:b/>
          <w:bCs/>
          <w:sz w:val="28"/>
          <w:szCs w:val="28"/>
        </w:rPr>
        <w:t xml:space="preserve"> </w:t>
      </w:r>
      <w:r w:rsidRPr="00341DB8">
        <w:rPr>
          <w:b/>
          <w:bCs/>
          <w:sz w:val="28"/>
          <w:szCs w:val="28"/>
        </w:rPr>
        <w:t>Расчет</w:t>
      </w:r>
      <w:r w:rsidR="00AA3357" w:rsidRPr="00341DB8">
        <w:rPr>
          <w:b/>
          <w:bCs/>
          <w:sz w:val="28"/>
          <w:szCs w:val="28"/>
        </w:rPr>
        <w:t xml:space="preserve"> </w:t>
      </w:r>
      <w:r w:rsidRPr="00341DB8">
        <w:rPr>
          <w:b/>
          <w:bCs/>
          <w:sz w:val="28"/>
          <w:szCs w:val="28"/>
        </w:rPr>
        <w:t>плановых</w:t>
      </w:r>
      <w:r w:rsidR="00AA3357" w:rsidRPr="00341DB8">
        <w:rPr>
          <w:b/>
          <w:bCs/>
          <w:sz w:val="28"/>
          <w:szCs w:val="28"/>
        </w:rPr>
        <w:t xml:space="preserve"> </w:t>
      </w:r>
      <w:r w:rsidRPr="00341DB8">
        <w:rPr>
          <w:b/>
          <w:bCs/>
          <w:sz w:val="28"/>
          <w:szCs w:val="28"/>
        </w:rPr>
        <w:t>затрат</w:t>
      </w:r>
      <w:r w:rsidR="00AA3357" w:rsidRPr="00341DB8">
        <w:rPr>
          <w:b/>
          <w:bCs/>
          <w:sz w:val="28"/>
          <w:szCs w:val="28"/>
        </w:rPr>
        <w:t xml:space="preserve"> </w:t>
      </w:r>
      <w:r w:rsidRPr="00341DB8">
        <w:rPr>
          <w:b/>
          <w:bCs/>
          <w:sz w:val="28"/>
          <w:szCs w:val="28"/>
        </w:rPr>
        <w:t>на</w:t>
      </w:r>
      <w:r w:rsidR="00AA3357" w:rsidRPr="00341DB8">
        <w:rPr>
          <w:b/>
          <w:bCs/>
          <w:sz w:val="28"/>
          <w:szCs w:val="28"/>
        </w:rPr>
        <w:t xml:space="preserve"> </w:t>
      </w:r>
      <w:r w:rsidRPr="00341DB8">
        <w:rPr>
          <w:b/>
          <w:bCs/>
          <w:sz w:val="28"/>
          <w:szCs w:val="28"/>
        </w:rPr>
        <w:t>разработку</w:t>
      </w:r>
      <w:r w:rsidR="00AA3357" w:rsidRPr="00341DB8">
        <w:rPr>
          <w:b/>
          <w:bCs/>
          <w:sz w:val="28"/>
          <w:szCs w:val="28"/>
        </w:rPr>
        <w:t xml:space="preserve"> </w:t>
      </w:r>
      <w:r w:rsidRPr="00341DB8">
        <w:rPr>
          <w:b/>
          <w:bCs/>
          <w:sz w:val="28"/>
          <w:szCs w:val="28"/>
        </w:rPr>
        <w:t>технических</w:t>
      </w:r>
      <w:r w:rsidR="00AA3357" w:rsidRPr="00341DB8">
        <w:rPr>
          <w:b/>
          <w:bCs/>
          <w:sz w:val="28"/>
          <w:szCs w:val="28"/>
        </w:rPr>
        <w:t xml:space="preserve"> </w:t>
      </w:r>
      <w:r w:rsidRPr="00341DB8">
        <w:rPr>
          <w:b/>
          <w:bCs/>
          <w:sz w:val="28"/>
          <w:szCs w:val="28"/>
        </w:rPr>
        <w:t>условий</w:t>
      </w:r>
      <w:r w:rsidR="00AA3357" w:rsidRPr="00341DB8">
        <w:rPr>
          <w:b/>
          <w:bCs/>
          <w:sz w:val="28"/>
          <w:szCs w:val="28"/>
        </w:rPr>
        <w:t xml:space="preserve"> </w:t>
      </w:r>
      <w:r w:rsidRPr="00341DB8">
        <w:rPr>
          <w:b/>
          <w:bCs/>
          <w:sz w:val="28"/>
          <w:szCs w:val="28"/>
        </w:rPr>
        <w:t>на</w:t>
      </w:r>
      <w:r w:rsidR="00AA3357" w:rsidRPr="00341DB8">
        <w:rPr>
          <w:b/>
          <w:bCs/>
          <w:sz w:val="28"/>
          <w:szCs w:val="28"/>
        </w:rPr>
        <w:t xml:space="preserve"> </w:t>
      </w:r>
      <w:r w:rsidRPr="00341DB8">
        <w:rPr>
          <w:b/>
          <w:bCs/>
          <w:sz w:val="28"/>
          <w:szCs w:val="28"/>
        </w:rPr>
        <w:t>профнастил</w:t>
      </w:r>
    </w:p>
    <w:p w:rsidR="00341DB8" w:rsidRPr="00341DB8" w:rsidRDefault="00341DB8" w:rsidP="00E457CD">
      <w:pPr>
        <w:tabs>
          <w:tab w:val="left" w:pos="0"/>
          <w:tab w:val="left" w:pos="3057"/>
        </w:tabs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653C3F" w:rsidRPr="00341DB8" w:rsidRDefault="00653C3F" w:rsidP="00E457CD">
      <w:pPr>
        <w:shd w:val="clear" w:color="auto" w:fill="FFFFFF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341DB8">
        <w:rPr>
          <w:b/>
          <w:sz w:val="28"/>
          <w:szCs w:val="28"/>
        </w:rPr>
        <w:t>5.2.1</w:t>
      </w:r>
      <w:r w:rsidR="00AA3357" w:rsidRPr="00341DB8">
        <w:rPr>
          <w:b/>
          <w:sz w:val="28"/>
          <w:szCs w:val="28"/>
        </w:rPr>
        <w:t xml:space="preserve"> </w:t>
      </w:r>
      <w:r w:rsidRPr="00341DB8">
        <w:rPr>
          <w:b/>
          <w:sz w:val="28"/>
          <w:szCs w:val="28"/>
        </w:rPr>
        <w:t>Расчет</w:t>
      </w:r>
      <w:r w:rsidR="00AA3357" w:rsidRPr="00341DB8">
        <w:rPr>
          <w:b/>
          <w:sz w:val="28"/>
          <w:szCs w:val="28"/>
        </w:rPr>
        <w:t xml:space="preserve"> </w:t>
      </w:r>
      <w:r w:rsidRPr="00341DB8">
        <w:rPr>
          <w:b/>
          <w:sz w:val="28"/>
          <w:szCs w:val="28"/>
        </w:rPr>
        <w:t>плановой</w:t>
      </w:r>
      <w:r w:rsidR="00AA3357" w:rsidRPr="00341DB8">
        <w:rPr>
          <w:b/>
          <w:sz w:val="28"/>
          <w:szCs w:val="28"/>
        </w:rPr>
        <w:t xml:space="preserve"> </w:t>
      </w:r>
      <w:r w:rsidRPr="00341DB8">
        <w:rPr>
          <w:b/>
          <w:sz w:val="28"/>
          <w:szCs w:val="28"/>
        </w:rPr>
        <w:t>заработной</w:t>
      </w:r>
      <w:r w:rsidR="00AA3357" w:rsidRPr="00341DB8">
        <w:rPr>
          <w:b/>
          <w:sz w:val="28"/>
          <w:szCs w:val="28"/>
        </w:rPr>
        <w:t xml:space="preserve"> </w:t>
      </w:r>
      <w:r w:rsidRPr="00341DB8">
        <w:rPr>
          <w:b/>
          <w:sz w:val="28"/>
          <w:szCs w:val="28"/>
        </w:rPr>
        <w:t>платы</w:t>
      </w:r>
      <w:r w:rsidR="00AA3357" w:rsidRPr="00341DB8">
        <w:rPr>
          <w:b/>
          <w:sz w:val="28"/>
          <w:szCs w:val="28"/>
        </w:rPr>
        <w:t xml:space="preserve"> </w:t>
      </w:r>
      <w:r w:rsidRPr="00341DB8">
        <w:rPr>
          <w:b/>
          <w:sz w:val="28"/>
          <w:szCs w:val="28"/>
        </w:rPr>
        <w:t>исполнителей</w:t>
      </w:r>
    </w:p>
    <w:p w:rsidR="00653C3F" w:rsidRPr="00AA3357" w:rsidRDefault="00653C3F" w:rsidP="00E457C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Плановую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заработную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плату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исполнителей,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участвующих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разработке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условий</w:t>
      </w:r>
      <w:r w:rsidR="00AA3357">
        <w:rPr>
          <w:sz w:val="28"/>
          <w:szCs w:val="28"/>
        </w:rPr>
        <w:t xml:space="preserve"> </w:t>
      </w:r>
      <w:r w:rsidRPr="00AA3357">
        <w:rPr>
          <w:iCs/>
          <w:sz w:val="28"/>
          <w:szCs w:val="28"/>
          <w:lang w:val="en-US"/>
        </w:rPr>
        <w:t>F</w:t>
      </w:r>
      <w:r w:rsidRPr="00AA3357">
        <w:rPr>
          <w:iCs/>
          <w:sz w:val="28"/>
          <w:szCs w:val="28"/>
        </w:rPr>
        <w:t>Р</w:t>
      </w:r>
      <w:r w:rsidR="00AA3357">
        <w:rPr>
          <w:iCs/>
          <w:sz w:val="28"/>
          <w:szCs w:val="28"/>
        </w:rPr>
        <w:t xml:space="preserve"> </w:t>
      </w:r>
      <w:r w:rsidRPr="00AA3357">
        <w:rPr>
          <w:sz w:val="28"/>
          <w:szCs w:val="28"/>
        </w:rPr>
        <w:t>определяют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формуле</w:t>
      </w:r>
    </w:p>
    <w:p w:rsidR="00653C3F" w:rsidRPr="00AA3357" w:rsidRDefault="00653C3F" w:rsidP="00E457C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AA3357" w:rsidRDefault="000542BE" w:rsidP="00E457CD">
      <w:pPr>
        <w:shd w:val="clear" w:color="auto" w:fill="FFFFFF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54" type="#_x0000_t75" style="width:276.75pt;height:32.25pt" fillcolor="window">
            <v:imagedata r:id="rId36" o:title=""/>
          </v:shape>
        </w:pict>
      </w:r>
      <w:r w:rsidR="00AA3357">
        <w:rPr>
          <w:b/>
          <w:sz w:val="28"/>
          <w:szCs w:val="28"/>
        </w:rPr>
        <w:t xml:space="preserve"> </w:t>
      </w:r>
      <w:r w:rsidR="00653C3F" w:rsidRPr="00AA3357">
        <w:rPr>
          <w:bCs/>
          <w:sz w:val="28"/>
          <w:szCs w:val="28"/>
        </w:rPr>
        <w:t>(5.6)</w:t>
      </w:r>
    </w:p>
    <w:p w:rsidR="00341DB8" w:rsidRDefault="00341DB8" w:rsidP="00E457C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E0764" w:rsidRPr="00AA3357" w:rsidRDefault="00653C3F" w:rsidP="00E457C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где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3П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планируемая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средняя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стоимость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одного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чел.-дня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заработной</w:t>
      </w:r>
    </w:p>
    <w:p w:rsidR="00653C3F" w:rsidRPr="00AA3357" w:rsidRDefault="00653C3F" w:rsidP="00E457C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плате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подразделениям-разработчикам,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данным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ОТЗ).</w:t>
      </w:r>
    </w:p>
    <w:p w:rsidR="00B0371C" w:rsidRPr="00AA3357" w:rsidRDefault="00B0371C" w:rsidP="00E457C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341DB8" w:rsidRDefault="00653C3F" w:rsidP="00E457CD">
      <w:pPr>
        <w:shd w:val="clear" w:color="auto" w:fill="FFFFFF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341DB8">
        <w:rPr>
          <w:b/>
          <w:sz w:val="28"/>
          <w:szCs w:val="28"/>
        </w:rPr>
        <w:t>5.2.2</w:t>
      </w:r>
      <w:r w:rsidR="00AA3357" w:rsidRPr="00341DB8">
        <w:rPr>
          <w:b/>
          <w:sz w:val="28"/>
          <w:szCs w:val="28"/>
        </w:rPr>
        <w:t xml:space="preserve"> </w:t>
      </w:r>
      <w:r w:rsidRPr="00341DB8">
        <w:rPr>
          <w:b/>
          <w:sz w:val="28"/>
          <w:szCs w:val="28"/>
        </w:rPr>
        <w:t>Расчет</w:t>
      </w:r>
      <w:r w:rsidR="00AA3357" w:rsidRPr="00341DB8">
        <w:rPr>
          <w:b/>
          <w:sz w:val="28"/>
          <w:szCs w:val="28"/>
        </w:rPr>
        <w:t xml:space="preserve"> </w:t>
      </w:r>
      <w:r w:rsidRPr="00341DB8">
        <w:rPr>
          <w:b/>
          <w:sz w:val="28"/>
          <w:szCs w:val="28"/>
        </w:rPr>
        <w:t>накладных</w:t>
      </w:r>
      <w:r w:rsidR="00AA3357" w:rsidRPr="00341DB8">
        <w:rPr>
          <w:b/>
          <w:sz w:val="28"/>
          <w:szCs w:val="28"/>
        </w:rPr>
        <w:t xml:space="preserve"> </w:t>
      </w:r>
      <w:r w:rsidRPr="00341DB8">
        <w:rPr>
          <w:b/>
          <w:sz w:val="28"/>
          <w:szCs w:val="28"/>
        </w:rPr>
        <w:t>расходов</w:t>
      </w:r>
    </w:p>
    <w:p w:rsidR="00653C3F" w:rsidRPr="00AA3357" w:rsidRDefault="00653C3F" w:rsidP="00E457C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Накладные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расходы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разработке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условий</w:t>
      </w:r>
      <w:r w:rsidR="00AA3357">
        <w:rPr>
          <w:sz w:val="28"/>
          <w:szCs w:val="28"/>
        </w:rPr>
        <w:t xml:space="preserve"> </w:t>
      </w:r>
      <w:r w:rsidRPr="00AA3357">
        <w:rPr>
          <w:iCs/>
          <w:sz w:val="28"/>
          <w:szCs w:val="28"/>
        </w:rPr>
        <w:t>СНАКЛ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определяются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формуле</w:t>
      </w:r>
    </w:p>
    <w:p w:rsidR="00653C3F" w:rsidRPr="00AA3357" w:rsidRDefault="00653C3F" w:rsidP="00E457C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AA3357" w:rsidRDefault="000542BE" w:rsidP="00E457C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260.25pt;height:18.75pt" fillcolor="window">
            <v:imagedata r:id="rId37" o:title=""/>
          </v:shape>
        </w:pict>
      </w:r>
      <w:r w:rsidR="00AA3357">
        <w:rPr>
          <w:sz w:val="28"/>
          <w:szCs w:val="28"/>
        </w:rPr>
        <w:t xml:space="preserve"> </w:t>
      </w:r>
      <w:r w:rsidR="00653C3F" w:rsidRPr="00AA3357">
        <w:rPr>
          <w:bCs/>
          <w:sz w:val="28"/>
          <w:szCs w:val="28"/>
        </w:rPr>
        <w:t>(5.7)</w:t>
      </w:r>
    </w:p>
    <w:p w:rsidR="00341DB8" w:rsidRDefault="00341DB8" w:rsidP="00E457C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E0764" w:rsidRPr="00AA3357" w:rsidRDefault="00653C3F" w:rsidP="00E457C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где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КНАКЛ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коэффициент,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учитывающий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накладные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расходы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(КНАКЛ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=</w:t>
      </w:r>
    </w:p>
    <w:p w:rsidR="00653C3F" w:rsidRPr="00AA3357" w:rsidRDefault="00653C3F" w:rsidP="00E457C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0,25,по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данным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планового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отдела).</w:t>
      </w:r>
    </w:p>
    <w:p w:rsidR="00653C3F" w:rsidRPr="00341DB8" w:rsidRDefault="00653C3F" w:rsidP="00E457CD">
      <w:pPr>
        <w:shd w:val="clear" w:color="auto" w:fill="FFFFFF"/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653C3F" w:rsidRPr="00341DB8" w:rsidRDefault="00653C3F" w:rsidP="00E457CD">
      <w:pPr>
        <w:shd w:val="clear" w:color="auto" w:fill="FFFFFF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341DB8">
        <w:rPr>
          <w:b/>
          <w:sz w:val="28"/>
          <w:szCs w:val="28"/>
        </w:rPr>
        <w:t>5.2.3</w:t>
      </w:r>
      <w:r w:rsidR="00AA3357" w:rsidRPr="00341DB8">
        <w:rPr>
          <w:b/>
          <w:sz w:val="28"/>
          <w:szCs w:val="28"/>
        </w:rPr>
        <w:t xml:space="preserve"> </w:t>
      </w:r>
      <w:r w:rsidRPr="00341DB8">
        <w:rPr>
          <w:b/>
          <w:sz w:val="28"/>
          <w:szCs w:val="28"/>
        </w:rPr>
        <w:t>Расчет</w:t>
      </w:r>
      <w:r w:rsidR="00AA3357" w:rsidRPr="00341DB8">
        <w:rPr>
          <w:b/>
          <w:sz w:val="28"/>
          <w:szCs w:val="28"/>
        </w:rPr>
        <w:t xml:space="preserve"> </w:t>
      </w:r>
      <w:r w:rsidRPr="00341DB8">
        <w:rPr>
          <w:b/>
          <w:sz w:val="28"/>
          <w:szCs w:val="28"/>
        </w:rPr>
        <w:t>прочих</w:t>
      </w:r>
      <w:r w:rsidR="00AA3357" w:rsidRPr="00341DB8">
        <w:rPr>
          <w:b/>
          <w:sz w:val="28"/>
          <w:szCs w:val="28"/>
        </w:rPr>
        <w:t xml:space="preserve"> </w:t>
      </w:r>
      <w:r w:rsidRPr="00341DB8">
        <w:rPr>
          <w:b/>
          <w:sz w:val="28"/>
          <w:szCs w:val="28"/>
        </w:rPr>
        <w:t>расходов</w:t>
      </w:r>
    </w:p>
    <w:p w:rsidR="00653C3F" w:rsidRPr="00AA3357" w:rsidRDefault="00653C3F" w:rsidP="00E457C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прочим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</w:t>
      </w:r>
      <w:r w:rsidRPr="00AA3357">
        <w:rPr>
          <w:iCs/>
          <w:sz w:val="28"/>
          <w:szCs w:val="28"/>
          <w:lang w:val="en-US"/>
        </w:rPr>
        <w:t>F</w:t>
      </w:r>
      <w:r w:rsidRPr="00AA3357">
        <w:rPr>
          <w:iCs/>
          <w:sz w:val="28"/>
          <w:szCs w:val="28"/>
        </w:rPr>
        <w:t>ПР</w:t>
      </w:r>
      <w:r w:rsidR="00AA3357">
        <w:rPr>
          <w:iCs/>
          <w:sz w:val="28"/>
          <w:szCs w:val="28"/>
        </w:rPr>
        <w:t xml:space="preserve"> </w:t>
      </w:r>
      <w:r w:rsidRPr="00AA3357">
        <w:rPr>
          <w:sz w:val="28"/>
          <w:szCs w:val="28"/>
        </w:rPr>
        <w:t>)относятся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следующие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затраты:</w:t>
      </w:r>
    </w:p>
    <w:p w:rsidR="00653C3F" w:rsidRPr="00AA3357" w:rsidRDefault="00103C0E" w:rsidP="00E457CD">
      <w:p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материалы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покупные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полуфабрикаты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(</w:t>
      </w:r>
      <w:r w:rsidRPr="00AA3357">
        <w:rPr>
          <w:sz w:val="28"/>
          <w:szCs w:val="28"/>
        </w:rPr>
        <w:t>приведено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таблиц</w:t>
      </w:r>
      <w:r w:rsidRPr="00AA3357">
        <w:rPr>
          <w:sz w:val="28"/>
          <w:szCs w:val="28"/>
        </w:rPr>
        <w:t>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9</w:t>
      </w:r>
      <w:r w:rsidR="00653C3F" w:rsidRPr="00AA3357">
        <w:rPr>
          <w:sz w:val="28"/>
          <w:szCs w:val="28"/>
        </w:rPr>
        <w:t>);</w:t>
      </w:r>
    </w:p>
    <w:p w:rsidR="00653C3F" w:rsidRPr="00AA3357" w:rsidRDefault="00103C0E" w:rsidP="00E457CD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спецоборудование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научных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(экспериментальных)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работ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(</w:t>
      </w:r>
      <w:r w:rsidRPr="00AA3357">
        <w:rPr>
          <w:sz w:val="28"/>
          <w:szCs w:val="28"/>
        </w:rPr>
        <w:t>приведено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таблиц</w:t>
      </w:r>
      <w:r w:rsidRPr="00AA3357">
        <w:rPr>
          <w:sz w:val="28"/>
          <w:szCs w:val="28"/>
        </w:rPr>
        <w:t>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10</w:t>
      </w:r>
      <w:r w:rsidR="00653C3F" w:rsidRPr="00AA3357">
        <w:rPr>
          <w:sz w:val="28"/>
          <w:szCs w:val="28"/>
        </w:rPr>
        <w:t>).</w:t>
      </w:r>
    </w:p>
    <w:p w:rsidR="00136314" w:rsidRDefault="00136314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Таблица</w:t>
      </w:r>
      <w:r w:rsidR="00AA3357">
        <w:rPr>
          <w:sz w:val="28"/>
          <w:szCs w:val="28"/>
        </w:rPr>
        <w:t xml:space="preserve"> </w:t>
      </w:r>
      <w:r w:rsidR="00103C0E" w:rsidRPr="00AA3357">
        <w:rPr>
          <w:sz w:val="28"/>
          <w:szCs w:val="28"/>
        </w:rPr>
        <w:t>9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Расчет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затрат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материалы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покупные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изделия</w:t>
      </w:r>
    </w:p>
    <w:tbl>
      <w:tblPr>
        <w:tblW w:w="4073" w:type="pct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124"/>
        <w:gridCol w:w="2015"/>
        <w:gridCol w:w="1955"/>
        <w:gridCol w:w="1703"/>
      </w:tblGrid>
      <w:tr w:rsidR="00653C3F" w:rsidRPr="00341DB8" w:rsidTr="00341DB8">
        <w:tc>
          <w:tcPr>
            <w:tcW w:w="1362" w:type="pct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Наименование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материала</w:t>
            </w:r>
          </w:p>
        </w:tc>
        <w:tc>
          <w:tcPr>
            <w:tcW w:w="1292" w:type="pct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Цена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за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единицу,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р.</w:t>
            </w:r>
          </w:p>
        </w:tc>
        <w:tc>
          <w:tcPr>
            <w:tcW w:w="1254" w:type="pct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Норма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расхода,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шт.</w:t>
            </w:r>
          </w:p>
        </w:tc>
        <w:tc>
          <w:tcPr>
            <w:tcW w:w="1092" w:type="pct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Стоимость,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р.</w:t>
            </w:r>
          </w:p>
        </w:tc>
      </w:tr>
      <w:tr w:rsidR="00653C3F" w:rsidRPr="00341DB8" w:rsidTr="00341DB8">
        <w:tc>
          <w:tcPr>
            <w:tcW w:w="1362" w:type="pct"/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Канцелярские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принадлежности:</w:t>
            </w:r>
          </w:p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бумага</w:t>
            </w:r>
          </w:p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ручки</w:t>
            </w:r>
          </w:p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карандаши</w:t>
            </w:r>
          </w:p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степлеры</w:t>
            </w:r>
          </w:p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скрепки</w:t>
            </w:r>
          </w:p>
        </w:tc>
        <w:tc>
          <w:tcPr>
            <w:tcW w:w="1292" w:type="pct"/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150</w:t>
            </w:r>
          </w:p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3</w:t>
            </w:r>
          </w:p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</w:t>
            </w:r>
          </w:p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20</w:t>
            </w:r>
          </w:p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10</w:t>
            </w:r>
          </w:p>
        </w:tc>
        <w:tc>
          <w:tcPr>
            <w:tcW w:w="1254" w:type="pct"/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10</w:t>
            </w:r>
          </w:p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10</w:t>
            </w:r>
          </w:p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10</w:t>
            </w:r>
          </w:p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10</w:t>
            </w:r>
          </w:p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5</w:t>
            </w:r>
          </w:p>
        </w:tc>
        <w:tc>
          <w:tcPr>
            <w:tcW w:w="1092" w:type="pct"/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1500</w:t>
            </w:r>
          </w:p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30</w:t>
            </w:r>
          </w:p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10</w:t>
            </w:r>
          </w:p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200</w:t>
            </w:r>
          </w:p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50</w:t>
            </w:r>
          </w:p>
        </w:tc>
      </w:tr>
      <w:tr w:rsidR="00653C3F" w:rsidRPr="00341DB8" w:rsidTr="00341DB8">
        <w:trPr>
          <w:trHeight w:val="70"/>
        </w:trPr>
        <w:tc>
          <w:tcPr>
            <w:tcW w:w="1362" w:type="pct"/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Дискеты</w:t>
            </w:r>
          </w:p>
        </w:tc>
        <w:tc>
          <w:tcPr>
            <w:tcW w:w="1292" w:type="pct"/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10</w:t>
            </w:r>
          </w:p>
        </w:tc>
        <w:tc>
          <w:tcPr>
            <w:tcW w:w="1254" w:type="pct"/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6</w:t>
            </w:r>
          </w:p>
        </w:tc>
        <w:tc>
          <w:tcPr>
            <w:tcW w:w="1092" w:type="pct"/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60</w:t>
            </w:r>
          </w:p>
        </w:tc>
      </w:tr>
      <w:tr w:rsidR="00653C3F" w:rsidRPr="00341DB8" w:rsidTr="00341DB8">
        <w:trPr>
          <w:trHeight w:val="232"/>
        </w:trPr>
        <w:tc>
          <w:tcPr>
            <w:tcW w:w="1362" w:type="pct"/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3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Диски</w:t>
            </w:r>
          </w:p>
        </w:tc>
        <w:tc>
          <w:tcPr>
            <w:tcW w:w="1292" w:type="pct"/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25</w:t>
            </w:r>
          </w:p>
        </w:tc>
        <w:tc>
          <w:tcPr>
            <w:tcW w:w="1254" w:type="pct"/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6</w:t>
            </w:r>
          </w:p>
        </w:tc>
        <w:tc>
          <w:tcPr>
            <w:tcW w:w="1092" w:type="pct"/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150</w:t>
            </w:r>
          </w:p>
        </w:tc>
      </w:tr>
      <w:tr w:rsidR="00653C3F" w:rsidRPr="00341DB8" w:rsidTr="00341DB8">
        <w:trPr>
          <w:trHeight w:val="232"/>
        </w:trPr>
        <w:tc>
          <w:tcPr>
            <w:tcW w:w="1362" w:type="pct"/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4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Флеш-карты</w:t>
            </w:r>
          </w:p>
        </w:tc>
        <w:tc>
          <w:tcPr>
            <w:tcW w:w="1292" w:type="pct"/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500</w:t>
            </w:r>
          </w:p>
        </w:tc>
        <w:tc>
          <w:tcPr>
            <w:tcW w:w="1254" w:type="pct"/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</w:t>
            </w:r>
          </w:p>
        </w:tc>
        <w:tc>
          <w:tcPr>
            <w:tcW w:w="1092" w:type="pct"/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1000</w:t>
            </w:r>
          </w:p>
        </w:tc>
      </w:tr>
      <w:tr w:rsidR="00653C3F" w:rsidRPr="00341DB8" w:rsidTr="00341DB8">
        <w:tc>
          <w:tcPr>
            <w:tcW w:w="1362" w:type="pct"/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4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Картриджи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для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принтера</w:t>
            </w:r>
          </w:p>
        </w:tc>
        <w:tc>
          <w:tcPr>
            <w:tcW w:w="1292" w:type="pct"/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300</w:t>
            </w:r>
          </w:p>
        </w:tc>
        <w:tc>
          <w:tcPr>
            <w:tcW w:w="1254" w:type="pct"/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</w:t>
            </w:r>
          </w:p>
        </w:tc>
        <w:tc>
          <w:tcPr>
            <w:tcW w:w="1092" w:type="pct"/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600</w:t>
            </w:r>
          </w:p>
        </w:tc>
      </w:tr>
      <w:tr w:rsidR="00653C3F" w:rsidRPr="00341DB8" w:rsidTr="00341DB8">
        <w:trPr>
          <w:trHeight w:val="70"/>
        </w:trPr>
        <w:tc>
          <w:tcPr>
            <w:tcW w:w="1362" w:type="pct"/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Итого</w:t>
            </w:r>
          </w:p>
        </w:tc>
        <w:tc>
          <w:tcPr>
            <w:tcW w:w="1292" w:type="pct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254" w:type="pct"/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</w:p>
        </w:tc>
        <w:tc>
          <w:tcPr>
            <w:tcW w:w="1092" w:type="pct"/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3600</w:t>
            </w:r>
          </w:p>
        </w:tc>
      </w:tr>
      <w:tr w:rsidR="00653C3F" w:rsidRPr="00341DB8" w:rsidTr="00341DB8">
        <w:tc>
          <w:tcPr>
            <w:tcW w:w="1362" w:type="pct"/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Транспортно-заготовительные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расходы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(10%)</w:t>
            </w:r>
          </w:p>
        </w:tc>
        <w:tc>
          <w:tcPr>
            <w:tcW w:w="1292" w:type="pct"/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254" w:type="pct"/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092" w:type="pct"/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360</w:t>
            </w:r>
          </w:p>
        </w:tc>
      </w:tr>
      <w:tr w:rsidR="00653C3F" w:rsidRPr="00341DB8" w:rsidTr="00341DB8">
        <w:trPr>
          <w:trHeight w:val="70"/>
        </w:trPr>
        <w:tc>
          <w:tcPr>
            <w:tcW w:w="1362" w:type="pct"/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Всего</w:t>
            </w:r>
          </w:p>
        </w:tc>
        <w:tc>
          <w:tcPr>
            <w:tcW w:w="1292" w:type="pct"/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254" w:type="pct"/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092" w:type="pct"/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3960</w:t>
            </w:r>
          </w:p>
        </w:tc>
      </w:tr>
    </w:tbl>
    <w:p w:rsidR="009E0764" w:rsidRPr="00AA3357" w:rsidRDefault="009E0764" w:rsidP="00E457CD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kern w:val="0"/>
          <w:sz w:val="28"/>
          <w:szCs w:val="28"/>
        </w:rPr>
      </w:pPr>
    </w:p>
    <w:p w:rsidR="00653C3F" w:rsidRPr="00AA3357" w:rsidRDefault="00653C3F" w:rsidP="00E457CD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kern w:val="0"/>
          <w:sz w:val="28"/>
          <w:szCs w:val="28"/>
        </w:rPr>
      </w:pPr>
      <w:r w:rsidRPr="00AA3357">
        <w:rPr>
          <w:rFonts w:ascii="Times New Roman" w:hAnsi="Times New Roman"/>
          <w:b w:val="0"/>
          <w:kern w:val="0"/>
          <w:sz w:val="28"/>
          <w:szCs w:val="28"/>
        </w:rPr>
        <w:t>Таблица</w:t>
      </w:r>
      <w:r w:rsidR="00AA3357">
        <w:rPr>
          <w:rFonts w:ascii="Times New Roman" w:hAnsi="Times New Roman"/>
          <w:b w:val="0"/>
          <w:kern w:val="0"/>
          <w:sz w:val="28"/>
          <w:szCs w:val="28"/>
        </w:rPr>
        <w:t xml:space="preserve"> </w:t>
      </w:r>
      <w:r w:rsidR="00EB1766" w:rsidRPr="00AA3357">
        <w:rPr>
          <w:rFonts w:ascii="Times New Roman" w:hAnsi="Times New Roman"/>
          <w:b w:val="0"/>
          <w:kern w:val="0"/>
          <w:sz w:val="28"/>
          <w:szCs w:val="28"/>
        </w:rPr>
        <w:t>10</w:t>
      </w:r>
      <w:r w:rsidR="00AA3357">
        <w:rPr>
          <w:rFonts w:ascii="Times New Roman" w:hAnsi="Times New Roman"/>
          <w:b w:val="0"/>
          <w:kern w:val="0"/>
          <w:sz w:val="28"/>
          <w:szCs w:val="28"/>
        </w:rPr>
        <w:t xml:space="preserve"> </w:t>
      </w:r>
      <w:r w:rsidR="00BC02ED" w:rsidRPr="00AA3357">
        <w:rPr>
          <w:rFonts w:ascii="Times New Roman" w:hAnsi="Times New Roman"/>
          <w:b w:val="0"/>
          <w:kern w:val="0"/>
          <w:sz w:val="28"/>
          <w:szCs w:val="28"/>
        </w:rPr>
        <w:t>-</w:t>
      </w:r>
      <w:r w:rsidR="00AA3357">
        <w:rPr>
          <w:rFonts w:ascii="Times New Roman" w:hAnsi="Times New Roman"/>
          <w:b w:val="0"/>
          <w:kern w:val="0"/>
          <w:sz w:val="28"/>
          <w:szCs w:val="28"/>
        </w:rPr>
        <w:t xml:space="preserve"> </w:t>
      </w:r>
      <w:r w:rsidRPr="00AA3357">
        <w:rPr>
          <w:rFonts w:ascii="Times New Roman" w:hAnsi="Times New Roman"/>
          <w:b w:val="0"/>
          <w:kern w:val="0"/>
          <w:sz w:val="28"/>
          <w:szCs w:val="28"/>
        </w:rPr>
        <w:t>Расчет</w:t>
      </w:r>
      <w:r w:rsidR="00AA3357">
        <w:rPr>
          <w:rFonts w:ascii="Times New Roman" w:hAnsi="Times New Roman"/>
          <w:b w:val="0"/>
          <w:kern w:val="0"/>
          <w:sz w:val="28"/>
          <w:szCs w:val="28"/>
        </w:rPr>
        <w:t xml:space="preserve"> </w:t>
      </w:r>
      <w:r w:rsidRPr="00AA3357">
        <w:rPr>
          <w:rFonts w:ascii="Times New Roman" w:hAnsi="Times New Roman"/>
          <w:b w:val="0"/>
          <w:kern w:val="0"/>
          <w:sz w:val="28"/>
          <w:szCs w:val="28"/>
        </w:rPr>
        <w:t>затрат</w:t>
      </w:r>
      <w:r w:rsidR="00AA3357">
        <w:rPr>
          <w:rFonts w:ascii="Times New Roman" w:hAnsi="Times New Roman"/>
          <w:b w:val="0"/>
          <w:kern w:val="0"/>
          <w:sz w:val="28"/>
          <w:szCs w:val="28"/>
        </w:rPr>
        <w:t xml:space="preserve"> </w:t>
      </w:r>
      <w:r w:rsidRPr="00AA3357">
        <w:rPr>
          <w:rFonts w:ascii="Times New Roman" w:hAnsi="Times New Roman"/>
          <w:b w:val="0"/>
          <w:kern w:val="0"/>
          <w:sz w:val="28"/>
          <w:szCs w:val="28"/>
        </w:rPr>
        <w:t>на</w:t>
      </w:r>
      <w:r w:rsidR="00AA3357">
        <w:rPr>
          <w:rFonts w:ascii="Times New Roman" w:hAnsi="Times New Roman"/>
          <w:b w:val="0"/>
          <w:kern w:val="0"/>
          <w:sz w:val="28"/>
          <w:szCs w:val="28"/>
        </w:rPr>
        <w:t xml:space="preserve"> </w:t>
      </w:r>
      <w:r w:rsidRPr="00AA3357">
        <w:rPr>
          <w:rFonts w:ascii="Times New Roman" w:hAnsi="Times New Roman"/>
          <w:b w:val="0"/>
          <w:kern w:val="0"/>
          <w:sz w:val="28"/>
          <w:szCs w:val="28"/>
        </w:rPr>
        <w:t>эксплуатацию</w:t>
      </w:r>
      <w:r w:rsidR="00AA3357">
        <w:rPr>
          <w:rFonts w:ascii="Times New Roman" w:hAnsi="Times New Roman"/>
          <w:b w:val="0"/>
          <w:kern w:val="0"/>
          <w:sz w:val="28"/>
          <w:szCs w:val="28"/>
        </w:rPr>
        <w:t xml:space="preserve"> </w:t>
      </w:r>
      <w:r w:rsidRPr="00AA3357">
        <w:rPr>
          <w:rFonts w:ascii="Times New Roman" w:hAnsi="Times New Roman"/>
          <w:b w:val="0"/>
          <w:kern w:val="0"/>
          <w:sz w:val="28"/>
          <w:szCs w:val="28"/>
        </w:rPr>
        <w:t>специального</w:t>
      </w:r>
      <w:r w:rsidR="00AA3357">
        <w:rPr>
          <w:rFonts w:ascii="Times New Roman" w:hAnsi="Times New Roman"/>
          <w:b w:val="0"/>
          <w:kern w:val="0"/>
          <w:sz w:val="28"/>
          <w:szCs w:val="28"/>
        </w:rPr>
        <w:t xml:space="preserve"> </w:t>
      </w:r>
      <w:r w:rsidRPr="00AA3357">
        <w:rPr>
          <w:rFonts w:ascii="Times New Roman" w:hAnsi="Times New Roman"/>
          <w:b w:val="0"/>
          <w:kern w:val="0"/>
          <w:sz w:val="28"/>
          <w:szCs w:val="28"/>
        </w:rPr>
        <w:t>оборудования</w:t>
      </w:r>
    </w:p>
    <w:tbl>
      <w:tblPr>
        <w:tblW w:w="4295" w:type="pct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962"/>
        <w:gridCol w:w="850"/>
        <w:gridCol w:w="993"/>
        <w:gridCol w:w="1416"/>
      </w:tblGrid>
      <w:tr w:rsidR="00653C3F" w:rsidRPr="00341DB8" w:rsidTr="00341DB8">
        <w:trPr>
          <w:cantSplit/>
        </w:trPr>
        <w:tc>
          <w:tcPr>
            <w:tcW w:w="30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Показатель</w:t>
            </w:r>
          </w:p>
        </w:tc>
        <w:tc>
          <w:tcPr>
            <w:tcW w:w="198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Значение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по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видам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оборудования</w:t>
            </w:r>
          </w:p>
        </w:tc>
      </w:tr>
      <w:tr w:rsidR="00653C3F" w:rsidRPr="00341DB8" w:rsidTr="00341DB8">
        <w:trPr>
          <w:cantSplit/>
        </w:trPr>
        <w:tc>
          <w:tcPr>
            <w:tcW w:w="30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ЭВМ</w:t>
            </w:r>
          </w:p>
        </w:tc>
        <w:tc>
          <w:tcPr>
            <w:tcW w:w="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Принтер</w:t>
            </w:r>
          </w:p>
        </w:tc>
        <w:tc>
          <w:tcPr>
            <w:tcW w:w="8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Ксерокс</w:t>
            </w:r>
          </w:p>
        </w:tc>
      </w:tr>
      <w:tr w:rsidR="00653C3F" w:rsidRPr="00341DB8" w:rsidTr="00341DB8">
        <w:trPr>
          <w:cantSplit/>
        </w:trPr>
        <w:tc>
          <w:tcPr>
            <w:tcW w:w="30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</w:t>
            </w:r>
          </w:p>
        </w:tc>
        <w:tc>
          <w:tcPr>
            <w:tcW w:w="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3</w:t>
            </w:r>
          </w:p>
        </w:tc>
        <w:tc>
          <w:tcPr>
            <w:tcW w:w="8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4</w:t>
            </w:r>
          </w:p>
        </w:tc>
      </w:tr>
      <w:tr w:rsidR="00653C3F" w:rsidRPr="00341DB8" w:rsidTr="00341DB8">
        <w:trPr>
          <w:trHeight w:val="148"/>
        </w:trPr>
        <w:tc>
          <w:tcPr>
            <w:tcW w:w="30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Балансовая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стоимость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единицы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оборудования,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р.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25000</w:t>
            </w:r>
          </w:p>
        </w:tc>
        <w:tc>
          <w:tcPr>
            <w:tcW w:w="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7000</w:t>
            </w:r>
          </w:p>
        </w:tc>
        <w:tc>
          <w:tcPr>
            <w:tcW w:w="8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12000</w:t>
            </w:r>
          </w:p>
        </w:tc>
      </w:tr>
      <w:tr w:rsidR="00653C3F" w:rsidRPr="00341DB8" w:rsidTr="00341DB8">
        <w:trPr>
          <w:trHeight w:val="184"/>
        </w:trPr>
        <w:tc>
          <w:tcPr>
            <w:tcW w:w="301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Норма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амортизации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оборудования,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%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30</w:t>
            </w:r>
          </w:p>
        </w:tc>
        <w:tc>
          <w:tcPr>
            <w:tcW w:w="6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30</w:t>
            </w:r>
          </w:p>
        </w:tc>
        <w:tc>
          <w:tcPr>
            <w:tcW w:w="8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30</w:t>
            </w:r>
          </w:p>
        </w:tc>
      </w:tr>
      <w:tr w:rsidR="00E2405D" w:rsidRPr="00341DB8" w:rsidTr="00341DB8">
        <w:trPr>
          <w:trHeight w:val="70"/>
        </w:trPr>
        <w:tc>
          <w:tcPr>
            <w:tcW w:w="301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2405D" w:rsidRPr="00341DB8" w:rsidRDefault="00E2405D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3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Количество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рабочих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дней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в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году,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дн.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2405D" w:rsidRPr="00341DB8" w:rsidRDefault="00E2405D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250</w:t>
            </w:r>
          </w:p>
        </w:tc>
        <w:tc>
          <w:tcPr>
            <w:tcW w:w="6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2405D" w:rsidRPr="00341DB8" w:rsidRDefault="00E2405D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250</w:t>
            </w:r>
          </w:p>
        </w:tc>
        <w:tc>
          <w:tcPr>
            <w:tcW w:w="8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2405D" w:rsidRPr="00341DB8" w:rsidRDefault="00E2405D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250</w:t>
            </w:r>
          </w:p>
        </w:tc>
      </w:tr>
      <w:tr w:rsidR="00E2405D" w:rsidRPr="00341DB8" w:rsidTr="00341DB8">
        <w:trPr>
          <w:trHeight w:val="131"/>
        </w:trPr>
        <w:tc>
          <w:tcPr>
            <w:tcW w:w="301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2405D" w:rsidRPr="00341DB8" w:rsidRDefault="00E2405D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4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Нормативное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количество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часов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работы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оборудования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в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день,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ч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2405D" w:rsidRPr="00341DB8" w:rsidRDefault="00E2405D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8</w:t>
            </w:r>
          </w:p>
        </w:tc>
        <w:tc>
          <w:tcPr>
            <w:tcW w:w="6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2405D" w:rsidRPr="00341DB8" w:rsidRDefault="00E2405D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4</w:t>
            </w:r>
          </w:p>
        </w:tc>
        <w:tc>
          <w:tcPr>
            <w:tcW w:w="8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2405D" w:rsidRPr="00341DB8" w:rsidRDefault="00E2405D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</w:t>
            </w:r>
          </w:p>
        </w:tc>
      </w:tr>
      <w:tr w:rsidR="00E2405D" w:rsidRPr="00341DB8" w:rsidTr="00341DB8">
        <w:trPr>
          <w:trHeight w:val="138"/>
        </w:trPr>
        <w:tc>
          <w:tcPr>
            <w:tcW w:w="30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05D" w:rsidRPr="00341DB8" w:rsidRDefault="00E2405D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5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Амортизационные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отчисления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с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оборудования,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р./ч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05D" w:rsidRPr="00341DB8" w:rsidRDefault="00E2405D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3,75</w:t>
            </w:r>
          </w:p>
        </w:tc>
        <w:tc>
          <w:tcPr>
            <w:tcW w:w="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05D" w:rsidRPr="00341DB8" w:rsidRDefault="00E2405D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2,1</w:t>
            </w:r>
          </w:p>
        </w:tc>
        <w:tc>
          <w:tcPr>
            <w:tcW w:w="8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05D" w:rsidRPr="00341DB8" w:rsidRDefault="00E2405D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7,2</w:t>
            </w:r>
          </w:p>
        </w:tc>
      </w:tr>
      <w:tr w:rsidR="00E2405D" w:rsidRPr="00341DB8" w:rsidTr="00341DB8">
        <w:trPr>
          <w:trHeight w:val="70"/>
        </w:trPr>
        <w:tc>
          <w:tcPr>
            <w:tcW w:w="30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05D" w:rsidRPr="00341DB8" w:rsidRDefault="00E2405D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6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Мощность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оборудования,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кВт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05D" w:rsidRPr="00341DB8" w:rsidRDefault="00E2405D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0,38</w:t>
            </w:r>
          </w:p>
        </w:tc>
        <w:tc>
          <w:tcPr>
            <w:tcW w:w="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05D" w:rsidRPr="00341DB8" w:rsidRDefault="00E2405D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0,25</w:t>
            </w:r>
          </w:p>
        </w:tc>
        <w:tc>
          <w:tcPr>
            <w:tcW w:w="8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05D" w:rsidRPr="00341DB8" w:rsidRDefault="00E2405D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0,25</w:t>
            </w:r>
          </w:p>
        </w:tc>
      </w:tr>
      <w:tr w:rsidR="00E2405D" w:rsidRPr="00341DB8" w:rsidTr="00341DB8">
        <w:trPr>
          <w:trHeight w:val="70"/>
        </w:trPr>
        <w:tc>
          <w:tcPr>
            <w:tcW w:w="30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05D" w:rsidRPr="00341DB8" w:rsidRDefault="00E2405D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7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Стоимость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электроэнергии,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р./кВт-ч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05D" w:rsidRPr="00341DB8" w:rsidRDefault="00E2405D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2,5</w:t>
            </w:r>
          </w:p>
        </w:tc>
        <w:tc>
          <w:tcPr>
            <w:tcW w:w="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05D" w:rsidRPr="00341DB8" w:rsidRDefault="00E2405D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2,5</w:t>
            </w:r>
          </w:p>
        </w:tc>
        <w:tc>
          <w:tcPr>
            <w:tcW w:w="8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05D" w:rsidRPr="00341DB8" w:rsidRDefault="00E2405D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2,5</w:t>
            </w:r>
          </w:p>
        </w:tc>
      </w:tr>
      <w:tr w:rsidR="00E2405D" w:rsidRPr="00341DB8" w:rsidTr="00341DB8">
        <w:trPr>
          <w:trHeight w:val="70"/>
        </w:trPr>
        <w:tc>
          <w:tcPr>
            <w:tcW w:w="30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05D" w:rsidRPr="00341DB8" w:rsidRDefault="00E2405D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8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Затраты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на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электроэнергию,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р./ч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05D" w:rsidRPr="00341DB8" w:rsidRDefault="00E2405D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0,95</w:t>
            </w:r>
          </w:p>
        </w:tc>
        <w:tc>
          <w:tcPr>
            <w:tcW w:w="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05D" w:rsidRPr="00341DB8" w:rsidRDefault="00E2405D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0,625</w:t>
            </w:r>
          </w:p>
        </w:tc>
        <w:tc>
          <w:tcPr>
            <w:tcW w:w="8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05D" w:rsidRPr="00341DB8" w:rsidRDefault="00E2405D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0,625</w:t>
            </w:r>
          </w:p>
        </w:tc>
      </w:tr>
      <w:tr w:rsidR="00E2405D" w:rsidRPr="00341DB8" w:rsidTr="00341DB8">
        <w:trPr>
          <w:trHeight w:val="70"/>
        </w:trPr>
        <w:tc>
          <w:tcPr>
            <w:tcW w:w="30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05D" w:rsidRPr="00341DB8" w:rsidRDefault="00E2405D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Итого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стоимость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часа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эксплуатации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оборудования,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р.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05D" w:rsidRPr="00341DB8" w:rsidRDefault="00E2405D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4,75</w:t>
            </w:r>
          </w:p>
        </w:tc>
        <w:tc>
          <w:tcPr>
            <w:tcW w:w="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05D" w:rsidRPr="00341DB8" w:rsidRDefault="00E2405D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2,725</w:t>
            </w:r>
          </w:p>
        </w:tc>
        <w:tc>
          <w:tcPr>
            <w:tcW w:w="8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05D" w:rsidRPr="00341DB8" w:rsidRDefault="00E2405D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7,825</w:t>
            </w:r>
          </w:p>
        </w:tc>
      </w:tr>
      <w:tr w:rsidR="00E2405D" w:rsidRPr="00341DB8" w:rsidTr="00341DB8">
        <w:tc>
          <w:tcPr>
            <w:tcW w:w="30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05D" w:rsidRPr="00341DB8" w:rsidRDefault="00E2405D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9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Количество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отработанных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оборудованием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часов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(для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разработки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ТУ),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ч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05D" w:rsidRPr="00341DB8" w:rsidRDefault="00E2405D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3168</w:t>
            </w:r>
          </w:p>
        </w:tc>
        <w:tc>
          <w:tcPr>
            <w:tcW w:w="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05D" w:rsidRPr="00341DB8" w:rsidRDefault="00E2405D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1584</w:t>
            </w:r>
          </w:p>
        </w:tc>
        <w:tc>
          <w:tcPr>
            <w:tcW w:w="8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05D" w:rsidRPr="00341DB8" w:rsidRDefault="00E2405D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792</w:t>
            </w:r>
          </w:p>
        </w:tc>
      </w:tr>
      <w:tr w:rsidR="00E2405D" w:rsidRPr="00341DB8" w:rsidTr="00341DB8">
        <w:tc>
          <w:tcPr>
            <w:tcW w:w="30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05D" w:rsidRPr="00341DB8" w:rsidRDefault="00E2405D" w:rsidP="00E457CD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41DB8">
              <w:rPr>
                <w:rFonts w:ascii="Times New Roman" w:hAnsi="Times New Roman"/>
                <w:color w:val="auto"/>
                <w:sz w:val="20"/>
                <w:szCs w:val="20"/>
              </w:rPr>
              <w:t>10</w:t>
            </w:r>
            <w:r w:rsidR="00AA3357" w:rsidRPr="00341DB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341DB8">
              <w:rPr>
                <w:rFonts w:ascii="Times New Roman" w:hAnsi="Times New Roman"/>
                <w:color w:val="auto"/>
                <w:sz w:val="20"/>
                <w:szCs w:val="20"/>
              </w:rPr>
              <w:t>Количество</w:t>
            </w:r>
            <w:r w:rsidR="00AA3357" w:rsidRPr="00341DB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341DB8">
              <w:rPr>
                <w:rFonts w:ascii="Times New Roman" w:hAnsi="Times New Roman"/>
                <w:color w:val="auto"/>
                <w:sz w:val="20"/>
                <w:szCs w:val="20"/>
              </w:rPr>
              <w:t>единиц</w:t>
            </w:r>
            <w:r w:rsidR="00AA3357" w:rsidRPr="00341DB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341DB8">
              <w:rPr>
                <w:rFonts w:ascii="Times New Roman" w:hAnsi="Times New Roman"/>
                <w:color w:val="auto"/>
                <w:sz w:val="20"/>
                <w:szCs w:val="20"/>
              </w:rPr>
              <w:t>эксплуатируемого</w:t>
            </w:r>
            <w:r w:rsidR="00AA3357" w:rsidRPr="00341DB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341DB8">
              <w:rPr>
                <w:rFonts w:ascii="Times New Roman" w:hAnsi="Times New Roman"/>
                <w:color w:val="auto"/>
                <w:sz w:val="20"/>
                <w:szCs w:val="20"/>
              </w:rPr>
              <w:t>оборудования,</w:t>
            </w:r>
            <w:r w:rsidR="00AA3357" w:rsidRPr="00341DB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341DB8">
              <w:rPr>
                <w:rFonts w:ascii="Times New Roman" w:hAnsi="Times New Roman"/>
                <w:color w:val="auto"/>
                <w:sz w:val="20"/>
                <w:szCs w:val="20"/>
              </w:rPr>
              <w:t>шт.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05D" w:rsidRPr="00341DB8" w:rsidRDefault="00E2405D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</w:t>
            </w:r>
          </w:p>
        </w:tc>
        <w:tc>
          <w:tcPr>
            <w:tcW w:w="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05D" w:rsidRPr="00341DB8" w:rsidRDefault="00E2405D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</w:t>
            </w:r>
          </w:p>
        </w:tc>
        <w:tc>
          <w:tcPr>
            <w:tcW w:w="8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05D" w:rsidRPr="00341DB8" w:rsidRDefault="00E2405D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</w:t>
            </w:r>
          </w:p>
        </w:tc>
      </w:tr>
      <w:tr w:rsidR="00E2405D" w:rsidRPr="00341DB8" w:rsidTr="00341DB8">
        <w:tc>
          <w:tcPr>
            <w:tcW w:w="30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05D" w:rsidRPr="00341DB8" w:rsidRDefault="00E2405D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Итого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затрат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на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эксплуатацию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оборудования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(по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видам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оборудования),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р.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05D" w:rsidRPr="00341DB8" w:rsidRDefault="00E2405D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30096</w:t>
            </w:r>
          </w:p>
        </w:tc>
        <w:tc>
          <w:tcPr>
            <w:tcW w:w="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05D" w:rsidRPr="00341DB8" w:rsidRDefault="00E2405D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8633</w:t>
            </w:r>
          </w:p>
        </w:tc>
        <w:tc>
          <w:tcPr>
            <w:tcW w:w="8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05D" w:rsidRPr="00341DB8" w:rsidRDefault="00E2405D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6253</w:t>
            </w:r>
          </w:p>
        </w:tc>
      </w:tr>
      <w:tr w:rsidR="00E2405D" w:rsidRPr="00341DB8" w:rsidTr="00341DB8">
        <w:tc>
          <w:tcPr>
            <w:tcW w:w="30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05D" w:rsidRPr="00341DB8" w:rsidRDefault="00E2405D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Всего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затраты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на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эксплуатацию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специального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оборудования,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р.</w:t>
            </w:r>
          </w:p>
        </w:tc>
        <w:tc>
          <w:tcPr>
            <w:tcW w:w="198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05D" w:rsidRPr="00341DB8" w:rsidRDefault="00E2405D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44982</w:t>
            </w:r>
          </w:p>
        </w:tc>
      </w:tr>
    </w:tbl>
    <w:p w:rsidR="00753A52" w:rsidRPr="00AA3357" w:rsidRDefault="00753A52" w:rsidP="00E457CD">
      <w:pPr>
        <w:shd w:val="clear" w:color="auto" w:fill="FFFFFF"/>
        <w:tabs>
          <w:tab w:val="left" w:pos="6370"/>
        </w:tabs>
        <w:spacing w:before="0" w:after="0" w:line="360" w:lineRule="auto"/>
        <w:ind w:firstLine="709"/>
        <w:jc w:val="both"/>
        <w:rPr>
          <w:sz w:val="28"/>
          <w:szCs w:val="10"/>
        </w:rPr>
      </w:pPr>
    </w:p>
    <w:p w:rsidR="00653C3F" w:rsidRPr="00AA3357" w:rsidRDefault="00653C3F" w:rsidP="00E457CD">
      <w:pPr>
        <w:shd w:val="clear" w:color="auto" w:fill="FFFFFF"/>
        <w:tabs>
          <w:tab w:val="left" w:pos="637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Следовательно</w:t>
      </w:r>
      <w:r w:rsidR="00AA3357">
        <w:rPr>
          <w:sz w:val="28"/>
          <w:szCs w:val="28"/>
        </w:rPr>
        <w:t xml:space="preserve"> </w:t>
      </w:r>
      <w:r w:rsidRPr="00AA3357">
        <w:rPr>
          <w:iCs/>
          <w:sz w:val="28"/>
          <w:szCs w:val="28"/>
          <w:lang w:val="en-US"/>
        </w:rPr>
        <w:t>F</w:t>
      </w:r>
      <w:r w:rsidRPr="00AA3357">
        <w:rPr>
          <w:iCs/>
          <w:sz w:val="28"/>
          <w:szCs w:val="28"/>
        </w:rPr>
        <w:t>ПР</w:t>
      </w:r>
      <w:r w:rsidR="00AA3357">
        <w:rPr>
          <w:iCs/>
          <w:sz w:val="28"/>
          <w:szCs w:val="28"/>
        </w:rPr>
        <w:t xml:space="preserve"> </w:t>
      </w:r>
      <w:r w:rsidRPr="00AA3357">
        <w:rPr>
          <w:iCs/>
          <w:sz w:val="28"/>
          <w:szCs w:val="28"/>
        </w:rPr>
        <w:t>=</w:t>
      </w:r>
      <w:r w:rsidR="00AA3357">
        <w:rPr>
          <w:iCs/>
          <w:sz w:val="28"/>
          <w:szCs w:val="28"/>
        </w:rPr>
        <w:t xml:space="preserve"> </w:t>
      </w:r>
      <w:r w:rsidRPr="00AA3357">
        <w:rPr>
          <w:iCs/>
          <w:sz w:val="28"/>
          <w:szCs w:val="28"/>
        </w:rPr>
        <w:t>3960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+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44982=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48942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р.</w:t>
      </w:r>
    </w:p>
    <w:p w:rsidR="00653C3F" w:rsidRPr="00AA3357" w:rsidRDefault="00653C3F" w:rsidP="00E457CD">
      <w:pPr>
        <w:shd w:val="clear" w:color="auto" w:fill="FFFFFF"/>
        <w:tabs>
          <w:tab w:val="left" w:pos="6370"/>
        </w:tabs>
        <w:spacing w:before="0" w:after="0" w:line="360" w:lineRule="auto"/>
        <w:ind w:firstLine="709"/>
        <w:jc w:val="both"/>
        <w:rPr>
          <w:sz w:val="28"/>
          <w:szCs w:val="16"/>
        </w:rPr>
      </w:pPr>
    </w:p>
    <w:p w:rsidR="00653C3F" w:rsidRPr="00341DB8" w:rsidRDefault="00653C3F" w:rsidP="00E457CD">
      <w:pPr>
        <w:shd w:val="clear" w:color="auto" w:fill="FFFFFF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341DB8">
        <w:rPr>
          <w:b/>
          <w:sz w:val="28"/>
          <w:szCs w:val="28"/>
        </w:rPr>
        <w:t>5.2.4</w:t>
      </w:r>
      <w:r w:rsidR="00AA3357" w:rsidRPr="00341DB8">
        <w:rPr>
          <w:b/>
          <w:sz w:val="28"/>
          <w:szCs w:val="28"/>
        </w:rPr>
        <w:t xml:space="preserve"> </w:t>
      </w:r>
      <w:r w:rsidRPr="00341DB8">
        <w:rPr>
          <w:b/>
          <w:sz w:val="28"/>
          <w:szCs w:val="28"/>
        </w:rPr>
        <w:t>Расчет</w:t>
      </w:r>
      <w:r w:rsidR="00AA3357" w:rsidRPr="00341DB8">
        <w:rPr>
          <w:b/>
          <w:sz w:val="28"/>
          <w:szCs w:val="28"/>
        </w:rPr>
        <w:t xml:space="preserve"> </w:t>
      </w:r>
      <w:r w:rsidRPr="00341DB8">
        <w:rPr>
          <w:b/>
          <w:sz w:val="28"/>
          <w:szCs w:val="28"/>
        </w:rPr>
        <w:t>сметной</w:t>
      </w:r>
      <w:r w:rsidR="00AA3357" w:rsidRPr="00341DB8">
        <w:rPr>
          <w:b/>
          <w:sz w:val="28"/>
          <w:szCs w:val="28"/>
        </w:rPr>
        <w:t xml:space="preserve"> </w:t>
      </w:r>
      <w:r w:rsidRPr="00341DB8">
        <w:rPr>
          <w:b/>
          <w:sz w:val="28"/>
          <w:szCs w:val="28"/>
        </w:rPr>
        <w:t>стоимости</w:t>
      </w:r>
      <w:r w:rsidR="00AA3357" w:rsidRPr="00341DB8">
        <w:rPr>
          <w:b/>
          <w:sz w:val="28"/>
          <w:szCs w:val="28"/>
        </w:rPr>
        <w:t xml:space="preserve"> </w:t>
      </w:r>
      <w:r w:rsidRPr="00341DB8">
        <w:rPr>
          <w:b/>
          <w:sz w:val="28"/>
          <w:szCs w:val="28"/>
        </w:rPr>
        <w:t>разработки</w:t>
      </w:r>
      <w:r w:rsidR="00AA3357" w:rsidRPr="00341DB8">
        <w:rPr>
          <w:b/>
          <w:sz w:val="28"/>
          <w:szCs w:val="28"/>
        </w:rPr>
        <w:t xml:space="preserve"> </w:t>
      </w:r>
      <w:r w:rsidRPr="00341DB8">
        <w:rPr>
          <w:b/>
          <w:sz w:val="28"/>
          <w:szCs w:val="28"/>
        </w:rPr>
        <w:t>технических</w:t>
      </w:r>
      <w:r w:rsidR="00AA3357" w:rsidRPr="00341DB8">
        <w:rPr>
          <w:b/>
          <w:sz w:val="28"/>
          <w:szCs w:val="28"/>
        </w:rPr>
        <w:t xml:space="preserve"> </w:t>
      </w:r>
      <w:r w:rsidRPr="00341DB8">
        <w:rPr>
          <w:b/>
          <w:sz w:val="28"/>
          <w:szCs w:val="28"/>
        </w:rPr>
        <w:t>условий</w:t>
      </w:r>
      <w:r w:rsidR="00AA3357" w:rsidRPr="00341DB8">
        <w:rPr>
          <w:b/>
          <w:sz w:val="28"/>
          <w:szCs w:val="28"/>
        </w:rPr>
        <w:t xml:space="preserve"> </w:t>
      </w:r>
      <w:r w:rsidRPr="00341DB8">
        <w:rPr>
          <w:b/>
          <w:sz w:val="28"/>
          <w:szCs w:val="28"/>
        </w:rPr>
        <w:t>на</w:t>
      </w:r>
      <w:r w:rsidR="00AA3357" w:rsidRPr="00341DB8">
        <w:rPr>
          <w:b/>
          <w:sz w:val="28"/>
          <w:szCs w:val="28"/>
        </w:rPr>
        <w:t xml:space="preserve"> </w:t>
      </w:r>
      <w:r w:rsidRPr="00341DB8">
        <w:rPr>
          <w:b/>
          <w:sz w:val="28"/>
          <w:szCs w:val="28"/>
        </w:rPr>
        <w:t>профнастил</w:t>
      </w:r>
    </w:p>
    <w:p w:rsidR="00653C3F" w:rsidRPr="00AA3357" w:rsidRDefault="00653C3F" w:rsidP="00E457C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Сметная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стоимость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разработки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ССМ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определяется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формуле</w:t>
      </w:r>
      <w:r w:rsidR="00753A52" w:rsidRPr="00AA3357">
        <w:rPr>
          <w:sz w:val="28"/>
          <w:szCs w:val="28"/>
        </w:rPr>
        <w:t>:</w:t>
      </w:r>
    </w:p>
    <w:p w:rsidR="00753A52" w:rsidRPr="00AA3357" w:rsidRDefault="00753A52" w:rsidP="00E457C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10"/>
        </w:rPr>
      </w:pPr>
    </w:p>
    <w:p w:rsidR="00653C3F" w:rsidRPr="00AA3357" w:rsidRDefault="000542BE" w:rsidP="00E457CD">
      <w:pPr>
        <w:shd w:val="clear" w:color="auto" w:fill="FFFFFF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56" type="#_x0000_t75" style="width:336pt;height:36.75pt" fillcolor="window">
            <v:imagedata r:id="rId38" o:title=""/>
          </v:shape>
        </w:pict>
      </w:r>
      <w:r w:rsidR="00AA3357">
        <w:rPr>
          <w:b/>
          <w:sz w:val="28"/>
          <w:szCs w:val="28"/>
        </w:rPr>
        <w:t xml:space="preserve"> </w:t>
      </w:r>
      <w:r w:rsidR="00653C3F" w:rsidRPr="00AA3357">
        <w:rPr>
          <w:bCs/>
          <w:sz w:val="28"/>
          <w:szCs w:val="28"/>
        </w:rPr>
        <w:t>(5.8)</w:t>
      </w:r>
    </w:p>
    <w:p w:rsidR="00341DB8" w:rsidRDefault="00341DB8" w:rsidP="00E457C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E0764" w:rsidRPr="00AA3357" w:rsidRDefault="00653C3F" w:rsidP="00E457C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где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КДОП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коэффициент,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учитывающий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дополнительную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заработную</w:t>
      </w:r>
    </w:p>
    <w:p w:rsidR="00653C3F" w:rsidRPr="00AA3357" w:rsidRDefault="00653C3F" w:rsidP="00E457C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плату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(КДОП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=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0,10,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данным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ОТЗ);</w:t>
      </w:r>
    </w:p>
    <w:p w:rsidR="009E0764" w:rsidRPr="00AA3357" w:rsidRDefault="00653C3F" w:rsidP="00E457C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КСОЦ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коэффициент,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учитывающий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единый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социальный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налог</w:t>
      </w:r>
    </w:p>
    <w:p w:rsidR="00653C3F" w:rsidRPr="00AA3357" w:rsidRDefault="00653C3F" w:rsidP="00E457C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(КСОЦ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=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0,262,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данным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ОТЗ);</w:t>
      </w:r>
    </w:p>
    <w:p w:rsidR="005C1B36" w:rsidRPr="00AA3357" w:rsidRDefault="00653C3F" w:rsidP="00E457C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iCs/>
          <w:sz w:val="28"/>
          <w:szCs w:val="28"/>
          <w:lang w:val="en-US"/>
        </w:rPr>
        <w:t>FK</w:t>
      </w:r>
      <w:r w:rsidRPr="00AA3357">
        <w:rPr>
          <w:iCs/>
          <w:sz w:val="28"/>
          <w:szCs w:val="28"/>
        </w:rPr>
        <w:t>0М</w:t>
      </w:r>
      <w:r w:rsidR="00AA3357">
        <w:rPr>
          <w:iCs/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расходы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научные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производственные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командировки,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р.</w:t>
      </w:r>
    </w:p>
    <w:p w:rsidR="00653C3F" w:rsidRPr="00AA3357" w:rsidRDefault="00653C3F" w:rsidP="00E457C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(</w:t>
      </w:r>
      <w:r w:rsidRPr="00AA3357">
        <w:rPr>
          <w:iCs/>
          <w:sz w:val="28"/>
          <w:szCs w:val="28"/>
          <w:lang w:val="en-US"/>
        </w:rPr>
        <w:t>FK</w:t>
      </w:r>
      <w:r w:rsidRPr="00AA3357">
        <w:rPr>
          <w:iCs/>
          <w:sz w:val="28"/>
          <w:szCs w:val="28"/>
        </w:rPr>
        <w:t>0М</w:t>
      </w:r>
      <w:r w:rsidR="00AA3357">
        <w:rPr>
          <w:iCs/>
          <w:sz w:val="28"/>
          <w:szCs w:val="28"/>
        </w:rPr>
        <w:t xml:space="preserve"> </w:t>
      </w:r>
      <w:r w:rsidRPr="00AA3357">
        <w:rPr>
          <w:sz w:val="28"/>
          <w:szCs w:val="28"/>
        </w:rPr>
        <w:t>=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0,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данным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планового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отдела);</w:t>
      </w:r>
    </w:p>
    <w:p w:rsidR="00653C3F" w:rsidRPr="00AA3357" w:rsidRDefault="00653C3F" w:rsidP="00E457C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iCs/>
          <w:sz w:val="28"/>
          <w:szCs w:val="28"/>
          <w:lang w:val="en-US"/>
        </w:rPr>
        <w:t>F</w:t>
      </w:r>
      <w:r w:rsidRPr="00AA3357">
        <w:rPr>
          <w:iCs/>
          <w:sz w:val="28"/>
          <w:szCs w:val="28"/>
        </w:rPr>
        <w:t>ПР</w:t>
      </w:r>
      <w:r w:rsidR="00AA3357">
        <w:rPr>
          <w:iCs/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прочие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затраты,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данным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планового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отдела);</w:t>
      </w:r>
    </w:p>
    <w:p w:rsidR="00653C3F" w:rsidRPr="00AA3357" w:rsidRDefault="00653C3F" w:rsidP="00E457C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iCs/>
          <w:sz w:val="28"/>
          <w:szCs w:val="28"/>
        </w:rPr>
        <w:t>СНАКЛ</w:t>
      </w:r>
      <w:r w:rsidR="00AA3357">
        <w:rPr>
          <w:iCs/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накладные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расходы,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р.</w:t>
      </w:r>
    </w:p>
    <w:p w:rsidR="00341DB8" w:rsidRDefault="00341DB8" w:rsidP="00E457CD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653C3F" w:rsidRPr="00341DB8" w:rsidRDefault="00136314" w:rsidP="00E457CD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br w:type="page"/>
      </w:r>
      <w:r w:rsidR="00653C3F" w:rsidRPr="00341DB8">
        <w:rPr>
          <w:rFonts w:ascii="Times New Roman" w:hAnsi="Times New Roman"/>
          <w:b/>
          <w:bCs/>
          <w:color w:val="auto"/>
          <w:sz w:val="28"/>
          <w:szCs w:val="28"/>
        </w:rPr>
        <w:t>5.3</w:t>
      </w:r>
      <w:r w:rsidR="00AA3357" w:rsidRPr="00341DB8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653C3F" w:rsidRPr="00341DB8">
        <w:rPr>
          <w:rFonts w:ascii="Times New Roman" w:hAnsi="Times New Roman"/>
          <w:b/>
          <w:bCs/>
          <w:color w:val="auto"/>
          <w:sz w:val="28"/>
          <w:szCs w:val="28"/>
        </w:rPr>
        <w:t>Оценка</w:t>
      </w:r>
      <w:r w:rsidR="00AA3357" w:rsidRPr="00341DB8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653C3F" w:rsidRPr="00341DB8">
        <w:rPr>
          <w:rFonts w:ascii="Times New Roman" w:hAnsi="Times New Roman"/>
          <w:b/>
          <w:bCs/>
          <w:color w:val="auto"/>
          <w:sz w:val="28"/>
          <w:szCs w:val="28"/>
        </w:rPr>
        <w:t>потенциальной</w:t>
      </w:r>
      <w:r w:rsidR="00AA3357" w:rsidRPr="00341DB8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653C3F" w:rsidRPr="00341DB8">
        <w:rPr>
          <w:rFonts w:ascii="Times New Roman" w:hAnsi="Times New Roman"/>
          <w:b/>
          <w:bCs/>
          <w:color w:val="auto"/>
          <w:sz w:val="28"/>
          <w:szCs w:val="28"/>
        </w:rPr>
        <w:t>эффективности</w:t>
      </w:r>
      <w:r w:rsidR="00AA3357" w:rsidRPr="00341DB8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653C3F" w:rsidRPr="00341DB8">
        <w:rPr>
          <w:rFonts w:ascii="Times New Roman" w:hAnsi="Times New Roman"/>
          <w:b/>
          <w:bCs/>
          <w:color w:val="auto"/>
          <w:sz w:val="28"/>
          <w:szCs w:val="28"/>
        </w:rPr>
        <w:t>разработки</w:t>
      </w:r>
      <w:r w:rsidR="00AA3357" w:rsidRPr="00341DB8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653C3F" w:rsidRPr="00341DB8">
        <w:rPr>
          <w:rFonts w:ascii="Times New Roman" w:hAnsi="Times New Roman"/>
          <w:b/>
          <w:bCs/>
          <w:color w:val="auto"/>
          <w:sz w:val="28"/>
          <w:szCs w:val="28"/>
        </w:rPr>
        <w:t>технических</w:t>
      </w:r>
      <w:r w:rsidR="00AA3357" w:rsidRPr="00341DB8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653C3F" w:rsidRPr="00341DB8">
        <w:rPr>
          <w:rFonts w:ascii="Times New Roman" w:hAnsi="Times New Roman"/>
          <w:b/>
          <w:bCs/>
          <w:color w:val="auto"/>
          <w:sz w:val="28"/>
          <w:szCs w:val="28"/>
        </w:rPr>
        <w:t>условий</w:t>
      </w:r>
      <w:r w:rsidR="00AA3357" w:rsidRPr="00341DB8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653C3F" w:rsidRPr="00341DB8">
        <w:rPr>
          <w:rFonts w:ascii="Times New Roman" w:hAnsi="Times New Roman"/>
          <w:b/>
          <w:bCs/>
          <w:color w:val="auto"/>
          <w:sz w:val="28"/>
          <w:szCs w:val="28"/>
        </w:rPr>
        <w:t>на</w:t>
      </w:r>
      <w:r w:rsidR="00AA3357" w:rsidRPr="00341DB8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653C3F" w:rsidRPr="00341DB8">
        <w:rPr>
          <w:rFonts w:ascii="Times New Roman" w:hAnsi="Times New Roman"/>
          <w:b/>
          <w:bCs/>
          <w:color w:val="auto"/>
          <w:sz w:val="28"/>
          <w:szCs w:val="28"/>
        </w:rPr>
        <w:t>профнастил</w:t>
      </w:r>
    </w:p>
    <w:p w:rsidR="00653C3F" w:rsidRPr="00AA3357" w:rsidRDefault="00653C3F" w:rsidP="00E457CD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чтобы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оценить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потенциальный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экономический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эффект,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который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может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получить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предприятие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разработки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продукцию,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необходимо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спрогнозировать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перспективу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значения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ряда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целевых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показателей,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характеризующих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конечные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результаты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деятельности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предприятия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области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объемов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реализации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политики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повышения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конкурентоспособности.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прогнозируемым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показателям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относятся:</w:t>
      </w:r>
    </w:p>
    <w:p w:rsidR="00653C3F" w:rsidRPr="00AA3357" w:rsidRDefault="00834180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653C3F" w:rsidRPr="00AA3357">
        <w:rPr>
          <w:sz w:val="28"/>
          <w:szCs w:val="28"/>
        </w:rPr>
        <w:t>ебестоимость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производства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единицы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продукции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(работ,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услуг)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  <w:lang w:val="en-US"/>
        </w:rPr>
        <w:t>i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го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вида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(</w:t>
      </w:r>
      <w:r w:rsidR="00653C3F" w:rsidRPr="00AA3357">
        <w:rPr>
          <w:sz w:val="28"/>
          <w:szCs w:val="28"/>
          <w:lang w:val="en-US"/>
        </w:rPr>
        <w:t>S</w:t>
      </w:r>
      <w:r w:rsidR="00653C3F" w:rsidRPr="00AA3357">
        <w:rPr>
          <w:sz w:val="28"/>
          <w:szCs w:val="28"/>
        </w:rPr>
        <w:t>П</w:t>
      </w:r>
      <w:r w:rsidR="00653C3F" w:rsidRPr="00AA3357">
        <w:rPr>
          <w:sz w:val="28"/>
          <w:szCs w:val="28"/>
          <w:lang w:val="en-US"/>
        </w:rPr>
        <w:t>i</w:t>
      </w:r>
      <w:r w:rsidR="00653C3F" w:rsidRPr="00AA3357">
        <w:rPr>
          <w:sz w:val="28"/>
          <w:szCs w:val="28"/>
        </w:rPr>
        <w:t>).</w:t>
      </w:r>
    </w:p>
    <w:p w:rsidR="00653C3F" w:rsidRPr="00AA3357" w:rsidRDefault="00834180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</w:t>
      </w:r>
      <w:r w:rsidR="00653C3F" w:rsidRPr="00AA3357">
        <w:rPr>
          <w:sz w:val="28"/>
          <w:szCs w:val="28"/>
        </w:rPr>
        <w:t>бъем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производства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реализации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продукции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(работ,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услуг)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  <w:lang w:val="en-US"/>
        </w:rPr>
        <w:t>i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го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вида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(q</w:t>
      </w:r>
      <w:r w:rsidR="00653C3F" w:rsidRPr="00AA3357">
        <w:rPr>
          <w:sz w:val="28"/>
          <w:szCs w:val="28"/>
          <w:lang w:val="en-US"/>
        </w:rPr>
        <w:t>i</w:t>
      </w:r>
      <w:r w:rsidR="00653C3F" w:rsidRPr="00AA3357">
        <w:rPr>
          <w:sz w:val="28"/>
          <w:szCs w:val="28"/>
        </w:rPr>
        <w:t>).</w:t>
      </w:r>
    </w:p>
    <w:p w:rsidR="00653C3F" w:rsidRPr="00AA3357" w:rsidRDefault="00834180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ц</w:t>
      </w:r>
      <w:r w:rsidR="00653C3F" w:rsidRPr="00AA3357">
        <w:rPr>
          <w:sz w:val="28"/>
          <w:szCs w:val="28"/>
        </w:rPr>
        <w:t>ена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единицы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продукции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(работ,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услуг)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  <w:lang w:val="en-US"/>
        </w:rPr>
        <w:t>i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го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вида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(Ц</w:t>
      </w:r>
      <w:r w:rsidR="00653C3F" w:rsidRPr="00AA3357">
        <w:rPr>
          <w:sz w:val="28"/>
          <w:szCs w:val="28"/>
          <w:lang w:val="en-US"/>
        </w:rPr>
        <w:t>i</w:t>
      </w:r>
      <w:r w:rsidR="00653C3F" w:rsidRPr="00AA3357">
        <w:rPr>
          <w:sz w:val="28"/>
          <w:szCs w:val="28"/>
        </w:rPr>
        <w:t>).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Расчет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среднегодовых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темпов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изменения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целевых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показателей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определения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прогнозных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значений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осуществляется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формуле</w:t>
      </w:r>
      <w:r w:rsidR="00EB1766" w:rsidRPr="00AA3357">
        <w:rPr>
          <w:sz w:val="28"/>
          <w:szCs w:val="28"/>
        </w:rPr>
        <w:t>:</w:t>
      </w:r>
    </w:p>
    <w:p w:rsidR="003E3FC1" w:rsidRPr="00AA3357" w:rsidRDefault="003E3FC1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AA3357" w:rsidRDefault="000542BE" w:rsidP="00E457CD">
      <w:pP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76.5pt;height:38.25pt" fillcolor="window">
            <v:imagedata r:id="rId39" o:title=""/>
          </v:shape>
        </w:pict>
      </w:r>
      <w:r w:rsidR="00AA3357">
        <w:rPr>
          <w:sz w:val="28"/>
          <w:szCs w:val="28"/>
        </w:rPr>
        <w:t xml:space="preserve"> </w:t>
      </w:r>
      <w:r w:rsidR="00653C3F" w:rsidRPr="00AA3357">
        <w:rPr>
          <w:bCs/>
          <w:sz w:val="28"/>
          <w:szCs w:val="28"/>
        </w:rPr>
        <w:t>(5.9)</w:t>
      </w:r>
    </w:p>
    <w:p w:rsidR="003E3FC1" w:rsidRPr="00AA3357" w:rsidRDefault="003E3FC1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где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  <w:lang w:val="en-US"/>
        </w:rPr>
        <w:t>Yn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значение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целевого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показателя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  <w:lang w:val="en-US"/>
        </w:rPr>
        <w:t>n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(последний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год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временного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ряда);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  <w:lang w:val="en-US"/>
        </w:rPr>
        <w:t>Y</w:t>
      </w:r>
      <w:r w:rsidRPr="00AA3357">
        <w:rPr>
          <w:sz w:val="28"/>
          <w:szCs w:val="28"/>
        </w:rPr>
        <w:t>1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значение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целевого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показателя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(базовый)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год.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Прогнозные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значения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показателей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определяются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формуле</w:t>
      </w:r>
      <w:r w:rsidR="00EB1766" w:rsidRPr="00AA3357">
        <w:rPr>
          <w:sz w:val="28"/>
          <w:szCs w:val="28"/>
        </w:rPr>
        <w:t>:</w:t>
      </w:r>
    </w:p>
    <w:p w:rsidR="003E3FC1" w:rsidRPr="00AA3357" w:rsidRDefault="003E3FC1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AA3357" w:rsidRDefault="000542BE" w:rsidP="00E457CD">
      <w:pP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66pt;height:18pt" fillcolor="window">
            <v:imagedata r:id="rId40" o:title=""/>
          </v:shape>
        </w:pict>
      </w:r>
      <w:r w:rsidR="00AA3357">
        <w:rPr>
          <w:sz w:val="28"/>
          <w:szCs w:val="28"/>
        </w:rPr>
        <w:t xml:space="preserve"> </w:t>
      </w:r>
      <w:r w:rsidR="00653C3F" w:rsidRPr="00AA3357">
        <w:rPr>
          <w:bCs/>
          <w:sz w:val="28"/>
          <w:szCs w:val="28"/>
        </w:rPr>
        <w:t>(5.10)</w:t>
      </w:r>
    </w:p>
    <w:p w:rsidR="003E3FC1" w:rsidRPr="00AA3357" w:rsidRDefault="003E3FC1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где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  <w:lang w:val="en-US"/>
        </w:rPr>
        <w:t>Yt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значение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целевого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показателя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году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  <w:lang w:val="en-US"/>
        </w:rPr>
        <w:t>t</w:t>
      </w:r>
      <w:r w:rsidRPr="00AA3357">
        <w:rPr>
          <w:sz w:val="28"/>
          <w:szCs w:val="28"/>
        </w:rPr>
        <w:t>;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  <w:lang w:val="en-US"/>
        </w:rPr>
        <w:t>Yit</w:t>
      </w:r>
      <w:r w:rsidRPr="00AA3357">
        <w:rPr>
          <w:sz w:val="28"/>
          <w:szCs w:val="28"/>
        </w:rPr>
        <w:t>-1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значение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целевого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показателя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предыдущем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году</w:t>
      </w:r>
      <w:r w:rsidR="003235DD" w:rsidRPr="00AA3357">
        <w:rPr>
          <w:sz w:val="28"/>
          <w:szCs w:val="28"/>
        </w:rPr>
        <w:t>[40]</w:t>
      </w:r>
      <w:r w:rsidRPr="00AA3357">
        <w:rPr>
          <w:sz w:val="28"/>
          <w:szCs w:val="28"/>
        </w:rPr>
        <w:t>.</w:t>
      </w:r>
    </w:p>
    <w:p w:rsidR="00653C3F" w:rsidRPr="00AA3357" w:rsidRDefault="00653C3F" w:rsidP="00E457C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Исходные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данные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прогноза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приведены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таблице</w:t>
      </w:r>
      <w:r w:rsidR="00AA3357">
        <w:rPr>
          <w:sz w:val="28"/>
          <w:szCs w:val="28"/>
        </w:rPr>
        <w:t xml:space="preserve"> </w:t>
      </w:r>
      <w:r w:rsidR="00EB1766" w:rsidRPr="00AA3357">
        <w:rPr>
          <w:sz w:val="28"/>
          <w:szCs w:val="28"/>
        </w:rPr>
        <w:t>11</w:t>
      </w:r>
      <w:r w:rsidRPr="00AA3357">
        <w:rPr>
          <w:sz w:val="28"/>
          <w:szCs w:val="28"/>
        </w:rPr>
        <w:t>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Целевые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показатели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анализируются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5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лет,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предшествующих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настоящему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периоду.</w:t>
      </w:r>
    </w:p>
    <w:p w:rsidR="00653C3F" w:rsidRPr="00AA3357" w:rsidRDefault="00653C3F" w:rsidP="00E457C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AA3357" w:rsidRDefault="00653C3F" w:rsidP="00E457C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Таблица</w:t>
      </w:r>
      <w:r w:rsidR="00AA3357">
        <w:rPr>
          <w:sz w:val="28"/>
          <w:szCs w:val="28"/>
        </w:rPr>
        <w:t xml:space="preserve"> </w:t>
      </w:r>
      <w:r w:rsidR="00EB1766" w:rsidRPr="00AA3357">
        <w:rPr>
          <w:sz w:val="28"/>
          <w:szCs w:val="28"/>
        </w:rPr>
        <w:t>11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Целевые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показатели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деятельности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ОАО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«Эковент»</w:t>
      </w:r>
    </w:p>
    <w:tbl>
      <w:tblPr>
        <w:tblW w:w="4376" w:type="pct"/>
        <w:tblInd w:w="6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455"/>
        <w:gridCol w:w="938"/>
        <w:gridCol w:w="992"/>
        <w:gridCol w:w="994"/>
        <w:gridCol w:w="994"/>
        <w:gridCol w:w="1004"/>
      </w:tblGrid>
      <w:tr w:rsidR="00653C3F" w:rsidRPr="00341DB8" w:rsidTr="00341DB8">
        <w:trPr>
          <w:cantSplit/>
          <w:trHeight w:val="251"/>
        </w:trPr>
        <w:tc>
          <w:tcPr>
            <w:tcW w:w="2063" w:type="pct"/>
            <w:vMerge w:val="restart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Показатели</w:t>
            </w:r>
          </w:p>
        </w:tc>
        <w:tc>
          <w:tcPr>
            <w:tcW w:w="2937" w:type="pct"/>
            <w:gridSpan w:val="5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Значение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по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годам</w:t>
            </w:r>
          </w:p>
        </w:tc>
      </w:tr>
      <w:tr w:rsidR="00653C3F" w:rsidRPr="00341DB8" w:rsidTr="00341DB8">
        <w:trPr>
          <w:cantSplit/>
          <w:trHeight w:val="251"/>
        </w:trPr>
        <w:tc>
          <w:tcPr>
            <w:tcW w:w="2063" w:type="pct"/>
            <w:vMerge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560" w:type="pct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</w:t>
            </w:r>
          </w:p>
        </w:tc>
        <w:tc>
          <w:tcPr>
            <w:tcW w:w="592" w:type="pct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</w:t>
            </w:r>
          </w:p>
        </w:tc>
        <w:tc>
          <w:tcPr>
            <w:tcW w:w="593" w:type="pct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3</w:t>
            </w:r>
          </w:p>
        </w:tc>
        <w:tc>
          <w:tcPr>
            <w:tcW w:w="593" w:type="pct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4</w:t>
            </w:r>
          </w:p>
        </w:tc>
        <w:tc>
          <w:tcPr>
            <w:tcW w:w="600" w:type="pct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5</w:t>
            </w:r>
          </w:p>
        </w:tc>
      </w:tr>
      <w:tr w:rsidR="00653C3F" w:rsidRPr="00341DB8" w:rsidTr="00341DB8">
        <w:tc>
          <w:tcPr>
            <w:tcW w:w="2063" w:type="pct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Объем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производства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и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реализации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продукции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(профнастила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профиля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С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21,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q</w:t>
            </w:r>
            <w:r w:rsidRPr="00341DB8">
              <w:rPr>
                <w:sz w:val="20"/>
                <w:lang w:val="en-US"/>
              </w:rPr>
              <w:t>i</w:t>
            </w:r>
            <w:r w:rsidRPr="00341DB8">
              <w:rPr>
                <w:sz w:val="20"/>
              </w:rPr>
              <w:t>,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м2</w:t>
            </w:r>
          </w:p>
        </w:tc>
        <w:tc>
          <w:tcPr>
            <w:tcW w:w="560" w:type="pct"/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341DB8">
              <w:rPr>
                <w:sz w:val="20"/>
                <w:lang w:val="en-US"/>
              </w:rPr>
              <w:t>200000</w:t>
            </w:r>
          </w:p>
        </w:tc>
        <w:tc>
          <w:tcPr>
            <w:tcW w:w="592" w:type="pct"/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341DB8">
              <w:rPr>
                <w:sz w:val="20"/>
                <w:lang w:val="en-US"/>
              </w:rPr>
              <w:t>200000</w:t>
            </w:r>
          </w:p>
        </w:tc>
        <w:tc>
          <w:tcPr>
            <w:tcW w:w="593" w:type="pct"/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341DB8">
              <w:rPr>
                <w:sz w:val="20"/>
                <w:lang w:val="en-US"/>
              </w:rPr>
              <w:t>230000</w:t>
            </w:r>
          </w:p>
        </w:tc>
        <w:tc>
          <w:tcPr>
            <w:tcW w:w="593" w:type="pct"/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  <w:lang w:val="en-US"/>
              </w:rPr>
              <w:t>250000</w:t>
            </w:r>
          </w:p>
        </w:tc>
        <w:tc>
          <w:tcPr>
            <w:tcW w:w="600" w:type="pct"/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341DB8">
              <w:rPr>
                <w:sz w:val="20"/>
                <w:lang w:val="en-US"/>
              </w:rPr>
              <w:t>250000</w:t>
            </w:r>
          </w:p>
        </w:tc>
      </w:tr>
      <w:tr w:rsidR="00653C3F" w:rsidRPr="00341DB8" w:rsidTr="00341DB8">
        <w:tc>
          <w:tcPr>
            <w:tcW w:w="2063" w:type="pct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Себестоимость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производства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единицы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продукции,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  <w:lang w:val="en-US"/>
              </w:rPr>
              <w:t>S</w:t>
            </w:r>
            <w:r w:rsidRPr="00341DB8">
              <w:rPr>
                <w:sz w:val="20"/>
              </w:rPr>
              <w:t>П,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р./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м2</w:t>
            </w:r>
          </w:p>
        </w:tc>
        <w:tc>
          <w:tcPr>
            <w:tcW w:w="560" w:type="pct"/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341DB8">
              <w:rPr>
                <w:sz w:val="20"/>
                <w:lang w:val="en-US"/>
              </w:rPr>
              <w:t>70</w:t>
            </w:r>
          </w:p>
        </w:tc>
        <w:tc>
          <w:tcPr>
            <w:tcW w:w="592" w:type="pct"/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341DB8">
              <w:rPr>
                <w:sz w:val="20"/>
                <w:lang w:val="en-US"/>
              </w:rPr>
              <w:t>84</w:t>
            </w:r>
          </w:p>
        </w:tc>
        <w:tc>
          <w:tcPr>
            <w:tcW w:w="593" w:type="pct"/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341DB8">
              <w:rPr>
                <w:sz w:val="20"/>
                <w:lang w:val="en-US"/>
              </w:rPr>
              <w:t>112</w:t>
            </w:r>
          </w:p>
        </w:tc>
        <w:tc>
          <w:tcPr>
            <w:tcW w:w="593" w:type="pct"/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341DB8">
              <w:rPr>
                <w:sz w:val="20"/>
                <w:lang w:val="en-US"/>
              </w:rPr>
              <w:t>120</w:t>
            </w:r>
          </w:p>
        </w:tc>
        <w:tc>
          <w:tcPr>
            <w:tcW w:w="600" w:type="pct"/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341DB8">
              <w:rPr>
                <w:sz w:val="20"/>
                <w:lang w:val="en-US"/>
              </w:rPr>
              <w:t>135</w:t>
            </w:r>
          </w:p>
        </w:tc>
      </w:tr>
      <w:tr w:rsidR="00653C3F" w:rsidRPr="00341DB8" w:rsidTr="00341DB8">
        <w:tc>
          <w:tcPr>
            <w:tcW w:w="2063" w:type="pct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Цена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единицы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продукции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Ц</w:t>
            </w:r>
            <w:r w:rsidRPr="00341DB8">
              <w:rPr>
                <w:sz w:val="20"/>
                <w:lang w:val="en-US"/>
              </w:rPr>
              <w:t>i</w:t>
            </w:r>
            <w:r w:rsidRPr="00341DB8">
              <w:rPr>
                <w:sz w:val="20"/>
              </w:rPr>
              <w:t>,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р./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м2</w:t>
            </w:r>
          </w:p>
        </w:tc>
        <w:tc>
          <w:tcPr>
            <w:tcW w:w="560" w:type="pct"/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341DB8">
              <w:rPr>
                <w:sz w:val="20"/>
                <w:lang w:val="en-US"/>
              </w:rPr>
              <w:t>133</w:t>
            </w:r>
          </w:p>
        </w:tc>
        <w:tc>
          <w:tcPr>
            <w:tcW w:w="592" w:type="pct"/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341DB8">
              <w:rPr>
                <w:sz w:val="20"/>
                <w:lang w:val="en-US"/>
              </w:rPr>
              <w:t>154</w:t>
            </w:r>
          </w:p>
        </w:tc>
        <w:tc>
          <w:tcPr>
            <w:tcW w:w="593" w:type="pct"/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341DB8">
              <w:rPr>
                <w:sz w:val="20"/>
                <w:lang w:val="en-US"/>
              </w:rPr>
              <w:t>175</w:t>
            </w:r>
          </w:p>
        </w:tc>
        <w:tc>
          <w:tcPr>
            <w:tcW w:w="593" w:type="pct"/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341DB8">
              <w:rPr>
                <w:sz w:val="20"/>
                <w:lang w:val="en-US"/>
              </w:rPr>
              <w:t>196</w:t>
            </w:r>
          </w:p>
        </w:tc>
        <w:tc>
          <w:tcPr>
            <w:tcW w:w="600" w:type="pct"/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341DB8">
              <w:rPr>
                <w:sz w:val="20"/>
                <w:lang w:val="en-US"/>
              </w:rPr>
              <w:t>208</w:t>
            </w:r>
          </w:p>
        </w:tc>
      </w:tr>
    </w:tbl>
    <w:p w:rsidR="00653C3F" w:rsidRPr="00AA3357" w:rsidRDefault="00653C3F" w:rsidP="00E457C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AA3357" w:rsidRDefault="000542BE" w:rsidP="00E457C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196.5pt;height:36.75pt" fillcolor="window">
            <v:imagedata r:id="rId41" o:title=""/>
          </v:shape>
        </w:pict>
      </w:r>
      <w:r w:rsidR="00AA3357">
        <w:rPr>
          <w:sz w:val="28"/>
          <w:szCs w:val="28"/>
        </w:rPr>
        <w:t xml:space="preserve"> </w:t>
      </w:r>
      <w:r w:rsidR="003E3FC1" w:rsidRPr="00AA3357">
        <w:rPr>
          <w:bCs/>
          <w:sz w:val="28"/>
          <w:szCs w:val="28"/>
        </w:rPr>
        <w:t>(5.11)</w:t>
      </w:r>
    </w:p>
    <w:p w:rsidR="00653C3F" w:rsidRPr="00AA3357" w:rsidRDefault="000542BE" w:rsidP="00E457C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166.5pt;height:36.75pt" fillcolor="window">
            <v:imagedata r:id="rId42" o:title=""/>
          </v:shape>
        </w:pict>
      </w:r>
      <w:r w:rsidR="00AA3357">
        <w:rPr>
          <w:sz w:val="28"/>
          <w:szCs w:val="28"/>
        </w:rPr>
        <w:t xml:space="preserve"> </w:t>
      </w:r>
      <w:r w:rsidR="003E3FC1" w:rsidRPr="00AA3357">
        <w:rPr>
          <w:bCs/>
          <w:sz w:val="28"/>
          <w:szCs w:val="28"/>
        </w:rPr>
        <w:t>(5.12)</w:t>
      </w:r>
    </w:p>
    <w:p w:rsidR="00653C3F" w:rsidRPr="00AA3357" w:rsidRDefault="000542BE" w:rsidP="00E457CD">
      <w:pPr>
        <w:shd w:val="clear" w:color="auto" w:fill="FFFFFF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pict>
          <v:shape id="_x0000_i1061" type="#_x0000_t75" style="width:166.5pt;height:36.75pt" fillcolor="window">
            <v:imagedata r:id="rId43" o:title=""/>
          </v:shape>
        </w:pict>
      </w:r>
      <w:r w:rsidR="00AA3357">
        <w:rPr>
          <w:sz w:val="28"/>
          <w:szCs w:val="28"/>
        </w:rPr>
        <w:t xml:space="preserve"> </w:t>
      </w:r>
      <w:r w:rsidR="003E3FC1" w:rsidRPr="00AA3357">
        <w:rPr>
          <w:bCs/>
          <w:sz w:val="28"/>
          <w:szCs w:val="28"/>
        </w:rPr>
        <w:t>(5.13)</w:t>
      </w:r>
    </w:p>
    <w:p w:rsidR="00341DB8" w:rsidRDefault="00341DB8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Прогноз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показателей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года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представлен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таблице</w:t>
      </w:r>
      <w:r w:rsidR="00AA3357">
        <w:rPr>
          <w:sz w:val="28"/>
          <w:szCs w:val="28"/>
        </w:rPr>
        <w:t xml:space="preserve"> </w:t>
      </w:r>
      <w:r w:rsidR="00EB1766" w:rsidRPr="00AA3357">
        <w:rPr>
          <w:sz w:val="28"/>
          <w:szCs w:val="28"/>
        </w:rPr>
        <w:t>12</w:t>
      </w:r>
      <w:r w:rsidRPr="00AA3357">
        <w:rPr>
          <w:sz w:val="28"/>
          <w:szCs w:val="28"/>
        </w:rPr>
        <w:t>.</w:t>
      </w:r>
    </w:p>
    <w:p w:rsidR="00136314" w:rsidRDefault="00136314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Таблица</w:t>
      </w:r>
      <w:r w:rsidR="00AA3357">
        <w:rPr>
          <w:sz w:val="28"/>
          <w:szCs w:val="28"/>
        </w:rPr>
        <w:t xml:space="preserve"> </w:t>
      </w:r>
      <w:r w:rsidR="00EB1766" w:rsidRPr="00AA3357">
        <w:rPr>
          <w:sz w:val="28"/>
          <w:szCs w:val="28"/>
        </w:rPr>
        <w:t>12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Прогнозирование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среднегодовым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темпам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изменения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показателей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деятельности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предприятия</w:t>
      </w:r>
    </w:p>
    <w:tbl>
      <w:tblPr>
        <w:tblW w:w="4813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2410"/>
        <w:gridCol w:w="1701"/>
        <w:gridCol w:w="851"/>
        <w:gridCol w:w="1275"/>
      </w:tblGrid>
      <w:tr w:rsidR="00136314" w:rsidRPr="00341DB8" w:rsidTr="00136314">
        <w:trPr>
          <w:cantSplit/>
          <w:trHeight w:val="557"/>
        </w:trPr>
        <w:tc>
          <w:tcPr>
            <w:tcW w:w="1615" w:type="pct"/>
            <w:vMerge w:val="restart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Целевые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показатели</w:t>
            </w:r>
          </w:p>
        </w:tc>
        <w:tc>
          <w:tcPr>
            <w:tcW w:w="1308" w:type="pct"/>
            <w:vMerge w:val="restart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Среднегодовые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темпы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изменения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целевых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показателей,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Тр</w:t>
            </w:r>
          </w:p>
        </w:tc>
        <w:tc>
          <w:tcPr>
            <w:tcW w:w="2077" w:type="pct"/>
            <w:gridSpan w:val="3"/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Прогнозные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значения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показателей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по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годам,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  <w:lang w:val="en-US"/>
              </w:rPr>
              <w:t>Yit</w:t>
            </w:r>
          </w:p>
        </w:tc>
      </w:tr>
      <w:tr w:rsidR="00136314" w:rsidRPr="00341DB8" w:rsidTr="00136314">
        <w:trPr>
          <w:cantSplit/>
          <w:trHeight w:val="41"/>
        </w:trPr>
        <w:tc>
          <w:tcPr>
            <w:tcW w:w="1615" w:type="pct"/>
            <w:vMerge/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308" w:type="pct"/>
            <w:vMerge/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23" w:type="pct"/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2008</w:t>
            </w:r>
          </w:p>
        </w:tc>
        <w:tc>
          <w:tcPr>
            <w:tcW w:w="462" w:type="pct"/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2009</w:t>
            </w:r>
          </w:p>
        </w:tc>
        <w:tc>
          <w:tcPr>
            <w:tcW w:w="692" w:type="pct"/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2010</w:t>
            </w:r>
          </w:p>
        </w:tc>
      </w:tr>
      <w:tr w:rsidR="00136314" w:rsidRPr="00341DB8" w:rsidTr="00136314">
        <w:trPr>
          <w:cantSplit/>
        </w:trPr>
        <w:tc>
          <w:tcPr>
            <w:tcW w:w="1615" w:type="pct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Объем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производства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и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реализации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продукции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(профнастила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профиля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С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21,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q</w:t>
            </w:r>
            <w:r w:rsidRPr="00341DB8">
              <w:rPr>
                <w:sz w:val="20"/>
                <w:lang w:val="en-US"/>
              </w:rPr>
              <w:t>i</w:t>
            </w:r>
            <w:r w:rsidRPr="00341DB8">
              <w:rPr>
                <w:sz w:val="20"/>
              </w:rPr>
              <w:t>,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м2</w:t>
            </w:r>
          </w:p>
        </w:tc>
        <w:tc>
          <w:tcPr>
            <w:tcW w:w="1308" w:type="pct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1,057</w:t>
            </w:r>
          </w:p>
        </w:tc>
        <w:tc>
          <w:tcPr>
            <w:tcW w:w="923" w:type="pct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264250</w:t>
            </w:r>
          </w:p>
        </w:tc>
        <w:tc>
          <w:tcPr>
            <w:tcW w:w="462" w:type="pct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279312</w:t>
            </w:r>
          </w:p>
        </w:tc>
        <w:tc>
          <w:tcPr>
            <w:tcW w:w="692" w:type="pct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295233</w:t>
            </w:r>
          </w:p>
        </w:tc>
      </w:tr>
      <w:tr w:rsidR="00136314" w:rsidRPr="00341DB8" w:rsidTr="00136314">
        <w:trPr>
          <w:cantSplit/>
        </w:trPr>
        <w:tc>
          <w:tcPr>
            <w:tcW w:w="1615" w:type="pct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Себестоимость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производства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единицы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продукции,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  <w:lang w:val="en-US"/>
              </w:rPr>
              <w:t>S</w:t>
            </w:r>
            <w:r w:rsidRPr="00341DB8">
              <w:rPr>
                <w:sz w:val="20"/>
              </w:rPr>
              <w:t>П,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р./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м2</w:t>
            </w:r>
          </w:p>
        </w:tc>
        <w:tc>
          <w:tcPr>
            <w:tcW w:w="1308" w:type="pct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1,18</w:t>
            </w:r>
          </w:p>
        </w:tc>
        <w:tc>
          <w:tcPr>
            <w:tcW w:w="923" w:type="pct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159</w:t>
            </w:r>
          </w:p>
        </w:tc>
        <w:tc>
          <w:tcPr>
            <w:tcW w:w="462" w:type="pct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188</w:t>
            </w:r>
          </w:p>
        </w:tc>
        <w:tc>
          <w:tcPr>
            <w:tcW w:w="692" w:type="pct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222</w:t>
            </w:r>
          </w:p>
        </w:tc>
      </w:tr>
      <w:tr w:rsidR="00136314" w:rsidRPr="00341DB8" w:rsidTr="00136314">
        <w:trPr>
          <w:cantSplit/>
        </w:trPr>
        <w:tc>
          <w:tcPr>
            <w:tcW w:w="1615" w:type="pct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Цена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единицы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продукции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Ц</w:t>
            </w:r>
            <w:r w:rsidRPr="00341DB8">
              <w:rPr>
                <w:sz w:val="20"/>
                <w:lang w:val="en-US"/>
              </w:rPr>
              <w:t>i</w:t>
            </w:r>
            <w:r w:rsidRPr="00341DB8">
              <w:rPr>
                <w:sz w:val="20"/>
              </w:rPr>
              <w:t>,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р./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м2</w:t>
            </w:r>
          </w:p>
        </w:tc>
        <w:tc>
          <w:tcPr>
            <w:tcW w:w="1308" w:type="pct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1,12</w:t>
            </w:r>
          </w:p>
        </w:tc>
        <w:tc>
          <w:tcPr>
            <w:tcW w:w="923" w:type="pct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233</w:t>
            </w:r>
          </w:p>
        </w:tc>
        <w:tc>
          <w:tcPr>
            <w:tcW w:w="462" w:type="pct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261</w:t>
            </w:r>
          </w:p>
        </w:tc>
        <w:tc>
          <w:tcPr>
            <w:tcW w:w="692" w:type="pct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292</w:t>
            </w:r>
          </w:p>
        </w:tc>
      </w:tr>
    </w:tbl>
    <w:p w:rsidR="00653C3F" w:rsidRPr="00AA3357" w:rsidRDefault="00136314" w:rsidP="00136314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53C3F" w:rsidRPr="00AA3357">
        <w:rPr>
          <w:sz w:val="28"/>
          <w:szCs w:val="28"/>
        </w:rPr>
        <w:t>Основным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результатом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деятельности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предприятия,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основании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которого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будет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оцениваться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эффективность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мероприятий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сертификации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является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прирост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чистой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прибыли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предприятия.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Результаты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расчета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представ</w:t>
      </w:r>
      <w:r w:rsidR="00DE5A48" w:rsidRPr="00AA3357">
        <w:rPr>
          <w:sz w:val="28"/>
          <w:szCs w:val="28"/>
        </w:rPr>
        <w:t>лены</w:t>
      </w:r>
      <w:r w:rsidR="00AA3357">
        <w:rPr>
          <w:sz w:val="28"/>
          <w:szCs w:val="28"/>
        </w:rPr>
        <w:t xml:space="preserve"> </w:t>
      </w:r>
      <w:r w:rsidR="00DE5A48"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="00DE5A48" w:rsidRPr="00AA3357">
        <w:rPr>
          <w:sz w:val="28"/>
          <w:szCs w:val="28"/>
        </w:rPr>
        <w:t>таблице</w:t>
      </w:r>
      <w:r w:rsidR="00AA3357">
        <w:rPr>
          <w:sz w:val="28"/>
          <w:szCs w:val="28"/>
        </w:rPr>
        <w:t xml:space="preserve"> </w:t>
      </w:r>
      <w:r w:rsidR="00DE5A48" w:rsidRPr="00AA3357">
        <w:rPr>
          <w:sz w:val="28"/>
          <w:szCs w:val="28"/>
        </w:rPr>
        <w:t>13</w:t>
      </w:r>
      <w:r w:rsidR="00653C3F" w:rsidRPr="00AA3357">
        <w:rPr>
          <w:sz w:val="28"/>
          <w:szCs w:val="28"/>
        </w:rPr>
        <w:t>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Чистая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прибыль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предприятия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ПЧ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определяется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формуле: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AA3357" w:rsidRDefault="000542BE" w:rsidP="00E457CD">
      <w:pP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84pt;height:18pt">
            <v:imagedata r:id="rId44" o:title=""/>
          </v:shape>
        </w:pict>
      </w:r>
      <w:r w:rsidR="00AA3357">
        <w:rPr>
          <w:sz w:val="28"/>
          <w:szCs w:val="28"/>
        </w:rPr>
        <w:t xml:space="preserve"> </w:t>
      </w:r>
      <w:r w:rsidR="00653C3F" w:rsidRPr="00AA3357">
        <w:rPr>
          <w:bCs/>
          <w:sz w:val="28"/>
          <w:szCs w:val="28"/>
        </w:rPr>
        <w:t>(5.11)</w:t>
      </w:r>
    </w:p>
    <w:p w:rsidR="003E3FC1" w:rsidRPr="00AA3357" w:rsidRDefault="003E3FC1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A6396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где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  <w:lang w:val="en-US"/>
        </w:rPr>
        <w:t>h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ставка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налога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прибыль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(принимается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нормам,</w:t>
      </w:r>
    </w:p>
    <w:p w:rsidR="005A6396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установленным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налоговым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законодательством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момент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плановых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расчетов,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  <w:lang w:val="en-US"/>
        </w:rPr>
        <w:t>h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=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0,24).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Валовая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прибыль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предприятия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определяется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формуле: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AA3357" w:rsidRDefault="000542BE" w:rsidP="00E457CD">
      <w:pP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90.75pt;height:18pt">
            <v:imagedata r:id="rId45" o:title=""/>
          </v:shape>
        </w:pict>
      </w:r>
      <w:r w:rsidR="00AA3357">
        <w:rPr>
          <w:sz w:val="28"/>
          <w:szCs w:val="28"/>
        </w:rPr>
        <w:t xml:space="preserve"> </w:t>
      </w:r>
      <w:r w:rsidR="00653C3F" w:rsidRPr="00AA3357">
        <w:rPr>
          <w:bCs/>
          <w:sz w:val="28"/>
          <w:szCs w:val="28"/>
        </w:rPr>
        <w:t>(5.12)</w:t>
      </w:r>
    </w:p>
    <w:p w:rsidR="003E3FC1" w:rsidRPr="00AA3357" w:rsidRDefault="003E3FC1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A6396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где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  <w:lang w:val="en-US"/>
        </w:rPr>
        <w:t>S</w:t>
      </w:r>
      <w:r w:rsidRPr="00AA3357">
        <w:rPr>
          <w:sz w:val="28"/>
          <w:szCs w:val="28"/>
        </w:rPr>
        <w:t>П</w:t>
      </w:r>
      <w:r w:rsidRPr="00AA3357">
        <w:rPr>
          <w:sz w:val="28"/>
          <w:szCs w:val="28"/>
          <w:lang w:val="en-US"/>
        </w:rPr>
        <w:t>t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себестоимость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производства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единицы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  <w:lang w:val="en-US"/>
        </w:rPr>
        <w:t>t</w:t>
      </w:r>
      <w:r w:rsidRPr="00AA3357">
        <w:rPr>
          <w:sz w:val="28"/>
          <w:szCs w:val="28"/>
        </w:rPr>
        <w:t>-ом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году,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р./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м2.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Валовый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доход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(или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объем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денежном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измерении)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можно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рассчитать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формуле:</w:t>
      </w:r>
    </w:p>
    <w:p w:rsidR="003E3FC1" w:rsidRPr="00AA3357" w:rsidRDefault="003E3FC1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AA3357" w:rsidRDefault="000542BE" w:rsidP="00E457CD">
      <w:pP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pict>
          <v:shape id="_x0000_i1064" type="#_x0000_t75" style="width:60pt;height:18pt">
            <v:imagedata r:id="rId46" o:title=""/>
          </v:shape>
        </w:pict>
      </w:r>
      <w:r w:rsidR="00AA3357">
        <w:rPr>
          <w:sz w:val="28"/>
          <w:szCs w:val="28"/>
        </w:rPr>
        <w:t xml:space="preserve"> </w:t>
      </w:r>
      <w:r w:rsidR="00653C3F" w:rsidRPr="00AA3357">
        <w:rPr>
          <w:bCs/>
          <w:sz w:val="28"/>
          <w:szCs w:val="28"/>
        </w:rPr>
        <w:t>(5.13)</w:t>
      </w:r>
    </w:p>
    <w:p w:rsidR="003E3FC1" w:rsidRPr="00AA3357" w:rsidRDefault="003E3FC1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где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q</w:t>
      </w:r>
      <w:r w:rsidRPr="00AA3357">
        <w:rPr>
          <w:sz w:val="28"/>
          <w:szCs w:val="28"/>
          <w:lang w:val="en-US"/>
        </w:rPr>
        <w:t>t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объем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производства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реализации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  <w:lang w:val="en-US"/>
        </w:rPr>
        <w:t>t</w:t>
      </w:r>
      <w:r w:rsidRPr="00AA3357">
        <w:rPr>
          <w:sz w:val="28"/>
          <w:szCs w:val="28"/>
        </w:rPr>
        <w:t>-ом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году,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м2;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Ц</w:t>
      </w:r>
      <w:r w:rsidRPr="00AA3357">
        <w:rPr>
          <w:sz w:val="28"/>
          <w:szCs w:val="28"/>
          <w:lang w:val="en-US"/>
        </w:rPr>
        <w:t>t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цена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единицы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  <w:lang w:val="en-US"/>
        </w:rPr>
        <w:t>t</w:t>
      </w:r>
      <w:r w:rsidRPr="00AA3357">
        <w:rPr>
          <w:sz w:val="28"/>
          <w:szCs w:val="28"/>
        </w:rPr>
        <w:t>-ом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году,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р./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м2.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изменение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чистой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прибыли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предприятия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влияют:</w:t>
      </w:r>
    </w:p>
    <w:p w:rsidR="00653C3F" w:rsidRPr="00AA3357" w:rsidRDefault="00517AD2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выявленные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ходе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прогноза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объективные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тенденции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изменения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показателей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деятельности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предприятия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(объема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производства,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себестоимости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цены);</w:t>
      </w:r>
    </w:p>
    <w:p w:rsidR="00653C3F" w:rsidRPr="00AA3357" w:rsidRDefault="00517AD2" w:rsidP="00E457CD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A3357">
        <w:rPr>
          <w:rFonts w:ascii="Times New Roman" w:hAnsi="Times New Roman"/>
          <w:color w:val="auto"/>
          <w:sz w:val="28"/>
          <w:szCs w:val="28"/>
        </w:rPr>
        <w:t>-</w:t>
      </w:r>
      <w:r w:rsidR="00AA335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53C3F" w:rsidRPr="00AA3357">
        <w:rPr>
          <w:rFonts w:ascii="Times New Roman" w:hAnsi="Times New Roman"/>
          <w:color w:val="auto"/>
          <w:sz w:val="28"/>
          <w:szCs w:val="28"/>
        </w:rPr>
        <w:t>последствия</w:t>
      </w:r>
      <w:r w:rsidR="00AA335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53C3F" w:rsidRPr="00AA3357">
        <w:rPr>
          <w:rFonts w:ascii="Times New Roman" w:hAnsi="Times New Roman"/>
          <w:color w:val="auto"/>
          <w:sz w:val="28"/>
          <w:szCs w:val="28"/>
        </w:rPr>
        <w:t>разработки</w:t>
      </w:r>
      <w:r w:rsidR="00AA335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53C3F" w:rsidRPr="00AA3357">
        <w:rPr>
          <w:rFonts w:ascii="Times New Roman" w:hAnsi="Times New Roman"/>
          <w:color w:val="auto"/>
          <w:sz w:val="28"/>
          <w:szCs w:val="28"/>
        </w:rPr>
        <w:t>технических</w:t>
      </w:r>
      <w:r w:rsidR="00AA335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53C3F" w:rsidRPr="00AA3357">
        <w:rPr>
          <w:rFonts w:ascii="Times New Roman" w:hAnsi="Times New Roman"/>
          <w:color w:val="auto"/>
          <w:sz w:val="28"/>
          <w:szCs w:val="28"/>
        </w:rPr>
        <w:t>условий</w:t>
      </w:r>
      <w:r w:rsidR="00AA335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53C3F" w:rsidRPr="00AA3357">
        <w:rPr>
          <w:rFonts w:ascii="Times New Roman" w:hAnsi="Times New Roman"/>
          <w:color w:val="auto"/>
          <w:sz w:val="28"/>
          <w:szCs w:val="28"/>
        </w:rPr>
        <w:t>-</w:t>
      </w:r>
      <w:r w:rsidR="00AA335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53C3F" w:rsidRPr="00AA3357">
        <w:rPr>
          <w:rFonts w:ascii="Times New Roman" w:hAnsi="Times New Roman"/>
          <w:color w:val="auto"/>
          <w:sz w:val="28"/>
          <w:szCs w:val="28"/>
        </w:rPr>
        <w:t>повышение</w:t>
      </w:r>
      <w:r w:rsidR="00AA335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53C3F" w:rsidRPr="00AA3357">
        <w:rPr>
          <w:rFonts w:ascii="Times New Roman" w:hAnsi="Times New Roman"/>
          <w:color w:val="auto"/>
          <w:sz w:val="28"/>
          <w:szCs w:val="28"/>
        </w:rPr>
        <w:t>технического</w:t>
      </w:r>
      <w:r w:rsidR="00AA335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53C3F" w:rsidRPr="00AA3357">
        <w:rPr>
          <w:rFonts w:ascii="Times New Roman" w:hAnsi="Times New Roman"/>
          <w:color w:val="auto"/>
          <w:sz w:val="28"/>
          <w:szCs w:val="28"/>
        </w:rPr>
        <w:t>уровня</w:t>
      </w:r>
      <w:r w:rsidR="00AA335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53C3F" w:rsidRPr="00AA3357">
        <w:rPr>
          <w:rFonts w:ascii="Times New Roman" w:hAnsi="Times New Roman"/>
          <w:color w:val="auto"/>
          <w:sz w:val="28"/>
          <w:szCs w:val="28"/>
        </w:rPr>
        <w:t>и</w:t>
      </w:r>
      <w:r w:rsidR="00AA335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53C3F" w:rsidRPr="00AA3357">
        <w:rPr>
          <w:rFonts w:ascii="Times New Roman" w:hAnsi="Times New Roman"/>
          <w:color w:val="auto"/>
          <w:sz w:val="28"/>
          <w:szCs w:val="28"/>
        </w:rPr>
        <w:t>качества</w:t>
      </w:r>
      <w:r w:rsidR="00AA335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53C3F" w:rsidRPr="00AA3357">
        <w:rPr>
          <w:rFonts w:ascii="Times New Roman" w:hAnsi="Times New Roman"/>
          <w:color w:val="auto"/>
          <w:sz w:val="28"/>
          <w:szCs w:val="28"/>
        </w:rPr>
        <w:t>продукции.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связи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этим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рассчитанные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значения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чистой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прибыли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необходимо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скорректировать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учетом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индекса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ее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потенциального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роста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счет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реализации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сертифицированной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(работ,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услуг)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</w:t>
      </w:r>
      <w:r w:rsidR="00517AD2" w:rsidRPr="00AA3357">
        <w:rPr>
          <w:sz w:val="28"/>
          <w:szCs w:val="28"/>
        </w:rPr>
        <w:t>расчет</w:t>
      </w:r>
      <w:r w:rsidR="00AA3357">
        <w:rPr>
          <w:sz w:val="28"/>
          <w:szCs w:val="28"/>
        </w:rPr>
        <w:t xml:space="preserve"> </w:t>
      </w:r>
      <w:r w:rsidR="00DE5A48" w:rsidRPr="00AA3357">
        <w:rPr>
          <w:sz w:val="28"/>
          <w:szCs w:val="28"/>
        </w:rPr>
        <w:t>представлен</w:t>
      </w:r>
      <w:r w:rsidR="00AA3357">
        <w:rPr>
          <w:sz w:val="28"/>
          <w:szCs w:val="28"/>
        </w:rPr>
        <w:t xml:space="preserve"> </w:t>
      </w:r>
      <w:r w:rsidR="00517AD2"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табл</w:t>
      </w:r>
      <w:r w:rsidR="00517AD2" w:rsidRPr="00AA3357">
        <w:rPr>
          <w:sz w:val="28"/>
          <w:szCs w:val="28"/>
        </w:rPr>
        <w:t>ице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</w:t>
      </w:r>
      <w:r w:rsidR="00517AD2" w:rsidRPr="00AA3357">
        <w:rPr>
          <w:sz w:val="28"/>
          <w:szCs w:val="28"/>
        </w:rPr>
        <w:t>3</w:t>
      </w:r>
      <w:r w:rsidRPr="00AA3357">
        <w:rPr>
          <w:sz w:val="28"/>
          <w:szCs w:val="28"/>
        </w:rPr>
        <w:t>).</w:t>
      </w:r>
    </w:p>
    <w:p w:rsidR="00461821" w:rsidRDefault="00461821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Таблица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</w:t>
      </w:r>
      <w:r w:rsidR="00517AD2" w:rsidRPr="00AA3357">
        <w:rPr>
          <w:sz w:val="28"/>
          <w:szCs w:val="28"/>
        </w:rPr>
        <w:t>3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Расчет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чистой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прибыли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предприятия</w:t>
      </w:r>
    </w:p>
    <w:tbl>
      <w:tblPr>
        <w:tblW w:w="4222" w:type="pct"/>
        <w:tblInd w:w="8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107" w:type="dxa"/>
          <w:right w:w="107" w:type="dxa"/>
        </w:tblCellMar>
        <w:tblLook w:val="00C0" w:firstRow="0" w:lastRow="1" w:firstColumn="1" w:lastColumn="0" w:noHBand="0" w:noVBand="0"/>
      </w:tblPr>
      <w:tblGrid>
        <w:gridCol w:w="4819"/>
        <w:gridCol w:w="1134"/>
        <w:gridCol w:w="991"/>
        <w:gridCol w:w="1136"/>
      </w:tblGrid>
      <w:tr w:rsidR="00653C3F" w:rsidRPr="00341DB8" w:rsidTr="00341DB8">
        <w:trPr>
          <w:cantSplit/>
        </w:trPr>
        <w:tc>
          <w:tcPr>
            <w:tcW w:w="2982" w:type="pct"/>
            <w:vMerge w:val="restart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Показатели</w:t>
            </w:r>
          </w:p>
        </w:tc>
        <w:tc>
          <w:tcPr>
            <w:tcW w:w="2018" w:type="pct"/>
            <w:gridSpan w:val="3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Расчетный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период</w:t>
            </w:r>
          </w:p>
        </w:tc>
      </w:tr>
      <w:tr w:rsidR="00653C3F" w:rsidRPr="00341DB8" w:rsidTr="00341DB8">
        <w:trPr>
          <w:cantSplit/>
        </w:trPr>
        <w:tc>
          <w:tcPr>
            <w:tcW w:w="2982" w:type="pct"/>
            <w:vMerge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702" w:type="pct"/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2008</w:t>
            </w:r>
          </w:p>
        </w:tc>
        <w:tc>
          <w:tcPr>
            <w:tcW w:w="613" w:type="pct"/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2009</w:t>
            </w:r>
          </w:p>
        </w:tc>
        <w:tc>
          <w:tcPr>
            <w:tcW w:w="702" w:type="pct"/>
            <w:vAlign w:val="center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2010</w:t>
            </w:r>
          </w:p>
        </w:tc>
      </w:tr>
      <w:tr w:rsidR="00653C3F" w:rsidRPr="00341DB8" w:rsidTr="00341DB8">
        <w:tc>
          <w:tcPr>
            <w:tcW w:w="2982" w:type="pct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Объем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производства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и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реализации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продукции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(профнастила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профиля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С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21,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q</w:t>
            </w:r>
            <w:r w:rsidRPr="00341DB8">
              <w:rPr>
                <w:sz w:val="20"/>
                <w:lang w:val="en-US"/>
              </w:rPr>
              <w:t>i</w:t>
            </w:r>
            <w:r w:rsidRPr="00341DB8">
              <w:rPr>
                <w:sz w:val="20"/>
              </w:rPr>
              <w:t>,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м2</w:t>
            </w:r>
          </w:p>
        </w:tc>
        <w:tc>
          <w:tcPr>
            <w:tcW w:w="702" w:type="pct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264250</w:t>
            </w:r>
          </w:p>
        </w:tc>
        <w:tc>
          <w:tcPr>
            <w:tcW w:w="613" w:type="pct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279312</w:t>
            </w:r>
          </w:p>
        </w:tc>
        <w:tc>
          <w:tcPr>
            <w:tcW w:w="702" w:type="pct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295233</w:t>
            </w:r>
          </w:p>
        </w:tc>
      </w:tr>
      <w:tr w:rsidR="00653C3F" w:rsidRPr="00341DB8" w:rsidTr="00341DB8">
        <w:tc>
          <w:tcPr>
            <w:tcW w:w="2982" w:type="pct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Цена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единицы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продукции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Ц</w:t>
            </w:r>
            <w:r w:rsidRPr="00341DB8">
              <w:rPr>
                <w:sz w:val="20"/>
                <w:lang w:val="en-US"/>
              </w:rPr>
              <w:t>i</w:t>
            </w:r>
            <w:r w:rsidRPr="00341DB8">
              <w:rPr>
                <w:sz w:val="20"/>
              </w:rPr>
              <w:t>,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р./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м2</w:t>
            </w:r>
          </w:p>
        </w:tc>
        <w:tc>
          <w:tcPr>
            <w:tcW w:w="702" w:type="pct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233</w:t>
            </w:r>
          </w:p>
        </w:tc>
        <w:tc>
          <w:tcPr>
            <w:tcW w:w="613" w:type="pct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261</w:t>
            </w:r>
          </w:p>
        </w:tc>
        <w:tc>
          <w:tcPr>
            <w:tcW w:w="702" w:type="pct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292</w:t>
            </w:r>
          </w:p>
        </w:tc>
      </w:tr>
      <w:tr w:rsidR="00653C3F" w:rsidRPr="00341DB8" w:rsidTr="00341DB8">
        <w:tc>
          <w:tcPr>
            <w:tcW w:w="2982" w:type="pct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Валовый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доход,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В</w:t>
            </w:r>
            <w:r w:rsidRPr="00341DB8">
              <w:rPr>
                <w:sz w:val="20"/>
                <w:lang w:val="en-US"/>
              </w:rPr>
              <w:t>i</w:t>
            </w:r>
            <w:r w:rsidRPr="00341DB8">
              <w:rPr>
                <w:sz w:val="20"/>
              </w:rPr>
              <w:t>,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тыс.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р.</w:t>
            </w:r>
          </w:p>
        </w:tc>
        <w:tc>
          <w:tcPr>
            <w:tcW w:w="702" w:type="pct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61570,3</w:t>
            </w:r>
          </w:p>
        </w:tc>
        <w:tc>
          <w:tcPr>
            <w:tcW w:w="613" w:type="pct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72900,4</w:t>
            </w:r>
          </w:p>
        </w:tc>
        <w:tc>
          <w:tcPr>
            <w:tcW w:w="702" w:type="pct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86208,0</w:t>
            </w:r>
          </w:p>
        </w:tc>
      </w:tr>
      <w:tr w:rsidR="00653C3F" w:rsidRPr="00341DB8" w:rsidTr="00341DB8">
        <w:trPr>
          <w:trHeight w:val="415"/>
        </w:trPr>
        <w:tc>
          <w:tcPr>
            <w:tcW w:w="2982" w:type="pct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Себестоимость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производства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единицы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продукции,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  <w:lang w:val="en-US"/>
              </w:rPr>
              <w:t>S</w:t>
            </w:r>
            <w:r w:rsidRPr="00341DB8">
              <w:rPr>
                <w:sz w:val="20"/>
              </w:rPr>
              <w:t>П,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р./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м2</w:t>
            </w:r>
          </w:p>
        </w:tc>
        <w:tc>
          <w:tcPr>
            <w:tcW w:w="702" w:type="pct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159</w:t>
            </w:r>
          </w:p>
        </w:tc>
        <w:tc>
          <w:tcPr>
            <w:tcW w:w="613" w:type="pct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188</w:t>
            </w:r>
          </w:p>
        </w:tc>
        <w:tc>
          <w:tcPr>
            <w:tcW w:w="702" w:type="pct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222</w:t>
            </w:r>
          </w:p>
        </w:tc>
      </w:tr>
      <w:tr w:rsidR="00653C3F" w:rsidRPr="00341DB8" w:rsidTr="00341DB8">
        <w:tc>
          <w:tcPr>
            <w:tcW w:w="2982" w:type="pct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Затраты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на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производство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годового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объема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продукции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(работ,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услуг)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  <w:lang w:val="en-US"/>
              </w:rPr>
              <w:t>i</w:t>
            </w:r>
            <w:r w:rsidR="00AA3357" w:rsidRPr="00341DB8">
              <w:rPr>
                <w:sz w:val="20"/>
              </w:rPr>
              <w:t xml:space="preserve"> </w:t>
            </w:r>
            <w:r w:rsidR="00BC02ED" w:rsidRPr="00341DB8">
              <w:rPr>
                <w:sz w:val="20"/>
              </w:rPr>
              <w:t>-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го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вида,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q</w:t>
            </w:r>
            <w:r w:rsidRPr="00341DB8">
              <w:rPr>
                <w:sz w:val="20"/>
                <w:lang w:val="en-US"/>
              </w:rPr>
              <w:t>i·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  <w:lang w:val="en-US"/>
              </w:rPr>
              <w:t>S</w:t>
            </w:r>
            <w:r w:rsidRPr="00341DB8">
              <w:rPr>
                <w:sz w:val="20"/>
              </w:rPr>
              <w:t>П</w:t>
            </w:r>
            <w:r w:rsidRPr="00341DB8">
              <w:rPr>
                <w:sz w:val="20"/>
                <w:lang w:val="en-US"/>
              </w:rPr>
              <w:t>i</w:t>
            </w:r>
            <w:r w:rsidRPr="00341DB8">
              <w:rPr>
                <w:sz w:val="20"/>
              </w:rPr>
              <w:t>,,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тыс.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р.</w:t>
            </w:r>
          </w:p>
        </w:tc>
        <w:tc>
          <w:tcPr>
            <w:tcW w:w="702" w:type="pct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42015,8</w:t>
            </w:r>
          </w:p>
        </w:tc>
        <w:tc>
          <w:tcPr>
            <w:tcW w:w="613" w:type="pct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52510,7</w:t>
            </w:r>
          </w:p>
        </w:tc>
        <w:tc>
          <w:tcPr>
            <w:tcW w:w="702" w:type="pct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65541,7</w:t>
            </w:r>
          </w:p>
        </w:tc>
      </w:tr>
      <w:tr w:rsidR="00653C3F" w:rsidRPr="00341DB8" w:rsidTr="00341DB8">
        <w:tc>
          <w:tcPr>
            <w:tcW w:w="2982" w:type="pct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noProof/>
                <w:sz w:val="20"/>
              </w:rPr>
            </w:pPr>
            <w:r w:rsidRPr="00341DB8">
              <w:rPr>
                <w:sz w:val="20"/>
              </w:rPr>
              <w:t>Валовая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прибыль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предприятия,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ПВ</w:t>
            </w:r>
            <w:r w:rsidRPr="00341DB8">
              <w:rPr>
                <w:sz w:val="20"/>
                <w:lang w:val="en-US"/>
              </w:rPr>
              <w:t>i</w:t>
            </w:r>
            <w:r w:rsidRPr="00341DB8">
              <w:rPr>
                <w:sz w:val="20"/>
              </w:rPr>
              <w:t>,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тыс.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р.</w:t>
            </w:r>
          </w:p>
        </w:tc>
        <w:tc>
          <w:tcPr>
            <w:tcW w:w="702" w:type="pct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19554,5</w:t>
            </w:r>
          </w:p>
        </w:tc>
        <w:tc>
          <w:tcPr>
            <w:tcW w:w="613" w:type="pct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20389,7</w:t>
            </w:r>
          </w:p>
        </w:tc>
        <w:tc>
          <w:tcPr>
            <w:tcW w:w="702" w:type="pct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20666,3</w:t>
            </w:r>
          </w:p>
        </w:tc>
      </w:tr>
      <w:tr w:rsidR="00653C3F" w:rsidRPr="00341DB8" w:rsidTr="00341DB8">
        <w:tc>
          <w:tcPr>
            <w:tcW w:w="2982" w:type="pct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Чистая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прибыль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предприятия,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ПЧ</w:t>
            </w:r>
            <w:r w:rsidRPr="00341DB8">
              <w:rPr>
                <w:sz w:val="20"/>
                <w:lang w:val="en-US"/>
              </w:rPr>
              <w:t>i</w:t>
            </w:r>
            <w:r w:rsidRPr="00341DB8">
              <w:rPr>
                <w:sz w:val="20"/>
              </w:rPr>
              <w:t>,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тыс.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р.</w:t>
            </w:r>
          </w:p>
        </w:tc>
        <w:tc>
          <w:tcPr>
            <w:tcW w:w="702" w:type="pct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14861,42</w:t>
            </w:r>
          </w:p>
        </w:tc>
        <w:tc>
          <w:tcPr>
            <w:tcW w:w="613" w:type="pct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15496,17</w:t>
            </w:r>
          </w:p>
        </w:tc>
        <w:tc>
          <w:tcPr>
            <w:tcW w:w="702" w:type="pct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15706,39</w:t>
            </w:r>
          </w:p>
        </w:tc>
      </w:tr>
      <w:tr w:rsidR="00653C3F" w:rsidRPr="00341DB8" w:rsidTr="00341DB8">
        <w:tc>
          <w:tcPr>
            <w:tcW w:w="2982" w:type="pct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Индекс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потенциального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роста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чистой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прибыли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за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счет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реализации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продукции,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произведенной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в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соответствии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с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техническими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условиями,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  <w:lang w:val="en-US"/>
              </w:rPr>
              <w:t>I</w:t>
            </w:r>
            <w:r w:rsidRPr="00341DB8">
              <w:rPr>
                <w:sz w:val="20"/>
              </w:rPr>
              <w:t>Пч,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коэффициент</w:t>
            </w:r>
          </w:p>
        </w:tc>
        <w:tc>
          <w:tcPr>
            <w:tcW w:w="702" w:type="pct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1,15</w:t>
            </w:r>
          </w:p>
        </w:tc>
        <w:tc>
          <w:tcPr>
            <w:tcW w:w="613" w:type="pct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1,20</w:t>
            </w:r>
          </w:p>
        </w:tc>
        <w:tc>
          <w:tcPr>
            <w:tcW w:w="702" w:type="pct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1,25</w:t>
            </w:r>
          </w:p>
        </w:tc>
      </w:tr>
      <w:tr w:rsidR="00653C3F" w:rsidRPr="00341DB8" w:rsidTr="00341DB8">
        <w:tc>
          <w:tcPr>
            <w:tcW w:w="2982" w:type="pct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Скорректированная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величина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чистой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прибыли,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П’Ч</w:t>
            </w:r>
            <w:r w:rsidRPr="00341DB8">
              <w:rPr>
                <w:sz w:val="20"/>
                <w:lang w:val="en-US"/>
              </w:rPr>
              <w:t>i</w:t>
            </w:r>
            <w:r w:rsidRPr="00341DB8">
              <w:rPr>
                <w:sz w:val="20"/>
              </w:rPr>
              <w:t>,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тыс.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р.</w:t>
            </w:r>
          </w:p>
        </w:tc>
        <w:tc>
          <w:tcPr>
            <w:tcW w:w="702" w:type="pct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17090,6</w:t>
            </w:r>
          </w:p>
        </w:tc>
        <w:tc>
          <w:tcPr>
            <w:tcW w:w="613" w:type="pct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18595,4</w:t>
            </w:r>
          </w:p>
        </w:tc>
        <w:tc>
          <w:tcPr>
            <w:tcW w:w="702" w:type="pct"/>
          </w:tcPr>
          <w:p w:rsidR="00653C3F" w:rsidRPr="00341DB8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19633,0</w:t>
            </w:r>
          </w:p>
        </w:tc>
      </w:tr>
    </w:tbl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Прирост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прибыли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определяется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формуле</w:t>
      </w:r>
      <w:r w:rsidR="00336253" w:rsidRPr="00AA3357">
        <w:rPr>
          <w:sz w:val="28"/>
          <w:szCs w:val="28"/>
        </w:rPr>
        <w:t>:</w:t>
      </w:r>
    </w:p>
    <w:p w:rsidR="001806B1" w:rsidRPr="00AA3357" w:rsidRDefault="001806B1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D0118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ПЧ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=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Σ(П’Ч</w:t>
      </w:r>
      <w:r w:rsidRPr="00AA3357">
        <w:rPr>
          <w:sz w:val="28"/>
          <w:szCs w:val="28"/>
          <w:lang w:val="en-US"/>
        </w:rPr>
        <w:t>t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П’Ч</w:t>
      </w:r>
      <w:r w:rsidRPr="00AA3357">
        <w:rPr>
          <w:sz w:val="28"/>
          <w:szCs w:val="28"/>
          <w:lang w:val="en-US"/>
        </w:rPr>
        <w:t>t</w:t>
      </w:r>
      <w:r w:rsidRPr="00AA3357">
        <w:rPr>
          <w:sz w:val="28"/>
          <w:szCs w:val="28"/>
        </w:rPr>
        <w:t>-1)=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(18595,4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17090,6)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+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(19633,0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18595,4)</w:t>
      </w:r>
      <w:r w:rsidR="00AA3357">
        <w:rPr>
          <w:sz w:val="28"/>
          <w:szCs w:val="28"/>
        </w:rPr>
        <w:t xml:space="preserve"> </w:t>
      </w:r>
      <w:r w:rsidR="004D0118" w:rsidRPr="00AA3357">
        <w:rPr>
          <w:sz w:val="28"/>
          <w:szCs w:val="28"/>
        </w:rPr>
        <w:t>=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AA3357">
        <w:rPr>
          <w:sz w:val="28"/>
          <w:szCs w:val="28"/>
        </w:rPr>
        <w:t>=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2542,4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тыс.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р.</w:t>
      </w:r>
      <w:r w:rsidR="00AA3357">
        <w:rPr>
          <w:bCs/>
          <w:sz w:val="28"/>
          <w:szCs w:val="28"/>
        </w:rPr>
        <w:t xml:space="preserve"> </w:t>
      </w:r>
      <w:r w:rsidRPr="00AA3357">
        <w:rPr>
          <w:bCs/>
          <w:sz w:val="28"/>
          <w:szCs w:val="28"/>
        </w:rPr>
        <w:t>(5.14)</w:t>
      </w:r>
    </w:p>
    <w:p w:rsidR="001806B1" w:rsidRPr="00AA3357" w:rsidRDefault="001806B1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04492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где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П’Ч</w:t>
      </w:r>
      <w:r w:rsidRPr="00AA3357">
        <w:rPr>
          <w:sz w:val="28"/>
          <w:szCs w:val="28"/>
          <w:lang w:val="en-US"/>
        </w:rPr>
        <w:t>t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П’Ч</w:t>
      </w:r>
      <w:r w:rsidRPr="00AA3357">
        <w:rPr>
          <w:sz w:val="28"/>
          <w:szCs w:val="28"/>
          <w:lang w:val="en-US"/>
        </w:rPr>
        <w:t>t</w:t>
      </w:r>
      <w:r w:rsidRPr="00AA3357">
        <w:rPr>
          <w:sz w:val="28"/>
          <w:szCs w:val="28"/>
        </w:rPr>
        <w:t>-1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чистая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прибыль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предприятия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соответствующий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период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расчета,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тыс.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основании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проведенных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расчетов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можно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оценить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экономический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эффект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разработки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профнастил:</w:t>
      </w:r>
    </w:p>
    <w:p w:rsidR="001806B1" w:rsidRPr="00AA3357" w:rsidRDefault="001806B1" w:rsidP="00E457CD">
      <w:pPr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6B4A95" w:rsidRPr="00AA3357" w:rsidRDefault="00653C3F" w:rsidP="00E457CD">
      <w:pP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AA3357">
        <w:rPr>
          <w:sz w:val="28"/>
          <w:szCs w:val="28"/>
        </w:rPr>
        <w:t>Э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=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ССМ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=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2542400,0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1777027,7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=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765372,3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р.</w:t>
      </w:r>
      <w:r w:rsidR="00AA3357">
        <w:rPr>
          <w:sz w:val="28"/>
          <w:szCs w:val="28"/>
        </w:rPr>
        <w:t xml:space="preserve"> </w:t>
      </w:r>
      <w:r w:rsidRPr="00AA3357">
        <w:rPr>
          <w:bCs/>
          <w:sz w:val="28"/>
          <w:szCs w:val="28"/>
        </w:rPr>
        <w:t>(5.15)</w:t>
      </w:r>
    </w:p>
    <w:p w:rsidR="006B4A95" w:rsidRPr="00AA3357" w:rsidRDefault="006B4A95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AA3357">
        <w:rPr>
          <w:sz w:val="28"/>
          <w:szCs w:val="28"/>
        </w:rPr>
        <w:t>где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результаты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разработки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профнастил,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качестве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результатов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принимается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величина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прироста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чистой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прибыли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производства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реализации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предпри</w:t>
      </w:r>
      <w:r w:rsidR="00336253" w:rsidRPr="00AA3357">
        <w:rPr>
          <w:sz w:val="28"/>
          <w:szCs w:val="28"/>
        </w:rPr>
        <w:t>ятия</w:t>
      </w:r>
      <w:r w:rsidR="00AA3357">
        <w:rPr>
          <w:sz w:val="28"/>
          <w:szCs w:val="28"/>
        </w:rPr>
        <w:t xml:space="preserve"> </w:t>
      </w:r>
      <w:r w:rsidR="00336253" w:rsidRPr="00AA3357">
        <w:rPr>
          <w:sz w:val="28"/>
          <w:szCs w:val="28"/>
        </w:rPr>
        <w:t>(представлено</w:t>
      </w:r>
      <w:r w:rsidR="00AA3357">
        <w:rPr>
          <w:sz w:val="28"/>
          <w:szCs w:val="28"/>
        </w:rPr>
        <w:t xml:space="preserve"> </w:t>
      </w:r>
      <w:r w:rsidR="00336253"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="00336253" w:rsidRPr="00AA3357">
        <w:rPr>
          <w:sz w:val="28"/>
          <w:szCs w:val="28"/>
        </w:rPr>
        <w:t>таблице</w:t>
      </w:r>
      <w:r w:rsidR="00AA3357">
        <w:rPr>
          <w:sz w:val="28"/>
          <w:szCs w:val="28"/>
        </w:rPr>
        <w:t xml:space="preserve"> </w:t>
      </w:r>
      <w:r w:rsidR="00C04492" w:rsidRPr="00AA3357">
        <w:rPr>
          <w:sz w:val="28"/>
          <w:szCs w:val="28"/>
        </w:rPr>
        <w:t>13</w:t>
      </w:r>
      <w:r w:rsidRPr="00AA3357">
        <w:rPr>
          <w:sz w:val="28"/>
          <w:szCs w:val="28"/>
        </w:rPr>
        <w:t>).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ССМ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затраты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разработку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условий,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Кроме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того,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можно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рассчитать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потенциальную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экономическую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эффективность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разработки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изделие:</w:t>
      </w:r>
    </w:p>
    <w:p w:rsidR="00C6082C" w:rsidRPr="00AA3357" w:rsidRDefault="00C6082C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AA3357">
        <w:rPr>
          <w:sz w:val="28"/>
          <w:szCs w:val="28"/>
        </w:rPr>
        <w:t>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=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/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ССМ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=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2542400,0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/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1777027,7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=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1,43</w:t>
      </w:r>
      <w:r w:rsidR="00AA3357">
        <w:rPr>
          <w:sz w:val="28"/>
          <w:szCs w:val="28"/>
        </w:rPr>
        <w:t xml:space="preserve"> </w:t>
      </w:r>
      <w:r w:rsidRPr="00AA3357">
        <w:rPr>
          <w:bCs/>
          <w:sz w:val="28"/>
          <w:szCs w:val="28"/>
        </w:rPr>
        <w:t>(5.16)</w:t>
      </w:r>
    </w:p>
    <w:p w:rsidR="00C6082C" w:rsidRPr="00AA3357" w:rsidRDefault="00C6082C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41DB8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Расчетное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значение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экономической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эффективности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сравнивается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нормативным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значением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ЕН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=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0,15.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Так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≥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ЕН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вложение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средств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разработку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профнастил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считается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целесообразным.</w:t>
      </w:r>
    </w:p>
    <w:p w:rsidR="00653C3F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41DB8" w:rsidRDefault="00341DB8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41DB8" w:rsidRPr="00AA3357" w:rsidRDefault="00341DB8" w:rsidP="00E457CD">
      <w:pPr>
        <w:spacing w:before="0" w:after="0" w:line="360" w:lineRule="auto"/>
        <w:ind w:firstLine="709"/>
        <w:jc w:val="both"/>
        <w:rPr>
          <w:sz w:val="28"/>
          <w:szCs w:val="28"/>
        </w:rPr>
        <w:sectPr w:rsidR="00341DB8" w:rsidRPr="00AA3357" w:rsidSect="00AA3357">
          <w:pgSz w:w="11906" w:h="16838"/>
          <w:pgMar w:top="1134" w:right="850" w:bottom="1134" w:left="1701" w:header="709" w:footer="709" w:gutter="0"/>
          <w:pgNumType w:start="8"/>
          <w:cols w:space="708"/>
          <w:docGrid w:linePitch="360"/>
        </w:sectPr>
      </w:pPr>
    </w:p>
    <w:p w:rsidR="00653C3F" w:rsidRPr="00341DB8" w:rsidRDefault="00336253" w:rsidP="00E457CD">
      <w:pPr>
        <w:spacing w:before="0" w:after="0" w:line="360" w:lineRule="auto"/>
        <w:ind w:firstLine="709"/>
        <w:jc w:val="both"/>
        <w:rPr>
          <w:b/>
          <w:sz w:val="28"/>
          <w:szCs w:val="24"/>
        </w:rPr>
      </w:pPr>
      <w:r w:rsidRPr="00341DB8">
        <w:rPr>
          <w:b/>
          <w:sz w:val="28"/>
          <w:szCs w:val="24"/>
        </w:rPr>
        <w:t>6</w:t>
      </w:r>
      <w:r w:rsidR="00AA3357" w:rsidRPr="00341DB8">
        <w:rPr>
          <w:b/>
          <w:sz w:val="28"/>
          <w:szCs w:val="24"/>
        </w:rPr>
        <w:t xml:space="preserve"> </w:t>
      </w:r>
      <w:r w:rsidR="00653C3F" w:rsidRPr="00341DB8">
        <w:rPr>
          <w:b/>
          <w:sz w:val="28"/>
          <w:szCs w:val="24"/>
        </w:rPr>
        <w:t>Безопасность</w:t>
      </w:r>
      <w:r w:rsidR="00AA3357" w:rsidRPr="00341DB8">
        <w:rPr>
          <w:b/>
          <w:sz w:val="28"/>
          <w:szCs w:val="24"/>
        </w:rPr>
        <w:t xml:space="preserve"> </w:t>
      </w:r>
      <w:r w:rsidR="00653C3F" w:rsidRPr="00341DB8">
        <w:rPr>
          <w:b/>
          <w:sz w:val="28"/>
          <w:szCs w:val="24"/>
        </w:rPr>
        <w:t>и</w:t>
      </w:r>
      <w:r w:rsidR="00AA3357" w:rsidRPr="00341DB8">
        <w:rPr>
          <w:b/>
          <w:sz w:val="28"/>
          <w:szCs w:val="24"/>
        </w:rPr>
        <w:t xml:space="preserve"> </w:t>
      </w:r>
      <w:r w:rsidR="00653C3F" w:rsidRPr="00341DB8">
        <w:rPr>
          <w:b/>
          <w:sz w:val="28"/>
          <w:szCs w:val="24"/>
        </w:rPr>
        <w:t>экологичность</w:t>
      </w:r>
    </w:p>
    <w:p w:rsidR="00341DB8" w:rsidRPr="00341DB8" w:rsidRDefault="00341DB8" w:rsidP="00E457CD">
      <w:pPr>
        <w:spacing w:before="0" w:after="0" w:line="360" w:lineRule="auto"/>
        <w:ind w:firstLine="709"/>
        <w:jc w:val="both"/>
        <w:rPr>
          <w:b/>
          <w:sz w:val="28"/>
          <w:szCs w:val="24"/>
        </w:rPr>
      </w:pPr>
    </w:p>
    <w:p w:rsidR="00653C3F" w:rsidRPr="00341DB8" w:rsidRDefault="00336253" w:rsidP="00E457CD">
      <w:pPr>
        <w:spacing w:before="0" w:after="0" w:line="360" w:lineRule="auto"/>
        <w:ind w:firstLine="709"/>
        <w:jc w:val="both"/>
        <w:rPr>
          <w:b/>
          <w:sz w:val="28"/>
          <w:szCs w:val="24"/>
        </w:rPr>
      </w:pPr>
      <w:r w:rsidRPr="00341DB8">
        <w:rPr>
          <w:b/>
          <w:sz w:val="28"/>
          <w:szCs w:val="24"/>
        </w:rPr>
        <w:t>6</w:t>
      </w:r>
      <w:r w:rsidR="00653C3F" w:rsidRPr="00341DB8">
        <w:rPr>
          <w:b/>
          <w:sz w:val="28"/>
          <w:szCs w:val="24"/>
        </w:rPr>
        <w:t>.1</w:t>
      </w:r>
      <w:r w:rsidR="00AA3357" w:rsidRPr="00341DB8">
        <w:rPr>
          <w:b/>
          <w:sz w:val="28"/>
          <w:szCs w:val="24"/>
        </w:rPr>
        <w:t xml:space="preserve"> </w:t>
      </w:r>
      <w:r w:rsidR="00653C3F" w:rsidRPr="00341DB8">
        <w:rPr>
          <w:b/>
          <w:sz w:val="28"/>
          <w:szCs w:val="24"/>
        </w:rPr>
        <w:t>Безопасность</w:t>
      </w:r>
    </w:p>
    <w:p w:rsidR="008A3052" w:rsidRPr="00341DB8" w:rsidRDefault="008A3052" w:rsidP="00E457CD">
      <w:pPr>
        <w:spacing w:before="0" w:after="0" w:line="360" w:lineRule="auto"/>
        <w:ind w:firstLine="709"/>
        <w:jc w:val="both"/>
        <w:rPr>
          <w:b/>
          <w:sz w:val="28"/>
          <w:szCs w:val="24"/>
        </w:rPr>
      </w:pPr>
    </w:p>
    <w:p w:rsidR="00653C3F" w:rsidRPr="00341DB8" w:rsidRDefault="00336253" w:rsidP="00E457CD">
      <w:pPr>
        <w:spacing w:before="0" w:after="0" w:line="360" w:lineRule="auto"/>
        <w:ind w:firstLine="709"/>
        <w:jc w:val="both"/>
        <w:rPr>
          <w:b/>
          <w:sz w:val="28"/>
          <w:szCs w:val="24"/>
        </w:rPr>
      </w:pPr>
      <w:r w:rsidRPr="00341DB8">
        <w:rPr>
          <w:b/>
          <w:sz w:val="28"/>
          <w:szCs w:val="24"/>
        </w:rPr>
        <w:t>6</w:t>
      </w:r>
      <w:r w:rsidR="00653C3F" w:rsidRPr="00341DB8">
        <w:rPr>
          <w:b/>
          <w:sz w:val="28"/>
          <w:szCs w:val="24"/>
        </w:rPr>
        <w:t>.1.1</w:t>
      </w:r>
      <w:r w:rsidR="00AA3357" w:rsidRPr="00341DB8">
        <w:rPr>
          <w:b/>
          <w:sz w:val="28"/>
          <w:szCs w:val="24"/>
        </w:rPr>
        <w:t xml:space="preserve"> </w:t>
      </w:r>
      <w:r w:rsidR="00653C3F" w:rsidRPr="00341DB8">
        <w:rPr>
          <w:b/>
          <w:sz w:val="28"/>
          <w:szCs w:val="24"/>
        </w:rPr>
        <w:t>Анализ</w:t>
      </w:r>
      <w:r w:rsidR="00AA3357" w:rsidRPr="00341DB8">
        <w:rPr>
          <w:b/>
          <w:sz w:val="28"/>
          <w:szCs w:val="24"/>
        </w:rPr>
        <w:t xml:space="preserve"> </w:t>
      </w:r>
      <w:r w:rsidR="00653C3F" w:rsidRPr="00341DB8">
        <w:rPr>
          <w:b/>
          <w:sz w:val="28"/>
          <w:szCs w:val="24"/>
        </w:rPr>
        <w:t>опасных</w:t>
      </w:r>
      <w:r w:rsidR="00AA3357" w:rsidRPr="00341DB8">
        <w:rPr>
          <w:b/>
          <w:sz w:val="28"/>
          <w:szCs w:val="24"/>
        </w:rPr>
        <w:t xml:space="preserve"> </w:t>
      </w:r>
      <w:r w:rsidR="00653C3F" w:rsidRPr="00341DB8">
        <w:rPr>
          <w:b/>
          <w:sz w:val="28"/>
          <w:szCs w:val="24"/>
        </w:rPr>
        <w:t>и</w:t>
      </w:r>
      <w:r w:rsidR="00AA3357" w:rsidRPr="00341DB8">
        <w:rPr>
          <w:b/>
          <w:sz w:val="28"/>
          <w:szCs w:val="24"/>
        </w:rPr>
        <w:t xml:space="preserve"> </w:t>
      </w:r>
      <w:r w:rsidR="00653C3F" w:rsidRPr="00341DB8">
        <w:rPr>
          <w:b/>
          <w:sz w:val="28"/>
          <w:szCs w:val="24"/>
        </w:rPr>
        <w:t>вредных</w:t>
      </w:r>
      <w:r w:rsidR="00AA3357" w:rsidRPr="00341DB8">
        <w:rPr>
          <w:b/>
          <w:sz w:val="28"/>
          <w:szCs w:val="24"/>
        </w:rPr>
        <w:t xml:space="preserve"> </w:t>
      </w:r>
      <w:r w:rsidR="00653C3F" w:rsidRPr="00341DB8">
        <w:rPr>
          <w:b/>
          <w:sz w:val="28"/>
          <w:szCs w:val="24"/>
        </w:rPr>
        <w:t>производственных</w:t>
      </w:r>
      <w:r w:rsidR="00AA3357" w:rsidRPr="00341DB8">
        <w:rPr>
          <w:b/>
          <w:sz w:val="28"/>
          <w:szCs w:val="24"/>
        </w:rPr>
        <w:t xml:space="preserve"> </w:t>
      </w:r>
      <w:r w:rsidR="00653C3F" w:rsidRPr="00341DB8">
        <w:rPr>
          <w:b/>
          <w:sz w:val="28"/>
          <w:szCs w:val="24"/>
        </w:rPr>
        <w:t>факторов</w:t>
      </w:r>
      <w:r w:rsidR="00AA3357" w:rsidRPr="00341DB8">
        <w:rPr>
          <w:b/>
          <w:sz w:val="28"/>
          <w:szCs w:val="24"/>
        </w:rPr>
        <w:t xml:space="preserve"> </w:t>
      </w:r>
      <w:r w:rsidR="00653C3F" w:rsidRPr="00341DB8">
        <w:rPr>
          <w:b/>
          <w:sz w:val="28"/>
          <w:szCs w:val="24"/>
        </w:rPr>
        <w:t>в</w:t>
      </w:r>
      <w:r w:rsidR="00AA3357" w:rsidRPr="00341DB8">
        <w:rPr>
          <w:b/>
          <w:sz w:val="28"/>
          <w:szCs w:val="24"/>
        </w:rPr>
        <w:t xml:space="preserve"> </w:t>
      </w:r>
      <w:r w:rsidR="00653C3F" w:rsidRPr="00341DB8">
        <w:rPr>
          <w:b/>
          <w:sz w:val="28"/>
          <w:szCs w:val="24"/>
        </w:rPr>
        <w:t>окружающей</w:t>
      </w:r>
      <w:r w:rsidR="00AA3357" w:rsidRPr="00341DB8">
        <w:rPr>
          <w:b/>
          <w:sz w:val="28"/>
          <w:szCs w:val="24"/>
        </w:rPr>
        <w:t xml:space="preserve"> </w:t>
      </w:r>
      <w:r w:rsidR="00653C3F" w:rsidRPr="00341DB8">
        <w:rPr>
          <w:b/>
          <w:sz w:val="28"/>
          <w:szCs w:val="24"/>
        </w:rPr>
        <w:t>среде</w:t>
      </w:r>
      <w:r w:rsidR="00AA3357" w:rsidRPr="00341DB8">
        <w:rPr>
          <w:b/>
          <w:sz w:val="28"/>
          <w:szCs w:val="24"/>
        </w:rPr>
        <w:t xml:space="preserve"> </w:t>
      </w:r>
      <w:r w:rsidR="00653C3F" w:rsidRPr="00341DB8">
        <w:rPr>
          <w:b/>
          <w:sz w:val="28"/>
          <w:szCs w:val="24"/>
        </w:rPr>
        <w:t>и</w:t>
      </w:r>
      <w:r w:rsidR="00AA3357" w:rsidRPr="00341DB8">
        <w:rPr>
          <w:b/>
          <w:sz w:val="28"/>
          <w:szCs w:val="24"/>
        </w:rPr>
        <w:t xml:space="preserve"> </w:t>
      </w:r>
      <w:r w:rsidR="00653C3F" w:rsidRPr="00341DB8">
        <w:rPr>
          <w:b/>
          <w:sz w:val="28"/>
          <w:szCs w:val="24"/>
        </w:rPr>
        <w:t>на</w:t>
      </w:r>
      <w:r w:rsidR="00AA3357" w:rsidRPr="00341DB8">
        <w:rPr>
          <w:b/>
          <w:sz w:val="28"/>
          <w:szCs w:val="24"/>
        </w:rPr>
        <w:t xml:space="preserve"> </w:t>
      </w:r>
      <w:r w:rsidR="00653C3F" w:rsidRPr="00341DB8">
        <w:rPr>
          <w:b/>
          <w:sz w:val="28"/>
          <w:szCs w:val="24"/>
        </w:rPr>
        <w:t>рабочих</w:t>
      </w:r>
      <w:r w:rsidR="00AA3357" w:rsidRPr="00341DB8">
        <w:rPr>
          <w:b/>
          <w:sz w:val="28"/>
          <w:szCs w:val="24"/>
        </w:rPr>
        <w:t xml:space="preserve"> </w:t>
      </w:r>
      <w:r w:rsidR="00653C3F" w:rsidRPr="00341DB8">
        <w:rPr>
          <w:b/>
          <w:sz w:val="28"/>
          <w:szCs w:val="24"/>
        </w:rPr>
        <w:t>местах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AA3357">
        <w:rPr>
          <w:sz w:val="28"/>
          <w:szCs w:val="24"/>
        </w:rPr>
        <w:t>Работа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инженера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отдела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стандартизации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качества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ОАО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«Эковент»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периодически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связана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с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использованием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персональных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электронно-вычислительных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машин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(ПЭВМ)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AA3357">
        <w:rPr>
          <w:sz w:val="28"/>
          <w:szCs w:val="24"/>
        </w:rPr>
        <w:t>В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процессе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работы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с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ПЭВМ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на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инженера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оказывают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действие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электромагнитные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излучения,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повышенные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уровни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статического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электричества,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повышенный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или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пониженный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уровень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освещенности,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повышенный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уровень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ослепленности,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неравномерность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распределения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яркости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поле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зрения,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повышенный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уровень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пульсации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светового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потока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повышенное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напряжение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электрической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цепи,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замыкание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которой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может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произойти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через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тело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человека.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AA3357">
        <w:rPr>
          <w:sz w:val="28"/>
          <w:szCs w:val="24"/>
        </w:rPr>
        <w:t>Главным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вредным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психофизиологическим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фактором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является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напряжение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зрения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внимания.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653C3F" w:rsidRPr="00341DB8" w:rsidRDefault="00336253" w:rsidP="00E457CD">
      <w:pPr>
        <w:spacing w:before="0" w:after="0" w:line="360" w:lineRule="auto"/>
        <w:ind w:firstLine="709"/>
        <w:jc w:val="both"/>
        <w:rPr>
          <w:b/>
          <w:sz w:val="28"/>
          <w:szCs w:val="24"/>
        </w:rPr>
      </w:pPr>
      <w:r w:rsidRPr="00341DB8">
        <w:rPr>
          <w:b/>
          <w:sz w:val="28"/>
          <w:szCs w:val="24"/>
        </w:rPr>
        <w:t>6</w:t>
      </w:r>
      <w:r w:rsidR="00653C3F" w:rsidRPr="00341DB8">
        <w:rPr>
          <w:b/>
          <w:sz w:val="28"/>
          <w:szCs w:val="24"/>
        </w:rPr>
        <w:t>.1.2</w:t>
      </w:r>
      <w:r w:rsidR="00AA3357" w:rsidRPr="00341DB8">
        <w:rPr>
          <w:b/>
          <w:sz w:val="28"/>
          <w:szCs w:val="24"/>
        </w:rPr>
        <w:t xml:space="preserve"> </w:t>
      </w:r>
      <w:r w:rsidR="00653C3F" w:rsidRPr="00341DB8">
        <w:rPr>
          <w:b/>
          <w:sz w:val="28"/>
          <w:szCs w:val="24"/>
        </w:rPr>
        <w:t>Оценка</w:t>
      </w:r>
      <w:r w:rsidR="00AA3357" w:rsidRPr="00341DB8">
        <w:rPr>
          <w:b/>
          <w:sz w:val="28"/>
          <w:szCs w:val="24"/>
        </w:rPr>
        <w:t xml:space="preserve"> </w:t>
      </w:r>
      <w:r w:rsidR="00653C3F" w:rsidRPr="00341DB8">
        <w:rPr>
          <w:b/>
          <w:sz w:val="28"/>
          <w:szCs w:val="24"/>
        </w:rPr>
        <w:t>степени</w:t>
      </w:r>
      <w:r w:rsidR="00AA3357" w:rsidRPr="00341DB8">
        <w:rPr>
          <w:b/>
          <w:sz w:val="28"/>
          <w:szCs w:val="24"/>
        </w:rPr>
        <w:t xml:space="preserve"> </w:t>
      </w:r>
      <w:r w:rsidR="00653C3F" w:rsidRPr="00341DB8">
        <w:rPr>
          <w:b/>
          <w:sz w:val="28"/>
          <w:szCs w:val="24"/>
        </w:rPr>
        <w:t>влияния</w:t>
      </w:r>
      <w:r w:rsidR="00AA3357" w:rsidRPr="00341DB8">
        <w:rPr>
          <w:b/>
          <w:sz w:val="28"/>
          <w:szCs w:val="24"/>
        </w:rPr>
        <w:t xml:space="preserve"> </w:t>
      </w:r>
      <w:r w:rsidR="00653C3F" w:rsidRPr="00341DB8">
        <w:rPr>
          <w:b/>
          <w:sz w:val="28"/>
          <w:szCs w:val="24"/>
        </w:rPr>
        <w:t>опасных</w:t>
      </w:r>
      <w:r w:rsidR="00AA3357" w:rsidRPr="00341DB8">
        <w:rPr>
          <w:b/>
          <w:sz w:val="28"/>
          <w:szCs w:val="24"/>
        </w:rPr>
        <w:t xml:space="preserve"> </w:t>
      </w:r>
      <w:r w:rsidR="00653C3F" w:rsidRPr="00341DB8">
        <w:rPr>
          <w:b/>
          <w:sz w:val="28"/>
          <w:szCs w:val="24"/>
        </w:rPr>
        <w:t>и</w:t>
      </w:r>
      <w:r w:rsidR="00AA3357" w:rsidRPr="00341DB8">
        <w:rPr>
          <w:b/>
          <w:sz w:val="28"/>
          <w:szCs w:val="24"/>
        </w:rPr>
        <w:t xml:space="preserve"> </w:t>
      </w:r>
      <w:r w:rsidR="00653C3F" w:rsidRPr="00341DB8">
        <w:rPr>
          <w:b/>
          <w:sz w:val="28"/>
          <w:szCs w:val="24"/>
        </w:rPr>
        <w:t>вредных</w:t>
      </w:r>
      <w:r w:rsidR="00AA3357" w:rsidRPr="00341DB8">
        <w:rPr>
          <w:b/>
          <w:sz w:val="28"/>
          <w:szCs w:val="24"/>
        </w:rPr>
        <w:t xml:space="preserve"> </w:t>
      </w:r>
      <w:r w:rsidR="00653C3F" w:rsidRPr="00341DB8">
        <w:rPr>
          <w:b/>
          <w:sz w:val="28"/>
          <w:szCs w:val="24"/>
        </w:rPr>
        <w:t>производственных</w:t>
      </w:r>
      <w:r w:rsidR="00AA3357" w:rsidRPr="00341DB8">
        <w:rPr>
          <w:b/>
          <w:sz w:val="28"/>
          <w:szCs w:val="24"/>
        </w:rPr>
        <w:t xml:space="preserve"> </w:t>
      </w:r>
      <w:r w:rsidR="00653C3F" w:rsidRPr="00341DB8">
        <w:rPr>
          <w:b/>
          <w:sz w:val="28"/>
          <w:szCs w:val="24"/>
        </w:rPr>
        <w:t>факторов</w:t>
      </w:r>
      <w:r w:rsidR="00AA3357" w:rsidRPr="00341DB8">
        <w:rPr>
          <w:b/>
          <w:sz w:val="28"/>
          <w:szCs w:val="24"/>
        </w:rPr>
        <w:t xml:space="preserve"> </w:t>
      </w:r>
      <w:r w:rsidR="00653C3F" w:rsidRPr="00341DB8">
        <w:rPr>
          <w:b/>
          <w:sz w:val="28"/>
          <w:szCs w:val="24"/>
        </w:rPr>
        <w:t>на</w:t>
      </w:r>
      <w:r w:rsidR="00AA3357" w:rsidRPr="00341DB8">
        <w:rPr>
          <w:b/>
          <w:sz w:val="28"/>
          <w:szCs w:val="24"/>
        </w:rPr>
        <w:t xml:space="preserve"> </w:t>
      </w:r>
      <w:r w:rsidR="00653C3F" w:rsidRPr="00341DB8">
        <w:rPr>
          <w:b/>
          <w:sz w:val="28"/>
          <w:szCs w:val="24"/>
        </w:rPr>
        <w:t>рабочих</w:t>
      </w:r>
      <w:r w:rsidR="00AA3357" w:rsidRPr="00341DB8">
        <w:rPr>
          <w:b/>
          <w:sz w:val="28"/>
          <w:szCs w:val="24"/>
        </w:rPr>
        <w:t xml:space="preserve"> </w:t>
      </w:r>
      <w:r w:rsidR="00653C3F" w:rsidRPr="00341DB8">
        <w:rPr>
          <w:b/>
          <w:sz w:val="28"/>
          <w:szCs w:val="24"/>
        </w:rPr>
        <w:t>местах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Требования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освещению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помещений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рабочих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ПЭВМ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описаны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СНиП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23-05-95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[</w:t>
      </w:r>
      <w:r w:rsidR="00BF0359" w:rsidRPr="00AA3357">
        <w:rPr>
          <w:sz w:val="28"/>
          <w:szCs w:val="28"/>
        </w:rPr>
        <w:t>3</w:t>
      </w:r>
      <w:r w:rsidR="00762D93" w:rsidRPr="00AA3357">
        <w:rPr>
          <w:sz w:val="28"/>
          <w:szCs w:val="28"/>
        </w:rPr>
        <w:t>4</w:t>
      </w:r>
      <w:r w:rsidRPr="00AA3357">
        <w:rPr>
          <w:sz w:val="28"/>
          <w:szCs w:val="28"/>
        </w:rPr>
        <w:t>].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4"/>
        </w:rPr>
        <w:t>отделе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стандартизации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качества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8"/>
        </w:rPr>
        <w:t>применяется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естественное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освещение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комбинированное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освещение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(недостаточное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нормам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естественное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освещение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дополняется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общим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искусственным).</w:t>
      </w:r>
    </w:p>
    <w:p w:rsidR="00653C3F" w:rsidRPr="00AA3357" w:rsidRDefault="00653C3F" w:rsidP="00E457C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30"/>
        </w:rPr>
      </w:pPr>
      <w:r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обеспечения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нормируемых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значений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освещенности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4"/>
        </w:rPr>
        <w:t>отделе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стандартизации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качества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8"/>
        </w:rPr>
        <w:t>проводится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чистка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стекол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оконных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светильников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реже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двух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год,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производится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своевременная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замена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перегоревших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ламп</w:t>
      </w:r>
      <w:r w:rsidR="008A3052" w:rsidRPr="00AA3357">
        <w:rPr>
          <w:sz w:val="28"/>
          <w:szCs w:val="28"/>
        </w:rPr>
        <w:t>[39]</w:t>
      </w:r>
      <w:r w:rsidRPr="00AA3357">
        <w:rPr>
          <w:sz w:val="28"/>
          <w:szCs w:val="28"/>
        </w:rPr>
        <w:t>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расчета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общего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равномерного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освещения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горизонтальной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рабочей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поверхности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воспользуемся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методом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светового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потока.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Данный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метод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учитывает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световой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поток,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отраженный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потолка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стен.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Световой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поток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лампы</w:t>
      </w:r>
      <w:r w:rsidR="00AA3357">
        <w:rPr>
          <w:sz w:val="28"/>
          <w:szCs w:val="28"/>
        </w:rPr>
        <w:t xml:space="preserve"> </w:t>
      </w:r>
      <w:r w:rsidRPr="00AA3357">
        <w:rPr>
          <w:iCs/>
          <w:sz w:val="28"/>
          <w:szCs w:val="28"/>
        </w:rPr>
        <w:t>Ф</w:t>
      </w:r>
      <w:r w:rsidRPr="00AA3357">
        <w:rPr>
          <w:sz w:val="28"/>
          <w:szCs w:val="28"/>
        </w:rPr>
        <w:t>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(лм)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световой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поток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группы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ламп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светильника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люминесцентных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лампах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рассчитывают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формуле</w:t>
      </w:r>
      <w:r w:rsidR="001143BE" w:rsidRPr="00AA3357">
        <w:rPr>
          <w:sz w:val="28"/>
          <w:szCs w:val="28"/>
        </w:rPr>
        <w:t>: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AA3357" w:rsidRDefault="000542BE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5" type="#_x0000_t75" style="width:128.25pt;height:40.5pt">
            <v:imagedata r:id="rId47" o:title=""/>
          </v:shape>
        </w:pict>
      </w:r>
      <w:r w:rsidR="00653C3F" w:rsidRPr="00AA3357">
        <w:rPr>
          <w:sz w:val="28"/>
          <w:szCs w:val="28"/>
        </w:rPr>
        <w:t>,</w:t>
      </w:r>
      <w:r w:rsidR="00653C3F" w:rsidRPr="00AA3357">
        <w:rPr>
          <w:sz w:val="28"/>
          <w:szCs w:val="28"/>
        </w:rPr>
        <w:tab/>
      </w:r>
      <w:r w:rsidR="00653C3F" w:rsidRPr="00AA3357">
        <w:rPr>
          <w:sz w:val="28"/>
          <w:szCs w:val="28"/>
        </w:rPr>
        <w:tab/>
      </w:r>
      <w:r w:rsidR="00653C3F" w:rsidRPr="00AA3357">
        <w:rPr>
          <w:sz w:val="28"/>
          <w:szCs w:val="28"/>
        </w:rPr>
        <w:tab/>
      </w:r>
      <w:r w:rsidR="00653C3F" w:rsidRPr="00AA3357">
        <w:rPr>
          <w:sz w:val="28"/>
          <w:szCs w:val="28"/>
        </w:rPr>
        <w:tab/>
      </w:r>
      <w:r w:rsidR="00653C3F" w:rsidRPr="00AA3357">
        <w:rPr>
          <w:sz w:val="28"/>
          <w:szCs w:val="28"/>
        </w:rPr>
        <w:tab/>
        <w:t>(</w:t>
      </w:r>
      <w:r w:rsidR="003B04FD" w:rsidRPr="00AA3357">
        <w:rPr>
          <w:sz w:val="28"/>
          <w:szCs w:val="28"/>
        </w:rPr>
        <w:t>6</w:t>
      </w:r>
      <w:r w:rsidR="00653C3F" w:rsidRPr="00AA3357">
        <w:rPr>
          <w:sz w:val="28"/>
          <w:szCs w:val="28"/>
        </w:rPr>
        <w:t>.</w:t>
      </w:r>
      <w:r w:rsidR="003B04FD" w:rsidRPr="00AA3357">
        <w:rPr>
          <w:sz w:val="28"/>
          <w:szCs w:val="28"/>
        </w:rPr>
        <w:t>1</w:t>
      </w:r>
      <w:r w:rsidR="00653C3F" w:rsidRPr="00AA3357">
        <w:rPr>
          <w:sz w:val="28"/>
          <w:szCs w:val="28"/>
        </w:rPr>
        <w:t>)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где</w:t>
      </w:r>
      <w:r w:rsidR="00AA3357">
        <w:rPr>
          <w:sz w:val="28"/>
          <w:szCs w:val="28"/>
        </w:rPr>
        <w:t xml:space="preserve"> </w:t>
      </w:r>
      <w:r w:rsidRPr="00AA3357">
        <w:rPr>
          <w:iCs/>
          <w:sz w:val="28"/>
          <w:szCs w:val="28"/>
        </w:rPr>
        <w:t>Е</w:t>
      </w:r>
      <w:r w:rsidRPr="00AA3357">
        <w:rPr>
          <w:sz w:val="28"/>
          <w:szCs w:val="28"/>
        </w:rPr>
        <w:t>н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нормированная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минимальная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освещенность,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лк;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iCs/>
          <w:sz w:val="28"/>
          <w:szCs w:val="28"/>
          <w:lang w:val="en-US"/>
        </w:rPr>
        <w:t>S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площадь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освещаемого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помещения,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м2;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iCs/>
          <w:sz w:val="28"/>
          <w:szCs w:val="28"/>
          <w:lang w:val="en-US"/>
        </w:rPr>
        <w:t>z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коэффициент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минимальной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освещенности;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iCs/>
          <w:sz w:val="28"/>
          <w:szCs w:val="28"/>
          <w:lang w:val="en-US"/>
        </w:rPr>
        <w:t>k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коэффициент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запаса;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iCs/>
          <w:sz w:val="28"/>
          <w:szCs w:val="28"/>
          <w:lang w:val="en-US"/>
        </w:rPr>
        <w:t>N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число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светильников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помещении;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  <w:lang w:val="en-US"/>
        </w:rPr>
        <w:t>η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коэффициент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использования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светового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потока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ламп.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Известно,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что</w:t>
      </w:r>
      <w:r w:rsidR="00AA3357">
        <w:rPr>
          <w:sz w:val="28"/>
          <w:szCs w:val="28"/>
        </w:rPr>
        <w:t xml:space="preserve"> </w:t>
      </w:r>
      <w:r w:rsidRPr="00AA3357">
        <w:rPr>
          <w:iCs/>
          <w:sz w:val="28"/>
          <w:szCs w:val="28"/>
        </w:rPr>
        <w:t>Е</w:t>
      </w:r>
      <w:r w:rsidRPr="00AA3357">
        <w:rPr>
          <w:sz w:val="28"/>
          <w:szCs w:val="28"/>
        </w:rPr>
        <w:t>н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=300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лк,</w:t>
      </w:r>
      <w:r w:rsidR="00AA3357">
        <w:rPr>
          <w:sz w:val="28"/>
          <w:szCs w:val="28"/>
        </w:rPr>
        <w:t xml:space="preserve"> </w:t>
      </w:r>
      <w:r w:rsidRPr="00AA3357">
        <w:rPr>
          <w:iCs/>
          <w:sz w:val="28"/>
          <w:szCs w:val="28"/>
          <w:lang w:val="en-US"/>
        </w:rPr>
        <w:t>z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люминесцентных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ламп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1,1,</w:t>
      </w:r>
      <w:r w:rsidR="00AA3357">
        <w:rPr>
          <w:sz w:val="28"/>
          <w:szCs w:val="28"/>
        </w:rPr>
        <w:t xml:space="preserve"> </w:t>
      </w:r>
      <w:r w:rsidRPr="00AA3357">
        <w:rPr>
          <w:iCs/>
          <w:sz w:val="28"/>
          <w:szCs w:val="28"/>
          <w:lang w:val="en-US"/>
        </w:rPr>
        <w:t>k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работы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ПЭВМ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1,3,</w:t>
      </w:r>
      <w:r w:rsidR="00AA3357">
        <w:rPr>
          <w:sz w:val="28"/>
          <w:szCs w:val="28"/>
        </w:rPr>
        <w:t xml:space="preserve"> </w:t>
      </w:r>
      <w:r w:rsidRPr="00AA3357">
        <w:rPr>
          <w:iCs/>
          <w:sz w:val="28"/>
          <w:szCs w:val="28"/>
          <w:lang w:val="en-US"/>
        </w:rPr>
        <w:t>N</w:t>
      </w:r>
      <w:r w:rsidR="00AA3357">
        <w:rPr>
          <w:iCs/>
          <w:sz w:val="28"/>
          <w:szCs w:val="28"/>
        </w:rPr>
        <w:t xml:space="preserve"> </w:t>
      </w:r>
      <w:r w:rsidRPr="00AA3357">
        <w:rPr>
          <w:sz w:val="28"/>
          <w:szCs w:val="28"/>
        </w:rPr>
        <w:t>=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8,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  <w:lang w:val="en-US"/>
        </w:rPr>
        <w:t>η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определяется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таблице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зависимости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коэффициента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отражения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потолка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ρп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стен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ρс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(ρп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=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70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%,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ρс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=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50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%),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высоты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подвеса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светильников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показателя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помещения</w:t>
      </w:r>
      <w:r w:rsidR="00AA3357">
        <w:rPr>
          <w:sz w:val="28"/>
          <w:szCs w:val="28"/>
        </w:rPr>
        <w:t xml:space="preserve"> </w:t>
      </w:r>
      <w:r w:rsidRPr="00AA3357">
        <w:rPr>
          <w:iCs/>
          <w:sz w:val="28"/>
          <w:szCs w:val="28"/>
          <w:lang w:val="en-US"/>
        </w:rPr>
        <w:t>i</w:t>
      </w:r>
      <w:r w:rsidRPr="00AA3357">
        <w:rPr>
          <w:sz w:val="28"/>
          <w:szCs w:val="28"/>
        </w:rPr>
        <w:t>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Показатель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помещения</w:t>
      </w:r>
      <w:r w:rsidR="00AA3357">
        <w:rPr>
          <w:sz w:val="28"/>
          <w:szCs w:val="28"/>
        </w:rPr>
        <w:t xml:space="preserve"> </w:t>
      </w:r>
      <w:r w:rsidRPr="00AA3357">
        <w:rPr>
          <w:iCs/>
          <w:sz w:val="28"/>
          <w:szCs w:val="28"/>
          <w:lang w:val="en-US"/>
        </w:rPr>
        <w:t>i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определяется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формуле</w:t>
      </w:r>
      <w:r w:rsidR="001143BE" w:rsidRPr="00AA3357">
        <w:rPr>
          <w:sz w:val="28"/>
          <w:szCs w:val="28"/>
        </w:rPr>
        <w:t>: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AA3357" w:rsidRDefault="000542BE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6" type="#_x0000_t75" style="width:92.25pt;height:44.25pt">
            <v:imagedata r:id="rId48" o:title=""/>
          </v:shape>
        </w:pict>
      </w:r>
      <w:r w:rsidR="003B04FD" w:rsidRPr="00AA3357">
        <w:rPr>
          <w:sz w:val="28"/>
          <w:szCs w:val="28"/>
        </w:rPr>
        <w:t>,</w:t>
      </w:r>
      <w:r w:rsidR="003B04FD" w:rsidRPr="00AA3357">
        <w:rPr>
          <w:sz w:val="28"/>
          <w:szCs w:val="28"/>
        </w:rPr>
        <w:tab/>
      </w:r>
      <w:r w:rsidR="003B04FD" w:rsidRPr="00AA3357">
        <w:rPr>
          <w:sz w:val="28"/>
          <w:szCs w:val="28"/>
        </w:rPr>
        <w:tab/>
      </w:r>
      <w:r w:rsidR="003B04FD" w:rsidRPr="00AA3357">
        <w:rPr>
          <w:sz w:val="28"/>
          <w:szCs w:val="28"/>
        </w:rPr>
        <w:tab/>
      </w:r>
      <w:r w:rsidR="003B04FD" w:rsidRPr="00AA3357">
        <w:rPr>
          <w:sz w:val="28"/>
          <w:szCs w:val="28"/>
        </w:rPr>
        <w:tab/>
      </w:r>
      <w:r w:rsidR="003B04FD" w:rsidRPr="00AA3357">
        <w:rPr>
          <w:sz w:val="28"/>
          <w:szCs w:val="28"/>
        </w:rPr>
        <w:tab/>
      </w:r>
      <w:r w:rsidR="003B04FD" w:rsidRPr="00AA3357">
        <w:rPr>
          <w:sz w:val="28"/>
          <w:szCs w:val="28"/>
        </w:rPr>
        <w:tab/>
        <w:t>(6</w:t>
      </w:r>
      <w:r w:rsidR="00653C3F" w:rsidRPr="00AA3357">
        <w:rPr>
          <w:sz w:val="28"/>
          <w:szCs w:val="28"/>
        </w:rPr>
        <w:t>.2)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где</w:t>
      </w:r>
      <w:r w:rsidR="00AA3357">
        <w:rPr>
          <w:sz w:val="28"/>
          <w:szCs w:val="28"/>
        </w:rPr>
        <w:t xml:space="preserve"> </w:t>
      </w:r>
      <w:r w:rsidRPr="00AA3357">
        <w:rPr>
          <w:iCs/>
          <w:sz w:val="28"/>
          <w:szCs w:val="28"/>
        </w:rPr>
        <w:t>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iCs/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длина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ширина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помещения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соответственно,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м;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iCs/>
          <w:sz w:val="28"/>
          <w:szCs w:val="28"/>
        </w:rPr>
        <w:t>Н</w:t>
      </w:r>
      <w:r w:rsidRPr="00AA3357">
        <w:rPr>
          <w:sz w:val="28"/>
          <w:szCs w:val="28"/>
        </w:rPr>
        <w:t>р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высота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светильников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над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рабочей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поверхностью,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м;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Известно,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что</w:t>
      </w:r>
      <w:r w:rsidR="00AA3357">
        <w:rPr>
          <w:sz w:val="28"/>
          <w:szCs w:val="28"/>
        </w:rPr>
        <w:t xml:space="preserve"> </w:t>
      </w:r>
      <w:r w:rsidRPr="00AA3357">
        <w:rPr>
          <w:iCs/>
          <w:sz w:val="28"/>
          <w:szCs w:val="28"/>
        </w:rPr>
        <w:t>А</w:t>
      </w:r>
      <w:r w:rsidR="00AA3357">
        <w:rPr>
          <w:iCs/>
          <w:sz w:val="28"/>
          <w:szCs w:val="28"/>
        </w:rPr>
        <w:t xml:space="preserve"> </w:t>
      </w:r>
      <w:r w:rsidRPr="00AA3357">
        <w:rPr>
          <w:sz w:val="28"/>
          <w:szCs w:val="28"/>
        </w:rPr>
        <w:t>=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6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м,</w:t>
      </w:r>
      <w:r w:rsidR="00AA3357">
        <w:rPr>
          <w:sz w:val="28"/>
          <w:szCs w:val="28"/>
        </w:rPr>
        <w:t xml:space="preserve"> </w:t>
      </w:r>
      <w:r w:rsidRPr="00AA3357">
        <w:rPr>
          <w:iCs/>
          <w:sz w:val="28"/>
          <w:szCs w:val="28"/>
        </w:rPr>
        <w:t>В</w:t>
      </w:r>
      <w:r w:rsidR="00AA3357">
        <w:rPr>
          <w:iCs/>
          <w:sz w:val="28"/>
          <w:szCs w:val="28"/>
        </w:rPr>
        <w:t xml:space="preserve"> </w:t>
      </w:r>
      <w:r w:rsidRPr="00AA3357">
        <w:rPr>
          <w:sz w:val="28"/>
          <w:szCs w:val="28"/>
        </w:rPr>
        <w:t>=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5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м,</w:t>
      </w:r>
      <w:r w:rsidR="00AA3357">
        <w:rPr>
          <w:sz w:val="28"/>
          <w:szCs w:val="28"/>
        </w:rPr>
        <w:t xml:space="preserve"> </w:t>
      </w:r>
      <w:r w:rsidRPr="00AA3357">
        <w:rPr>
          <w:iCs/>
          <w:sz w:val="28"/>
          <w:szCs w:val="28"/>
        </w:rPr>
        <w:t>Н</w:t>
      </w:r>
      <w:r w:rsidRPr="00AA3357">
        <w:rPr>
          <w:sz w:val="28"/>
          <w:szCs w:val="28"/>
        </w:rPr>
        <w:t>р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=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2,8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Подсчитав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коэффициент</w:t>
      </w:r>
      <w:r w:rsidR="00AA3357">
        <w:rPr>
          <w:sz w:val="28"/>
          <w:szCs w:val="28"/>
        </w:rPr>
        <w:t xml:space="preserve"> </w:t>
      </w:r>
      <w:r w:rsidRPr="00AA3357">
        <w:rPr>
          <w:iCs/>
          <w:sz w:val="28"/>
          <w:szCs w:val="28"/>
          <w:lang w:val="en-US"/>
        </w:rPr>
        <w:t>i</w:t>
      </w:r>
      <w:r w:rsidR="00AA3357">
        <w:rPr>
          <w:iCs/>
          <w:sz w:val="28"/>
          <w:szCs w:val="28"/>
        </w:rPr>
        <w:t xml:space="preserve"> </w:t>
      </w:r>
      <w:r w:rsidRPr="00AA3357">
        <w:rPr>
          <w:sz w:val="28"/>
          <w:szCs w:val="28"/>
        </w:rPr>
        <w:t>(</w:t>
      </w:r>
      <w:r w:rsidRPr="00AA3357">
        <w:rPr>
          <w:iCs/>
          <w:sz w:val="28"/>
          <w:szCs w:val="28"/>
          <w:lang w:val="en-US"/>
        </w:rPr>
        <w:t>i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=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0,974),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определяем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таблице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  <w:lang w:val="en-US"/>
        </w:rPr>
        <w:t>η</w:t>
      </w:r>
      <w:r w:rsidRPr="00AA3357">
        <w:rPr>
          <w:sz w:val="28"/>
          <w:szCs w:val="28"/>
        </w:rPr>
        <w:t>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  <w:lang w:val="en-US"/>
        </w:rPr>
        <w:t>η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=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34.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Далее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рассчитываем</w:t>
      </w:r>
      <w:r w:rsidR="00AA3357">
        <w:rPr>
          <w:sz w:val="28"/>
          <w:szCs w:val="28"/>
        </w:rPr>
        <w:t xml:space="preserve"> </w:t>
      </w:r>
      <w:r w:rsidRPr="00AA3357">
        <w:rPr>
          <w:iCs/>
          <w:sz w:val="28"/>
          <w:szCs w:val="28"/>
        </w:rPr>
        <w:t>Ф</w:t>
      </w:r>
      <w:r w:rsidRPr="00AA3357">
        <w:rPr>
          <w:sz w:val="28"/>
          <w:szCs w:val="28"/>
        </w:rPr>
        <w:t>л.</w:t>
      </w:r>
    </w:p>
    <w:p w:rsidR="001143BE" w:rsidRPr="00AA3357" w:rsidRDefault="00461821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542BE">
        <w:rPr>
          <w:sz w:val="28"/>
          <w:szCs w:val="28"/>
        </w:rPr>
        <w:pict>
          <v:shape id="_x0000_i1067" type="#_x0000_t75" style="width:208.5pt;height:36pt">
            <v:imagedata r:id="rId49" o:title=""/>
          </v:shape>
        </w:pict>
      </w:r>
      <w:r w:rsidR="00653C3F" w:rsidRPr="00AA3357">
        <w:rPr>
          <w:sz w:val="28"/>
          <w:szCs w:val="28"/>
        </w:rPr>
        <w:t>(лк).</w:t>
      </w:r>
      <w:r w:rsidR="00AA3357">
        <w:rPr>
          <w:sz w:val="28"/>
          <w:szCs w:val="28"/>
        </w:rPr>
        <w:t xml:space="preserve"> </w:t>
      </w:r>
      <w:r w:rsidR="001143BE" w:rsidRPr="00AA3357">
        <w:rPr>
          <w:sz w:val="28"/>
          <w:szCs w:val="28"/>
        </w:rPr>
        <w:t>(6.3)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Учитывая</w:t>
      </w:r>
      <w:r w:rsidR="00AA3357">
        <w:rPr>
          <w:sz w:val="28"/>
          <w:szCs w:val="28"/>
        </w:rPr>
        <w:t xml:space="preserve"> </w:t>
      </w:r>
      <w:r w:rsidRPr="00AA3357">
        <w:rPr>
          <w:iCs/>
          <w:sz w:val="28"/>
          <w:szCs w:val="28"/>
        </w:rPr>
        <w:t>Ф</w:t>
      </w:r>
      <w:r w:rsidRPr="00AA3357">
        <w:rPr>
          <w:sz w:val="28"/>
          <w:szCs w:val="28"/>
        </w:rPr>
        <w:t>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таблицам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световых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электрических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параметров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ламп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накаливания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люминесцентных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ламп,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подбираем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ближайшую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стандартную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лампу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определяем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электрическую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мощность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всей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осветительной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системы.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Ближайшая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стандартная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лампа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ЛБ80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(ее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мощность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80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Вт,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световой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поток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5220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лм,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светоотдача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65,3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лм/Вт).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Электрическая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мощность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всей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осветительной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системы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равна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произведению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мощности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одной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лампы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количество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ламп: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так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всего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ламп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восемь,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мощность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всей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системы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равна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640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.</w:t>
      </w:r>
    </w:p>
    <w:p w:rsidR="00653C3F" w:rsidRPr="00AA3357" w:rsidRDefault="00653C3F" w:rsidP="00E457C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30"/>
        </w:rPr>
        <w:t>Климатические</w:t>
      </w:r>
      <w:r w:rsidR="00AA3357">
        <w:rPr>
          <w:sz w:val="28"/>
          <w:szCs w:val="30"/>
        </w:rPr>
        <w:t xml:space="preserve"> </w:t>
      </w:r>
      <w:r w:rsidRPr="00AA3357">
        <w:rPr>
          <w:sz w:val="28"/>
          <w:szCs w:val="30"/>
        </w:rPr>
        <w:t>условия</w:t>
      </w:r>
      <w:r w:rsidR="00AA3357">
        <w:rPr>
          <w:sz w:val="28"/>
          <w:szCs w:val="30"/>
        </w:rPr>
        <w:t xml:space="preserve"> </w:t>
      </w:r>
      <w:r w:rsidRPr="00AA3357">
        <w:rPr>
          <w:sz w:val="28"/>
          <w:szCs w:val="30"/>
        </w:rPr>
        <w:t>являются</w:t>
      </w:r>
      <w:r w:rsidR="00AA3357">
        <w:rPr>
          <w:sz w:val="28"/>
          <w:szCs w:val="30"/>
        </w:rPr>
        <w:t xml:space="preserve"> </w:t>
      </w:r>
      <w:r w:rsidRPr="00AA3357">
        <w:rPr>
          <w:sz w:val="28"/>
          <w:szCs w:val="30"/>
        </w:rPr>
        <w:t>важным</w:t>
      </w:r>
      <w:r w:rsidR="00AA3357">
        <w:rPr>
          <w:sz w:val="28"/>
          <w:szCs w:val="30"/>
        </w:rPr>
        <w:t xml:space="preserve"> </w:t>
      </w:r>
      <w:r w:rsidRPr="00AA3357">
        <w:rPr>
          <w:sz w:val="28"/>
          <w:szCs w:val="30"/>
        </w:rPr>
        <w:t>фактором</w:t>
      </w:r>
      <w:r w:rsidR="00AA3357">
        <w:rPr>
          <w:sz w:val="28"/>
          <w:szCs w:val="30"/>
        </w:rPr>
        <w:t xml:space="preserve"> </w:t>
      </w:r>
      <w:r w:rsidRPr="00AA3357">
        <w:rPr>
          <w:sz w:val="28"/>
          <w:szCs w:val="30"/>
        </w:rPr>
        <w:t>надежной</w:t>
      </w:r>
      <w:r w:rsidR="00AA3357">
        <w:rPr>
          <w:sz w:val="28"/>
          <w:szCs w:val="30"/>
        </w:rPr>
        <w:t xml:space="preserve"> </w:t>
      </w:r>
      <w:r w:rsidRPr="00AA3357">
        <w:rPr>
          <w:sz w:val="28"/>
          <w:szCs w:val="30"/>
        </w:rPr>
        <w:t>работы</w:t>
      </w:r>
      <w:r w:rsidR="00AA3357">
        <w:rPr>
          <w:sz w:val="28"/>
          <w:szCs w:val="30"/>
        </w:rPr>
        <w:t xml:space="preserve"> </w:t>
      </w:r>
      <w:r w:rsidRPr="00AA3357">
        <w:rPr>
          <w:sz w:val="28"/>
          <w:szCs w:val="30"/>
        </w:rPr>
        <w:t>средств</w:t>
      </w:r>
      <w:r w:rsidR="00AA3357">
        <w:rPr>
          <w:sz w:val="28"/>
          <w:szCs w:val="30"/>
        </w:rPr>
        <w:t xml:space="preserve"> </w:t>
      </w:r>
      <w:r w:rsidRPr="00AA3357">
        <w:rPr>
          <w:sz w:val="28"/>
          <w:szCs w:val="30"/>
        </w:rPr>
        <w:t>вычислительной</w:t>
      </w:r>
      <w:r w:rsidR="00AA3357">
        <w:rPr>
          <w:sz w:val="28"/>
          <w:szCs w:val="30"/>
        </w:rPr>
        <w:t xml:space="preserve"> </w:t>
      </w:r>
      <w:r w:rsidRPr="00AA3357">
        <w:rPr>
          <w:sz w:val="28"/>
          <w:szCs w:val="30"/>
        </w:rPr>
        <w:t>техники</w:t>
      </w:r>
      <w:r w:rsidR="00AA3357">
        <w:rPr>
          <w:sz w:val="28"/>
          <w:szCs w:val="30"/>
        </w:rPr>
        <w:t xml:space="preserve"> </w:t>
      </w:r>
      <w:r w:rsidRPr="00AA3357">
        <w:rPr>
          <w:sz w:val="28"/>
          <w:szCs w:val="30"/>
        </w:rPr>
        <w:t>и</w:t>
      </w:r>
      <w:r w:rsidR="00AA3357">
        <w:rPr>
          <w:sz w:val="28"/>
          <w:szCs w:val="30"/>
        </w:rPr>
        <w:t xml:space="preserve"> </w:t>
      </w:r>
      <w:r w:rsidRPr="00AA3357">
        <w:rPr>
          <w:sz w:val="28"/>
          <w:szCs w:val="30"/>
        </w:rPr>
        <w:t>высокой</w:t>
      </w:r>
      <w:r w:rsidR="00AA3357">
        <w:rPr>
          <w:sz w:val="28"/>
          <w:szCs w:val="30"/>
        </w:rPr>
        <w:t xml:space="preserve"> </w:t>
      </w:r>
      <w:r w:rsidRPr="00AA3357">
        <w:rPr>
          <w:sz w:val="28"/>
          <w:szCs w:val="30"/>
        </w:rPr>
        <w:t>работоспособности</w:t>
      </w:r>
      <w:r w:rsidR="00AA3357">
        <w:rPr>
          <w:sz w:val="28"/>
          <w:szCs w:val="30"/>
        </w:rPr>
        <w:t xml:space="preserve"> </w:t>
      </w:r>
      <w:r w:rsidRPr="00AA3357">
        <w:rPr>
          <w:sz w:val="28"/>
          <w:szCs w:val="30"/>
        </w:rPr>
        <w:t>обслуживающего</w:t>
      </w:r>
      <w:r w:rsidR="00AA3357">
        <w:rPr>
          <w:sz w:val="28"/>
          <w:szCs w:val="30"/>
        </w:rPr>
        <w:t xml:space="preserve"> </w:t>
      </w:r>
      <w:r w:rsidRPr="00AA3357">
        <w:rPr>
          <w:sz w:val="28"/>
          <w:szCs w:val="30"/>
        </w:rPr>
        <w:t>персонала.</w:t>
      </w:r>
      <w:r w:rsidR="00AA3357">
        <w:rPr>
          <w:sz w:val="28"/>
          <w:szCs w:val="30"/>
        </w:rPr>
        <w:t xml:space="preserve"> </w:t>
      </w:r>
      <w:r w:rsidRPr="00AA3357">
        <w:rPr>
          <w:sz w:val="28"/>
          <w:szCs w:val="30"/>
        </w:rPr>
        <w:t>Оценка</w:t>
      </w:r>
      <w:r w:rsidR="00AA3357">
        <w:rPr>
          <w:sz w:val="28"/>
          <w:szCs w:val="30"/>
        </w:rPr>
        <w:t xml:space="preserve"> </w:t>
      </w:r>
      <w:r w:rsidRPr="00AA3357">
        <w:rPr>
          <w:sz w:val="28"/>
          <w:szCs w:val="30"/>
        </w:rPr>
        <w:t>производственного</w:t>
      </w:r>
      <w:r w:rsidR="00AA3357">
        <w:rPr>
          <w:sz w:val="28"/>
          <w:szCs w:val="30"/>
        </w:rPr>
        <w:t xml:space="preserve"> </w:t>
      </w:r>
      <w:r w:rsidRPr="00AA3357">
        <w:rPr>
          <w:sz w:val="28"/>
          <w:szCs w:val="30"/>
        </w:rPr>
        <w:t>микроклимата</w:t>
      </w:r>
      <w:r w:rsidR="00AA3357">
        <w:rPr>
          <w:sz w:val="28"/>
          <w:szCs w:val="30"/>
        </w:rPr>
        <w:t xml:space="preserve"> </w:t>
      </w:r>
      <w:r w:rsidRPr="00AA3357">
        <w:rPr>
          <w:sz w:val="28"/>
          <w:szCs w:val="28"/>
        </w:rPr>
        <w:t>осуществляется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соответствии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12.1.005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[</w:t>
      </w:r>
      <w:r w:rsidR="00BF0359" w:rsidRPr="00AA3357">
        <w:rPr>
          <w:sz w:val="28"/>
          <w:szCs w:val="28"/>
        </w:rPr>
        <w:t>3</w:t>
      </w:r>
      <w:r w:rsidR="00762D93" w:rsidRPr="00AA3357">
        <w:rPr>
          <w:sz w:val="28"/>
          <w:szCs w:val="28"/>
        </w:rPr>
        <w:t>5</w:t>
      </w:r>
      <w:r w:rsidRPr="00AA3357">
        <w:rPr>
          <w:sz w:val="28"/>
          <w:szCs w:val="28"/>
        </w:rPr>
        <w:t>].</w:t>
      </w:r>
    </w:p>
    <w:p w:rsidR="00653C3F" w:rsidRPr="00AA3357" w:rsidRDefault="00653C3F" w:rsidP="00E457C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30"/>
        </w:rPr>
      </w:pPr>
      <w:r w:rsidRPr="00AA3357">
        <w:rPr>
          <w:sz w:val="28"/>
          <w:szCs w:val="28"/>
        </w:rPr>
        <w:t>С</w:t>
      </w:r>
      <w:r w:rsidR="00AA3357">
        <w:rPr>
          <w:sz w:val="28"/>
          <w:szCs w:val="30"/>
        </w:rPr>
        <w:t xml:space="preserve"> </w:t>
      </w:r>
      <w:r w:rsidRPr="00AA3357">
        <w:rPr>
          <w:sz w:val="28"/>
          <w:szCs w:val="30"/>
        </w:rPr>
        <w:t>целью</w:t>
      </w:r>
      <w:r w:rsidR="00AA3357">
        <w:rPr>
          <w:sz w:val="28"/>
          <w:szCs w:val="30"/>
        </w:rPr>
        <w:t xml:space="preserve"> </w:t>
      </w:r>
      <w:r w:rsidRPr="00AA3357">
        <w:rPr>
          <w:sz w:val="28"/>
          <w:szCs w:val="30"/>
        </w:rPr>
        <w:t>создания</w:t>
      </w:r>
      <w:r w:rsidR="00AA3357">
        <w:rPr>
          <w:sz w:val="28"/>
          <w:szCs w:val="30"/>
        </w:rPr>
        <w:t xml:space="preserve"> </w:t>
      </w:r>
      <w:r w:rsidRPr="00AA3357">
        <w:rPr>
          <w:sz w:val="28"/>
          <w:szCs w:val="30"/>
        </w:rPr>
        <w:t>нормальных</w:t>
      </w:r>
      <w:r w:rsidR="00AA3357">
        <w:rPr>
          <w:sz w:val="28"/>
          <w:szCs w:val="30"/>
        </w:rPr>
        <w:t xml:space="preserve"> </w:t>
      </w:r>
      <w:r w:rsidRPr="00AA3357">
        <w:rPr>
          <w:sz w:val="28"/>
          <w:szCs w:val="30"/>
        </w:rPr>
        <w:t>условий</w:t>
      </w:r>
      <w:r w:rsidR="00AA3357">
        <w:rPr>
          <w:sz w:val="28"/>
          <w:szCs w:val="30"/>
        </w:rPr>
        <w:t xml:space="preserve"> </w:t>
      </w:r>
      <w:r w:rsidRPr="00AA3357">
        <w:rPr>
          <w:sz w:val="28"/>
          <w:szCs w:val="30"/>
        </w:rPr>
        <w:t>для</w:t>
      </w:r>
      <w:r w:rsidR="00AA3357">
        <w:rPr>
          <w:sz w:val="28"/>
          <w:szCs w:val="30"/>
        </w:rPr>
        <w:t xml:space="preserve"> </w:t>
      </w:r>
      <w:r w:rsidRPr="00AA3357">
        <w:rPr>
          <w:sz w:val="28"/>
          <w:szCs w:val="30"/>
        </w:rPr>
        <w:t>персонала</w:t>
      </w:r>
      <w:r w:rsidR="00AA3357">
        <w:rPr>
          <w:sz w:val="28"/>
          <w:szCs w:val="30"/>
        </w:rPr>
        <w:t xml:space="preserve"> </w:t>
      </w:r>
      <w:r w:rsidRPr="00AA3357">
        <w:rPr>
          <w:sz w:val="28"/>
          <w:szCs w:val="30"/>
        </w:rPr>
        <w:t>установлены</w:t>
      </w:r>
      <w:r w:rsidR="00AA3357">
        <w:rPr>
          <w:sz w:val="28"/>
          <w:szCs w:val="30"/>
        </w:rPr>
        <w:t xml:space="preserve"> </w:t>
      </w:r>
      <w:r w:rsidRPr="00AA3357">
        <w:rPr>
          <w:sz w:val="28"/>
          <w:szCs w:val="30"/>
        </w:rPr>
        <w:t>нормы</w:t>
      </w:r>
      <w:r w:rsidR="00AA3357">
        <w:rPr>
          <w:sz w:val="28"/>
          <w:szCs w:val="30"/>
        </w:rPr>
        <w:t xml:space="preserve"> </w:t>
      </w:r>
      <w:r w:rsidRPr="00AA3357">
        <w:rPr>
          <w:sz w:val="28"/>
          <w:szCs w:val="30"/>
        </w:rPr>
        <w:t>производственного</w:t>
      </w:r>
      <w:r w:rsidR="00AA3357">
        <w:rPr>
          <w:sz w:val="28"/>
          <w:szCs w:val="30"/>
        </w:rPr>
        <w:t xml:space="preserve"> </w:t>
      </w:r>
      <w:r w:rsidRPr="00AA3357">
        <w:rPr>
          <w:sz w:val="28"/>
          <w:szCs w:val="30"/>
        </w:rPr>
        <w:t>микроклимата.</w:t>
      </w:r>
    </w:p>
    <w:p w:rsidR="00653C3F" w:rsidRPr="00AA3357" w:rsidRDefault="00653C3F" w:rsidP="00E457C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Эти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нормы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устанавливают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оптимальные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допустимые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величины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температуры,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влажности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скорости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движения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воздуха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рабочей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зоны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производственных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помещений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учетом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избытков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явного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тепла,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тяжести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выполняемой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работы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сезонов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года.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условиях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эксплуатации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ЭВМ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указывается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допустимые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рабочие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диапазоны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параметров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микроклимата: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температура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воздуха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плюс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10</w:t>
      </w:r>
      <w:r w:rsidR="00AA3357">
        <w:rPr>
          <w:sz w:val="28"/>
          <w:szCs w:val="28"/>
        </w:rPr>
        <w:t xml:space="preserve"> </w:t>
      </w:r>
      <w:r w:rsidR="00386016" w:rsidRPr="00AA3357">
        <w:rPr>
          <w:sz w:val="28"/>
          <w:szCs w:val="28"/>
        </w:rPr>
        <w:t>°С</w:t>
      </w:r>
      <w:r w:rsidR="00AA3357">
        <w:rPr>
          <w:sz w:val="28"/>
          <w:szCs w:val="28"/>
        </w:rPr>
        <w:t xml:space="preserve"> </w:t>
      </w:r>
      <w:r w:rsidR="00386016" w:rsidRPr="00AA3357">
        <w:rPr>
          <w:sz w:val="28"/>
          <w:szCs w:val="28"/>
        </w:rPr>
        <w:t>до</w:t>
      </w:r>
      <w:r w:rsidR="00AA3357">
        <w:rPr>
          <w:sz w:val="28"/>
          <w:szCs w:val="28"/>
        </w:rPr>
        <w:t xml:space="preserve"> </w:t>
      </w:r>
      <w:r w:rsidR="00386016" w:rsidRPr="00AA3357">
        <w:rPr>
          <w:sz w:val="28"/>
          <w:szCs w:val="28"/>
        </w:rPr>
        <w:t>плюс</w:t>
      </w:r>
      <w:r w:rsidR="00AA3357">
        <w:rPr>
          <w:sz w:val="28"/>
          <w:szCs w:val="28"/>
        </w:rPr>
        <w:t xml:space="preserve"> </w:t>
      </w:r>
      <w:r w:rsidR="00386016" w:rsidRPr="00AA3357">
        <w:rPr>
          <w:sz w:val="28"/>
          <w:szCs w:val="28"/>
        </w:rPr>
        <w:t>40</w:t>
      </w:r>
      <w:r w:rsidR="00AA3357">
        <w:rPr>
          <w:sz w:val="28"/>
          <w:szCs w:val="28"/>
        </w:rPr>
        <w:t xml:space="preserve"> </w:t>
      </w:r>
      <w:r w:rsidR="00386016" w:rsidRPr="00AA3357">
        <w:rPr>
          <w:sz w:val="28"/>
          <w:szCs w:val="28"/>
        </w:rPr>
        <w:t>°С,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относительная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влажность</w:t>
      </w:r>
      <w:r w:rsidR="00AA3357">
        <w:rPr>
          <w:sz w:val="28"/>
          <w:szCs w:val="28"/>
        </w:rPr>
        <w:t xml:space="preserve"> </w:t>
      </w:r>
      <w:r w:rsidR="00386016" w:rsidRPr="00AA3357">
        <w:rPr>
          <w:sz w:val="28"/>
          <w:szCs w:val="28"/>
        </w:rPr>
        <w:t>от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40</w:t>
      </w:r>
      <w:r w:rsidR="00AA3357">
        <w:rPr>
          <w:sz w:val="28"/>
          <w:szCs w:val="28"/>
        </w:rPr>
        <w:t xml:space="preserve"> </w:t>
      </w:r>
      <w:r w:rsidR="00386016" w:rsidRPr="00AA3357">
        <w:rPr>
          <w:sz w:val="28"/>
          <w:szCs w:val="28"/>
        </w:rPr>
        <w:t>до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90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%.</w:t>
      </w:r>
    </w:p>
    <w:p w:rsidR="00653C3F" w:rsidRPr="00AA3357" w:rsidRDefault="00653C3F" w:rsidP="00E457C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4"/>
        </w:rPr>
      </w:pPr>
      <w:r w:rsidRPr="00AA3357">
        <w:rPr>
          <w:sz w:val="28"/>
          <w:szCs w:val="30"/>
        </w:rPr>
        <w:t>С</w:t>
      </w:r>
      <w:r w:rsidR="00AA3357">
        <w:rPr>
          <w:sz w:val="28"/>
          <w:szCs w:val="30"/>
        </w:rPr>
        <w:t xml:space="preserve"> </w:t>
      </w:r>
      <w:r w:rsidRPr="00AA3357">
        <w:rPr>
          <w:sz w:val="28"/>
          <w:szCs w:val="30"/>
        </w:rPr>
        <w:t>целью</w:t>
      </w:r>
      <w:r w:rsidR="00AA3357">
        <w:rPr>
          <w:sz w:val="28"/>
          <w:szCs w:val="30"/>
        </w:rPr>
        <w:t xml:space="preserve"> </w:t>
      </w:r>
      <w:r w:rsidRPr="00AA3357">
        <w:rPr>
          <w:sz w:val="28"/>
          <w:szCs w:val="30"/>
        </w:rPr>
        <w:t>обеспечения</w:t>
      </w:r>
      <w:r w:rsidR="00AA3357">
        <w:rPr>
          <w:sz w:val="28"/>
          <w:szCs w:val="30"/>
        </w:rPr>
        <w:t xml:space="preserve"> </w:t>
      </w:r>
      <w:r w:rsidRPr="00AA3357">
        <w:rPr>
          <w:sz w:val="28"/>
          <w:szCs w:val="30"/>
        </w:rPr>
        <w:t>комфортных</w:t>
      </w:r>
      <w:r w:rsidR="00AA3357">
        <w:rPr>
          <w:sz w:val="28"/>
          <w:szCs w:val="30"/>
        </w:rPr>
        <w:t xml:space="preserve"> </w:t>
      </w:r>
      <w:r w:rsidRPr="00AA3357">
        <w:rPr>
          <w:sz w:val="28"/>
          <w:szCs w:val="30"/>
        </w:rPr>
        <w:t>условий</w:t>
      </w:r>
      <w:r w:rsidR="00AA3357">
        <w:rPr>
          <w:sz w:val="28"/>
          <w:szCs w:val="30"/>
        </w:rPr>
        <w:t xml:space="preserve"> </w:t>
      </w:r>
      <w:r w:rsidRPr="00AA3357">
        <w:rPr>
          <w:sz w:val="28"/>
          <w:szCs w:val="30"/>
        </w:rPr>
        <w:t>для</w:t>
      </w:r>
      <w:r w:rsidR="00AA3357">
        <w:rPr>
          <w:sz w:val="28"/>
          <w:szCs w:val="30"/>
        </w:rPr>
        <w:t xml:space="preserve"> </w:t>
      </w:r>
      <w:r w:rsidRPr="00AA3357">
        <w:rPr>
          <w:sz w:val="28"/>
          <w:szCs w:val="30"/>
        </w:rPr>
        <w:t>обслуживающего</w:t>
      </w:r>
      <w:r w:rsidR="00AA3357">
        <w:rPr>
          <w:sz w:val="28"/>
          <w:szCs w:val="30"/>
        </w:rPr>
        <w:t xml:space="preserve"> </w:t>
      </w:r>
      <w:r w:rsidRPr="00AA3357">
        <w:rPr>
          <w:sz w:val="28"/>
          <w:szCs w:val="30"/>
        </w:rPr>
        <w:t>персонала</w:t>
      </w:r>
      <w:r w:rsidR="00AA3357">
        <w:rPr>
          <w:sz w:val="28"/>
          <w:szCs w:val="30"/>
        </w:rPr>
        <w:t xml:space="preserve"> </w:t>
      </w:r>
      <w:r w:rsidRPr="00AA3357">
        <w:rPr>
          <w:sz w:val="28"/>
          <w:szCs w:val="30"/>
        </w:rPr>
        <w:t>и</w:t>
      </w:r>
      <w:r w:rsidR="00AA3357">
        <w:rPr>
          <w:sz w:val="28"/>
          <w:szCs w:val="30"/>
        </w:rPr>
        <w:t xml:space="preserve"> </w:t>
      </w:r>
      <w:r w:rsidRPr="00AA3357">
        <w:rPr>
          <w:sz w:val="28"/>
          <w:szCs w:val="30"/>
        </w:rPr>
        <w:t>высокой</w:t>
      </w:r>
      <w:r w:rsidR="00AA3357">
        <w:rPr>
          <w:sz w:val="28"/>
          <w:szCs w:val="30"/>
        </w:rPr>
        <w:t xml:space="preserve"> </w:t>
      </w:r>
      <w:r w:rsidRPr="00AA3357">
        <w:rPr>
          <w:sz w:val="28"/>
          <w:szCs w:val="30"/>
        </w:rPr>
        <w:t>надежности</w:t>
      </w:r>
      <w:r w:rsidR="00AA3357">
        <w:rPr>
          <w:sz w:val="28"/>
          <w:szCs w:val="30"/>
        </w:rPr>
        <w:t xml:space="preserve"> </w:t>
      </w:r>
      <w:r w:rsidRPr="00AA3357">
        <w:rPr>
          <w:sz w:val="28"/>
          <w:szCs w:val="30"/>
        </w:rPr>
        <w:t>технологического</w:t>
      </w:r>
      <w:r w:rsidR="00AA3357">
        <w:rPr>
          <w:sz w:val="28"/>
          <w:szCs w:val="30"/>
        </w:rPr>
        <w:t xml:space="preserve"> </w:t>
      </w:r>
      <w:r w:rsidRPr="00AA3357">
        <w:rPr>
          <w:sz w:val="28"/>
          <w:szCs w:val="30"/>
        </w:rPr>
        <w:t>процесса</w:t>
      </w:r>
      <w:r w:rsidR="00AA3357">
        <w:rPr>
          <w:sz w:val="28"/>
          <w:szCs w:val="30"/>
        </w:rPr>
        <w:t xml:space="preserve"> </w:t>
      </w:r>
      <w:r w:rsidRPr="00AA3357">
        <w:rPr>
          <w:sz w:val="28"/>
          <w:szCs w:val="30"/>
        </w:rPr>
        <w:t>в</w:t>
      </w:r>
      <w:r w:rsidR="00AA3357">
        <w:rPr>
          <w:sz w:val="28"/>
          <w:szCs w:val="30"/>
        </w:rPr>
        <w:t xml:space="preserve"> </w:t>
      </w:r>
      <w:r w:rsidRPr="00AA3357">
        <w:rPr>
          <w:sz w:val="28"/>
          <w:szCs w:val="24"/>
        </w:rPr>
        <w:t>отделе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стандартизации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качества</w:t>
      </w:r>
      <w:r w:rsidR="00AA3357">
        <w:rPr>
          <w:sz w:val="28"/>
          <w:szCs w:val="30"/>
        </w:rPr>
        <w:t xml:space="preserve"> </w:t>
      </w:r>
      <w:r w:rsidRPr="00AA3357">
        <w:rPr>
          <w:sz w:val="28"/>
          <w:szCs w:val="30"/>
        </w:rPr>
        <w:t>имеют</w:t>
      </w:r>
      <w:r w:rsidR="00AA3357">
        <w:rPr>
          <w:sz w:val="28"/>
          <w:szCs w:val="30"/>
        </w:rPr>
        <w:t xml:space="preserve"> </w:t>
      </w:r>
      <w:r w:rsidRPr="00AA3357">
        <w:rPr>
          <w:sz w:val="28"/>
          <w:szCs w:val="30"/>
        </w:rPr>
        <w:t>место</w:t>
      </w:r>
      <w:r w:rsidR="00AA3357">
        <w:rPr>
          <w:sz w:val="28"/>
          <w:szCs w:val="30"/>
        </w:rPr>
        <w:t xml:space="preserve"> </w:t>
      </w:r>
      <w:r w:rsidRPr="00AA3357">
        <w:rPr>
          <w:sz w:val="28"/>
          <w:szCs w:val="30"/>
        </w:rPr>
        <w:t>дополнительные</w:t>
      </w:r>
      <w:r w:rsidR="00AA3357">
        <w:rPr>
          <w:sz w:val="28"/>
          <w:szCs w:val="30"/>
        </w:rPr>
        <w:t xml:space="preserve"> </w:t>
      </w:r>
      <w:r w:rsidRPr="00AA3357">
        <w:rPr>
          <w:sz w:val="28"/>
          <w:szCs w:val="30"/>
        </w:rPr>
        <w:t>требования</w:t>
      </w:r>
      <w:r w:rsidR="00AA3357">
        <w:rPr>
          <w:sz w:val="28"/>
          <w:szCs w:val="30"/>
        </w:rPr>
        <w:t xml:space="preserve"> </w:t>
      </w:r>
      <w:r w:rsidRPr="00AA3357">
        <w:rPr>
          <w:sz w:val="28"/>
          <w:szCs w:val="30"/>
        </w:rPr>
        <w:t>к</w:t>
      </w:r>
      <w:r w:rsidR="00AA3357">
        <w:rPr>
          <w:sz w:val="28"/>
          <w:szCs w:val="30"/>
        </w:rPr>
        <w:t xml:space="preserve"> </w:t>
      </w:r>
      <w:r w:rsidRPr="00AA3357">
        <w:rPr>
          <w:sz w:val="28"/>
          <w:szCs w:val="30"/>
        </w:rPr>
        <w:t>воздушной</w:t>
      </w:r>
      <w:r w:rsidR="00AA3357">
        <w:rPr>
          <w:sz w:val="28"/>
          <w:szCs w:val="30"/>
        </w:rPr>
        <w:t xml:space="preserve"> </w:t>
      </w:r>
      <w:r w:rsidRPr="00AA3357">
        <w:rPr>
          <w:sz w:val="28"/>
          <w:szCs w:val="30"/>
        </w:rPr>
        <w:t>среде.</w:t>
      </w:r>
      <w:r w:rsidR="00AA3357">
        <w:rPr>
          <w:sz w:val="28"/>
          <w:szCs w:val="30"/>
        </w:rPr>
        <w:t xml:space="preserve"> </w:t>
      </w:r>
      <w:r w:rsidRPr="00AA3357">
        <w:rPr>
          <w:sz w:val="28"/>
          <w:szCs w:val="30"/>
        </w:rPr>
        <w:t>Так,</w:t>
      </w:r>
      <w:r w:rsidR="00AA3357">
        <w:rPr>
          <w:sz w:val="28"/>
          <w:szCs w:val="30"/>
        </w:rPr>
        <w:t xml:space="preserve"> </w:t>
      </w:r>
      <w:r w:rsidRPr="00AA3357">
        <w:rPr>
          <w:sz w:val="28"/>
          <w:szCs w:val="30"/>
        </w:rPr>
        <w:t>температура</w:t>
      </w:r>
      <w:r w:rsidR="00AA3357">
        <w:rPr>
          <w:sz w:val="28"/>
          <w:szCs w:val="30"/>
        </w:rPr>
        <w:t xml:space="preserve"> </w:t>
      </w:r>
      <w:r w:rsidRPr="00AA3357">
        <w:rPr>
          <w:sz w:val="28"/>
          <w:szCs w:val="30"/>
        </w:rPr>
        <w:t>воздуха</w:t>
      </w:r>
      <w:r w:rsidR="00AA3357">
        <w:rPr>
          <w:sz w:val="28"/>
          <w:szCs w:val="30"/>
        </w:rPr>
        <w:t xml:space="preserve"> </w:t>
      </w:r>
      <w:r w:rsidRPr="00AA3357">
        <w:rPr>
          <w:sz w:val="28"/>
          <w:szCs w:val="30"/>
        </w:rPr>
        <w:t>должна</w:t>
      </w:r>
      <w:r w:rsidR="00AA3357">
        <w:rPr>
          <w:sz w:val="28"/>
          <w:szCs w:val="30"/>
        </w:rPr>
        <w:t xml:space="preserve"> </w:t>
      </w:r>
      <w:r w:rsidRPr="00AA3357">
        <w:rPr>
          <w:sz w:val="28"/>
          <w:szCs w:val="30"/>
        </w:rPr>
        <w:t>быть</w:t>
      </w:r>
      <w:r w:rsidR="00AA3357">
        <w:rPr>
          <w:sz w:val="28"/>
          <w:szCs w:val="30"/>
        </w:rPr>
        <w:t xml:space="preserve"> </w:t>
      </w:r>
      <w:r w:rsidRPr="00AA3357">
        <w:rPr>
          <w:sz w:val="28"/>
          <w:szCs w:val="30"/>
        </w:rPr>
        <w:t>(20+2)</w:t>
      </w:r>
      <w:r w:rsidR="00AA3357">
        <w:rPr>
          <w:sz w:val="28"/>
          <w:szCs w:val="30"/>
        </w:rPr>
        <w:t xml:space="preserve"> </w:t>
      </w:r>
      <w:r w:rsidRPr="00AA3357">
        <w:rPr>
          <w:sz w:val="28"/>
          <w:szCs w:val="30"/>
        </w:rPr>
        <w:t>°С.</w:t>
      </w:r>
      <w:r w:rsidR="00AA3357">
        <w:rPr>
          <w:sz w:val="28"/>
          <w:szCs w:val="30"/>
        </w:rPr>
        <w:t xml:space="preserve"> </w:t>
      </w:r>
      <w:r w:rsidRPr="00AA3357">
        <w:rPr>
          <w:sz w:val="28"/>
          <w:szCs w:val="30"/>
        </w:rPr>
        <w:t>Относительная</w:t>
      </w:r>
      <w:r w:rsidR="00AA3357">
        <w:rPr>
          <w:sz w:val="28"/>
          <w:szCs w:val="30"/>
        </w:rPr>
        <w:t xml:space="preserve"> </w:t>
      </w:r>
      <w:r w:rsidRPr="00AA3357">
        <w:rPr>
          <w:sz w:val="28"/>
          <w:szCs w:val="30"/>
        </w:rPr>
        <w:t>влажность</w:t>
      </w:r>
      <w:r w:rsidR="00AA3357">
        <w:rPr>
          <w:sz w:val="28"/>
          <w:szCs w:val="30"/>
        </w:rPr>
        <w:t xml:space="preserve"> </w:t>
      </w:r>
      <w:r w:rsidRPr="00AA3357">
        <w:rPr>
          <w:sz w:val="28"/>
          <w:szCs w:val="30"/>
        </w:rPr>
        <w:t>воздуха</w:t>
      </w:r>
      <w:r w:rsidR="00AA3357">
        <w:rPr>
          <w:sz w:val="28"/>
          <w:szCs w:val="30"/>
        </w:rPr>
        <w:t xml:space="preserve"> </w:t>
      </w:r>
      <w:r w:rsidRPr="00AA3357">
        <w:rPr>
          <w:sz w:val="28"/>
          <w:szCs w:val="30"/>
        </w:rPr>
        <w:t>рекомендуется</w:t>
      </w:r>
      <w:r w:rsidR="00AA3357">
        <w:rPr>
          <w:sz w:val="28"/>
          <w:szCs w:val="30"/>
        </w:rPr>
        <w:t xml:space="preserve"> </w:t>
      </w:r>
      <w:r w:rsidRPr="00AA3357">
        <w:rPr>
          <w:sz w:val="28"/>
          <w:szCs w:val="30"/>
        </w:rPr>
        <w:t>(55+5)</w:t>
      </w:r>
      <w:r w:rsidR="00AA3357">
        <w:rPr>
          <w:sz w:val="28"/>
          <w:szCs w:val="30"/>
        </w:rPr>
        <w:t xml:space="preserve"> </w:t>
      </w:r>
      <w:r w:rsidRPr="00AA3357">
        <w:rPr>
          <w:sz w:val="28"/>
          <w:szCs w:val="30"/>
        </w:rPr>
        <w:t>%.</w:t>
      </w:r>
    </w:p>
    <w:p w:rsidR="00653C3F" w:rsidRPr="00AA3357" w:rsidRDefault="00653C3F" w:rsidP="00E457CD">
      <w:pPr>
        <w:pStyle w:val="32"/>
        <w:spacing w:before="0"/>
        <w:ind w:right="0" w:firstLine="709"/>
        <w:rPr>
          <w:color w:val="auto"/>
        </w:rPr>
      </w:pPr>
      <w:r w:rsidRPr="00AA3357">
        <w:rPr>
          <w:color w:val="auto"/>
        </w:rPr>
        <w:t>Особенно</w:t>
      </w:r>
      <w:r w:rsidR="00AA3357">
        <w:rPr>
          <w:color w:val="auto"/>
        </w:rPr>
        <w:t xml:space="preserve"> </w:t>
      </w:r>
      <w:r w:rsidRPr="00AA3357">
        <w:rPr>
          <w:color w:val="auto"/>
        </w:rPr>
        <w:t>большое</w:t>
      </w:r>
      <w:r w:rsidR="00AA3357">
        <w:rPr>
          <w:color w:val="auto"/>
        </w:rPr>
        <w:t xml:space="preserve"> </w:t>
      </w:r>
      <w:r w:rsidRPr="00AA3357">
        <w:rPr>
          <w:color w:val="auto"/>
        </w:rPr>
        <w:t>влияние</w:t>
      </w:r>
      <w:r w:rsidR="00AA3357">
        <w:rPr>
          <w:color w:val="auto"/>
        </w:rPr>
        <w:t xml:space="preserve"> </w:t>
      </w:r>
      <w:r w:rsidRPr="00AA3357">
        <w:rPr>
          <w:color w:val="auto"/>
        </w:rPr>
        <w:t>на</w:t>
      </w:r>
      <w:r w:rsidR="00AA3357">
        <w:rPr>
          <w:color w:val="auto"/>
        </w:rPr>
        <w:t xml:space="preserve"> </w:t>
      </w:r>
      <w:r w:rsidRPr="00AA3357">
        <w:rPr>
          <w:color w:val="auto"/>
        </w:rPr>
        <w:t>микроклимат</w:t>
      </w:r>
      <w:r w:rsidR="00AA3357">
        <w:rPr>
          <w:color w:val="auto"/>
        </w:rPr>
        <w:t xml:space="preserve"> </w:t>
      </w:r>
      <w:r w:rsidRPr="00AA3357">
        <w:rPr>
          <w:color w:val="auto"/>
        </w:rPr>
        <w:t>оказывают</w:t>
      </w:r>
      <w:r w:rsidR="00AA3357">
        <w:rPr>
          <w:color w:val="auto"/>
        </w:rPr>
        <w:t xml:space="preserve"> </w:t>
      </w:r>
      <w:r w:rsidRPr="00AA3357">
        <w:rPr>
          <w:color w:val="auto"/>
        </w:rPr>
        <w:t>источники</w:t>
      </w:r>
      <w:r w:rsidR="00AA3357">
        <w:rPr>
          <w:color w:val="auto"/>
        </w:rPr>
        <w:t xml:space="preserve"> </w:t>
      </w:r>
      <w:r w:rsidRPr="00AA3357">
        <w:rPr>
          <w:color w:val="auto"/>
        </w:rPr>
        <w:t>теплоты,</w:t>
      </w:r>
      <w:r w:rsidR="00AA3357">
        <w:rPr>
          <w:color w:val="auto"/>
        </w:rPr>
        <w:t xml:space="preserve"> </w:t>
      </w:r>
      <w:r w:rsidRPr="00AA3357">
        <w:rPr>
          <w:color w:val="auto"/>
        </w:rPr>
        <w:t>существующие</w:t>
      </w:r>
      <w:r w:rsidR="00AA3357">
        <w:rPr>
          <w:color w:val="auto"/>
        </w:rPr>
        <w:t xml:space="preserve"> </w:t>
      </w:r>
      <w:r w:rsidRPr="00AA3357">
        <w:rPr>
          <w:color w:val="auto"/>
        </w:rPr>
        <w:t>в</w:t>
      </w:r>
      <w:r w:rsidR="00AA3357">
        <w:rPr>
          <w:color w:val="auto"/>
        </w:rPr>
        <w:t xml:space="preserve"> </w:t>
      </w:r>
      <w:r w:rsidRPr="00AA3357">
        <w:rPr>
          <w:color w:val="auto"/>
        </w:rPr>
        <w:t>отделе</w:t>
      </w:r>
      <w:r w:rsidR="00AA3357">
        <w:rPr>
          <w:color w:val="auto"/>
        </w:rPr>
        <w:t xml:space="preserve"> </w:t>
      </w:r>
      <w:r w:rsidRPr="00AA3357">
        <w:rPr>
          <w:color w:val="auto"/>
        </w:rPr>
        <w:t>стандартизации</w:t>
      </w:r>
      <w:r w:rsidR="00AA3357">
        <w:rPr>
          <w:color w:val="auto"/>
        </w:rPr>
        <w:t xml:space="preserve"> </w:t>
      </w:r>
      <w:r w:rsidRPr="00AA3357">
        <w:rPr>
          <w:color w:val="auto"/>
        </w:rPr>
        <w:t>и</w:t>
      </w:r>
      <w:r w:rsidR="00AA3357">
        <w:rPr>
          <w:color w:val="auto"/>
        </w:rPr>
        <w:t xml:space="preserve"> </w:t>
      </w:r>
      <w:r w:rsidRPr="00AA3357">
        <w:rPr>
          <w:color w:val="auto"/>
        </w:rPr>
        <w:t>качества.</w:t>
      </w:r>
    </w:p>
    <w:p w:rsidR="00653C3F" w:rsidRPr="00AA3357" w:rsidRDefault="00653C3F" w:rsidP="00E457CD">
      <w:pPr>
        <w:pStyle w:val="ab"/>
        <w:ind w:left="0" w:right="0" w:firstLine="709"/>
        <w:rPr>
          <w:color w:val="auto"/>
        </w:rPr>
      </w:pPr>
      <w:r w:rsidRPr="00AA3357">
        <w:rPr>
          <w:color w:val="auto"/>
        </w:rPr>
        <w:t>Основными</w:t>
      </w:r>
      <w:r w:rsidR="00AA3357">
        <w:rPr>
          <w:color w:val="auto"/>
        </w:rPr>
        <w:t xml:space="preserve"> </w:t>
      </w:r>
      <w:r w:rsidRPr="00AA3357">
        <w:rPr>
          <w:color w:val="auto"/>
        </w:rPr>
        <w:t>источниками</w:t>
      </w:r>
      <w:r w:rsidR="00AA3357">
        <w:rPr>
          <w:color w:val="auto"/>
        </w:rPr>
        <w:t xml:space="preserve"> </w:t>
      </w:r>
      <w:r w:rsidRPr="00AA3357">
        <w:rPr>
          <w:color w:val="auto"/>
        </w:rPr>
        <w:t>теплоты</w:t>
      </w:r>
      <w:r w:rsidR="00AA3357">
        <w:rPr>
          <w:color w:val="auto"/>
        </w:rPr>
        <w:t xml:space="preserve"> </w:t>
      </w:r>
      <w:r w:rsidRPr="00AA3357">
        <w:rPr>
          <w:color w:val="auto"/>
        </w:rPr>
        <w:t>в</w:t>
      </w:r>
      <w:r w:rsidR="00AA3357">
        <w:rPr>
          <w:color w:val="auto"/>
        </w:rPr>
        <w:t xml:space="preserve"> </w:t>
      </w:r>
      <w:r w:rsidRPr="00AA3357">
        <w:rPr>
          <w:color w:val="auto"/>
        </w:rPr>
        <w:t>отделе</w:t>
      </w:r>
      <w:r w:rsidR="00AA3357">
        <w:rPr>
          <w:color w:val="auto"/>
        </w:rPr>
        <w:t xml:space="preserve"> </w:t>
      </w:r>
      <w:r w:rsidRPr="00AA3357">
        <w:rPr>
          <w:color w:val="auto"/>
        </w:rPr>
        <w:t>стандартизации</w:t>
      </w:r>
      <w:r w:rsidR="00AA3357">
        <w:rPr>
          <w:color w:val="auto"/>
        </w:rPr>
        <w:t xml:space="preserve"> </w:t>
      </w:r>
      <w:r w:rsidRPr="00AA3357">
        <w:rPr>
          <w:color w:val="auto"/>
        </w:rPr>
        <w:t>и</w:t>
      </w:r>
      <w:r w:rsidR="00AA3357">
        <w:rPr>
          <w:color w:val="auto"/>
        </w:rPr>
        <w:t xml:space="preserve"> </w:t>
      </w:r>
      <w:r w:rsidRPr="00AA3357">
        <w:rPr>
          <w:color w:val="auto"/>
        </w:rPr>
        <w:t>качества</w:t>
      </w:r>
      <w:r w:rsidR="00AA3357">
        <w:rPr>
          <w:color w:val="auto"/>
        </w:rPr>
        <w:t xml:space="preserve"> </w:t>
      </w:r>
      <w:r w:rsidRPr="00AA3357">
        <w:rPr>
          <w:color w:val="auto"/>
        </w:rPr>
        <w:t>являются</w:t>
      </w:r>
      <w:r w:rsidR="00AA3357">
        <w:rPr>
          <w:color w:val="auto"/>
        </w:rPr>
        <w:t xml:space="preserve"> </w:t>
      </w:r>
      <w:r w:rsidRPr="00AA3357">
        <w:rPr>
          <w:color w:val="auto"/>
        </w:rPr>
        <w:t>ЭВМ,</w:t>
      </w:r>
      <w:r w:rsidR="00AA3357">
        <w:rPr>
          <w:color w:val="auto"/>
        </w:rPr>
        <w:t xml:space="preserve"> </w:t>
      </w:r>
      <w:r w:rsidRPr="00AA3357">
        <w:rPr>
          <w:color w:val="auto"/>
        </w:rPr>
        <w:t>вспомогательное</w:t>
      </w:r>
      <w:r w:rsidR="00AA3357">
        <w:rPr>
          <w:color w:val="auto"/>
        </w:rPr>
        <w:t xml:space="preserve"> </w:t>
      </w:r>
      <w:r w:rsidRPr="00AA3357">
        <w:rPr>
          <w:color w:val="auto"/>
        </w:rPr>
        <w:t>оборудование,</w:t>
      </w:r>
      <w:r w:rsidR="00AA3357">
        <w:rPr>
          <w:color w:val="auto"/>
        </w:rPr>
        <w:t xml:space="preserve"> </w:t>
      </w:r>
      <w:r w:rsidRPr="00AA3357">
        <w:rPr>
          <w:color w:val="auto"/>
        </w:rPr>
        <w:t>приборы</w:t>
      </w:r>
      <w:r w:rsidR="00AA3357">
        <w:rPr>
          <w:color w:val="auto"/>
        </w:rPr>
        <w:t xml:space="preserve"> </w:t>
      </w:r>
      <w:r w:rsidRPr="00AA3357">
        <w:rPr>
          <w:color w:val="auto"/>
        </w:rPr>
        <w:t>освещения,</w:t>
      </w:r>
      <w:r w:rsidR="00AA3357">
        <w:rPr>
          <w:color w:val="auto"/>
        </w:rPr>
        <w:t xml:space="preserve"> </w:t>
      </w:r>
      <w:r w:rsidRPr="00AA3357">
        <w:rPr>
          <w:color w:val="auto"/>
        </w:rPr>
        <w:t>обслуживающий</w:t>
      </w:r>
      <w:r w:rsidR="00AA3357">
        <w:rPr>
          <w:color w:val="auto"/>
        </w:rPr>
        <w:t xml:space="preserve"> </w:t>
      </w:r>
      <w:r w:rsidRPr="00AA3357">
        <w:rPr>
          <w:color w:val="auto"/>
        </w:rPr>
        <w:t>персонал.</w:t>
      </w:r>
      <w:r w:rsidR="00AA3357">
        <w:rPr>
          <w:color w:val="auto"/>
        </w:rPr>
        <w:t xml:space="preserve"> </w:t>
      </w:r>
      <w:r w:rsidRPr="00AA3357">
        <w:rPr>
          <w:color w:val="auto"/>
        </w:rPr>
        <w:t>Необходимо</w:t>
      </w:r>
      <w:r w:rsidR="00AA3357">
        <w:rPr>
          <w:color w:val="auto"/>
        </w:rPr>
        <w:t xml:space="preserve"> </w:t>
      </w:r>
      <w:r w:rsidRPr="00AA3357">
        <w:rPr>
          <w:color w:val="auto"/>
        </w:rPr>
        <w:t>также</w:t>
      </w:r>
      <w:r w:rsidR="00AA3357">
        <w:rPr>
          <w:color w:val="auto"/>
        </w:rPr>
        <w:t xml:space="preserve"> </w:t>
      </w:r>
      <w:r w:rsidRPr="00AA3357">
        <w:rPr>
          <w:color w:val="auto"/>
        </w:rPr>
        <w:t>учитывать</w:t>
      </w:r>
      <w:r w:rsidR="00AA3357">
        <w:rPr>
          <w:color w:val="auto"/>
        </w:rPr>
        <w:t xml:space="preserve"> </w:t>
      </w:r>
      <w:r w:rsidRPr="00AA3357">
        <w:rPr>
          <w:color w:val="auto"/>
        </w:rPr>
        <w:t>и</w:t>
      </w:r>
      <w:r w:rsidR="00AA3357">
        <w:rPr>
          <w:color w:val="auto"/>
        </w:rPr>
        <w:t xml:space="preserve"> </w:t>
      </w:r>
      <w:r w:rsidRPr="00AA3357">
        <w:rPr>
          <w:color w:val="auto"/>
        </w:rPr>
        <w:t>внешние</w:t>
      </w:r>
      <w:r w:rsidR="00AA3357">
        <w:rPr>
          <w:color w:val="auto"/>
        </w:rPr>
        <w:t xml:space="preserve"> </w:t>
      </w:r>
      <w:r w:rsidRPr="00AA3357">
        <w:rPr>
          <w:color w:val="auto"/>
        </w:rPr>
        <w:t>источники</w:t>
      </w:r>
      <w:r w:rsidR="00AA3357">
        <w:rPr>
          <w:color w:val="auto"/>
        </w:rPr>
        <w:t xml:space="preserve"> </w:t>
      </w:r>
      <w:r w:rsidRPr="00AA3357">
        <w:rPr>
          <w:color w:val="auto"/>
        </w:rPr>
        <w:t>поступления</w:t>
      </w:r>
      <w:r w:rsidR="00AA3357">
        <w:rPr>
          <w:color w:val="auto"/>
        </w:rPr>
        <w:t xml:space="preserve"> </w:t>
      </w:r>
      <w:r w:rsidRPr="00AA3357">
        <w:rPr>
          <w:color w:val="auto"/>
        </w:rPr>
        <w:t>теплоты</w:t>
      </w:r>
      <w:r w:rsidR="00AA3357">
        <w:rPr>
          <w:color w:val="auto"/>
        </w:rPr>
        <w:t xml:space="preserve"> </w:t>
      </w:r>
      <w:r w:rsidR="008A3052" w:rsidRPr="00AA3357">
        <w:rPr>
          <w:color w:val="auto"/>
          <w:szCs w:val="28"/>
        </w:rPr>
        <w:t>[39]</w:t>
      </w:r>
      <w:r w:rsidRPr="00AA3357">
        <w:rPr>
          <w:color w:val="auto"/>
        </w:rPr>
        <w:t>.</w:t>
      </w:r>
    </w:p>
    <w:p w:rsidR="00653C3F" w:rsidRPr="00AA3357" w:rsidRDefault="00653C3F" w:rsidP="00461821">
      <w:pPr>
        <w:pStyle w:val="32"/>
        <w:spacing w:before="0"/>
        <w:ind w:right="0" w:firstLine="0"/>
        <w:rPr>
          <w:color w:val="auto"/>
        </w:rPr>
      </w:pPr>
      <w:r w:rsidRPr="00AA3357">
        <w:rPr>
          <w:color w:val="auto"/>
        </w:rPr>
        <w:t>Допустимые</w:t>
      </w:r>
      <w:r w:rsidR="00AA3357">
        <w:rPr>
          <w:color w:val="auto"/>
        </w:rPr>
        <w:t xml:space="preserve"> </w:t>
      </w:r>
      <w:r w:rsidRPr="00AA3357">
        <w:rPr>
          <w:color w:val="auto"/>
        </w:rPr>
        <w:t>нормы</w:t>
      </w:r>
      <w:r w:rsidR="00AA3357">
        <w:rPr>
          <w:color w:val="auto"/>
        </w:rPr>
        <w:t xml:space="preserve"> </w:t>
      </w:r>
      <w:r w:rsidRPr="00AA3357">
        <w:rPr>
          <w:color w:val="auto"/>
        </w:rPr>
        <w:t>микроклимата</w:t>
      </w:r>
      <w:r w:rsidR="00AA3357">
        <w:rPr>
          <w:color w:val="auto"/>
        </w:rPr>
        <w:t xml:space="preserve"> </w:t>
      </w:r>
      <w:r w:rsidRPr="00AA3357">
        <w:rPr>
          <w:color w:val="auto"/>
        </w:rPr>
        <w:t>в</w:t>
      </w:r>
      <w:r w:rsidR="00AA3357">
        <w:rPr>
          <w:color w:val="auto"/>
        </w:rPr>
        <w:t xml:space="preserve"> </w:t>
      </w:r>
      <w:r w:rsidRPr="00AA3357">
        <w:rPr>
          <w:color w:val="auto"/>
        </w:rPr>
        <w:t>рабочей</w:t>
      </w:r>
      <w:r w:rsidR="00AA3357">
        <w:rPr>
          <w:color w:val="auto"/>
        </w:rPr>
        <w:t xml:space="preserve"> </w:t>
      </w:r>
      <w:r w:rsidRPr="00AA3357">
        <w:rPr>
          <w:color w:val="auto"/>
        </w:rPr>
        <w:t>зоне</w:t>
      </w:r>
      <w:r w:rsidR="00AA3357">
        <w:rPr>
          <w:color w:val="auto"/>
        </w:rPr>
        <w:t xml:space="preserve"> </w:t>
      </w:r>
      <w:r w:rsidRPr="00AA3357">
        <w:rPr>
          <w:color w:val="auto"/>
        </w:rPr>
        <w:t>приведены</w:t>
      </w:r>
      <w:r w:rsidR="00AA3357">
        <w:rPr>
          <w:color w:val="auto"/>
        </w:rPr>
        <w:t xml:space="preserve"> </w:t>
      </w:r>
      <w:r w:rsidRPr="00AA3357">
        <w:rPr>
          <w:color w:val="auto"/>
        </w:rPr>
        <w:t>в</w:t>
      </w:r>
      <w:r w:rsidR="00AA3357">
        <w:rPr>
          <w:color w:val="auto"/>
        </w:rPr>
        <w:t xml:space="preserve"> </w:t>
      </w:r>
      <w:r w:rsidRPr="00AA3357">
        <w:rPr>
          <w:color w:val="auto"/>
        </w:rPr>
        <w:t>таблице</w:t>
      </w:r>
      <w:r w:rsidR="00AA3357">
        <w:rPr>
          <w:color w:val="auto"/>
        </w:rPr>
        <w:t xml:space="preserve"> </w:t>
      </w:r>
      <w:r w:rsidRPr="00AA3357">
        <w:rPr>
          <w:color w:val="auto"/>
        </w:rPr>
        <w:t>1</w:t>
      </w:r>
      <w:r w:rsidR="001143BE" w:rsidRPr="00AA3357">
        <w:rPr>
          <w:color w:val="auto"/>
        </w:rPr>
        <w:t>4</w:t>
      </w:r>
      <w:r w:rsidRPr="00AA3357">
        <w:rPr>
          <w:color w:val="auto"/>
        </w:rPr>
        <w:t>.</w:t>
      </w:r>
    </w:p>
    <w:p w:rsidR="003C0090" w:rsidRPr="00AA3357" w:rsidRDefault="003C0090" w:rsidP="00E457CD">
      <w:pPr>
        <w:pStyle w:val="ac"/>
        <w:spacing w:before="0" w:after="0"/>
        <w:ind w:left="0" w:firstLine="709"/>
        <w:rPr>
          <w:color w:val="auto"/>
        </w:rPr>
      </w:pPr>
    </w:p>
    <w:p w:rsidR="00653C3F" w:rsidRPr="00AA3357" w:rsidRDefault="00653C3F" w:rsidP="00E457CD">
      <w:pPr>
        <w:pStyle w:val="ac"/>
        <w:spacing w:before="0" w:after="0"/>
        <w:ind w:left="0" w:firstLine="709"/>
        <w:rPr>
          <w:color w:val="auto"/>
        </w:rPr>
      </w:pPr>
      <w:r w:rsidRPr="00AA3357">
        <w:rPr>
          <w:color w:val="auto"/>
        </w:rPr>
        <w:t>Таблица</w:t>
      </w:r>
      <w:r w:rsidR="00AA3357">
        <w:rPr>
          <w:color w:val="auto"/>
        </w:rPr>
        <w:t xml:space="preserve"> </w:t>
      </w:r>
      <w:r w:rsidRPr="00AA3357">
        <w:rPr>
          <w:color w:val="auto"/>
        </w:rPr>
        <w:t>1</w:t>
      </w:r>
      <w:r w:rsidR="001143BE" w:rsidRPr="00AA3357">
        <w:rPr>
          <w:color w:val="auto"/>
        </w:rPr>
        <w:t>4</w:t>
      </w:r>
      <w:r w:rsidR="00AA3357">
        <w:rPr>
          <w:color w:val="auto"/>
        </w:rPr>
        <w:t xml:space="preserve"> </w:t>
      </w:r>
      <w:r w:rsidR="00BC02ED" w:rsidRPr="00AA3357">
        <w:rPr>
          <w:color w:val="auto"/>
        </w:rPr>
        <w:t>-</w:t>
      </w:r>
      <w:r w:rsidR="00AA3357">
        <w:rPr>
          <w:color w:val="auto"/>
        </w:rPr>
        <w:t xml:space="preserve"> </w:t>
      </w:r>
      <w:r w:rsidRPr="00AA3357">
        <w:rPr>
          <w:color w:val="auto"/>
        </w:rPr>
        <w:t>Допустимые</w:t>
      </w:r>
      <w:r w:rsidR="00AA3357">
        <w:rPr>
          <w:color w:val="auto"/>
        </w:rPr>
        <w:t xml:space="preserve"> </w:t>
      </w:r>
      <w:r w:rsidRPr="00AA3357">
        <w:rPr>
          <w:color w:val="auto"/>
        </w:rPr>
        <w:t>нормы</w:t>
      </w:r>
      <w:r w:rsidR="00AA3357">
        <w:rPr>
          <w:color w:val="auto"/>
        </w:rPr>
        <w:t xml:space="preserve"> </w:t>
      </w:r>
      <w:r w:rsidRPr="00AA3357">
        <w:rPr>
          <w:color w:val="auto"/>
        </w:rPr>
        <w:t>микроклимата</w:t>
      </w:r>
      <w:r w:rsidR="00AA3357">
        <w:rPr>
          <w:color w:val="auto"/>
        </w:rPr>
        <w:t xml:space="preserve"> </w:t>
      </w:r>
      <w:r w:rsidRPr="00AA3357">
        <w:rPr>
          <w:color w:val="auto"/>
        </w:rPr>
        <w:t>в</w:t>
      </w:r>
      <w:r w:rsidR="00AA3357">
        <w:rPr>
          <w:color w:val="auto"/>
        </w:rPr>
        <w:t xml:space="preserve"> </w:t>
      </w:r>
      <w:r w:rsidRPr="00AA3357">
        <w:rPr>
          <w:color w:val="auto"/>
        </w:rPr>
        <w:t>рабочей</w:t>
      </w:r>
      <w:r w:rsidR="00AA3357">
        <w:rPr>
          <w:color w:val="auto"/>
        </w:rPr>
        <w:t xml:space="preserve"> </w:t>
      </w:r>
      <w:r w:rsidRPr="00AA3357">
        <w:rPr>
          <w:color w:val="auto"/>
        </w:rPr>
        <w:t>зоне</w:t>
      </w:r>
      <w:r w:rsidR="00AA3357">
        <w:rPr>
          <w:color w:val="auto"/>
        </w:rPr>
        <w:t xml:space="preserve"> </w:t>
      </w:r>
      <w:r w:rsidRPr="00AA3357">
        <w:rPr>
          <w:color w:val="auto"/>
        </w:rPr>
        <w:t>производственного</w:t>
      </w:r>
      <w:r w:rsidR="00AA3357">
        <w:rPr>
          <w:color w:val="auto"/>
        </w:rPr>
        <w:t xml:space="preserve"> </w:t>
      </w:r>
      <w:r w:rsidRPr="00AA3357">
        <w:rPr>
          <w:color w:val="auto"/>
        </w:rPr>
        <w:t>помещения</w:t>
      </w:r>
    </w:p>
    <w:tbl>
      <w:tblPr>
        <w:tblW w:w="816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75"/>
        <w:gridCol w:w="2268"/>
        <w:gridCol w:w="2524"/>
      </w:tblGrid>
      <w:tr w:rsidR="00653C3F" w:rsidRPr="00341DB8" w:rsidTr="00461821">
        <w:trPr>
          <w:trHeight w:val="338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C3F" w:rsidRPr="00341DB8" w:rsidRDefault="00653C3F" w:rsidP="00E457CD">
            <w:pPr>
              <w:shd w:val="clear" w:color="auto" w:fill="FFFFFF"/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Период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C3F" w:rsidRPr="00341DB8" w:rsidRDefault="00653C3F" w:rsidP="00461821">
            <w:pPr>
              <w:pStyle w:val="4"/>
              <w:keepNext w:val="0"/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b w:val="0"/>
                <w:sz w:val="20"/>
                <w:szCs w:val="20"/>
              </w:rPr>
              <w:t>Холодный</w:t>
            </w:r>
            <w:r w:rsidR="00AA3357" w:rsidRPr="00341DB8">
              <w:rPr>
                <w:b w:val="0"/>
                <w:sz w:val="20"/>
                <w:szCs w:val="20"/>
              </w:rPr>
              <w:t xml:space="preserve"> </w:t>
            </w:r>
            <w:r w:rsidRPr="00341DB8">
              <w:rPr>
                <w:b w:val="0"/>
                <w:sz w:val="20"/>
                <w:szCs w:val="20"/>
              </w:rPr>
              <w:t>и</w:t>
            </w:r>
            <w:r w:rsidR="00AA3357" w:rsidRPr="00341DB8">
              <w:rPr>
                <w:b w:val="0"/>
                <w:sz w:val="20"/>
                <w:szCs w:val="20"/>
              </w:rPr>
              <w:t xml:space="preserve"> </w:t>
            </w:r>
            <w:r w:rsidRPr="00341DB8">
              <w:rPr>
                <w:b w:val="0"/>
                <w:sz w:val="20"/>
                <w:szCs w:val="20"/>
              </w:rPr>
              <w:t>переходной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C3F" w:rsidRPr="00341DB8" w:rsidRDefault="00653C3F" w:rsidP="00E457CD">
            <w:pPr>
              <w:shd w:val="clear" w:color="auto" w:fill="FFFFFF"/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Теплый</w:t>
            </w:r>
          </w:p>
        </w:tc>
      </w:tr>
      <w:tr w:rsidR="00653C3F" w:rsidRPr="00341DB8" w:rsidTr="00461821">
        <w:trPr>
          <w:trHeight w:val="401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C3F" w:rsidRPr="00341DB8" w:rsidRDefault="00653C3F" w:rsidP="00E457CD">
            <w:pPr>
              <w:shd w:val="clear" w:color="auto" w:fill="FFFFFF"/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Категория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работ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C3F" w:rsidRPr="00341DB8" w:rsidRDefault="00653C3F" w:rsidP="00E457CD">
            <w:pPr>
              <w:shd w:val="clear" w:color="auto" w:fill="FFFFFF"/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Легкая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  <w:lang w:val="en-US"/>
              </w:rPr>
              <w:t>I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C3F" w:rsidRPr="00341DB8" w:rsidRDefault="00653C3F" w:rsidP="00E457CD">
            <w:pPr>
              <w:shd w:val="clear" w:color="auto" w:fill="FFFFFF"/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Легкая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  <w:lang w:val="en-US"/>
              </w:rPr>
              <w:t>I</w:t>
            </w:r>
          </w:p>
        </w:tc>
      </w:tr>
      <w:tr w:rsidR="00653C3F" w:rsidRPr="00341DB8" w:rsidTr="00461821">
        <w:trPr>
          <w:trHeight w:val="552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C3F" w:rsidRPr="00341DB8" w:rsidRDefault="00653C3F" w:rsidP="00461821">
            <w:pPr>
              <w:pStyle w:val="4"/>
              <w:keepNext w:val="0"/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b w:val="0"/>
                <w:sz w:val="20"/>
                <w:szCs w:val="20"/>
              </w:rPr>
              <w:t>Температура</w:t>
            </w:r>
            <w:r w:rsidR="00AA3357" w:rsidRPr="00341DB8">
              <w:rPr>
                <w:b w:val="0"/>
                <w:sz w:val="20"/>
                <w:szCs w:val="20"/>
              </w:rPr>
              <w:t xml:space="preserve"> </w:t>
            </w:r>
            <w:r w:rsidRPr="00341DB8">
              <w:rPr>
                <w:b w:val="0"/>
                <w:sz w:val="20"/>
                <w:szCs w:val="20"/>
              </w:rPr>
              <w:t>воздуха,°С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C3F" w:rsidRPr="00341DB8" w:rsidRDefault="00653C3F" w:rsidP="00461821">
            <w:pPr>
              <w:shd w:val="clear" w:color="auto" w:fill="FFFFFF"/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19-25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C3F" w:rsidRPr="00341DB8" w:rsidRDefault="00653C3F" w:rsidP="00E457CD">
            <w:pPr>
              <w:shd w:val="clear" w:color="auto" w:fill="FFFFFF"/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Не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более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чем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на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3°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выше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окружающей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среды</w:t>
            </w:r>
          </w:p>
        </w:tc>
      </w:tr>
      <w:tr w:rsidR="00653C3F" w:rsidRPr="00341DB8" w:rsidTr="00461821">
        <w:trPr>
          <w:trHeight w:val="292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C3F" w:rsidRPr="00341DB8" w:rsidRDefault="00653C3F" w:rsidP="00E457CD">
            <w:pPr>
              <w:shd w:val="clear" w:color="auto" w:fill="FFFFFF"/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Относительная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влажность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воздуха,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C3F" w:rsidRPr="00341DB8" w:rsidRDefault="00653C3F" w:rsidP="00E457CD">
            <w:pPr>
              <w:shd w:val="clear" w:color="auto" w:fill="FFFFFF"/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75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C3F" w:rsidRPr="00341DB8" w:rsidRDefault="00653C3F" w:rsidP="00E457CD">
            <w:pPr>
              <w:shd w:val="clear" w:color="auto" w:fill="FFFFFF"/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55</w:t>
            </w:r>
          </w:p>
        </w:tc>
      </w:tr>
      <w:tr w:rsidR="00653C3F" w:rsidRPr="00341DB8" w:rsidTr="00461821">
        <w:trPr>
          <w:trHeight w:val="354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C3F" w:rsidRPr="00341DB8" w:rsidRDefault="00653C3F" w:rsidP="00E457CD">
            <w:pPr>
              <w:shd w:val="clear" w:color="auto" w:fill="FFFFFF"/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Скорость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движения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воздуха,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м/с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C3F" w:rsidRPr="00341DB8" w:rsidRDefault="00653C3F" w:rsidP="00E457CD">
            <w:pPr>
              <w:shd w:val="clear" w:color="auto" w:fill="FFFFFF"/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0,2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C3F" w:rsidRPr="00341DB8" w:rsidRDefault="00653C3F" w:rsidP="00E457CD">
            <w:pPr>
              <w:shd w:val="clear" w:color="auto" w:fill="FFFFFF"/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0,2-0,5</w:t>
            </w:r>
          </w:p>
        </w:tc>
      </w:tr>
      <w:tr w:rsidR="00653C3F" w:rsidRPr="00341DB8" w:rsidTr="00461821">
        <w:trPr>
          <w:trHeight w:val="705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C3F" w:rsidRPr="00341DB8" w:rsidRDefault="00653C3F" w:rsidP="00461821">
            <w:pPr>
              <w:pStyle w:val="22"/>
              <w:spacing w:line="360" w:lineRule="auto"/>
              <w:rPr>
                <w:sz w:val="20"/>
              </w:rPr>
            </w:pPr>
            <w:r w:rsidRPr="00341DB8">
              <w:rPr>
                <w:color w:val="auto"/>
                <w:sz w:val="20"/>
                <w:szCs w:val="20"/>
              </w:rPr>
              <w:t>Температура</w:t>
            </w:r>
            <w:r w:rsidR="00AA3357" w:rsidRPr="00341DB8">
              <w:rPr>
                <w:color w:val="auto"/>
                <w:sz w:val="20"/>
                <w:szCs w:val="20"/>
              </w:rPr>
              <w:t xml:space="preserve"> </w:t>
            </w:r>
            <w:r w:rsidRPr="00341DB8">
              <w:rPr>
                <w:color w:val="auto"/>
                <w:sz w:val="20"/>
                <w:szCs w:val="20"/>
              </w:rPr>
              <w:t>воздуха</w:t>
            </w:r>
            <w:r w:rsidR="00AA3357" w:rsidRPr="00341DB8">
              <w:rPr>
                <w:color w:val="auto"/>
                <w:sz w:val="20"/>
                <w:szCs w:val="20"/>
              </w:rPr>
              <w:t xml:space="preserve"> </w:t>
            </w:r>
            <w:r w:rsidRPr="00341DB8">
              <w:rPr>
                <w:color w:val="auto"/>
                <w:sz w:val="20"/>
                <w:szCs w:val="20"/>
              </w:rPr>
              <w:t>вне</w:t>
            </w:r>
            <w:r w:rsidR="00AA3357" w:rsidRPr="00341DB8">
              <w:rPr>
                <w:color w:val="auto"/>
                <w:sz w:val="20"/>
                <w:szCs w:val="20"/>
              </w:rPr>
              <w:t xml:space="preserve"> </w:t>
            </w:r>
            <w:r w:rsidRPr="00341DB8">
              <w:rPr>
                <w:color w:val="auto"/>
                <w:sz w:val="20"/>
                <w:szCs w:val="20"/>
              </w:rPr>
              <w:t>постоянного,</w:t>
            </w:r>
            <w:r w:rsidR="00AA3357" w:rsidRPr="00341DB8">
              <w:rPr>
                <w:color w:val="auto"/>
                <w:sz w:val="20"/>
                <w:szCs w:val="20"/>
              </w:rPr>
              <w:t xml:space="preserve"> </w:t>
            </w:r>
            <w:r w:rsidRPr="00341DB8">
              <w:rPr>
                <w:color w:val="auto"/>
                <w:sz w:val="20"/>
                <w:szCs w:val="20"/>
              </w:rPr>
              <w:t>места</w:t>
            </w:r>
            <w:r w:rsidR="00AA3357" w:rsidRPr="00341DB8">
              <w:rPr>
                <w:color w:val="auto"/>
                <w:sz w:val="20"/>
                <w:szCs w:val="20"/>
              </w:rPr>
              <w:t xml:space="preserve"> </w:t>
            </w:r>
            <w:r w:rsidRPr="00341DB8">
              <w:rPr>
                <w:color w:val="auto"/>
                <w:sz w:val="20"/>
                <w:szCs w:val="20"/>
              </w:rPr>
              <w:t>работы,</w:t>
            </w:r>
            <w:r w:rsidR="00AA3357" w:rsidRPr="00341DB8">
              <w:rPr>
                <w:color w:val="auto"/>
                <w:sz w:val="20"/>
                <w:szCs w:val="20"/>
              </w:rPr>
              <w:t xml:space="preserve"> </w:t>
            </w:r>
            <w:r w:rsidRPr="00341DB8">
              <w:rPr>
                <w:color w:val="auto"/>
                <w:sz w:val="20"/>
                <w:szCs w:val="20"/>
              </w:rPr>
              <w:t>°С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C3F" w:rsidRPr="00341DB8" w:rsidRDefault="00653C3F" w:rsidP="00E457CD">
            <w:pPr>
              <w:shd w:val="clear" w:color="auto" w:fill="FFFFFF"/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15-26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C3F" w:rsidRPr="00341DB8" w:rsidRDefault="00653C3F" w:rsidP="00E457CD">
            <w:pPr>
              <w:shd w:val="clear" w:color="auto" w:fill="FFFFFF"/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То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же,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что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и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температура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воздуха</w:t>
            </w:r>
          </w:p>
        </w:tc>
      </w:tr>
    </w:tbl>
    <w:p w:rsidR="00653C3F" w:rsidRPr="00AA3357" w:rsidRDefault="00653C3F" w:rsidP="00E457C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30"/>
        </w:rPr>
      </w:pPr>
    </w:p>
    <w:p w:rsidR="00653C3F" w:rsidRPr="00341DB8" w:rsidRDefault="00653C3F" w:rsidP="00E457C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31"/>
        </w:rPr>
      </w:pPr>
      <w:r w:rsidRPr="00AA3357">
        <w:rPr>
          <w:sz w:val="28"/>
          <w:szCs w:val="24"/>
        </w:rPr>
        <w:t>Отдел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стандартизации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качества</w:t>
      </w:r>
      <w:r w:rsidR="00AA3357">
        <w:rPr>
          <w:sz w:val="28"/>
          <w:szCs w:val="31"/>
        </w:rPr>
        <w:t xml:space="preserve"> </w:t>
      </w:r>
      <w:r w:rsidRPr="00AA3357">
        <w:rPr>
          <w:sz w:val="28"/>
          <w:szCs w:val="31"/>
        </w:rPr>
        <w:t>относится</w:t>
      </w:r>
      <w:r w:rsidR="00AA3357">
        <w:rPr>
          <w:sz w:val="28"/>
          <w:szCs w:val="31"/>
        </w:rPr>
        <w:t xml:space="preserve"> </w:t>
      </w:r>
      <w:r w:rsidRPr="00AA3357">
        <w:rPr>
          <w:sz w:val="28"/>
          <w:szCs w:val="31"/>
        </w:rPr>
        <w:t>к</w:t>
      </w:r>
      <w:r w:rsidR="00AA3357">
        <w:rPr>
          <w:sz w:val="28"/>
          <w:szCs w:val="31"/>
        </w:rPr>
        <w:t xml:space="preserve"> </w:t>
      </w:r>
      <w:r w:rsidRPr="00AA3357">
        <w:rPr>
          <w:sz w:val="28"/>
          <w:szCs w:val="31"/>
        </w:rPr>
        <w:t>производственным</w:t>
      </w:r>
      <w:r w:rsidR="00AA3357">
        <w:rPr>
          <w:sz w:val="28"/>
          <w:szCs w:val="31"/>
        </w:rPr>
        <w:t xml:space="preserve"> </w:t>
      </w:r>
      <w:r w:rsidRPr="00AA3357">
        <w:rPr>
          <w:sz w:val="28"/>
          <w:szCs w:val="31"/>
        </w:rPr>
        <w:t>помещениям</w:t>
      </w:r>
      <w:r w:rsidR="00AA3357">
        <w:rPr>
          <w:sz w:val="28"/>
          <w:szCs w:val="31"/>
        </w:rPr>
        <w:t xml:space="preserve"> </w:t>
      </w:r>
      <w:r w:rsidRPr="00AA3357">
        <w:rPr>
          <w:sz w:val="28"/>
          <w:szCs w:val="31"/>
        </w:rPr>
        <w:t>с</w:t>
      </w:r>
      <w:r w:rsidR="00AA3357">
        <w:rPr>
          <w:sz w:val="28"/>
          <w:szCs w:val="31"/>
        </w:rPr>
        <w:t xml:space="preserve"> </w:t>
      </w:r>
      <w:r w:rsidRPr="00AA3357">
        <w:rPr>
          <w:sz w:val="28"/>
          <w:szCs w:val="31"/>
        </w:rPr>
        <w:t>изначальным</w:t>
      </w:r>
      <w:r w:rsidR="00AA3357">
        <w:rPr>
          <w:sz w:val="28"/>
          <w:szCs w:val="31"/>
        </w:rPr>
        <w:t xml:space="preserve"> </w:t>
      </w:r>
      <w:r w:rsidRPr="00AA3357">
        <w:rPr>
          <w:sz w:val="28"/>
          <w:szCs w:val="31"/>
        </w:rPr>
        <w:t>избытком</w:t>
      </w:r>
      <w:r w:rsidR="00AA3357">
        <w:rPr>
          <w:sz w:val="28"/>
          <w:szCs w:val="31"/>
        </w:rPr>
        <w:t xml:space="preserve"> </w:t>
      </w:r>
      <w:r w:rsidRPr="00AA3357">
        <w:rPr>
          <w:sz w:val="28"/>
          <w:szCs w:val="31"/>
        </w:rPr>
        <w:t>явного</w:t>
      </w:r>
      <w:r w:rsidR="00AA3357">
        <w:rPr>
          <w:sz w:val="28"/>
          <w:szCs w:val="31"/>
        </w:rPr>
        <w:t xml:space="preserve"> </w:t>
      </w:r>
      <w:r w:rsidRPr="00AA3357">
        <w:rPr>
          <w:sz w:val="28"/>
          <w:szCs w:val="31"/>
        </w:rPr>
        <w:t>тепла,</w:t>
      </w:r>
      <w:r w:rsidR="00AA3357">
        <w:rPr>
          <w:sz w:val="28"/>
          <w:szCs w:val="31"/>
        </w:rPr>
        <w:t xml:space="preserve"> </w:t>
      </w:r>
      <w:r w:rsidRPr="00AA3357">
        <w:rPr>
          <w:sz w:val="28"/>
          <w:szCs w:val="31"/>
        </w:rPr>
        <w:t>а</w:t>
      </w:r>
      <w:r w:rsidR="00AA3357">
        <w:rPr>
          <w:sz w:val="28"/>
          <w:szCs w:val="31"/>
        </w:rPr>
        <w:t xml:space="preserve"> </w:t>
      </w:r>
      <w:r w:rsidRPr="00AA3357">
        <w:rPr>
          <w:sz w:val="28"/>
          <w:szCs w:val="31"/>
        </w:rPr>
        <w:t>категория</w:t>
      </w:r>
      <w:r w:rsidR="00AA3357">
        <w:rPr>
          <w:sz w:val="28"/>
          <w:szCs w:val="31"/>
        </w:rPr>
        <w:t xml:space="preserve"> </w:t>
      </w:r>
      <w:r w:rsidRPr="00AA3357">
        <w:rPr>
          <w:sz w:val="28"/>
          <w:szCs w:val="31"/>
        </w:rPr>
        <w:t>работ</w:t>
      </w:r>
      <w:r w:rsidR="00AA3357">
        <w:rPr>
          <w:sz w:val="28"/>
          <w:szCs w:val="31"/>
        </w:rPr>
        <w:t xml:space="preserve"> </w:t>
      </w:r>
      <w:r w:rsidRPr="00AA3357">
        <w:rPr>
          <w:sz w:val="28"/>
          <w:szCs w:val="31"/>
        </w:rPr>
        <w:t>принимается</w:t>
      </w:r>
      <w:r w:rsidR="00AA3357">
        <w:rPr>
          <w:sz w:val="28"/>
          <w:szCs w:val="31"/>
        </w:rPr>
        <w:t xml:space="preserve"> </w:t>
      </w:r>
      <w:r w:rsidRPr="00AA3357">
        <w:rPr>
          <w:sz w:val="28"/>
          <w:szCs w:val="31"/>
        </w:rPr>
        <w:t>«Легкая</w:t>
      </w:r>
      <w:r w:rsidR="00AA3357">
        <w:rPr>
          <w:sz w:val="28"/>
          <w:szCs w:val="31"/>
        </w:rPr>
        <w:t xml:space="preserve"> </w:t>
      </w:r>
      <w:r w:rsidRPr="00AA3357">
        <w:rPr>
          <w:sz w:val="28"/>
          <w:szCs w:val="31"/>
          <w:lang w:val="en-US"/>
        </w:rPr>
        <w:t>I</w:t>
      </w:r>
      <w:r w:rsidRPr="00AA3357">
        <w:rPr>
          <w:sz w:val="28"/>
          <w:szCs w:val="31"/>
        </w:rPr>
        <w:t>».</w:t>
      </w:r>
      <w:r w:rsidR="00461821">
        <w:rPr>
          <w:sz w:val="28"/>
          <w:szCs w:val="31"/>
        </w:rPr>
        <w:t xml:space="preserve"> </w:t>
      </w:r>
      <w:r w:rsidRPr="00AA3357">
        <w:rPr>
          <w:sz w:val="28"/>
          <w:szCs w:val="31"/>
        </w:rPr>
        <w:t>В</w:t>
      </w:r>
      <w:r w:rsidR="00AA3357">
        <w:rPr>
          <w:sz w:val="28"/>
          <w:szCs w:val="31"/>
        </w:rPr>
        <w:t xml:space="preserve"> </w:t>
      </w:r>
      <w:r w:rsidRPr="00AA3357">
        <w:rPr>
          <w:sz w:val="28"/>
          <w:szCs w:val="24"/>
        </w:rPr>
        <w:t>отделе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стандартизации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качества</w:t>
      </w:r>
      <w:r w:rsidR="00AA3357">
        <w:rPr>
          <w:sz w:val="28"/>
          <w:szCs w:val="31"/>
        </w:rPr>
        <w:t xml:space="preserve"> </w:t>
      </w:r>
      <w:r w:rsidRPr="00AA3357">
        <w:rPr>
          <w:sz w:val="28"/>
          <w:szCs w:val="31"/>
        </w:rPr>
        <w:t>применяются</w:t>
      </w:r>
      <w:r w:rsidR="00AA3357">
        <w:rPr>
          <w:sz w:val="28"/>
          <w:szCs w:val="31"/>
        </w:rPr>
        <w:t xml:space="preserve"> </w:t>
      </w:r>
      <w:r w:rsidRPr="00AA3357">
        <w:rPr>
          <w:sz w:val="28"/>
          <w:szCs w:val="31"/>
        </w:rPr>
        <w:t>кондиционеры,</w:t>
      </w:r>
      <w:r w:rsidR="00AA3357">
        <w:rPr>
          <w:sz w:val="28"/>
          <w:szCs w:val="31"/>
        </w:rPr>
        <w:t xml:space="preserve"> </w:t>
      </w:r>
      <w:r w:rsidRPr="00AA3357">
        <w:rPr>
          <w:sz w:val="28"/>
          <w:szCs w:val="31"/>
        </w:rPr>
        <w:t>поэтому</w:t>
      </w:r>
      <w:r w:rsidR="00AA3357">
        <w:rPr>
          <w:sz w:val="28"/>
          <w:szCs w:val="31"/>
        </w:rPr>
        <w:t xml:space="preserve"> </w:t>
      </w:r>
      <w:r w:rsidRPr="00AA3357">
        <w:rPr>
          <w:sz w:val="28"/>
          <w:szCs w:val="31"/>
        </w:rPr>
        <w:t>микроклиматические</w:t>
      </w:r>
      <w:r w:rsidR="00AA3357">
        <w:rPr>
          <w:sz w:val="28"/>
          <w:szCs w:val="31"/>
        </w:rPr>
        <w:t xml:space="preserve"> </w:t>
      </w:r>
      <w:r w:rsidRPr="00AA3357">
        <w:rPr>
          <w:sz w:val="28"/>
          <w:szCs w:val="31"/>
        </w:rPr>
        <w:t>условия</w:t>
      </w:r>
      <w:r w:rsidR="00AA3357">
        <w:rPr>
          <w:sz w:val="28"/>
          <w:szCs w:val="31"/>
        </w:rPr>
        <w:t xml:space="preserve"> </w:t>
      </w:r>
      <w:r w:rsidRPr="00AA3357">
        <w:rPr>
          <w:sz w:val="28"/>
          <w:szCs w:val="31"/>
        </w:rPr>
        <w:t>должны</w:t>
      </w:r>
      <w:r w:rsidR="00AA3357">
        <w:rPr>
          <w:sz w:val="28"/>
          <w:szCs w:val="31"/>
        </w:rPr>
        <w:t xml:space="preserve"> </w:t>
      </w:r>
      <w:r w:rsidRPr="00AA3357">
        <w:rPr>
          <w:sz w:val="28"/>
          <w:szCs w:val="31"/>
        </w:rPr>
        <w:t>соответствовать</w:t>
      </w:r>
      <w:r w:rsidR="00AA3357">
        <w:rPr>
          <w:sz w:val="28"/>
          <w:szCs w:val="31"/>
        </w:rPr>
        <w:t xml:space="preserve"> </w:t>
      </w:r>
      <w:r w:rsidRPr="00AA3357">
        <w:rPr>
          <w:sz w:val="28"/>
          <w:szCs w:val="31"/>
        </w:rPr>
        <w:t>(при</w:t>
      </w:r>
      <w:r w:rsidR="00AA3357">
        <w:rPr>
          <w:sz w:val="28"/>
          <w:szCs w:val="31"/>
        </w:rPr>
        <w:t xml:space="preserve"> </w:t>
      </w:r>
      <w:r w:rsidRPr="00AA3357">
        <w:rPr>
          <w:sz w:val="28"/>
          <w:szCs w:val="31"/>
        </w:rPr>
        <w:t>наличии</w:t>
      </w:r>
      <w:r w:rsidR="00AA3357">
        <w:rPr>
          <w:sz w:val="28"/>
          <w:szCs w:val="31"/>
        </w:rPr>
        <w:t xml:space="preserve"> </w:t>
      </w:r>
      <w:r w:rsidRPr="00AA3357">
        <w:rPr>
          <w:sz w:val="28"/>
          <w:szCs w:val="31"/>
        </w:rPr>
        <w:t>кондиционера)</w:t>
      </w:r>
      <w:r w:rsidR="00AA3357">
        <w:rPr>
          <w:sz w:val="28"/>
          <w:szCs w:val="31"/>
        </w:rPr>
        <w:t xml:space="preserve"> </w:t>
      </w:r>
      <w:r w:rsidRPr="00AA3357">
        <w:rPr>
          <w:sz w:val="28"/>
          <w:szCs w:val="31"/>
        </w:rPr>
        <w:t>оптимальным</w:t>
      </w:r>
      <w:r w:rsidR="00AA3357">
        <w:rPr>
          <w:sz w:val="28"/>
          <w:szCs w:val="31"/>
        </w:rPr>
        <w:t xml:space="preserve"> </w:t>
      </w:r>
      <w:r w:rsidRPr="00AA3357">
        <w:rPr>
          <w:sz w:val="28"/>
          <w:szCs w:val="31"/>
        </w:rPr>
        <w:t>условиям,</w:t>
      </w:r>
      <w:r w:rsidR="00AA3357">
        <w:rPr>
          <w:sz w:val="28"/>
          <w:szCs w:val="31"/>
        </w:rPr>
        <w:t xml:space="preserve"> </w:t>
      </w:r>
      <w:r w:rsidRPr="00AA3357">
        <w:rPr>
          <w:sz w:val="28"/>
          <w:szCs w:val="31"/>
        </w:rPr>
        <w:t>представленным</w:t>
      </w:r>
      <w:r w:rsidR="00AA3357">
        <w:rPr>
          <w:sz w:val="28"/>
          <w:szCs w:val="31"/>
        </w:rPr>
        <w:t xml:space="preserve"> </w:t>
      </w:r>
      <w:r w:rsidRPr="00AA3357">
        <w:rPr>
          <w:sz w:val="28"/>
          <w:szCs w:val="31"/>
        </w:rPr>
        <w:t>в</w:t>
      </w:r>
      <w:r w:rsidR="00AA3357">
        <w:rPr>
          <w:sz w:val="28"/>
          <w:szCs w:val="31"/>
        </w:rPr>
        <w:t xml:space="preserve"> </w:t>
      </w:r>
      <w:r w:rsidRPr="00AA3357">
        <w:rPr>
          <w:sz w:val="28"/>
          <w:szCs w:val="31"/>
        </w:rPr>
        <w:t>таблице</w:t>
      </w:r>
      <w:r w:rsidR="00AA3357">
        <w:rPr>
          <w:sz w:val="28"/>
          <w:szCs w:val="31"/>
        </w:rPr>
        <w:t xml:space="preserve"> </w:t>
      </w:r>
      <w:r w:rsidR="001143BE" w:rsidRPr="00AA3357">
        <w:rPr>
          <w:sz w:val="28"/>
          <w:szCs w:val="31"/>
        </w:rPr>
        <w:t>15</w:t>
      </w:r>
      <w:r w:rsidRPr="00AA3357">
        <w:rPr>
          <w:sz w:val="28"/>
          <w:szCs w:val="31"/>
        </w:rPr>
        <w:t>.</w:t>
      </w:r>
    </w:p>
    <w:p w:rsidR="00653C3F" w:rsidRPr="00AA3357" w:rsidRDefault="00653C3F" w:rsidP="00E457CD">
      <w:pPr>
        <w:pStyle w:val="a9"/>
        <w:spacing w:line="360" w:lineRule="auto"/>
        <w:ind w:firstLine="709"/>
        <w:jc w:val="both"/>
        <w:rPr>
          <w:szCs w:val="31"/>
        </w:rPr>
      </w:pPr>
    </w:p>
    <w:p w:rsidR="00653C3F" w:rsidRPr="00AA3357" w:rsidRDefault="00653C3F" w:rsidP="00E457CD">
      <w:pPr>
        <w:pStyle w:val="a9"/>
        <w:spacing w:line="360" w:lineRule="auto"/>
        <w:ind w:firstLine="709"/>
        <w:jc w:val="both"/>
        <w:rPr>
          <w:szCs w:val="31"/>
        </w:rPr>
      </w:pPr>
      <w:r w:rsidRPr="00AA3357">
        <w:rPr>
          <w:szCs w:val="31"/>
        </w:rPr>
        <w:t>Таблица</w:t>
      </w:r>
      <w:r w:rsidR="00AA3357">
        <w:rPr>
          <w:szCs w:val="31"/>
        </w:rPr>
        <w:t xml:space="preserve"> </w:t>
      </w:r>
      <w:r w:rsidR="001143BE" w:rsidRPr="00AA3357">
        <w:rPr>
          <w:szCs w:val="31"/>
        </w:rPr>
        <w:t>15</w:t>
      </w:r>
      <w:r w:rsidR="00AA3357">
        <w:rPr>
          <w:szCs w:val="31"/>
        </w:rPr>
        <w:t xml:space="preserve"> </w:t>
      </w:r>
      <w:r w:rsidR="00BC02ED" w:rsidRPr="00AA3357">
        <w:rPr>
          <w:szCs w:val="31"/>
        </w:rPr>
        <w:t>-</w:t>
      </w:r>
      <w:r w:rsidR="00AA3357">
        <w:rPr>
          <w:szCs w:val="31"/>
        </w:rPr>
        <w:t xml:space="preserve"> </w:t>
      </w:r>
      <w:r w:rsidRPr="00AA3357">
        <w:rPr>
          <w:szCs w:val="31"/>
        </w:rPr>
        <w:t>Оптимальные</w:t>
      </w:r>
      <w:r w:rsidR="00AA3357">
        <w:rPr>
          <w:szCs w:val="31"/>
        </w:rPr>
        <w:t xml:space="preserve"> </w:t>
      </w:r>
      <w:r w:rsidRPr="00AA3357">
        <w:rPr>
          <w:szCs w:val="31"/>
        </w:rPr>
        <w:t>микроклиматические</w:t>
      </w:r>
      <w:r w:rsidR="00AA3357">
        <w:rPr>
          <w:szCs w:val="31"/>
        </w:rPr>
        <w:t xml:space="preserve"> </w:t>
      </w:r>
      <w:r w:rsidRPr="00AA3357">
        <w:rPr>
          <w:szCs w:val="31"/>
        </w:rPr>
        <w:t>условия</w:t>
      </w:r>
    </w:p>
    <w:tbl>
      <w:tblPr>
        <w:tblW w:w="0" w:type="auto"/>
        <w:tblInd w:w="7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2693"/>
        <w:gridCol w:w="1947"/>
      </w:tblGrid>
      <w:tr w:rsidR="00653C3F" w:rsidRPr="00341DB8" w:rsidTr="00461821">
        <w:trPr>
          <w:trHeight w:val="30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C3F" w:rsidRPr="00341DB8" w:rsidRDefault="00653C3F" w:rsidP="00E457CD">
            <w:pPr>
              <w:shd w:val="clear" w:color="auto" w:fill="FFFFFF"/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Период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года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C3F" w:rsidRPr="00341DB8" w:rsidRDefault="00653C3F" w:rsidP="00E457CD">
            <w:pPr>
              <w:pStyle w:val="5"/>
              <w:spacing w:before="0" w:after="0" w:line="360" w:lineRule="auto"/>
              <w:jc w:val="both"/>
              <w:rPr>
                <w:b w:val="0"/>
                <w:i w:val="0"/>
                <w:sz w:val="20"/>
                <w:szCs w:val="20"/>
              </w:rPr>
            </w:pPr>
            <w:r w:rsidRPr="00341DB8">
              <w:rPr>
                <w:b w:val="0"/>
                <w:i w:val="0"/>
                <w:sz w:val="20"/>
                <w:szCs w:val="20"/>
              </w:rPr>
              <w:t>Холодный</w:t>
            </w:r>
            <w:r w:rsidR="00AA3357" w:rsidRPr="00341DB8">
              <w:rPr>
                <w:b w:val="0"/>
                <w:i w:val="0"/>
                <w:sz w:val="20"/>
                <w:szCs w:val="20"/>
              </w:rPr>
              <w:t xml:space="preserve"> </w:t>
            </w:r>
            <w:r w:rsidRPr="00341DB8">
              <w:rPr>
                <w:b w:val="0"/>
                <w:i w:val="0"/>
                <w:sz w:val="20"/>
                <w:szCs w:val="20"/>
              </w:rPr>
              <w:t>и</w:t>
            </w:r>
            <w:r w:rsidR="00AA3357" w:rsidRPr="00341DB8">
              <w:rPr>
                <w:b w:val="0"/>
                <w:i w:val="0"/>
                <w:sz w:val="20"/>
                <w:szCs w:val="20"/>
              </w:rPr>
              <w:t xml:space="preserve"> </w:t>
            </w:r>
            <w:r w:rsidRPr="00341DB8">
              <w:rPr>
                <w:b w:val="0"/>
                <w:i w:val="0"/>
                <w:sz w:val="20"/>
                <w:szCs w:val="20"/>
              </w:rPr>
              <w:t>переходной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C3F" w:rsidRPr="00341DB8" w:rsidRDefault="00653C3F" w:rsidP="00E457CD">
            <w:pPr>
              <w:pStyle w:val="6"/>
              <w:spacing w:before="0" w:after="0" w:line="360" w:lineRule="auto"/>
              <w:jc w:val="both"/>
              <w:rPr>
                <w:b w:val="0"/>
                <w:sz w:val="20"/>
                <w:szCs w:val="20"/>
              </w:rPr>
            </w:pPr>
            <w:r w:rsidRPr="00341DB8">
              <w:rPr>
                <w:b w:val="0"/>
                <w:sz w:val="20"/>
                <w:szCs w:val="20"/>
              </w:rPr>
              <w:t>Теплый</w:t>
            </w:r>
          </w:p>
        </w:tc>
      </w:tr>
      <w:tr w:rsidR="00653C3F" w:rsidRPr="00341DB8" w:rsidTr="00461821">
        <w:trPr>
          <w:trHeight w:val="22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C3F" w:rsidRPr="00341DB8" w:rsidRDefault="00653C3F" w:rsidP="00E457CD">
            <w:pPr>
              <w:pStyle w:val="6"/>
              <w:spacing w:before="0" w:after="0" w:line="360" w:lineRule="auto"/>
              <w:jc w:val="both"/>
              <w:rPr>
                <w:b w:val="0"/>
                <w:sz w:val="20"/>
                <w:szCs w:val="20"/>
              </w:rPr>
            </w:pPr>
            <w:r w:rsidRPr="00341DB8">
              <w:rPr>
                <w:b w:val="0"/>
                <w:sz w:val="20"/>
                <w:szCs w:val="20"/>
              </w:rPr>
              <w:t>Категория</w:t>
            </w:r>
            <w:r w:rsidR="00AA3357" w:rsidRPr="00341DB8">
              <w:rPr>
                <w:b w:val="0"/>
                <w:sz w:val="20"/>
                <w:szCs w:val="20"/>
              </w:rPr>
              <w:t xml:space="preserve"> </w:t>
            </w:r>
            <w:r w:rsidRPr="00341DB8">
              <w:rPr>
                <w:b w:val="0"/>
                <w:sz w:val="20"/>
                <w:szCs w:val="20"/>
              </w:rPr>
              <w:t>работ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C3F" w:rsidRPr="00341DB8" w:rsidRDefault="00653C3F" w:rsidP="00E457CD">
            <w:pPr>
              <w:shd w:val="clear" w:color="auto" w:fill="FFFFFF"/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Легкая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  <w:lang w:val="en-US"/>
              </w:rPr>
              <w:t>I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C3F" w:rsidRPr="00341DB8" w:rsidRDefault="00653C3F" w:rsidP="00E457CD">
            <w:pPr>
              <w:shd w:val="clear" w:color="auto" w:fill="FFFFFF"/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Легкая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  <w:lang w:val="en-US"/>
              </w:rPr>
              <w:t>I</w:t>
            </w:r>
          </w:p>
        </w:tc>
      </w:tr>
      <w:tr w:rsidR="00653C3F" w:rsidRPr="00341DB8" w:rsidTr="00461821">
        <w:trPr>
          <w:trHeight w:val="44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C3F" w:rsidRPr="00341DB8" w:rsidRDefault="00653C3F" w:rsidP="00E457CD">
            <w:pPr>
              <w:shd w:val="clear" w:color="auto" w:fill="FFFFFF"/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Температура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воздуха,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°С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C3F" w:rsidRPr="00341DB8" w:rsidRDefault="00653C3F" w:rsidP="00E457CD">
            <w:pPr>
              <w:shd w:val="clear" w:color="auto" w:fill="FFFFFF"/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20-23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C3F" w:rsidRPr="00341DB8" w:rsidRDefault="00653C3F" w:rsidP="00E457CD">
            <w:pPr>
              <w:shd w:val="clear" w:color="auto" w:fill="FFFFFF"/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22-25</w:t>
            </w:r>
          </w:p>
        </w:tc>
      </w:tr>
      <w:tr w:rsidR="00653C3F" w:rsidRPr="00341DB8" w:rsidTr="00461821">
        <w:trPr>
          <w:trHeight w:val="2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C3F" w:rsidRPr="00341DB8" w:rsidRDefault="00653C3F" w:rsidP="00E457CD">
            <w:pPr>
              <w:shd w:val="clear" w:color="auto" w:fill="FFFFFF"/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Относительная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влажность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воздуха,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%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C3F" w:rsidRPr="00341DB8" w:rsidRDefault="00653C3F" w:rsidP="00E457CD">
            <w:pPr>
              <w:shd w:val="clear" w:color="auto" w:fill="FFFFFF"/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40-60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C3F" w:rsidRPr="00341DB8" w:rsidRDefault="00653C3F" w:rsidP="00E457CD">
            <w:pPr>
              <w:shd w:val="clear" w:color="auto" w:fill="FFFFFF"/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40-60</w:t>
            </w:r>
          </w:p>
        </w:tc>
      </w:tr>
      <w:tr w:rsidR="00653C3F" w:rsidRPr="00341DB8" w:rsidTr="00461821">
        <w:trPr>
          <w:trHeight w:val="18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C3F" w:rsidRPr="00341DB8" w:rsidRDefault="00653C3F" w:rsidP="00E457CD">
            <w:pPr>
              <w:shd w:val="clear" w:color="auto" w:fill="FFFFFF"/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Скорость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движения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воздуха,</w:t>
            </w:r>
            <w:r w:rsidR="00AA3357" w:rsidRPr="00341DB8">
              <w:rPr>
                <w:sz w:val="20"/>
              </w:rPr>
              <w:t xml:space="preserve"> </w:t>
            </w:r>
            <w:r w:rsidRPr="00341DB8">
              <w:rPr>
                <w:sz w:val="20"/>
              </w:rPr>
              <w:t>м/с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C3F" w:rsidRPr="00341DB8" w:rsidRDefault="00653C3F" w:rsidP="00E457CD">
            <w:pPr>
              <w:shd w:val="clear" w:color="auto" w:fill="FFFFFF"/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0,2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C3F" w:rsidRPr="00341DB8" w:rsidRDefault="00653C3F" w:rsidP="00E457CD">
            <w:pPr>
              <w:shd w:val="clear" w:color="auto" w:fill="FFFFFF"/>
              <w:spacing w:before="0" w:after="0" w:line="360" w:lineRule="auto"/>
              <w:jc w:val="both"/>
              <w:rPr>
                <w:sz w:val="20"/>
              </w:rPr>
            </w:pPr>
            <w:r w:rsidRPr="00341DB8">
              <w:rPr>
                <w:sz w:val="20"/>
              </w:rPr>
              <w:t>0,2</w:t>
            </w:r>
          </w:p>
        </w:tc>
      </w:tr>
    </w:tbl>
    <w:p w:rsidR="00461821" w:rsidRDefault="00461821" w:rsidP="00E457CD">
      <w:pPr>
        <w:pStyle w:val="a9"/>
        <w:spacing w:line="360" w:lineRule="auto"/>
        <w:ind w:firstLine="709"/>
        <w:jc w:val="both"/>
        <w:rPr>
          <w:szCs w:val="28"/>
        </w:rPr>
      </w:pPr>
    </w:p>
    <w:p w:rsidR="00653C3F" w:rsidRPr="00AA3357" w:rsidRDefault="00461821" w:rsidP="00E457CD">
      <w:pPr>
        <w:pStyle w:val="a9"/>
        <w:spacing w:line="360" w:lineRule="auto"/>
        <w:ind w:firstLine="709"/>
        <w:jc w:val="both"/>
      </w:pPr>
      <w:r>
        <w:rPr>
          <w:szCs w:val="28"/>
        </w:rPr>
        <w:br w:type="page"/>
      </w:r>
      <w:r w:rsidR="00653C3F" w:rsidRPr="00AA3357">
        <w:rPr>
          <w:szCs w:val="28"/>
        </w:rPr>
        <w:t>Для</w:t>
      </w:r>
      <w:r w:rsidR="00AA3357">
        <w:rPr>
          <w:szCs w:val="28"/>
        </w:rPr>
        <w:t xml:space="preserve"> </w:t>
      </w:r>
      <w:r w:rsidR="00653C3F" w:rsidRPr="00AA3357">
        <w:rPr>
          <w:szCs w:val="28"/>
        </w:rPr>
        <w:t>поддержания</w:t>
      </w:r>
      <w:r w:rsidR="00AA3357">
        <w:rPr>
          <w:szCs w:val="28"/>
        </w:rPr>
        <w:t xml:space="preserve"> </w:t>
      </w:r>
      <w:r w:rsidR="00653C3F" w:rsidRPr="00AA3357">
        <w:rPr>
          <w:szCs w:val="28"/>
        </w:rPr>
        <w:t>оптимальных</w:t>
      </w:r>
      <w:r w:rsidR="00AA3357">
        <w:rPr>
          <w:szCs w:val="28"/>
        </w:rPr>
        <w:t xml:space="preserve"> </w:t>
      </w:r>
      <w:r w:rsidR="00653C3F" w:rsidRPr="00AA3357">
        <w:rPr>
          <w:szCs w:val="28"/>
        </w:rPr>
        <w:t>параметров</w:t>
      </w:r>
      <w:r w:rsidR="00AA3357">
        <w:rPr>
          <w:szCs w:val="28"/>
        </w:rPr>
        <w:t xml:space="preserve"> </w:t>
      </w:r>
      <w:r w:rsidR="00653C3F" w:rsidRPr="00AA3357">
        <w:rPr>
          <w:szCs w:val="28"/>
        </w:rPr>
        <w:t>микроклимата</w:t>
      </w:r>
      <w:r w:rsidR="00AA3357">
        <w:rPr>
          <w:szCs w:val="28"/>
        </w:rPr>
        <w:t xml:space="preserve"> </w:t>
      </w:r>
      <w:r w:rsidR="00653C3F" w:rsidRPr="00AA3357">
        <w:rPr>
          <w:szCs w:val="28"/>
        </w:rPr>
        <w:t>в</w:t>
      </w:r>
      <w:r w:rsidR="00AA3357">
        <w:rPr>
          <w:szCs w:val="28"/>
        </w:rPr>
        <w:t xml:space="preserve"> </w:t>
      </w:r>
      <w:r w:rsidR="00653C3F" w:rsidRPr="00AA3357">
        <w:t>отделе</w:t>
      </w:r>
      <w:r w:rsidR="00AA3357">
        <w:t xml:space="preserve"> </w:t>
      </w:r>
      <w:r w:rsidR="00653C3F" w:rsidRPr="00AA3357">
        <w:t>стандартизации</w:t>
      </w:r>
      <w:r w:rsidR="00AA3357">
        <w:t xml:space="preserve"> </w:t>
      </w:r>
      <w:r w:rsidR="00653C3F" w:rsidRPr="00AA3357">
        <w:t>и</w:t>
      </w:r>
      <w:r w:rsidR="00AA3357">
        <w:t xml:space="preserve"> </w:t>
      </w:r>
      <w:r w:rsidR="00653C3F" w:rsidRPr="00AA3357">
        <w:t>качества</w:t>
      </w:r>
      <w:r w:rsidR="00AA3357">
        <w:t xml:space="preserve"> </w:t>
      </w:r>
      <w:r w:rsidR="00653C3F" w:rsidRPr="00AA3357">
        <w:rPr>
          <w:szCs w:val="28"/>
        </w:rPr>
        <w:t>используется</w:t>
      </w:r>
      <w:r w:rsidR="00AA3357">
        <w:rPr>
          <w:szCs w:val="28"/>
        </w:rPr>
        <w:t xml:space="preserve"> </w:t>
      </w:r>
      <w:r w:rsidR="00653C3F" w:rsidRPr="00AA3357">
        <w:rPr>
          <w:szCs w:val="28"/>
        </w:rPr>
        <w:t>центральное</w:t>
      </w:r>
      <w:r w:rsidR="00AA3357">
        <w:rPr>
          <w:szCs w:val="28"/>
        </w:rPr>
        <w:t xml:space="preserve"> </w:t>
      </w:r>
      <w:r w:rsidR="00653C3F" w:rsidRPr="00AA3357">
        <w:rPr>
          <w:szCs w:val="28"/>
        </w:rPr>
        <w:t>отопление</w:t>
      </w:r>
      <w:r w:rsidR="00AA3357">
        <w:rPr>
          <w:szCs w:val="28"/>
        </w:rPr>
        <w:t xml:space="preserve"> </w:t>
      </w:r>
      <w:r w:rsidR="00653C3F" w:rsidRPr="00AA3357">
        <w:rPr>
          <w:szCs w:val="28"/>
        </w:rPr>
        <w:t>и</w:t>
      </w:r>
      <w:r w:rsidR="00AA3357">
        <w:rPr>
          <w:szCs w:val="28"/>
        </w:rPr>
        <w:t xml:space="preserve"> </w:t>
      </w:r>
      <w:r w:rsidR="00653C3F" w:rsidRPr="00AA3357">
        <w:rPr>
          <w:szCs w:val="28"/>
        </w:rPr>
        <w:t>вентиляция,</w:t>
      </w:r>
      <w:r w:rsidR="00AA3357">
        <w:rPr>
          <w:szCs w:val="28"/>
        </w:rPr>
        <w:t xml:space="preserve"> </w:t>
      </w:r>
      <w:r w:rsidR="00653C3F" w:rsidRPr="00AA3357">
        <w:rPr>
          <w:szCs w:val="28"/>
        </w:rPr>
        <w:t>которые</w:t>
      </w:r>
      <w:r w:rsidR="00AA3357">
        <w:rPr>
          <w:szCs w:val="28"/>
        </w:rPr>
        <w:t xml:space="preserve"> </w:t>
      </w:r>
      <w:r w:rsidR="00653C3F" w:rsidRPr="00AA3357">
        <w:rPr>
          <w:szCs w:val="28"/>
        </w:rPr>
        <w:t>являются</w:t>
      </w:r>
      <w:r w:rsidR="00AA3357">
        <w:rPr>
          <w:szCs w:val="28"/>
        </w:rPr>
        <w:t xml:space="preserve"> </w:t>
      </w:r>
      <w:r w:rsidR="00653C3F" w:rsidRPr="00AA3357">
        <w:rPr>
          <w:szCs w:val="28"/>
        </w:rPr>
        <w:t>важнейшей</w:t>
      </w:r>
      <w:r w:rsidR="00AA3357">
        <w:rPr>
          <w:szCs w:val="28"/>
        </w:rPr>
        <w:t xml:space="preserve"> </w:t>
      </w:r>
      <w:r w:rsidR="00653C3F" w:rsidRPr="00AA3357">
        <w:rPr>
          <w:szCs w:val="28"/>
        </w:rPr>
        <w:t>частью</w:t>
      </w:r>
      <w:r w:rsidR="00AA3357">
        <w:rPr>
          <w:szCs w:val="28"/>
        </w:rPr>
        <w:t xml:space="preserve"> </w:t>
      </w:r>
      <w:r w:rsidR="00653C3F" w:rsidRPr="00AA3357">
        <w:rPr>
          <w:szCs w:val="28"/>
        </w:rPr>
        <w:t>инженерного</w:t>
      </w:r>
      <w:r w:rsidR="00AA3357">
        <w:rPr>
          <w:szCs w:val="28"/>
        </w:rPr>
        <w:t xml:space="preserve"> </w:t>
      </w:r>
      <w:r w:rsidR="00653C3F" w:rsidRPr="00AA3357">
        <w:rPr>
          <w:szCs w:val="28"/>
        </w:rPr>
        <w:t>сооружения.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AA3357">
        <w:rPr>
          <w:sz w:val="28"/>
          <w:szCs w:val="24"/>
        </w:rPr>
        <w:t>Под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влияние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ионизирующих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излучений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организме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человека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может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проходить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торможение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функций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кроветворных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органов,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нарушение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нормальной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свертываемости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крови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увеличение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хрупкости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кровеносных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сосудов,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расстройство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деятельности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желудочно-кишечного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тракта,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истощение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организма,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снижение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сопротивляемости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организма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инфекционным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заболеваниям.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AA3357">
        <w:rPr>
          <w:sz w:val="28"/>
          <w:szCs w:val="24"/>
        </w:rPr>
        <w:t>Работа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с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источниками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ионизирующих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излучений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представляет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собой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потенциальную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угрозу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здоровью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людей,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которые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участвуют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их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использовании.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Чем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больше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происходит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веществе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актов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ионизации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под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воздействием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излучения,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тем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больше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биологический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эффект.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AA3357">
        <w:rPr>
          <w:sz w:val="28"/>
          <w:szCs w:val="24"/>
        </w:rPr>
        <w:t>Различают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внутреннее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внешнее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облучение.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Под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внешним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понимается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такое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воздействие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излучение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на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человека,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когда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источник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радиации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расположен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вне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организма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исключена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вероятность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попадания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радиоактивных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веществ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внутрь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организма.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AA3357">
        <w:rPr>
          <w:sz w:val="28"/>
          <w:szCs w:val="24"/>
        </w:rPr>
        <w:t>Внутреннее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облучение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происходит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при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вдыхании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воздуха,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загрязненного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радиоактивными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элементами;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через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пищеварительный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тракт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редких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случаях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через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кожу.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Требования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допустимым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уровням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электромагнитных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полей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рабочих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местах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описаны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12.1.006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[3</w:t>
      </w:r>
      <w:r w:rsidR="00FB30FD" w:rsidRPr="00AA3357">
        <w:rPr>
          <w:sz w:val="28"/>
          <w:szCs w:val="28"/>
        </w:rPr>
        <w:t>6</w:t>
      </w:r>
      <w:r w:rsidRPr="00AA3357">
        <w:rPr>
          <w:sz w:val="28"/>
          <w:szCs w:val="28"/>
        </w:rPr>
        <w:t>].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AA3357">
        <w:rPr>
          <w:sz w:val="28"/>
          <w:szCs w:val="28"/>
        </w:rPr>
        <w:t>Воздействие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электромагнитных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полей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человека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зависит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от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напряженностей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электрического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магнитного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полей,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потока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энергии,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частоты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колебаний,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размера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облучаемой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поверхности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тела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индивидуальных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особенностей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организма.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AA3357">
        <w:rPr>
          <w:sz w:val="28"/>
          <w:szCs w:val="24"/>
        </w:rPr>
        <w:t>Наиболее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интенсивно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электромагнитные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поля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воздействуют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на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органы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с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большим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содержанием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воды.</w:t>
      </w:r>
      <w:r w:rsidR="00461821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Облучение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глаз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вызывает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помутнение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хрусталика,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которое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обнаруживается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не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сразу,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а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через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несколько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дней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или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недель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после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облучения.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AA3357">
        <w:rPr>
          <w:sz w:val="28"/>
          <w:szCs w:val="24"/>
        </w:rPr>
        <w:t>Воздействие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постоянных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магнитных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электростатических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полей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зависит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от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напряженности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времени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воздействия.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При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воздействии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полей,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имеющих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напряженность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выше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предельно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допустимого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уровня,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развиваются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нарушения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со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стороны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нервной,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сердечно-сосудистой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систем,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органов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дыхания,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органов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пищеварения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некоторых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биохимических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показателей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крови.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AA3357">
        <w:rPr>
          <w:sz w:val="28"/>
          <w:szCs w:val="24"/>
        </w:rPr>
        <w:t>В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отделе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стандартизации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качества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ОАО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«Эковент»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естественное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освещение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обеспечивается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за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счет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оконных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проемов,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которые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занимают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около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60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%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поверхности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стены.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С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целью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обеспечения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требуемого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уровня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освещенности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отделе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два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раза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год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производится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чистка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стекол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световых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проемов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четыре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раза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год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-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чистка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светильников.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Кроме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того,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ведется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контроль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за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исправностью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схем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включения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люминесцентных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ламп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пускорегулирующих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аппаратов.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Замена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ламп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производится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индивидуальным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способом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-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после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выхода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ламп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из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строя.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AA3357">
        <w:rPr>
          <w:sz w:val="28"/>
          <w:szCs w:val="24"/>
        </w:rPr>
        <w:t>В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отделе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используется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общеобменная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вытяжная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вентиляция: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загрязненный,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нагретый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воздух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удаляется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через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вентиляционные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каналы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вследствие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разности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температур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воздуха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помещении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на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открытом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воздухе,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а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также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результате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действия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ветра.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При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этом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свежий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воздух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поступает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помещение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через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окна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-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для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этого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два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раза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день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отделе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устраиваются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проветривания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по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15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минут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каждое.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Кроме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того,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помещении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установлено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оборудование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для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кондиционирования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воздуха.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AA3357">
        <w:rPr>
          <w:sz w:val="28"/>
          <w:szCs w:val="24"/>
        </w:rPr>
        <w:t>В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холодный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период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года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температурный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режим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поддерживается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водяной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системой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отопления.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AA3357">
        <w:rPr>
          <w:sz w:val="28"/>
          <w:szCs w:val="24"/>
        </w:rPr>
        <w:t>В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случае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работы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с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радиоактивными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изотопами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применяют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халаты,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комбинезоны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из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неокрашенной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хлопчатобумажной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ткани,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а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также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хлопчатобумажные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шапочки.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AA3357">
        <w:rPr>
          <w:sz w:val="28"/>
          <w:szCs w:val="24"/>
        </w:rPr>
        <w:t>В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связи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с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тем,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что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обычная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обувь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легко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впитывает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радиоактивные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вещества,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применяют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пленочные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туфли,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специальные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ботинки.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AA3357">
        <w:rPr>
          <w:sz w:val="28"/>
          <w:szCs w:val="24"/>
        </w:rPr>
        <w:t>Отметим,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что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отделе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стандартизации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качества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уровень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ионизирующих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излучений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находится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ниже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предела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обнаружения.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AA3357">
        <w:rPr>
          <w:sz w:val="28"/>
          <w:szCs w:val="24"/>
        </w:rPr>
        <w:t>Ослабление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мощности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электромагнитного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поля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на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рабочем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месте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достигаются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путем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увеличения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расстояния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между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источником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излучения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рабочим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местом,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уменьшения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мощности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излучения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генератора,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а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также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установки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ограждающего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или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поглощающего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экрана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между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источником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рабочим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местом,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применение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индивидуальных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средств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защиты.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AA3357">
        <w:rPr>
          <w:sz w:val="28"/>
          <w:szCs w:val="24"/>
        </w:rPr>
        <w:t>Наиболее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эффективным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часто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применяемым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из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названных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методов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защиты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от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электромагнитных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излучений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является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установка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экранов.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AA3357">
        <w:rPr>
          <w:sz w:val="28"/>
          <w:szCs w:val="24"/>
        </w:rPr>
        <w:t>Как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уже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указывалось,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основным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источником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электромагнитных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излучений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отделе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является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ПЭВМ.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AA3357">
        <w:rPr>
          <w:sz w:val="28"/>
          <w:szCs w:val="24"/>
        </w:rPr>
        <w:t>Продолжительность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работы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инженера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с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ПЭВМ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не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превышает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шести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часов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день.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Продолжительность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непрерывной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работы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без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регламентированного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перерыва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не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превышает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двух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часов.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Установлены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регламентированные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перерывы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-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через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два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часа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от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начала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рабочей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смены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через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два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часа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после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обеденного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перерыва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продолжительностью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15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минут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каждый.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AA3357">
        <w:rPr>
          <w:sz w:val="28"/>
          <w:szCs w:val="24"/>
        </w:rPr>
        <w:t>Основными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мерами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защиты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от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поражения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током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являются: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обеспечение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недоступности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токоведущих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частей,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находящихся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под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напряжением,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для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случайного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прикосновения;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электрическое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разделение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сети;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устранение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опасности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поражения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при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появлении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напряжения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на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корпусах,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кожухах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других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частях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электрооборудования,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что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достигается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применением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малых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напряжений,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использованием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двойной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изоляции,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выравниванием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потенциала,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защитным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заземлением,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занулением,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защитным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отключением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др.;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применением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специальных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электрозащитных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средств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-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переносных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приборов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приспособлений;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организация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безопасной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эксплуатации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электроустановок.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AA3357">
        <w:rPr>
          <w:sz w:val="28"/>
          <w:szCs w:val="24"/>
        </w:rPr>
        <w:t>По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степени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опасности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поражения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током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отдел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стандартизации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качества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относится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к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помещениям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без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повышенной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опасности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-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сухое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помещение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с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нормальной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температурой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воздуха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изолирующими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полами.</w:t>
      </w:r>
    </w:p>
    <w:p w:rsidR="00653C3F" w:rsidRPr="00AA3357" w:rsidRDefault="00653C3F" w:rsidP="00E457C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4"/>
        </w:rPr>
      </w:pPr>
      <w:r w:rsidRPr="00AA3357">
        <w:rPr>
          <w:sz w:val="28"/>
          <w:szCs w:val="30"/>
        </w:rPr>
        <w:t>Помещение</w:t>
      </w:r>
      <w:r w:rsidR="00AA3357">
        <w:rPr>
          <w:sz w:val="28"/>
          <w:szCs w:val="30"/>
        </w:rPr>
        <w:t xml:space="preserve"> </w:t>
      </w:r>
      <w:r w:rsidRPr="00AA3357">
        <w:rPr>
          <w:sz w:val="28"/>
          <w:szCs w:val="24"/>
        </w:rPr>
        <w:t>отдела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стандартизации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качества</w:t>
      </w:r>
      <w:r w:rsidR="00AA3357">
        <w:rPr>
          <w:sz w:val="28"/>
          <w:szCs w:val="30"/>
        </w:rPr>
        <w:t xml:space="preserve"> </w:t>
      </w:r>
      <w:r w:rsidRPr="00AA3357">
        <w:rPr>
          <w:sz w:val="28"/>
          <w:szCs w:val="30"/>
        </w:rPr>
        <w:t>относится</w:t>
      </w:r>
      <w:r w:rsidR="00AA3357">
        <w:rPr>
          <w:sz w:val="28"/>
          <w:szCs w:val="30"/>
        </w:rPr>
        <w:t xml:space="preserve"> </w:t>
      </w:r>
      <w:r w:rsidRPr="00AA3357">
        <w:rPr>
          <w:sz w:val="28"/>
          <w:szCs w:val="30"/>
        </w:rPr>
        <w:t>ко</w:t>
      </w:r>
      <w:r w:rsidR="00AA3357">
        <w:rPr>
          <w:sz w:val="28"/>
          <w:szCs w:val="30"/>
        </w:rPr>
        <w:t xml:space="preserve"> </w:t>
      </w:r>
      <w:r w:rsidRPr="00AA3357">
        <w:rPr>
          <w:sz w:val="28"/>
          <w:szCs w:val="30"/>
          <w:lang w:val="en-US"/>
        </w:rPr>
        <w:t>II</w:t>
      </w:r>
      <w:r w:rsidR="00AA3357">
        <w:rPr>
          <w:sz w:val="28"/>
          <w:szCs w:val="30"/>
        </w:rPr>
        <w:t xml:space="preserve"> </w:t>
      </w:r>
      <w:r w:rsidRPr="00AA3357">
        <w:rPr>
          <w:sz w:val="28"/>
          <w:szCs w:val="30"/>
        </w:rPr>
        <w:t>степени</w:t>
      </w:r>
      <w:r w:rsidR="00AA3357">
        <w:rPr>
          <w:sz w:val="28"/>
          <w:szCs w:val="30"/>
        </w:rPr>
        <w:t xml:space="preserve"> </w:t>
      </w:r>
      <w:r w:rsidRPr="00AA3357">
        <w:rPr>
          <w:sz w:val="28"/>
          <w:szCs w:val="30"/>
        </w:rPr>
        <w:t>огнестойкости</w:t>
      </w:r>
      <w:r w:rsidR="00AA3357">
        <w:rPr>
          <w:sz w:val="28"/>
          <w:szCs w:val="30"/>
        </w:rPr>
        <w:t xml:space="preserve"> </w:t>
      </w:r>
      <w:r w:rsidRPr="00AA3357">
        <w:rPr>
          <w:sz w:val="28"/>
          <w:szCs w:val="30"/>
        </w:rPr>
        <w:t>по</w:t>
      </w:r>
      <w:r w:rsidR="00AA3357">
        <w:rPr>
          <w:sz w:val="28"/>
          <w:szCs w:val="30"/>
        </w:rPr>
        <w:t xml:space="preserve"> </w:t>
      </w:r>
      <w:r w:rsidRPr="00AA3357">
        <w:rPr>
          <w:sz w:val="28"/>
          <w:szCs w:val="30"/>
        </w:rPr>
        <w:t>СНиП</w:t>
      </w:r>
      <w:r w:rsidR="00AA3357">
        <w:rPr>
          <w:sz w:val="28"/>
          <w:szCs w:val="30"/>
        </w:rPr>
        <w:t xml:space="preserve"> </w:t>
      </w:r>
      <w:r w:rsidRPr="00AA3357">
        <w:rPr>
          <w:sz w:val="28"/>
          <w:szCs w:val="30"/>
        </w:rPr>
        <w:t>2.01.02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[</w:t>
      </w:r>
      <w:r w:rsidR="00BF0359" w:rsidRPr="00AA3357">
        <w:rPr>
          <w:sz w:val="28"/>
          <w:szCs w:val="28"/>
        </w:rPr>
        <w:t>3</w:t>
      </w:r>
      <w:r w:rsidR="00762D93" w:rsidRPr="00AA3357">
        <w:rPr>
          <w:sz w:val="28"/>
          <w:szCs w:val="28"/>
        </w:rPr>
        <w:t>7</w:t>
      </w:r>
      <w:r w:rsidRPr="00AA3357">
        <w:rPr>
          <w:sz w:val="28"/>
          <w:szCs w:val="28"/>
        </w:rPr>
        <w:t>]</w:t>
      </w:r>
      <w:r w:rsidRPr="00AA3357">
        <w:rPr>
          <w:sz w:val="28"/>
          <w:szCs w:val="30"/>
        </w:rPr>
        <w:t>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AA3357">
        <w:rPr>
          <w:sz w:val="28"/>
          <w:szCs w:val="24"/>
        </w:rPr>
        <w:t>Общими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мерами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по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обеспечению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пожарной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безопасности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на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предприятии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являются:</w:t>
      </w:r>
    </w:p>
    <w:p w:rsidR="00653C3F" w:rsidRPr="00AA3357" w:rsidRDefault="00653C3F" w:rsidP="00E457CD">
      <w:pPr>
        <w:numPr>
          <w:ilvl w:val="0"/>
          <w:numId w:val="21"/>
        </w:numPr>
        <w:spacing w:before="0" w:after="0" w:line="360" w:lineRule="auto"/>
        <w:ind w:firstLine="709"/>
        <w:jc w:val="both"/>
        <w:rPr>
          <w:sz w:val="28"/>
          <w:szCs w:val="24"/>
        </w:rPr>
      </w:pPr>
      <w:r w:rsidRPr="00AA3357">
        <w:rPr>
          <w:sz w:val="28"/>
          <w:szCs w:val="24"/>
        </w:rPr>
        <w:t>изолированное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расположение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опасных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технологических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установок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оборудования;</w:t>
      </w:r>
    </w:p>
    <w:p w:rsidR="00653C3F" w:rsidRPr="00AA3357" w:rsidRDefault="00653C3F" w:rsidP="00E457CD">
      <w:pPr>
        <w:numPr>
          <w:ilvl w:val="0"/>
          <w:numId w:val="21"/>
        </w:numPr>
        <w:spacing w:before="0" w:after="0" w:line="360" w:lineRule="auto"/>
        <w:ind w:firstLine="709"/>
        <w:jc w:val="both"/>
        <w:rPr>
          <w:sz w:val="28"/>
          <w:szCs w:val="24"/>
        </w:rPr>
      </w:pPr>
      <w:r w:rsidRPr="00AA3357">
        <w:rPr>
          <w:sz w:val="28"/>
          <w:szCs w:val="24"/>
        </w:rPr>
        <w:t>уменьшение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количеств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находящихся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производственных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помещениях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горючих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взрывоопасных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веществ;</w:t>
      </w:r>
    </w:p>
    <w:p w:rsidR="00653C3F" w:rsidRPr="00AA3357" w:rsidRDefault="00653C3F" w:rsidP="00E457CD">
      <w:pPr>
        <w:numPr>
          <w:ilvl w:val="0"/>
          <w:numId w:val="21"/>
        </w:numPr>
        <w:spacing w:before="0" w:after="0" w:line="360" w:lineRule="auto"/>
        <w:ind w:firstLine="709"/>
        <w:jc w:val="both"/>
        <w:rPr>
          <w:sz w:val="28"/>
          <w:szCs w:val="24"/>
        </w:rPr>
      </w:pPr>
      <w:r w:rsidRPr="00AA3357">
        <w:rPr>
          <w:sz w:val="28"/>
          <w:szCs w:val="24"/>
        </w:rPr>
        <w:t>предотвращение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возможности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образования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горючих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смесей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аппаратах,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газопроводах,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вентиляционных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системах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др.;</w:t>
      </w:r>
    </w:p>
    <w:p w:rsidR="00653C3F" w:rsidRPr="00AA3357" w:rsidRDefault="00653C3F" w:rsidP="00E457CD">
      <w:pPr>
        <w:numPr>
          <w:ilvl w:val="0"/>
          <w:numId w:val="21"/>
        </w:numPr>
        <w:spacing w:before="0" w:after="0" w:line="360" w:lineRule="auto"/>
        <w:ind w:firstLine="709"/>
        <w:jc w:val="both"/>
        <w:rPr>
          <w:sz w:val="28"/>
          <w:szCs w:val="24"/>
        </w:rPr>
      </w:pPr>
      <w:r w:rsidRPr="00AA3357">
        <w:rPr>
          <w:sz w:val="28"/>
          <w:szCs w:val="24"/>
        </w:rPr>
        <w:t>хранение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легковоспламеняющихся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веществ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проведение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работ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с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ними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среде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инертного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газа;</w:t>
      </w:r>
    </w:p>
    <w:p w:rsidR="00653C3F" w:rsidRPr="00AA3357" w:rsidRDefault="00653C3F" w:rsidP="00E457CD">
      <w:pPr>
        <w:numPr>
          <w:ilvl w:val="0"/>
          <w:numId w:val="21"/>
        </w:numPr>
        <w:spacing w:before="0" w:after="0" w:line="360" w:lineRule="auto"/>
        <w:ind w:firstLine="709"/>
        <w:jc w:val="both"/>
        <w:rPr>
          <w:sz w:val="28"/>
          <w:szCs w:val="24"/>
        </w:rPr>
      </w:pPr>
      <w:r w:rsidRPr="00AA3357">
        <w:rPr>
          <w:sz w:val="28"/>
          <w:szCs w:val="24"/>
        </w:rPr>
        <w:t>механизация,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автоматизация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непрерывность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(поточность)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производства;</w:t>
      </w:r>
    </w:p>
    <w:p w:rsidR="00653C3F" w:rsidRPr="00AA3357" w:rsidRDefault="00653C3F" w:rsidP="00E457CD">
      <w:pPr>
        <w:numPr>
          <w:ilvl w:val="0"/>
          <w:numId w:val="21"/>
        </w:numPr>
        <w:spacing w:before="0" w:after="0" w:line="360" w:lineRule="auto"/>
        <w:ind w:firstLine="709"/>
        <w:jc w:val="both"/>
        <w:rPr>
          <w:sz w:val="28"/>
          <w:szCs w:val="24"/>
        </w:rPr>
      </w:pPr>
      <w:r w:rsidRPr="00AA3357">
        <w:rPr>
          <w:sz w:val="28"/>
          <w:szCs w:val="24"/>
        </w:rPr>
        <w:t>строгое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соблюдение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стандартов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точное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выполнение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установленного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технологического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режима;</w:t>
      </w:r>
    </w:p>
    <w:p w:rsidR="00653C3F" w:rsidRPr="00AA3357" w:rsidRDefault="00653C3F" w:rsidP="00E457CD">
      <w:pPr>
        <w:numPr>
          <w:ilvl w:val="0"/>
          <w:numId w:val="21"/>
        </w:numPr>
        <w:spacing w:before="0" w:after="0" w:line="360" w:lineRule="auto"/>
        <w:ind w:firstLine="709"/>
        <w:jc w:val="both"/>
        <w:rPr>
          <w:sz w:val="28"/>
          <w:szCs w:val="24"/>
        </w:rPr>
      </w:pPr>
      <w:r w:rsidRPr="00AA3357">
        <w:rPr>
          <w:sz w:val="28"/>
          <w:szCs w:val="24"/>
        </w:rPr>
        <w:t>предотвращение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появления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опасных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местах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источников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зажигания;</w:t>
      </w:r>
    </w:p>
    <w:p w:rsidR="00653C3F" w:rsidRPr="00AA3357" w:rsidRDefault="00653C3F" w:rsidP="00E457CD">
      <w:pPr>
        <w:numPr>
          <w:ilvl w:val="0"/>
          <w:numId w:val="21"/>
        </w:numPr>
        <w:spacing w:before="0" w:after="0" w:line="360" w:lineRule="auto"/>
        <w:ind w:firstLine="709"/>
        <w:jc w:val="both"/>
        <w:rPr>
          <w:sz w:val="28"/>
          <w:szCs w:val="24"/>
        </w:rPr>
      </w:pPr>
      <w:r w:rsidRPr="00AA3357">
        <w:rPr>
          <w:sz w:val="28"/>
          <w:szCs w:val="24"/>
        </w:rPr>
        <w:t>предотвращение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распространения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пожаров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взрывов.</w:t>
      </w:r>
    </w:p>
    <w:p w:rsidR="00653C3F" w:rsidRPr="00AA3357" w:rsidRDefault="00653C3F" w:rsidP="00E457C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4"/>
        </w:rPr>
      </w:pPr>
      <w:r w:rsidRPr="00AA3357">
        <w:rPr>
          <w:sz w:val="28"/>
          <w:szCs w:val="24"/>
        </w:rPr>
        <w:t>При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возникновении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пожара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отделе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стандартизации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качества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необходимо,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первую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очередь,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обесточить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оборудование,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затем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вызвать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пожарную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охрану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приступить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к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тушению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пожара.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качестве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средств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огнетушения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применяются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огнетушители.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Если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есть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пострадавшие,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то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необходимо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вызвать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скорую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помощь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до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ее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приезда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оказывать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раненым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первую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медицинскую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помощь.</w:t>
      </w:r>
    </w:p>
    <w:p w:rsidR="00653C3F" w:rsidRPr="00341DB8" w:rsidRDefault="00653C3F" w:rsidP="00E457CD">
      <w:pPr>
        <w:shd w:val="clear" w:color="auto" w:fill="FFFFFF"/>
        <w:spacing w:before="0" w:after="0" w:line="360" w:lineRule="auto"/>
        <w:ind w:firstLine="709"/>
        <w:jc w:val="both"/>
        <w:rPr>
          <w:b/>
          <w:sz w:val="28"/>
          <w:szCs w:val="24"/>
        </w:rPr>
      </w:pPr>
    </w:p>
    <w:p w:rsidR="00653C3F" w:rsidRPr="00341DB8" w:rsidRDefault="00F8118A" w:rsidP="00E457CD">
      <w:pPr>
        <w:spacing w:before="0" w:after="0" w:line="360" w:lineRule="auto"/>
        <w:ind w:firstLine="709"/>
        <w:jc w:val="both"/>
        <w:rPr>
          <w:b/>
          <w:sz w:val="28"/>
          <w:szCs w:val="24"/>
        </w:rPr>
      </w:pPr>
      <w:r w:rsidRPr="00341DB8">
        <w:rPr>
          <w:b/>
          <w:sz w:val="28"/>
          <w:szCs w:val="24"/>
        </w:rPr>
        <w:t>6</w:t>
      </w:r>
      <w:r w:rsidR="00653C3F" w:rsidRPr="00341DB8">
        <w:rPr>
          <w:b/>
          <w:sz w:val="28"/>
          <w:szCs w:val="24"/>
        </w:rPr>
        <w:t>.2</w:t>
      </w:r>
      <w:r w:rsidR="00AA3357" w:rsidRPr="00341DB8">
        <w:rPr>
          <w:b/>
          <w:sz w:val="28"/>
          <w:szCs w:val="24"/>
        </w:rPr>
        <w:t xml:space="preserve"> </w:t>
      </w:r>
      <w:r w:rsidR="00653C3F" w:rsidRPr="00341DB8">
        <w:rPr>
          <w:b/>
          <w:sz w:val="28"/>
          <w:szCs w:val="24"/>
        </w:rPr>
        <w:t>Экологичность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AA3357">
        <w:rPr>
          <w:sz w:val="28"/>
          <w:szCs w:val="24"/>
        </w:rPr>
        <w:t>К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числу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основных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вредных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веществ,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загрязняющих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атмосферу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на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предприятии,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относятся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различные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органические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соединения,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их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производные,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а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также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оксид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углерода,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сероводород,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сероуглерод,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окиды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азота,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хлор,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сажа,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пыль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неорганических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соединений,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фтористые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соединения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некоторые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другие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продукты.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AA3357">
        <w:rPr>
          <w:sz w:val="28"/>
          <w:szCs w:val="24"/>
        </w:rPr>
        <w:t>ОАО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«Эковент»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осуществляет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нормирование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выбросов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загрязняющих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веществ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(ЗВ)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окружающую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природную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среду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путем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установления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нормативов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предельно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допустимых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выбросов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(ПДВ)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атмосферу.</w:t>
      </w:r>
    </w:p>
    <w:p w:rsidR="00653C3F" w:rsidRDefault="00653C3F" w:rsidP="00E457CD">
      <w:pPr>
        <w:spacing w:before="0" w:after="0" w:line="360" w:lineRule="auto"/>
        <w:ind w:firstLine="709"/>
        <w:jc w:val="both"/>
        <w:rPr>
          <w:sz w:val="28"/>
          <w:szCs w:val="24"/>
        </w:rPr>
      </w:pPr>
      <w:r w:rsidRPr="00AA3357">
        <w:rPr>
          <w:sz w:val="28"/>
          <w:szCs w:val="24"/>
        </w:rPr>
        <w:t>Разработка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проекта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нормативов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ПДВ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производится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не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реже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одного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раза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пять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лет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в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соответствии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с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ГОСТ</w:t>
      </w:r>
      <w:r w:rsidR="00AA3357">
        <w:rPr>
          <w:sz w:val="28"/>
          <w:szCs w:val="24"/>
        </w:rPr>
        <w:t xml:space="preserve"> </w:t>
      </w:r>
      <w:r w:rsidRPr="00AA3357">
        <w:rPr>
          <w:sz w:val="28"/>
          <w:szCs w:val="24"/>
        </w:rPr>
        <w:t>17.2.3.02</w:t>
      </w:r>
      <w:r w:rsidR="00AA3357">
        <w:rPr>
          <w:sz w:val="28"/>
          <w:szCs w:val="24"/>
        </w:rPr>
        <w:t xml:space="preserve"> </w:t>
      </w:r>
      <w:r w:rsidR="00BF0359" w:rsidRPr="00AA3357">
        <w:rPr>
          <w:sz w:val="28"/>
          <w:szCs w:val="28"/>
        </w:rPr>
        <w:t>[3</w:t>
      </w:r>
      <w:r w:rsidR="00F746B2" w:rsidRPr="00AA3357">
        <w:rPr>
          <w:sz w:val="28"/>
          <w:szCs w:val="28"/>
        </w:rPr>
        <w:t>8</w:t>
      </w:r>
      <w:r w:rsidRPr="00AA3357">
        <w:rPr>
          <w:sz w:val="28"/>
          <w:szCs w:val="28"/>
        </w:rPr>
        <w:t>]</w:t>
      </w:r>
      <w:r w:rsidRPr="00AA3357">
        <w:rPr>
          <w:sz w:val="28"/>
          <w:szCs w:val="24"/>
        </w:rPr>
        <w:t>.</w:t>
      </w:r>
    </w:p>
    <w:p w:rsidR="00341DB8" w:rsidRDefault="00341DB8" w:rsidP="00E457CD">
      <w:pPr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341DB8" w:rsidRPr="00AA3357" w:rsidRDefault="00341DB8" w:rsidP="00E457CD">
      <w:pPr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AC5022" w:rsidRPr="00341DB8" w:rsidRDefault="00653C3F" w:rsidP="00E457CD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AA3357">
        <w:rPr>
          <w:sz w:val="28"/>
          <w:szCs w:val="28"/>
        </w:rPr>
        <w:br w:type="page"/>
      </w:r>
      <w:r w:rsidR="00AC5022" w:rsidRPr="00341DB8">
        <w:rPr>
          <w:b/>
          <w:sz w:val="28"/>
          <w:szCs w:val="28"/>
        </w:rPr>
        <w:t>Заключение</w:t>
      </w:r>
    </w:p>
    <w:p w:rsidR="00AC5022" w:rsidRPr="00AA3357" w:rsidRDefault="00AC5022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D3C96" w:rsidRPr="00AA3357" w:rsidRDefault="003D3C96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данной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выпускной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квалификационной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работе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рассмотрены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вопросы,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связанные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возможностью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применения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условий,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приведен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анализ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спроса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профилированные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листы,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установлены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основные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предъявленные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созданию,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утверждению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регистрации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нормативных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документов.</w:t>
      </w:r>
    </w:p>
    <w:p w:rsidR="003D3C96" w:rsidRPr="00AA3357" w:rsidRDefault="003D3C96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Описан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процесс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производства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профнастила,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установлены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сырью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исходных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материалам,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геометрическим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параметрам.</w:t>
      </w:r>
    </w:p>
    <w:p w:rsidR="003D3C96" w:rsidRPr="00AA3357" w:rsidRDefault="003D3C96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Приводится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правила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приемки,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методы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контроля.</w:t>
      </w:r>
    </w:p>
    <w:p w:rsidR="009B0D21" w:rsidRPr="00AA3357" w:rsidRDefault="003D3C96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Разрабо</w:t>
      </w:r>
      <w:r w:rsidR="009B0D21" w:rsidRPr="00AA3357">
        <w:rPr>
          <w:sz w:val="28"/>
          <w:szCs w:val="28"/>
        </w:rPr>
        <w:t>тан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проект</w:t>
      </w:r>
      <w:r w:rsidR="00AA3357">
        <w:rPr>
          <w:sz w:val="28"/>
          <w:szCs w:val="28"/>
        </w:rPr>
        <w:t xml:space="preserve"> </w:t>
      </w:r>
      <w:r w:rsidR="009B0D21" w:rsidRPr="00AA3357">
        <w:rPr>
          <w:sz w:val="28"/>
          <w:szCs w:val="28"/>
        </w:rPr>
        <w:t>технических</w:t>
      </w:r>
      <w:r w:rsidR="00AA3357">
        <w:rPr>
          <w:sz w:val="28"/>
          <w:szCs w:val="28"/>
        </w:rPr>
        <w:t xml:space="preserve"> </w:t>
      </w:r>
      <w:r w:rsidR="009B0D21" w:rsidRPr="00AA3357">
        <w:rPr>
          <w:sz w:val="28"/>
          <w:szCs w:val="28"/>
        </w:rPr>
        <w:t>условий</w:t>
      </w:r>
      <w:r w:rsidR="00AA3357">
        <w:rPr>
          <w:sz w:val="28"/>
          <w:szCs w:val="28"/>
        </w:rPr>
        <w:t xml:space="preserve"> </w:t>
      </w:r>
      <w:r w:rsidR="009B0D21"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="009B0D21" w:rsidRPr="00AA3357">
        <w:rPr>
          <w:sz w:val="28"/>
          <w:szCs w:val="28"/>
        </w:rPr>
        <w:t>«Профили</w:t>
      </w:r>
      <w:r w:rsidR="00AA3357">
        <w:rPr>
          <w:sz w:val="28"/>
          <w:szCs w:val="28"/>
        </w:rPr>
        <w:t xml:space="preserve"> </w:t>
      </w:r>
      <w:r w:rsidR="009B0D21" w:rsidRPr="00AA3357">
        <w:rPr>
          <w:sz w:val="28"/>
          <w:szCs w:val="28"/>
        </w:rPr>
        <w:t>стальные</w:t>
      </w:r>
      <w:r w:rsidR="00AA3357">
        <w:rPr>
          <w:sz w:val="28"/>
          <w:szCs w:val="28"/>
        </w:rPr>
        <w:t xml:space="preserve"> </w:t>
      </w:r>
      <w:r w:rsidR="009B0D21" w:rsidRPr="00AA3357">
        <w:rPr>
          <w:sz w:val="28"/>
          <w:szCs w:val="28"/>
        </w:rPr>
        <w:t>листовые</w:t>
      </w:r>
      <w:r w:rsidR="00AA3357">
        <w:rPr>
          <w:sz w:val="28"/>
          <w:szCs w:val="28"/>
        </w:rPr>
        <w:t xml:space="preserve"> </w:t>
      </w:r>
      <w:r w:rsidR="009B0D21" w:rsidRPr="00AA3357">
        <w:rPr>
          <w:sz w:val="28"/>
          <w:szCs w:val="28"/>
        </w:rPr>
        <w:t>гнутые</w:t>
      </w:r>
      <w:r w:rsidR="00AA3357">
        <w:rPr>
          <w:sz w:val="28"/>
          <w:szCs w:val="28"/>
        </w:rPr>
        <w:t xml:space="preserve"> </w:t>
      </w:r>
      <w:r w:rsidR="009B0D21"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="009B0D21" w:rsidRPr="00AA3357">
        <w:rPr>
          <w:sz w:val="28"/>
          <w:szCs w:val="28"/>
        </w:rPr>
        <w:t>трапециевидными</w:t>
      </w:r>
      <w:r w:rsidR="00AA3357">
        <w:rPr>
          <w:sz w:val="28"/>
          <w:szCs w:val="28"/>
        </w:rPr>
        <w:t xml:space="preserve"> </w:t>
      </w:r>
      <w:r w:rsidR="009B0D21" w:rsidRPr="00AA3357">
        <w:rPr>
          <w:sz w:val="28"/>
          <w:szCs w:val="28"/>
        </w:rPr>
        <w:t>гофрами».</w:t>
      </w:r>
    </w:p>
    <w:p w:rsidR="003D3C96" w:rsidRPr="00AA3357" w:rsidRDefault="003D3C96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AC5022" w:rsidRPr="00AA3357" w:rsidRDefault="00AC5022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284405" w:rsidRPr="00341DB8" w:rsidRDefault="00AC5022" w:rsidP="00E457CD">
      <w:pPr>
        <w:pStyle w:val="24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AA3357">
        <w:rPr>
          <w:sz w:val="28"/>
          <w:szCs w:val="28"/>
        </w:rPr>
        <w:br w:type="page"/>
      </w:r>
      <w:r w:rsidR="00284405" w:rsidRPr="00341DB8">
        <w:rPr>
          <w:b/>
          <w:sz w:val="28"/>
          <w:szCs w:val="28"/>
        </w:rPr>
        <w:t>Список</w:t>
      </w:r>
      <w:r w:rsidR="00AA3357" w:rsidRPr="00341DB8">
        <w:rPr>
          <w:b/>
          <w:sz w:val="28"/>
          <w:szCs w:val="28"/>
        </w:rPr>
        <w:t xml:space="preserve"> </w:t>
      </w:r>
      <w:r w:rsidR="00284405" w:rsidRPr="00341DB8">
        <w:rPr>
          <w:b/>
          <w:sz w:val="28"/>
          <w:szCs w:val="28"/>
        </w:rPr>
        <w:t>литературы</w:t>
      </w:r>
    </w:p>
    <w:p w:rsidR="00D74745" w:rsidRPr="00AA3357" w:rsidRDefault="00D74745" w:rsidP="00E457CD">
      <w:pPr>
        <w:pStyle w:val="24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616CCD" w:rsidRPr="00AA3357" w:rsidRDefault="00616CCD" w:rsidP="00E457CD">
      <w:pPr>
        <w:numPr>
          <w:ilvl w:val="0"/>
          <w:numId w:val="35"/>
        </w:numPr>
        <w:tabs>
          <w:tab w:val="clear" w:pos="1429"/>
          <w:tab w:val="num" w:pos="0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Федеральный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закон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27.12.2002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N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184-ФЗ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"О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регулировании"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изменениями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5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июня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2007г.)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М.: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Госстандарт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России: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Издательство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стандартов,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2007.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42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с.</w:t>
      </w:r>
    </w:p>
    <w:p w:rsidR="00616CCD" w:rsidRPr="00AA3357" w:rsidRDefault="00616CCD" w:rsidP="00E457CD">
      <w:pPr>
        <w:numPr>
          <w:ilvl w:val="0"/>
          <w:numId w:val="35"/>
        </w:numPr>
        <w:tabs>
          <w:tab w:val="clear" w:pos="1429"/>
          <w:tab w:val="num" w:pos="0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Берновский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Ю.А.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условиях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регулирования</w:t>
      </w:r>
      <w:r w:rsidR="001E56F9" w:rsidRPr="00AA3357">
        <w:rPr>
          <w:sz w:val="28"/>
          <w:szCs w:val="28"/>
        </w:rPr>
        <w:t>/</w:t>
      </w:r>
      <w:r w:rsidR="00AA3357">
        <w:rPr>
          <w:sz w:val="28"/>
          <w:szCs w:val="28"/>
        </w:rPr>
        <w:t xml:space="preserve"> </w:t>
      </w:r>
      <w:r w:rsidR="001E56F9" w:rsidRPr="00AA3357">
        <w:rPr>
          <w:sz w:val="28"/>
          <w:szCs w:val="28"/>
        </w:rPr>
        <w:t>Ю.А.Берновский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//Стандарты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качество,2003.-№10.-С.44-46.</w:t>
      </w:r>
    </w:p>
    <w:p w:rsidR="00616CCD" w:rsidRPr="00AA3357" w:rsidRDefault="00616CCD" w:rsidP="00E457CD">
      <w:pPr>
        <w:numPr>
          <w:ilvl w:val="0"/>
          <w:numId w:val="35"/>
        </w:numPr>
        <w:tabs>
          <w:tab w:val="clear" w:pos="1429"/>
          <w:tab w:val="num" w:pos="0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Берновский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Ю.А.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Шесть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ответов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вопросы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условиях</w:t>
      </w:r>
      <w:r w:rsidR="00585C81" w:rsidRPr="00AA3357">
        <w:rPr>
          <w:sz w:val="28"/>
          <w:szCs w:val="28"/>
        </w:rPr>
        <w:t>/</w:t>
      </w:r>
      <w:r w:rsidR="00AA3357">
        <w:rPr>
          <w:sz w:val="28"/>
          <w:szCs w:val="28"/>
        </w:rPr>
        <w:t xml:space="preserve"> </w:t>
      </w:r>
      <w:r w:rsidR="00585C81" w:rsidRPr="00AA3357">
        <w:rPr>
          <w:sz w:val="28"/>
          <w:szCs w:val="28"/>
        </w:rPr>
        <w:t>Ю.А.Берновский</w:t>
      </w:r>
      <w:r w:rsidR="00AA3357">
        <w:rPr>
          <w:sz w:val="28"/>
          <w:szCs w:val="28"/>
        </w:rPr>
        <w:t xml:space="preserve"> </w:t>
      </w:r>
      <w:r w:rsidR="00585C81" w:rsidRPr="00AA3357">
        <w:rPr>
          <w:sz w:val="28"/>
          <w:szCs w:val="28"/>
        </w:rPr>
        <w:t>//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Стандарты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качество,2007.-№6.-С.40-43.</w:t>
      </w:r>
    </w:p>
    <w:p w:rsidR="00616CCD" w:rsidRPr="00AA3357" w:rsidRDefault="00616CCD" w:rsidP="00E457CD">
      <w:pPr>
        <w:numPr>
          <w:ilvl w:val="0"/>
          <w:numId w:val="35"/>
        </w:numPr>
        <w:tabs>
          <w:tab w:val="clear" w:pos="1429"/>
          <w:tab w:val="num" w:pos="0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ГОСТ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14192-96.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Маркировка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грузов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М.: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Госстандарт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России: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Издательство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стандартов,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1996.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28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с.</w:t>
      </w:r>
    </w:p>
    <w:p w:rsidR="00616CCD" w:rsidRPr="00AA3357" w:rsidRDefault="00616CCD" w:rsidP="00E457CD">
      <w:pPr>
        <w:numPr>
          <w:ilvl w:val="0"/>
          <w:numId w:val="35"/>
        </w:numPr>
        <w:tabs>
          <w:tab w:val="clear" w:pos="1429"/>
          <w:tab w:val="num" w:pos="0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ГОСТ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8.579-2001.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Государственная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система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обеспечения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единства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измерений.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количеству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фасованных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товаров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упаковках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любого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вида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производстве,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расфасовке,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продаже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импорте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М.: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Госстандарт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России: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Издательство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стандартов,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2001.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54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с.</w:t>
      </w:r>
    </w:p>
    <w:p w:rsidR="00616CCD" w:rsidRPr="00AA3357" w:rsidRDefault="00616CCD" w:rsidP="00E457CD">
      <w:pPr>
        <w:numPr>
          <w:ilvl w:val="0"/>
          <w:numId w:val="35"/>
        </w:numPr>
        <w:tabs>
          <w:tab w:val="clear" w:pos="1429"/>
          <w:tab w:val="num" w:pos="0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Постановление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Правительства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РФ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21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декабря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2002г.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№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987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"О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государственном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надзоре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контроле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области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обеспечения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качества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безопасности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пищевых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продуктов"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изменениями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29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июня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2006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г.)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М.: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Приор,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2006.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–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34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с.</w:t>
      </w:r>
    </w:p>
    <w:p w:rsidR="00616CCD" w:rsidRPr="00AA3357" w:rsidRDefault="00616CCD" w:rsidP="00E457CD">
      <w:pPr>
        <w:numPr>
          <w:ilvl w:val="0"/>
          <w:numId w:val="35"/>
        </w:numPr>
        <w:tabs>
          <w:tab w:val="clear" w:pos="1429"/>
          <w:tab w:val="num" w:pos="0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Федеральный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закон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Российской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Федерации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27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июля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2006г.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N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149-ФЗ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"Об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информации,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информатизации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защите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информации"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М.: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Приор,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2006.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29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с.</w:t>
      </w:r>
    </w:p>
    <w:p w:rsidR="00616CCD" w:rsidRPr="00AA3357" w:rsidRDefault="00616CCD" w:rsidP="00E457CD">
      <w:pPr>
        <w:numPr>
          <w:ilvl w:val="0"/>
          <w:numId w:val="35"/>
        </w:numPr>
        <w:tabs>
          <w:tab w:val="clear" w:pos="1429"/>
          <w:tab w:val="num" w:pos="0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ГОСТ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14918-80.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Сталь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тонколистовая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оцинкованная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непрерывных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линий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М.: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Госстандарт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России: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Издательство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стандартов,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1980.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36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с.</w:t>
      </w:r>
    </w:p>
    <w:p w:rsidR="00616CCD" w:rsidRPr="00AA3357" w:rsidRDefault="00616CCD" w:rsidP="00E457CD">
      <w:pPr>
        <w:numPr>
          <w:ilvl w:val="0"/>
          <w:numId w:val="35"/>
        </w:numPr>
        <w:tabs>
          <w:tab w:val="clear" w:pos="1429"/>
          <w:tab w:val="num" w:pos="0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ТУ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14-11-247-88.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тонколистового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проката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алюмоцинковым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покрытием.</w:t>
      </w:r>
    </w:p>
    <w:p w:rsidR="00616CCD" w:rsidRPr="00AA3357" w:rsidRDefault="00616CCD" w:rsidP="00E457CD">
      <w:pPr>
        <w:numPr>
          <w:ilvl w:val="0"/>
          <w:numId w:val="35"/>
        </w:numPr>
        <w:tabs>
          <w:tab w:val="clear" w:pos="1429"/>
          <w:tab w:val="num" w:pos="0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ТУ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14-11-236-88.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Прокат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тонколистовой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холоднокатаный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алюминированный.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условия.</w:t>
      </w:r>
    </w:p>
    <w:p w:rsidR="00616CCD" w:rsidRPr="00AA3357" w:rsidRDefault="00616CCD" w:rsidP="00E457CD">
      <w:pPr>
        <w:numPr>
          <w:ilvl w:val="0"/>
          <w:numId w:val="35"/>
        </w:numPr>
        <w:tabs>
          <w:tab w:val="clear" w:pos="1429"/>
          <w:tab w:val="num" w:pos="0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Федеральный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закон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149-ФЗ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"Об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информации,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информатизации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защите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информации"-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М.: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Госстандарт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России: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Издательство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стандартов,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2002.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33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с.</w:t>
      </w:r>
    </w:p>
    <w:p w:rsidR="00616CCD" w:rsidRPr="00AA3357" w:rsidRDefault="00616CCD" w:rsidP="00E457CD">
      <w:pPr>
        <w:numPr>
          <w:ilvl w:val="0"/>
          <w:numId w:val="35"/>
        </w:numPr>
        <w:tabs>
          <w:tab w:val="clear" w:pos="1429"/>
          <w:tab w:val="num" w:pos="0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Анализ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перспективности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производства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профнастила.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–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Электрон.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дан.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–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Режим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доступа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http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//</w:t>
      </w:r>
      <w:r w:rsidR="00AA3357">
        <w:rPr>
          <w:sz w:val="28"/>
          <w:szCs w:val="28"/>
        </w:rPr>
        <w:t xml:space="preserve"> </w:t>
      </w:r>
      <w:r w:rsidRPr="000C64B0">
        <w:rPr>
          <w:sz w:val="28"/>
          <w:szCs w:val="28"/>
        </w:rPr>
        <w:t>www.</w:t>
      </w:r>
      <w:r w:rsidRPr="000C64B0">
        <w:rPr>
          <w:sz w:val="28"/>
          <w:szCs w:val="28"/>
          <w:lang w:val="en-US"/>
        </w:rPr>
        <w:t>profnastil</w:t>
      </w:r>
      <w:r w:rsidRPr="000C64B0">
        <w:rPr>
          <w:sz w:val="28"/>
          <w:szCs w:val="28"/>
        </w:rPr>
        <w:t>.ru/</w:t>
      </w:r>
      <w:r w:rsidRPr="000C64B0">
        <w:rPr>
          <w:sz w:val="28"/>
          <w:szCs w:val="28"/>
          <w:lang w:val="en-US"/>
        </w:rPr>
        <w:t>analis</w:t>
      </w:r>
      <w:r w:rsidRPr="000C64B0">
        <w:rPr>
          <w:sz w:val="28"/>
          <w:szCs w:val="28"/>
        </w:rPr>
        <w:t>-</w:t>
      </w:r>
      <w:r w:rsidRPr="000C64B0">
        <w:rPr>
          <w:sz w:val="28"/>
          <w:szCs w:val="28"/>
          <w:lang w:val="en-US"/>
        </w:rPr>
        <w:t>prof</w:t>
      </w:r>
      <w:r w:rsidRPr="000C64B0">
        <w:rPr>
          <w:sz w:val="28"/>
          <w:szCs w:val="28"/>
        </w:rPr>
        <w:t>/.html</w:t>
      </w:r>
      <w:r w:rsidRPr="00AA3357">
        <w:rPr>
          <w:sz w:val="28"/>
          <w:szCs w:val="28"/>
        </w:rPr>
        <w:t>.</w:t>
      </w:r>
    </w:p>
    <w:p w:rsidR="00616CCD" w:rsidRPr="00AA3357" w:rsidRDefault="00616CCD" w:rsidP="00E457CD">
      <w:pPr>
        <w:numPr>
          <w:ilvl w:val="0"/>
          <w:numId w:val="35"/>
        </w:numPr>
        <w:tabs>
          <w:tab w:val="clear" w:pos="1429"/>
          <w:tab w:val="num" w:pos="0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ТУ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14-1-4695-89.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Прокат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тонколистовой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холоднокатаный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электролитический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оцинкованный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полимерными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покрытиями.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условия</w:t>
      </w:r>
    </w:p>
    <w:p w:rsidR="00616CCD" w:rsidRPr="00AA3357" w:rsidRDefault="00616CCD" w:rsidP="00E457CD">
      <w:pPr>
        <w:numPr>
          <w:ilvl w:val="0"/>
          <w:numId w:val="35"/>
        </w:numPr>
        <w:tabs>
          <w:tab w:val="clear" w:pos="1429"/>
          <w:tab w:val="num" w:pos="0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ГОСТ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30246-94.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Прокат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тонколистовой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рулонный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защитно-декоративным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лакокрасочным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покрытием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строительных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конструкций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М.: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Госстандарт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России: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Издательство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стандартов,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1994.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28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с.</w:t>
      </w:r>
    </w:p>
    <w:p w:rsidR="00616CCD" w:rsidRPr="00AA3357" w:rsidRDefault="00616CCD" w:rsidP="00E457CD">
      <w:pPr>
        <w:numPr>
          <w:ilvl w:val="0"/>
          <w:numId w:val="35"/>
        </w:numPr>
        <w:tabs>
          <w:tab w:val="clear" w:pos="1429"/>
          <w:tab w:val="num" w:pos="0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ГОСТ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24045-94.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стальные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листовые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гнутые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трапециевидными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гофрами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М.: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Госстандарт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России: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Издательство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стандартов,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1994.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34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с.</w:t>
      </w:r>
    </w:p>
    <w:p w:rsidR="00616CCD" w:rsidRPr="00AA3357" w:rsidRDefault="00616CCD" w:rsidP="00E457CD">
      <w:pPr>
        <w:numPr>
          <w:ilvl w:val="0"/>
          <w:numId w:val="35"/>
        </w:numPr>
        <w:tabs>
          <w:tab w:val="clear" w:pos="1429"/>
          <w:tab w:val="num" w:pos="0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0C64B0">
        <w:rPr>
          <w:sz w:val="28"/>
          <w:szCs w:val="28"/>
        </w:rPr>
        <w:t>ГОСТ</w:t>
      </w:r>
      <w:r w:rsidR="00AA3357" w:rsidRPr="000C64B0">
        <w:rPr>
          <w:sz w:val="28"/>
          <w:szCs w:val="28"/>
        </w:rPr>
        <w:t xml:space="preserve"> </w:t>
      </w:r>
      <w:r w:rsidRPr="000C64B0">
        <w:rPr>
          <w:sz w:val="28"/>
          <w:szCs w:val="28"/>
        </w:rPr>
        <w:t>2.114-95</w:t>
      </w:r>
      <w:r w:rsidRPr="00AA3357">
        <w:rPr>
          <w:sz w:val="28"/>
          <w:szCs w:val="28"/>
        </w:rPr>
        <w:t>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условия.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М.: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Госстандарт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России: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Издательство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стандартов,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1995.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38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с.</w:t>
      </w:r>
    </w:p>
    <w:p w:rsidR="00616CCD" w:rsidRPr="00AA3357" w:rsidRDefault="00616CCD" w:rsidP="00E457CD">
      <w:pPr>
        <w:numPr>
          <w:ilvl w:val="0"/>
          <w:numId w:val="35"/>
        </w:numPr>
        <w:tabs>
          <w:tab w:val="clear" w:pos="1429"/>
          <w:tab w:val="num" w:pos="0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ГОСТ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22352-77.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Гарантии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изготовителя.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Установление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исчисление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гарантийных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сроков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стандартах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условиях.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Общие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положения.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М.: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Госстандарт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России: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Издательство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стандартов,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1977.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25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с.</w:t>
      </w:r>
    </w:p>
    <w:p w:rsidR="00616CCD" w:rsidRPr="00AA3357" w:rsidRDefault="00616CCD" w:rsidP="00E457CD">
      <w:pPr>
        <w:numPr>
          <w:ilvl w:val="0"/>
          <w:numId w:val="35"/>
        </w:numPr>
        <w:tabs>
          <w:tab w:val="clear" w:pos="1429"/>
          <w:tab w:val="num" w:pos="0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ГОСТ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19904-90.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Прокат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листовой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холоднокатаный.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Сортамент.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М.: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Госстандарт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России: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Издательство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стандартов,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1990.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28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с.</w:t>
      </w:r>
    </w:p>
    <w:p w:rsidR="00616CCD" w:rsidRPr="00AA3357" w:rsidRDefault="00616CCD" w:rsidP="00E457CD">
      <w:pPr>
        <w:numPr>
          <w:ilvl w:val="0"/>
          <w:numId w:val="35"/>
        </w:numPr>
        <w:tabs>
          <w:tab w:val="clear" w:pos="1429"/>
          <w:tab w:val="num" w:pos="0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0C64B0">
        <w:rPr>
          <w:sz w:val="28"/>
          <w:szCs w:val="28"/>
        </w:rPr>
        <w:t>ГОСТ</w:t>
      </w:r>
      <w:r w:rsidR="00AA3357" w:rsidRPr="000C64B0">
        <w:rPr>
          <w:sz w:val="28"/>
          <w:szCs w:val="28"/>
        </w:rPr>
        <w:t xml:space="preserve"> </w:t>
      </w:r>
      <w:r w:rsidRPr="000C64B0">
        <w:rPr>
          <w:sz w:val="28"/>
          <w:szCs w:val="28"/>
        </w:rPr>
        <w:t>7566-94</w:t>
      </w:r>
      <w:r w:rsidRPr="00AA3357">
        <w:rPr>
          <w:sz w:val="28"/>
          <w:szCs w:val="28"/>
        </w:rPr>
        <w:t>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Металлопродукция.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Приемка,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маркировка,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упаковка,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транспортирование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хранение.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М.: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Госстандарт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России: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Издательство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стандартов,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1994.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37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с.</w:t>
      </w:r>
    </w:p>
    <w:p w:rsidR="00616CCD" w:rsidRPr="00AA3357" w:rsidRDefault="00616CCD" w:rsidP="00E457CD">
      <w:pPr>
        <w:numPr>
          <w:ilvl w:val="0"/>
          <w:numId w:val="35"/>
        </w:numPr>
        <w:tabs>
          <w:tab w:val="clear" w:pos="1429"/>
          <w:tab w:val="num" w:pos="0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ГОСТ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15846-2002.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Продукция,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отправляемая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районы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Крайнего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Севера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приравненные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ним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местности.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Упаковка,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маркировка,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транспортирование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хранение.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М.: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Госстандарт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России: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Издательство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стандартов,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1996.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34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с.</w:t>
      </w:r>
    </w:p>
    <w:p w:rsidR="00616CCD" w:rsidRPr="00AA3357" w:rsidRDefault="00616CCD" w:rsidP="00E457CD">
      <w:pPr>
        <w:numPr>
          <w:ilvl w:val="0"/>
          <w:numId w:val="35"/>
        </w:numPr>
        <w:tabs>
          <w:tab w:val="clear" w:pos="1429"/>
          <w:tab w:val="num" w:pos="0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0C64B0">
        <w:rPr>
          <w:sz w:val="28"/>
          <w:szCs w:val="28"/>
        </w:rPr>
        <w:t>ГОСТ</w:t>
      </w:r>
      <w:r w:rsidR="00AA3357" w:rsidRPr="000C64B0">
        <w:rPr>
          <w:sz w:val="28"/>
          <w:szCs w:val="28"/>
        </w:rPr>
        <w:t xml:space="preserve"> </w:t>
      </w:r>
      <w:r w:rsidRPr="000C64B0">
        <w:rPr>
          <w:sz w:val="28"/>
          <w:szCs w:val="28"/>
        </w:rPr>
        <w:t>7502-98</w:t>
      </w:r>
      <w:r w:rsidRPr="00AA3357">
        <w:rPr>
          <w:sz w:val="28"/>
          <w:szCs w:val="28"/>
        </w:rPr>
        <w:t>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Рулетки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измерительные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металлические.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условия.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М.: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Госстандарт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России: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Издательство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стандартов,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1998.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31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с.</w:t>
      </w:r>
    </w:p>
    <w:p w:rsidR="00616CCD" w:rsidRPr="00AA3357" w:rsidRDefault="00616CCD" w:rsidP="00E457CD">
      <w:pPr>
        <w:numPr>
          <w:ilvl w:val="0"/>
          <w:numId w:val="35"/>
        </w:numPr>
        <w:tabs>
          <w:tab w:val="clear" w:pos="1429"/>
          <w:tab w:val="num" w:pos="0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ГОСТ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164-90.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Штангенрейсмасы.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условия.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М.: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Госстандарт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России: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Издательство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стандартов,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1990.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28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с.</w:t>
      </w:r>
    </w:p>
    <w:p w:rsidR="00616CCD" w:rsidRPr="00AA3357" w:rsidRDefault="00616CCD" w:rsidP="00E457CD">
      <w:pPr>
        <w:numPr>
          <w:ilvl w:val="0"/>
          <w:numId w:val="35"/>
        </w:numPr>
        <w:tabs>
          <w:tab w:val="clear" w:pos="1429"/>
          <w:tab w:val="num" w:pos="0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ГОСТ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8026-92.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Линейки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поверочные.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условия.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М.: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Госстандарт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России: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Издательство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стандартов,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1992.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22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с.</w:t>
      </w:r>
    </w:p>
    <w:p w:rsidR="00616CCD" w:rsidRPr="00AA3357" w:rsidRDefault="00616CCD" w:rsidP="00E457CD">
      <w:pPr>
        <w:numPr>
          <w:ilvl w:val="0"/>
          <w:numId w:val="35"/>
        </w:numPr>
        <w:tabs>
          <w:tab w:val="clear" w:pos="1429"/>
          <w:tab w:val="num" w:pos="0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ТУ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2.034-225-87.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Щупы.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условия.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М.: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Госстандарт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России: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Издательство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стандартов,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1987.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27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с.</w:t>
      </w:r>
    </w:p>
    <w:p w:rsidR="00616CCD" w:rsidRPr="00AA3357" w:rsidRDefault="00616CCD" w:rsidP="00E457CD">
      <w:pPr>
        <w:numPr>
          <w:ilvl w:val="0"/>
          <w:numId w:val="35"/>
        </w:numPr>
        <w:tabs>
          <w:tab w:val="clear" w:pos="1429"/>
          <w:tab w:val="num" w:pos="0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ГОСТ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3749-77.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Угольники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поверочные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90.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условия.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М.: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Госстандарт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России: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Издательство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стандартов,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1977.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33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с.</w:t>
      </w:r>
    </w:p>
    <w:p w:rsidR="00616CCD" w:rsidRPr="00AA3357" w:rsidRDefault="00616CCD" w:rsidP="00E457CD">
      <w:pPr>
        <w:numPr>
          <w:ilvl w:val="0"/>
          <w:numId w:val="35"/>
        </w:numPr>
        <w:tabs>
          <w:tab w:val="clear" w:pos="1429"/>
          <w:tab w:val="num" w:pos="0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ГОСТ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15150-69.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Машины,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приборы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другие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изделия.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М.: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Госстандарт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России: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Издательство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стандартов,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1969.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35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с.</w:t>
      </w:r>
    </w:p>
    <w:p w:rsidR="00616CCD" w:rsidRPr="00AA3357" w:rsidRDefault="00616CCD" w:rsidP="00E457CD">
      <w:pPr>
        <w:numPr>
          <w:ilvl w:val="0"/>
          <w:numId w:val="35"/>
        </w:numPr>
        <w:tabs>
          <w:tab w:val="clear" w:pos="1429"/>
          <w:tab w:val="num" w:pos="0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ГОСТ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2.105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79.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Общие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требования.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М.: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Госстандарт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России: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Издательство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стандартов,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1979.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24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с.</w:t>
      </w:r>
    </w:p>
    <w:p w:rsidR="00616CCD" w:rsidRPr="00AA3357" w:rsidRDefault="00616CCD" w:rsidP="00E457CD">
      <w:pPr>
        <w:numPr>
          <w:ilvl w:val="0"/>
          <w:numId w:val="35"/>
        </w:numPr>
        <w:tabs>
          <w:tab w:val="clear" w:pos="1429"/>
          <w:tab w:val="num" w:pos="0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ГОСТ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2.301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68.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Форматы.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М.: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Госстандарт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России: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Издательство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стандартов,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1996.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28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с.</w:t>
      </w:r>
    </w:p>
    <w:p w:rsidR="00616CCD" w:rsidRPr="00AA3357" w:rsidRDefault="00616CCD" w:rsidP="00E457CD">
      <w:pPr>
        <w:numPr>
          <w:ilvl w:val="0"/>
          <w:numId w:val="35"/>
        </w:numPr>
        <w:tabs>
          <w:tab w:val="clear" w:pos="1429"/>
          <w:tab w:val="num" w:pos="0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ГОСТ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2.104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68.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Основные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надписи.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М.: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Госстандарт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России: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Издательство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стандартов,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1968.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23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с.</w:t>
      </w:r>
    </w:p>
    <w:p w:rsidR="00616CCD" w:rsidRPr="00AA3357" w:rsidRDefault="00616CCD" w:rsidP="00E457CD">
      <w:pPr>
        <w:numPr>
          <w:ilvl w:val="0"/>
          <w:numId w:val="35"/>
        </w:numPr>
        <w:tabs>
          <w:tab w:val="clear" w:pos="1429"/>
          <w:tab w:val="num" w:pos="0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ГОСТ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2.201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80.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Обозначение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изделий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конструкторских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документов.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М.: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Госстандарт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России: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Издательство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стандартов,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1980.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34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с.</w:t>
      </w:r>
    </w:p>
    <w:p w:rsidR="00616CCD" w:rsidRPr="00AA3357" w:rsidRDefault="00616CCD" w:rsidP="00E457CD">
      <w:pPr>
        <w:numPr>
          <w:ilvl w:val="0"/>
          <w:numId w:val="35"/>
        </w:numPr>
        <w:tabs>
          <w:tab w:val="clear" w:pos="1429"/>
          <w:tab w:val="num" w:pos="0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ГОСТ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2.501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88.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Правила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учета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хранения.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М.: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Госстандарт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России: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Издательство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стандартов,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1996.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28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с.</w:t>
      </w:r>
    </w:p>
    <w:p w:rsidR="00616CCD" w:rsidRPr="00AA3357" w:rsidRDefault="00616CCD" w:rsidP="00E457CD">
      <w:pPr>
        <w:numPr>
          <w:ilvl w:val="0"/>
          <w:numId w:val="35"/>
        </w:numPr>
        <w:tabs>
          <w:tab w:val="clear" w:pos="1429"/>
          <w:tab w:val="num" w:pos="0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ГОСТ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2.503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90.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Правила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внесения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изменений.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М.: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Госстандарт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России: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Издательство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стандартов,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1990.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31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с.</w:t>
      </w:r>
    </w:p>
    <w:p w:rsidR="00616CCD" w:rsidRPr="00AA3357" w:rsidRDefault="00616CCD" w:rsidP="00E457CD">
      <w:pPr>
        <w:numPr>
          <w:ilvl w:val="0"/>
          <w:numId w:val="35"/>
        </w:numPr>
        <w:tabs>
          <w:tab w:val="clear" w:pos="1429"/>
          <w:tab w:val="num" w:pos="0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ГОСТ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15.001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88.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производственно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назначения.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М.: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Госстандарт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России: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Издательство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стандартов,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1988.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25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с.</w:t>
      </w:r>
    </w:p>
    <w:p w:rsidR="00616CCD" w:rsidRPr="00AA3357" w:rsidRDefault="00616CCD" w:rsidP="00E457CD">
      <w:pPr>
        <w:numPr>
          <w:ilvl w:val="0"/>
          <w:numId w:val="35"/>
        </w:numPr>
        <w:tabs>
          <w:tab w:val="clear" w:pos="1429"/>
          <w:tab w:val="num" w:pos="0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СНиП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23-05-95.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Естественное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искусственное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освещение.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М.: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Госстандарт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России: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Изд-во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стандартов,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1995.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24с.</w:t>
      </w:r>
    </w:p>
    <w:p w:rsidR="00616CCD" w:rsidRPr="00AA3357" w:rsidRDefault="00616CCD" w:rsidP="00E457CD">
      <w:pPr>
        <w:numPr>
          <w:ilvl w:val="0"/>
          <w:numId w:val="35"/>
        </w:numPr>
        <w:tabs>
          <w:tab w:val="clear" w:pos="1429"/>
          <w:tab w:val="num" w:pos="0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ГОСТ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12.1.005-88.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Общие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санитарно-гигиенические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воздуху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рабочей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зоны.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М.: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Госстандарт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России: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Изд-во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стандартов,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1988.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32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с.</w:t>
      </w:r>
    </w:p>
    <w:p w:rsidR="00616CCD" w:rsidRPr="00AA3357" w:rsidRDefault="00616CCD" w:rsidP="00E457CD">
      <w:pPr>
        <w:numPr>
          <w:ilvl w:val="0"/>
          <w:numId w:val="35"/>
        </w:numPr>
        <w:tabs>
          <w:tab w:val="clear" w:pos="1429"/>
          <w:tab w:val="num" w:pos="0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ГОСТ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12.1.006-84.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Электромагнитные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радиочастот.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Общие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безопасности.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М.: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Госстандарт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России: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Изд-во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стандартов,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1984.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21с.</w:t>
      </w:r>
    </w:p>
    <w:p w:rsidR="00616CCD" w:rsidRPr="00AA3357" w:rsidRDefault="00616CCD" w:rsidP="00E457CD">
      <w:pPr>
        <w:numPr>
          <w:ilvl w:val="0"/>
          <w:numId w:val="35"/>
        </w:numPr>
        <w:tabs>
          <w:tab w:val="clear" w:pos="1429"/>
          <w:tab w:val="num" w:pos="0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СНиП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2.01.02-85.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Противопожарные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нормы.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М.: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Госстандарт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России: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Издательство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стандартов,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1985.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27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с.</w:t>
      </w:r>
    </w:p>
    <w:p w:rsidR="00616CCD" w:rsidRPr="00AA3357" w:rsidRDefault="00616CCD" w:rsidP="00E457CD">
      <w:pPr>
        <w:numPr>
          <w:ilvl w:val="0"/>
          <w:numId w:val="35"/>
        </w:numPr>
        <w:tabs>
          <w:tab w:val="clear" w:pos="1429"/>
          <w:tab w:val="num" w:pos="0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ГОСТ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17.2.3.02-78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"Охрана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природы.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Атмосфера.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Правила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установления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допустимых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выбросов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вредных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веществ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промышленными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предприятиями".-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М.: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Госстандарт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России: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Издательство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стандартов,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1978.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24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с.</w:t>
      </w:r>
    </w:p>
    <w:p w:rsidR="00616CCD" w:rsidRPr="00AA3357" w:rsidRDefault="00616CCD" w:rsidP="00E457CD">
      <w:pPr>
        <w:numPr>
          <w:ilvl w:val="0"/>
          <w:numId w:val="35"/>
        </w:numPr>
        <w:tabs>
          <w:tab w:val="clear" w:pos="1429"/>
          <w:tab w:val="num" w:pos="0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Белов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С.В.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Безопасность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жизнедеятельности: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Учебник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вузов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/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С.В.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Белов,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А.В.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Ильницкая,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А.Ф.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Козьяков.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4-изд.,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перераб.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доп.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М.: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Высшая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школа,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2004.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606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с.</w:t>
      </w:r>
    </w:p>
    <w:p w:rsidR="00616CCD" w:rsidRPr="00AA3357" w:rsidRDefault="00616CCD" w:rsidP="00E457CD">
      <w:pPr>
        <w:numPr>
          <w:ilvl w:val="0"/>
          <w:numId w:val="35"/>
        </w:numPr>
        <w:tabs>
          <w:tab w:val="clear" w:pos="1429"/>
          <w:tab w:val="num" w:pos="0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Самогородская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М.И.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Экономика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предприятия: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Учеб.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пособие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/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М.И.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Самогородская.-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Воронеж.: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ВГУ,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2004.-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139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с.</w:t>
      </w:r>
    </w:p>
    <w:p w:rsidR="000419B0" w:rsidRPr="00AA3357" w:rsidRDefault="000419B0" w:rsidP="00E457CD">
      <w:pPr>
        <w:tabs>
          <w:tab w:val="num" w:pos="0"/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259DF" w:rsidRPr="00AA3357" w:rsidRDefault="009259DF" w:rsidP="00E457CD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kern w:val="0"/>
          <w:sz w:val="28"/>
          <w:szCs w:val="28"/>
          <w:highlight w:val="yellow"/>
        </w:rPr>
        <w:sectPr w:rsidR="009259DF" w:rsidRPr="00AA3357" w:rsidSect="00AA3357">
          <w:footerReference w:type="even" r:id="rId50"/>
          <w:footerReference w:type="default" r:id="rId51"/>
          <w:pgSz w:w="11906" w:h="16838"/>
          <w:pgMar w:top="1134" w:right="850" w:bottom="1134" w:left="1701" w:header="709" w:footer="709" w:gutter="0"/>
          <w:pgNumType w:start="63"/>
          <w:cols w:space="708"/>
          <w:docGrid w:linePitch="360"/>
        </w:sectPr>
      </w:pPr>
      <w:bookmarkStart w:id="13" w:name="_Toc137532326"/>
      <w:bookmarkStart w:id="14" w:name="_Toc138051338"/>
      <w:bookmarkStart w:id="15" w:name="_Toc138056162"/>
      <w:bookmarkStart w:id="16" w:name="_Toc138138190"/>
    </w:p>
    <w:p w:rsidR="009259DF" w:rsidRPr="00E457CD" w:rsidRDefault="009259DF" w:rsidP="00E457CD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Cs w:val="0"/>
          <w:kern w:val="0"/>
          <w:sz w:val="28"/>
          <w:szCs w:val="28"/>
        </w:rPr>
      </w:pPr>
      <w:r w:rsidRPr="00E457CD">
        <w:rPr>
          <w:rFonts w:ascii="Times New Roman" w:hAnsi="Times New Roman"/>
          <w:bCs w:val="0"/>
          <w:kern w:val="0"/>
          <w:sz w:val="28"/>
          <w:szCs w:val="28"/>
        </w:rPr>
        <w:t>Приложение</w:t>
      </w:r>
      <w:r w:rsidR="00AA3357" w:rsidRPr="00E457CD">
        <w:rPr>
          <w:rFonts w:ascii="Times New Roman" w:hAnsi="Times New Roman"/>
          <w:bCs w:val="0"/>
          <w:kern w:val="0"/>
          <w:sz w:val="28"/>
          <w:szCs w:val="28"/>
        </w:rPr>
        <w:t xml:space="preserve"> </w:t>
      </w:r>
      <w:r w:rsidRPr="00E457CD">
        <w:rPr>
          <w:rFonts w:ascii="Times New Roman" w:hAnsi="Times New Roman"/>
          <w:bCs w:val="0"/>
          <w:kern w:val="0"/>
          <w:sz w:val="28"/>
          <w:szCs w:val="28"/>
        </w:rPr>
        <w:t>А</w:t>
      </w:r>
      <w:r w:rsidR="00E457CD">
        <w:rPr>
          <w:rFonts w:ascii="Times New Roman" w:hAnsi="Times New Roman"/>
          <w:bCs w:val="0"/>
          <w:kern w:val="0"/>
          <w:sz w:val="28"/>
          <w:szCs w:val="28"/>
        </w:rPr>
        <w:t xml:space="preserve">. </w:t>
      </w:r>
      <w:r w:rsidRPr="00E457CD">
        <w:rPr>
          <w:rFonts w:ascii="Times New Roman" w:hAnsi="Times New Roman"/>
          <w:sz w:val="28"/>
          <w:szCs w:val="28"/>
        </w:rPr>
        <w:t>Маршрутная</w:t>
      </w:r>
      <w:r w:rsidR="00AA3357" w:rsidRPr="00E457CD">
        <w:rPr>
          <w:rFonts w:ascii="Times New Roman" w:hAnsi="Times New Roman"/>
          <w:sz w:val="28"/>
          <w:szCs w:val="28"/>
        </w:rPr>
        <w:t xml:space="preserve"> </w:t>
      </w:r>
      <w:r w:rsidRPr="00E457CD">
        <w:rPr>
          <w:rFonts w:ascii="Times New Roman" w:hAnsi="Times New Roman"/>
          <w:sz w:val="28"/>
          <w:szCs w:val="28"/>
        </w:rPr>
        <w:t>карта</w:t>
      </w:r>
      <w:r w:rsidR="00AA3357" w:rsidRPr="00E457CD">
        <w:rPr>
          <w:rFonts w:ascii="Times New Roman" w:hAnsi="Times New Roman"/>
          <w:sz w:val="28"/>
          <w:szCs w:val="28"/>
        </w:rPr>
        <w:t xml:space="preserve"> </w:t>
      </w:r>
      <w:r w:rsidRPr="00E457CD">
        <w:rPr>
          <w:rFonts w:ascii="Times New Roman" w:hAnsi="Times New Roman"/>
          <w:sz w:val="28"/>
          <w:szCs w:val="28"/>
        </w:rPr>
        <w:t>на</w:t>
      </w:r>
      <w:r w:rsidR="00AA3357" w:rsidRPr="00E457CD">
        <w:rPr>
          <w:rFonts w:ascii="Times New Roman" w:hAnsi="Times New Roman"/>
          <w:sz w:val="28"/>
          <w:szCs w:val="28"/>
        </w:rPr>
        <w:t xml:space="preserve"> </w:t>
      </w:r>
      <w:r w:rsidRPr="00E457CD">
        <w:rPr>
          <w:rFonts w:ascii="Times New Roman" w:hAnsi="Times New Roman"/>
          <w:sz w:val="28"/>
          <w:szCs w:val="28"/>
        </w:rPr>
        <w:t>технологический</w:t>
      </w:r>
      <w:r w:rsidR="00AA3357" w:rsidRPr="00E457CD">
        <w:rPr>
          <w:rFonts w:ascii="Times New Roman" w:hAnsi="Times New Roman"/>
          <w:sz w:val="28"/>
          <w:szCs w:val="28"/>
        </w:rPr>
        <w:t xml:space="preserve"> </w:t>
      </w:r>
      <w:r w:rsidRPr="00E457CD">
        <w:rPr>
          <w:rFonts w:ascii="Times New Roman" w:hAnsi="Times New Roman"/>
          <w:sz w:val="28"/>
          <w:szCs w:val="28"/>
        </w:rPr>
        <w:t>процесс</w:t>
      </w:r>
      <w:r w:rsidR="00AA3357" w:rsidRPr="00E457CD">
        <w:rPr>
          <w:rFonts w:ascii="Times New Roman" w:hAnsi="Times New Roman"/>
          <w:sz w:val="28"/>
          <w:szCs w:val="28"/>
        </w:rPr>
        <w:t xml:space="preserve"> </w:t>
      </w:r>
      <w:r w:rsidRPr="00E457CD">
        <w:rPr>
          <w:rFonts w:ascii="Times New Roman" w:hAnsi="Times New Roman"/>
          <w:sz w:val="28"/>
          <w:szCs w:val="28"/>
        </w:rPr>
        <w:t>изготовления</w:t>
      </w:r>
      <w:r w:rsidR="00AA3357" w:rsidRPr="00E457CD">
        <w:rPr>
          <w:rFonts w:ascii="Times New Roman" w:hAnsi="Times New Roman"/>
          <w:sz w:val="28"/>
          <w:szCs w:val="28"/>
        </w:rPr>
        <w:t xml:space="preserve"> </w:t>
      </w:r>
      <w:r w:rsidRPr="00E457CD">
        <w:rPr>
          <w:rFonts w:ascii="Times New Roman" w:hAnsi="Times New Roman"/>
          <w:bCs w:val="0"/>
          <w:sz w:val="28"/>
          <w:szCs w:val="28"/>
        </w:rPr>
        <w:t>профилированных</w:t>
      </w:r>
      <w:r w:rsidR="00AA3357" w:rsidRPr="00E457CD">
        <w:rPr>
          <w:rFonts w:ascii="Times New Roman" w:hAnsi="Times New Roman"/>
          <w:bCs w:val="0"/>
          <w:sz w:val="28"/>
          <w:szCs w:val="28"/>
        </w:rPr>
        <w:t xml:space="preserve"> </w:t>
      </w:r>
      <w:r w:rsidRPr="00E457CD">
        <w:rPr>
          <w:rFonts w:ascii="Times New Roman" w:hAnsi="Times New Roman"/>
          <w:bCs w:val="0"/>
          <w:sz w:val="28"/>
          <w:szCs w:val="28"/>
        </w:rPr>
        <w:t>листов</w:t>
      </w:r>
    </w:p>
    <w:p w:rsidR="009259DF" w:rsidRPr="00AA3357" w:rsidRDefault="009259DF" w:rsidP="00E457CD">
      <w:pPr>
        <w:spacing w:before="0" w:after="0" w:line="360" w:lineRule="auto"/>
        <w:ind w:firstLine="709"/>
        <w:jc w:val="both"/>
        <w:rPr>
          <w:sz w:val="28"/>
          <w:szCs w:val="24"/>
        </w:rPr>
      </w:pPr>
    </w:p>
    <w:tbl>
      <w:tblPr>
        <w:tblW w:w="14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824"/>
        <w:gridCol w:w="672"/>
        <w:gridCol w:w="556"/>
        <w:gridCol w:w="258"/>
        <w:gridCol w:w="826"/>
        <w:gridCol w:w="659"/>
        <w:gridCol w:w="1553"/>
        <w:gridCol w:w="758"/>
        <w:gridCol w:w="659"/>
        <w:gridCol w:w="659"/>
        <w:gridCol w:w="495"/>
        <w:gridCol w:w="495"/>
        <w:gridCol w:w="659"/>
        <w:gridCol w:w="829"/>
        <w:gridCol w:w="275"/>
        <w:gridCol w:w="467"/>
        <w:gridCol w:w="523"/>
        <w:gridCol w:w="303"/>
        <w:gridCol w:w="618"/>
        <w:gridCol w:w="41"/>
        <w:gridCol w:w="659"/>
        <w:gridCol w:w="746"/>
      </w:tblGrid>
      <w:tr w:rsidR="009259DF" w:rsidRPr="00E457CD">
        <w:trPr>
          <w:cantSplit/>
          <w:trHeight w:val="147"/>
        </w:trPr>
        <w:tc>
          <w:tcPr>
            <w:tcW w:w="1486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9259DF" w:rsidRPr="00E457CD" w:rsidRDefault="009259D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Разработал</w:t>
            </w:r>
          </w:p>
        </w:tc>
        <w:tc>
          <w:tcPr>
            <w:tcW w:w="1486" w:type="dxa"/>
            <w:gridSpan w:val="3"/>
            <w:tcBorders>
              <w:top w:val="single" w:sz="18" w:space="0" w:color="auto"/>
            </w:tcBorders>
          </w:tcPr>
          <w:p w:rsidR="009259DF" w:rsidRPr="00E457CD" w:rsidRDefault="009259D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18" w:space="0" w:color="auto"/>
            </w:tcBorders>
          </w:tcPr>
          <w:p w:rsidR="009259DF" w:rsidRPr="00E457CD" w:rsidRDefault="009259D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659" w:type="dxa"/>
            <w:tcBorders>
              <w:top w:val="single" w:sz="18" w:space="0" w:color="auto"/>
            </w:tcBorders>
          </w:tcPr>
          <w:p w:rsidR="009259DF" w:rsidRPr="00E457CD" w:rsidRDefault="009259D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553" w:type="dxa"/>
            <w:vMerge w:val="restart"/>
            <w:tcBorders>
              <w:top w:val="single" w:sz="18" w:space="0" w:color="auto"/>
            </w:tcBorders>
            <w:vAlign w:val="center"/>
          </w:tcPr>
          <w:p w:rsidR="009259DF" w:rsidRPr="00E457CD" w:rsidRDefault="009259D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ОАО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«Эковент»</w:t>
            </w:r>
          </w:p>
        </w:tc>
        <w:tc>
          <w:tcPr>
            <w:tcW w:w="4829" w:type="dxa"/>
            <w:gridSpan w:val="8"/>
            <w:vMerge w:val="restart"/>
            <w:tcBorders>
              <w:top w:val="single" w:sz="18" w:space="0" w:color="auto"/>
            </w:tcBorders>
          </w:tcPr>
          <w:p w:rsidR="009259DF" w:rsidRPr="00E457CD" w:rsidRDefault="009259DF" w:rsidP="00E457CD">
            <w:pPr>
              <w:pStyle w:val="Heading"/>
              <w:widowControl/>
              <w:spacing w:line="360" w:lineRule="auto"/>
              <w:jc w:val="both"/>
              <w:rPr>
                <w:rFonts w:ascii="Times New Roman" w:hAnsi="Times New Roman"/>
                <w:b w:val="0"/>
                <w:bCs/>
                <w:sz w:val="20"/>
              </w:rPr>
            </w:pPr>
            <w:r w:rsidRPr="00E457CD">
              <w:rPr>
                <w:rFonts w:ascii="Times New Roman" w:hAnsi="Times New Roman"/>
                <w:b w:val="0"/>
                <w:sz w:val="20"/>
              </w:rPr>
              <w:t>Маршрутная</w:t>
            </w:r>
            <w:r w:rsidR="00AA3357" w:rsidRPr="00E457CD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Pr="00E457CD">
              <w:rPr>
                <w:rFonts w:ascii="Times New Roman" w:hAnsi="Times New Roman"/>
                <w:b w:val="0"/>
                <w:sz w:val="20"/>
              </w:rPr>
              <w:t>карта</w:t>
            </w:r>
            <w:r w:rsidR="00AA3357" w:rsidRPr="00E457CD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Pr="00E457CD">
              <w:rPr>
                <w:rFonts w:ascii="Times New Roman" w:hAnsi="Times New Roman"/>
                <w:b w:val="0"/>
                <w:sz w:val="20"/>
              </w:rPr>
              <w:t>на</w:t>
            </w:r>
            <w:r w:rsidR="00AA3357" w:rsidRPr="00E457CD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Pr="00E457CD">
              <w:rPr>
                <w:rFonts w:ascii="Times New Roman" w:hAnsi="Times New Roman"/>
                <w:b w:val="0"/>
                <w:sz w:val="20"/>
              </w:rPr>
              <w:t>технологический</w:t>
            </w:r>
            <w:r w:rsidR="00AA3357" w:rsidRPr="00E457CD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Pr="00E457CD">
              <w:rPr>
                <w:rFonts w:ascii="Times New Roman" w:hAnsi="Times New Roman"/>
                <w:b w:val="0"/>
                <w:sz w:val="20"/>
              </w:rPr>
              <w:t>процесс</w:t>
            </w:r>
            <w:r w:rsidR="00AA3357" w:rsidRPr="00E457CD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Pr="00E457CD">
              <w:rPr>
                <w:rFonts w:ascii="Times New Roman" w:hAnsi="Times New Roman"/>
                <w:b w:val="0"/>
                <w:sz w:val="20"/>
              </w:rPr>
              <w:t>изготовления</w:t>
            </w:r>
            <w:r w:rsidR="00AA3357" w:rsidRPr="00E457CD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Pr="00E457CD">
              <w:rPr>
                <w:rFonts w:ascii="Times New Roman" w:hAnsi="Times New Roman"/>
                <w:b w:val="0"/>
                <w:bCs/>
                <w:sz w:val="20"/>
              </w:rPr>
              <w:t>профилированных</w:t>
            </w:r>
            <w:r w:rsidR="00AA3357" w:rsidRPr="00E457CD">
              <w:rPr>
                <w:rFonts w:ascii="Times New Roman" w:hAnsi="Times New Roman"/>
                <w:b w:val="0"/>
                <w:bCs/>
                <w:sz w:val="20"/>
              </w:rPr>
              <w:t xml:space="preserve"> </w:t>
            </w:r>
            <w:r w:rsidRPr="00E457CD">
              <w:rPr>
                <w:rFonts w:ascii="Times New Roman" w:hAnsi="Times New Roman"/>
                <w:b w:val="0"/>
                <w:bCs/>
                <w:sz w:val="20"/>
              </w:rPr>
              <w:t>листов</w:t>
            </w:r>
          </w:p>
          <w:p w:rsidR="009259DF" w:rsidRPr="00E457CD" w:rsidRDefault="009259D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3357" w:type="dxa"/>
            <w:gridSpan w:val="7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259DF" w:rsidRPr="00E457CD" w:rsidRDefault="009259D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Операционное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описание</w:t>
            </w:r>
          </w:p>
        </w:tc>
      </w:tr>
      <w:tr w:rsidR="009259DF" w:rsidRPr="00E457CD">
        <w:trPr>
          <w:cantSplit/>
          <w:trHeight w:val="147"/>
        </w:trPr>
        <w:tc>
          <w:tcPr>
            <w:tcW w:w="1486" w:type="dxa"/>
            <w:gridSpan w:val="2"/>
            <w:tcBorders>
              <w:left w:val="single" w:sz="18" w:space="0" w:color="auto"/>
            </w:tcBorders>
          </w:tcPr>
          <w:p w:rsidR="009259DF" w:rsidRPr="00E457CD" w:rsidRDefault="009259D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Инженер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ОТ</w:t>
            </w:r>
          </w:p>
        </w:tc>
        <w:tc>
          <w:tcPr>
            <w:tcW w:w="1486" w:type="dxa"/>
            <w:gridSpan w:val="3"/>
          </w:tcPr>
          <w:p w:rsidR="009259DF" w:rsidRPr="00E457CD" w:rsidRDefault="009259D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Титов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В.Г.</w:t>
            </w:r>
          </w:p>
        </w:tc>
        <w:tc>
          <w:tcPr>
            <w:tcW w:w="826" w:type="dxa"/>
          </w:tcPr>
          <w:p w:rsidR="009259DF" w:rsidRPr="00E457CD" w:rsidRDefault="009259D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659" w:type="dxa"/>
          </w:tcPr>
          <w:p w:rsidR="009259DF" w:rsidRPr="00E457CD" w:rsidRDefault="009259D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553" w:type="dxa"/>
            <w:vMerge/>
          </w:tcPr>
          <w:p w:rsidR="009259DF" w:rsidRPr="00E457CD" w:rsidRDefault="009259D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4829" w:type="dxa"/>
            <w:gridSpan w:val="8"/>
            <w:vMerge/>
          </w:tcPr>
          <w:p w:rsidR="009259DF" w:rsidRPr="00E457CD" w:rsidRDefault="009259D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3357" w:type="dxa"/>
            <w:gridSpan w:val="7"/>
            <w:vMerge/>
            <w:tcBorders>
              <w:right w:val="single" w:sz="18" w:space="0" w:color="auto"/>
            </w:tcBorders>
          </w:tcPr>
          <w:p w:rsidR="009259DF" w:rsidRPr="00E457CD" w:rsidRDefault="009259D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9259DF" w:rsidRPr="00E457CD">
        <w:trPr>
          <w:cantSplit/>
          <w:trHeight w:val="125"/>
        </w:trPr>
        <w:tc>
          <w:tcPr>
            <w:tcW w:w="1486" w:type="dxa"/>
            <w:gridSpan w:val="2"/>
            <w:tcBorders>
              <w:left w:val="single" w:sz="18" w:space="0" w:color="auto"/>
            </w:tcBorders>
          </w:tcPr>
          <w:p w:rsidR="009259DF" w:rsidRPr="00E457CD" w:rsidRDefault="009259D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Инженер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ОКК</w:t>
            </w:r>
          </w:p>
        </w:tc>
        <w:tc>
          <w:tcPr>
            <w:tcW w:w="1486" w:type="dxa"/>
            <w:gridSpan w:val="3"/>
          </w:tcPr>
          <w:p w:rsidR="009259DF" w:rsidRPr="00E457CD" w:rsidRDefault="009259D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Насонова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О.С.</w:t>
            </w:r>
          </w:p>
        </w:tc>
        <w:tc>
          <w:tcPr>
            <w:tcW w:w="826" w:type="dxa"/>
          </w:tcPr>
          <w:p w:rsidR="009259DF" w:rsidRPr="00E457CD" w:rsidRDefault="009259D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659" w:type="dxa"/>
          </w:tcPr>
          <w:p w:rsidR="009259DF" w:rsidRPr="00E457CD" w:rsidRDefault="009259D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553" w:type="dxa"/>
            <w:vMerge/>
          </w:tcPr>
          <w:p w:rsidR="009259DF" w:rsidRPr="00E457CD" w:rsidRDefault="009259D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4829" w:type="dxa"/>
            <w:gridSpan w:val="8"/>
            <w:vMerge/>
          </w:tcPr>
          <w:p w:rsidR="009259DF" w:rsidRPr="00E457CD" w:rsidRDefault="009259D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3357" w:type="dxa"/>
            <w:gridSpan w:val="7"/>
            <w:vMerge/>
            <w:tcBorders>
              <w:right w:val="single" w:sz="18" w:space="0" w:color="auto"/>
            </w:tcBorders>
          </w:tcPr>
          <w:p w:rsidR="009259DF" w:rsidRPr="00E457CD" w:rsidRDefault="009259D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9259DF" w:rsidRPr="00E457CD">
        <w:trPr>
          <w:cantSplit/>
          <w:trHeight w:val="147"/>
        </w:trPr>
        <w:tc>
          <w:tcPr>
            <w:tcW w:w="1486" w:type="dxa"/>
            <w:gridSpan w:val="2"/>
            <w:tcBorders>
              <w:left w:val="single" w:sz="18" w:space="0" w:color="auto"/>
            </w:tcBorders>
          </w:tcPr>
          <w:p w:rsidR="009259DF" w:rsidRPr="00E457CD" w:rsidRDefault="009259D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Проверил</w:t>
            </w:r>
          </w:p>
        </w:tc>
        <w:tc>
          <w:tcPr>
            <w:tcW w:w="1486" w:type="dxa"/>
            <w:gridSpan w:val="3"/>
          </w:tcPr>
          <w:p w:rsidR="009259DF" w:rsidRPr="00E457CD" w:rsidRDefault="009259D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Гоголев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И.Н.</w:t>
            </w:r>
          </w:p>
        </w:tc>
        <w:tc>
          <w:tcPr>
            <w:tcW w:w="826" w:type="dxa"/>
          </w:tcPr>
          <w:p w:rsidR="009259DF" w:rsidRPr="00E457CD" w:rsidRDefault="009259D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659" w:type="dxa"/>
          </w:tcPr>
          <w:p w:rsidR="009259DF" w:rsidRPr="00E457CD" w:rsidRDefault="009259D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7372" w:type="dxa"/>
            <w:gridSpan w:val="11"/>
            <w:vMerge w:val="restart"/>
            <w:vAlign w:val="center"/>
          </w:tcPr>
          <w:p w:rsidR="009259DF" w:rsidRPr="00E457CD" w:rsidRDefault="009259D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b/>
                <w:sz w:val="20"/>
              </w:rPr>
              <w:t>Профилированные</w:t>
            </w:r>
            <w:r w:rsidR="00AA3357" w:rsidRPr="00E457CD">
              <w:rPr>
                <w:b/>
                <w:sz w:val="20"/>
              </w:rPr>
              <w:t xml:space="preserve"> </w:t>
            </w:r>
            <w:r w:rsidRPr="00E457CD">
              <w:rPr>
                <w:b/>
                <w:sz w:val="20"/>
              </w:rPr>
              <w:t>листы</w:t>
            </w:r>
          </w:p>
        </w:tc>
        <w:tc>
          <w:tcPr>
            <w:tcW w:w="921" w:type="dxa"/>
            <w:gridSpan w:val="2"/>
            <w:vMerge w:val="restart"/>
          </w:tcPr>
          <w:p w:rsidR="009259DF" w:rsidRPr="00E457CD" w:rsidRDefault="009259D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46" w:type="dxa"/>
            <w:gridSpan w:val="3"/>
            <w:vMerge w:val="restart"/>
            <w:tcBorders>
              <w:right w:val="single" w:sz="18" w:space="0" w:color="auto"/>
            </w:tcBorders>
          </w:tcPr>
          <w:p w:rsidR="009259DF" w:rsidRPr="00E457CD" w:rsidRDefault="009259D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9259DF" w:rsidRPr="00E457CD">
        <w:trPr>
          <w:cantSplit/>
          <w:trHeight w:val="295"/>
        </w:trPr>
        <w:tc>
          <w:tcPr>
            <w:tcW w:w="1486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9259DF" w:rsidRPr="00E457CD" w:rsidRDefault="009259D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Н.контроль</w:t>
            </w:r>
          </w:p>
        </w:tc>
        <w:tc>
          <w:tcPr>
            <w:tcW w:w="1486" w:type="dxa"/>
            <w:gridSpan w:val="3"/>
            <w:tcBorders>
              <w:bottom w:val="single" w:sz="18" w:space="0" w:color="auto"/>
            </w:tcBorders>
          </w:tcPr>
          <w:p w:rsidR="009259DF" w:rsidRPr="00E457CD" w:rsidRDefault="009259D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Аржанов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В.М.</w:t>
            </w:r>
          </w:p>
        </w:tc>
        <w:tc>
          <w:tcPr>
            <w:tcW w:w="826" w:type="dxa"/>
            <w:tcBorders>
              <w:bottom w:val="single" w:sz="18" w:space="0" w:color="auto"/>
            </w:tcBorders>
          </w:tcPr>
          <w:p w:rsidR="009259DF" w:rsidRPr="00E457CD" w:rsidRDefault="009259D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659" w:type="dxa"/>
            <w:tcBorders>
              <w:bottom w:val="single" w:sz="18" w:space="0" w:color="auto"/>
            </w:tcBorders>
          </w:tcPr>
          <w:p w:rsidR="009259DF" w:rsidRPr="00E457CD" w:rsidRDefault="009259D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7372" w:type="dxa"/>
            <w:gridSpan w:val="11"/>
            <w:vMerge/>
            <w:tcBorders>
              <w:bottom w:val="single" w:sz="18" w:space="0" w:color="auto"/>
            </w:tcBorders>
          </w:tcPr>
          <w:p w:rsidR="009259DF" w:rsidRPr="00E457CD" w:rsidRDefault="009259D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21" w:type="dxa"/>
            <w:gridSpan w:val="2"/>
            <w:vMerge/>
            <w:tcBorders>
              <w:bottom w:val="single" w:sz="18" w:space="0" w:color="auto"/>
            </w:tcBorders>
          </w:tcPr>
          <w:p w:rsidR="009259DF" w:rsidRPr="00E457CD" w:rsidRDefault="009259D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46" w:type="dxa"/>
            <w:gridSpan w:val="3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9259DF" w:rsidRPr="00E457CD" w:rsidRDefault="009259D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9259DF" w:rsidRPr="00E457CD">
        <w:trPr>
          <w:trHeight w:val="332"/>
        </w:trPr>
        <w:tc>
          <w:tcPr>
            <w:tcW w:w="662" w:type="dxa"/>
            <w:tcBorders>
              <w:top w:val="single" w:sz="18" w:space="0" w:color="auto"/>
              <w:left w:val="single" w:sz="18" w:space="0" w:color="auto"/>
            </w:tcBorders>
          </w:tcPr>
          <w:p w:rsidR="009259DF" w:rsidRPr="00E457CD" w:rsidRDefault="009259D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А</w:t>
            </w:r>
          </w:p>
        </w:tc>
        <w:tc>
          <w:tcPr>
            <w:tcW w:w="824" w:type="dxa"/>
            <w:tcBorders>
              <w:top w:val="single" w:sz="18" w:space="0" w:color="auto"/>
            </w:tcBorders>
          </w:tcPr>
          <w:p w:rsidR="009259DF" w:rsidRPr="00E457CD" w:rsidRDefault="009259D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Цех</w:t>
            </w:r>
          </w:p>
        </w:tc>
        <w:tc>
          <w:tcPr>
            <w:tcW w:w="672" w:type="dxa"/>
            <w:tcBorders>
              <w:top w:val="single" w:sz="18" w:space="0" w:color="auto"/>
            </w:tcBorders>
          </w:tcPr>
          <w:p w:rsidR="009259DF" w:rsidRPr="00E457CD" w:rsidRDefault="009259D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Уч-к</w:t>
            </w:r>
          </w:p>
        </w:tc>
        <w:tc>
          <w:tcPr>
            <w:tcW w:w="556" w:type="dxa"/>
            <w:tcBorders>
              <w:top w:val="single" w:sz="18" w:space="0" w:color="auto"/>
            </w:tcBorders>
          </w:tcPr>
          <w:p w:rsidR="009259DF" w:rsidRPr="00E457CD" w:rsidRDefault="009259D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РМ</w:t>
            </w:r>
          </w:p>
        </w:tc>
        <w:tc>
          <w:tcPr>
            <w:tcW w:w="1084" w:type="dxa"/>
            <w:gridSpan w:val="2"/>
            <w:tcBorders>
              <w:top w:val="single" w:sz="18" w:space="0" w:color="auto"/>
            </w:tcBorders>
          </w:tcPr>
          <w:p w:rsidR="009259DF" w:rsidRPr="00E457CD" w:rsidRDefault="009259D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Опер.</w:t>
            </w:r>
          </w:p>
        </w:tc>
        <w:tc>
          <w:tcPr>
            <w:tcW w:w="2970" w:type="dxa"/>
            <w:gridSpan w:val="3"/>
            <w:tcBorders>
              <w:top w:val="single" w:sz="18" w:space="0" w:color="auto"/>
              <w:right w:val="single" w:sz="2" w:space="0" w:color="auto"/>
            </w:tcBorders>
          </w:tcPr>
          <w:p w:rsidR="009259DF" w:rsidRPr="00E457CD" w:rsidRDefault="009259D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Код,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наименование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операции</w:t>
            </w:r>
          </w:p>
        </w:tc>
        <w:tc>
          <w:tcPr>
            <w:tcW w:w="7428" w:type="dxa"/>
            <w:gridSpan w:val="14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9259DF" w:rsidRPr="00E457CD" w:rsidRDefault="009259D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Обозначение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документа</w:t>
            </w:r>
          </w:p>
        </w:tc>
      </w:tr>
      <w:tr w:rsidR="009259DF" w:rsidRPr="00E457CD">
        <w:trPr>
          <w:trHeight w:val="295"/>
        </w:trPr>
        <w:tc>
          <w:tcPr>
            <w:tcW w:w="662" w:type="dxa"/>
            <w:tcBorders>
              <w:left w:val="single" w:sz="18" w:space="0" w:color="auto"/>
            </w:tcBorders>
          </w:tcPr>
          <w:p w:rsidR="009259DF" w:rsidRPr="00E457CD" w:rsidRDefault="009259D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Б</w:t>
            </w:r>
          </w:p>
        </w:tc>
        <w:tc>
          <w:tcPr>
            <w:tcW w:w="6106" w:type="dxa"/>
            <w:gridSpan w:val="8"/>
            <w:tcBorders>
              <w:right w:val="single" w:sz="2" w:space="0" w:color="auto"/>
            </w:tcBorders>
          </w:tcPr>
          <w:p w:rsidR="009259DF" w:rsidRPr="00E457CD" w:rsidRDefault="009259D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Код,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наименование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оборудования</w:t>
            </w:r>
          </w:p>
        </w:tc>
        <w:tc>
          <w:tcPr>
            <w:tcW w:w="659" w:type="dxa"/>
            <w:tcBorders>
              <w:left w:val="single" w:sz="2" w:space="0" w:color="auto"/>
            </w:tcBorders>
          </w:tcPr>
          <w:p w:rsidR="009259DF" w:rsidRPr="00E457CD" w:rsidRDefault="009259DF" w:rsidP="00E457CD">
            <w:pPr>
              <w:tabs>
                <w:tab w:val="right" w:pos="684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СМ</w:t>
            </w:r>
            <w:r w:rsidRPr="00E457CD">
              <w:rPr>
                <w:sz w:val="20"/>
              </w:rPr>
              <w:tab/>
              <w:t>СМ</w:t>
            </w:r>
          </w:p>
        </w:tc>
        <w:tc>
          <w:tcPr>
            <w:tcW w:w="659" w:type="dxa"/>
          </w:tcPr>
          <w:p w:rsidR="009259DF" w:rsidRPr="00E457CD" w:rsidRDefault="009259D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Проф.</w:t>
            </w:r>
          </w:p>
        </w:tc>
        <w:tc>
          <w:tcPr>
            <w:tcW w:w="495" w:type="dxa"/>
          </w:tcPr>
          <w:p w:rsidR="009259DF" w:rsidRPr="00E457CD" w:rsidRDefault="009259D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Р</w:t>
            </w:r>
          </w:p>
        </w:tc>
        <w:tc>
          <w:tcPr>
            <w:tcW w:w="495" w:type="dxa"/>
          </w:tcPr>
          <w:p w:rsidR="009259DF" w:rsidRPr="00E457CD" w:rsidRDefault="009259D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УТ</w:t>
            </w:r>
          </w:p>
        </w:tc>
        <w:tc>
          <w:tcPr>
            <w:tcW w:w="659" w:type="dxa"/>
          </w:tcPr>
          <w:p w:rsidR="009259DF" w:rsidRPr="00E457CD" w:rsidRDefault="009259D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КР</w:t>
            </w:r>
          </w:p>
        </w:tc>
        <w:tc>
          <w:tcPr>
            <w:tcW w:w="829" w:type="dxa"/>
          </w:tcPr>
          <w:p w:rsidR="009259DF" w:rsidRPr="00E457CD" w:rsidRDefault="009259D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КОИД</w:t>
            </w:r>
          </w:p>
        </w:tc>
        <w:tc>
          <w:tcPr>
            <w:tcW w:w="742" w:type="dxa"/>
            <w:gridSpan w:val="2"/>
          </w:tcPr>
          <w:p w:rsidR="009259DF" w:rsidRPr="00E457CD" w:rsidRDefault="009259D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Ен</w:t>
            </w:r>
          </w:p>
        </w:tc>
        <w:tc>
          <w:tcPr>
            <w:tcW w:w="826" w:type="dxa"/>
            <w:gridSpan w:val="2"/>
          </w:tcPr>
          <w:p w:rsidR="009259DF" w:rsidRPr="00E457CD" w:rsidRDefault="009259D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ОП</w:t>
            </w:r>
          </w:p>
        </w:tc>
        <w:tc>
          <w:tcPr>
            <w:tcW w:w="659" w:type="dxa"/>
            <w:gridSpan w:val="2"/>
          </w:tcPr>
          <w:p w:rsidR="009259DF" w:rsidRPr="00E457CD" w:rsidRDefault="009259D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Кшт</w:t>
            </w:r>
          </w:p>
        </w:tc>
        <w:tc>
          <w:tcPr>
            <w:tcW w:w="659" w:type="dxa"/>
          </w:tcPr>
          <w:p w:rsidR="009259DF" w:rsidRPr="00E457CD" w:rsidRDefault="009259D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Тпз</w:t>
            </w:r>
          </w:p>
        </w:tc>
        <w:tc>
          <w:tcPr>
            <w:tcW w:w="746" w:type="dxa"/>
            <w:tcBorders>
              <w:right w:val="single" w:sz="18" w:space="0" w:color="auto"/>
            </w:tcBorders>
          </w:tcPr>
          <w:p w:rsidR="009259DF" w:rsidRPr="00E457CD" w:rsidRDefault="009259D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Тшт</w:t>
            </w:r>
          </w:p>
        </w:tc>
      </w:tr>
      <w:tr w:rsidR="009259DF" w:rsidRPr="00E457CD">
        <w:trPr>
          <w:trHeight w:val="295"/>
        </w:trPr>
        <w:tc>
          <w:tcPr>
            <w:tcW w:w="662" w:type="dxa"/>
            <w:tcBorders>
              <w:left w:val="single" w:sz="18" w:space="0" w:color="auto"/>
              <w:bottom w:val="single" w:sz="18" w:space="0" w:color="auto"/>
            </w:tcBorders>
          </w:tcPr>
          <w:p w:rsidR="009259DF" w:rsidRPr="00E457CD" w:rsidRDefault="009259D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К/М</w:t>
            </w:r>
          </w:p>
        </w:tc>
        <w:tc>
          <w:tcPr>
            <w:tcW w:w="6106" w:type="dxa"/>
            <w:gridSpan w:val="8"/>
            <w:tcBorders>
              <w:bottom w:val="single" w:sz="18" w:space="0" w:color="auto"/>
              <w:right w:val="single" w:sz="2" w:space="0" w:color="auto"/>
            </w:tcBorders>
          </w:tcPr>
          <w:p w:rsidR="009259DF" w:rsidRPr="00E457CD" w:rsidRDefault="009259D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Наименование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детали,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сб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единицы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или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материала</w:t>
            </w:r>
          </w:p>
        </w:tc>
        <w:tc>
          <w:tcPr>
            <w:tcW w:w="3796" w:type="dxa"/>
            <w:gridSpan w:val="6"/>
            <w:tcBorders>
              <w:left w:val="single" w:sz="2" w:space="0" w:color="auto"/>
              <w:bottom w:val="single" w:sz="18" w:space="0" w:color="auto"/>
            </w:tcBorders>
          </w:tcPr>
          <w:p w:rsidR="009259DF" w:rsidRPr="00E457CD" w:rsidRDefault="009259D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Обозначение,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код</w:t>
            </w:r>
          </w:p>
        </w:tc>
        <w:tc>
          <w:tcPr>
            <w:tcW w:w="742" w:type="dxa"/>
            <w:gridSpan w:val="2"/>
            <w:tcBorders>
              <w:bottom w:val="single" w:sz="18" w:space="0" w:color="auto"/>
            </w:tcBorders>
          </w:tcPr>
          <w:p w:rsidR="009259DF" w:rsidRPr="00E457CD" w:rsidRDefault="009259D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ОПП</w:t>
            </w:r>
          </w:p>
        </w:tc>
        <w:tc>
          <w:tcPr>
            <w:tcW w:w="826" w:type="dxa"/>
            <w:gridSpan w:val="2"/>
            <w:tcBorders>
              <w:bottom w:val="single" w:sz="18" w:space="0" w:color="auto"/>
            </w:tcBorders>
          </w:tcPr>
          <w:p w:rsidR="009259DF" w:rsidRPr="00E457CD" w:rsidRDefault="009259D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Ев</w:t>
            </w:r>
          </w:p>
        </w:tc>
        <w:tc>
          <w:tcPr>
            <w:tcW w:w="659" w:type="dxa"/>
            <w:gridSpan w:val="2"/>
            <w:tcBorders>
              <w:bottom w:val="single" w:sz="18" w:space="0" w:color="auto"/>
            </w:tcBorders>
          </w:tcPr>
          <w:p w:rsidR="009259DF" w:rsidRPr="00E457CD" w:rsidRDefault="009259D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Ен</w:t>
            </w:r>
          </w:p>
        </w:tc>
        <w:tc>
          <w:tcPr>
            <w:tcW w:w="659" w:type="dxa"/>
            <w:tcBorders>
              <w:bottom w:val="single" w:sz="18" w:space="0" w:color="auto"/>
            </w:tcBorders>
          </w:tcPr>
          <w:p w:rsidR="009259DF" w:rsidRPr="00E457CD" w:rsidRDefault="009259D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КИ</w:t>
            </w:r>
          </w:p>
        </w:tc>
        <w:tc>
          <w:tcPr>
            <w:tcW w:w="746" w:type="dxa"/>
            <w:tcBorders>
              <w:bottom w:val="single" w:sz="18" w:space="0" w:color="auto"/>
              <w:right w:val="single" w:sz="18" w:space="0" w:color="auto"/>
            </w:tcBorders>
          </w:tcPr>
          <w:p w:rsidR="009259DF" w:rsidRPr="00E457CD" w:rsidRDefault="009259D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Н.расх</w:t>
            </w:r>
          </w:p>
        </w:tc>
      </w:tr>
      <w:tr w:rsidR="009259DF" w:rsidRPr="00E457CD">
        <w:trPr>
          <w:trHeight w:val="185"/>
        </w:trPr>
        <w:tc>
          <w:tcPr>
            <w:tcW w:w="662" w:type="dxa"/>
            <w:tcBorders>
              <w:lef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А</w:t>
            </w:r>
          </w:p>
        </w:tc>
        <w:tc>
          <w:tcPr>
            <w:tcW w:w="13534" w:type="dxa"/>
            <w:gridSpan w:val="22"/>
            <w:tcBorders>
              <w:top w:val="single" w:sz="18" w:space="0" w:color="auto"/>
              <w:righ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1150"/>
                <w:tab w:val="left" w:pos="2410"/>
                <w:tab w:val="left" w:pos="3490"/>
                <w:tab w:val="left" w:pos="673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b/>
                <w:sz w:val="20"/>
              </w:rPr>
              <w:t>5</w:t>
            </w:r>
            <w:r w:rsidRPr="00E457CD">
              <w:rPr>
                <w:sz w:val="20"/>
              </w:rPr>
              <w:tab/>
            </w:r>
            <w:r w:rsidRPr="00E457CD">
              <w:rPr>
                <w:b/>
                <w:sz w:val="20"/>
              </w:rPr>
              <w:t>005</w:t>
            </w:r>
            <w:r w:rsidRPr="00E457CD">
              <w:rPr>
                <w:b/>
                <w:sz w:val="20"/>
              </w:rPr>
              <w:tab/>
              <w:t>Контроль</w:t>
            </w:r>
            <w:r w:rsidR="00AA3357" w:rsidRPr="00E457CD">
              <w:rPr>
                <w:b/>
                <w:sz w:val="20"/>
              </w:rPr>
              <w:t xml:space="preserve"> </w:t>
            </w:r>
            <w:r w:rsidRPr="00E457CD">
              <w:rPr>
                <w:b/>
                <w:sz w:val="20"/>
              </w:rPr>
              <w:t>входной</w:t>
            </w:r>
            <w:r w:rsidRPr="00E457CD">
              <w:rPr>
                <w:b/>
                <w:sz w:val="20"/>
              </w:rPr>
              <w:tab/>
              <w:t>ТВК</w:t>
            </w:r>
          </w:p>
        </w:tc>
      </w:tr>
      <w:tr w:rsidR="009259DF" w:rsidRPr="00E457CD">
        <w:trPr>
          <w:trHeight w:val="111"/>
        </w:trPr>
        <w:tc>
          <w:tcPr>
            <w:tcW w:w="662" w:type="dxa"/>
            <w:tcBorders>
              <w:lef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О</w:t>
            </w:r>
          </w:p>
        </w:tc>
        <w:tc>
          <w:tcPr>
            <w:tcW w:w="13534" w:type="dxa"/>
            <w:gridSpan w:val="22"/>
            <w:tcBorders>
              <w:righ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727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Контролировать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геометрические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размеры,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кромку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и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смотку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рулона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ленты</w:t>
            </w:r>
          </w:p>
        </w:tc>
      </w:tr>
      <w:tr w:rsidR="009259DF" w:rsidRPr="00E457CD">
        <w:trPr>
          <w:trHeight w:val="147"/>
        </w:trPr>
        <w:tc>
          <w:tcPr>
            <w:tcW w:w="662" w:type="dxa"/>
            <w:tcBorders>
              <w:lef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М</w:t>
            </w:r>
          </w:p>
        </w:tc>
        <w:tc>
          <w:tcPr>
            <w:tcW w:w="13534" w:type="dxa"/>
            <w:gridSpan w:val="22"/>
            <w:tcBorders>
              <w:righ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Рулон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ленты</w:t>
            </w:r>
          </w:p>
        </w:tc>
      </w:tr>
      <w:tr w:rsidR="009259DF" w:rsidRPr="00E457CD">
        <w:trPr>
          <w:trHeight w:val="147"/>
        </w:trPr>
        <w:tc>
          <w:tcPr>
            <w:tcW w:w="662" w:type="dxa"/>
            <w:tcBorders>
              <w:lef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Т</w:t>
            </w:r>
          </w:p>
        </w:tc>
        <w:tc>
          <w:tcPr>
            <w:tcW w:w="13534" w:type="dxa"/>
            <w:gridSpan w:val="22"/>
            <w:tcBorders>
              <w:righ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Микрометр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МЛ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25-1;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рулетка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3м</w:t>
            </w:r>
          </w:p>
        </w:tc>
      </w:tr>
      <w:tr w:rsidR="009259DF" w:rsidRPr="00E457CD">
        <w:trPr>
          <w:trHeight w:val="147"/>
        </w:trPr>
        <w:tc>
          <w:tcPr>
            <w:tcW w:w="662" w:type="dxa"/>
            <w:tcBorders>
              <w:lef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3534" w:type="dxa"/>
            <w:gridSpan w:val="22"/>
            <w:tcBorders>
              <w:righ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670"/>
              </w:tabs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9259DF" w:rsidRPr="00E457CD">
        <w:trPr>
          <w:trHeight w:val="111"/>
        </w:trPr>
        <w:tc>
          <w:tcPr>
            <w:tcW w:w="662" w:type="dxa"/>
            <w:tcBorders>
              <w:lef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А</w:t>
            </w:r>
          </w:p>
        </w:tc>
        <w:tc>
          <w:tcPr>
            <w:tcW w:w="13534" w:type="dxa"/>
            <w:gridSpan w:val="22"/>
            <w:tcBorders>
              <w:righ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1150"/>
                <w:tab w:val="left" w:pos="2410"/>
                <w:tab w:val="left" w:pos="3490"/>
                <w:tab w:val="left" w:pos="6730"/>
              </w:tabs>
              <w:spacing w:before="0" w:after="0" w:line="360" w:lineRule="auto"/>
              <w:jc w:val="both"/>
              <w:rPr>
                <w:b/>
                <w:sz w:val="20"/>
              </w:rPr>
            </w:pPr>
            <w:r w:rsidRPr="00E457CD">
              <w:rPr>
                <w:b/>
                <w:sz w:val="20"/>
              </w:rPr>
              <w:t>5</w:t>
            </w:r>
            <w:r w:rsidRPr="00E457CD">
              <w:rPr>
                <w:sz w:val="20"/>
              </w:rPr>
              <w:tab/>
            </w:r>
            <w:r w:rsidRPr="00E457CD">
              <w:rPr>
                <w:b/>
                <w:sz w:val="20"/>
              </w:rPr>
              <w:t>010</w:t>
            </w:r>
            <w:r w:rsidRPr="00E457CD">
              <w:rPr>
                <w:b/>
                <w:sz w:val="20"/>
              </w:rPr>
              <w:tab/>
              <w:t>Загрузка</w:t>
            </w:r>
            <w:r w:rsidRPr="00E457CD">
              <w:rPr>
                <w:b/>
                <w:sz w:val="20"/>
              </w:rPr>
              <w:tab/>
              <w:t>ИОТ</w:t>
            </w:r>
            <w:r w:rsidR="00AA3357" w:rsidRPr="00E457CD">
              <w:rPr>
                <w:b/>
                <w:sz w:val="20"/>
              </w:rPr>
              <w:t xml:space="preserve"> </w:t>
            </w:r>
            <w:r w:rsidRPr="00E457CD">
              <w:rPr>
                <w:b/>
                <w:sz w:val="20"/>
              </w:rPr>
              <w:t>№79;</w:t>
            </w:r>
            <w:r w:rsidR="00AA3357" w:rsidRPr="00E457CD">
              <w:rPr>
                <w:b/>
                <w:sz w:val="20"/>
              </w:rPr>
              <w:t xml:space="preserve"> </w:t>
            </w:r>
            <w:r w:rsidRPr="00E457CD">
              <w:rPr>
                <w:b/>
                <w:sz w:val="20"/>
              </w:rPr>
              <w:t>ИОТ№72</w:t>
            </w:r>
          </w:p>
        </w:tc>
      </w:tr>
      <w:tr w:rsidR="009259DF" w:rsidRPr="00E457CD">
        <w:trPr>
          <w:trHeight w:val="147"/>
        </w:trPr>
        <w:tc>
          <w:tcPr>
            <w:tcW w:w="662" w:type="dxa"/>
            <w:tcBorders>
              <w:lef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Б</w:t>
            </w:r>
          </w:p>
        </w:tc>
        <w:tc>
          <w:tcPr>
            <w:tcW w:w="13534" w:type="dxa"/>
            <w:gridSpan w:val="22"/>
            <w:tcBorders>
              <w:righ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7450"/>
                <w:tab w:val="left" w:pos="9250"/>
                <w:tab w:val="left" w:pos="1177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Кран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балка</w:t>
            </w:r>
            <w:r w:rsidRPr="00E457CD">
              <w:rPr>
                <w:sz w:val="20"/>
              </w:rPr>
              <w:tab/>
            </w:r>
            <w:r w:rsidRPr="00E457CD">
              <w:rPr>
                <w:sz w:val="20"/>
              </w:rPr>
              <w:tab/>
              <w:t>1</w:t>
            </w:r>
            <w:r w:rsidRPr="00E457CD">
              <w:rPr>
                <w:sz w:val="20"/>
              </w:rPr>
              <w:tab/>
              <w:t>1</w:t>
            </w:r>
          </w:p>
        </w:tc>
      </w:tr>
      <w:tr w:rsidR="009259DF" w:rsidRPr="00E457CD">
        <w:trPr>
          <w:trHeight w:val="147"/>
        </w:trPr>
        <w:tc>
          <w:tcPr>
            <w:tcW w:w="662" w:type="dxa"/>
            <w:tcBorders>
              <w:lef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Б</w:t>
            </w:r>
          </w:p>
        </w:tc>
        <w:tc>
          <w:tcPr>
            <w:tcW w:w="13534" w:type="dxa"/>
            <w:gridSpan w:val="22"/>
            <w:tcBorders>
              <w:righ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925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Стан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прокатный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(ПС)</w:t>
            </w:r>
            <w:r w:rsidRPr="00E457CD">
              <w:rPr>
                <w:sz w:val="20"/>
              </w:rPr>
              <w:tab/>
              <w:t>1</w:t>
            </w:r>
          </w:p>
        </w:tc>
      </w:tr>
      <w:tr w:rsidR="009259DF" w:rsidRPr="00E457CD">
        <w:trPr>
          <w:trHeight w:val="147"/>
        </w:trPr>
        <w:tc>
          <w:tcPr>
            <w:tcW w:w="662" w:type="dxa"/>
            <w:tcBorders>
              <w:lef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О</w:t>
            </w:r>
          </w:p>
        </w:tc>
        <w:tc>
          <w:tcPr>
            <w:tcW w:w="13534" w:type="dxa"/>
            <w:gridSpan w:val="22"/>
            <w:tcBorders>
              <w:righ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  <w:tab w:val="left" w:pos="1177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Переместить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ленту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из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ложемента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к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разматывающему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устройству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стана</w:t>
            </w:r>
          </w:p>
        </w:tc>
      </w:tr>
      <w:tr w:rsidR="009259DF" w:rsidRPr="00E457CD">
        <w:trPr>
          <w:trHeight w:val="111"/>
        </w:trPr>
        <w:tc>
          <w:tcPr>
            <w:tcW w:w="662" w:type="dxa"/>
            <w:tcBorders>
              <w:lef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О</w:t>
            </w:r>
          </w:p>
        </w:tc>
        <w:tc>
          <w:tcPr>
            <w:tcW w:w="13534" w:type="dxa"/>
            <w:gridSpan w:val="22"/>
            <w:tcBorders>
              <w:righ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Установить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крестовину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в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рулон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ленты</w:t>
            </w:r>
          </w:p>
        </w:tc>
      </w:tr>
      <w:tr w:rsidR="009259DF" w:rsidRPr="00E457CD">
        <w:trPr>
          <w:trHeight w:val="147"/>
        </w:trPr>
        <w:tc>
          <w:tcPr>
            <w:tcW w:w="662" w:type="dxa"/>
            <w:tcBorders>
              <w:left w:val="single" w:sz="18" w:space="0" w:color="auto"/>
              <w:bottom w:val="nil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О</w:t>
            </w:r>
          </w:p>
        </w:tc>
        <w:tc>
          <w:tcPr>
            <w:tcW w:w="13534" w:type="dxa"/>
            <w:gridSpan w:val="22"/>
            <w:tcBorders>
              <w:bottom w:val="nil"/>
              <w:righ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Раскрутить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сегменты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крестовины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до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внутреннего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диаметра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рулона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ленты</w:t>
            </w:r>
          </w:p>
        </w:tc>
      </w:tr>
      <w:tr w:rsidR="009D622D" w:rsidRPr="00E457CD">
        <w:trPr>
          <w:trHeight w:val="147"/>
        </w:trPr>
        <w:tc>
          <w:tcPr>
            <w:tcW w:w="14196" w:type="dxa"/>
            <w:gridSpan w:val="23"/>
            <w:tcBorders>
              <w:top w:val="nil"/>
              <w:left w:val="nil"/>
              <w:right w:val="nil"/>
            </w:tcBorders>
          </w:tcPr>
          <w:p w:rsidR="009D622D" w:rsidRPr="00E457CD" w:rsidRDefault="009D622D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Продолжение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таблицы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А1</w:t>
            </w:r>
          </w:p>
        </w:tc>
      </w:tr>
      <w:tr w:rsidR="009259DF" w:rsidRPr="00E457CD">
        <w:trPr>
          <w:trHeight w:val="147"/>
        </w:trPr>
        <w:tc>
          <w:tcPr>
            <w:tcW w:w="662" w:type="dxa"/>
            <w:tcBorders>
              <w:lef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О</w:t>
            </w:r>
          </w:p>
        </w:tc>
        <w:tc>
          <w:tcPr>
            <w:tcW w:w="13534" w:type="dxa"/>
            <w:gridSpan w:val="22"/>
            <w:tcBorders>
              <w:righ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Установить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крестовину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с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лентой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на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разматыватель</w:t>
            </w:r>
          </w:p>
        </w:tc>
      </w:tr>
      <w:tr w:rsidR="009259DF" w:rsidRPr="00E457CD">
        <w:trPr>
          <w:trHeight w:val="147"/>
        </w:trPr>
        <w:tc>
          <w:tcPr>
            <w:tcW w:w="662" w:type="dxa"/>
            <w:tcBorders>
              <w:lef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М</w:t>
            </w:r>
          </w:p>
        </w:tc>
        <w:tc>
          <w:tcPr>
            <w:tcW w:w="13534" w:type="dxa"/>
            <w:gridSpan w:val="22"/>
            <w:tcBorders>
              <w:righ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Рулон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ленты</w:t>
            </w:r>
          </w:p>
        </w:tc>
      </w:tr>
      <w:tr w:rsidR="009259DF" w:rsidRPr="00E457CD">
        <w:trPr>
          <w:trHeight w:val="111"/>
        </w:trPr>
        <w:tc>
          <w:tcPr>
            <w:tcW w:w="662" w:type="dxa"/>
            <w:tcBorders>
              <w:lef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Т</w:t>
            </w:r>
          </w:p>
        </w:tc>
        <w:tc>
          <w:tcPr>
            <w:tcW w:w="13534" w:type="dxa"/>
            <w:gridSpan w:val="22"/>
            <w:tcBorders>
              <w:righ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Ложемент</w:t>
            </w:r>
          </w:p>
        </w:tc>
      </w:tr>
      <w:tr w:rsidR="009259DF" w:rsidRPr="00E457CD">
        <w:trPr>
          <w:trHeight w:val="147"/>
        </w:trPr>
        <w:tc>
          <w:tcPr>
            <w:tcW w:w="662" w:type="dxa"/>
            <w:tcBorders>
              <w:lef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Т</w:t>
            </w:r>
          </w:p>
        </w:tc>
        <w:tc>
          <w:tcPr>
            <w:tcW w:w="13534" w:type="dxa"/>
            <w:gridSpan w:val="22"/>
            <w:tcBorders>
              <w:righ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Строп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УСК1</w:t>
            </w:r>
            <w:r w:rsidR="00AA3357" w:rsidRPr="00E457CD">
              <w:rPr>
                <w:sz w:val="20"/>
              </w:rPr>
              <w:t xml:space="preserve"> </w:t>
            </w:r>
            <w:r w:rsidR="00BC02ED" w:rsidRPr="00E457CD">
              <w:rPr>
                <w:sz w:val="20"/>
              </w:rPr>
              <w:t>-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1.5</w:t>
            </w:r>
          </w:p>
        </w:tc>
      </w:tr>
      <w:tr w:rsidR="009259DF" w:rsidRPr="00E457CD">
        <w:trPr>
          <w:trHeight w:val="147"/>
        </w:trPr>
        <w:tc>
          <w:tcPr>
            <w:tcW w:w="662" w:type="dxa"/>
            <w:tcBorders>
              <w:lef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3534" w:type="dxa"/>
            <w:gridSpan w:val="22"/>
            <w:tcBorders>
              <w:righ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9259DF" w:rsidRPr="00E457CD">
        <w:trPr>
          <w:trHeight w:val="147"/>
        </w:trPr>
        <w:tc>
          <w:tcPr>
            <w:tcW w:w="662" w:type="dxa"/>
            <w:tcBorders>
              <w:lef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А</w:t>
            </w:r>
          </w:p>
        </w:tc>
        <w:tc>
          <w:tcPr>
            <w:tcW w:w="13534" w:type="dxa"/>
            <w:gridSpan w:val="22"/>
            <w:tcBorders>
              <w:righ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1150"/>
                <w:tab w:val="left" w:pos="2410"/>
                <w:tab w:val="left" w:pos="3490"/>
                <w:tab w:val="left" w:pos="673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b/>
                <w:sz w:val="20"/>
              </w:rPr>
              <w:t>5</w:t>
            </w:r>
            <w:r w:rsidRPr="00E457CD">
              <w:rPr>
                <w:sz w:val="20"/>
              </w:rPr>
              <w:tab/>
            </w:r>
            <w:r w:rsidRPr="00E457CD">
              <w:rPr>
                <w:b/>
                <w:sz w:val="20"/>
              </w:rPr>
              <w:t>015</w:t>
            </w:r>
            <w:r w:rsidRPr="00E457CD">
              <w:rPr>
                <w:b/>
                <w:sz w:val="20"/>
              </w:rPr>
              <w:tab/>
              <w:t>Подготовка</w:t>
            </w:r>
            <w:r w:rsidR="00AA3357" w:rsidRPr="00E457CD">
              <w:rPr>
                <w:b/>
                <w:sz w:val="20"/>
              </w:rPr>
              <w:t xml:space="preserve"> </w:t>
            </w:r>
            <w:r w:rsidRPr="00E457CD">
              <w:rPr>
                <w:b/>
                <w:sz w:val="20"/>
              </w:rPr>
              <w:t>к</w:t>
            </w:r>
            <w:r w:rsidR="00AA3357" w:rsidRPr="00E457CD">
              <w:rPr>
                <w:b/>
                <w:sz w:val="20"/>
              </w:rPr>
              <w:t xml:space="preserve"> </w:t>
            </w:r>
            <w:r w:rsidRPr="00E457CD">
              <w:rPr>
                <w:b/>
                <w:sz w:val="20"/>
              </w:rPr>
              <w:t>работе</w:t>
            </w:r>
            <w:r w:rsidRPr="00E457CD">
              <w:rPr>
                <w:b/>
                <w:sz w:val="20"/>
              </w:rPr>
              <w:tab/>
              <w:t>ИОТ</w:t>
            </w:r>
            <w:r w:rsidR="00AA3357" w:rsidRPr="00E457CD">
              <w:rPr>
                <w:b/>
                <w:sz w:val="20"/>
              </w:rPr>
              <w:t xml:space="preserve"> </w:t>
            </w:r>
            <w:r w:rsidRPr="00E457CD">
              <w:rPr>
                <w:b/>
                <w:sz w:val="20"/>
              </w:rPr>
              <w:t>№79</w:t>
            </w:r>
          </w:p>
        </w:tc>
      </w:tr>
      <w:tr w:rsidR="009259DF" w:rsidRPr="00E457CD">
        <w:trPr>
          <w:trHeight w:val="111"/>
        </w:trPr>
        <w:tc>
          <w:tcPr>
            <w:tcW w:w="662" w:type="dxa"/>
            <w:tcBorders>
              <w:lef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Б</w:t>
            </w:r>
          </w:p>
        </w:tc>
        <w:tc>
          <w:tcPr>
            <w:tcW w:w="13534" w:type="dxa"/>
            <w:gridSpan w:val="22"/>
            <w:tcBorders>
              <w:righ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7450"/>
                <w:tab w:val="left" w:pos="925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Стан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прокатный</w:t>
            </w:r>
            <w:r w:rsidRPr="00E457CD">
              <w:rPr>
                <w:sz w:val="20"/>
              </w:rPr>
              <w:tab/>
            </w:r>
            <w:r w:rsidRPr="00E457CD">
              <w:rPr>
                <w:sz w:val="20"/>
              </w:rPr>
              <w:tab/>
              <w:t>1</w:t>
            </w:r>
          </w:p>
        </w:tc>
      </w:tr>
      <w:tr w:rsidR="009259DF" w:rsidRPr="00E457CD">
        <w:trPr>
          <w:trHeight w:val="147"/>
        </w:trPr>
        <w:tc>
          <w:tcPr>
            <w:tcW w:w="662" w:type="dxa"/>
            <w:tcBorders>
              <w:lef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О</w:t>
            </w:r>
          </w:p>
        </w:tc>
        <w:tc>
          <w:tcPr>
            <w:tcW w:w="13534" w:type="dxa"/>
            <w:gridSpan w:val="22"/>
            <w:tcBorders>
              <w:righ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Отрегулировать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зазор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между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роликами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верхнего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и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нижнего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валов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=</w:t>
            </w:r>
            <w:r w:rsidRPr="00E457CD">
              <w:rPr>
                <w:sz w:val="20"/>
                <w:lang w:val="en-US"/>
              </w:rPr>
              <w:t>S</w:t>
            </w:r>
            <w:r w:rsidRPr="00E457CD">
              <w:rPr>
                <w:sz w:val="20"/>
              </w:rPr>
              <w:t>+0.1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мм.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где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  <w:lang w:val="en-US"/>
              </w:rPr>
              <w:t>S</w:t>
            </w:r>
            <w:r w:rsidR="00AA3357" w:rsidRPr="00E457CD">
              <w:rPr>
                <w:sz w:val="20"/>
              </w:rPr>
              <w:t xml:space="preserve"> </w:t>
            </w:r>
            <w:r w:rsidR="00BC02ED" w:rsidRPr="00E457CD">
              <w:rPr>
                <w:sz w:val="20"/>
              </w:rPr>
              <w:t>-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толщина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металла.</w:t>
            </w:r>
          </w:p>
        </w:tc>
      </w:tr>
      <w:tr w:rsidR="009259DF" w:rsidRPr="00E457CD">
        <w:trPr>
          <w:trHeight w:val="147"/>
        </w:trPr>
        <w:tc>
          <w:tcPr>
            <w:tcW w:w="662" w:type="dxa"/>
            <w:tcBorders>
              <w:lef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О</w:t>
            </w:r>
          </w:p>
        </w:tc>
        <w:tc>
          <w:tcPr>
            <w:tcW w:w="13534" w:type="dxa"/>
            <w:gridSpan w:val="22"/>
            <w:tcBorders>
              <w:righ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Провести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смазку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всех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трущихся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поверхностей</w:t>
            </w:r>
          </w:p>
        </w:tc>
      </w:tr>
      <w:tr w:rsidR="009259DF" w:rsidRPr="00E457CD">
        <w:trPr>
          <w:trHeight w:val="147"/>
        </w:trPr>
        <w:tc>
          <w:tcPr>
            <w:tcW w:w="662" w:type="dxa"/>
            <w:tcBorders>
              <w:lef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О</w:t>
            </w:r>
          </w:p>
        </w:tc>
        <w:tc>
          <w:tcPr>
            <w:tcW w:w="13534" w:type="dxa"/>
            <w:gridSpan w:val="22"/>
            <w:tcBorders>
              <w:righ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Проверить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работу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прокатного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стана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и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отрезной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машины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на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холостом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ходу</w:t>
            </w:r>
          </w:p>
        </w:tc>
      </w:tr>
      <w:tr w:rsidR="009259DF" w:rsidRPr="00E457CD">
        <w:trPr>
          <w:trHeight w:val="111"/>
        </w:trPr>
        <w:tc>
          <w:tcPr>
            <w:tcW w:w="662" w:type="dxa"/>
            <w:tcBorders>
              <w:lef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М</w:t>
            </w:r>
          </w:p>
        </w:tc>
        <w:tc>
          <w:tcPr>
            <w:tcW w:w="13534" w:type="dxa"/>
            <w:gridSpan w:val="22"/>
            <w:tcBorders>
              <w:righ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ЦИАТИМ-201</w:t>
            </w:r>
          </w:p>
        </w:tc>
      </w:tr>
      <w:tr w:rsidR="009259DF" w:rsidRPr="00E457CD">
        <w:trPr>
          <w:trHeight w:val="147"/>
        </w:trPr>
        <w:tc>
          <w:tcPr>
            <w:tcW w:w="662" w:type="dxa"/>
            <w:tcBorders>
              <w:lef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Т</w:t>
            </w:r>
          </w:p>
        </w:tc>
        <w:tc>
          <w:tcPr>
            <w:tcW w:w="13534" w:type="dxa"/>
            <w:gridSpan w:val="22"/>
            <w:tcBorders>
              <w:righ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Щуп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100,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набор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4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кл.1</w:t>
            </w:r>
          </w:p>
        </w:tc>
      </w:tr>
      <w:tr w:rsidR="009259DF" w:rsidRPr="00E457CD">
        <w:trPr>
          <w:trHeight w:val="147"/>
        </w:trPr>
        <w:tc>
          <w:tcPr>
            <w:tcW w:w="662" w:type="dxa"/>
            <w:tcBorders>
              <w:lef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3534" w:type="dxa"/>
            <w:gridSpan w:val="22"/>
            <w:tcBorders>
              <w:righ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9259DF" w:rsidRPr="00E457CD">
        <w:trPr>
          <w:trHeight w:val="147"/>
        </w:trPr>
        <w:tc>
          <w:tcPr>
            <w:tcW w:w="662" w:type="dxa"/>
            <w:tcBorders>
              <w:lef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А</w:t>
            </w:r>
          </w:p>
        </w:tc>
        <w:tc>
          <w:tcPr>
            <w:tcW w:w="13534" w:type="dxa"/>
            <w:gridSpan w:val="22"/>
            <w:tcBorders>
              <w:righ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1150"/>
                <w:tab w:val="left" w:pos="2410"/>
                <w:tab w:val="left" w:pos="3490"/>
                <w:tab w:val="left" w:pos="673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5</w:t>
            </w:r>
            <w:r w:rsidRPr="00E457CD">
              <w:rPr>
                <w:sz w:val="20"/>
              </w:rPr>
              <w:tab/>
            </w:r>
            <w:r w:rsidRPr="00E457CD">
              <w:rPr>
                <w:b/>
                <w:sz w:val="20"/>
              </w:rPr>
              <w:t>020</w:t>
            </w:r>
            <w:r w:rsidRPr="00E457CD">
              <w:rPr>
                <w:b/>
                <w:sz w:val="20"/>
              </w:rPr>
              <w:tab/>
              <w:t>Профилирование</w:t>
            </w:r>
            <w:r w:rsidRPr="00E457CD">
              <w:rPr>
                <w:b/>
                <w:sz w:val="20"/>
              </w:rPr>
              <w:tab/>
              <w:t>ИОТ</w:t>
            </w:r>
            <w:r w:rsidR="00AA3357" w:rsidRPr="00E457CD">
              <w:rPr>
                <w:b/>
                <w:sz w:val="20"/>
              </w:rPr>
              <w:t xml:space="preserve"> </w:t>
            </w:r>
            <w:r w:rsidRPr="00E457CD">
              <w:rPr>
                <w:b/>
                <w:sz w:val="20"/>
              </w:rPr>
              <w:t>№79;</w:t>
            </w:r>
            <w:r w:rsidR="00AA3357" w:rsidRPr="00E457CD">
              <w:rPr>
                <w:b/>
                <w:sz w:val="20"/>
              </w:rPr>
              <w:t xml:space="preserve"> </w:t>
            </w:r>
            <w:r w:rsidRPr="00E457CD">
              <w:rPr>
                <w:b/>
                <w:sz w:val="20"/>
              </w:rPr>
              <w:t>ИОТ</w:t>
            </w:r>
            <w:r w:rsidR="00AA3357" w:rsidRPr="00E457CD">
              <w:rPr>
                <w:b/>
                <w:sz w:val="20"/>
              </w:rPr>
              <w:t xml:space="preserve"> </w:t>
            </w:r>
            <w:r w:rsidRPr="00E457CD">
              <w:rPr>
                <w:b/>
                <w:sz w:val="20"/>
              </w:rPr>
              <w:t>№79;</w:t>
            </w:r>
            <w:r w:rsidR="00AA3357" w:rsidRPr="00E457CD">
              <w:rPr>
                <w:b/>
                <w:sz w:val="20"/>
              </w:rPr>
              <w:t xml:space="preserve"> </w:t>
            </w:r>
            <w:r w:rsidRPr="00E457CD">
              <w:rPr>
                <w:b/>
                <w:sz w:val="20"/>
              </w:rPr>
              <w:t>ТУ</w:t>
            </w:r>
            <w:r w:rsidR="00AA3357" w:rsidRPr="00E457CD">
              <w:rPr>
                <w:b/>
                <w:sz w:val="20"/>
              </w:rPr>
              <w:t xml:space="preserve"> </w:t>
            </w:r>
            <w:r w:rsidRPr="00E457CD">
              <w:rPr>
                <w:b/>
                <w:sz w:val="20"/>
              </w:rPr>
              <w:t>1111-002-54583848-2004;</w:t>
            </w:r>
            <w:r w:rsidR="00AA3357" w:rsidRPr="00E457CD">
              <w:rPr>
                <w:b/>
                <w:sz w:val="20"/>
              </w:rPr>
              <w:t xml:space="preserve"> </w:t>
            </w:r>
            <w:r w:rsidRPr="00E457CD">
              <w:rPr>
                <w:b/>
                <w:sz w:val="20"/>
              </w:rPr>
              <w:t>ИУП</w:t>
            </w:r>
            <w:r w:rsidR="00AA3357" w:rsidRPr="00E457CD">
              <w:rPr>
                <w:b/>
                <w:sz w:val="20"/>
              </w:rPr>
              <w:t xml:space="preserve"> </w:t>
            </w:r>
            <w:r w:rsidRPr="00E457CD">
              <w:rPr>
                <w:b/>
                <w:sz w:val="20"/>
              </w:rPr>
              <w:t>№502</w:t>
            </w:r>
          </w:p>
        </w:tc>
      </w:tr>
      <w:tr w:rsidR="009259DF" w:rsidRPr="00E457CD">
        <w:trPr>
          <w:trHeight w:val="147"/>
        </w:trPr>
        <w:tc>
          <w:tcPr>
            <w:tcW w:w="662" w:type="dxa"/>
            <w:tcBorders>
              <w:lef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Б</w:t>
            </w:r>
          </w:p>
        </w:tc>
        <w:tc>
          <w:tcPr>
            <w:tcW w:w="13534" w:type="dxa"/>
            <w:gridSpan w:val="22"/>
            <w:tcBorders>
              <w:righ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7450"/>
                <w:tab w:val="left" w:pos="925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Кран</w:t>
            </w:r>
            <w:r w:rsidR="00AA3357" w:rsidRPr="00E457CD">
              <w:rPr>
                <w:sz w:val="20"/>
              </w:rPr>
              <w:t xml:space="preserve"> </w:t>
            </w:r>
            <w:r w:rsidR="00BC02ED" w:rsidRPr="00E457CD">
              <w:rPr>
                <w:sz w:val="20"/>
              </w:rPr>
              <w:t>-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балка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ab/>
            </w:r>
            <w:r w:rsidRPr="00E457CD">
              <w:rPr>
                <w:sz w:val="20"/>
              </w:rPr>
              <w:tab/>
              <w:t>1</w:t>
            </w:r>
          </w:p>
        </w:tc>
      </w:tr>
      <w:tr w:rsidR="009259DF" w:rsidRPr="00E457CD">
        <w:trPr>
          <w:trHeight w:val="111"/>
        </w:trPr>
        <w:tc>
          <w:tcPr>
            <w:tcW w:w="662" w:type="dxa"/>
            <w:tcBorders>
              <w:lef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Б</w:t>
            </w:r>
          </w:p>
        </w:tc>
        <w:tc>
          <w:tcPr>
            <w:tcW w:w="13534" w:type="dxa"/>
            <w:gridSpan w:val="22"/>
            <w:tcBorders>
              <w:righ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7450"/>
                <w:tab w:val="left" w:pos="925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Стан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прокатный</w:t>
            </w:r>
            <w:r w:rsidRPr="00E457CD">
              <w:rPr>
                <w:sz w:val="20"/>
              </w:rPr>
              <w:tab/>
            </w:r>
            <w:r w:rsidRPr="00E457CD">
              <w:rPr>
                <w:sz w:val="20"/>
              </w:rPr>
              <w:tab/>
              <w:t>1</w:t>
            </w:r>
          </w:p>
        </w:tc>
      </w:tr>
      <w:tr w:rsidR="009259DF" w:rsidRPr="00E457CD">
        <w:trPr>
          <w:trHeight w:val="147"/>
        </w:trPr>
        <w:tc>
          <w:tcPr>
            <w:tcW w:w="662" w:type="dxa"/>
            <w:tcBorders>
              <w:lef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О</w:t>
            </w:r>
          </w:p>
        </w:tc>
        <w:tc>
          <w:tcPr>
            <w:tcW w:w="13534" w:type="dxa"/>
            <w:gridSpan w:val="22"/>
            <w:tcBorders>
              <w:righ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Подать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конец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рулона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к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блоку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валков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через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устройство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ориентирования</w:t>
            </w:r>
          </w:p>
        </w:tc>
      </w:tr>
      <w:tr w:rsidR="009259DF" w:rsidRPr="00E457CD">
        <w:trPr>
          <w:trHeight w:val="147"/>
        </w:trPr>
        <w:tc>
          <w:tcPr>
            <w:tcW w:w="662" w:type="dxa"/>
            <w:tcBorders>
              <w:lef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О</w:t>
            </w:r>
          </w:p>
        </w:tc>
        <w:tc>
          <w:tcPr>
            <w:tcW w:w="13534" w:type="dxa"/>
            <w:gridSpan w:val="22"/>
            <w:tcBorders>
              <w:righ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Включить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линию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ПС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и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упаковочный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кондуктор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брикета</w:t>
            </w:r>
          </w:p>
        </w:tc>
      </w:tr>
      <w:tr w:rsidR="009259DF" w:rsidRPr="00E457CD">
        <w:trPr>
          <w:trHeight w:val="147"/>
        </w:trPr>
        <w:tc>
          <w:tcPr>
            <w:tcW w:w="662" w:type="dxa"/>
            <w:tcBorders>
              <w:lef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О</w:t>
            </w:r>
          </w:p>
        </w:tc>
        <w:tc>
          <w:tcPr>
            <w:tcW w:w="13534" w:type="dxa"/>
            <w:gridSpan w:val="22"/>
            <w:tcBorders>
              <w:righ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Пропустить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ленту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через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блок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валков</w:t>
            </w:r>
          </w:p>
        </w:tc>
      </w:tr>
      <w:tr w:rsidR="009259DF" w:rsidRPr="00E457CD">
        <w:trPr>
          <w:trHeight w:val="111"/>
        </w:trPr>
        <w:tc>
          <w:tcPr>
            <w:tcW w:w="662" w:type="dxa"/>
            <w:tcBorders>
              <w:lef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О</w:t>
            </w:r>
          </w:p>
        </w:tc>
        <w:tc>
          <w:tcPr>
            <w:tcW w:w="13534" w:type="dxa"/>
            <w:gridSpan w:val="22"/>
            <w:tcBorders>
              <w:righ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Заправить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конец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профилированного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листа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в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устройство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резки</w:t>
            </w:r>
          </w:p>
        </w:tc>
      </w:tr>
      <w:tr w:rsidR="009259DF" w:rsidRPr="00E457CD">
        <w:trPr>
          <w:trHeight w:val="147"/>
        </w:trPr>
        <w:tc>
          <w:tcPr>
            <w:tcW w:w="662" w:type="dxa"/>
            <w:tcBorders>
              <w:lef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О</w:t>
            </w:r>
          </w:p>
        </w:tc>
        <w:tc>
          <w:tcPr>
            <w:tcW w:w="13534" w:type="dxa"/>
            <w:gridSpan w:val="22"/>
            <w:tcBorders>
              <w:righ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В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наладочном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режиме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отрезать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0.05</w:t>
            </w:r>
            <w:r w:rsidR="00AA3357" w:rsidRPr="00E457CD">
              <w:rPr>
                <w:sz w:val="20"/>
              </w:rPr>
              <w:t xml:space="preserve"> </w:t>
            </w:r>
            <w:r w:rsidR="00BC02ED" w:rsidRPr="00E457CD">
              <w:rPr>
                <w:sz w:val="20"/>
              </w:rPr>
              <w:t>-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0.1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м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профиля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имеющего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остаточную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деформацию</w:t>
            </w:r>
          </w:p>
        </w:tc>
      </w:tr>
      <w:tr w:rsidR="009259DF" w:rsidRPr="00E457CD">
        <w:trPr>
          <w:trHeight w:val="147"/>
        </w:trPr>
        <w:tc>
          <w:tcPr>
            <w:tcW w:w="662" w:type="dxa"/>
            <w:tcBorders>
              <w:lef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О</w:t>
            </w:r>
          </w:p>
        </w:tc>
        <w:tc>
          <w:tcPr>
            <w:tcW w:w="13534" w:type="dxa"/>
            <w:gridSpan w:val="22"/>
            <w:tcBorders>
              <w:righ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Изготовить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одну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единицу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профилированного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листа</w:t>
            </w:r>
          </w:p>
        </w:tc>
      </w:tr>
      <w:tr w:rsidR="009259DF" w:rsidRPr="00E457CD">
        <w:trPr>
          <w:trHeight w:val="147"/>
        </w:trPr>
        <w:tc>
          <w:tcPr>
            <w:tcW w:w="662" w:type="dxa"/>
            <w:tcBorders>
              <w:left w:val="single" w:sz="18" w:space="0" w:color="auto"/>
            </w:tcBorders>
          </w:tcPr>
          <w:p w:rsidR="009259DF" w:rsidRPr="00E457CD" w:rsidRDefault="009259D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О</w:t>
            </w:r>
          </w:p>
        </w:tc>
        <w:tc>
          <w:tcPr>
            <w:tcW w:w="13534" w:type="dxa"/>
            <w:gridSpan w:val="22"/>
            <w:tcBorders>
              <w:righ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Контролировать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размеры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и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форму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согласно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ТУ</w:t>
            </w:r>
          </w:p>
        </w:tc>
      </w:tr>
      <w:tr w:rsidR="009259DF" w:rsidRPr="00E457CD">
        <w:trPr>
          <w:trHeight w:val="111"/>
        </w:trPr>
        <w:tc>
          <w:tcPr>
            <w:tcW w:w="662" w:type="dxa"/>
            <w:tcBorders>
              <w:left w:val="single" w:sz="18" w:space="0" w:color="auto"/>
            </w:tcBorders>
          </w:tcPr>
          <w:p w:rsidR="009259DF" w:rsidRPr="00E457CD" w:rsidRDefault="009259D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О</w:t>
            </w:r>
          </w:p>
        </w:tc>
        <w:tc>
          <w:tcPr>
            <w:tcW w:w="13534" w:type="dxa"/>
            <w:gridSpan w:val="22"/>
            <w:tcBorders>
              <w:righ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Запустить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линию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в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автоматическом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режиме</w:t>
            </w:r>
          </w:p>
        </w:tc>
      </w:tr>
      <w:tr w:rsidR="009259DF" w:rsidRPr="00E457CD">
        <w:trPr>
          <w:trHeight w:val="147"/>
        </w:trPr>
        <w:tc>
          <w:tcPr>
            <w:tcW w:w="662" w:type="dxa"/>
            <w:tcBorders>
              <w:left w:val="single" w:sz="18" w:space="0" w:color="auto"/>
            </w:tcBorders>
          </w:tcPr>
          <w:p w:rsidR="009259DF" w:rsidRPr="00E457CD" w:rsidRDefault="009259D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О</w:t>
            </w:r>
          </w:p>
        </w:tc>
        <w:tc>
          <w:tcPr>
            <w:tcW w:w="13534" w:type="dxa"/>
            <w:gridSpan w:val="22"/>
            <w:tcBorders>
              <w:righ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Переработать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металл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до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конца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ленты</w:t>
            </w:r>
          </w:p>
        </w:tc>
      </w:tr>
      <w:tr w:rsidR="009259DF" w:rsidRPr="00E457CD">
        <w:trPr>
          <w:trHeight w:val="147"/>
        </w:trPr>
        <w:tc>
          <w:tcPr>
            <w:tcW w:w="662" w:type="dxa"/>
            <w:tcBorders>
              <w:left w:val="single" w:sz="18" w:space="0" w:color="auto"/>
            </w:tcBorders>
          </w:tcPr>
          <w:p w:rsidR="009259DF" w:rsidRPr="00E457CD" w:rsidRDefault="009259D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О</w:t>
            </w:r>
          </w:p>
        </w:tc>
        <w:tc>
          <w:tcPr>
            <w:tcW w:w="13534" w:type="dxa"/>
            <w:gridSpan w:val="22"/>
            <w:tcBorders>
              <w:righ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Отключить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линию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ПС</w:t>
            </w:r>
          </w:p>
        </w:tc>
      </w:tr>
      <w:tr w:rsidR="009259DF" w:rsidRPr="00E457CD">
        <w:trPr>
          <w:trHeight w:val="147"/>
        </w:trPr>
        <w:tc>
          <w:tcPr>
            <w:tcW w:w="662" w:type="dxa"/>
            <w:tcBorders>
              <w:lef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О</w:t>
            </w:r>
          </w:p>
        </w:tc>
        <w:tc>
          <w:tcPr>
            <w:tcW w:w="13534" w:type="dxa"/>
            <w:gridSpan w:val="22"/>
            <w:tcBorders>
              <w:righ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Упаковать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блок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профиля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в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соответствии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с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инструкцией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по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упаковки</w:t>
            </w:r>
          </w:p>
        </w:tc>
      </w:tr>
      <w:tr w:rsidR="009259DF" w:rsidRPr="00E457CD">
        <w:trPr>
          <w:trHeight w:val="147"/>
        </w:trPr>
        <w:tc>
          <w:tcPr>
            <w:tcW w:w="662" w:type="dxa"/>
            <w:tcBorders>
              <w:lef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О</w:t>
            </w:r>
          </w:p>
        </w:tc>
        <w:tc>
          <w:tcPr>
            <w:tcW w:w="13534" w:type="dxa"/>
            <w:gridSpan w:val="22"/>
            <w:tcBorders>
              <w:righ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Переместить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блок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профиля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на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промежуточный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склад</w:t>
            </w:r>
          </w:p>
        </w:tc>
      </w:tr>
      <w:tr w:rsidR="009259DF" w:rsidRPr="00E457CD">
        <w:trPr>
          <w:trHeight w:val="111"/>
        </w:trPr>
        <w:tc>
          <w:tcPr>
            <w:tcW w:w="662" w:type="dxa"/>
            <w:tcBorders>
              <w:lef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О</w:t>
            </w:r>
          </w:p>
        </w:tc>
        <w:tc>
          <w:tcPr>
            <w:tcW w:w="13534" w:type="dxa"/>
            <w:gridSpan w:val="22"/>
            <w:tcBorders>
              <w:righ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Сделать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соответствующую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запись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в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журнале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учета</w:t>
            </w:r>
          </w:p>
        </w:tc>
      </w:tr>
      <w:tr w:rsidR="009259DF" w:rsidRPr="00E457CD">
        <w:trPr>
          <w:trHeight w:val="147"/>
        </w:trPr>
        <w:tc>
          <w:tcPr>
            <w:tcW w:w="662" w:type="dxa"/>
            <w:tcBorders>
              <w:lef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М</w:t>
            </w:r>
          </w:p>
        </w:tc>
        <w:tc>
          <w:tcPr>
            <w:tcW w:w="13534" w:type="dxa"/>
            <w:gridSpan w:val="22"/>
            <w:tcBorders>
              <w:righ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Кран</w:t>
            </w:r>
            <w:r w:rsidR="00AA3357" w:rsidRPr="00E457CD">
              <w:rPr>
                <w:sz w:val="20"/>
              </w:rPr>
              <w:t xml:space="preserve"> </w:t>
            </w:r>
            <w:r w:rsidR="00BC02ED" w:rsidRPr="00E457CD">
              <w:rPr>
                <w:sz w:val="20"/>
              </w:rPr>
              <w:t>-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вилы</w:t>
            </w:r>
          </w:p>
        </w:tc>
      </w:tr>
      <w:tr w:rsidR="009259DF" w:rsidRPr="00E457CD">
        <w:trPr>
          <w:trHeight w:val="147"/>
        </w:trPr>
        <w:tc>
          <w:tcPr>
            <w:tcW w:w="662" w:type="dxa"/>
            <w:tcBorders>
              <w:left w:val="single" w:sz="18" w:space="0" w:color="auto"/>
              <w:bottom w:val="nil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М</w:t>
            </w:r>
          </w:p>
        </w:tc>
        <w:tc>
          <w:tcPr>
            <w:tcW w:w="13534" w:type="dxa"/>
            <w:gridSpan w:val="22"/>
            <w:tcBorders>
              <w:bottom w:val="nil"/>
              <w:righ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Лента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упаковочная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ПН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0,5х20мм.,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лента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упаковочная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п/п.</w:t>
            </w:r>
          </w:p>
        </w:tc>
      </w:tr>
      <w:tr w:rsidR="00E03421" w:rsidRPr="00E457CD">
        <w:trPr>
          <w:trHeight w:val="147"/>
        </w:trPr>
        <w:tc>
          <w:tcPr>
            <w:tcW w:w="14196" w:type="dxa"/>
            <w:gridSpan w:val="23"/>
            <w:tcBorders>
              <w:top w:val="nil"/>
              <w:left w:val="nil"/>
              <w:right w:val="nil"/>
            </w:tcBorders>
          </w:tcPr>
          <w:p w:rsidR="00E03421" w:rsidRPr="00E457CD" w:rsidRDefault="00E03421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Продолжение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таблицы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А1</w:t>
            </w:r>
          </w:p>
        </w:tc>
      </w:tr>
      <w:tr w:rsidR="009259DF" w:rsidRPr="00E457CD">
        <w:trPr>
          <w:trHeight w:val="147"/>
        </w:trPr>
        <w:tc>
          <w:tcPr>
            <w:tcW w:w="662" w:type="dxa"/>
            <w:tcBorders>
              <w:top w:val="nil"/>
              <w:lef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М</w:t>
            </w:r>
          </w:p>
        </w:tc>
        <w:tc>
          <w:tcPr>
            <w:tcW w:w="13534" w:type="dxa"/>
            <w:gridSpan w:val="22"/>
            <w:tcBorders>
              <w:top w:val="nil"/>
              <w:righ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Брус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80х80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мм.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  <w:lang w:val="en-US"/>
              </w:rPr>
              <w:t>L</w:t>
            </w:r>
            <w:r w:rsidRPr="00E457CD">
              <w:rPr>
                <w:sz w:val="20"/>
              </w:rPr>
              <w:t>=0.97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м.,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брус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50х20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мм.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  <w:lang w:val="en-US"/>
              </w:rPr>
              <w:t>L=</w:t>
            </w:r>
            <w:r w:rsidRPr="00E457CD">
              <w:rPr>
                <w:sz w:val="20"/>
              </w:rPr>
              <w:t>0.97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м.</w:t>
            </w:r>
          </w:p>
        </w:tc>
      </w:tr>
      <w:tr w:rsidR="009259DF" w:rsidRPr="00E457CD">
        <w:trPr>
          <w:trHeight w:val="111"/>
        </w:trPr>
        <w:tc>
          <w:tcPr>
            <w:tcW w:w="662" w:type="dxa"/>
            <w:tcBorders>
              <w:lef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Т</w:t>
            </w:r>
          </w:p>
        </w:tc>
        <w:tc>
          <w:tcPr>
            <w:tcW w:w="13534" w:type="dxa"/>
            <w:gridSpan w:val="22"/>
            <w:tcBorders>
              <w:righ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Рулетка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3м.,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угломер,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МУЛ-10</w:t>
            </w:r>
          </w:p>
        </w:tc>
      </w:tr>
      <w:tr w:rsidR="009259DF" w:rsidRPr="00E457CD">
        <w:trPr>
          <w:trHeight w:val="147"/>
        </w:trPr>
        <w:tc>
          <w:tcPr>
            <w:tcW w:w="662" w:type="dxa"/>
            <w:tcBorders>
              <w:lef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3534" w:type="dxa"/>
            <w:gridSpan w:val="22"/>
            <w:tcBorders>
              <w:righ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9259DF" w:rsidRPr="00E457CD">
        <w:trPr>
          <w:trHeight w:val="147"/>
        </w:trPr>
        <w:tc>
          <w:tcPr>
            <w:tcW w:w="662" w:type="dxa"/>
            <w:tcBorders>
              <w:lef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А</w:t>
            </w:r>
          </w:p>
        </w:tc>
        <w:tc>
          <w:tcPr>
            <w:tcW w:w="13534" w:type="dxa"/>
            <w:gridSpan w:val="22"/>
            <w:tcBorders>
              <w:righ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1165"/>
                <w:tab w:val="left" w:pos="2410"/>
                <w:tab w:val="left" w:pos="3490"/>
                <w:tab w:val="left" w:pos="673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5</w:t>
            </w:r>
            <w:r w:rsidRPr="00E457CD">
              <w:rPr>
                <w:sz w:val="20"/>
              </w:rPr>
              <w:tab/>
            </w:r>
            <w:r w:rsidRPr="00E457CD">
              <w:rPr>
                <w:b/>
                <w:sz w:val="20"/>
              </w:rPr>
              <w:t>025</w:t>
            </w:r>
            <w:r w:rsidRPr="00E457CD">
              <w:rPr>
                <w:b/>
                <w:sz w:val="20"/>
              </w:rPr>
              <w:tab/>
              <w:t>Контроль</w:t>
            </w:r>
            <w:r w:rsidR="00AA3357" w:rsidRPr="00E457CD">
              <w:rPr>
                <w:b/>
                <w:sz w:val="20"/>
              </w:rPr>
              <w:t xml:space="preserve"> </w:t>
            </w:r>
            <w:r w:rsidRPr="00E457CD">
              <w:rPr>
                <w:b/>
                <w:sz w:val="20"/>
              </w:rPr>
              <w:t>операционный</w:t>
            </w:r>
            <w:r w:rsidRPr="00E457CD">
              <w:rPr>
                <w:b/>
                <w:sz w:val="20"/>
              </w:rPr>
              <w:tab/>
              <w:t>ТУ</w:t>
            </w:r>
            <w:r w:rsidR="00AA3357" w:rsidRPr="00E457CD">
              <w:rPr>
                <w:b/>
                <w:sz w:val="20"/>
              </w:rPr>
              <w:t xml:space="preserve"> </w:t>
            </w:r>
            <w:r w:rsidRPr="00E457CD">
              <w:rPr>
                <w:b/>
                <w:sz w:val="20"/>
              </w:rPr>
              <w:t>1111-002-54583848-2004</w:t>
            </w:r>
          </w:p>
        </w:tc>
      </w:tr>
      <w:tr w:rsidR="009259DF" w:rsidRPr="00E457CD">
        <w:trPr>
          <w:trHeight w:val="147"/>
        </w:trPr>
        <w:tc>
          <w:tcPr>
            <w:tcW w:w="662" w:type="dxa"/>
            <w:tcBorders>
              <w:lef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Б</w:t>
            </w:r>
          </w:p>
        </w:tc>
        <w:tc>
          <w:tcPr>
            <w:tcW w:w="13534" w:type="dxa"/>
            <w:gridSpan w:val="22"/>
            <w:tcBorders>
              <w:righ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7450"/>
                <w:tab w:val="left" w:pos="925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Линия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ПС</w:t>
            </w:r>
            <w:r w:rsidRPr="00E457CD">
              <w:rPr>
                <w:sz w:val="20"/>
              </w:rPr>
              <w:tab/>
            </w:r>
            <w:r w:rsidRPr="00E457CD">
              <w:rPr>
                <w:sz w:val="20"/>
              </w:rPr>
              <w:tab/>
              <w:t>1</w:t>
            </w:r>
          </w:p>
        </w:tc>
      </w:tr>
      <w:tr w:rsidR="009259DF" w:rsidRPr="00E457CD">
        <w:trPr>
          <w:trHeight w:val="111"/>
        </w:trPr>
        <w:tc>
          <w:tcPr>
            <w:tcW w:w="662" w:type="dxa"/>
            <w:tcBorders>
              <w:lef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О</w:t>
            </w:r>
          </w:p>
        </w:tc>
        <w:tc>
          <w:tcPr>
            <w:tcW w:w="13534" w:type="dxa"/>
            <w:gridSpan w:val="22"/>
            <w:tcBorders>
              <w:righ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Контролировать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внешний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вид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и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дефекты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на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кромках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профилированного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листа</w:t>
            </w:r>
          </w:p>
        </w:tc>
      </w:tr>
      <w:tr w:rsidR="009259DF" w:rsidRPr="00E457CD">
        <w:trPr>
          <w:trHeight w:val="147"/>
        </w:trPr>
        <w:tc>
          <w:tcPr>
            <w:tcW w:w="662" w:type="dxa"/>
            <w:tcBorders>
              <w:lef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О</w:t>
            </w:r>
          </w:p>
        </w:tc>
        <w:tc>
          <w:tcPr>
            <w:tcW w:w="13534" w:type="dxa"/>
            <w:gridSpan w:val="22"/>
            <w:tcBorders>
              <w:righ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Контролировать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параметры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профиля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через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каждые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300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м.</w:t>
            </w:r>
          </w:p>
        </w:tc>
      </w:tr>
      <w:tr w:rsidR="009259DF" w:rsidRPr="00E457CD">
        <w:trPr>
          <w:trHeight w:val="147"/>
        </w:trPr>
        <w:tc>
          <w:tcPr>
            <w:tcW w:w="662" w:type="dxa"/>
            <w:tcBorders>
              <w:lef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М</w:t>
            </w:r>
          </w:p>
        </w:tc>
        <w:tc>
          <w:tcPr>
            <w:tcW w:w="13534" w:type="dxa"/>
            <w:gridSpan w:val="22"/>
            <w:tcBorders>
              <w:right w:val="single" w:sz="18" w:space="0" w:color="auto"/>
            </w:tcBorders>
          </w:tcPr>
          <w:p w:rsidR="009259DF" w:rsidRPr="00E457CD" w:rsidRDefault="009259D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Рулон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ленты</w:t>
            </w:r>
          </w:p>
        </w:tc>
      </w:tr>
      <w:tr w:rsidR="009259DF" w:rsidRPr="00E457CD">
        <w:trPr>
          <w:trHeight w:val="111"/>
        </w:trPr>
        <w:tc>
          <w:tcPr>
            <w:tcW w:w="662" w:type="dxa"/>
            <w:tcBorders>
              <w:lef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Т</w:t>
            </w:r>
          </w:p>
        </w:tc>
        <w:tc>
          <w:tcPr>
            <w:tcW w:w="13534" w:type="dxa"/>
            <w:gridSpan w:val="22"/>
            <w:tcBorders>
              <w:right w:val="single" w:sz="18" w:space="0" w:color="auto"/>
            </w:tcBorders>
          </w:tcPr>
          <w:p w:rsidR="009259DF" w:rsidRPr="00E457CD" w:rsidRDefault="009259D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Рулетка,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штангенциркуль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ШЦ-</w:t>
            </w:r>
            <w:r w:rsidRPr="00E457CD">
              <w:rPr>
                <w:sz w:val="20"/>
                <w:lang w:val="en-US"/>
              </w:rPr>
              <w:t>II</w:t>
            </w:r>
            <w:r w:rsidRPr="00E457CD">
              <w:rPr>
                <w:sz w:val="20"/>
              </w:rPr>
              <w:t>-400-0,05,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угломер.</w:t>
            </w:r>
          </w:p>
        </w:tc>
      </w:tr>
      <w:tr w:rsidR="009259DF" w:rsidRPr="00E457CD">
        <w:trPr>
          <w:trHeight w:val="147"/>
        </w:trPr>
        <w:tc>
          <w:tcPr>
            <w:tcW w:w="662" w:type="dxa"/>
            <w:tcBorders>
              <w:lef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3534" w:type="dxa"/>
            <w:gridSpan w:val="22"/>
            <w:tcBorders>
              <w:righ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9259DF" w:rsidRPr="00E457CD">
        <w:trPr>
          <w:trHeight w:val="147"/>
        </w:trPr>
        <w:tc>
          <w:tcPr>
            <w:tcW w:w="662" w:type="dxa"/>
            <w:tcBorders>
              <w:lef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А</w:t>
            </w:r>
          </w:p>
        </w:tc>
        <w:tc>
          <w:tcPr>
            <w:tcW w:w="13534" w:type="dxa"/>
            <w:gridSpan w:val="22"/>
            <w:tcBorders>
              <w:righ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1150"/>
                <w:tab w:val="left" w:pos="2410"/>
                <w:tab w:val="left" w:pos="3490"/>
                <w:tab w:val="left" w:pos="673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5,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6</w:t>
            </w:r>
            <w:r w:rsidRPr="00E457CD">
              <w:rPr>
                <w:sz w:val="20"/>
              </w:rPr>
              <w:tab/>
            </w:r>
            <w:r w:rsidRPr="00E457CD">
              <w:rPr>
                <w:b/>
                <w:sz w:val="20"/>
              </w:rPr>
              <w:t>030</w:t>
            </w:r>
            <w:r w:rsidRPr="00E457CD">
              <w:rPr>
                <w:b/>
                <w:sz w:val="20"/>
              </w:rPr>
              <w:tab/>
              <w:t>Перемещение</w:t>
            </w:r>
          </w:p>
        </w:tc>
      </w:tr>
      <w:tr w:rsidR="009259DF" w:rsidRPr="00E457CD">
        <w:trPr>
          <w:trHeight w:val="147"/>
        </w:trPr>
        <w:tc>
          <w:tcPr>
            <w:tcW w:w="662" w:type="dxa"/>
            <w:tcBorders>
              <w:lef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Б</w:t>
            </w:r>
          </w:p>
        </w:tc>
        <w:tc>
          <w:tcPr>
            <w:tcW w:w="13534" w:type="dxa"/>
            <w:gridSpan w:val="22"/>
            <w:tcBorders>
              <w:righ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7450"/>
                <w:tab w:val="left" w:pos="9250"/>
                <w:tab w:val="left" w:pos="1177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Автопогрузчик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5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т.</w:t>
            </w:r>
            <w:r w:rsidRPr="00E457CD">
              <w:rPr>
                <w:sz w:val="20"/>
              </w:rPr>
              <w:tab/>
            </w:r>
            <w:r w:rsidRPr="00E457CD">
              <w:rPr>
                <w:sz w:val="20"/>
              </w:rPr>
              <w:tab/>
              <w:t>1</w:t>
            </w:r>
            <w:r w:rsidRPr="00E457CD">
              <w:rPr>
                <w:sz w:val="20"/>
              </w:rPr>
              <w:tab/>
              <w:t>2</w:t>
            </w:r>
          </w:p>
        </w:tc>
      </w:tr>
      <w:tr w:rsidR="009259DF" w:rsidRPr="00E457CD">
        <w:trPr>
          <w:trHeight w:val="111"/>
        </w:trPr>
        <w:tc>
          <w:tcPr>
            <w:tcW w:w="662" w:type="dxa"/>
            <w:tcBorders>
              <w:lef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О</w:t>
            </w:r>
          </w:p>
        </w:tc>
        <w:tc>
          <w:tcPr>
            <w:tcW w:w="13534" w:type="dxa"/>
            <w:gridSpan w:val="22"/>
            <w:tcBorders>
              <w:righ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Переместить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блок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профилированного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листа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на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склад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готовой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продукции</w:t>
            </w:r>
          </w:p>
        </w:tc>
      </w:tr>
      <w:tr w:rsidR="009259DF" w:rsidRPr="00E457CD">
        <w:trPr>
          <w:trHeight w:val="147"/>
        </w:trPr>
        <w:tc>
          <w:tcPr>
            <w:tcW w:w="662" w:type="dxa"/>
            <w:tcBorders>
              <w:lef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М</w:t>
            </w:r>
          </w:p>
        </w:tc>
        <w:tc>
          <w:tcPr>
            <w:tcW w:w="13534" w:type="dxa"/>
            <w:gridSpan w:val="22"/>
            <w:tcBorders>
              <w:righ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Блок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профиля</w:t>
            </w:r>
          </w:p>
        </w:tc>
      </w:tr>
      <w:tr w:rsidR="009259DF" w:rsidRPr="00E457CD">
        <w:trPr>
          <w:trHeight w:val="147"/>
        </w:trPr>
        <w:tc>
          <w:tcPr>
            <w:tcW w:w="662" w:type="dxa"/>
            <w:tcBorders>
              <w:lef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3534" w:type="dxa"/>
            <w:gridSpan w:val="22"/>
            <w:tcBorders>
              <w:righ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9259DF" w:rsidRPr="00E457CD">
        <w:trPr>
          <w:trHeight w:val="147"/>
        </w:trPr>
        <w:tc>
          <w:tcPr>
            <w:tcW w:w="662" w:type="dxa"/>
            <w:tcBorders>
              <w:lef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3534" w:type="dxa"/>
            <w:gridSpan w:val="22"/>
            <w:tcBorders>
              <w:righ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1150"/>
                <w:tab w:val="left" w:pos="2410"/>
                <w:tab w:val="left" w:pos="349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5</w:t>
            </w:r>
            <w:r w:rsidRPr="00E457CD">
              <w:rPr>
                <w:sz w:val="20"/>
              </w:rPr>
              <w:tab/>
            </w:r>
            <w:r w:rsidRPr="00E457CD">
              <w:rPr>
                <w:b/>
                <w:sz w:val="20"/>
              </w:rPr>
              <w:t>040</w:t>
            </w:r>
            <w:r w:rsidRPr="00E457CD">
              <w:rPr>
                <w:b/>
                <w:sz w:val="20"/>
              </w:rPr>
              <w:tab/>
              <w:t>Окончание</w:t>
            </w:r>
            <w:r w:rsidR="00AA3357" w:rsidRPr="00E457CD">
              <w:rPr>
                <w:b/>
                <w:sz w:val="20"/>
              </w:rPr>
              <w:t xml:space="preserve"> </w:t>
            </w:r>
            <w:r w:rsidRPr="00E457CD">
              <w:rPr>
                <w:b/>
                <w:sz w:val="20"/>
              </w:rPr>
              <w:t>работ</w:t>
            </w:r>
          </w:p>
        </w:tc>
      </w:tr>
      <w:tr w:rsidR="009259DF" w:rsidRPr="00E457CD">
        <w:trPr>
          <w:trHeight w:val="147"/>
        </w:trPr>
        <w:tc>
          <w:tcPr>
            <w:tcW w:w="662" w:type="dxa"/>
            <w:tcBorders>
              <w:lef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А</w:t>
            </w:r>
          </w:p>
        </w:tc>
        <w:tc>
          <w:tcPr>
            <w:tcW w:w="13534" w:type="dxa"/>
            <w:gridSpan w:val="22"/>
            <w:tcBorders>
              <w:righ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Привести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закрепленную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территорию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в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соответствие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с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требованиями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промышленной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санитарии</w:t>
            </w:r>
          </w:p>
        </w:tc>
      </w:tr>
      <w:tr w:rsidR="009259DF" w:rsidRPr="00E457CD">
        <w:trPr>
          <w:trHeight w:val="111"/>
        </w:trPr>
        <w:tc>
          <w:tcPr>
            <w:tcW w:w="662" w:type="dxa"/>
            <w:tcBorders>
              <w:lef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О</w:t>
            </w:r>
          </w:p>
        </w:tc>
        <w:tc>
          <w:tcPr>
            <w:tcW w:w="13534" w:type="dxa"/>
            <w:gridSpan w:val="22"/>
            <w:tcBorders>
              <w:righ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Убрать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в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шкаф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используемый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инструмент</w:t>
            </w:r>
          </w:p>
        </w:tc>
      </w:tr>
      <w:tr w:rsidR="009259DF" w:rsidRPr="00E457CD">
        <w:trPr>
          <w:trHeight w:val="147"/>
        </w:trPr>
        <w:tc>
          <w:tcPr>
            <w:tcW w:w="662" w:type="dxa"/>
            <w:tcBorders>
              <w:lef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О</w:t>
            </w:r>
          </w:p>
        </w:tc>
        <w:tc>
          <w:tcPr>
            <w:tcW w:w="13534" w:type="dxa"/>
            <w:gridSpan w:val="22"/>
            <w:tcBorders>
              <w:righ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Убрать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упаковочный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материал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в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ящик</w:t>
            </w:r>
          </w:p>
        </w:tc>
      </w:tr>
      <w:tr w:rsidR="009259DF" w:rsidRPr="00E457CD">
        <w:trPr>
          <w:trHeight w:val="147"/>
        </w:trPr>
        <w:tc>
          <w:tcPr>
            <w:tcW w:w="662" w:type="dxa"/>
            <w:tcBorders>
              <w:lef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О</w:t>
            </w:r>
          </w:p>
        </w:tc>
        <w:tc>
          <w:tcPr>
            <w:tcW w:w="13534" w:type="dxa"/>
            <w:gridSpan w:val="22"/>
            <w:tcBorders>
              <w:right w:val="single" w:sz="18" w:space="0" w:color="auto"/>
            </w:tcBorders>
          </w:tcPr>
          <w:p w:rsidR="009259DF" w:rsidRPr="00E457CD" w:rsidRDefault="009259D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Убрать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отходы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производства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в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контейнер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(для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металлолома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или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мусора)</w:t>
            </w:r>
          </w:p>
        </w:tc>
      </w:tr>
      <w:tr w:rsidR="009259DF" w:rsidRPr="00E457CD">
        <w:trPr>
          <w:trHeight w:val="147"/>
        </w:trPr>
        <w:tc>
          <w:tcPr>
            <w:tcW w:w="662" w:type="dxa"/>
            <w:tcBorders>
              <w:lef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О</w:t>
            </w:r>
          </w:p>
        </w:tc>
        <w:tc>
          <w:tcPr>
            <w:tcW w:w="13534" w:type="dxa"/>
            <w:gridSpan w:val="22"/>
            <w:tcBorders>
              <w:right w:val="single" w:sz="18" w:space="0" w:color="auto"/>
            </w:tcBorders>
          </w:tcPr>
          <w:p w:rsidR="009259DF" w:rsidRPr="00E457CD" w:rsidRDefault="009259D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Очистить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стан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от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пыли</w:t>
            </w:r>
          </w:p>
        </w:tc>
      </w:tr>
      <w:tr w:rsidR="009259DF" w:rsidRPr="00E457CD">
        <w:trPr>
          <w:trHeight w:val="111"/>
        </w:trPr>
        <w:tc>
          <w:tcPr>
            <w:tcW w:w="662" w:type="dxa"/>
            <w:tcBorders>
              <w:lef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О</w:t>
            </w:r>
          </w:p>
        </w:tc>
        <w:tc>
          <w:tcPr>
            <w:tcW w:w="13534" w:type="dxa"/>
            <w:gridSpan w:val="22"/>
            <w:tcBorders>
              <w:righ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Накрыть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блок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валков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брезентом</w:t>
            </w:r>
          </w:p>
        </w:tc>
      </w:tr>
      <w:tr w:rsidR="009259DF" w:rsidRPr="00E457CD">
        <w:trPr>
          <w:trHeight w:val="147"/>
        </w:trPr>
        <w:tc>
          <w:tcPr>
            <w:tcW w:w="662" w:type="dxa"/>
            <w:tcBorders>
              <w:lef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М</w:t>
            </w:r>
          </w:p>
        </w:tc>
        <w:tc>
          <w:tcPr>
            <w:tcW w:w="13534" w:type="dxa"/>
            <w:gridSpan w:val="22"/>
            <w:tcBorders>
              <w:righ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Ветошь</w:t>
            </w:r>
          </w:p>
        </w:tc>
      </w:tr>
      <w:tr w:rsidR="009259DF" w:rsidRPr="00E457CD">
        <w:trPr>
          <w:trHeight w:val="147"/>
        </w:trPr>
        <w:tc>
          <w:tcPr>
            <w:tcW w:w="662" w:type="dxa"/>
            <w:tcBorders>
              <w:lef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М</w:t>
            </w:r>
          </w:p>
        </w:tc>
        <w:tc>
          <w:tcPr>
            <w:tcW w:w="13534" w:type="dxa"/>
            <w:gridSpan w:val="22"/>
            <w:tcBorders>
              <w:righ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Керосин</w:t>
            </w:r>
          </w:p>
        </w:tc>
      </w:tr>
      <w:tr w:rsidR="009259DF" w:rsidRPr="00E457CD">
        <w:trPr>
          <w:trHeight w:val="147"/>
        </w:trPr>
        <w:tc>
          <w:tcPr>
            <w:tcW w:w="662" w:type="dxa"/>
            <w:tcBorders>
              <w:lef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Т</w:t>
            </w:r>
          </w:p>
        </w:tc>
        <w:tc>
          <w:tcPr>
            <w:tcW w:w="13534" w:type="dxa"/>
            <w:gridSpan w:val="22"/>
            <w:tcBorders>
              <w:righ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Щетка;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метла</w:t>
            </w:r>
          </w:p>
        </w:tc>
      </w:tr>
      <w:tr w:rsidR="009259DF" w:rsidRPr="00E457CD">
        <w:trPr>
          <w:trHeight w:val="111"/>
        </w:trPr>
        <w:tc>
          <w:tcPr>
            <w:tcW w:w="662" w:type="dxa"/>
            <w:tcBorders>
              <w:lef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  <w:highlight w:val="yellow"/>
              </w:rPr>
            </w:pPr>
          </w:p>
        </w:tc>
        <w:tc>
          <w:tcPr>
            <w:tcW w:w="13534" w:type="dxa"/>
            <w:gridSpan w:val="22"/>
            <w:tcBorders>
              <w:right w:val="single" w:sz="18" w:space="0" w:color="auto"/>
            </w:tcBorders>
          </w:tcPr>
          <w:p w:rsidR="009259DF" w:rsidRPr="00E457CD" w:rsidRDefault="009259DF" w:rsidP="00E457CD">
            <w:pPr>
              <w:tabs>
                <w:tab w:val="left" w:pos="3960"/>
              </w:tabs>
              <w:spacing w:before="0" w:after="0" w:line="360" w:lineRule="auto"/>
              <w:jc w:val="both"/>
              <w:rPr>
                <w:sz w:val="20"/>
                <w:highlight w:val="yellow"/>
              </w:rPr>
            </w:pPr>
          </w:p>
        </w:tc>
      </w:tr>
    </w:tbl>
    <w:p w:rsidR="009259DF" w:rsidRDefault="009259DF" w:rsidP="00E457CD">
      <w:pPr>
        <w:tabs>
          <w:tab w:val="left" w:pos="3960"/>
        </w:tabs>
        <w:spacing w:before="0" w:after="0" w:line="360" w:lineRule="auto"/>
        <w:ind w:firstLine="709"/>
        <w:jc w:val="both"/>
        <w:rPr>
          <w:sz w:val="28"/>
          <w:highlight w:val="yellow"/>
        </w:rPr>
      </w:pPr>
    </w:p>
    <w:p w:rsidR="00E457CD" w:rsidRPr="00AA3357" w:rsidRDefault="00E457CD" w:rsidP="00E457CD">
      <w:pPr>
        <w:tabs>
          <w:tab w:val="left" w:pos="3960"/>
        </w:tabs>
        <w:spacing w:before="0" w:after="0" w:line="360" w:lineRule="auto"/>
        <w:ind w:firstLine="709"/>
        <w:jc w:val="both"/>
        <w:rPr>
          <w:sz w:val="28"/>
          <w:highlight w:val="yellow"/>
        </w:rPr>
      </w:pPr>
    </w:p>
    <w:p w:rsidR="00461821" w:rsidRDefault="00461821" w:rsidP="00E457CD">
      <w:pPr>
        <w:tabs>
          <w:tab w:val="left" w:pos="3960"/>
        </w:tabs>
        <w:spacing w:before="0" w:after="0" w:line="360" w:lineRule="auto"/>
        <w:ind w:firstLine="709"/>
        <w:jc w:val="both"/>
        <w:rPr>
          <w:sz w:val="28"/>
          <w:highlight w:val="yellow"/>
        </w:rPr>
        <w:sectPr w:rsidR="00461821" w:rsidSect="00461821">
          <w:pgSz w:w="16838" w:h="11906" w:orient="landscape"/>
          <w:pgMar w:top="1701" w:right="1134" w:bottom="851" w:left="1134" w:header="709" w:footer="709" w:gutter="0"/>
          <w:pgNumType w:start="78"/>
          <w:cols w:space="708"/>
          <w:docGrid w:linePitch="360"/>
        </w:sectPr>
      </w:pPr>
    </w:p>
    <w:p w:rsidR="00DB5F12" w:rsidRPr="00E457CD" w:rsidRDefault="00DB5F12" w:rsidP="00E457CD">
      <w:pPr>
        <w:tabs>
          <w:tab w:val="left" w:pos="3960"/>
        </w:tabs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E457CD">
        <w:rPr>
          <w:b/>
          <w:bCs/>
          <w:sz w:val="28"/>
          <w:szCs w:val="28"/>
        </w:rPr>
        <w:t>Приложение</w:t>
      </w:r>
      <w:r w:rsidR="00AA3357" w:rsidRPr="00E457CD">
        <w:rPr>
          <w:b/>
          <w:bCs/>
          <w:sz w:val="28"/>
          <w:szCs w:val="28"/>
        </w:rPr>
        <w:t xml:space="preserve"> </w:t>
      </w:r>
      <w:r w:rsidRPr="00E457CD">
        <w:rPr>
          <w:b/>
          <w:bCs/>
          <w:sz w:val="28"/>
          <w:szCs w:val="28"/>
        </w:rPr>
        <w:t>Б</w:t>
      </w:r>
      <w:r w:rsidR="00E457CD" w:rsidRPr="00E457CD">
        <w:rPr>
          <w:b/>
          <w:bCs/>
          <w:sz w:val="28"/>
          <w:szCs w:val="28"/>
        </w:rPr>
        <w:t xml:space="preserve">. </w:t>
      </w:r>
      <w:r w:rsidRPr="00E457CD">
        <w:rPr>
          <w:b/>
          <w:sz w:val="28"/>
          <w:szCs w:val="28"/>
        </w:rPr>
        <w:t>Эскизы</w:t>
      </w:r>
      <w:r w:rsidR="00AA3357" w:rsidRPr="00E457CD">
        <w:rPr>
          <w:b/>
          <w:sz w:val="28"/>
          <w:szCs w:val="28"/>
        </w:rPr>
        <w:t xml:space="preserve"> </w:t>
      </w:r>
      <w:r w:rsidRPr="00E457CD">
        <w:rPr>
          <w:b/>
          <w:sz w:val="28"/>
          <w:szCs w:val="28"/>
        </w:rPr>
        <w:t>профилированных</w:t>
      </w:r>
      <w:r w:rsidR="00AA3357" w:rsidRPr="00E457CD">
        <w:rPr>
          <w:b/>
          <w:sz w:val="28"/>
          <w:szCs w:val="28"/>
        </w:rPr>
        <w:t xml:space="preserve"> </w:t>
      </w:r>
      <w:r w:rsidRPr="00E457CD">
        <w:rPr>
          <w:b/>
          <w:sz w:val="28"/>
          <w:szCs w:val="28"/>
        </w:rPr>
        <w:t>листов</w:t>
      </w:r>
    </w:p>
    <w:p w:rsidR="00DB5F12" w:rsidRPr="00AA3357" w:rsidRDefault="00DB5F12" w:rsidP="00E457CD">
      <w:pPr>
        <w:tabs>
          <w:tab w:val="left" w:pos="3960"/>
        </w:tabs>
        <w:spacing w:before="0" w:after="0" w:line="360" w:lineRule="auto"/>
        <w:ind w:firstLine="709"/>
        <w:jc w:val="both"/>
        <w:rPr>
          <w:sz w:val="28"/>
        </w:rPr>
      </w:pPr>
    </w:p>
    <w:p w:rsidR="00DB5F12" w:rsidRPr="00AA3357" w:rsidRDefault="000542BE" w:rsidP="00E457CD">
      <w:pPr>
        <w:spacing w:before="0" w:after="0"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68" type="#_x0000_t75" style="width:330.75pt;height:172.5pt">
            <v:imagedata r:id="rId52" o:title=""/>
          </v:shape>
        </w:pict>
      </w:r>
    </w:p>
    <w:p w:rsidR="00DB5F12" w:rsidRPr="00AA3357" w:rsidRDefault="00DB5F12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Рисунок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Б1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Профилированный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типа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высотой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60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мм</w:t>
      </w:r>
    </w:p>
    <w:p w:rsidR="00DB5F12" w:rsidRPr="00AA3357" w:rsidRDefault="00DB5F12" w:rsidP="00E457CD">
      <w:pPr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DB5F12" w:rsidRPr="00AA3357" w:rsidRDefault="000542BE" w:rsidP="00E457CD">
      <w:pPr>
        <w:spacing w:before="0" w:after="0"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69" type="#_x0000_t75" style="width:322.5pt;height:152.25pt">
            <v:imagedata r:id="rId53" o:title=""/>
          </v:shape>
        </w:pict>
      </w:r>
    </w:p>
    <w:p w:rsidR="00DB5F12" w:rsidRPr="00AA3357" w:rsidRDefault="00DB5F12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Рисунок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Б2-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Профилированный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типа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высотой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35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мм</w:t>
      </w:r>
    </w:p>
    <w:p w:rsidR="00DB5F12" w:rsidRPr="00AA3357" w:rsidRDefault="00DB5F12" w:rsidP="00E457CD">
      <w:pPr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DB5F12" w:rsidRPr="00AA3357" w:rsidRDefault="000542BE" w:rsidP="00E457CD">
      <w:pPr>
        <w:spacing w:before="0" w:after="0"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70" type="#_x0000_t75" style="width:279.75pt;height:180pt">
            <v:imagedata r:id="rId54" o:title="" croptop="-15f" cropbottom="31562f" cropright="32147f"/>
          </v:shape>
        </w:pict>
      </w:r>
    </w:p>
    <w:p w:rsidR="00461821" w:rsidRDefault="00DB5F12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Рисунок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Б3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Профилированный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типа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высотой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21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мм</w:t>
      </w:r>
    </w:p>
    <w:p w:rsidR="00DB5F12" w:rsidRPr="00AA3357" w:rsidRDefault="00461821" w:rsidP="00E457CD">
      <w:pPr>
        <w:spacing w:before="0" w:after="0"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br w:type="page"/>
      </w:r>
      <w:r w:rsidR="000542BE">
        <w:rPr>
          <w:sz w:val="28"/>
          <w:szCs w:val="24"/>
        </w:rPr>
        <w:pict>
          <v:shape id="_x0000_i1071" type="#_x0000_t75" style="width:302.25pt;height:123.75pt">
            <v:imagedata r:id="rId55" o:title="" cropbottom="18923f"/>
          </v:shape>
        </w:pict>
      </w:r>
    </w:p>
    <w:p w:rsidR="00DB5F12" w:rsidRDefault="00DB5F12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Рисунок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Б4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Профилированный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типа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высотой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10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мм</w:t>
      </w:r>
    </w:p>
    <w:p w:rsidR="00E457CD" w:rsidRDefault="00E457CD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E457CD" w:rsidRPr="00AA3357" w:rsidRDefault="00E457CD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B5F12" w:rsidRPr="00AA3357" w:rsidRDefault="00DB5F12" w:rsidP="00E457CD">
      <w:pPr>
        <w:spacing w:before="0" w:after="0" w:line="360" w:lineRule="auto"/>
        <w:ind w:firstLine="709"/>
        <w:jc w:val="both"/>
        <w:rPr>
          <w:sz w:val="28"/>
          <w:szCs w:val="24"/>
        </w:rPr>
        <w:sectPr w:rsidR="00DB5F12" w:rsidRPr="00AA3357" w:rsidSect="00461821">
          <w:pgSz w:w="11906" w:h="16838"/>
          <w:pgMar w:top="1134" w:right="851" w:bottom="1134" w:left="1701" w:header="709" w:footer="709" w:gutter="0"/>
          <w:pgNumType w:start="78"/>
          <w:cols w:space="708"/>
          <w:docGrid w:linePitch="360"/>
        </w:sectPr>
      </w:pPr>
    </w:p>
    <w:p w:rsidR="00E457CD" w:rsidRPr="00E457CD" w:rsidRDefault="00BE4927" w:rsidP="00461821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E457CD">
        <w:rPr>
          <w:b/>
          <w:bCs/>
          <w:sz w:val="28"/>
          <w:szCs w:val="28"/>
        </w:rPr>
        <w:t>Приложение</w:t>
      </w:r>
      <w:bookmarkEnd w:id="13"/>
      <w:bookmarkEnd w:id="14"/>
      <w:bookmarkEnd w:id="15"/>
      <w:bookmarkEnd w:id="16"/>
      <w:r w:rsidR="00E457CD" w:rsidRPr="00E457CD">
        <w:rPr>
          <w:b/>
          <w:bCs/>
          <w:sz w:val="28"/>
          <w:szCs w:val="28"/>
        </w:rPr>
        <w:t xml:space="preserve"> </w:t>
      </w:r>
      <w:r w:rsidR="009259DF" w:rsidRPr="00E457CD">
        <w:rPr>
          <w:b/>
          <w:bCs/>
          <w:sz w:val="28"/>
          <w:szCs w:val="28"/>
        </w:rPr>
        <w:t>В</w:t>
      </w:r>
      <w:r w:rsidR="00E457CD" w:rsidRPr="00E457CD">
        <w:rPr>
          <w:b/>
          <w:bCs/>
          <w:sz w:val="28"/>
          <w:szCs w:val="28"/>
        </w:rPr>
        <w:t xml:space="preserve">. </w:t>
      </w:r>
      <w:r w:rsidR="00E457CD" w:rsidRPr="00E457CD">
        <w:rPr>
          <w:b/>
          <w:sz w:val="28"/>
          <w:szCs w:val="28"/>
        </w:rPr>
        <w:t>Технологический процесс изготовления профилированных листов на профилегибочном стане</w:t>
      </w:r>
    </w:p>
    <w:p w:rsidR="00E94476" w:rsidRPr="00AA3357" w:rsidRDefault="00E94476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E94476" w:rsidRPr="00AA3357" w:rsidRDefault="00E94476" w:rsidP="00E457CD">
      <w:pPr>
        <w:tabs>
          <w:tab w:val="left" w:pos="0"/>
          <w:tab w:val="left" w:pos="360"/>
          <w:tab w:val="num" w:pos="72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Таблица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Б1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Технологический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процесс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изготовления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профилированных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профилегибочном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стане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379"/>
      </w:tblGrid>
      <w:tr w:rsidR="00653C3F" w:rsidRPr="00E457CD" w:rsidTr="00E457CD">
        <w:tc>
          <w:tcPr>
            <w:tcW w:w="1134" w:type="dxa"/>
          </w:tcPr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А</w:t>
            </w:r>
          </w:p>
        </w:tc>
        <w:tc>
          <w:tcPr>
            <w:tcW w:w="6379" w:type="dxa"/>
          </w:tcPr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Наименование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операции</w:t>
            </w:r>
          </w:p>
        </w:tc>
      </w:tr>
      <w:tr w:rsidR="00653C3F" w:rsidRPr="00E457CD" w:rsidTr="00E457CD">
        <w:tc>
          <w:tcPr>
            <w:tcW w:w="1134" w:type="dxa"/>
          </w:tcPr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Б</w:t>
            </w:r>
          </w:p>
        </w:tc>
        <w:tc>
          <w:tcPr>
            <w:tcW w:w="6379" w:type="dxa"/>
          </w:tcPr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Наименование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оборудования</w:t>
            </w:r>
          </w:p>
        </w:tc>
      </w:tr>
      <w:tr w:rsidR="00653C3F" w:rsidRPr="00E457CD" w:rsidTr="00E457CD">
        <w:trPr>
          <w:trHeight w:val="415"/>
        </w:trPr>
        <w:tc>
          <w:tcPr>
            <w:tcW w:w="1134" w:type="dxa"/>
          </w:tcPr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К/М</w:t>
            </w:r>
          </w:p>
        </w:tc>
        <w:tc>
          <w:tcPr>
            <w:tcW w:w="6379" w:type="dxa"/>
          </w:tcPr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Наименование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детали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или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материала</w:t>
            </w:r>
          </w:p>
        </w:tc>
      </w:tr>
      <w:tr w:rsidR="00653C3F" w:rsidRPr="00E457CD" w:rsidTr="00E457CD">
        <w:tc>
          <w:tcPr>
            <w:tcW w:w="1134" w:type="dxa"/>
          </w:tcPr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А</w:t>
            </w: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А</w:t>
            </w: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Б</w:t>
            </w: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Т</w:t>
            </w: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Т</w:t>
            </w: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А</w:t>
            </w: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Б</w:t>
            </w: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Б</w:t>
            </w: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ED2474" w:rsidRPr="00E457CD" w:rsidRDefault="00ED2474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Т</w:t>
            </w: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Т</w:t>
            </w: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А</w:t>
            </w: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Б</w:t>
            </w: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Т</w:t>
            </w: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Т</w:t>
            </w: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Т</w:t>
            </w: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Т</w:t>
            </w: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А</w:t>
            </w: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Б</w:t>
            </w: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Т</w:t>
            </w: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А</w:t>
            </w: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Б</w:t>
            </w: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Б</w:t>
            </w: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Б</w:t>
            </w: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Б</w:t>
            </w: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М</w:t>
            </w: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М</w:t>
            </w: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А</w:t>
            </w: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Т</w:t>
            </w: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А</w:t>
            </w: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Б</w:t>
            </w: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Б</w:t>
            </w: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Т</w:t>
            </w: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А</w:t>
            </w: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Т</w:t>
            </w: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6379" w:type="dxa"/>
          </w:tcPr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53C3F" w:rsidRPr="00E457CD" w:rsidRDefault="00653C3F" w:rsidP="00E457CD">
            <w:pPr>
              <w:numPr>
                <w:ilvl w:val="0"/>
                <w:numId w:val="2"/>
              </w:numPr>
              <w:spacing w:before="0" w:after="0" w:line="360" w:lineRule="auto"/>
              <w:ind w:left="0" w:firstLine="0"/>
              <w:jc w:val="both"/>
              <w:rPr>
                <w:sz w:val="20"/>
              </w:rPr>
            </w:pPr>
            <w:r w:rsidRPr="00E457CD">
              <w:rPr>
                <w:sz w:val="20"/>
              </w:rPr>
              <w:t>Контроль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входной.</w:t>
            </w:r>
          </w:p>
          <w:p w:rsidR="00653C3F" w:rsidRPr="00E457CD" w:rsidRDefault="00653C3F" w:rsidP="00E457CD">
            <w:pPr>
              <w:numPr>
                <w:ilvl w:val="0"/>
                <w:numId w:val="3"/>
              </w:numPr>
              <w:spacing w:before="0" w:after="0" w:line="360" w:lineRule="auto"/>
              <w:ind w:left="0" w:firstLine="0"/>
              <w:jc w:val="both"/>
              <w:rPr>
                <w:sz w:val="20"/>
              </w:rPr>
            </w:pPr>
            <w:r w:rsidRPr="00E457CD">
              <w:rPr>
                <w:sz w:val="20"/>
              </w:rPr>
              <w:t>Контролировать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соответствие</w:t>
            </w:r>
            <w:r w:rsidR="00AA3357" w:rsidRPr="00E457CD">
              <w:rPr>
                <w:sz w:val="20"/>
              </w:rPr>
              <w:t xml:space="preserve"> </w:t>
            </w:r>
            <w:r w:rsidR="00ED2474" w:rsidRPr="00E457CD">
              <w:rPr>
                <w:sz w:val="20"/>
              </w:rPr>
              <w:t>рулона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маркировке.</w:t>
            </w:r>
          </w:p>
          <w:p w:rsidR="00653C3F" w:rsidRPr="00E457CD" w:rsidRDefault="00653C3F" w:rsidP="00E457CD">
            <w:pPr>
              <w:numPr>
                <w:ilvl w:val="0"/>
                <w:numId w:val="3"/>
              </w:numPr>
              <w:spacing w:before="0" w:after="0" w:line="360" w:lineRule="auto"/>
              <w:ind w:left="0" w:firstLine="0"/>
              <w:jc w:val="both"/>
              <w:rPr>
                <w:sz w:val="20"/>
              </w:rPr>
            </w:pPr>
            <w:r w:rsidRPr="00E457CD">
              <w:rPr>
                <w:sz w:val="20"/>
              </w:rPr>
              <w:t>Провести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контроль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ленты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(штрипс)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в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соответствиие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с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требованиями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входного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контроля.</w:t>
            </w: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53C3F" w:rsidRPr="00E457CD" w:rsidRDefault="00653C3F" w:rsidP="00E457CD">
            <w:pPr>
              <w:numPr>
                <w:ilvl w:val="0"/>
                <w:numId w:val="4"/>
              </w:numPr>
              <w:spacing w:before="0" w:after="0" w:line="360" w:lineRule="auto"/>
              <w:ind w:left="0" w:firstLine="0"/>
              <w:jc w:val="both"/>
              <w:rPr>
                <w:sz w:val="20"/>
              </w:rPr>
            </w:pPr>
            <w:r w:rsidRPr="00E457CD">
              <w:rPr>
                <w:sz w:val="20"/>
              </w:rPr>
              <w:t>Транспортирование.</w:t>
            </w: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Кран-балка</w:t>
            </w:r>
          </w:p>
          <w:p w:rsidR="00653C3F" w:rsidRPr="00E457CD" w:rsidRDefault="00653C3F" w:rsidP="00E457CD">
            <w:pPr>
              <w:numPr>
                <w:ilvl w:val="0"/>
                <w:numId w:val="5"/>
              </w:numPr>
              <w:spacing w:before="0" w:after="0" w:line="360" w:lineRule="auto"/>
              <w:ind w:left="0" w:firstLine="0"/>
              <w:jc w:val="both"/>
              <w:rPr>
                <w:sz w:val="20"/>
              </w:rPr>
            </w:pPr>
            <w:r w:rsidRPr="00E457CD">
              <w:rPr>
                <w:sz w:val="20"/>
              </w:rPr>
              <w:t>Транспортировать</w:t>
            </w:r>
            <w:r w:rsidR="00AA3357" w:rsidRPr="00E457CD">
              <w:rPr>
                <w:sz w:val="20"/>
              </w:rPr>
              <w:t xml:space="preserve"> </w:t>
            </w:r>
            <w:r w:rsidR="00ED2474" w:rsidRPr="00E457CD">
              <w:rPr>
                <w:sz w:val="20"/>
              </w:rPr>
              <w:t>рулон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от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линии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ЛА-82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к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ложементу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ПС</w:t>
            </w: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Ложемент</w:t>
            </w: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Захват</w:t>
            </w: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53C3F" w:rsidRPr="00E457CD" w:rsidRDefault="00653C3F" w:rsidP="00E457CD">
            <w:pPr>
              <w:numPr>
                <w:ilvl w:val="0"/>
                <w:numId w:val="6"/>
              </w:numPr>
              <w:spacing w:before="0" w:after="0" w:line="360" w:lineRule="auto"/>
              <w:ind w:left="0" w:firstLine="0"/>
              <w:jc w:val="both"/>
              <w:rPr>
                <w:sz w:val="20"/>
              </w:rPr>
            </w:pPr>
            <w:r w:rsidRPr="00E457CD">
              <w:rPr>
                <w:sz w:val="20"/>
              </w:rPr>
              <w:t>Загрузка.</w:t>
            </w: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Кран-балка</w:t>
            </w: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Линия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ПС</w:t>
            </w:r>
          </w:p>
          <w:p w:rsidR="00653C3F" w:rsidRPr="00E457CD" w:rsidRDefault="00653C3F" w:rsidP="00E457CD">
            <w:pPr>
              <w:numPr>
                <w:ilvl w:val="0"/>
                <w:numId w:val="7"/>
              </w:numPr>
              <w:spacing w:before="0" w:after="0" w:line="360" w:lineRule="auto"/>
              <w:ind w:left="0" w:firstLine="0"/>
              <w:jc w:val="both"/>
              <w:rPr>
                <w:sz w:val="20"/>
              </w:rPr>
            </w:pPr>
            <w:r w:rsidRPr="00E457CD">
              <w:rPr>
                <w:sz w:val="20"/>
              </w:rPr>
              <w:t>Транспортировать</w:t>
            </w:r>
            <w:r w:rsidR="00AA3357" w:rsidRPr="00E457CD">
              <w:rPr>
                <w:sz w:val="20"/>
              </w:rPr>
              <w:t xml:space="preserve"> </w:t>
            </w:r>
            <w:r w:rsidR="00ED2474" w:rsidRPr="00E457CD">
              <w:rPr>
                <w:sz w:val="20"/>
              </w:rPr>
              <w:t>рулон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от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ложемента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к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разматывателю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ПС.</w:t>
            </w:r>
          </w:p>
          <w:p w:rsidR="00653C3F" w:rsidRPr="00E457CD" w:rsidRDefault="00653C3F" w:rsidP="00E457CD">
            <w:pPr>
              <w:numPr>
                <w:ilvl w:val="0"/>
                <w:numId w:val="7"/>
              </w:numPr>
              <w:spacing w:before="0" w:after="0" w:line="360" w:lineRule="auto"/>
              <w:ind w:left="0" w:firstLine="0"/>
              <w:jc w:val="both"/>
              <w:rPr>
                <w:sz w:val="20"/>
              </w:rPr>
            </w:pPr>
            <w:r w:rsidRPr="00E457CD">
              <w:rPr>
                <w:sz w:val="20"/>
              </w:rPr>
              <w:t>Снять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ось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с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разматывателя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ПС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и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вставить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ее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в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рулон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с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лентой(штрипс).</w:t>
            </w:r>
          </w:p>
          <w:p w:rsidR="00653C3F" w:rsidRPr="00E457CD" w:rsidRDefault="00653C3F" w:rsidP="00E457CD">
            <w:pPr>
              <w:numPr>
                <w:ilvl w:val="0"/>
                <w:numId w:val="7"/>
              </w:numPr>
              <w:spacing w:before="0" w:after="0" w:line="360" w:lineRule="auto"/>
              <w:ind w:left="0" w:firstLine="0"/>
              <w:jc w:val="both"/>
              <w:rPr>
                <w:sz w:val="20"/>
              </w:rPr>
            </w:pPr>
            <w:r w:rsidRPr="00E457CD">
              <w:rPr>
                <w:sz w:val="20"/>
              </w:rPr>
              <w:t>Совместить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оси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рулона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и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разматывателя.</w:t>
            </w:r>
          </w:p>
          <w:p w:rsidR="00653C3F" w:rsidRPr="00E457CD" w:rsidRDefault="00653C3F" w:rsidP="00E457CD">
            <w:pPr>
              <w:numPr>
                <w:ilvl w:val="0"/>
                <w:numId w:val="7"/>
              </w:numPr>
              <w:spacing w:before="0" w:after="0" w:line="360" w:lineRule="auto"/>
              <w:ind w:left="0" w:firstLine="0"/>
              <w:jc w:val="both"/>
              <w:rPr>
                <w:sz w:val="20"/>
              </w:rPr>
            </w:pPr>
            <w:r w:rsidRPr="00E457CD">
              <w:rPr>
                <w:sz w:val="20"/>
              </w:rPr>
              <w:t>Установить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и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закрепить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рулон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в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разматыватель.</w:t>
            </w:r>
          </w:p>
          <w:p w:rsidR="00653C3F" w:rsidRPr="00E457CD" w:rsidRDefault="00653C3F" w:rsidP="00E457CD">
            <w:pPr>
              <w:numPr>
                <w:ilvl w:val="0"/>
                <w:numId w:val="7"/>
              </w:numPr>
              <w:spacing w:before="0" w:after="0" w:line="360" w:lineRule="auto"/>
              <w:ind w:left="0" w:firstLine="0"/>
              <w:jc w:val="both"/>
              <w:rPr>
                <w:sz w:val="20"/>
              </w:rPr>
            </w:pPr>
            <w:r w:rsidRPr="00E457CD">
              <w:rPr>
                <w:sz w:val="20"/>
              </w:rPr>
              <w:t>Удалить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стяжку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с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рулона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ленты(штрипс).</w:t>
            </w:r>
          </w:p>
          <w:p w:rsidR="00653C3F" w:rsidRPr="00E457CD" w:rsidRDefault="00653C3F" w:rsidP="00E457CD">
            <w:pPr>
              <w:numPr>
                <w:ilvl w:val="0"/>
                <w:numId w:val="7"/>
              </w:numPr>
              <w:spacing w:before="0" w:after="0" w:line="360" w:lineRule="auto"/>
              <w:ind w:left="0" w:firstLine="0"/>
              <w:jc w:val="both"/>
              <w:rPr>
                <w:sz w:val="20"/>
              </w:rPr>
            </w:pPr>
            <w:r w:rsidRPr="00E457CD">
              <w:rPr>
                <w:sz w:val="20"/>
              </w:rPr>
              <w:t>Снять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ярлык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с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рулона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ленты.</w:t>
            </w: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Ножницы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ручные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для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металла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2809-0003.КД21ХР</w:t>
            </w: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СИЗ: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рукавицы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тип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Б</w:t>
            </w: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53C3F" w:rsidRPr="00E457CD" w:rsidRDefault="00653C3F" w:rsidP="00E457CD">
            <w:pPr>
              <w:numPr>
                <w:ilvl w:val="0"/>
                <w:numId w:val="8"/>
              </w:numPr>
              <w:spacing w:before="0" w:after="0" w:line="360" w:lineRule="auto"/>
              <w:ind w:left="0" w:firstLine="0"/>
              <w:jc w:val="both"/>
              <w:rPr>
                <w:sz w:val="20"/>
              </w:rPr>
            </w:pPr>
            <w:r w:rsidRPr="00E457CD">
              <w:rPr>
                <w:sz w:val="20"/>
              </w:rPr>
              <w:t>Подготовка</w:t>
            </w: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Линия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ПС</w:t>
            </w:r>
          </w:p>
          <w:p w:rsidR="00653C3F" w:rsidRPr="00E457CD" w:rsidRDefault="00653C3F" w:rsidP="00E457CD">
            <w:pPr>
              <w:numPr>
                <w:ilvl w:val="0"/>
                <w:numId w:val="9"/>
              </w:numPr>
              <w:spacing w:before="0" w:after="0" w:line="360" w:lineRule="auto"/>
              <w:ind w:left="0" w:firstLine="0"/>
              <w:jc w:val="both"/>
              <w:rPr>
                <w:sz w:val="20"/>
              </w:rPr>
            </w:pPr>
            <w:r w:rsidRPr="00E457CD">
              <w:rPr>
                <w:sz w:val="20"/>
              </w:rPr>
              <w:t>Выстатить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ограничитель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на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необходимую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длину.</w:t>
            </w:r>
          </w:p>
          <w:p w:rsidR="00653C3F" w:rsidRPr="00E457CD" w:rsidRDefault="00653C3F" w:rsidP="00E457CD">
            <w:pPr>
              <w:numPr>
                <w:ilvl w:val="0"/>
                <w:numId w:val="9"/>
              </w:numPr>
              <w:spacing w:before="0" w:after="0" w:line="360" w:lineRule="auto"/>
              <w:ind w:left="0" w:firstLine="0"/>
              <w:jc w:val="both"/>
              <w:rPr>
                <w:sz w:val="20"/>
              </w:rPr>
            </w:pPr>
            <w:r w:rsidRPr="00E457CD">
              <w:rPr>
                <w:sz w:val="20"/>
              </w:rPr>
              <w:t>Отрегулировать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блок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валков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под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толщину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металла.</w:t>
            </w: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Штангенциркуль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ШЦ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-11-250</w:t>
            </w: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Микрометр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МЛ-25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-1</w:t>
            </w: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Щуп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100,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наб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4,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кл.т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1</w:t>
            </w: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Поверочная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линейка</w:t>
            </w: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53C3F" w:rsidRPr="00E457CD" w:rsidRDefault="00653C3F" w:rsidP="00E457CD">
            <w:pPr>
              <w:numPr>
                <w:ilvl w:val="0"/>
                <w:numId w:val="10"/>
              </w:numPr>
              <w:spacing w:before="0" w:after="0" w:line="360" w:lineRule="auto"/>
              <w:ind w:left="0" w:firstLine="0"/>
              <w:jc w:val="both"/>
              <w:rPr>
                <w:sz w:val="20"/>
              </w:rPr>
            </w:pPr>
            <w:r w:rsidRPr="00E457CD">
              <w:rPr>
                <w:sz w:val="20"/>
              </w:rPr>
              <w:t>Профилирование.</w:t>
            </w: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Линия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ПС</w:t>
            </w:r>
          </w:p>
          <w:p w:rsidR="00653C3F" w:rsidRPr="00E457CD" w:rsidRDefault="00653C3F" w:rsidP="00E457CD">
            <w:pPr>
              <w:numPr>
                <w:ilvl w:val="0"/>
                <w:numId w:val="11"/>
              </w:numPr>
              <w:spacing w:before="0" w:after="0" w:line="360" w:lineRule="auto"/>
              <w:ind w:left="0" w:firstLine="0"/>
              <w:jc w:val="both"/>
              <w:rPr>
                <w:sz w:val="20"/>
              </w:rPr>
            </w:pPr>
            <w:r w:rsidRPr="00E457CD">
              <w:rPr>
                <w:sz w:val="20"/>
              </w:rPr>
              <w:t>Подать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конец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рулона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к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блоку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валков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через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устройство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ориентирования.</w:t>
            </w:r>
          </w:p>
          <w:p w:rsidR="00653C3F" w:rsidRPr="00E457CD" w:rsidRDefault="00653C3F" w:rsidP="00E457CD">
            <w:pPr>
              <w:numPr>
                <w:ilvl w:val="0"/>
                <w:numId w:val="11"/>
              </w:numPr>
              <w:spacing w:before="0" w:after="0" w:line="360" w:lineRule="auto"/>
              <w:ind w:left="0" w:firstLine="0"/>
              <w:jc w:val="both"/>
              <w:rPr>
                <w:sz w:val="20"/>
              </w:rPr>
            </w:pPr>
            <w:r w:rsidRPr="00E457CD">
              <w:rPr>
                <w:sz w:val="20"/>
              </w:rPr>
              <w:t>Пропустить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ленту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через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блок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валков,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контролируя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качество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гиба.</w:t>
            </w:r>
          </w:p>
          <w:p w:rsidR="00653C3F" w:rsidRPr="00E457CD" w:rsidRDefault="00653C3F" w:rsidP="00E457CD">
            <w:pPr>
              <w:numPr>
                <w:ilvl w:val="0"/>
                <w:numId w:val="11"/>
              </w:numPr>
              <w:spacing w:before="0" w:after="0" w:line="360" w:lineRule="auto"/>
              <w:ind w:left="0" w:firstLine="0"/>
              <w:jc w:val="both"/>
              <w:rPr>
                <w:sz w:val="20"/>
              </w:rPr>
            </w:pPr>
            <w:r w:rsidRPr="00E457CD">
              <w:rPr>
                <w:sz w:val="20"/>
              </w:rPr>
              <w:t>Заправить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конец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профиля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в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устройство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резки.</w:t>
            </w:r>
          </w:p>
          <w:p w:rsidR="00653C3F" w:rsidRPr="00E457CD" w:rsidRDefault="00653C3F" w:rsidP="00E457CD">
            <w:pPr>
              <w:numPr>
                <w:ilvl w:val="0"/>
                <w:numId w:val="11"/>
              </w:numPr>
              <w:spacing w:before="0" w:after="0" w:line="360" w:lineRule="auto"/>
              <w:ind w:left="0" w:firstLine="0"/>
              <w:jc w:val="both"/>
              <w:rPr>
                <w:sz w:val="20"/>
              </w:rPr>
            </w:pPr>
            <w:r w:rsidRPr="00E457CD">
              <w:rPr>
                <w:sz w:val="20"/>
              </w:rPr>
              <w:t>В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наладочном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режиме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пропустить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через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ножевое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устройство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0.02-0,2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м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профиля,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имеющего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остаточную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деформацию.</w:t>
            </w:r>
          </w:p>
          <w:p w:rsidR="00653C3F" w:rsidRPr="00E457CD" w:rsidRDefault="00653C3F" w:rsidP="00E457CD">
            <w:pPr>
              <w:numPr>
                <w:ilvl w:val="0"/>
                <w:numId w:val="11"/>
              </w:numPr>
              <w:spacing w:before="0" w:after="0" w:line="360" w:lineRule="auto"/>
              <w:ind w:left="0" w:firstLine="0"/>
              <w:jc w:val="both"/>
              <w:rPr>
                <w:sz w:val="20"/>
              </w:rPr>
            </w:pPr>
            <w:r w:rsidRPr="00E457CD">
              <w:rPr>
                <w:sz w:val="20"/>
              </w:rPr>
              <w:t>Изготовить</w:t>
            </w:r>
            <w:r w:rsidR="00AA3357" w:rsidRPr="00E457CD">
              <w:rPr>
                <w:sz w:val="20"/>
              </w:rPr>
              <w:t xml:space="preserve"> </w:t>
            </w:r>
            <w:r w:rsidR="002E51B3" w:rsidRPr="00E457CD">
              <w:rPr>
                <w:sz w:val="20"/>
              </w:rPr>
              <w:t>профилированный</w:t>
            </w:r>
            <w:r w:rsidR="00AA3357" w:rsidRPr="00E457CD">
              <w:rPr>
                <w:sz w:val="20"/>
              </w:rPr>
              <w:t xml:space="preserve"> </w:t>
            </w:r>
            <w:r w:rsidR="002E51B3" w:rsidRPr="00E457CD">
              <w:rPr>
                <w:sz w:val="20"/>
              </w:rPr>
              <w:t>лист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необходимой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длины.</w:t>
            </w:r>
          </w:p>
          <w:p w:rsidR="00653C3F" w:rsidRPr="00E457CD" w:rsidRDefault="00653C3F" w:rsidP="00E457CD">
            <w:pPr>
              <w:numPr>
                <w:ilvl w:val="0"/>
                <w:numId w:val="11"/>
              </w:numPr>
              <w:spacing w:before="0" w:after="0" w:line="360" w:lineRule="auto"/>
              <w:ind w:left="0" w:firstLine="0"/>
              <w:jc w:val="both"/>
              <w:rPr>
                <w:sz w:val="20"/>
              </w:rPr>
            </w:pPr>
            <w:r w:rsidRPr="00E457CD">
              <w:rPr>
                <w:sz w:val="20"/>
              </w:rPr>
              <w:t>Остановить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линию.</w:t>
            </w:r>
          </w:p>
          <w:p w:rsidR="00653C3F" w:rsidRPr="00E457CD" w:rsidRDefault="00653C3F" w:rsidP="00E457CD">
            <w:pPr>
              <w:numPr>
                <w:ilvl w:val="0"/>
                <w:numId w:val="11"/>
              </w:numPr>
              <w:spacing w:before="0" w:after="0" w:line="360" w:lineRule="auto"/>
              <w:ind w:left="0" w:firstLine="0"/>
              <w:jc w:val="both"/>
              <w:rPr>
                <w:sz w:val="20"/>
              </w:rPr>
            </w:pPr>
            <w:r w:rsidRPr="00E457CD">
              <w:rPr>
                <w:sz w:val="20"/>
              </w:rPr>
              <w:t>Контролировать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параметры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изготовленного</w:t>
            </w:r>
            <w:r w:rsidR="00AA3357" w:rsidRPr="00E457CD">
              <w:rPr>
                <w:sz w:val="20"/>
              </w:rPr>
              <w:t xml:space="preserve"> </w:t>
            </w:r>
            <w:r w:rsidR="002E51B3" w:rsidRPr="00E457CD">
              <w:rPr>
                <w:sz w:val="20"/>
              </w:rPr>
              <w:t>листа</w:t>
            </w:r>
            <w:r w:rsidRPr="00E457CD">
              <w:rPr>
                <w:sz w:val="20"/>
              </w:rPr>
              <w:t>.</w:t>
            </w:r>
          </w:p>
          <w:p w:rsidR="00653C3F" w:rsidRPr="00E457CD" w:rsidRDefault="00653C3F" w:rsidP="00E457CD">
            <w:pPr>
              <w:numPr>
                <w:ilvl w:val="0"/>
                <w:numId w:val="11"/>
              </w:numPr>
              <w:spacing w:before="0" w:after="0" w:line="360" w:lineRule="auto"/>
              <w:ind w:left="0" w:firstLine="0"/>
              <w:jc w:val="both"/>
              <w:rPr>
                <w:sz w:val="20"/>
              </w:rPr>
            </w:pPr>
            <w:r w:rsidRPr="00E457CD">
              <w:rPr>
                <w:sz w:val="20"/>
              </w:rPr>
              <w:t>Включить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постоянный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режим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профилирования.</w:t>
            </w:r>
          </w:p>
          <w:p w:rsidR="00653C3F" w:rsidRPr="00E457CD" w:rsidRDefault="00653C3F" w:rsidP="00E457CD">
            <w:pPr>
              <w:numPr>
                <w:ilvl w:val="0"/>
                <w:numId w:val="11"/>
              </w:numPr>
              <w:spacing w:before="0" w:after="0" w:line="360" w:lineRule="auto"/>
              <w:ind w:left="0" w:firstLine="0"/>
              <w:jc w:val="both"/>
              <w:rPr>
                <w:sz w:val="20"/>
              </w:rPr>
            </w:pPr>
            <w:r w:rsidRPr="00E457CD">
              <w:rPr>
                <w:sz w:val="20"/>
              </w:rPr>
              <w:t>Переработать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рулон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металла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до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конца.</w:t>
            </w:r>
          </w:p>
          <w:p w:rsidR="00653C3F" w:rsidRPr="00E457CD" w:rsidRDefault="00653C3F" w:rsidP="00E457CD">
            <w:pPr>
              <w:numPr>
                <w:ilvl w:val="0"/>
                <w:numId w:val="11"/>
              </w:numPr>
              <w:spacing w:before="0" w:after="0" w:line="360" w:lineRule="auto"/>
              <w:ind w:left="0" w:firstLine="0"/>
              <w:jc w:val="both"/>
              <w:rPr>
                <w:sz w:val="20"/>
              </w:rPr>
            </w:pPr>
            <w:r w:rsidRPr="00E457CD">
              <w:rPr>
                <w:sz w:val="20"/>
              </w:rPr>
              <w:t>Отключить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линию</w:t>
            </w:r>
          </w:p>
          <w:p w:rsidR="00653C3F" w:rsidRPr="00E457CD" w:rsidRDefault="00653C3F" w:rsidP="00E457CD">
            <w:pPr>
              <w:numPr>
                <w:ilvl w:val="0"/>
                <w:numId w:val="11"/>
              </w:numPr>
              <w:spacing w:before="0" w:after="0" w:line="360" w:lineRule="auto"/>
              <w:ind w:left="0" w:firstLine="0"/>
              <w:jc w:val="both"/>
              <w:rPr>
                <w:sz w:val="20"/>
              </w:rPr>
            </w:pPr>
            <w:r w:rsidRPr="00E457CD">
              <w:rPr>
                <w:sz w:val="20"/>
              </w:rPr>
              <w:t>Сделать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соответствующую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запись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в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журнале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учета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и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на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сопроводительном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ярлыке.</w:t>
            </w: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СИЗ</w:t>
            </w:r>
            <w:r w:rsidRPr="00E457CD">
              <w:rPr>
                <w:sz w:val="20"/>
                <w:lang w:val="en-US"/>
              </w:rPr>
              <w:t>: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рукавицы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тип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Б</w:t>
            </w: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53C3F" w:rsidRPr="00E457CD" w:rsidRDefault="00653C3F" w:rsidP="00E457CD">
            <w:pPr>
              <w:numPr>
                <w:ilvl w:val="0"/>
                <w:numId w:val="12"/>
              </w:numPr>
              <w:spacing w:before="0" w:after="0" w:line="360" w:lineRule="auto"/>
              <w:ind w:left="0" w:firstLine="0"/>
              <w:jc w:val="both"/>
              <w:rPr>
                <w:sz w:val="20"/>
              </w:rPr>
            </w:pPr>
            <w:r w:rsidRPr="00E457CD">
              <w:rPr>
                <w:sz w:val="20"/>
              </w:rPr>
              <w:t>Упаковка</w:t>
            </w: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Упаковочный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полуавтомат</w:t>
            </w: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Устройство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комбинированное</w:t>
            </w: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Кондуктор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упаковочный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брикета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КУ-1</w:t>
            </w: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Кондуктор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упаковочный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блока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КУ-2</w:t>
            </w: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Лента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ОЦ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20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мм</w:t>
            </w: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Брус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8х8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см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(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или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другой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по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поставке)</w:t>
            </w:r>
          </w:p>
          <w:p w:rsidR="00653C3F" w:rsidRPr="00E457CD" w:rsidRDefault="00653C3F" w:rsidP="00E457CD">
            <w:pPr>
              <w:numPr>
                <w:ilvl w:val="0"/>
                <w:numId w:val="13"/>
              </w:numPr>
              <w:spacing w:before="0" w:after="0" w:line="360" w:lineRule="auto"/>
              <w:ind w:left="0" w:firstLine="0"/>
              <w:jc w:val="both"/>
              <w:rPr>
                <w:sz w:val="20"/>
              </w:rPr>
            </w:pPr>
            <w:r w:rsidRPr="00E457CD">
              <w:rPr>
                <w:sz w:val="20"/>
              </w:rPr>
              <w:t>Проложить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ленту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20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мм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и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брус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8х8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см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в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КУ-2</w:t>
            </w:r>
          </w:p>
          <w:p w:rsidR="00653C3F" w:rsidRPr="00E457CD" w:rsidRDefault="00653C3F" w:rsidP="00E457CD">
            <w:pPr>
              <w:numPr>
                <w:ilvl w:val="0"/>
                <w:numId w:val="13"/>
              </w:numPr>
              <w:spacing w:before="0" w:after="0" w:line="360" w:lineRule="auto"/>
              <w:ind w:left="0" w:firstLine="0"/>
              <w:jc w:val="both"/>
              <w:rPr>
                <w:sz w:val="20"/>
              </w:rPr>
            </w:pPr>
            <w:r w:rsidRPr="00E457CD">
              <w:rPr>
                <w:sz w:val="20"/>
              </w:rPr>
              <w:t>Сформировать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брикет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в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КУ-1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в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соответствие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со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схемой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упаковки.</w:t>
            </w:r>
          </w:p>
          <w:p w:rsidR="00653C3F" w:rsidRPr="00E457CD" w:rsidRDefault="00653C3F" w:rsidP="00E457CD">
            <w:pPr>
              <w:numPr>
                <w:ilvl w:val="0"/>
                <w:numId w:val="13"/>
              </w:numPr>
              <w:spacing w:before="0" w:after="0" w:line="360" w:lineRule="auto"/>
              <w:ind w:left="0" w:firstLine="0"/>
              <w:jc w:val="both"/>
              <w:rPr>
                <w:sz w:val="20"/>
              </w:rPr>
            </w:pPr>
            <w:r w:rsidRPr="00E457CD">
              <w:rPr>
                <w:sz w:val="20"/>
              </w:rPr>
              <w:t>Упаковать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брикет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по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схеме.</w:t>
            </w:r>
          </w:p>
          <w:p w:rsidR="00653C3F" w:rsidRPr="00E457CD" w:rsidRDefault="00653C3F" w:rsidP="00E457CD">
            <w:pPr>
              <w:numPr>
                <w:ilvl w:val="0"/>
                <w:numId w:val="13"/>
              </w:numPr>
              <w:spacing w:before="0" w:after="0" w:line="360" w:lineRule="auto"/>
              <w:ind w:left="0" w:firstLine="0"/>
              <w:jc w:val="both"/>
              <w:rPr>
                <w:sz w:val="20"/>
              </w:rPr>
            </w:pPr>
            <w:r w:rsidRPr="00E457CD">
              <w:rPr>
                <w:sz w:val="20"/>
              </w:rPr>
              <w:t>Переложить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брикет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в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КУ-2.</w:t>
            </w:r>
          </w:p>
          <w:p w:rsidR="00653C3F" w:rsidRPr="00E457CD" w:rsidRDefault="00653C3F" w:rsidP="00E457CD">
            <w:pPr>
              <w:numPr>
                <w:ilvl w:val="0"/>
                <w:numId w:val="13"/>
              </w:numPr>
              <w:spacing w:before="0" w:after="0" w:line="360" w:lineRule="auto"/>
              <w:ind w:left="0" w:firstLine="0"/>
              <w:jc w:val="both"/>
              <w:rPr>
                <w:sz w:val="20"/>
              </w:rPr>
            </w:pPr>
            <w:r w:rsidRPr="00E457CD">
              <w:rPr>
                <w:sz w:val="20"/>
              </w:rPr>
              <w:t>Сформировать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блок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профиля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по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схеме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упаковки.</w:t>
            </w:r>
          </w:p>
          <w:p w:rsidR="00653C3F" w:rsidRPr="00E457CD" w:rsidRDefault="00653C3F" w:rsidP="00E457CD">
            <w:pPr>
              <w:numPr>
                <w:ilvl w:val="0"/>
                <w:numId w:val="13"/>
              </w:numPr>
              <w:spacing w:before="0" w:after="0" w:line="360" w:lineRule="auto"/>
              <w:ind w:left="0" w:firstLine="0"/>
              <w:jc w:val="both"/>
              <w:rPr>
                <w:sz w:val="20"/>
              </w:rPr>
            </w:pPr>
            <w:r w:rsidRPr="00E457CD">
              <w:rPr>
                <w:sz w:val="20"/>
              </w:rPr>
              <w:t>Упаковать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блок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по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схеме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упаковки.</w:t>
            </w: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На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рабочем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месте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должен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находится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упаковочный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материал,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который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необходим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для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упаковки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конкретного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блока.</w:t>
            </w: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35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Контроль</w:t>
            </w: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1.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Контролировать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внешний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вид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и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отсутствие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дефектов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на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кромках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профил</w:t>
            </w:r>
            <w:r w:rsidR="00ED2474" w:rsidRPr="00E457CD">
              <w:rPr>
                <w:sz w:val="20"/>
              </w:rPr>
              <w:t>ированного</w:t>
            </w:r>
            <w:r w:rsidR="00AA3357" w:rsidRPr="00E457CD">
              <w:rPr>
                <w:sz w:val="20"/>
              </w:rPr>
              <w:t xml:space="preserve"> </w:t>
            </w:r>
            <w:r w:rsidR="00ED2474" w:rsidRPr="00E457CD">
              <w:rPr>
                <w:sz w:val="20"/>
              </w:rPr>
              <w:t>листа</w:t>
            </w:r>
            <w:r w:rsidRPr="00E457CD">
              <w:rPr>
                <w:sz w:val="20"/>
              </w:rPr>
              <w:t>(заусенцы,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рваный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край).</w:t>
            </w:r>
          </w:p>
          <w:p w:rsidR="00653C3F" w:rsidRPr="00E457CD" w:rsidRDefault="00653C3F" w:rsidP="00E457CD">
            <w:pPr>
              <w:numPr>
                <w:ilvl w:val="0"/>
                <w:numId w:val="5"/>
              </w:numPr>
              <w:spacing w:before="0" w:after="0" w:line="360" w:lineRule="auto"/>
              <w:ind w:left="0" w:firstLine="0"/>
              <w:jc w:val="both"/>
              <w:rPr>
                <w:sz w:val="20"/>
              </w:rPr>
            </w:pPr>
            <w:r w:rsidRPr="00E457CD">
              <w:rPr>
                <w:sz w:val="20"/>
              </w:rPr>
              <w:t>Контролировать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технические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требования,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предъявляемые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к</w:t>
            </w:r>
            <w:r w:rsidR="00AA3357" w:rsidRPr="00E457CD">
              <w:rPr>
                <w:sz w:val="20"/>
              </w:rPr>
              <w:t xml:space="preserve"> </w:t>
            </w:r>
            <w:r w:rsidR="00E51CC3" w:rsidRPr="00E457CD">
              <w:rPr>
                <w:sz w:val="20"/>
              </w:rPr>
              <w:t>листу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согласно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ТУ,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через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300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м.</w:t>
            </w: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Щтангенциркуль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ШЦ-250</w:t>
            </w:r>
          </w:p>
          <w:p w:rsidR="00653C3F" w:rsidRPr="00E457CD" w:rsidRDefault="00653C3F" w:rsidP="00E457CD">
            <w:pPr>
              <w:numPr>
                <w:ilvl w:val="0"/>
                <w:numId w:val="5"/>
              </w:numPr>
              <w:spacing w:before="0" w:after="0" w:line="360" w:lineRule="auto"/>
              <w:ind w:left="0" w:firstLine="0"/>
              <w:jc w:val="both"/>
              <w:rPr>
                <w:sz w:val="20"/>
              </w:rPr>
            </w:pPr>
            <w:r w:rsidRPr="00E457CD">
              <w:rPr>
                <w:sz w:val="20"/>
              </w:rPr>
              <w:t>Оформить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на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каждый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отправляемый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блок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соответствующий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ярлык</w:t>
            </w: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40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Транспортирование</w:t>
            </w: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Кран-балка</w:t>
            </w: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Автопогрузчик</w:t>
            </w:r>
          </w:p>
          <w:p w:rsidR="00653C3F" w:rsidRPr="00E457CD" w:rsidRDefault="00653C3F" w:rsidP="00E457CD">
            <w:pPr>
              <w:numPr>
                <w:ilvl w:val="0"/>
                <w:numId w:val="14"/>
              </w:numPr>
              <w:spacing w:before="0" w:after="0" w:line="360" w:lineRule="auto"/>
              <w:ind w:left="0" w:firstLine="0"/>
              <w:jc w:val="both"/>
              <w:rPr>
                <w:sz w:val="20"/>
              </w:rPr>
            </w:pPr>
            <w:r w:rsidRPr="00E457CD">
              <w:rPr>
                <w:sz w:val="20"/>
              </w:rPr>
              <w:t>Транспортировать</w:t>
            </w:r>
            <w:r w:rsidR="00AA3357" w:rsidRPr="00E457CD">
              <w:rPr>
                <w:sz w:val="20"/>
              </w:rPr>
              <w:t xml:space="preserve"> </w:t>
            </w:r>
            <w:r w:rsidR="00E51CC3" w:rsidRPr="00E457CD">
              <w:rPr>
                <w:sz w:val="20"/>
              </w:rPr>
              <w:t>профилированный</w:t>
            </w:r>
            <w:r w:rsidR="00AA3357" w:rsidRPr="00E457CD">
              <w:rPr>
                <w:sz w:val="20"/>
              </w:rPr>
              <w:t xml:space="preserve"> </w:t>
            </w:r>
            <w:r w:rsidR="00E51CC3" w:rsidRPr="00E457CD">
              <w:rPr>
                <w:sz w:val="20"/>
              </w:rPr>
              <w:t>лист</w:t>
            </w:r>
            <w:r w:rsidR="00AA3357" w:rsidRPr="00E457CD">
              <w:rPr>
                <w:sz w:val="20"/>
              </w:rPr>
              <w:t xml:space="preserve"> </w:t>
            </w:r>
            <w:r w:rsidR="00E51CC3" w:rsidRPr="00E457CD">
              <w:rPr>
                <w:sz w:val="20"/>
              </w:rPr>
              <w:t>от</w:t>
            </w:r>
            <w:r w:rsidR="00AA3357" w:rsidRPr="00E457CD">
              <w:rPr>
                <w:sz w:val="20"/>
              </w:rPr>
              <w:t xml:space="preserve"> </w:t>
            </w:r>
            <w:r w:rsidR="00E51CC3" w:rsidRPr="00E457CD">
              <w:rPr>
                <w:sz w:val="20"/>
              </w:rPr>
              <w:t>линии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ПС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на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промежуточный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склад.</w:t>
            </w: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Приспособление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транспортировочное.</w:t>
            </w: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2.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Установить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нижний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блок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профиля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на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4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бруска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8х8х20см</w:t>
            </w: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3.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Транспортировать</w:t>
            </w:r>
            <w:r w:rsidR="00AA3357" w:rsidRPr="00E457CD">
              <w:rPr>
                <w:sz w:val="20"/>
              </w:rPr>
              <w:t xml:space="preserve"> </w:t>
            </w:r>
            <w:r w:rsidR="00E51CC3" w:rsidRPr="00E457CD">
              <w:rPr>
                <w:sz w:val="20"/>
              </w:rPr>
              <w:t>профилированный</w:t>
            </w:r>
            <w:r w:rsidR="00AA3357" w:rsidRPr="00E457CD">
              <w:rPr>
                <w:sz w:val="20"/>
              </w:rPr>
              <w:t xml:space="preserve"> </w:t>
            </w:r>
            <w:r w:rsidR="00E51CC3" w:rsidRPr="00E457CD">
              <w:rPr>
                <w:sz w:val="20"/>
              </w:rPr>
              <w:t>лист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с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промежуточного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склада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на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склад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готовой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продукции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с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сопроводительными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документами.</w:t>
            </w: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45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Окончание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работы</w:t>
            </w: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Уборочный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инвентарь</w:t>
            </w: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1.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Убрать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используемый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инструмент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в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шкаф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инструментальный</w:t>
            </w: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2.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Убрать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отходы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производства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в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контейнеры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(соответственно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металлолом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или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мусор)</w:t>
            </w: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3.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Очистить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стан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профильный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от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пыли</w:t>
            </w: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4.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Накрыть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стан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брезентом</w:t>
            </w:r>
          </w:p>
          <w:p w:rsidR="00653C3F" w:rsidRPr="00E457CD" w:rsidRDefault="00653C3F" w:rsidP="00E457CD">
            <w:pPr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5.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Привести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рабочее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место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в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соответствие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с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требованиями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охраны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труда.</w:t>
            </w:r>
          </w:p>
        </w:tc>
      </w:tr>
    </w:tbl>
    <w:p w:rsidR="00653C3F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  <w:highlight w:val="yellow"/>
        </w:rPr>
      </w:pPr>
    </w:p>
    <w:p w:rsidR="00E457CD" w:rsidRDefault="00E457CD" w:rsidP="00E457CD">
      <w:pPr>
        <w:spacing w:before="0" w:after="0" w:line="360" w:lineRule="auto"/>
        <w:ind w:firstLine="709"/>
        <w:jc w:val="both"/>
        <w:rPr>
          <w:sz w:val="28"/>
          <w:szCs w:val="28"/>
          <w:highlight w:val="yellow"/>
        </w:rPr>
      </w:pPr>
    </w:p>
    <w:p w:rsidR="00E457CD" w:rsidRPr="00AA3357" w:rsidRDefault="00E457CD" w:rsidP="00E457CD">
      <w:pPr>
        <w:spacing w:before="0" w:after="0" w:line="360" w:lineRule="auto"/>
        <w:ind w:firstLine="709"/>
        <w:jc w:val="both"/>
        <w:rPr>
          <w:sz w:val="28"/>
          <w:szCs w:val="28"/>
          <w:highlight w:val="yellow"/>
        </w:rPr>
        <w:sectPr w:rsidR="00E457CD" w:rsidRPr="00AA3357" w:rsidSect="00AA3357">
          <w:pgSz w:w="11906" w:h="16838"/>
          <w:pgMar w:top="1134" w:right="850" w:bottom="1134" w:left="1701" w:header="709" w:footer="709" w:gutter="0"/>
          <w:pgNumType w:start="85"/>
          <w:cols w:space="708"/>
          <w:docGrid w:linePitch="360"/>
        </w:sectPr>
      </w:pPr>
    </w:p>
    <w:p w:rsidR="00653C3F" w:rsidRPr="00E457CD" w:rsidRDefault="00653C3F" w:rsidP="00E457CD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E457CD">
        <w:rPr>
          <w:b/>
          <w:sz w:val="28"/>
          <w:szCs w:val="28"/>
        </w:rPr>
        <w:t>Технические</w:t>
      </w:r>
      <w:r w:rsidR="00AA3357" w:rsidRPr="00E457CD">
        <w:rPr>
          <w:b/>
          <w:sz w:val="28"/>
          <w:szCs w:val="28"/>
        </w:rPr>
        <w:t xml:space="preserve"> </w:t>
      </w:r>
      <w:r w:rsidRPr="00E457CD">
        <w:rPr>
          <w:b/>
          <w:sz w:val="28"/>
          <w:szCs w:val="28"/>
        </w:rPr>
        <w:t>требования</w:t>
      </w:r>
    </w:p>
    <w:p w:rsidR="00653C3F" w:rsidRPr="00AA3357" w:rsidRDefault="00653C3F" w:rsidP="00E457CD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AA3357" w:rsidRDefault="00653C3F" w:rsidP="00E457CD">
      <w:pPr>
        <w:numPr>
          <w:ilvl w:val="1"/>
          <w:numId w:val="18"/>
        </w:numPr>
        <w:tabs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Профилированные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должны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соответствовать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требованиям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настоящих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условий,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комплекту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рабочих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чертежей,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технологическому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регламенту.</w:t>
      </w:r>
    </w:p>
    <w:p w:rsidR="00653C3F" w:rsidRPr="00AA3357" w:rsidRDefault="00653C3F" w:rsidP="00E457CD">
      <w:pPr>
        <w:numPr>
          <w:ilvl w:val="1"/>
          <w:numId w:val="18"/>
        </w:numPr>
        <w:tabs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назначению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профилированные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изготавливаются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стеновых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ограждений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тип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.</w:t>
      </w:r>
    </w:p>
    <w:p w:rsidR="00653C3F" w:rsidRPr="00AA3357" w:rsidRDefault="00653C3F" w:rsidP="00E457CD">
      <w:pPr>
        <w:tabs>
          <w:tab w:val="left" w:pos="360"/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1.3</w:t>
      </w:r>
      <w:r w:rsidRPr="00AA3357">
        <w:rPr>
          <w:sz w:val="28"/>
          <w:szCs w:val="28"/>
        </w:rPr>
        <w:tab/>
        <w:t>Профилированные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должны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изготавливаться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тонколистового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оцинкованного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проката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14918,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предназначенного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холодного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профилирования,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уменьшенной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разнотолщинностью,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первого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класса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покрытия.</w:t>
      </w:r>
    </w:p>
    <w:p w:rsidR="00653C3F" w:rsidRPr="00AA3357" w:rsidRDefault="00653C3F" w:rsidP="00E457CD">
      <w:pPr>
        <w:tabs>
          <w:tab w:val="left" w:pos="360"/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1.4</w:t>
      </w:r>
      <w:r w:rsidRPr="00AA3357">
        <w:rPr>
          <w:sz w:val="28"/>
          <w:szCs w:val="28"/>
        </w:rPr>
        <w:tab/>
        <w:t>Профилированные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лакокрасочным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покрытием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должны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изготавливаться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проката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защитно-декоративным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лакокрасочным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покрытием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строительных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конструкций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30246.</w:t>
      </w:r>
    </w:p>
    <w:p w:rsidR="00653C3F" w:rsidRPr="00AA3357" w:rsidRDefault="00653C3F" w:rsidP="00E457CD">
      <w:pPr>
        <w:tabs>
          <w:tab w:val="left" w:pos="360"/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1.5</w:t>
      </w:r>
      <w:r w:rsidRPr="00AA3357">
        <w:rPr>
          <w:sz w:val="28"/>
          <w:szCs w:val="28"/>
        </w:rPr>
        <w:tab/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наличию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защитно-декоративного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лакокрасочного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покрытия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подразделяются:</w:t>
      </w:r>
    </w:p>
    <w:p w:rsidR="00653C3F" w:rsidRPr="00AA3357" w:rsidRDefault="00BC02ED" w:rsidP="00E457CD">
      <w:pPr>
        <w:tabs>
          <w:tab w:val="left" w:pos="360"/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листы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без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лакокрасочного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покрытия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(без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обозначения)</w:t>
      </w:r>
    </w:p>
    <w:p w:rsidR="00653C3F" w:rsidRPr="00AA3357" w:rsidRDefault="00BC02ED" w:rsidP="00E457CD">
      <w:pPr>
        <w:tabs>
          <w:tab w:val="left" w:pos="360"/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-</w:t>
      </w:r>
      <w:r w:rsidR="00653C3F"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листы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лакокрасочным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покрытием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ГОСТ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30246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(указывается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лакокрасочное</w:t>
      </w:r>
      <w:r w:rsidR="00AA3357">
        <w:rPr>
          <w:sz w:val="28"/>
          <w:szCs w:val="28"/>
        </w:rPr>
        <w:t xml:space="preserve"> </w:t>
      </w:r>
      <w:r w:rsidR="00653C3F" w:rsidRPr="00AA3357">
        <w:rPr>
          <w:sz w:val="28"/>
          <w:szCs w:val="28"/>
        </w:rPr>
        <w:t>покрытие).</w:t>
      </w:r>
    </w:p>
    <w:p w:rsidR="00653C3F" w:rsidRPr="00AA3357" w:rsidRDefault="00653C3F" w:rsidP="00E457CD">
      <w:pPr>
        <w:tabs>
          <w:tab w:val="left" w:pos="360"/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1.6</w:t>
      </w:r>
      <w:r w:rsidRPr="00AA3357">
        <w:rPr>
          <w:sz w:val="28"/>
          <w:szCs w:val="28"/>
        </w:rPr>
        <w:tab/>
        <w:t>Профилированные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обозначаются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соответствии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следующей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схемой:</w:t>
      </w:r>
    </w:p>
    <w:p w:rsidR="00653C3F" w:rsidRPr="00AA3357" w:rsidRDefault="00653C3F" w:rsidP="00E457CD">
      <w:pPr>
        <w:tabs>
          <w:tab w:val="left" w:pos="1080"/>
          <w:tab w:val="left" w:pos="2552"/>
          <w:tab w:val="left" w:pos="3686"/>
          <w:tab w:val="left" w:pos="3714"/>
          <w:tab w:val="left" w:pos="4320"/>
          <w:tab w:val="left" w:pos="522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1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тип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профилированного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листа</w:t>
      </w:r>
    </w:p>
    <w:p w:rsidR="00653C3F" w:rsidRPr="00AA3357" w:rsidRDefault="00653C3F" w:rsidP="00E457CD">
      <w:pPr>
        <w:tabs>
          <w:tab w:val="left" w:pos="1080"/>
          <w:tab w:val="left" w:pos="2552"/>
          <w:tab w:val="left" w:pos="3686"/>
          <w:tab w:val="left" w:pos="3714"/>
          <w:tab w:val="left" w:pos="4320"/>
          <w:tab w:val="left" w:pos="522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2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размеры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профилированного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миллиметрах</w:t>
      </w:r>
    </w:p>
    <w:p w:rsidR="00653C3F" w:rsidRPr="00AA3357" w:rsidRDefault="00653C3F" w:rsidP="00E457CD">
      <w:pPr>
        <w:tabs>
          <w:tab w:val="left" w:pos="1080"/>
          <w:tab w:val="left" w:pos="2552"/>
          <w:tab w:val="left" w:pos="3686"/>
          <w:tab w:val="left" w:pos="3714"/>
          <w:tab w:val="left" w:pos="4320"/>
          <w:tab w:val="left" w:pos="522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3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материал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исходной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заготовки</w:t>
      </w:r>
    </w:p>
    <w:p w:rsidR="00653C3F" w:rsidRPr="00AA3357" w:rsidRDefault="00653C3F" w:rsidP="00E457CD">
      <w:pPr>
        <w:tabs>
          <w:tab w:val="left" w:pos="1080"/>
          <w:tab w:val="left" w:pos="2552"/>
          <w:tab w:val="left" w:pos="3686"/>
          <w:tab w:val="left" w:pos="3714"/>
          <w:tab w:val="left" w:pos="4320"/>
          <w:tab w:val="left" w:pos="522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4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обозначение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лакокрасочного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покрытия</w:t>
      </w:r>
    </w:p>
    <w:p w:rsidR="00653C3F" w:rsidRPr="00AA3357" w:rsidRDefault="00653C3F" w:rsidP="00E457CD">
      <w:pPr>
        <w:tabs>
          <w:tab w:val="left" w:pos="1080"/>
          <w:tab w:val="left" w:pos="2552"/>
          <w:tab w:val="left" w:pos="3686"/>
          <w:tab w:val="left" w:pos="3714"/>
          <w:tab w:val="left" w:pos="4320"/>
          <w:tab w:val="left" w:pos="522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5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обозначение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настоящих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условий</w:t>
      </w:r>
    </w:p>
    <w:p w:rsidR="00653C3F" w:rsidRPr="00AA3357" w:rsidRDefault="00653C3F" w:rsidP="00E457CD">
      <w:pPr>
        <w:tabs>
          <w:tab w:val="left" w:pos="1080"/>
          <w:tab w:val="left" w:pos="2552"/>
          <w:tab w:val="left" w:pos="3686"/>
          <w:tab w:val="left" w:pos="3714"/>
          <w:tab w:val="left" w:pos="4320"/>
          <w:tab w:val="left" w:pos="522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Примеры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условных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обозначений:</w:t>
      </w:r>
    </w:p>
    <w:p w:rsidR="00653C3F" w:rsidRPr="00AA3357" w:rsidRDefault="00653C3F" w:rsidP="00E457CD">
      <w:pPr>
        <w:tabs>
          <w:tab w:val="left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С10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1125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0,5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ТУ-1120-004-54583848-2007;</w:t>
      </w:r>
    </w:p>
    <w:p w:rsidR="00653C3F" w:rsidRPr="00AA3357" w:rsidRDefault="00653C3F" w:rsidP="00E457CD">
      <w:pPr>
        <w:tabs>
          <w:tab w:val="left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Профилированный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стеновых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ограждений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высотой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10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мм,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шириной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1125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мм,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толщиной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0,5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мм,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без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лакокрасочного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покрытия,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изготовлен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оцинкованного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проката.</w:t>
      </w:r>
    </w:p>
    <w:p w:rsidR="00653C3F" w:rsidRPr="00AA3357" w:rsidRDefault="00653C3F" w:rsidP="00E457CD">
      <w:pPr>
        <w:tabs>
          <w:tab w:val="left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С60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902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0,5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ЛКОЦП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Pr="00AA3357">
        <w:rPr>
          <w:sz w:val="28"/>
          <w:szCs w:val="28"/>
          <w:lang w:val="en-US"/>
        </w:rPr>
        <w:t>RAL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7004-ТУ-1120-004-54583848-2007.</w:t>
      </w:r>
    </w:p>
    <w:p w:rsidR="00653C3F" w:rsidRPr="00AA3357" w:rsidRDefault="00653C3F" w:rsidP="00E457CD">
      <w:pPr>
        <w:tabs>
          <w:tab w:val="left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Профилированный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стеновых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ограждений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высотой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гофры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60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мм,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шириной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902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мм,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толщиной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0,5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мм,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лакокрасочным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покрытием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цвета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  <w:lang w:val="en-US"/>
        </w:rPr>
        <w:t>RAL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7004,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изготовлен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оцинкованного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проката.</w:t>
      </w:r>
    </w:p>
    <w:p w:rsidR="00653C3F" w:rsidRPr="00AA3357" w:rsidRDefault="005849E3" w:rsidP="00E457CD">
      <w:pPr>
        <w:numPr>
          <w:ilvl w:val="1"/>
          <w:numId w:val="17"/>
        </w:numPr>
        <w:tabs>
          <w:tab w:val="clear" w:pos="720"/>
          <w:tab w:val="left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Основные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параметры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размеры</w:t>
      </w:r>
    </w:p>
    <w:p w:rsidR="00653C3F" w:rsidRDefault="00653C3F" w:rsidP="00E457CD">
      <w:pPr>
        <w:numPr>
          <w:ilvl w:val="2"/>
          <w:numId w:val="17"/>
        </w:numPr>
        <w:tabs>
          <w:tab w:val="left" w:pos="162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Размеры,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форма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сечений,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справочные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величины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профилей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должны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соответствовать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указанным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чертежах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4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приложений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таблицы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№1</w:t>
      </w:r>
    </w:p>
    <w:p w:rsidR="00E457CD" w:rsidRPr="00AA3357" w:rsidRDefault="00E457CD" w:rsidP="00E457CD">
      <w:pPr>
        <w:tabs>
          <w:tab w:val="left" w:pos="1620"/>
        </w:tabs>
        <w:spacing w:before="0" w:after="0" w:line="360" w:lineRule="auto"/>
        <w:ind w:left="709"/>
        <w:jc w:val="both"/>
        <w:rPr>
          <w:sz w:val="28"/>
          <w:szCs w:val="28"/>
        </w:rPr>
      </w:pPr>
    </w:p>
    <w:p w:rsidR="00653C3F" w:rsidRPr="00AA3357" w:rsidRDefault="00653C3F" w:rsidP="00E457CD">
      <w:pPr>
        <w:tabs>
          <w:tab w:val="left" w:pos="0"/>
          <w:tab w:val="left" w:pos="360"/>
          <w:tab w:val="num" w:pos="72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Таблица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№1</w:t>
      </w:r>
      <w:r w:rsidR="00E457CD" w:rsidRPr="00E457CD">
        <w:rPr>
          <w:sz w:val="28"/>
          <w:szCs w:val="28"/>
        </w:rPr>
        <w:t xml:space="preserve"> </w:t>
      </w:r>
      <w:r w:rsidR="00E457CD" w:rsidRPr="00AA3357">
        <w:rPr>
          <w:sz w:val="28"/>
          <w:szCs w:val="28"/>
        </w:rPr>
        <w:t>Размеры,</w:t>
      </w:r>
      <w:r w:rsidR="00E457CD">
        <w:rPr>
          <w:sz w:val="28"/>
          <w:szCs w:val="28"/>
        </w:rPr>
        <w:t xml:space="preserve"> </w:t>
      </w:r>
      <w:r w:rsidR="00E457CD" w:rsidRPr="00AA3357">
        <w:rPr>
          <w:sz w:val="28"/>
          <w:szCs w:val="28"/>
        </w:rPr>
        <w:t>форма</w:t>
      </w:r>
      <w:r w:rsidR="00E457CD">
        <w:rPr>
          <w:sz w:val="28"/>
          <w:szCs w:val="28"/>
        </w:rPr>
        <w:t xml:space="preserve"> </w:t>
      </w:r>
      <w:r w:rsidR="00E457CD" w:rsidRPr="00AA3357">
        <w:rPr>
          <w:sz w:val="28"/>
          <w:szCs w:val="28"/>
        </w:rPr>
        <w:t>сечений,</w:t>
      </w:r>
      <w:r w:rsidR="00E457CD">
        <w:rPr>
          <w:sz w:val="28"/>
          <w:szCs w:val="28"/>
        </w:rPr>
        <w:t xml:space="preserve"> </w:t>
      </w:r>
      <w:r w:rsidR="00E457CD" w:rsidRPr="00AA3357">
        <w:rPr>
          <w:sz w:val="28"/>
          <w:szCs w:val="28"/>
        </w:rPr>
        <w:t>справочные</w:t>
      </w:r>
      <w:r w:rsidR="00E457CD">
        <w:rPr>
          <w:sz w:val="28"/>
          <w:szCs w:val="28"/>
        </w:rPr>
        <w:t xml:space="preserve"> </w:t>
      </w:r>
      <w:r w:rsidR="00E457CD" w:rsidRPr="00AA3357">
        <w:rPr>
          <w:sz w:val="28"/>
          <w:szCs w:val="28"/>
        </w:rPr>
        <w:t>величины</w:t>
      </w:r>
      <w:r w:rsidR="00E457CD">
        <w:rPr>
          <w:sz w:val="28"/>
          <w:szCs w:val="28"/>
        </w:rPr>
        <w:t xml:space="preserve"> </w:t>
      </w:r>
      <w:r w:rsidR="00E457CD" w:rsidRPr="00AA3357">
        <w:rPr>
          <w:sz w:val="28"/>
          <w:szCs w:val="28"/>
        </w:rPr>
        <w:t>профилей</w:t>
      </w:r>
    </w:p>
    <w:tbl>
      <w:tblPr>
        <w:tblW w:w="765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3"/>
        <w:gridCol w:w="1260"/>
        <w:gridCol w:w="1634"/>
        <w:gridCol w:w="2268"/>
      </w:tblGrid>
      <w:tr w:rsidR="00653C3F" w:rsidRPr="00E457CD" w:rsidTr="00E457CD">
        <w:trPr>
          <w:trHeight w:val="985"/>
        </w:trPr>
        <w:tc>
          <w:tcPr>
            <w:tcW w:w="2493" w:type="dxa"/>
            <w:vAlign w:val="center"/>
          </w:tcPr>
          <w:p w:rsidR="00653C3F" w:rsidRPr="00E457CD" w:rsidRDefault="00653C3F" w:rsidP="00E457CD">
            <w:pPr>
              <w:tabs>
                <w:tab w:val="left" w:pos="0"/>
                <w:tab w:val="left" w:pos="360"/>
                <w:tab w:val="num" w:pos="72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Наименование</w:t>
            </w:r>
          </w:p>
          <w:p w:rsidR="00653C3F" w:rsidRPr="00E457CD" w:rsidRDefault="00653C3F" w:rsidP="00E457CD">
            <w:pPr>
              <w:tabs>
                <w:tab w:val="left" w:pos="0"/>
                <w:tab w:val="left" w:pos="360"/>
                <w:tab w:val="num" w:pos="72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профилированного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листа</w:t>
            </w:r>
          </w:p>
        </w:tc>
        <w:tc>
          <w:tcPr>
            <w:tcW w:w="1260" w:type="dxa"/>
            <w:vAlign w:val="center"/>
          </w:tcPr>
          <w:p w:rsidR="00653C3F" w:rsidRPr="00E457CD" w:rsidRDefault="00653C3F" w:rsidP="00E457CD">
            <w:pPr>
              <w:tabs>
                <w:tab w:val="left" w:pos="0"/>
                <w:tab w:val="left" w:pos="360"/>
                <w:tab w:val="num" w:pos="72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Обозна-чение</w:t>
            </w:r>
          </w:p>
        </w:tc>
        <w:tc>
          <w:tcPr>
            <w:tcW w:w="1634" w:type="dxa"/>
          </w:tcPr>
          <w:p w:rsidR="00653C3F" w:rsidRPr="00E457CD" w:rsidRDefault="00653C3F" w:rsidP="00E457CD">
            <w:pPr>
              <w:tabs>
                <w:tab w:val="left" w:pos="0"/>
                <w:tab w:val="left" w:pos="360"/>
                <w:tab w:val="num" w:pos="72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Размеры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сечения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ВхНх</w:t>
            </w:r>
            <w:r w:rsidRPr="00E457CD">
              <w:rPr>
                <w:sz w:val="20"/>
                <w:lang w:val="en-US"/>
              </w:rPr>
              <w:t>S</w:t>
            </w:r>
            <w:r w:rsidRPr="00E457CD">
              <w:rPr>
                <w:sz w:val="20"/>
              </w:rPr>
              <w:t>,мм</w:t>
            </w:r>
          </w:p>
        </w:tc>
        <w:tc>
          <w:tcPr>
            <w:tcW w:w="2268" w:type="dxa"/>
            <w:vAlign w:val="center"/>
          </w:tcPr>
          <w:p w:rsidR="00653C3F" w:rsidRPr="00E457CD" w:rsidRDefault="00653C3F" w:rsidP="00E457CD">
            <w:pPr>
              <w:tabs>
                <w:tab w:val="left" w:pos="0"/>
                <w:tab w:val="left" w:pos="360"/>
                <w:tab w:val="num" w:pos="72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Материал</w:t>
            </w:r>
          </w:p>
        </w:tc>
      </w:tr>
      <w:tr w:rsidR="00653C3F" w:rsidRPr="00E457CD" w:rsidTr="00E457CD">
        <w:trPr>
          <w:cantSplit/>
          <w:trHeight w:val="483"/>
        </w:trPr>
        <w:tc>
          <w:tcPr>
            <w:tcW w:w="2493" w:type="dxa"/>
            <w:vMerge w:val="restart"/>
            <w:vAlign w:val="center"/>
          </w:tcPr>
          <w:p w:rsidR="00653C3F" w:rsidRPr="00E457CD" w:rsidRDefault="00653C3F" w:rsidP="00E457CD">
            <w:pPr>
              <w:tabs>
                <w:tab w:val="left" w:pos="0"/>
                <w:tab w:val="left" w:pos="360"/>
                <w:tab w:val="num" w:pos="72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профилирующий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лист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для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стеновых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ограждений</w:t>
            </w:r>
          </w:p>
          <w:p w:rsidR="00653C3F" w:rsidRPr="00E457CD" w:rsidRDefault="00653C3F" w:rsidP="00E457CD">
            <w:pPr>
              <w:tabs>
                <w:tab w:val="left" w:pos="0"/>
                <w:tab w:val="left" w:pos="360"/>
                <w:tab w:val="num" w:pos="720"/>
              </w:tabs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="00653C3F" w:rsidRPr="00E457CD" w:rsidRDefault="00653C3F" w:rsidP="00E457CD">
            <w:pPr>
              <w:tabs>
                <w:tab w:val="left" w:pos="0"/>
                <w:tab w:val="left" w:pos="360"/>
                <w:tab w:val="num" w:pos="72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С60</w:t>
            </w:r>
          </w:p>
        </w:tc>
        <w:tc>
          <w:tcPr>
            <w:tcW w:w="1634" w:type="dxa"/>
            <w:vAlign w:val="center"/>
          </w:tcPr>
          <w:p w:rsidR="00653C3F" w:rsidRPr="00E457CD" w:rsidRDefault="00653C3F" w:rsidP="00E457CD">
            <w:pPr>
              <w:tabs>
                <w:tab w:val="left" w:pos="0"/>
                <w:tab w:val="left" w:pos="360"/>
                <w:tab w:val="num" w:pos="72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902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х60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х0,5</w:t>
            </w:r>
          </w:p>
        </w:tc>
        <w:tc>
          <w:tcPr>
            <w:tcW w:w="2268" w:type="dxa"/>
            <w:vMerge w:val="restart"/>
            <w:vAlign w:val="center"/>
          </w:tcPr>
          <w:p w:rsidR="00653C3F" w:rsidRPr="00E457CD" w:rsidRDefault="00653C3F" w:rsidP="00E457CD">
            <w:pPr>
              <w:tabs>
                <w:tab w:val="left" w:pos="0"/>
                <w:tab w:val="left" w:pos="360"/>
                <w:tab w:val="num" w:pos="72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Сталь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ОЦ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08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пс,</w:t>
            </w:r>
          </w:p>
          <w:p w:rsidR="00653C3F" w:rsidRPr="00E457CD" w:rsidRDefault="00653C3F" w:rsidP="00E457CD">
            <w:pPr>
              <w:tabs>
                <w:tab w:val="left" w:pos="0"/>
                <w:tab w:val="left" w:pos="360"/>
                <w:tab w:val="num" w:pos="72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Сталь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ЛКПОЦ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08</w:t>
            </w:r>
            <w:r w:rsidR="00AA3357" w:rsidRPr="00E457CD">
              <w:rPr>
                <w:sz w:val="20"/>
              </w:rPr>
              <w:t xml:space="preserve"> </w:t>
            </w:r>
            <w:r w:rsidRPr="00E457CD">
              <w:rPr>
                <w:sz w:val="20"/>
              </w:rPr>
              <w:t>пс</w:t>
            </w:r>
          </w:p>
        </w:tc>
      </w:tr>
      <w:tr w:rsidR="00653C3F" w:rsidRPr="00E457CD" w:rsidTr="00E457CD">
        <w:trPr>
          <w:cantSplit/>
          <w:trHeight w:val="483"/>
        </w:trPr>
        <w:tc>
          <w:tcPr>
            <w:tcW w:w="2493" w:type="dxa"/>
            <w:vMerge/>
            <w:vAlign w:val="center"/>
          </w:tcPr>
          <w:p w:rsidR="00653C3F" w:rsidRPr="00E457CD" w:rsidRDefault="00653C3F" w:rsidP="00E457CD">
            <w:pPr>
              <w:tabs>
                <w:tab w:val="left" w:pos="0"/>
                <w:tab w:val="left" w:pos="360"/>
                <w:tab w:val="num" w:pos="720"/>
              </w:tabs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="00653C3F" w:rsidRPr="00E457CD" w:rsidRDefault="00653C3F" w:rsidP="00E457CD">
            <w:pPr>
              <w:tabs>
                <w:tab w:val="left" w:pos="0"/>
                <w:tab w:val="left" w:pos="360"/>
                <w:tab w:val="num" w:pos="72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С35</w:t>
            </w:r>
          </w:p>
        </w:tc>
        <w:tc>
          <w:tcPr>
            <w:tcW w:w="1634" w:type="dxa"/>
            <w:vAlign w:val="center"/>
          </w:tcPr>
          <w:p w:rsidR="00653C3F" w:rsidRPr="00E457CD" w:rsidRDefault="00653C3F" w:rsidP="00E457CD">
            <w:pPr>
              <w:tabs>
                <w:tab w:val="left" w:pos="0"/>
                <w:tab w:val="left" w:pos="360"/>
                <w:tab w:val="num" w:pos="72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1060х35х0,5</w:t>
            </w:r>
          </w:p>
        </w:tc>
        <w:tc>
          <w:tcPr>
            <w:tcW w:w="2268" w:type="dxa"/>
            <w:vMerge/>
          </w:tcPr>
          <w:p w:rsidR="00653C3F" w:rsidRPr="00E457CD" w:rsidRDefault="00653C3F" w:rsidP="00E457CD">
            <w:pPr>
              <w:tabs>
                <w:tab w:val="left" w:pos="0"/>
                <w:tab w:val="left" w:pos="360"/>
                <w:tab w:val="num" w:pos="720"/>
              </w:tabs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653C3F" w:rsidRPr="00E457CD" w:rsidTr="00E457CD">
        <w:trPr>
          <w:cantSplit/>
          <w:trHeight w:val="621"/>
        </w:trPr>
        <w:tc>
          <w:tcPr>
            <w:tcW w:w="2493" w:type="dxa"/>
            <w:vMerge/>
            <w:vAlign w:val="center"/>
          </w:tcPr>
          <w:p w:rsidR="00653C3F" w:rsidRPr="00E457CD" w:rsidRDefault="00653C3F" w:rsidP="00E457CD">
            <w:pPr>
              <w:tabs>
                <w:tab w:val="left" w:pos="0"/>
                <w:tab w:val="left" w:pos="360"/>
                <w:tab w:val="num" w:pos="720"/>
              </w:tabs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="00653C3F" w:rsidRPr="00E457CD" w:rsidRDefault="00653C3F" w:rsidP="00E457CD">
            <w:pPr>
              <w:tabs>
                <w:tab w:val="left" w:pos="0"/>
                <w:tab w:val="left" w:pos="360"/>
                <w:tab w:val="num" w:pos="72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С21</w:t>
            </w:r>
          </w:p>
        </w:tc>
        <w:tc>
          <w:tcPr>
            <w:tcW w:w="1634" w:type="dxa"/>
            <w:vAlign w:val="center"/>
          </w:tcPr>
          <w:p w:rsidR="00653C3F" w:rsidRPr="00E457CD" w:rsidRDefault="00653C3F" w:rsidP="00E457CD">
            <w:pPr>
              <w:tabs>
                <w:tab w:val="left" w:pos="0"/>
                <w:tab w:val="left" w:pos="360"/>
                <w:tab w:val="num" w:pos="72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1051х21х0,5</w:t>
            </w:r>
          </w:p>
        </w:tc>
        <w:tc>
          <w:tcPr>
            <w:tcW w:w="2268" w:type="dxa"/>
            <w:vMerge/>
          </w:tcPr>
          <w:p w:rsidR="00653C3F" w:rsidRPr="00E457CD" w:rsidRDefault="00653C3F" w:rsidP="00E457CD">
            <w:pPr>
              <w:tabs>
                <w:tab w:val="left" w:pos="0"/>
                <w:tab w:val="left" w:pos="360"/>
                <w:tab w:val="num" w:pos="720"/>
              </w:tabs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653C3F" w:rsidRPr="00E457CD" w:rsidTr="00E457CD">
        <w:trPr>
          <w:cantSplit/>
          <w:trHeight w:val="503"/>
        </w:trPr>
        <w:tc>
          <w:tcPr>
            <w:tcW w:w="2493" w:type="dxa"/>
            <w:vMerge/>
            <w:vAlign w:val="center"/>
          </w:tcPr>
          <w:p w:rsidR="00653C3F" w:rsidRPr="00E457CD" w:rsidRDefault="00653C3F" w:rsidP="00E457CD">
            <w:pPr>
              <w:tabs>
                <w:tab w:val="left" w:pos="0"/>
                <w:tab w:val="left" w:pos="360"/>
                <w:tab w:val="num" w:pos="720"/>
              </w:tabs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="00653C3F" w:rsidRPr="00E457CD" w:rsidRDefault="00653C3F" w:rsidP="00E457CD">
            <w:pPr>
              <w:tabs>
                <w:tab w:val="left" w:pos="0"/>
                <w:tab w:val="left" w:pos="360"/>
                <w:tab w:val="num" w:pos="72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С10</w:t>
            </w:r>
          </w:p>
        </w:tc>
        <w:tc>
          <w:tcPr>
            <w:tcW w:w="1634" w:type="dxa"/>
            <w:vAlign w:val="center"/>
          </w:tcPr>
          <w:p w:rsidR="00653C3F" w:rsidRPr="00E457CD" w:rsidRDefault="00653C3F" w:rsidP="00E457CD">
            <w:pPr>
              <w:tabs>
                <w:tab w:val="left" w:pos="0"/>
                <w:tab w:val="left" w:pos="360"/>
                <w:tab w:val="num" w:pos="720"/>
              </w:tabs>
              <w:spacing w:before="0" w:after="0" w:line="360" w:lineRule="auto"/>
              <w:jc w:val="both"/>
              <w:rPr>
                <w:sz w:val="20"/>
              </w:rPr>
            </w:pPr>
            <w:r w:rsidRPr="00E457CD">
              <w:rPr>
                <w:sz w:val="20"/>
              </w:rPr>
              <w:t>1125х10х0,5</w:t>
            </w:r>
          </w:p>
        </w:tc>
        <w:tc>
          <w:tcPr>
            <w:tcW w:w="2268" w:type="dxa"/>
            <w:vMerge/>
          </w:tcPr>
          <w:p w:rsidR="00653C3F" w:rsidRPr="00E457CD" w:rsidRDefault="00653C3F" w:rsidP="00E457CD">
            <w:pPr>
              <w:tabs>
                <w:tab w:val="left" w:pos="0"/>
                <w:tab w:val="left" w:pos="360"/>
                <w:tab w:val="num" w:pos="720"/>
              </w:tabs>
              <w:spacing w:before="0" w:after="0" w:line="360" w:lineRule="auto"/>
              <w:jc w:val="both"/>
              <w:rPr>
                <w:sz w:val="20"/>
              </w:rPr>
            </w:pPr>
          </w:p>
        </w:tc>
      </w:tr>
    </w:tbl>
    <w:p w:rsidR="00653C3F" w:rsidRPr="00AA3357" w:rsidRDefault="00653C3F" w:rsidP="00E457CD">
      <w:pPr>
        <w:tabs>
          <w:tab w:val="left" w:pos="1080"/>
          <w:tab w:val="left" w:pos="1620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53C3F" w:rsidRPr="00AA3357" w:rsidRDefault="00653C3F" w:rsidP="00E457CD">
      <w:pPr>
        <w:numPr>
          <w:ilvl w:val="2"/>
          <w:numId w:val="17"/>
        </w:numPr>
        <w:tabs>
          <w:tab w:val="left" w:pos="1080"/>
          <w:tab w:val="left" w:pos="162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Предельные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отклонения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размеров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всех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типов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профилированных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должны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превышать:</w:t>
      </w:r>
    </w:p>
    <w:p w:rsidR="00653C3F" w:rsidRPr="00AA3357" w:rsidRDefault="00653C3F" w:rsidP="00E457CD">
      <w:pPr>
        <w:tabs>
          <w:tab w:val="left" w:pos="540"/>
          <w:tab w:val="num" w:pos="162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при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высоте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10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20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мм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ab/>
      </w:r>
      <w:r w:rsidRPr="00AA3357">
        <w:rPr>
          <w:sz w:val="28"/>
          <w:szCs w:val="28"/>
        </w:rPr>
        <w:tab/>
      </w:r>
      <w:r w:rsidRPr="00AA3357">
        <w:rPr>
          <w:sz w:val="28"/>
          <w:szCs w:val="28"/>
        </w:rPr>
        <w:tab/>
        <w:t>±1,0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мм;</w:t>
      </w:r>
    </w:p>
    <w:p w:rsidR="00653C3F" w:rsidRPr="00AA3357" w:rsidRDefault="00653C3F" w:rsidP="00E457CD">
      <w:pPr>
        <w:tabs>
          <w:tab w:val="left" w:pos="540"/>
          <w:tab w:val="num" w:pos="162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при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высоте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свыше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20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60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мм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ab/>
      </w:r>
      <w:r w:rsidRPr="00AA3357">
        <w:rPr>
          <w:sz w:val="28"/>
          <w:szCs w:val="28"/>
        </w:rPr>
        <w:tab/>
        <w:t>±1,5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мм;</w:t>
      </w:r>
    </w:p>
    <w:p w:rsidR="00653C3F" w:rsidRPr="00AA3357" w:rsidRDefault="00653C3F" w:rsidP="00E457CD">
      <w:pPr>
        <w:tabs>
          <w:tab w:val="left" w:pos="540"/>
          <w:tab w:val="num" w:pos="162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ширине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ab/>
      </w:r>
      <w:r w:rsidRPr="00AA3357">
        <w:rPr>
          <w:sz w:val="28"/>
          <w:szCs w:val="28"/>
        </w:rPr>
        <w:tab/>
      </w:r>
      <w:r w:rsidRPr="00AA3357">
        <w:rPr>
          <w:sz w:val="28"/>
          <w:szCs w:val="28"/>
        </w:rPr>
        <w:tab/>
      </w:r>
      <w:r w:rsidRPr="00AA3357">
        <w:rPr>
          <w:sz w:val="28"/>
          <w:szCs w:val="28"/>
        </w:rPr>
        <w:tab/>
      </w:r>
      <w:r w:rsidRPr="00AA3357">
        <w:rPr>
          <w:sz w:val="28"/>
          <w:szCs w:val="28"/>
        </w:rPr>
        <w:tab/>
        <w:t>±8,0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мм;</w:t>
      </w:r>
    </w:p>
    <w:p w:rsidR="00653C3F" w:rsidRPr="00AA3357" w:rsidRDefault="00653C3F" w:rsidP="00E457CD">
      <w:pPr>
        <w:tabs>
          <w:tab w:val="left" w:pos="540"/>
          <w:tab w:val="num" w:pos="162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длине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ab/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ab/>
        <w:t>+10,0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мм;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3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мм.</w:t>
      </w:r>
    </w:p>
    <w:p w:rsidR="00653C3F" w:rsidRPr="00AA3357" w:rsidRDefault="00E457CD" w:rsidP="00E457CD">
      <w:pPr>
        <w:tabs>
          <w:tab w:val="left" w:pos="1080"/>
          <w:tab w:val="num" w:pos="162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</w:t>
      </w:r>
    </w:p>
    <w:p w:rsidR="00653C3F" w:rsidRPr="00AA3357" w:rsidRDefault="00653C3F" w:rsidP="00E457CD">
      <w:pPr>
        <w:tabs>
          <w:tab w:val="left" w:pos="1080"/>
          <w:tab w:val="num" w:pos="162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а)</w:t>
      </w:r>
      <w:r w:rsidRPr="00AA3357">
        <w:rPr>
          <w:sz w:val="28"/>
          <w:szCs w:val="28"/>
        </w:rPr>
        <w:tab/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согласованию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изготовителя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потребителем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отклонения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длине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вышеуказанного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предела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браковочным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признаком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являются.</w:t>
      </w:r>
    </w:p>
    <w:p w:rsidR="00653C3F" w:rsidRPr="00AA3357" w:rsidRDefault="00653C3F" w:rsidP="00E457CD">
      <w:pPr>
        <w:tabs>
          <w:tab w:val="left" w:pos="1080"/>
          <w:tab w:val="num" w:pos="162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б)</w:t>
      </w:r>
      <w:r w:rsidRPr="00AA3357">
        <w:rPr>
          <w:sz w:val="28"/>
          <w:szCs w:val="28"/>
        </w:rPr>
        <w:tab/>
        <w:t>Размеры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шага,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ширины,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радиусов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кривизны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глубины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гофров,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высоты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ступенек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готовых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профилях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контролируются.</w:t>
      </w:r>
    </w:p>
    <w:p w:rsidR="00653C3F" w:rsidRPr="00AA3357" w:rsidRDefault="00653C3F" w:rsidP="00E457CD">
      <w:pPr>
        <w:numPr>
          <w:ilvl w:val="2"/>
          <w:numId w:val="17"/>
        </w:numPr>
        <w:tabs>
          <w:tab w:val="left" w:pos="1080"/>
          <w:tab w:val="num" w:pos="162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Разность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ширины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крайних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узких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полок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гофров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профилированных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должна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быть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менее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мм.</w:t>
      </w:r>
    </w:p>
    <w:p w:rsidR="00653C3F" w:rsidRPr="00AA3357" w:rsidRDefault="00653C3F" w:rsidP="00E457CD">
      <w:pPr>
        <w:numPr>
          <w:ilvl w:val="2"/>
          <w:numId w:val="17"/>
        </w:numPr>
        <w:tabs>
          <w:tab w:val="left" w:pos="1080"/>
          <w:tab w:val="num" w:pos="162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Профилированные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длине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должны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изготавливаться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кратными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(300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мм)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мерной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длины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3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12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согласованию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изготовителя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потребителя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допускается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изготавливать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любой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мерной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длины.</w:t>
      </w:r>
    </w:p>
    <w:p w:rsidR="00653C3F" w:rsidRPr="00AA3357" w:rsidRDefault="00653C3F" w:rsidP="00E457CD">
      <w:pPr>
        <w:numPr>
          <w:ilvl w:val="2"/>
          <w:numId w:val="17"/>
        </w:numPr>
        <w:tabs>
          <w:tab w:val="num" w:pos="900"/>
          <w:tab w:val="left" w:pos="1080"/>
          <w:tab w:val="num" w:pos="162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Серповидность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профилированных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должна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превышать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длины.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Общая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серповидность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должна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превышать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произведения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допускаемой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серповидности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длину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метрах.</w:t>
      </w:r>
    </w:p>
    <w:p w:rsidR="00653C3F" w:rsidRPr="00AA3357" w:rsidRDefault="00653C3F" w:rsidP="00E457CD">
      <w:pPr>
        <w:numPr>
          <w:ilvl w:val="2"/>
          <w:numId w:val="17"/>
        </w:numPr>
        <w:tabs>
          <w:tab w:val="num" w:pos="900"/>
          <w:tab w:val="left" w:pos="1080"/>
          <w:tab w:val="num" w:pos="162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Волнистость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плоских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участках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профилированных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должна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превышать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1,5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мм,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отгибах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крайних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полок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3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мм.</w:t>
      </w:r>
    </w:p>
    <w:p w:rsidR="00653C3F" w:rsidRPr="00AA3357" w:rsidRDefault="00653C3F" w:rsidP="00E457CD">
      <w:pPr>
        <w:numPr>
          <w:ilvl w:val="2"/>
          <w:numId w:val="17"/>
        </w:numPr>
        <w:tabs>
          <w:tab w:val="num" w:pos="900"/>
          <w:tab w:val="left" w:pos="1080"/>
          <w:tab w:val="num" w:pos="162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Косина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резов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профилированных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должна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выводить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длину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номинальный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размер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предельное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отклонение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длине.</w:t>
      </w:r>
    </w:p>
    <w:p w:rsidR="00653C3F" w:rsidRPr="00AA3357" w:rsidRDefault="00653C3F" w:rsidP="00E457CD">
      <w:pPr>
        <w:numPr>
          <w:ilvl w:val="2"/>
          <w:numId w:val="17"/>
        </w:numPr>
        <w:tabs>
          <w:tab w:val="num" w:pos="900"/>
          <w:tab w:val="left" w:pos="1080"/>
          <w:tab w:val="num" w:pos="162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кромках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торцах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профилей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должно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быть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зазубрин,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расслоений,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рваной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затянутой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кромки.</w:t>
      </w:r>
    </w:p>
    <w:p w:rsidR="00653C3F" w:rsidRPr="00AA3357" w:rsidRDefault="00653C3F" w:rsidP="00E457CD">
      <w:pPr>
        <w:numPr>
          <w:ilvl w:val="2"/>
          <w:numId w:val="17"/>
        </w:numPr>
        <w:tabs>
          <w:tab w:val="num" w:pos="900"/>
          <w:tab w:val="left" w:pos="1080"/>
          <w:tab w:val="num" w:pos="162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кромках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торцах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допускаются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вмятины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забоины,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выводящие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размеры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профилированных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предельные.</w:t>
      </w:r>
    </w:p>
    <w:p w:rsidR="00653C3F" w:rsidRPr="00AA3357" w:rsidRDefault="00653C3F" w:rsidP="00E457CD">
      <w:pPr>
        <w:numPr>
          <w:ilvl w:val="1"/>
          <w:numId w:val="24"/>
        </w:numPr>
        <w:tabs>
          <w:tab w:val="left" w:pos="1080"/>
          <w:tab w:val="num" w:pos="162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Требования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защит</w:t>
      </w:r>
      <w:r w:rsidR="005849E3" w:rsidRPr="00AA3357">
        <w:rPr>
          <w:sz w:val="28"/>
          <w:szCs w:val="28"/>
        </w:rPr>
        <w:t>ным</w:t>
      </w:r>
      <w:r w:rsidR="00AA3357">
        <w:rPr>
          <w:sz w:val="28"/>
          <w:szCs w:val="28"/>
        </w:rPr>
        <w:t xml:space="preserve"> </w:t>
      </w:r>
      <w:r w:rsidR="005849E3" w:rsidRPr="00AA3357">
        <w:rPr>
          <w:sz w:val="28"/>
          <w:szCs w:val="28"/>
        </w:rPr>
        <w:t>покрытиям</w:t>
      </w:r>
    </w:p>
    <w:p w:rsidR="00653C3F" w:rsidRPr="00AA3357" w:rsidRDefault="00653C3F" w:rsidP="00E457CD">
      <w:pPr>
        <w:numPr>
          <w:ilvl w:val="2"/>
          <w:numId w:val="23"/>
        </w:numPr>
        <w:tabs>
          <w:tab w:val="clear" w:pos="1440"/>
          <w:tab w:val="left" w:pos="0"/>
          <w:tab w:val="left" w:pos="1080"/>
          <w:tab w:val="num" w:pos="162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Качество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цинкового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покрытия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профилированных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должно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соответствовать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14918.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поверхности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допускаются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незначительные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повреждения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цинкового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покрытия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местах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изгиба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виде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микротрещин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потертости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нарушающие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сплошности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покрытия.</w:t>
      </w:r>
    </w:p>
    <w:p w:rsidR="00653C3F" w:rsidRPr="00AA3357" w:rsidRDefault="00653C3F" w:rsidP="00E457CD">
      <w:pPr>
        <w:numPr>
          <w:ilvl w:val="2"/>
          <w:numId w:val="23"/>
        </w:numPr>
        <w:tabs>
          <w:tab w:val="clear" w:pos="1440"/>
          <w:tab w:val="left" w:pos="1080"/>
          <w:tab w:val="num" w:pos="162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Качество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лакокрасочного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покрытия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профилированных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должно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удовлетворять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требованиям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30246.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поверхности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лакокрасочного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покрытий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допускаются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потертости,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риски,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следы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формообразующих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валков,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нарушающих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сплошности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покрытия.</w:t>
      </w:r>
    </w:p>
    <w:p w:rsidR="00653C3F" w:rsidRPr="00AA3357" w:rsidRDefault="005849E3" w:rsidP="00E457CD">
      <w:pPr>
        <w:numPr>
          <w:ilvl w:val="1"/>
          <w:numId w:val="25"/>
        </w:numPr>
        <w:tabs>
          <w:tab w:val="left" w:pos="1080"/>
          <w:tab w:val="num" w:pos="162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Комплектность</w:t>
      </w:r>
    </w:p>
    <w:p w:rsidR="00653C3F" w:rsidRPr="00AA3357" w:rsidRDefault="00653C3F" w:rsidP="00E457CD">
      <w:pPr>
        <w:numPr>
          <w:ilvl w:val="2"/>
          <w:numId w:val="26"/>
        </w:numPr>
        <w:tabs>
          <w:tab w:val="left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комплект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поставки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должны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входить:</w:t>
      </w:r>
    </w:p>
    <w:p w:rsidR="00653C3F" w:rsidRPr="00AA3357" w:rsidRDefault="00653C3F" w:rsidP="00E457CD">
      <w:pPr>
        <w:numPr>
          <w:ilvl w:val="2"/>
          <w:numId w:val="27"/>
        </w:numPr>
        <w:tabs>
          <w:tab w:val="clear" w:pos="1080"/>
          <w:tab w:val="num" w:pos="72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профилированные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одного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типоразмера,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материала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исходной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заготовки,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вида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лакокрасочного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покрытия</w:t>
      </w:r>
    </w:p>
    <w:p w:rsidR="00653C3F" w:rsidRPr="00AA3357" w:rsidRDefault="00653C3F" w:rsidP="00E457CD">
      <w:pPr>
        <w:numPr>
          <w:ilvl w:val="2"/>
          <w:numId w:val="27"/>
        </w:numPr>
        <w:tabs>
          <w:tab w:val="clear" w:pos="1080"/>
          <w:tab w:val="num" w:pos="72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документ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отгружаемую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продукцию.</w:t>
      </w:r>
    </w:p>
    <w:p w:rsidR="00653C3F" w:rsidRPr="00AA3357" w:rsidRDefault="005849E3" w:rsidP="00E457CD">
      <w:pPr>
        <w:numPr>
          <w:ilvl w:val="1"/>
          <w:numId w:val="27"/>
        </w:numPr>
        <w:tabs>
          <w:tab w:val="clear" w:pos="1260"/>
          <w:tab w:val="num" w:pos="1080"/>
          <w:tab w:val="num" w:pos="162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Маркировка</w:t>
      </w:r>
    </w:p>
    <w:p w:rsidR="00653C3F" w:rsidRPr="00AA3357" w:rsidRDefault="00653C3F" w:rsidP="00E457CD">
      <w:pPr>
        <w:numPr>
          <w:ilvl w:val="2"/>
          <w:numId w:val="28"/>
        </w:numPr>
        <w:tabs>
          <w:tab w:val="clear" w:pos="1620"/>
          <w:tab w:val="num" w:pos="54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Маркировка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профилированных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листов</w:t>
      </w:r>
      <w:r w:rsidR="00AA3357">
        <w:rPr>
          <w:sz w:val="28"/>
          <w:szCs w:val="28"/>
        </w:rPr>
        <w:t xml:space="preserve"> </w:t>
      </w:r>
      <w:r w:rsidR="00BC02ED" w:rsidRPr="00AA3357">
        <w:rPr>
          <w:sz w:val="28"/>
          <w:szCs w:val="28"/>
        </w:rPr>
        <w:t>-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7566.</w:t>
      </w:r>
    </w:p>
    <w:p w:rsidR="00653C3F" w:rsidRPr="00AA3357" w:rsidRDefault="00653C3F" w:rsidP="00E457CD">
      <w:pPr>
        <w:numPr>
          <w:ilvl w:val="2"/>
          <w:numId w:val="28"/>
        </w:numPr>
        <w:tabs>
          <w:tab w:val="clear" w:pos="1620"/>
          <w:tab w:val="num" w:pos="72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Маркировку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наносят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ярлык,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который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крепят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пакету.</w:t>
      </w:r>
    </w:p>
    <w:p w:rsidR="00653C3F" w:rsidRPr="00AA3357" w:rsidRDefault="00653C3F" w:rsidP="00E457CD">
      <w:pPr>
        <w:tabs>
          <w:tab w:val="left" w:pos="1080"/>
          <w:tab w:val="num" w:pos="162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Маркировка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должна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содержать:</w:t>
      </w:r>
    </w:p>
    <w:p w:rsidR="00653C3F" w:rsidRPr="00AA3357" w:rsidRDefault="00653C3F" w:rsidP="00E457CD">
      <w:pPr>
        <w:numPr>
          <w:ilvl w:val="0"/>
          <w:numId w:val="29"/>
        </w:numPr>
        <w:tabs>
          <w:tab w:val="clear" w:pos="1520"/>
          <w:tab w:val="left" w:pos="720"/>
          <w:tab w:val="num" w:pos="162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наименование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товарный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знак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предприятия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изготовителя;</w:t>
      </w:r>
    </w:p>
    <w:p w:rsidR="00653C3F" w:rsidRPr="00AA3357" w:rsidRDefault="00653C3F" w:rsidP="00E457CD">
      <w:pPr>
        <w:numPr>
          <w:ilvl w:val="0"/>
          <w:numId w:val="29"/>
        </w:numPr>
        <w:tabs>
          <w:tab w:val="clear" w:pos="1520"/>
          <w:tab w:val="left" w:pos="720"/>
          <w:tab w:val="num" w:pos="162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условное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обозначение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профилированного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листа;</w:t>
      </w:r>
    </w:p>
    <w:p w:rsidR="00653C3F" w:rsidRPr="00AA3357" w:rsidRDefault="00653C3F" w:rsidP="00E457CD">
      <w:pPr>
        <w:numPr>
          <w:ilvl w:val="0"/>
          <w:numId w:val="29"/>
        </w:numPr>
        <w:tabs>
          <w:tab w:val="clear" w:pos="1520"/>
          <w:tab w:val="left" w:pos="720"/>
          <w:tab w:val="num" w:pos="162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длину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количество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профилированных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пакете;</w:t>
      </w:r>
    </w:p>
    <w:p w:rsidR="00653C3F" w:rsidRPr="00AA3357" w:rsidRDefault="00653C3F" w:rsidP="00E457CD">
      <w:pPr>
        <w:numPr>
          <w:ilvl w:val="0"/>
          <w:numId w:val="29"/>
        </w:numPr>
        <w:tabs>
          <w:tab w:val="clear" w:pos="1520"/>
          <w:tab w:val="left" w:pos="720"/>
          <w:tab w:val="num" w:pos="162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теоретическую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массу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пакета;</w:t>
      </w:r>
    </w:p>
    <w:p w:rsidR="00653C3F" w:rsidRPr="00AA3357" w:rsidRDefault="00653C3F" w:rsidP="00E457CD">
      <w:pPr>
        <w:numPr>
          <w:ilvl w:val="0"/>
          <w:numId w:val="29"/>
        </w:numPr>
        <w:tabs>
          <w:tab w:val="clear" w:pos="1520"/>
          <w:tab w:val="left" w:pos="720"/>
          <w:tab w:val="num" w:pos="162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номер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партии;</w:t>
      </w:r>
    </w:p>
    <w:p w:rsidR="00653C3F" w:rsidRPr="00AA3357" w:rsidRDefault="00653C3F" w:rsidP="00E457CD">
      <w:pPr>
        <w:numPr>
          <w:ilvl w:val="0"/>
          <w:numId w:val="29"/>
        </w:numPr>
        <w:tabs>
          <w:tab w:val="clear" w:pos="1520"/>
          <w:tab w:val="left" w:pos="720"/>
          <w:tab w:val="num" w:pos="162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клеймо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технического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контроля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предприятия-изготовителя.</w:t>
      </w:r>
    </w:p>
    <w:p w:rsidR="00653C3F" w:rsidRPr="00AA3357" w:rsidRDefault="005849E3" w:rsidP="00E457CD">
      <w:pPr>
        <w:tabs>
          <w:tab w:val="left" w:pos="1080"/>
          <w:tab w:val="num" w:pos="162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1.11</w:t>
      </w:r>
      <w:r w:rsidRPr="00AA3357">
        <w:rPr>
          <w:sz w:val="28"/>
          <w:szCs w:val="28"/>
        </w:rPr>
        <w:tab/>
        <w:t>Упаковка</w:t>
      </w:r>
    </w:p>
    <w:p w:rsidR="00653C3F" w:rsidRPr="00AA3357" w:rsidRDefault="00653C3F" w:rsidP="00E457CD">
      <w:pPr>
        <w:numPr>
          <w:ilvl w:val="2"/>
          <w:numId w:val="30"/>
        </w:numPr>
        <w:tabs>
          <w:tab w:val="left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Профилированные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должны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поставляться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пакетами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учетом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ГОСТ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7566.</w:t>
      </w:r>
    </w:p>
    <w:p w:rsidR="00653C3F" w:rsidRPr="00AA3357" w:rsidRDefault="00653C3F" w:rsidP="00E457CD">
      <w:pPr>
        <w:numPr>
          <w:ilvl w:val="2"/>
          <w:numId w:val="30"/>
        </w:numPr>
        <w:tabs>
          <w:tab w:val="left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Пачки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упаковываются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помощью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металлических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или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полипропиленовых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лент,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расстояние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между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лентами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должно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превышать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2-х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метров.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углам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пачки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местах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контакта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лент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профилированным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стальным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настилом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закладываются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прокладки.</w:t>
      </w:r>
    </w:p>
    <w:p w:rsidR="00653C3F" w:rsidRPr="00AA3357" w:rsidRDefault="00653C3F" w:rsidP="00E457CD">
      <w:pPr>
        <w:numPr>
          <w:ilvl w:val="2"/>
          <w:numId w:val="30"/>
        </w:numPr>
        <w:tabs>
          <w:tab w:val="left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Профилированные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пакеты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длиной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6м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включительно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должны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быть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обвязаны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менее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чем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двух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местах.</w:t>
      </w:r>
    </w:p>
    <w:p w:rsidR="00653C3F" w:rsidRPr="00AA3357" w:rsidRDefault="00653C3F" w:rsidP="00E457CD">
      <w:pPr>
        <w:numPr>
          <w:ilvl w:val="2"/>
          <w:numId w:val="30"/>
        </w:numPr>
        <w:tabs>
          <w:tab w:val="left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Упаковка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должна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обеспечивать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сохранность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профилированных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защитного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покрытия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механических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повреждений,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также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смещения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листов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пакете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относительно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друг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друга.</w:t>
      </w:r>
    </w:p>
    <w:p w:rsidR="00653C3F" w:rsidRPr="00AA3357" w:rsidRDefault="00653C3F" w:rsidP="00E457CD">
      <w:pPr>
        <w:tabs>
          <w:tab w:val="left" w:pos="180"/>
          <w:tab w:val="left" w:pos="720"/>
          <w:tab w:val="num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2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безопасности</w:t>
      </w:r>
    </w:p>
    <w:p w:rsidR="00653C3F" w:rsidRPr="00AA3357" w:rsidRDefault="00653C3F" w:rsidP="00E457CD">
      <w:pPr>
        <w:tabs>
          <w:tab w:val="left" w:pos="1080"/>
          <w:tab w:val="num" w:pos="180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2.1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Применяемость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изделий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строительных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конструкциях,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повышенными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(специальными)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требованиями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пожарной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безопасности,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агрессивности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среды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другими,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подтверждаются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заключением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соответствующих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органов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установленном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порядке.</w:t>
      </w:r>
    </w:p>
    <w:p w:rsidR="00653C3F" w:rsidRPr="00AA3357" w:rsidRDefault="00653C3F" w:rsidP="00E457CD">
      <w:pPr>
        <w:tabs>
          <w:tab w:val="left" w:pos="1080"/>
          <w:tab w:val="num" w:pos="180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AA3357">
        <w:rPr>
          <w:sz w:val="28"/>
          <w:szCs w:val="28"/>
        </w:rPr>
        <w:t>2.2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безопасности,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охраны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окружающей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среды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порядок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контроля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устанавливается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в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комплекте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документации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на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изделия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применением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данных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профилей,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строительными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нормами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правилами,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санитарными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правилами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нормами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другими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требованиями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действующей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нормативно-технической</w:t>
      </w:r>
      <w:r w:rsidR="00AA3357">
        <w:rPr>
          <w:sz w:val="28"/>
          <w:szCs w:val="28"/>
        </w:rPr>
        <w:t xml:space="preserve"> </w:t>
      </w:r>
      <w:r w:rsidRPr="00AA3357">
        <w:rPr>
          <w:sz w:val="28"/>
          <w:szCs w:val="28"/>
        </w:rPr>
        <w:t>документации.</w:t>
      </w:r>
      <w:bookmarkStart w:id="17" w:name="_GoBack"/>
      <w:bookmarkEnd w:id="17"/>
    </w:p>
    <w:sectPr w:rsidR="00653C3F" w:rsidRPr="00AA3357" w:rsidSect="00E457CD">
      <w:headerReference w:type="default" r:id="rId56"/>
      <w:footerReference w:type="even" r:id="rId57"/>
      <w:footerReference w:type="default" r:id="rId58"/>
      <w:pgSz w:w="11906" w:h="16838" w:code="9"/>
      <w:pgMar w:top="1134" w:right="850" w:bottom="1134" w:left="1701" w:header="709" w:footer="709" w:gutter="0"/>
      <w:pgNumType w:start="8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5C2" w:rsidRDefault="00EE75C2">
      <w:pPr>
        <w:spacing w:before="0" w:after="0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EE75C2" w:rsidRDefault="00EE75C2">
      <w:pPr>
        <w:spacing w:before="0" w:after="0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357" w:rsidRDefault="00AA3357">
    <w:pPr>
      <w:pStyle w:val="a3"/>
      <w:framePr w:wrap="around" w:vAnchor="text" w:hAnchor="margin" w:xAlign="center" w:y="1"/>
      <w:rPr>
        <w:rStyle w:val="a5"/>
      </w:rPr>
    </w:pPr>
  </w:p>
  <w:p w:rsidR="00AA3357" w:rsidRDefault="00AA335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357" w:rsidRDefault="00AA3357">
    <w:pPr>
      <w:pStyle w:val="a3"/>
      <w:framePr w:wrap="around" w:vAnchor="text" w:hAnchor="margin" w:xAlign="center" w:y="1"/>
      <w:rPr>
        <w:rStyle w:val="a5"/>
      </w:rPr>
    </w:pPr>
  </w:p>
  <w:p w:rsidR="00AA3357" w:rsidRDefault="00AA335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357" w:rsidRDefault="00AA3357" w:rsidP="00341DB8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357" w:rsidRDefault="00AA3357" w:rsidP="00426DFB">
    <w:pPr>
      <w:pStyle w:val="a3"/>
      <w:framePr w:wrap="around" w:vAnchor="text" w:hAnchor="margin" w:xAlign="center" w:y="1"/>
      <w:rPr>
        <w:rStyle w:val="a5"/>
      </w:rPr>
    </w:pPr>
  </w:p>
  <w:p w:rsidR="00AA3357" w:rsidRDefault="00AA3357">
    <w:pPr>
      <w:pStyle w:val="a3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357" w:rsidRDefault="00AA335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5C2" w:rsidRDefault="00EE75C2">
      <w:pPr>
        <w:spacing w:before="0" w:after="0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EE75C2" w:rsidRDefault="00EE75C2">
      <w:pPr>
        <w:spacing w:before="0" w:after="0"/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357" w:rsidRDefault="00AA335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A4C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6A63015"/>
    <w:multiLevelType w:val="hybridMultilevel"/>
    <w:tmpl w:val="2A2AE6FC"/>
    <w:lvl w:ilvl="0" w:tplc="2C6EF5F8">
      <w:start w:val="1"/>
      <w:numFmt w:val="bullet"/>
      <w:lvlText w:val="–"/>
      <w:lvlJc w:val="left"/>
      <w:pPr>
        <w:tabs>
          <w:tab w:val="num" w:pos="1520"/>
        </w:tabs>
        <w:ind w:left="1520" w:hanging="360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1CA3672"/>
    <w:multiLevelType w:val="multilevel"/>
    <w:tmpl w:val="B386AF7E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12A33AF4"/>
    <w:multiLevelType w:val="multilevel"/>
    <w:tmpl w:val="BF0CBBA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74"/>
        </w:tabs>
        <w:ind w:left="107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48"/>
        </w:tabs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22"/>
        </w:tabs>
        <w:ind w:left="322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36"/>
        </w:tabs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10"/>
        </w:tabs>
        <w:ind w:left="50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24"/>
        </w:tabs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98"/>
        </w:tabs>
        <w:ind w:left="679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72"/>
        </w:tabs>
        <w:ind w:left="7872" w:hanging="2160"/>
      </w:pPr>
      <w:rPr>
        <w:rFonts w:cs="Times New Roman" w:hint="default"/>
      </w:rPr>
    </w:lvl>
  </w:abstractNum>
  <w:abstractNum w:abstractNumId="4">
    <w:nsid w:val="18B51699"/>
    <w:multiLevelType w:val="multilevel"/>
    <w:tmpl w:val="6040097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59"/>
        </w:tabs>
        <w:ind w:left="1059" w:hanging="705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5">
    <w:nsid w:val="19021ECB"/>
    <w:multiLevelType w:val="multilevel"/>
    <w:tmpl w:val="4830DC84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  <w:b/>
      </w:rPr>
    </w:lvl>
    <w:lvl w:ilvl="1">
      <w:start w:val="10"/>
      <w:numFmt w:val="decimal"/>
      <w:lvlText w:val="%1.10"/>
      <w:lvlJc w:val="left"/>
      <w:pPr>
        <w:tabs>
          <w:tab w:val="num" w:pos="1260"/>
        </w:tabs>
        <w:ind w:left="1260" w:hanging="900"/>
      </w:pPr>
      <w:rPr>
        <w:rFonts w:cs="Times New Roman" w:hint="default"/>
        <w:b w:val="0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6">
    <w:nsid w:val="1D5913B4"/>
    <w:multiLevelType w:val="multilevel"/>
    <w:tmpl w:val="66D451EE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  <w:b/>
      </w:rPr>
    </w:lvl>
    <w:lvl w:ilvl="1">
      <w:start w:val="10"/>
      <w:numFmt w:val="decimal"/>
      <w:lvlText w:val="%1.%2"/>
      <w:lvlJc w:val="left"/>
      <w:pPr>
        <w:tabs>
          <w:tab w:val="num" w:pos="1260"/>
        </w:tabs>
        <w:ind w:left="1260" w:hanging="900"/>
      </w:pPr>
      <w:rPr>
        <w:rFonts w:cs="Times New Roman" w:hint="default"/>
        <w:b/>
      </w:rPr>
    </w:lvl>
    <w:lvl w:ilvl="2">
      <w:start w:val="1"/>
      <w:numFmt w:val="decimal"/>
      <w:lvlText w:val="%1.9.%3"/>
      <w:lvlJc w:val="left"/>
      <w:pPr>
        <w:tabs>
          <w:tab w:val="num" w:pos="1620"/>
        </w:tabs>
        <w:ind w:left="1620" w:hanging="90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7">
    <w:nsid w:val="1D865AEF"/>
    <w:multiLevelType w:val="multilevel"/>
    <w:tmpl w:val="EC88B47E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204"/>
        </w:tabs>
        <w:ind w:left="1204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8">
    <w:nsid w:val="1EBC4D4A"/>
    <w:multiLevelType w:val="multilevel"/>
    <w:tmpl w:val="A9CA4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7E075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2E2C0416"/>
    <w:multiLevelType w:val="multilevel"/>
    <w:tmpl w:val="628E7880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  <w:b/>
      </w:rPr>
    </w:lvl>
    <w:lvl w:ilvl="1">
      <w:start w:val="11"/>
      <w:numFmt w:val="decimal"/>
      <w:lvlText w:val="%1.%2"/>
      <w:lvlJc w:val="left"/>
      <w:pPr>
        <w:tabs>
          <w:tab w:val="num" w:pos="1260"/>
        </w:tabs>
        <w:ind w:left="1260" w:hanging="900"/>
      </w:pPr>
      <w:rPr>
        <w:rFonts w:cs="Times New Roman" w:hint="default"/>
        <w:b/>
      </w:rPr>
    </w:lvl>
    <w:lvl w:ilvl="2">
      <w:start w:val="1"/>
      <w:numFmt w:val="decimal"/>
      <w:lvlText w:val="%1.10.%3"/>
      <w:lvlJc w:val="left"/>
      <w:pPr>
        <w:tabs>
          <w:tab w:val="num" w:pos="1620"/>
        </w:tabs>
        <w:ind w:left="1620" w:hanging="90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11">
    <w:nsid w:val="33C66695"/>
    <w:multiLevelType w:val="singleLevel"/>
    <w:tmpl w:val="7764BDCA"/>
    <w:lvl w:ilvl="0">
      <w:start w:val="1"/>
      <w:numFmt w:val="bullet"/>
      <w:lvlText w:val="–"/>
      <w:lvlJc w:val="left"/>
      <w:pPr>
        <w:tabs>
          <w:tab w:val="num" w:pos="360"/>
        </w:tabs>
      </w:pPr>
      <w:rPr>
        <w:rFonts w:ascii="Times New Roman" w:hAnsi="Times New Roman" w:hint="default"/>
        <w:color w:val="auto"/>
      </w:rPr>
    </w:lvl>
  </w:abstractNum>
  <w:abstractNum w:abstractNumId="12">
    <w:nsid w:val="3C8042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42614F75"/>
    <w:multiLevelType w:val="multilevel"/>
    <w:tmpl w:val="F80A3CE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14">
    <w:nsid w:val="446B079A"/>
    <w:multiLevelType w:val="multilevel"/>
    <w:tmpl w:val="1C1CE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6"/>
      <w:numFmt w:val="none"/>
      <w:lvlText w:val="1.7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7.%3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15">
    <w:nsid w:val="45690D44"/>
    <w:multiLevelType w:val="singleLevel"/>
    <w:tmpl w:val="47A61C6E"/>
    <w:lvl w:ilvl="0">
      <w:start w:val="30"/>
      <w:numFmt w:val="decimalZero"/>
      <w:lvlText w:val="%1"/>
      <w:lvlJc w:val="left"/>
      <w:pPr>
        <w:tabs>
          <w:tab w:val="num" w:pos="2040"/>
        </w:tabs>
        <w:ind w:left="2040" w:hanging="480"/>
      </w:pPr>
      <w:rPr>
        <w:rFonts w:cs="Times New Roman" w:hint="default"/>
      </w:rPr>
    </w:lvl>
  </w:abstractNum>
  <w:abstractNum w:abstractNumId="16">
    <w:nsid w:val="46113B9F"/>
    <w:multiLevelType w:val="multilevel"/>
    <w:tmpl w:val="D6367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6"/>
      <w:numFmt w:val="none"/>
      <w:lvlText w:val="1.8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2">
      <w:start w:val="1"/>
      <w:numFmt w:val="decimal"/>
      <w:lvlText w:val="%1.8.%3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17">
    <w:nsid w:val="469514BC"/>
    <w:multiLevelType w:val="singleLevel"/>
    <w:tmpl w:val="32C63C0A"/>
    <w:lvl w:ilvl="0">
      <w:start w:val="10"/>
      <w:numFmt w:val="decimalZero"/>
      <w:lvlText w:val="%1"/>
      <w:lvlJc w:val="left"/>
      <w:pPr>
        <w:tabs>
          <w:tab w:val="num" w:pos="1680"/>
        </w:tabs>
        <w:ind w:left="1680" w:hanging="480"/>
      </w:pPr>
      <w:rPr>
        <w:rFonts w:cs="Times New Roman" w:hint="default"/>
      </w:rPr>
    </w:lvl>
  </w:abstractNum>
  <w:abstractNum w:abstractNumId="18">
    <w:nsid w:val="4C022719"/>
    <w:multiLevelType w:val="multilevel"/>
    <w:tmpl w:val="61485A8C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710"/>
        </w:tabs>
        <w:ind w:left="1710" w:hanging="117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117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85"/>
        </w:tabs>
        <w:ind w:left="3285" w:hanging="117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90"/>
        </w:tabs>
        <w:ind w:left="3990" w:hanging="117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  <w:b/>
      </w:rPr>
    </w:lvl>
  </w:abstractNum>
  <w:abstractNum w:abstractNumId="19">
    <w:nsid w:val="4EA00C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55950E7B"/>
    <w:multiLevelType w:val="multilevel"/>
    <w:tmpl w:val="85EC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E46268"/>
    <w:multiLevelType w:val="singleLevel"/>
    <w:tmpl w:val="058AE75C"/>
    <w:lvl w:ilvl="0">
      <w:start w:val="5"/>
      <w:numFmt w:val="decimalZero"/>
      <w:lvlText w:val="%1"/>
      <w:lvlJc w:val="left"/>
      <w:pPr>
        <w:tabs>
          <w:tab w:val="num" w:pos="1680"/>
        </w:tabs>
        <w:ind w:left="1680" w:hanging="480"/>
      </w:pPr>
      <w:rPr>
        <w:rFonts w:cs="Times New Roman" w:hint="default"/>
      </w:rPr>
    </w:lvl>
  </w:abstractNum>
  <w:abstractNum w:abstractNumId="22">
    <w:nsid w:val="58161017"/>
    <w:multiLevelType w:val="singleLevel"/>
    <w:tmpl w:val="C7324166"/>
    <w:lvl w:ilvl="0">
      <w:start w:val="25"/>
      <w:numFmt w:val="decimalZero"/>
      <w:lvlText w:val="%1"/>
      <w:lvlJc w:val="left"/>
      <w:pPr>
        <w:tabs>
          <w:tab w:val="num" w:pos="1740"/>
        </w:tabs>
        <w:ind w:left="1740" w:hanging="480"/>
      </w:pPr>
      <w:rPr>
        <w:rFonts w:cs="Times New Roman" w:hint="default"/>
      </w:rPr>
    </w:lvl>
  </w:abstractNum>
  <w:abstractNum w:abstractNumId="23">
    <w:nsid w:val="5AF95E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5AFC4615"/>
    <w:multiLevelType w:val="multilevel"/>
    <w:tmpl w:val="05AE4DD6"/>
    <w:lvl w:ilvl="0">
      <w:start w:val="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25">
    <w:nsid w:val="5B342664"/>
    <w:multiLevelType w:val="multilevel"/>
    <w:tmpl w:val="EC9001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6">
    <w:nsid w:val="5BF04BCA"/>
    <w:multiLevelType w:val="hybridMultilevel"/>
    <w:tmpl w:val="D5E2E6E0"/>
    <w:lvl w:ilvl="0" w:tplc="10CA9366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7">
    <w:nsid w:val="60862E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8">
    <w:nsid w:val="632B3BEA"/>
    <w:multiLevelType w:val="multilevel"/>
    <w:tmpl w:val="65EEC8F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ascii="Times New Roman" w:hAnsi="Times New Roman" w:cs="Times New Roman" w:hint="default"/>
        <w:b/>
        <w:sz w:val="28"/>
      </w:rPr>
    </w:lvl>
  </w:abstractNum>
  <w:abstractNum w:abstractNumId="29">
    <w:nsid w:val="674C2396"/>
    <w:multiLevelType w:val="multilevel"/>
    <w:tmpl w:val="0A70B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6"/>
      <w:numFmt w:val="none"/>
      <w:lvlText w:val="1.8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lvlText w:val="%1.7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0">
    <w:nsid w:val="68137AFF"/>
    <w:multiLevelType w:val="singleLevel"/>
    <w:tmpl w:val="B624FECE"/>
    <w:lvl w:ilvl="0">
      <w:start w:val="20"/>
      <w:numFmt w:val="decimalZero"/>
      <w:lvlText w:val="%1"/>
      <w:lvlJc w:val="left"/>
      <w:pPr>
        <w:tabs>
          <w:tab w:val="num" w:pos="1740"/>
        </w:tabs>
        <w:ind w:left="1740" w:hanging="480"/>
      </w:pPr>
      <w:rPr>
        <w:rFonts w:cs="Times New Roman" w:hint="default"/>
      </w:rPr>
    </w:lvl>
  </w:abstractNum>
  <w:abstractNum w:abstractNumId="31">
    <w:nsid w:val="6C3154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>
    <w:nsid w:val="717D07B4"/>
    <w:multiLevelType w:val="multilevel"/>
    <w:tmpl w:val="7BE47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lvlText w:val="%1.10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3">
    <w:nsid w:val="762256DB"/>
    <w:multiLevelType w:val="multilevel"/>
    <w:tmpl w:val="F45C049A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  <w:b/>
      </w:rPr>
    </w:lvl>
    <w:lvl w:ilvl="1">
      <w:start w:val="11"/>
      <w:numFmt w:val="decimal"/>
      <w:lvlText w:val="%1.%2"/>
      <w:lvlJc w:val="left"/>
      <w:pPr>
        <w:tabs>
          <w:tab w:val="num" w:pos="1260"/>
        </w:tabs>
        <w:ind w:left="1260" w:hanging="90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90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4">
    <w:nsid w:val="7AAE2D94"/>
    <w:multiLevelType w:val="singleLevel"/>
    <w:tmpl w:val="7EDE8E26"/>
    <w:lvl w:ilvl="0">
      <w:start w:val="15"/>
      <w:numFmt w:val="decimal"/>
      <w:lvlText w:val="%1"/>
      <w:lvlJc w:val="left"/>
      <w:pPr>
        <w:tabs>
          <w:tab w:val="num" w:pos="1620"/>
        </w:tabs>
        <w:ind w:left="1620" w:hanging="420"/>
      </w:pPr>
      <w:rPr>
        <w:rFonts w:cs="Times New Roman" w:hint="default"/>
      </w:rPr>
    </w:lvl>
  </w:abstractNum>
  <w:abstractNum w:abstractNumId="35">
    <w:nsid w:val="7D88193B"/>
    <w:multiLevelType w:val="hybridMultilevel"/>
    <w:tmpl w:val="64AC9AE2"/>
    <w:lvl w:ilvl="0" w:tplc="2C6EF5F8">
      <w:start w:val="1"/>
      <w:numFmt w:val="bullet"/>
      <w:lvlText w:val="–"/>
      <w:lvlJc w:val="left"/>
      <w:pPr>
        <w:tabs>
          <w:tab w:val="num" w:pos="800"/>
        </w:tabs>
        <w:ind w:left="8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12"/>
  </w:num>
  <w:num w:numId="4">
    <w:abstractNumId w:val="17"/>
  </w:num>
  <w:num w:numId="5">
    <w:abstractNumId w:val="23"/>
  </w:num>
  <w:num w:numId="6">
    <w:abstractNumId w:val="34"/>
  </w:num>
  <w:num w:numId="7">
    <w:abstractNumId w:val="27"/>
  </w:num>
  <w:num w:numId="8">
    <w:abstractNumId w:val="30"/>
  </w:num>
  <w:num w:numId="9">
    <w:abstractNumId w:val="31"/>
  </w:num>
  <w:num w:numId="10">
    <w:abstractNumId w:val="22"/>
  </w:num>
  <w:num w:numId="11">
    <w:abstractNumId w:val="9"/>
  </w:num>
  <w:num w:numId="12">
    <w:abstractNumId w:val="15"/>
  </w:num>
  <w:num w:numId="13">
    <w:abstractNumId w:val="0"/>
  </w:num>
  <w:num w:numId="14">
    <w:abstractNumId w:val="19"/>
  </w:num>
  <w:num w:numId="15">
    <w:abstractNumId w:val="8"/>
  </w:num>
  <w:num w:numId="16">
    <w:abstractNumId w:val="7"/>
  </w:num>
  <w:num w:numId="17">
    <w:abstractNumId w:val="14"/>
  </w:num>
  <w:num w:numId="18">
    <w:abstractNumId w:val="18"/>
  </w:num>
  <w:num w:numId="19">
    <w:abstractNumId w:val="13"/>
  </w:num>
  <w:num w:numId="20">
    <w:abstractNumId w:val="25"/>
  </w:num>
  <w:num w:numId="21">
    <w:abstractNumId w:val="11"/>
  </w:num>
  <w:num w:numId="22">
    <w:abstractNumId w:val="4"/>
  </w:num>
  <w:num w:numId="23">
    <w:abstractNumId w:val="16"/>
  </w:num>
  <w:num w:numId="24">
    <w:abstractNumId w:val="29"/>
  </w:num>
  <w:num w:numId="25">
    <w:abstractNumId w:val="32"/>
  </w:num>
  <w:num w:numId="26">
    <w:abstractNumId w:val="6"/>
  </w:num>
  <w:num w:numId="27">
    <w:abstractNumId w:val="5"/>
  </w:num>
  <w:num w:numId="28">
    <w:abstractNumId w:val="10"/>
  </w:num>
  <w:num w:numId="29">
    <w:abstractNumId w:val="1"/>
  </w:num>
  <w:num w:numId="30">
    <w:abstractNumId w:val="33"/>
  </w:num>
  <w:num w:numId="31">
    <w:abstractNumId w:val="24"/>
  </w:num>
  <w:num w:numId="32">
    <w:abstractNumId w:val="35"/>
  </w:num>
  <w:num w:numId="33">
    <w:abstractNumId w:val="28"/>
  </w:num>
  <w:num w:numId="34">
    <w:abstractNumId w:val="3"/>
  </w:num>
  <w:num w:numId="35">
    <w:abstractNumId w:val="26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8B1"/>
    <w:rsid w:val="000204F7"/>
    <w:rsid w:val="00022449"/>
    <w:rsid w:val="00030375"/>
    <w:rsid w:val="00030663"/>
    <w:rsid w:val="00031D98"/>
    <w:rsid w:val="000419B0"/>
    <w:rsid w:val="00041D5B"/>
    <w:rsid w:val="000542BE"/>
    <w:rsid w:val="00055AE5"/>
    <w:rsid w:val="0006053F"/>
    <w:rsid w:val="00067619"/>
    <w:rsid w:val="0009511D"/>
    <w:rsid w:val="000A0EC0"/>
    <w:rsid w:val="000B6514"/>
    <w:rsid w:val="000C0E9E"/>
    <w:rsid w:val="000C33CD"/>
    <w:rsid w:val="000C64B0"/>
    <w:rsid w:val="000D1959"/>
    <w:rsid w:val="000D2EE1"/>
    <w:rsid w:val="000D7994"/>
    <w:rsid w:val="000D7DB8"/>
    <w:rsid w:val="000E10E9"/>
    <w:rsid w:val="00103C0E"/>
    <w:rsid w:val="001143BE"/>
    <w:rsid w:val="0012063B"/>
    <w:rsid w:val="00126D8E"/>
    <w:rsid w:val="00136314"/>
    <w:rsid w:val="00154C54"/>
    <w:rsid w:val="001722A2"/>
    <w:rsid w:val="001806B1"/>
    <w:rsid w:val="00180D39"/>
    <w:rsid w:val="00185F62"/>
    <w:rsid w:val="001A090C"/>
    <w:rsid w:val="001A2E0E"/>
    <w:rsid w:val="001B323E"/>
    <w:rsid w:val="001B3722"/>
    <w:rsid w:val="001C3A26"/>
    <w:rsid w:val="001D538D"/>
    <w:rsid w:val="001D5D86"/>
    <w:rsid w:val="001E42FE"/>
    <w:rsid w:val="001E55EC"/>
    <w:rsid w:val="001E56F9"/>
    <w:rsid w:val="001F01FA"/>
    <w:rsid w:val="001F6A74"/>
    <w:rsid w:val="0020493A"/>
    <w:rsid w:val="002375B8"/>
    <w:rsid w:val="00241752"/>
    <w:rsid w:val="00247361"/>
    <w:rsid w:val="0024791D"/>
    <w:rsid w:val="002479D7"/>
    <w:rsid w:val="00251B3B"/>
    <w:rsid w:val="00257CB7"/>
    <w:rsid w:val="00274E25"/>
    <w:rsid w:val="00281B91"/>
    <w:rsid w:val="00284405"/>
    <w:rsid w:val="00286CD4"/>
    <w:rsid w:val="002A3F31"/>
    <w:rsid w:val="002B231C"/>
    <w:rsid w:val="002C63A1"/>
    <w:rsid w:val="002D2517"/>
    <w:rsid w:val="002D432A"/>
    <w:rsid w:val="002E51B3"/>
    <w:rsid w:val="002F31CA"/>
    <w:rsid w:val="00306408"/>
    <w:rsid w:val="00310348"/>
    <w:rsid w:val="00310401"/>
    <w:rsid w:val="0031092B"/>
    <w:rsid w:val="003235DD"/>
    <w:rsid w:val="00326B96"/>
    <w:rsid w:val="00336253"/>
    <w:rsid w:val="00336278"/>
    <w:rsid w:val="00336AE3"/>
    <w:rsid w:val="003402E2"/>
    <w:rsid w:val="00341DB8"/>
    <w:rsid w:val="00363ACC"/>
    <w:rsid w:val="00366189"/>
    <w:rsid w:val="003814DF"/>
    <w:rsid w:val="0038286E"/>
    <w:rsid w:val="00386016"/>
    <w:rsid w:val="003A5D9F"/>
    <w:rsid w:val="003B04FD"/>
    <w:rsid w:val="003C0090"/>
    <w:rsid w:val="003D3C96"/>
    <w:rsid w:val="003D4D78"/>
    <w:rsid w:val="003E23A1"/>
    <w:rsid w:val="003E3FC1"/>
    <w:rsid w:val="003F1339"/>
    <w:rsid w:val="004051AF"/>
    <w:rsid w:val="004201E3"/>
    <w:rsid w:val="00426DFB"/>
    <w:rsid w:val="004336F6"/>
    <w:rsid w:val="00441C7E"/>
    <w:rsid w:val="004570E9"/>
    <w:rsid w:val="00461821"/>
    <w:rsid w:val="004668A0"/>
    <w:rsid w:val="004754F7"/>
    <w:rsid w:val="00475CD2"/>
    <w:rsid w:val="00476043"/>
    <w:rsid w:val="00481F13"/>
    <w:rsid w:val="004864B0"/>
    <w:rsid w:val="004A2814"/>
    <w:rsid w:val="004C60B3"/>
    <w:rsid w:val="004C7E3A"/>
    <w:rsid w:val="004D0118"/>
    <w:rsid w:val="004E5848"/>
    <w:rsid w:val="004E742C"/>
    <w:rsid w:val="004E7FFE"/>
    <w:rsid w:val="004F1DA3"/>
    <w:rsid w:val="004F410C"/>
    <w:rsid w:val="004F5711"/>
    <w:rsid w:val="004F6177"/>
    <w:rsid w:val="00506BAA"/>
    <w:rsid w:val="005146AD"/>
    <w:rsid w:val="00515A79"/>
    <w:rsid w:val="00517AD2"/>
    <w:rsid w:val="005217FF"/>
    <w:rsid w:val="00535164"/>
    <w:rsid w:val="005450C4"/>
    <w:rsid w:val="00565897"/>
    <w:rsid w:val="005771D0"/>
    <w:rsid w:val="005849E3"/>
    <w:rsid w:val="00585C81"/>
    <w:rsid w:val="00594D55"/>
    <w:rsid w:val="005A6396"/>
    <w:rsid w:val="005C1B36"/>
    <w:rsid w:val="005C4DE5"/>
    <w:rsid w:val="005D726C"/>
    <w:rsid w:val="005F7233"/>
    <w:rsid w:val="005F7DFE"/>
    <w:rsid w:val="006001AD"/>
    <w:rsid w:val="0061152D"/>
    <w:rsid w:val="00616197"/>
    <w:rsid w:val="00616CCD"/>
    <w:rsid w:val="0062454A"/>
    <w:rsid w:val="00641698"/>
    <w:rsid w:val="006538B1"/>
    <w:rsid w:val="00653C3F"/>
    <w:rsid w:val="00665638"/>
    <w:rsid w:val="00670CC5"/>
    <w:rsid w:val="00673245"/>
    <w:rsid w:val="006827FD"/>
    <w:rsid w:val="00683CEE"/>
    <w:rsid w:val="006A72C4"/>
    <w:rsid w:val="006B4A95"/>
    <w:rsid w:val="006B54BB"/>
    <w:rsid w:val="006C1BFB"/>
    <w:rsid w:val="006C60F7"/>
    <w:rsid w:val="006D0D78"/>
    <w:rsid w:val="006D52AD"/>
    <w:rsid w:val="006E1A77"/>
    <w:rsid w:val="006E4003"/>
    <w:rsid w:val="006E7600"/>
    <w:rsid w:val="0070746F"/>
    <w:rsid w:val="00753A52"/>
    <w:rsid w:val="0075741D"/>
    <w:rsid w:val="00762D93"/>
    <w:rsid w:val="007769AD"/>
    <w:rsid w:val="00781337"/>
    <w:rsid w:val="00782EB5"/>
    <w:rsid w:val="007873AF"/>
    <w:rsid w:val="00791FAB"/>
    <w:rsid w:val="007A3193"/>
    <w:rsid w:val="007A7CF2"/>
    <w:rsid w:val="007B5694"/>
    <w:rsid w:val="007C0FAB"/>
    <w:rsid w:val="007C2037"/>
    <w:rsid w:val="007C78A2"/>
    <w:rsid w:val="007D1DE9"/>
    <w:rsid w:val="007D45BA"/>
    <w:rsid w:val="007D4E00"/>
    <w:rsid w:val="007D7334"/>
    <w:rsid w:val="007E33B9"/>
    <w:rsid w:val="007E4741"/>
    <w:rsid w:val="007F241F"/>
    <w:rsid w:val="007F2BE5"/>
    <w:rsid w:val="00805953"/>
    <w:rsid w:val="00807489"/>
    <w:rsid w:val="00815F37"/>
    <w:rsid w:val="008266E1"/>
    <w:rsid w:val="00834180"/>
    <w:rsid w:val="008774C0"/>
    <w:rsid w:val="008850D6"/>
    <w:rsid w:val="008A1F38"/>
    <w:rsid w:val="008A2D16"/>
    <w:rsid w:val="008A3052"/>
    <w:rsid w:val="008A3226"/>
    <w:rsid w:val="008A33D5"/>
    <w:rsid w:val="008B5143"/>
    <w:rsid w:val="008C2C80"/>
    <w:rsid w:val="008C758F"/>
    <w:rsid w:val="00903FD8"/>
    <w:rsid w:val="00916341"/>
    <w:rsid w:val="00916626"/>
    <w:rsid w:val="00921850"/>
    <w:rsid w:val="009259DF"/>
    <w:rsid w:val="0093468F"/>
    <w:rsid w:val="00942F7D"/>
    <w:rsid w:val="009476DA"/>
    <w:rsid w:val="00955CF1"/>
    <w:rsid w:val="0095794C"/>
    <w:rsid w:val="0098018B"/>
    <w:rsid w:val="0098367B"/>
    <w:rsid w:val="009A45CB"/>
    <w:rsid w:val="009A77B6"/>
    <w:rsid w:val="009B0D21"/>
    <w:rsid w:val="009B1784"/>
    <w:rsid w:val="009B56D6"/>
    <w:rsid w:val="009D622D"/>
    <w:rsid w:val="009E0764"/>
    <w:rsid w:val="009F1174"/>
    <w:rsid w:val="009F13FC"/>
    <w:rsid w:val="00A06999"/>
    <w:rsid w:val="00A12E26"/>
    <w:rsid w:val="00A27C95"/>
    <w:rsid w:val="00A36286"/>
    <w:rsid w:val="00A45DC2"/>
    <w:rsid w:val="00A5205D"/>
    <w:rsid w:val="00A55742"/>
    <w:rsid w:val="00A71B55"/>
    <w:rsid w:val="00A80D3D"/>
    <w:rsid w:val="00A93751"/>
    <w:rsid w:val="00A94282"/>
    <w:rsid w:val="00AA3357"/>
    <w:rsid w:val="00AB1D52"/>
    <w:rsid w:val="00AC499F"/>
    <w:rsid w:val="00AC5022"/>
    <w:rsid w:val="00AD14E9"/>
    <w:rsid w:val="00AE0286"/>
    <w:rsid w:val="00AE69E0"/>
    <w:rsid w:val="00B01BCC"/>
    <w:rsid w:val="00B0371C"/>
    <w:rsid w:val="00B1346B"/>
    <w:rsid w:val="00B228C5"/>
    <w:rsid w:val="00B257F0"/>
    <w:rsid w:val="00B33686"/>
    <w:rsid w:val="00B372C4"/>
    <w:rsid w:val="00B43898"/>
    <w:rsid w:val="00B61076"/>
    <w:rsid w:val="00B66109"/>
    <w:rsid w:val="00B77E26"/>
    <w:rsid w:val="00B84F3A"/>
    <w:rsid w:val="00B94DE5"/>
    <w:rsid w:val="00BA4B59"/>
    <w:rsid w:val="00BC02ED"/>
    <w:rsid w:val="00BE4927"/>
    <w:rsid w:val="00BE5386"/>
    <w:rsid w:val="00BE682C"/>
    <w:rsid w:val="00BF0359"/>
    <w:rsid w:val="00BF148B"/>
    <w:rsid w:val="00BF7307"/>
    <w:rsid w:val="00C04492"/>
    <w:rsid w:val="00C1179C"/>
    <w:rsid w:val="00C1416B"/>
    <w:rsid w:val="00C32ADB"/>
    <w:rsid w:val="00C45B52"/>
    <w:rsid w:val="00C55901"/>
    <w:rsid w:val="00C6082C"/>
    <w:rsid w:val="00C67A5C"/>
    <w:rsid w:val="00C71A3D"/>
    <w:rsid w:val="00C74462"/>
    <w:rsid w:val="00C7532B"/>
    <w:rsid w:val="00C94D1D"/>
    <w:rsid w:val="00CA3792"/>
    <w:rsid w:val="00CB24EB"/>
    <w:rsid w:val="00CB70D1"/>
    <w:rsid w:val="00CD36DB"/>
    <w:rsid w:val="00CD4B02"/>
    <w:rsid w:val="00CD722E"/>
    <w:rsid w:val="00CE6600"/>
    <w:rsid w:val="00CF30A3"/>
    <w:rsid w:val="00CF6597"/>
    <w:rsid w:val="00D203B7"/>
    <w:rsid w:val="00D2057C"/>
    <w:rsid w:val="00D25658"/>
    <w:rsid w:val="00D318A5"/>
    <w:rsid w:val="00D33C1A"/>
    <w:rsid w:val="00D35E40"/>
    <w:rsid w:val="00D36CD6"/>
    <w:rsid w:val="00D47C82"/>
    <w:rsid w:val="00D5648A"/>
    <w:rsid w:val="00D564F9"/>
    <w:rsid w:val="00D679C3"/>
    <w:rsid w:val="00D67AE7"/>
    <w:rsid w:val="00D74745"/>
    <w:rsid w:val="00D77C0E"/>
    <w:rsid w:val="00D9503F"/>
    <w:rsid w:val="00DA3910"/>
    <w:rsid w:val="00DA7194"/>
    <w:rsid w:val="00DB466A"/>
    <w:rsid w:val="00DB5F12"/>
    <w:rsid w:val="00DB654B"/>
    <w:rsid w:val="00DC2C1C"/>
    <w:rsid w:val="00DC2DBF"/>
    <w:rsid w:val="00DE2635"/>
    <w:rsid w:val="00DE5A48"/>
    <w:rsid w:val="00DF55D2"/>
    <w:rsid w:val="00E02C3B"/>
    <w:rsid w:val="00E03421"/>
    <w:rsid w:val="00E06CF1"/>
    <w:rsid w:val="00E2405D"/>
    <w:rsid w:val="00E325A0"/>
    <w:rsid w:val="00E4181B"/>
    <w:rsid w:val="00E457CD"/>
    <w:rsid w:val="00E51CC3"/>
    <w:rsid w:val="00E909E5"/>
    <w:rsid w:val="00E92182"/>
    <w:rsid w:val="00E94476"/>
    <w:rsid w:val="00EA0584"/>
    <w:rsid w:val="00EB1766"/>
    <w:rsid w:val="00EB6E90"/>
    <w:rsid w:val="00ED2474"/>
    <w:rsid w:val="00ED764D"/>
    <w:rsid w:val="00EE75C2"/>
    <w:rsid w:val="00EF1749"/>
    <w:rsid w:val="00F02977"/>
    <w:rsid w:val="00F06B08"/>
    <w:rsid w:val="00F2240F"/>
    <w:rsid w:val="00F234BA"/>
    <w:rsid w:val="00F274EB"/>
    <w:rsid w:val="00F354E5"/>
    <w:rsid w:val="00F366B8"/>
    <w:rsid w:val="00F54A43"/>
    <w:rsid w:val="00F63531"/>
    <w:rsid w:val="00F7296C"/>
    <w:rsid w:val="00F746B2"/>
    <w:rsid w:val="00F75495"/>
    <w:rsid w:val="00F76E0B"/>
    <w:rsid w:val="00F8118A"/>
    <w:rsid w:val="00F82568"/>
    <w:rsid w:val="00F826A4"/>
    <w:rsid w:val="00F90E48"/>
    <w:rsid w:val="00F91966"/>
    <w:rsid w:val="00F96C7A"/>
    <w:rsid w:val="00FA4062"/>
    <w:rsid w:val="00FA66ED"/>
    <w:rsid w:val="00FB30FD"/>
    <w:rsid w:val="00FC2077"/>
    <w:rsid w:val="00FE73F5"/>
    <w:rsid w:val="00FF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6"/>
    <o:shapelayout v:ext="edit">
      <o:idmap v:ext="edit" data="1"/>
    </o:shapelayout>
  </w:shapeDefaults>
  <w:decimalSymbol w:val=","/>
  <w:listSeparator w:val=";"/>
  <w14:defaultImageDpi w14:val="0"/>
  <w15:chartTrackingRefBased/>
  <w15:docId w15:val="{FF4288A9-47A6-4D0A-B9DB-CBF858AC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spacing w:before="0" w:after="0" w:line="360" w:lineRule="auto"/>
      <w:jc w:val="both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  <w:spacing w:before="0" w:after="0"/>
    </w:pPr>
    <w:rPr>
      <w:szCs w:val="24"/>
    </w:r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Normal (Web)"/>
    <w:basedOn w:val="a"/>
    <w:uiPriority w:val="99"/>
    <w:pPr>
      <w:spacing w:beforeAutospacing="1" w:afterAutospacing="1" w:line="200" w:lineRule="atLeast"/>
    </w:pPr>
    <w:rPr>
      <w:rFonts w:ascii="Verdana" w:hAnsi="Verdana"/>
      <w:color w:val="000000"/>
      <w:sz w:val="16"/>
      <w:szCs w:val="16"/>
    </w:rPr>
  </w:style>
  <w:style w:type="character" w:styleId="a7">
    <w:name w:val="Hyperlink"/>
    <w:uiPriority w:val="99"/>
    <w:rPr>
      <w:rFonts w:cs="Times New Roman"/>
      <w:color w:val="0000FF"/>
      <w:u w:val="single"/>
    </w:rPr>
  </w:style>
  <w:style w:type="character" w:customStyle="1" w:styleId="text">
    <w:name w:val="text"/>
    <w:rsid w:val="00336278"/>
    <w:rPr>
      <w:rFonts w:cs="Times New Roman"/>
    </w:rPr>
  </w:style>
  <w:style w:type="character" w:styleId="a8">
    <w:name w:val="Strong"/>
    <w:uiPriority w:val="22"/>
    <w:qFormat/>
    <w:rPr>
      <w:rFonts w:cs="Times New Roman"/>
      <w:b/>
      <w:bCs/>
    </w:rPr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styleId="11">
    <w:name w:val="toc 1"/>
    <w:aliases w:val="I. Вступление"/>
    <w:basedOn w:val="a"/>
    <w:next w:val="a"/>
    <w:autoRedefine/>
    <w:uiPriority w:val="39"/>
    <w:semiHidden/>
    <w:pPr>
      <w:tabs>
        <w:tab w:val="right" w:pos="9571"/>
      </w:tabs>
      <w:spacing w:before="0" w:after="0" w:line="360" w:lineRule="auto"/>
      <w:ind w:left="1859" w:hanging="1870"/>
    </w:pPr>
    <w:rPr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semiHidden/>
    <w:pPr>
      <w:tabs>
        <w:tab w:val="right" w:pos="9571"/>
      </w:tabs>
      <w:spacing w:before="0" w:after="0" w:line="360" w:lineRule="auto"/>
      <w:ind w:left="682" w:hanging="442"/>
    </w:pPr>
    <w:rPr>
      <w:szCs w:val="24"/>
    </w:rPr>
  </w:style>
  <w:style w:type="paragraph" w:styleId="31">
    <w:name w:val="toc 3"/>
    <w:basedOn w:val="a"/>
    <w:next w:val="a"/>
    <w:autoRedefine/>
    <w:uiPriority w:val="39"/>
    <w:semiHidden/>
    <w:pPr>
      <w:tabs>
        <w:tab w:val="right" w:pos="9559"/>
      </w:tabs>
      <w:spacing w:before="0" w:after="0"/>
      <w:ind w:left="480"/>
    </w:pPr>
    <w:rPr>
      <w:szCs w:val="24"/>
    </w:rPr>
  </w:style>
  <w:style w:type="paragraph" w:styleId="41">
    <w:name w:val="toc 4"/>
    <w:basedOn w:val="a"/>
    <w:next w:val="a"/>
    <w:autoRedefine/>
    <w:uiPriority w:val="39"/>
    <w:semiHidden/>
    <w:pPr>
      <w:tabs>
        <w:tab w:val="right" w:pos="9571"/>
      </w:tabs>
      <w:spacing w:before="0" w:after="0" w:line="360" w:lineRule="auto"/>
      <w:ind w:left="1584" w:hanging="864"/>
    </w:pPr>
    <w:rPr>
      <w:szCs w:val="24"/>
    </w:rPr>
  </w:style>
  <w:style w:type="paragraph" w:styleId="a9">
    <w:name w:val="Body Text"/>
    <w:basedOn w:val="a"/>
    <w:link w:val="aa"/>
    <w:uiPriority w:val="99"/>
    <w:pPr>
      <w:spacing w:before="0" w:after="0"/>
    </w:pPr>
    <w:rPr>
      <w:sz w:val="28"/>
      <w:szCs w:val="30"/>
    </w:rPr>
  </w:style>
  <w:style w:type="character" w:customStyle="1" w:styleId="aa">
    <w:name w:val="Основной текст Знак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Block Text"/>
    <w:basedOn w:val="a"/>
    <w:uiPriority w:val="99"/>
    <w:pPr>
      <w:shd w:val="clear" w:color="auto" w:fill="FFFFFF"/>
      <w:spacing w:before="0" w:after="0" w:line="360" w:lineRule="auto"/>
      <w:ind w:left="115" w:right="158" w:firstLine="720"/>
      <w:jc w:val="both"/>
    </w:pPr>
    <w:rPr>
      <w:color w:val="000000"/>
      <w:sz w:val="28"/>
      <w:szCs w:val="30"/>
    </w:rPr>
  </w:style>
  <w:style w:type="paragraph" w:styleId="ac">
    <w:name w:val="Body Text Indent"/>
    <w:basedOn w:val="a"/>
    <w:link w:val="ad"/>
    <w:uiPriority w:val="99"/>
    <w:pPr>
      <w:shd w:val="clear" w:color="auto" w:fill="FFFFFF"/>
      <w:spacing w:before="115" w:after="235" w:line="360" w:lineRule="auto"/>
      <w:ind w:left="125"/>
      <w:jc w:val="both"/>
    </w:pPr>
    <w:rPr>
      <w:color w:val="000000"/>
      <w:sz w:val="28"/>
      <w:szCs w:val="30"/>
    </w:r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4"/>
      <w:szCs w:val="24"/>
    </w:rPr>
  </w:style>
  <w:style w:type="paragraph" w:styleId="22">
    <w:name w:val="Body Text 2"/>
    <w:basedOn w:val="a"/>
    <w:link w:val="23"/>
    <w:uiPriority w:val="99"/>
    <w:pPr>
      <w:shd w:val="clear" w:color="auto" w:fill="FFFFFF"/>
      <w:spacing w:before="0" w:after="0"/>
      <w:jc w:val="both"/>
    </w:pPr>
    <w:rPr>
      <w:color w:val="000000"/>
      <w:sz w:val="28"/>
      <w:szCs w:val="30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pPr>
      <w:shd w:val="clear" w:color="auto" w:fill="FFFFFF"/>
      <w:spacing w:before="5" w:after="0" w:line="360" w:lineRule="auto"/>
      <w:ind w:right="158" w:firstLine="720"/>
      <w:jc w:val="both"/>
    </w:pPr>
    <w:rPr>
      <w:color w:val="000000"/>
      <w:sz w:val="28"/>
      <w:szCs w:val="30"/>
    </w:r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styleId="ae">
    <w:name w:val="footnote text"/>
    <w:basedOn w:val="a"/>
    <w:link w:val="af"/>
    <w:uiPriority w:val="99"/>
    <w:semiHidden/>
    <w:pPr>
      <w:spacing w:before="0" w:after="0"/>
    </w:pPr>
    <w:rPr>
      <w:sz w:val="20"/>
    </w:rPr>
  </w:style>
  <w:style w:type="character" w:customStyle="1" w:styleId="af">
    <w:name w:val="Текст сноски Знак"/>
    <w:link w:val="ae"/>
    <w:uiPriority w:val="99"/>
    <w:semiHidden/>
    <w:locked/>
    <w:rPr>
      <w:rFonts w:cs="Times New Roman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  <w:spacing w:before="0" w:after="0"/>
    </w:pPr>
    <w:rPr>
      <w:szCs w:val="24"/>
    </w:rPr>
  </w:style>
  <w:style w:type="character" w:customStyle="1" w:styleId="af1">
    <w:name w:val="Верхний колонтитул Знак"/>
    <w:link w:val="af0"/>
    <w:uiPriority w:val="99"/>
    <w:semiHidden/>
    <w:locked/>
    <w:rPr>
      <w:rFonts w:cs="Times New Roman"/>
      <w:sz w:val="24"/>
    </w:rPr>
  </w:style>
  <w:style w:type="paragraph" w:customStyle="1" w:styleId="af2">
    <w:name w:val="Таблицы (моноширинный)"/>
    <w:basedOn w:val="a"/>
    <w:next w:val="a"/>
    <w:pPr>
      <w:autoSpaceDE w:val="0"/>
      <w:autoSpaceDN w:val="0"/>
      <w:adjustRightInd w:val="0"/>
      <w:spacing w:before="0" w:after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4">
    <w:name w:val="Body Text Indent 2"/>
    <w:basedOn w:val="a"/>
    <w:link w:val="25"/>
    <w:uiPriority w:val="99"/>
    <w:pPr>
      <w:spacing w:before="0"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4"/>
    </w:rPr>
  </w:style>
  <w:style w:type="character" w:customStyle="1" w:styleId="textwarn">
    <w:name w:val="textwarn"/>
    <w:rsid w:val="00336278"/>
    <w:rPr>
      <w:rFonts w:cs="Times New Roman"/>
    </w:rPr>
  </w:style>
  <w:style w:type="character" w:customStyle="1" w:styleId="textbold">
    <w:name w:val="textbold"/>
    <w:rsid w:val="00336278"/>
    <w:rPr>
      <w:rFonts w:cs="Times New Roman"/>
    </w:rPr>
  </w:style>
  <w:style w:type="table" w:styleId="af3">
    <w:name w:val="Table Grid"/>
    <w:basedOn w:val="a1"/>
    <w:uiPriority w:val="59"/>
    <w:rsid w:val="00336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9" Type="http://schemas.openxmlformats.org/officeDocument/2006/relationships/image" Target="media/image31.wmf"/><Relationship Id="rId21" Type="http://schemas.openxmlformats.org/officeDocument/2006/relationships/image" Target="media/image13.wmf"/><Relationship Id="rId34" Type="http://schemas.openxmlformats.org/officeDocument/2006/relationships/image" Target="media/image26.wmf"/><Relationship Id="rId42" Type="http://schemas.openxmlformats.org/officeDocument/2006/relationships/image" Target="media/image34.wmf"/><Relationship Id="rId47" Type="http://schemas.openxmlformats.org/officeDocument/2006/relationships/image" Target="media/image39.wmf"/><Relationship Id="rId50" Type="http://schemas.openxmlformats.org/officeDocument/2006/relationships/footer" Target="footer2.xml"/><Relationship Id="rId55" Type="http://schemas.openxmlformats.org/officeDocument/2006/relationships/image" Target="media/image45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38" Type="http://schemas.openxmlformats.org/officeDocument/2006/relationships/image" Target="media/image30.wmf"/><Relationship Id="rId46" Type="http://schemas.openxmlformats.org/officeDocument/2006/relationships/image" Target="media/image38.wmf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21.wmf"/><Relationship Id="rId41" Type="http://schemas.openxmlformats.org/officeDocument/2006/relationships/image" Target="media/image33.wmf"/><Relationship Id="rId54" Type="http://schemas.openxmlformats.org/officeDocument/2006/relationships/image" Target="media/image4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wmf"/><Relationship Id="rId32" Type="http://schemas.openxmlformats.org/officeDocument/2006/relationships/image" Target="media/image24.wmf"/><Relationship Id="rId37" Type="http://schemas.openxmlformats.org/officeDocument/2006/relationships/image" Target="media/image29.wmf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53" Type="http://schemas.openxmlformats.org/officeDocument/2006/relationships/image" Target="media/image43.png"/><Relationship Id="rId58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8.wmf"/><Relationship Id="rId49" Type="http://schemas.openxmlformats.org/officeDocument/2006/relationships/image" Target="media/image41.wmf"/><Relationship Id="rId57" Type="http://schemas.openxmlformats.org/officeDocument/2006/relationships/footer" Target="footer4.xml"/><Relationship Id="rId10" Type="http://schemas.openxmlformats.org/officeDocument/2006/relationships/image" Target="media/image2.png"/><Relationship Id="rId19" Type="http://schemas.openxmlformats.org/officeDocument/2006/relationships/image" Target="media/image11.wmf"/><Relationship Id="rId31" Type="http://schemas.openxmlformats.org/officeDocument/2006/relationships/image" Target="media/image23.wmf"/><Relationship Id="rId44" Type="http://schemas.openxmlformats.org/officeDocument/2006/relationships/image" Target="media/image36.wmf"/><Relationship Id="rId52" Type="http://schemas.openxmlformats.org/officeDocument/2006/relationships/image" Target="media/image42.png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43" Type="http://schemas.openxmlformats.org/officeDocument/2006/relationships/image" Target="media/image35.wmf"/><Relationship Id="rId48" Type="http://schemas.openxmlformats.org/officeDocument/2006/relationships/image" Target="media/image40.wmf"/><Relationship Id="rId56" Type="http://schemas.openxmlformats.org/officeDocument/2006/relationships/header" Target="header1.xml"/><Relationship Id="rId8" Type="http://schemas.openxmlformats.org/officeDocument/2006/relationships/footer" Target="footer1.xml"/><Relationship Id="rId51" Type="http://schemas.openxmlformats.org/officeDocument/2006/relationships/footer" Target="footer3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FD626-123C-4A56-B6FB-E2FBCAAE9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16148</Words>
  <Characters>92044</Characters>
  <Application>Microsoft Office Word</Application>
  <DocSecurity>0</DocSecurity>
  <Lines>767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Вступивший в силу Федеральный закон "О техническом регулировании" (далее - ФЗ) отменил действовавший ранее Закон РФ "О стандартизации", в котором технические условия на продукцию (далее - ТУ) были отнесены к техническим документам</vt:lpstr>
    </vt:vector>
  </TitlesOfParts>
  <Company>NotBad</Company>
  <LinksUpToDate>false</LinksUpToDate>
  <CharactersWithSpaces>107977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Вступивший в силу Федеральный закон "О техническом регулировании" (далее - ФЗ) отменил действовавший ранее Закон РФ "О стандартизации", в котором технические условия на продукцию (далее - ТУ) были отнесены к техническим документам</dc:title>
  <dc:subject/>
  <dc:creator>GoodMan</dc:creator>
  <cp:keywords/>
  <dc:description/>
  <cp:lastModifiedBy>admin</cp:lastModifiedBy>
  <cp:revision>2</cp:revision>
  <cp:lastPrinted>2008-06-16T14:59:00Z</cp:lastPrinted>
  <dcterms:created xsi:type="dcterms:W3CDTF">2014-03-20T12:38:00Z</dcterms:created>
  <dcterms:modified xsi:type="dcterms:W3CDTF">2014-03-20T12:38:00Z</dcterms:modified>
</cp:coreProperties>
</file>