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72B" w:rsidRPr="00A81EA1" w:rsidRDefault="003B672B" w:rsidP="0087749B">
      <w:pPr>
        <w:widowControl/>
        <w:spacing w:line="360" w:lineRule="auto"/>
        <w:ind w:firstLine="720"/>
        <w:rPr>
          <w:b/>
          <w:bCs/>
          <w:sz w:val="28"/>
          <w:szCs w:val="28"/>
        </w:rPr>
      </w:pPr>
      <w:r w:rsidRPr="00A81EA1">
        <w:rPr>
          <w:b/>
          <w:bCs/>
          <w:sz w:val="28"/>
          <w:szCs w:val="28"/>
        </w:rPr>
        <w:t>Содержание</w:t>
      </w:r>
    </w:p>
    <w:p w:rsidR="003B672B" w:rsidRPr="00A81EA1" w:rsidRDefault="003B672B" w:rsidP="0087749B">
      <w:pPr>
        <w:widowControl/>
        <w:spacing w:line="360" w:lineRule="auto"/>
        <w:ind w:firstLine="720"/>
        <w:rPr>
          <w:b/>
          <w:bCs/>
          <w:sz w:val="28"/>
          <w:szCs w:val="28"/>
          <w:lang w:val="uk-UA"/>
        </w:rPr>
      </w:pPr>
    </w:p>
    <w:p w:rsidR="00A81EA1" w:rsidRPr="00A81EA1" w:rsidRDefault="00A81EA1" w:rsidP="00A81EA1">
      <w:pPr>
        <w:widowControl/>
        <w:spacing w:line="360" w:lineRule="auto"/>
        <w:jc w:val="left"/>
        <w:rPr>
          <w:sz w:val="28"/>
          <w:szCs w:val="28"/>
          <w:lang w:val="uk-UA"/>
        </w:rPr>
      </w:pPr>
      <w:r w:rsidRPr="00A81EA1">
        <w:rPr>
          <w:sz w:val="28"/>
          <w:szCs w:val="28"/>
          <w:lang w:val="uk-UA"/>
        </w:rPr>
        <w:t>Введение</w:t>
      </w:r>
    </w:p>
    <w:p w:rsidR="00A81EA1" w:rsidRPr="00A81EA1" w:rsidRDefault="00A81EA1" w:rsidP="00A81EA1">
      <w:pPr>
        <w:widowControl/>
        <w:spacing w:line="360" w:lineRule="auto"/>
        <w:jc w:val="left"/>
        <w:rPr>
          <w:sz w:val="28"/>
          <w:szCs w:val="28"/>
          <w:lang w:val="uk-UA"/>
        </w:rPr>
      </w:pPr>
      <w:r>
        <w:rPr>
          <w:sz w:val="28"/>
          <w:szCs w:val="28"/>
          <w:lang w:val="uk-UA"/>
        </w:rPr>
        <w:t xml:space="preserve">1. </w:t>
      </w:r>
      <w:r w:rsidRPr="00A81EA1">
        <w:rPr>
          <w:sz w:val="28"/>
          <w:szCs w:val="28"/>
          <w:lang w:val="uk-UA"/>
        </w:rPr>
        <w:t>Основы технологии DWDM</w:t>
      </w:r>
    </w:p>
    <w:p w:rsidR="00A81EA1" w:rsidRPr="00A81EA1" w:rsidRDefault="00A81EA1" w:rsidP="00A81EA1">
      <w:pPr>
        <w:widowControl/>
        <w:spacing w:line="360" w:lineRule="auto"/>
        <w:jc w:val="left"/>
        <w:rPr>
          <w:sz w:val="28"/>
          <w:szCs w:val="28"/>
          <w:lang w:val="uk-UA"/>
        </w:rPr>
      </w:pPr>
      <w:r w:rsidRPr="00A81EA1">
        <w:rPr>
          <w:sz w:val="28"/>
          <w:szCs w:val="28"/>
          <w:lang w:val="uk-UA"/>
        </w:rPr>
        <w:t>1.1</w:t>
      </w:r>
      <w:r w:rsidRPr="00A81EA1">
        <w:rPr>
          <w:sz w:val="28"/>
          <w:szCs w:val="28"/>
          <w:lang w:val="uk-UA"/>
        </w:rPr>
        <w:tab/>
        <w:t>Устройства волнового уплотнения DWDM</w:t>
      </w:r>
    </w:p>
    <w:p w:rsidR="00A81EA1" w:rsidRPr="00A81EA1" w:rsidRDefault="00A81EA1" w:rsidP="00A81EA1">
      <w:pPr>
        <w:widowControl/>
        <w:spacing w:line="360" w:lineRule="auto"/>
        <w:jc w:val="left"/>
        <w:rPr>
          <w:sz w:val="28"/>
          <w:szCs w:val="28"/>
          <w:lang w:val="uk-UA"/>
        </w:rPr>
      </w:pPr>
      <w:r w:rsidRPr="00A81EA1">
        <w:rPr>
          <w:sz w:val="28"/>
          <w:szCs w:val="28"/>
          <w:lang w:val="uk-UA"/>
        </w:rPr>
        <w:t>1.2</w:t>
      </w:r>
      <w:r w:rsidRPr="00A81EA1">
        <w:rPr>
          <w:sz w:val="28"/>
          <w:szCs w:val="28"/>
          <w:lang w:val="uk-UA"/>
        </w:rPr>
        <w:tab/>
        <w:t>Модель взаимодействия DWDM с транспортными технологиями</w:t>
      </w:r>
    </w:p>
    <w:p w:rsidR="00A81EA1" w:rsidRPr="00A81EA1" w:rsidRDefault="00A81EA1" w:rsidP="00A81EA1">
      <w:pPr>
        <w:widowControl/>
        <w:spacing w:line="360" w:lineRule="auto"/>
        <w:jc w:val="left"/>
        <w:rPr>
          <w:sz w:val="28"/>
          <w:szCs w:val="28"/>
          <w:lang w:val="uk-UA"/>
        </w:rPr>
      </w:pPr>
      <w:r w:rsidRPr="00A81EA1">
        <w:rPr>
          <w:sz w:val="28"/>
          <w:szCs w:val="28"/>
          <w:lang w:val="uk-UA"/>
        </w:rPr>
        <w:t>1.3</w:t>
      </w:r>
      <w:r w:rsidRPr="00A81EA1">
        <w:rPr>
          <w:sz w:val="28"/>
          <w:szCs w:val="28"/>
          <w:lang w:val="uk-UA"/>
        </w:rPr>
        <w:tab/>
        <w:t>Классификация WDM на основе канального плана</w:t>
      </w:r>
    </w:p>
    <w:p w:rsidR="00A81EA1" w:rsidRPr="00A81EA1" w:rsidRDefault="00A81EA1" w:rsidP="00A81EA1">
      <w:pPr>
        <w:widowControl/>
        <w:spacing w:line="360" w:lineRule="auto"/>
        <w:jc w:val="left"/>
        <w:rPr>
          <w:sz w:val="28"/>
          <w:szCs w:val="28"/>
          <w:lang w:val="uk-UA"/>
        </w:rPr>
      </w:pPr>
      <w:r>
        <w:rPr>
          <w:sz w:val="28"/>
          <w:szCs w:val="28"/>
          <w:lang w:val="uk-UA"/>
        </w:rPr>
        <w:t xml:space="preserve">2. </w:t>
      </w:r>
      <w:r w:rsidRPr="00A81EA1">
        <w:rPr>
          <w:sz w:val="28"/>
          <w:szCs w:val="28"/>
          <w:lang w:val="uk-UA"/>
        </w:rPr>
        <w:t xml:space="preserve">Сравнение систем мультиплексирования и выбор компонентов линии связи </w:t>
      </w:r>
    </w:p>
    <w:p w:rsidR="00A81EA1" w:rsidRPr="00A81EA1" w:rsidRDefault="00A81EA1" w:rsidP="00A81EA1">
      <w:pPr>
        <w:widowControl/>
        <w:spacing w:line="360" w:lineRule="auto"/>
        <w:jc w:val="left"/>
        <w:rPr>
          <w:sz w:val="28"/>
          <w:szCs w:val="28"/>
          <w:lang w:val="uk-UA"/>
        </w:rPr>
      </w:pPr>
      <w:r w:rsidRPr="00A81EA1">
        <w:rPr>
          <w:sz w:val="28"/>
          <w:szCs w:val="28"/>
          <w:lang w:val="uk-UA"/>
        </w:rPr>
        <w:t>2.1</w:t>
      </w:r>
      <w:r w:rsidRPr="00A81EA1">
        <w:rPr>
          <w:sz w:val="28"/>
          <w:szCs w:val="28"/>
          <w:lang w:val="uk-UA"/>
        </w:rPr>
        <w:tab/>
        <w:t>Параметры многоволновых мультиплексных линий связи</w:t>
      </w:r>
    </w:p>
    <w:p w:rsidR="00A81EA1" w:rsidRPr="00A81EA1" w:rsidRDefault="00A81EA1" w:rsidP="00A81EA1">
      <w:pPr>
        <w:widowControl/>
        <w:spacing w:line="360" w:lineRule="auto"/>
        <w:jc w:val="left"/>
        <w:rPr>
          <w:sz w:val="28"/>
          <w:szCs w:val="28"/>
          <w:lang w:val="uk-UA"/>
        </w:rPr>
      </w:pPr>
      <w:r w:rsidRPr="00A81EA1">
        <w:rPr>
          <w:sz w:val="28"/>
          <w:szCs w:val="28"/>
          <w:lang w:val="uk-UA"/>
        </w:rPr>
        <w:t>2.2</w:t>
      </w:r>
      <w:r w:rsidRPr="00A81EA1">
        <w:rPr>
          <w:sz w:val="28"/>
          <w:szCs w:val="28"/>
          <w:lang w:val="uk-UA"/>
        </w:rPr>
        <w:tab/>
        <w:t>Технологии мультиплексирования</w:t>
      </w:r>
    </w:p>
    <w:p w:rsidR="00A81EA1" w:rsidRPr="00A81EA1" w:rsidRDefault="00A81EA1" w:rsidP="00A81EA1">
      <w:pPr>
        <w:widowControl/>
        <w:spacing w:line="360" w:lineRule="auto"/>
        <w:jc w:val="left"/>
        <w:rPr>
          <w:sz w:val="28"/>
          <w:szCs w:val="28"/>
          <w:lang w:val="uk-UA"/>
        </w:rPr>
      </w:pPr>
      <w:r w:rsidRPr="00A81EA1">
        <w:rPr>
          <w:sz w:val="28"/>
          <w:szCs w:val="28"/>
          <w:lang w:val="uk-UA"/>
        </w:rPr>
        <w:t>2.3</w:t>
      </w:r>
      <w:r w:rsidRPr="00A81EA1">
        <w:rPr>
          <w:sz w:val="28"/>
          <w:szCs w:val="28"/>
          <w:lang w:val="uk-UA"/>
        </w:rPr>
        <w:tab/>
        <w:t>Источники излучения. Лазерные диоды</w:t>
      </w:r>
    </w:p>
    <w:p w:rsidR="00A81EA1" w:rsidRPr="00A81EA1" w:rsidRDefault="00A81EA1" w:rsidP="00A81EA1">
      <w:pPr>
        <w:widowControl/>
        <w:spacing w:line="360" w:lineRule="auto"/>
        <w:jc w:val="left"/>
        <w:rPr>
          <w:sz w:val="28"/>
          <w:szCs w:val="28"/>
          <w:lang w:val="uk-UA"/>
        </w:rPr>
      </w:pPr>
      <w:r w:rsidRPr="00A81EA1">
        <w:rPr>
          <w:sz w:val="28"/>
          <w:szCs w:val="28"/>
          <w:lang w:val="uk-UA"/>
        </w:rPr>
        <w:t>2.4</w:t>
      </w:r>
      <w:r w:rsidRPr="00A81EA1">
        <w:rPr>
          <w:sz w:val="28"/>
          <w:szCs w:val="28"/>
          <w:lang w:val="uk-UA"/>
        </w:rPr>
        <w:tab/>
        <w:t>Реализация усилителей EDFA</w:t>
      </w:r>
    </w:p>
    <w:p w:rsidR="00A81EA1" w:rsidRPr="00A81EA1" w:rsidRDefault="00A81EA1" w:rsidP="00A81EA1">
      <w:pPr>
        <w:widowControl/>
        <w:spacing w:line="360" w:lineRule="auto"/>
        <w:jc w:val="left"/>
        <w:rPr>
          <w:sz w:val="28"/>
          <w:szCs w:val="28"/>
          <w:lang w:val="uk-UA"/>
        </w:rPr>
      </w:pPr>
      <w:r w:rsidRPr="00A81EA1">
        <w:rPr>
          <w:sz w:val="28"/>
          <w:szCs w:val="28"/>
          <w:lang w:val="uk-UA"/>
        </w:rPr>
        <w:t>2.5</w:t>
      </w:r>
      <w:r w:rsidRPr="00A81EA1">
        <w:rPr>
          <w:sz w:val="28"/>
          <w:szCs w:val="28"/>
          <w:lang w:val="uk-UA"/>
        </w:rPr>
        <w:tab/>
        <w:t>Выбор одномодового оптического волокна для проектируемой ВОЛС</w:t>
      </w:r>
    </w:p>
    <w:p w:rsidR="00A81EA1" w:rsidRPr="00A81EA1" w:rsidRDefault="00A81EA1" w:rsidP="00A81EA1">
      <w:pPr>
        <w:widowControl/>
        <w:spacing w:line="360" w:lineRule="auto"/>
        <w:jc w:val="left"/>
        <w:rPr>
          <w:sz w:val="28"/>
          <w:szCs w:val="28"/>
          <w:lang w:val="uk-UA"/>
        </w:rPr>
      </w:pPr>
      <w:r>
        <w:rPr>
          <w:sz w:val="28"/>
          <w:szCs w:val="28"/>
          <w:lang w:val="uk-UA"/>
        </w:rPr>
        <w:t xml:space="preserve">3. </w:t>
      </w:r>
      <w:r w:rsidRPr="00A81EA1">
        <w:rPr>
          <w:sz w:val="28"/>
          <w:szCs w:val="28"/>
          <w:lang w:val="uk-UA"/>
        </w:rPr>
        <w:t>Влияние дисперсии на параметры проектируемой ВОЛС</w:t>
      </w:r>
    </w:p>
    <w:p w:rsidR="00A81EA1" w:rsidRPr="00A81EA1" w:rsidRDefault="00A81EA1" w:rsidP="00A81EA1">
      <w:pPr>
        <w:widowControl/>
        <w:spacing w:line="360" w:lineRule="auto"/>
        <w:jc w:val="left"/>
        <w:rPr>
          <w:sz w:val="28"/>
          <w:szCs w:val="28"/>
          <w:lang w:val="uk-UA"/>
        </w:rPr>
      </w:pPr>
      <w:r w:rsidRPr="00A81EA1">
        <w:rPr>
          <w:sz w:val="28"/>
          <w:szCs w:val="28"/>
          <w:lang w:val="uk-UA"/>
        </w:rPr>
        <w:t>3.1</w:t>
      </w:r>
      <w:r w:rsidRPr="00A81EA1">
        <w:rPr>
          <w:sz w:val="28"/>
          <w:szCs w:val="28"/>
          <w:lang w:val="uk-UA"/>
        </w:rPr>
        <w:tab/>
        <w:t>Методы компенсации дисперсии</w:t>
      </w:r>
    </w:p>
    <w:p w:rsidR="00A81EA1" w:rsidRPr="00A81EA1" w:rsidRDefault="00A81EA1" w:rsidP="00A81EA1">
      <w:pPr>
        <w:widowControl/>
        <w:spacing w:line="360" w:lineRule="auto"/>
        <w:jc w:val="left"/>
        <w:rPr>
          <w:sz w:val="28"/>
          <w:szCs w:val="28"/>
          <w:lang w:val="uk-UA"/>
        </w:rPr>
      </w:pPr>
      <w:r w:rsidRPr="00A81EA1">
        <w:rPr>
          <w:sz w:val="28"/>
          <w:szCs w:val="28"/>
          <w:lang w:val="uk-UA"/>
        </w:rPr>
        <w:t>3.2</w:t>
      </w:r>
      <w:r w:rsidRPr="00A81EA1">
        <w:rPr>
          <w:sz w:val="28"/>
          <w:szCs w:val="28"/>
          <w:lang w:val="uk-UA"/>
        </w:rPr>
        <w:tab/>
        <w:t>Выбор волокна для компенсации дисперсии</w:t>
      </w:r>
    </w:p>
    <w:p w:rsidR="00A81EA1" w:rsidRPr="00A81EA1" w:rsidRDefault="00A81EA1" w:rsidP="00A81EA1">
      <w:pPr>
        <w:widowControl/>
        <w:spacing w:line="360" w:lineRule="auto"/>
        <w:jc w:val="left"/>
        <w:rPr>
          <w:sz w:val="28"/>
          <w:szCs w:val="28"/>
          <w:lang w:val="uk-UA"/>
        </w:rPr>
      </w:pPr>
      <w:r>
        <w:rPr>
          <w:sz w:val="28"/>
          <w:szCs w:val="28"/>
          <w:lang w:val="uk-UA"/>
        </w:rPr>
        <w:t xml:space="preserve">4. </w:t>
      </w:r>
      <w:r w:rsidRPr="00A81EA1">
        <w:rPr>
          <w:sz w:val="28"/>
          <w:szCs w:val="28"/>
          <w:lang w:val="uk-UA"/>
        </w:rPr>
        <w:t>Расчет длины регенерационного участка</w:t>
      </w:r>
    </w:p>
    <w:p w:rsidR="00A81EA1" w:rsidRPr="00A81EA1" w:rsidRDefault="00A81EA1" w:rsidP="00A81EA1">
      <w:pPr>
        <w:widowControl/>
        <w:spacing w:line="360" w:lineRule="auto"/>
        <w:jc w:val="left"/>
        <w:rPr>
          <w:sz w:val="28"/>
          <w:szCs w:val="28"/>
          <w:lang w:val="uk-UA"/>
        </w:rPr>
      </w:pPr>
      <w:r w:rsidRPr="00A81EA1">
        <w:rPr>
          <w:sz w:val="28"/>
          <w:szCs w:val="28"/>
          <w:lang w:val="uk-UA"/>
        </w:rPr>
        <w:t>4.1</w:t>
      </w:r>
      <w:r w:rsidRPr="00A81EA1">
        <w:rPr>
          <w:sz w:val="28"/>
          <w:szCs w:val="28"/>
          <w:lang w:val="uk-UA"/>
        </w:rPr>
        <w:tab/>
        <w:t>Расчет длины регенерационного участка с учетом хроматической дисперсии</w:t>
      </w:r>
    </w:p>
    <w:p w:rsidR="00A81EA1" w:rsidRPr="00A81EA1" w:rsidRDefault="00A81EA1" w:rsidP="00A81EA1">
      <w:pPr>
        <w:widowControl/>
        <w:spacing w:line="360" w:lineRule="auto"/>
        <w:jc w:val="left"/>
        <w:rPr>
          <w:sz w:val="28"/>
          <w:szCs w:val="28"/>
          <w:lang w:val="uk-UA"/>
        </w:rPr>
      </w:pPr>
      <w:r w:rsidRPr="00A81EA1">
        <w:rPr>
          <w:sz w:val="28"/>
          <w:szCs w:val="28"/>
          <w:lang w:val="uk-UA"/>
        </w:rPr>
        <w:t>4.2</w:t>
      </w:r>
      <w:r w:rsidRPr="00A81EA1">
        <w:rPr>
          <w:sz w:val="28"/>
          <w:szCs w:val="28"/>
          <w:lang w:val="uk-UA"/>
        </w:rPr>
        <w:tab/>
        <w:t xml:space="preserve">Расчет длины регенерационного участка с учетом поляризационно-модовой дисперсии (PMD) </w:t>
      </w:r>
    </w:p>
    <w:p w:rsidR="00A81EA1" w:rsidRPr="00A81EA1" w:rsidRDefault="00A81EA1" w:rsidP="00A81EA1">
      <w:pPr>
        <w:widowControl/>
        <w:spacing w:line="360" w:lineRule="auto"/>
        <w:jc w:val="left"/>
        <w:rPr>
          <w:sz w:val="28"/>
          <w:szCs w:val="28"/>
          <w:lang w:val="uk-UA"/>
        </w:rPr>
      </w:pPr>
      <w:r w:rsidRPr="00A81EA1">
        <w:rPr>
          <w:sz w:val="28"/>
          <w:szCs w:val="28"/>
          <w:lang w:val="uk-UA"/>
        </w:rPr>
        <w:t>4.3</w:t>
      </w:r>
      <w:r w:rsidRPr="00A81EA1">
        <w:rPr>
          <w:sz w:val="28"/>
          <w:szCs w:val="28"/>
          <w:lang w:val="uk-UA"/>
        </w:rPr>
        <w:tab/>
        <w:t>Расчет эксплуатационного запаса по затуханию</w:t>
      </w:r>
    </w:p>
    <w:p w:rsidR="00A81EA1" w:rsidRPr="00A81EA1" w:rsidRDefault="00A81EA1" w:rsidP="00A81EA1">
      <w:pPr>
        <w:widowControl/>
        <w:spacing w:line="360" w:lineRule="auto"/>
        <w:jc w:val="left"/>
        <w:rPr>
          <w:sz w:val="28"/>
          <w:szCs w:val="28"/>
          <w:lang w:val="uk-UA"/>
        </w:rPr>
      </w:pPr>
      <w:r w:rsidRPr="00A81EA1">
        <w:rPr>
          <w:sz w:val="28"/>
          <w:szCs w:val="28"/>
          <w:lang w:val="uk-UA"/>
        </w:rPr>
        <w:t>4.4</w:t>
      </w:r>
      <w:r w:rsidRPr="00A81EA1">
        <w:rPr>
          <w:sz w:val="28"/>
          <w:szCs w:val="28"/>
          <w:lang w:val="uk-UA"/>
        </w:rPr>
        <w:tab/>
        <w:t>Расчет длины волокна компенсации дисперсии</w:t>
      </w:r>
    </w:p>
    <w:p w:rsidR="00A81EA1" w:rsidRPr="00A81EA1" w:rsidRDefault="00A81EA1" w:rsidP="00A81EA1">
      <w:pPr>
        <w:widowControl/>
        <w:spacing w:line="360" w:lineRule="auto"/>
        <w:jc w:val="left"/>
        <w:rPr>
          <w:sz w:val="28"/>
          <w:szCs w:val="28"/>
          <w:lang w:val="uk-UA"/>
        </w:rPr>
      </w:pPr>
      <w:r>
        <w:rPr>
          <w:sz w:val="28"/>
          <w:szCs w:val="28"/>
          <w:lang w:val="uk-UA"/>
        </w:rPr>
        <w:t xml:space="preserve">5. </w:t>
      </w:r>
      <w:r w:rsidRPr="00A81EA1">
        <w:rPr>
          <w:sz w:val="28"/>
          <w:szCs w:val="28"/>
          <w:lang w:val="uk-UA"/>
        </w:rPr>
        <w:t>Моделирование 8-ми канальной DWDM линии с применением системы автоматизированнного проектирования LinkSim</w:t>
      </w:r>
    </w:p>
    <w:p w:rsidR="00A81EA1" w:rsidRPr="00A81EA1" w:rsidRDefault="00A81EA1" w:rsidP="00A81EA1">
      <w:pPr>
        <w:widowControl/>
        <w:spacing w:line="360" w:lineRule="auto"/>
        <w:jc w:val="left"/>
        <w:rPr>
          <w:sz w:val="28"/>
          <w:szCs w:val="28"/>
          <w:lang w:val="uk-UA"/>
        </w:rPr>
      </w:pPr>
      <w:r w:rsidRPr="00A81EA1">
        <w:rPr>
          <w:sz w:val="28"/>
          <w:szCs w:val="28"/>
          <w:lang w:val="uk-UA"/>
        </w:rPr>
        <w:t>5.1</w:t>
      </w:r>
      <w:r w:rsidRPr="00A81EA1">
        <w:rPr>
          <w:sz w:val="28"/>
          <w:szCs w:val="28"/>
          <w:lang w:val="uk-UA"/>
        </w:rPr>
        <w:tab/>
        <w:t>Описание компонентов моделируемой ВОЛС и их параметров</w:t>
      </w:r>
    </w:p>
    <w:p w:rsidR="00A81EA1" w:rsidRPr="00A81EA1" w:rsidRDefault="00A81EA1" w:rsidP="00A81EA1">
      <w:pPr>
        <w:widowControl/>
        <w:spacing w:line="360" w:lineRule="auto"/>
        <w:jc w:val="left"/>
        <w:rPr>
          <w:sz w:val="28"/>
          <w:szCs w:val="28"/>
          <w:lang w:val="uk-UA"/>
        </w:rPr>
      </w:pPr>
      <w:r w:rsidRPr="00A81EA1">
        <w:rPr>
          <w:sz w:val="28"/>
          <w:szCs w:val="28"/>
          <w:lang w:val="uk-UA"/>
        </w:rPr>
        <w:t>5.2</w:t>
      </w:r>
      <w:r w:rsidRPr="00A81EA1">
        <w:rPr>
          <w:sz w:val="28"/>
          <w:szCs w:val="28"/>
          <w:lang w:val="uk-UA"/>
        </w:rPr>
        <w:tab/>
        <w:t xml:space="preserve">Результаты моделирования 8-ми канальной DWDM </w:t>
      </w:r>
    </w:p>
    <w:p w:rsidR="00A81EA1" w:rsidRPr="00A81EA1" w:rsidRDefault="00A81EA1" w:rsidP="00A81EA1">
      <w:pPr>
        <w:widowControl/>
        <w:spacing w:line="360" w:lineRule="auto"/>
        <w:jc w:val="left"/>
        <w:rPr>
          <w:sz w:val="28"/>
          <w:szCs w:val="28"/>
          <w:lang w:val="uk-UA"/>
        </w:rPr>
      </w:pPr>
      <w:r>
        <w:rPr>
          <w:sz w:val="28"/>
          <w:szCs w:val="28"/>
          <w:lang w:val="uk-UA"/>
        </w:rPr>
        <w:t xml:space="preserve">6. </w:t>
      </w:r>
      <w:r w:rsidRPr="00A81EA1">
        <w:rPr>
          <w:sz w:val="28"/>
          <w:szCs w:val="28"/>
          <w:lang w:val="uk-UA"/>
        </w:rPr>
        <w:t>Подбор промышленного оборудования для проектируемой ВОЛС</w:t>
      </w:r>
    </w:p>
    <w:p w:rsidR="00A81EA1" w:rsidRPr="00A81EA1" w:rsidRDefault="00A81EA1" w:rsidP="00A81EA1">
      <w:pPr>
        <w:widowControl/>
        <w:spacing w:line="360" w:lineRule="auto"/>
        <w:jc w:val="left"/>
        <w:rPr>
          <w:sz w:val="28"/>
          <w:szCs w:val="28"/>
          <w:lang w:val="uk-UA"/>
        </w:rPr>
      </w:pPr>
      <w:r w:rsidRPr="00A81EA1">
        <w:rPr>
          <w:sz w:val="28"/>
          <w:szCs w:val="28"/>
          <w:lang w:val="uk-UA"/>
        </w:rPr>
        <w:t>6.1</w:t>
      </w:r>
      <w:r w:rsidRPr="00A81EA1">
        <w:rPr>
          <w:sz w:val="28"/>
          <w:szCs w:val="28"/>
          <w:lang w:val="uk-UA"/>
        </w:rPr>
        <w:tab/>
        <w:t>Характеристики промышленных мультиплексоров DWDM</w:t>
      </w:r>
    </w:p>
    <w:p w:rsidR="00A81EA1" w:rsidRPr="00A81EA1" w:rsidRDefault="00A81EA1" w:rsidP="00A81EA1">
      <w:pPr>
        <w:widowControl/>
        <w:spacing w:line="360" w:lineRule="auto"/>
        <w:rPr>
          <w:sz w:val="28"/>
          <w:szCs w:val="28"/>
          <w:lang w:val="uk-UA"/>
        </w:rPr>
      </w:pPr>
      <w:r w:rsidRPr="00A81EA1">
        <w:rPr>
          <w:sz w:val="28"/>
          <w:szCs w:val="28"/>
          <w:lang w:val="uk-UA"/>
        </w:rPr>
        <w:lastRenderedPageBreak/>
        <w:t xml:space="preserve">6.2 </w:t>
      </w:r>
      <w:r w:rsidRPr="00A81EA1">
        <w:rPr>
          <w:sz w:val="28"/>
          <w:szCs w:val="28"/>
          <w:lang w:val="uk-UA"/>
        </w:rPr>
        <w:tab/>
        <w:t xml:space="preserve">Подбор транспортной системы проектируемой линии связи </w:t>
      </w:r>
    </w:p>
    <w:p w:rsidR="00A81EA1" w:rsidRPr="00A81EA1" w:rsidRDefault="00A81EA1" w:rsidP="00A81EA1">
      <w:pPr>
        <w:widowControl/>
        <w:spacing w:line="360" w:lineRule="auto"/>
        <w:rPr>
          <w:sz w:val="28"/>
          <w:szCs w:val="28"/>
          <w:lang w:val="uk-UA"/>
        </w:rPr>
      </w:pPr>
      <w:r w:rsidRPr="00A81EA1">
        <w:rPr>
          <w:sz w:val="28"/>
          <w:szCs w:val="28"/>
          <w:lang w:val="uk-UA"/>
        </w:rPr>
        <w:t>6.3</w:t>
      </w:r>
      <w:r w:rsidRPr="00A81EA1">
        <w:rPr>
          <w:sz w:val="28"/>
          <w:szCs w:val="28"/>
          <w:lang w:val="uk-UA"/>
        </w:rPr>
        <w:tab/>
        <w:t>Подбор оптического кабеля для проектируемой линии связи</w:t>
      </w:r>
    </w:p>
    <w:p w:rsidR="00A81EA1" w:rsidRPr="00A81EA1" w:rsidRDefault="00A81EA1" w:rsidP="00A81EA1">
      <w:pPr>
        <w:widowControl/>
        <w:spacing w:line="360" w:lineRule="auto"/>
        <w:rPr>
          <w:sz w:val="28"/>
          <w:szCs w:val="28"/>
          <w:lang w:val="uk-UA"/>
        </w:rPr>
      </w:pPr>
      <w:r>
        <w:rPr>
          <w:sz w:val="28"/>
          <w:szCs w:val="28"/>
          <w:lang w:val="uk-UA"/>
        </w:rPr>
        <w:t xml:space="preserve">7. </w:t>
      </w:r>
      <w:r w:rsidRPr="00A81EA1">
        <w:rPr>
          <w:sz w:val="28"/>
          <w:szCs w:val="28"/>
          <w:lang w:val="uk-UA"/>
        </w:rPr>
        <w:t>Прокладка оптического кабеля</w:t>
      </w:r>
    </w:p>
    <w:p w:rsidR="00A81EA1" w:rsidRPr="00A81EA1" w:rsidRDefault="00A81EA1" w:rsidP="00A81EA1">
      <w:pPr>
        <w:widowControl/>
        <w:spacing w:line="360" w:lineRule="auto"/>
        <w:rPr>
          <w:sz w:val="28"/>
          <w:szCs w:val="28"/>
          <w:lang w:val="uk-UA"/>
        </w:rPr>
      </w:pPr>
      <w:r w:rsidRPr="00A81EA1">
        <w:rPr>
          <w:sz w:val="28"/>
          <w:szCs w:val="28"/>
          <w:lang w:val="uk-UA"/>
        </w:rPr>
        <w:t>Экономическая часть</w:t>
      </w:r>
    </w:p>
    <w:p w:rsidR="00A81EA1" w:rsidRPr="00A81EA1" w:rsidRDefault="00A81EA1" w:rsidP="00A81EA1">
      <w:pPr>
        <w:widowControl/>
        <w:spacing w:line="360" w:lineRule="auto"/>
        <w:rPr>
          <w:sz w:val="28"/>
          <w:szCs w:val="28"/>
          <w:lang w:val="uk-UA"/>
        </w:rPr>
      </w:pPr>
      <w:r w:rsidRPr="00A81EA1">
        <w:rPr>
          <w:sz w:val="28"/>
          <w:szCs w:val="28"/>
          <w:lang w:val="uk-UA"/>
        </w:rPr>
        <w:t xml:space="preserve">Техника безопасности </w:t>
      </w:r>
    </w:p>
    <w:p w:rsidR="00A81EA1" w:rsidRPr="0087749B" w:rsidRDefault="00A81EA1" w:rsidP="00A81EA1">
      <w:pPr>
        <w:widowControl/>
        <w:tabs>
          <w:tab w:val="left" w:pos="0"/>
        </w:tabs>
        <w:spacing w:line="360" w:lineRule="auto"/>
        <w:rPr>
          <w:sz w:val="28"/>
          <w:szCs w:val="28"/>
        </w:rPr>
      </w:pPr>
      <w:r w:rsidRPr="0087749B">
        <w:rPr>
          <w:sz w:val="28"/>
          <w:szCs w:val="28"/>
        </w:rPr>
        <w:t>Заключение</w:t>
      </w:r>
    </w:p>
    <w:p w:rsidR="00A81EA1" w:rsidRPr="0087749B" w:rsidRDefault="00A81EA1" w:rsidP="00A81EA1">
      <w:pPr>
        <w:widowControl/>
        <w:spacing w:line="360" w:lineRule="auto"/>
        <w:rPr>
          <w:sz w:val="28"/>
          <w:szCs w:val="28"/>
        </w:rPr>
      </w:pPr>
      <w:r w:rsidRPr="0087749B">
        <w:rPr>
          <w:sz w:val="28"/>
          <w:szCs w:val="28"/>
        </w:rPr>
        <w:t>Список литературы</w:t>
      </w:r>
    </w:p>
    <w:p w:rsidR="00A81EA1" w:rsidRPr="0087749B" w:rsidRDefault="00A81EA1" w:rsidP="00A81EA1">
      <w:pPr>
        <w:widowControl/>
        <w:spacing w:line="360" w:lineRule="auto"/>
        <w:rPr>
          <w:sz w:val="28"/>
          <w:szCs w:val="28"/>
        </w:rPr>
      </w:pPr>
      <w:r w:rsidRPr="0087749B">
        <w:rPr>
          <w:sz w:val="28"/>
          <w:szCs w:val="28"/>
        </w:rPr>
        <w:t>Приложение</w:t>
      </w:r>
    </w:p>
    <w:p w:rsidR="00A81EA1" w:rsidRPr="00A81EA1" w:rsidRDefault="00A81EA1" w:rsidP="00A81EA1">
      <w:pPr>
        <w:widowControl/>
        <w:spacing w:line="360" w:lineRule="auto"/>
        <w:rPr>
          <w:sz w:val="28"/>
          <w:szCs w:val="28"/>
          <w:lang w:val="uk-UA"/>
        </w:rPr>
      </w:pPr>
    </w:p>
    <w:p w:rsidR="003B672B" w:rsidRPr="0087749B" w:rsidRDefault="0087749B" w:rsidP="00A81EA1">
      <w:pPr>
        <w:widowControl/>
        <w:spacing w:line="360" w:lineRule="auto"/>
        <w:ind w:firstLine="720"/>
        <w:rPr>
          <w:b/>
          <w:bCs/>
          <w:sz w:val="28"/>
          <w:szCs w:val="28"/>
        </w:rPr>
      </w:pPr>
      <w:r>
        <w:rPr>
          <w:sz w:val="28"/>
          <w:szCs w:val="28"/>
        </w:rPr>
        <w:br w:type="page"/>
      </w:r>
      <w:r w:rsidR="001A6FC5" w:rsidRPr="0087749B">
        <w:rPr>
          <w:b/>
          <w:bCs/>
          <w:sz w:val="28"/>
          <w:szCs w:val="28"/>
        </w:rPr>
        <w:t>В</w:t>
      </w:r>
      <w:r w:rsidR="003B672B" w:rsidRPr="0087749B">
        <w:rPr>
          <w:b/>
          <w:bCs/>
          <w:sz w:val="28"/>
          <w:szCs w:val="28"/>
        </w:rPr>
        <w:t>ведение</w:t>
      </w:r>
    </w:p>
    <w:p w:rsidR="001A6FC5" w:rsidRPr="0087749B" w:rsidRDefault="001A6FC5" w:rsidP="0087749B">
      <w:pPr>
        <w:widowControl/>
        <w:spacing w:line="360" w:lineRule="auto"/>
        <w:ind w:firstLine="720"/>
        <w:rPr>
          <w:b/>
          <w:bCs/>
          <w:sz w:val="28"/>
          <w:szCs w:val="28"/>
        </w:rPr>
      </w:pPr>
    </w:p>
    <w:p w:rsidR="003B672B" w:rsidRPr="0087749B" w:rsidRDefault="003B672B" w:rsidP="0087749B">
      <w:pPr>
        <w:widowControl/>
        <w:spacing w:line="360" w:lineRule="auto"/>
        <w:ind w:firstLine="720"/>
        <w:rPr>
          <w:sz w:val="28"/>
          <w:szCs w:val="28"/>
        </w:rPr>
      </w:pPr>
      <w:r w:rsidRPr="0087749B">
        <w:rPr>
          <w:sz w:val="28"/>
          <w:szCs w:val="28"/>
        </w:rPr>
        <w:t>В развитых странах волоконно-оптическая связь заняла лидирующее положение среди других средств связи. Ее отличительной чертой является значительно более высокая скорость передачи информации и более высокая надежность по сравнению с проводной электросвязью и радиосвязью. Именно эти качества обусловили быстрое развитие волоконно-оптических систем связи за последние 10-15 лет. В настоящее время в мире проложено уже более 100 млн. км таких линий связи. Более того, все континенты связаны подводными волоконно-оптическими линиями связи, общая длина которых превышает 300 тыс. км. Разрабатываются и испытываются волоконно-оптические системы связи нового поколения с пропускной способностью в десятки и сотни Гбит/с, а в перспективе - до нескольких Тбит/с. Эти системы используют новые принципы передачи информации - оптические солитоны и спектральное разделение каналов, а также принципиально новую элементную базу, основанную на новых материалах и современных технологиях.</w:t>
      </w:r>
    </w:p>
    <w:p w:rsidR="003B672B" w:rsidRPr="0087749B" w:rsidRDefault="003B672B" w:rsidP="0087749B">
      <w:pPr>
        <w:widowControl/>
        <w:spacing w:line="360" w:lineRule="auto"/>
        <w:ind w:firstLine="720"/>
        <w:rPr>
          <w:sz w:val="28"/>
          <w:szCs w:val="28"/>
        </w:rPr>
      </w:pPr>
      <w:r w:rsidRPr="0087749B">
        <w:rPr>
          <w:sz w:val="28"/>
          <w:szCs w:val="28"/>
        </w:rPr>
        <w:t>Разработка систем передачи информации нового поколения, прежде всего, вызвана потребностями экономики. Известно, что для увеличения вдвое национального валового продукта необходимо обеспечить 4-кратное увеличение объема передаваемой информации.</w:t>
      </w:r>
    </w:p>
    <w:p w:rsidR="003B672B" w:rsidRPr="0087749B" w:rsidRDefault="003B672B" w:rsidP="0087749B">
      <w:pPr>
        <w:widowControl/>
        <w:spacing w:line="360" w:lineRule="auto"/>
        <w:ind w:firstLine="720"/>
        <w:rPr>
          <w:sz w:val="28"/>
          <w:szCs w:val="28"/>
        </w:rPr>
      </w:pPr>
      <w:r w:rsidRPr="0087749B">
        <w:rPr>
          <w:sz w:val="28"/>
          <w:szCs w:val="28"/>
        </w:rPr>
        <w:t>Сегодняшний этап развития волоконно-оптических систем связи в мире характеризуется серьезным технологическим прорывом в области элементной базы, позволившим совершить значительный скачок в повышении пропускной способности ВОЛС. На повестке дня стоит вопрос о практическом внедрении ВОЛС с пропускной способностью 1 Тбит/с и более.</w:t>
      </w:r>
    </w:p>
    <w:p w:rsidR="003B672B" w:rsidRPr="0087749B" w:rsidRDefault="003B672B" w:rsidP="0087749B">
      <w:pPr>
        <w:widowControl/>
        <w:spacing w:line="360" w:lineRule="auto"/>
        <w:ind w:firstLine="720"/>
        <w:rPr>
          <w:sz w:val="28"/>
          <w:szCs w:val="28"/>
        </w:rPr>
      </w:pPr>
      <w:r w:rsidRPr="0087749B">
        <w:rPr>
          <w:sz w:val="28"/>
          <w:szCs w:val="28"/>
        </w:rPr>
        <w:t>Важнейшими элементами высокоскоростных волоконно-оптических сетей являются передающие и приемные модули, модуляторы, широкополосные оптические усилители, компенсаторы дисперсии, демультиплексоры и коммутаторы.</w:t>
      </w:r>
    </w:p>
    <w:p w:rsidR="003B672B" w:rsidRPr="0087749B" w:rsidRDefault="003B672B" w:rsidP="0087749B">
      <w:pPr>
        <w:widowControl/>
        <w:spacing w:line="360" w:lineRule="auto"/>
        <w:ind w:firstLine="720"/>
        <w:rPr>
          <w:sz w:val="28"/>
          <w:szCs w:val="28"/>
        </w:rPr>
      </w:pPr>
      <w:r w:rsidRPr="0087749B">
        <w:rPr>
          <w:sz w:val="28"/>
          <w:szCs w:val="28"/>
        </w:rPr>
        <w:t>Успехи в технологии создания высококачественных источников излучения и фотодетекторов для высокоскоростных ВОЛС позволили удовлетворить практически все современные потребности пользователей и операторов сетей связ</w:t>
      </w:r>
      <w:r w:rsidR="001A6FC5" w:rsidRPr="0087749B">
        <w:rPr>
          <w:sz w:val="28"/>
          <w:szCs w:val="28"/>
        </w:rPr>
        <w:t>и в широком диапазоне скоростей.</w:t>
      </w:r>
      <w:r w:rsidRPr="0087749B">
        <w:rPr>
          <w:sz w:val="28"/>
          <w:szCs w:val="28"/>
        </w:rPr>
        <w:t xml:space="preserve"> </w:t>
      </w:r>
    </w:p>
    <w:p w:rsidR="003B672B" w:rsidRPr="0087749B" w:rsidRDefault="003B672B" w:rsidP="0087749B">
      <w:pPr>
        <w:widowControl/>
        <w:spacing w:line="360" w:lineRule="auto"/>
        <w:ind w:firstLine="720"/>
        <w:rPr>
          <w:sz w:val="28"/>
          <w:szCs w:val="28"/>
        </w:rPr>
      </w:pPr>
      <w:r w:rsidRPr="0087749B">
        <w:rPr>
          <w:sz w:val="28"/>
          <w:szCs w:val="28"/>
        </w:rPr>
        <w:t>Наиболее широкое применение в перспективных ВОЛС со спектральным разделением каналов могут найти перестраиваемые по длинам волн полупроводниковые лазеры. К этим устройствам предъявляются довольно жесткие требования по стабильности спектральных характеристик. Основные же усилия разработчиков в настоящее время направлены на снижение стоимости этих устройств с целью обеспечения более высокой конкурентоспособности ВОЛС со спектральным разделением каналов по сравнению с другими типами ВОЛС, наращивание пропускной способности которых требует использования дополнительных оптических волокон или увеличения скорости передачи при временном уплотнении каналов.</w:t>
      </w:r>
    </w:p>
    <w:p w:rsidR="003B672B" w:rsidRPr="0087749B" w:rsidRDefault="003B672B" w:rsidP="0087749B">
      <w:pPr>
        <w:widowControl/>
        <w:spacing w:line="360" w:lineRule="auto"/>
        <w:ind w:firstLine="720"/>
        <w:rPr>
          <w:sz w:val="28"/>
          <w:szCs w:val="28"/>
        </w:rPr>
      </w:pPr>
      <w:r w:rsidRPr="0087749B">
        <w:rPr>
          <w:sz w:val="28"/>
          <w:szCs w:val="28"/>
        </w:rPr>
        <w:t>Дальнейшее развитие ОСП базируется на двух основных концепциях, которые неразрывно связаны между собой. Это многоволновые системы передачи (</w:t>
      </w:r>
      <w:r w:rsidRPr="0087749B">
        <w:rPr>
          <w:sz w:val="28"/>
          <w:szCs w:val="28"/>
          <w:lang w:val="en-US"/>
        </w:rPr>
        <w:t>DenseWDM</w:t>
      </w:r>
      <w:r w:rsidRPr="0087749B">
        <w:rPr>
          <w:sz w:val="28"/>
          <w:szCs w:val="28"/>
        </w:rPr>
        <w:t>). Где имеется несколько передатчиков, сигналы которых поступают на оптический мультиплексор, на приемной стороне происходит обратное преобразование.</w:t>
      </w:r>
    </w:p>
    <w:p w:rsidR="003B672B" w:rsidRPr="0087749B" w:rsidRDefault="003B672B" w:rsidP="0087749B">
      <w:pPr>
        <w:widowControl/>
        <w:spacing w:line="360" w:lineRule="auto"/>
        <w:ind w:firstLine="720"/>
        <w:rPr>
          <w:sz w:val="28"/>
          <w:szCs w:val="28"/>
        </w:rPr>
      </w:pPr>
      <w:r w:rsidRPr="0087749B">
        <w:rPr>
          <w:sz w:val="28"/>
          <w:szCs w:val="28"/>
        </w:rPr>
        <w:t>Второй составляющей являются, так называемые полностью оптические сети (</w:t>
      </w:r>
      <w:r w:rsidRPr="0087749B">
        <w:rPr>
          <w:sz w:val="28"/>
          <w:szCs w:val="28"/>
          <w:lang w:val="en-US"/>
        </w:rPr>
        <w:t>AON</w:t>
      </w:r>
      <w:r w:rsidRPr="0087749B">
        <w:rPr>
          <w:sz w:val="28"/>
          <w:szCs w:val="28"/>
        </w:rPr>
        <w:t xml:space="preserve">). В них используются оптические усилители, наиболее перспективными. из которых являются </w:t>
      </w:r>
      <w:r w:rsidRPr="0087749B">
        <w:rPr>
          <w:sz w:val="28"/>
          <w:szCs w:val="28"/>
          <w:lang w:val="en-US"/>
        </w:rPr>
        <w:t>EDFA</w:t>
      </w:r>
      <w:r w:rsidRPr="0087749B">
        <w:rPr>
          <w:sz w:val="28"/>
          <w:szCs w:val="28"/>
        </w:rPr>
        <w:t xml:space="preserve"> (</w:t>
      </w:r>
      <w:r w:rsidRPr="0087749B">
        <w:rPr>
          <w:sz w:val="28"/>
          <w:szCs w:val="28"/>
          <w:lang w:val="en-US"/>
        </w:rPr>
        <w:t>Erbium</w:t>
      </w:r>
      <w:r w:rsidRPr="0087749B">
        <w:rPr>
          <w:sz w:val="28"/>
          <w:szCs w:val="28"/>
        </w:rPr>
        <w:t xml:space="preserve"> </w:t>
      </w:r>
      <w:r w:rsidRPr="0087749B">
        <w:rPr>
          <w:sz w:val="28"/>
          <w:szCs w:val="28"/>
          <w:lang w:val="en-US"/>
        </w:rPr>
        <w:t>Doped</w:t>
      </w:r>
      <w:r w:rsidRPr="0087749B">
        <w:rPr>
          <w:sz w:val="28"/>
          <w:szCs w:val="28"/>
        </w:rPr>
        <w:t xml:space="preserve"> </w:t>
      </w:r>
      <w:r w:rsidRPr="0087749B">
        <w:rPr>
          <w:sz w:val="28"/>
          <w:szCs w:val="28"/>
          <w:lang w:val="en-US"/>
        </w:rPr>
        <w:t>fiber</w:t>
      </w:r>
      <w:r w:rsidRPr="0087749B">
        <w:rPr>
          <w:sz w:val="28"/>
          <w:szCs w:val="28"/>
        </w:rPr>
        <w:t xml:space="preserve"> </w:t>
      </w:r>
      <w:r w:rsidRPr="0087749B">
        <w:rPr>
          <w:sz w:val="28"/>
          <w:szCs w:val="28"/>
          <w:lang w:val="en-US"/>
        </w:rPr>
        <w:t>Amplifer</w:t>
      </w:r>
      <w:r w:rsidRPr="0087749B">
        <w:rPr>
          <w:sz w:val="28"/>
          <w:szCs w:val="28"/>
        </w:rPr>
        <w:t>).В линии отсутствуют регенераторы, вместо них устанавливаются аналоговые усилители , которые без преобразования принятого оптического сигнала в электрический, просто увеличивают его амплитуду и передают дальше. С увеличением протяженности линии падает отношение сигнал/шум, т.к. шумы в линии суммируются и на усилителе их амплитуда возрастает вместе с сигналом. Эта технология обладает очень важным приемуществом – это отсутствие привязки к скорости и протоколу передачи.</w:t>
      </w:r>
    </w:p>
    <w:p w:rsidR="001A6FC5" w:rsidRPr="0087749B" w:rsidRDefault="001A6FC5" w:rsidP="0087749B">
      <w:pPr>
        <w:widowControl/>
        <w:spacing w:line="360" w:lineRule="auto"/>
        <w:ind w:firstLine="720"/>
        <w:rPr>
          <w:sz w:val="28"/>
          <w:szCs w:val="28"/>
        </w:rPr>
      </w:pPr>
    </w:p>
    <w:p w:rsidR="003B672B" w:rsidRPr="0087749B" w:rsidRDefault="003B672B" w:rsidP="0087749B">
      <w:pPr>
        <w:widowControl/>
        <w:spacing w:line="360" w:lineRule="auto"/>
        <w:ind w:firstLine="720"/>
        <w:rPr>
          <w:sz w:val="28"/>
          <w:szCs w:val="28"/>
        </w:rPr>
      </w:pPr>
      <w:r w:rsidRPr="0087749B">
        <w:rPr>
          <w:sz w:val="28"/>
          <w:szCs w:val="28"/>
        </w:rPr>
        <w:t>В дипломной работе мне была поставлены следующие задачи:</w:t>
      </w:r>
    </w:p>
    <w:p w:rsidR="003B672B" w:rsidRPr="0087749B" w:rsidRDefault="003B672B" w:rsidP="00A81EA1">
      <w:pPr>
        <w:widowControl/>
        <w:numPr>
          <w:ilvl w:val="0"/>
          <w:numId w:val="5"/>
        </w:numPr>
        <w:spacing w:line="360" w:lineRule="auto"/>
        <w:ind w:left="0" w:firstLine="720"/>
        <w:rPr>
          <w:sz w:val="28"/>
          <w:szCs w:val="28"/>
        </w:rPr>
      </w:pPr>
      <w:r w:rsidRPr="0087749B">
        <w:rPr>
          <w:sz w:val="28"/>
          <w:szCs w:val="28"/>
        </w:rPr>
        <w:t xml:space="preserve">Изучить основные компоненты ВОЛС содержащей </w:t>
      </w:r>
      <w:r w:rsidRPr="0087749B">
        <w:rPr>
          <w:sz w:val="28"/>
          <w:szCs w:val="28"/>
          <w:lang w:val="en-US"/>
        </w:rPr>
        <w:t>DWDM</w:t>
      </w:r>
      <w:r w:rsidRPr="0087749B">
        <w:rPr>
          <w:sz w:val="28"/>
          <w:szCs w:val="28"/>
        </w:rPr>
        <w:t>.</w:t>
      </w:r>
    </w:p>
    <w:p w:rsidR="003B672B" w:rsidRPr="0087749B" w:rsidRDefault="003B672B" w:rsidP="00A81EA1">
      <w:pPr>
        <w:widowControl/>
        <w:numPr>
          <w:ilvl w:val="0"/>
          <w:numId w:val="5"/>
        </w:numPr>
        <w:spacing w:line="360" w:lineRule="auto"/>
        <w:ind w:left="0" w:firstLine="720"/>
        <w:rPr>
          <w:sz w:val="28"/>
          <w:szCs w:val="28"/>
        </w:rPr>
      </w:pPr>
      <w:r w:rsidRPr="0087749B">
        <w:rPr>
          <w:sz w:val="28"/>
          <w:szCs w:val="28"/>
        </w:rPr>
        <w:t>Изучить основные методы мультиплексирования оптических сигналов.</w:t>
      </w:r>
    </w:p>
    <w:p w:rsidR="003B672B" w:rsidRPr="0087749B" w:rsidRDefault="002658A9" w:rsidP="00A81EA1">
      <w:pPr>
        <w:widowControl/>
        <w:numPr>
          <w:ilvl w:val="0"/>
          <w:numId w:val="5"/>
        </w:numPr>
        <w:spacing w:line="360" w:lineRule="auto"/>
        <w:ind w:left="0" w:firstLine="720"/>
        <w:rPr>
          <w:sz w:val="28"/>
          <w:szCs w:val="28"/>
        </w:rPr>
      </w:pPr>
      <w:r w:rsidRPr="0087749B">
        <w:rPr>
          <w:sz w:val="28"/>
          <w:szCs w:val="28"/>
        </w:rPr>
        <w:t>М</w:t>
      </w:r>
      <w:r w:rsidR="003B672B" w:rsidRPr="0087749B">
        <w:rPr>
          <w:sz w:val="28"/>
          <w:szCs w:val="28"/>
        </w:rPr>
        <w:t xml:space="preserve">оделировать ВОЛС на Сапре </w:t>
      </w:r>
      <w:r w:rsidR="003B672B" w:rsidRPr="0087749B">
        <w:rPr>
          <w:sz w:val="28"/>
          <w:szCs w:val="28"/>
          <w:lang w:val="en-US"/>
        </w:rPr>
        <w:t>LinkSim</w:t>
      </w:r>
      <w:r w:rsidR="003B672B" w:rsidRPr="0087749B">
        <w:rPr>
          <w:sz w:val="28"/>
          <w:szCs w:val="28"/>
        </w:rPr>
        <w:t>, для ее практического применения</w:t>
      </w:r>
    </w:p>
    <w:p w:rsidR="003B672B" w:rsidRPr="0087749B" w:rsidRDefault="003B672B" w:rsidP="00A81EA1">
      <w:pPr>
        <w:widowControl/>
        <w:numPr>
          <w:ilvl w:val="0"/>
          <w:numId w:val="6"/>
        </w:numPr>
        <w:spacing w:line="360" w:lineRule="auto"/>
        <w:ind w:left="0" w:firstLine="720"/>
        <w:rPr>
          <w:sz w:val="28"/>
          <w:szCs w:val="28"/>
          <w:vertAlign w:val="superscript"/>
        </w:rPr>
      </w:pPr>
      <w:r w:rsidRPr="0087749B">
        <w:rPr>
          <w:sz w:val="28"/>
          <w:szCs w:val="28"/>
        </w:rPr>
        <w:t xml:space="preserve">Вероятноть ошибок </w:t>
      </w:r>
      <w:r w:rsidRPr="0087749B">
        <w:rPr>
          <w:sz w:val="28"/>
          <w:szCs w:val="28"/>
          <w:lang w:val="en-US"/>
        </w:rPr>
        <w:t>BER</w:t>
      </w:r>
      <w:r w:rsidRPr="0087749B">
        <w:rPr>
          <w:sz w:val="28"/>
          <w:szCs w:val="28"/>
        </w:rPr>
        <w:t>≤10</w:t>
      </w:r>
      <w:r w:rsidRPr="0087749B">
        <w:rPr>
          <w:sz w:val="28"/>
          <w:szCs w:val="28"/>
          <w:vertAlign w:val="superscript"/>
        </w:rPr>
        <w:t>-13</w:t>
      </w:r>
      <w:r w:rsidRPr="0087749B">
        <w:rPr>
          <w:sz w:val="28"/>
          <w:szCs w:val="28"/>
        </w:rPr>
        <w:t>.</w:t>
      </w:r>
    </w:p>
    <w:p w:rsidR="003B672B" w:rsidRPr="0087749B" w:rsidRDefault="003B672B" w:rsidP="00A81EA1">
      <w:pPr>
        <w:widowControl/>
        <w:numPr>
          <w:ilvl w:val="0"/>
          <w:numId w:val="6"/>
        </w:numPr>
        <w:spacing w:line="360" w:lineRule="auto"/>
        <w:ind w:left="0" w:firstLine="720"/>
        <w:rPr>
          <w:sz w:val="28"/>
          <w:szCs w:val="28"/>
          <w:vertAlign w:val="superscript"/>
        </w:rPr>
      </w:pPr>
      <w:r w:rsidRPr="0087749B">
        <w:rPr>
          <w:sz w:val="28"/>
          <w:szCs w:val="28"/>
        </w:rPr>
        <w:t>Общая длина магистрали ВОЛС 550.</w:t>
      </w:r>
    </w:p>
    <w:p w:rsidR="003B672B" w:rsidRPr="0087749B" w:rsidRDefault="003B672B" w:rsidP="00A81EA1">
      <w:pPr>
        <w:widowControl/>
        <w:numPr>
          <w:ilvl w:val="0"/>
          <w:numId w:val="6"/>
        </w:numPr>
        <w:spacing w:line="360" w:lineRule="auto"/>
        <w:ind w:left="0" w:firstLine="720"/>
        <w:rPr>
          <w:sz w:val="28"/>
          <w:szCs w:val="28"/>
          <w:vertAlign w:val="superscript"/>
        </w:rPr>
      </w:pPr>
      <w:r w:rsidRPr="0087749B">
        <w:rPr>
          <w:sz w:val="28"/>
          <w:szCs w:val="28"/>
        </w:rPr>
        <w:t>Скорость передачи 2.5Гб/с.</w:t>
      </w:r>
    </w:p>
    <w:p w:rsidR="003B672B" w:rsidRPr="0087749B" w:rsidRDefault="003B672B" w:rsidP="00A81EA1">
      <w:pPr>
        <w:widowControl/>
        <w:numPr>
          <w:ilvl w:val="0"/>
          <w:numId w:val="5"/>
        </w:numPr>
        <w:spacing w:line="360" w:lineRule="auto"/>
        <w:ind w:left="0" w:firstLine="720"/>
        <w:rPr>
          <w:sz w:val="28"/>
          <w:szCs w:val="28"/>
        </w:rPr>
      </w:pPr>
      <w:r w:rsidRPr="0087749B">
        <w:rPr>
          <w:sz w:val="28"/>
          <w:szCs w:val="28"/>
        </w:rPr>
        <w:t>Подобрать для проектируемой ВОЛС промышленное оборудование, волокно, тип прокладки ОК.</w:t>
      </w:r>
    </w:p>
    <w:p w:rsidR="00134D29" w:rsidRPr="00134D29" w:rsidRDefault="002658A9" w:rsidP="00A81EA1">
      <w:pPr>
        <w:widowControl/>
        <w:numPr>
          <w:ilvl w:val="0"/>
          <w:numId w:val="5"/>
        </w:numPr>
        <w:spacing w:line="360" w:lineRule="auto"/>
        <w:ind w:left="0" w:firstLine="720"/>
        <w:rPr>
          <w:sz w:val="28"/>
          <w:szCs w:val="28"/>
        </w:rPr>
      </w:pPr>
      <w:r w:rsidRPr="00134D29">
        <w:rPr>
          <w:sz w:val="28"/>
          <w:szCs w:val="28"/>
        </w:rPr>
        <w:t>П</w:t>
      </w:r>
      <w:r w:rsidR="003B672B" w:rsidRPr="00134D29">
        <w:rPr>
          <w:sz w:val="28"/>
          <w:szCs w:val="28"/>
        </w:rPr>
        <w:t>роизвести расчет экономической эффективности при использовании проектируемой ВОЛС.</w:t>
      </w:r>
      <w:bookmarkStart w:id="0" w:name="_Toc517623942"/>
    </w:p>
    <w:p w:rsidR="00134D29" w:rsidRPr="00E561EC" w:rsidRDefault="00E561EC" w:rsidP="00134D29">
      <w:pPr>
        <w:widowControl/>
        <w:spacing w:line="360" w:lineRule="auto"/>
        <w:rPr>
          <w:color w:val="FFFFFF"/>
          <w:sz w:val="28"/>
          <w:szCs w:val="28"/>
        </w:rPr>
      </w:pPr>
      <w:r w:rsidRPr="00E561EC">
        <w:rPr>
          <w:color w:val="FFFFFF"/>
          <w:sz w:val="28"/>
          <w:szCs w:val="28"/>
        </w:rPr>
        <w:t>дисперсия линия связь</w:t>
      </w:r>
    </w:p>
    <w:p w:rsidR="001A6FC5" w:rsidRPr="00134D29" w:rsidRDefault="00134D29" w:rsidP="00134D29">
      <w:pPr>
        <w:widowControl/>
        <w:spacing w:line="360" w:lineRule="auto"/>
        <w:ind w:firstLine="720"/>
        <w:rPr>
          <w:b/>
          <w:bCs/>
          <w:sz w:val="28"/>
          <w:szCs w:val="28"/>
        </w:rPr>
      </w:pPr>
      <w:r>
        <w:rPr>
          <w:sz w:val="28"/>
          <w:szCs w:val="28"/>
        </w:rPr>
        <w:br w:type="page"/>
      </w:r>
      <w:r w:rsidRPr="00134D29">
        <w:rPr>
          <w:b/>
          <w:bCs/>
          <w:sz w:val="28"/>
          <w:szCs w:val="28"/>
        </w:rPr>
        <w:t>1</w:t>
      </w:r>
      <w:r w:rsidRPr="00134D29">
        <w:rPr>
          <w:b/>
          <w:bCs/>
          <w:sz w:val="28"/>
          <w:szCs w:val="28"/>
          <w:lang w:val="uk-UA"/>
        </w:rPr>
        <w:t xml:space="preserve">. </w:t>
      </w:r>
      <w:r w:rsidR="003B672B" w:rsidRPr="00134D29">
        <w:rPr>
          <w:b/>
          <w:bCs/>
          <w:sz w:val="28"/>
          <w:szCs w:val="28"/>
        </w:rPr>
        <w:t>Основы технологии WDM</w:t>
      </w:r>
      <w:bookmarkEnd w:id="0"/>
      <w:r w:rsidR="001A6FC5" w:rsidRPr="00134D29">
        <w:rPr>
          <w:b/>
          <w:bCs/>
          <w:sz w:val="28"/>
          <w:szCs w:val="28"/>
        </w:rPr>
        <w:t xml:space="preserve"> </w:t>
      </w:r>
      <w:bookmarkStart w:id="1" w:name="_Toc517623943"/>
    </w:p>
    <w:p w:rsidR="001A6FC5" w:rsidRPr="00134D29" w:rsidRDefault="001A6FC5" w:rsidP="00134D29">
      <w:pPr>
        <w:pStyle w:val="1"/>
        <w:spacing w:line="360" w:lineRule="auto"/>
        <w:rPr>
          <w:b/>
          <w:bCs/>
        </w:rPr>
      </w:pPr>
    </w:p>
    <w:p w:rsidR="001F66DD" w:rsidRPr="00134D29" w:rsidRDefault="00134D29" w:rsidP="00134D29">
      <w:pPr>
        <w:pStyle w:val="1"/>
        <w:spacing w:line="360" w:lineRule="auto"/>
        <w:rPr>
          <w:b/>
          <w:bCs/>
        </w:rPr>
      </w:pPr>
      <w:r w:rsidRPr="00134D29">
        <w:rPr>
          <w:b/>
          <w:bCs/>
          <w:lang w:val="uk-UA"/>
        </w:rPr>
        <w:t xml:space="preserve">1.1 </w:t>
      </w:r>
      <w:r w:rsidR="003B672B" w:rsidRPr="00134D29">
        <w:rPr>
          <w:b/>
          <w:bCs/>
        </w:rPr>
        <w:t>Устройства волнового уплотнения WDM</w:t>
      </w:r>
      <w:bookmarkEnd w:id="1"/>
      <w:r w:rsidR="0087749B" w:rsidRPr="00134D29">
        <w:rPr>
          <w:b/>
          <w:bCs/>
        </w:rPr>
        <w:t xml:space="preserve"> </w:t>
      </w:r>
    </w:p>
    <w:p w:rsidR="00134D29" w:rsidRPr="00134D29" w:rsidRDefault="00134D29" w:rsidP="00134D29">
      <w:pPr>
        <w:pStyle w:val="1"/>
        <w:spacing w:line="360" w:lineRule="auto"/>
        <w:rPr>
          <w:b/>
          <w:bCs/>
          <w:lang w:val="uk-UA"/>
        </w:rPr>
      </w:pPr>
    </w:p>
    <w:p w:rsidR="003B672B" w:rsidRPr="0087749B" w:rsidRDefault="003B672B" w:rsidP="0087749B">
      <w:pPr>
        <w:pStyle w:val="1"/>
        <w:spacing w:line="360" w:lineRule="auto"/>
      </w:pPr>
      <w:r w:rsidRPr="0087749B">
        <w:t xml:space="preserve">Устройство волнового (спектрального) уплотнения WDM - WDM фильтр - выполняет функции мультиплексирования </w:t>
      </w:r>
      <w:r w:rsidRPr="0087749B">
        <w:rPr>
          <w:lang w:val="en-US"/>
        </w:rPr>
        <w:t>MUX</w:t>
      </w:r>
      <w:r w:rsidRPr="0087749B">
        <w:t xml:space="preserve"> (объединения) или демультиплексирования </w:t>
      </w:r>
      <w:r w:rsidRPr="0087749B">
        <w:rPr>
          <w:lang w:val="en-US"/>
        </w:rPr>
        <w:t>DEMUX</w:t>
      </w:r>
      <w:r w:rsidRPr="0087749B">
        <w:t xml:space="preserve"> (выделения или фильтрации) оптических сигналов разных длин волн - каналов - в одно волокно из множества волокон или из одного волокна в несколько волокон. На передающей и приемной сторонах могут устанавливаться однотипные устройства, но работающие в режимах </w:t>
      </w:r>
      <w:r w:rsidRPr="0087749B">
        <w:rPr>
          <w:lang w:val="en-US"/>
        </w:rPr>
        <w:t>MUX</w:t>
      </w:r>
      <w:r w:rsidRPr="0087749B">
        <w:t xml:space="preserve"> и </w:t>
      </w:r>
      <w:r w:rsidRPr="0087749B">
        <w:rPr>
          <w:lang w:val="en-US"/>
        </w:rPr>
        <w:t>DEMUX</w:t>
      </w:r>
      <w:r w:rsidRPr="0087749B">
        <w:t xml:space="preserve"> соответственно. Сам факт существования устройств </w:t>
      </w:r>
      <w:r w:rsidRPr="0087749B">
        <w:rPr>
          <w:lang w:val="en-US"/>
        </w:rPr>
        <w:t>WDM</w:t>
      </w:r>
      <w:r w:rsidRPr="0087749B">
        <w:t xml:space="preserve"> основан на свойстве волокна пропускать множество каналов, которые распространяются по волокну, не взаимодействуя между собой, рисунок 1.1.</w:t>
      </w:r>
    </w:p>
    <w:p w:rsidR="003B672B" w:rsidRDefault="003B672B" w:rsidP="0087749B">
      <w:pPr>
        <w:widowControl/>
        <w:spacing w:line="360" w:lineRule="auto"/>
        <w:ind w:firstLine="720"/>
        <w:rPr>
          <w:sz w:val="28"/>
          <w:szCs w:val="28"/>
          <w:lang w:val="uk-UA"/>
        </w:rPr>
      </w:pPr>
      <w:r w:rsidRPr="0087749B">
        <w:rPr>
          <w:sz w:val="28"/>
          <w:szCs w:val="28"/>
        </w:rPr>
        <w:t xml:space="preserve">Первые устройства WDM появились в начале 90-х годов. В основном это были широко-зонные двухканальные системы с длинами волн 1310 нм и 1550 нм. В дальнейшем по мере все большего освоения окна 1550 нм появляются прецизионные узкозонные WDM устройства с мультиплексируемыми длинами волн, полностью лежащими в окне 1550 нм. Это позволяет строить протяженные магистрали с множеством каналов на волокно. Катализатором прогресса становятся оптические усилители </w:t>
      </w:r>
      <w:r w:rsidRPr="0087749B">
        <w:rPr>
          <w:sz w:val="28"/>
          <w:szCs w:val="28"/>
          <w:lang w:val="en-US"/>
        </w:rPr>
        <w:t>EDFA</w:t>
      </w:r>
      <w:r w:rsidRPr="0087749B">
        <w:rPr>
          <w:sz w:val="28"/>
          <w:szCs w:val="28"/>
        </w:rPr>
        <w:t>. Практически вся рабочая область длин волн (</w:t>
      </w:r>
      <w:r w:rsidRPr="0087749B">
        <w:rPr>
          <w:sz w:val="28"/>
          <w:szCs w:val="28"/>
          <w:lang w:val="en-US"/>
        </w:rPr>
        <w:t>pass</w:t>
      </w:r>
      <w:r w:rsidRPr="0087749B">
        <w:rPr>
          <w:sz w:val="28"/>
          <w:szCs w:val="28"/>
        </w:rPr>
        <w:t>-</w:t>
      </w:r>
      <w:r w:rsidRPr="0087749B">
        <w:rPr>
          <w:sz w:val="28"/>
          <w:szCs w:val="28"/>
          <w:lang w:val="en-US"/>
        </w:rPr>
        <w:t>band</w:t>
      </w:r>
      <w:r w:rsidRPr="0087749B">
        <w:rPr>
          <w:sz w:val="28"/>
          <w:szCs w:val="28"/>
        </w:rPr>
        <w:t xml:space="preserve">), в которой усилитель EDFA имеет достаточно высокий коэффициент усиления и приемлемое отношение сигнал/шум (1530-1560 нм), отводится в распоряжение систем волнового уплотнения. Термин </w:t>
      </w:r>
      <w:r w:rsidRPr="0087749B">
        <w:rPr>
          <w:sz w:val="28"/>
          <w:szCs w:val="28"/>
          <w:lang w:val="en-US"/>
        </w:rPr>
        <w:t>DWDM</w:t>
      </w:r>
      <w:r w:rsidRPr="0087749B">
        <w:rPr>
          <w:sz w:val="28"/>
          <w:szCs w:val="28"/>
        </w:rPr>
        <w:t xml:space="preserve"> (</w:t>
      </w:r>
      <w:r w:rsidRPr="0087749B">
        <w:rPr>
          <w:sz w:val="28"/>
          <w:szCs w:val="28"/>
          <w:lang w:val="en-US"/>
        </w:rPr>
        <w:t>dense</w:t>
      </w:r>
      <w:r w:rsidRPr="0087749B">
        <w:rPr>
          <w:sz w:val="28"/>
          <w:szCs w:val="28"/>
        </w:rPr>
        <w:t xml:space="preserve"> </w:t>
      </w:r>
      <w:r w:rsidRPr="0087749B">
        <w:rPr>
          <w:sz w:val="28"/>
          <w:szCs w:val="28"/>
          <w:lang w:val="en-US"/>
        </w:rPr>
        <w:t>wavelength</w:t>
      </w:r>
      <w:r w:rsidRPr="0087749B">
        <w:rPr>
          <w:sz w:val="28"/>
          <w:szCs w:val="28"/>
        </w:rPr>
        <w:t xml:space="preserve"> </w:t>
      </w:r>
      <w:r w:rsidRPr="0087749B">
        <w:rPr>
          <w:sz w:val="28"/>
          <w:szCs w:val="28"/>
          <w:lang w:val="en-US"/>
        </w:rPr>
        <w:t>division</w:t>
      </w:r>
      <w:r w:rsidRPr="0087749B">
        <w:rPr>
          <w:sz w:val="28"/>
          <w:szCs w:val="28"/>
        </w:rPr>
        <w:t xml:space="preserve"> </w:t>
      </w:r>
      <w:r w:rsidRPr="0087749B">
        <w:rPr>
          <w:sz w:val="28"/>
          <w:szCs w:val="28"/>
          <w:lang w:val="en-US"/>
        </w:rPr>
        <w:t>multiplexer</w:t>
      </w:r>
      <w:r w:rsidRPr="0087749B">
        <w:rPr>
          <w:sz w:val="28"/>
          <w:szCs w:val="28"/>
        </w:rPr>
        <w:t>) - плотное волновое мультиплексирование - используется по отношению к WDM устройствам с расстоянием между соседними каналами 1,6 нм и менее. Для построения многоканальных WDM систем наряду с пассивными WDM фильтрами также требуются узкополосные лазеры, стабильно выдерживающие нужную длину волны. Пока именно лазеры остаются наиболее дорогим элементом в таких системах, несколько сдерживая их развитие. В настоящее время поставляются системы с числом каналов 4, 8 ,16 и 32. Предполагается рост числа мультиплексных каналов до 64.</w:t>
      </w:r>
    </w:p>
    <w:p w:rsidR="00134D29" w:rsidRPr="00134D29" w:rsidRDefault="00134D29" w:rsidP="0087749B">
      <w:pPr>
        <w:widowControl/>
        <w:spacing w:line="360" w:lineRule="auto"/>
        <w:ind w:firstLine="720"/>
        <w:rPr>
          <w:sz w:val="28"/>
          <w:szCs w:val="28"/>
          <w:lang w:val="uk-UA"/>
        </w:rPr>
      </w:pPr>
    </w:p>
    <w:p w:rsidR="003B672B" w:rsidRPr="0087749B" w:rsidRDefault="00414BD9" w:rsidP="0087749B">
      <w:pPr>
        <w:widowControl/>
        <w:spacing w:line="360" w:lineRule="auto"/>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96.75pt" filled="t">
            <v:imagedata r:id="rId7" o:title=""/>
          </v:shape>
        </w:pict>
      </w:r>
    </w:p>
    <w:p w:rsidR="001A6FC5" w:rsidRPr="0087749B" w:rsidRDefault="003B672B" w:rsidP="0087749B">
      <w:pPr>
        <w:pStyle w:val="31"/>
        <w:ind w:firstLine="720"/>
      </w:pPr>
      <w:r w:rsidRPr="0087749B">
        <w:t>Рисунок 1.1 Схема оптического сегмента, использующего передачу мультиплексного сигнала по волокну.</w:t>
      </w:r>
      <w:r w:rsidR="001A6FC5" w:rsidRPr="0087749B">
        <w:t xml:space="preserve"> </w:t>
      </w:r>
      <w:bookmarkStart w:id="2" w:name="_Toc517623945"/>
    </w:p>
    <w:p w:rsidR="001A6FC5" w:rsidRPr="00134D29" w:rsidRDefault="001A6FC5" w:rsidP="0087749B">
      <w:pPr>
        <w:pStyle w:val="31"/>
        <w:ind w:firstLine="720"/>
        <w:rPr>
          <w:b/>
          <w:bCs/>
        </w:rPr>
      </w:pPr>
    </w:p>
    <w:p w:rsidR="001A6FC5" w:rsidRPr="00134D29" w:rsidRDefault="003B672B" w:rsidP="0087749B">
      <w:pPr>
        <w:pStyle w:val="31"/>
        <w:ind w:firstLine="720"/>
        <w:rPr>
          <w:b/>
          <w:bCs/>
        </w:rPr>
      </w:pPr>
      <w:r w:rsidRPr="00134D29">
        <w:rPr>
          <w:b/>
          <w:bCs/>
        </w:rPr>
        <w:t>1.2</w:t>
      </w:r>
      <w:r w:rsidRPr="00134D29">
        <w:rPr>
          <w:b/>
          <w:bCs/>
        </w:rPr>
        <w:tab/>
        <w:t>Модель взаимодействия WDM с транспортными технологиями</w:t>
      </w:r>
      <w:bookmarkEnd w:id="2"/>
    </w:p>
    <w:p w:rsidR="001A6FC5" w:rsidRPr="00134D29" w:rsidRDefault="001A6FC5" w:rsidP="0087749B">
      <w:pPr>
        <w:pStyle w:val="31"/>
        <w:ind w:firstLine="720"/>
        <w:rPr>
          <w:b/>
          <w:bCs/>
        </w:rPr>
      </w:pPr>
    </w:p>
    <w:p w:rsidR="003B672B" w:rsidRPr="0087749B" w:rsidRDefault="003B672B" w:rsidP="0087749B">
      <w:pPr>
        <w:pStyle w:val="31"/>
        <w:ind w:firstLine="720"/>
      </w:pPr>
      <w:r w:rsidRPr="0087749B">
        <w:t xml:space="preserve">В настоящее время WDM играет для оптических синхронных систем ту же роль, что и мультиплексирование с частотным разделением МЧР (FDM) для аналоговых систем передачи данных. По этой причине системы с WDM часто называют системами оптического мультиплексирования с частотным разделением ОМЧР (OFDM). Однако по сути своей эти технологии (FDM и OFDM) существенно отличаются друг от друга. Их отличие состоит не только в использовании оптического (OFDM) или электрического (FDM) сигнала. При FDM используется механизм АМ модуляции с одной боковой полосой (ОБП) и выбранной системой поднесущих, модулирующий сигнал которых одинаков по структуре, так как представлен набором стандартных каналов ТЧ. При OFDM механизм модуляции, необходимый в FDM для сдвига несущих, вообще не используется, несущие генерируются отдельными источниками (лазерами), сигналы которых просто объединяются мультиплексором в единый многочастотный сигнал. Каждая его составляющая (несущая) принципиально может передавать поток цифровых сигналов, сформированный по законам различных синхронных технологий. Например, одна несущая формально может передавать АТМ трафик, другая SDH, третья PDH и т.д. Для этого несущие модулируются цифровым сигналом в соответствии с передаваемым трафиком. </w:t>
      </w:r>
    </w:p>
    <w:p w:rsidR="003B672B" w:rsidRPr="0087749B" w:rsidRDefault="003B672B" w:rsidP="0087749B">
      <w:pPr>
        <w:widowControl/>
        <w:spacing w:line="360" w:lineRule="auto"/>
        <w:ind w:firstLine="720"/>
        <w:rPr>
          <w:sz w:val="28"/>
          <w:szCs w:val="28"/>
        </w:rPr>
      </w:pPr>
      <w:r w:rsidRPr="0087749B">
        <w:rPr>
          <w:sz w:val="28"/>
          <w:szCs w:val="28"/>
        </w:rPr>
        <w:t xml:space="preserve">Формально для систем WDM не важно, какие методы кодирования и формирования конкретного цифрового сигнала использовались. Хотя, как правило, в этих системах и передается однотипный трафик, это диктуется используемыми методами синхронизации и единообразием процесса обработки. В отличие от систем SDH транспортируемый сигнал не упаковывается в контейнеры и не подвергается обработке в соответствии со структурой мультиплексирования SDH для формирования транспортного модуля STM-N, который только и может быть передан через физический уровень в канал связи (среду передачи). </w:t>
      </w:r>
    </w:p>
    <w:p w:rsidR="003B672B" w:rsidRDefault="003B672B" w:rsidP="0087749B">
      <w:pPr>
        <w:widowControl/>
        <w:spacing w:line="360" w:lineRule="auto"/>
        <w:ind w:firstLine="720"/>
        <w:rPr>
          <w:sz w:val="28"/>
          <w:szCs w:val="28"/>
          <w:lang w:val="uk-UA"/>
        </w:rPr>
      </w:pPr>
      <w:r w:rsidRPr="0087749B">
        <w:rPr>
          <w:sz w:val="28"/>
          <w:szCs w:val="28"/>
        </w:rPr>
        <w:t xml:space="preserve">Если упрощенно представить многоуровневую модель взаимодействия основных технологий SDH/SONET, ATM, IP (без учета возможности переноса IP через ATM), осуществляющих транспортировку сигнала в глобальных цифровых сетях, и WDM, то до появления последней она имела вид, представленный на рисунок 1.2.а. Модель состояла из трех уровней и оптической среды передачи и показывала, что для транспортировки трафика верхнего уровня (ATM и IP) по оптической среде передачи он должен быть размещен (инкапсулирован) в транспортные модули STM-N/OC-n технологий SDH/SONET, способные, используя физический интерфейс этих технологий, пройти через физический уровень в оптическую среду передачи. Отсюда была ясна необходимость создания технологий инкапсуляции ячеек АТМ, например, в виртуальные контейнеры SDH (ATM over SDH), или пакетов IP в виртуальные трибы SONET (IP over SONET). Этим и занимались соответствующие подкомитеты по стандартизации в таких институтах, как ANSI, ISO, ITU-T и ETSI, разрабатывая стандарты на указанные технологии. </w:t>
      </w:r>
    </w:p>
    <w:p w:rsidR="003B672B" w:rsidRPr="0087749B" w:rsidRDefault="003B672B" w:rsidP="0087749B">
      <w:pPr>
        <w:widowControl/>
        <w:spacing w:line="360" w:lineRule="auto"/>
        <w:ind w:firstLine="720"/>
        <w:rPr>
          <w:sz w:val="28"/>
          <w:szCs w:val="28"/>
        </w:rPr>
      </w:pPr>
      <w:r w:rsidRPr="0087749B">
        <w:rPr>
          <w:sz w:val="28"/>
          <w:szCs w:val="28"/>
        </w:rPr>
        <w:t>После появления систем WDM модель принимает вид, представленный на рисунок 1.2.б. Теперь модель имеет четыре уровня, не считая оптической среды передачи. Появился промежуточный уровень WDM, который, как и SDH/SONET, обеспечивает физический интерфейс, позволяющий через физический уровень выйти в оптическую среду передачи не только технологии SDH/SONET, но и технологиям ATM и IP. В последнем случае не требуется инкапсуляции ячеек ATM или пакетов IP в промежуточный транспортный модуль технологий SDH/SONET, что не только упрощает процедуру обработки и транспортировки трафика, генерируемого системами ATM и IP, но и существенно уменьшает общую длину заголовков (которые пристыковываются по мере прохождения с верхнего уровня</w:t>
      </w:r>
      <w:r w:rsidR="0087749B">
        <w:rPr>
          <w:sz w:val="28"/>
          <w:szCs w:val="28"/>
        </w:rPr>
        <w:t xml:space="preserve"> </w:t>
      </w:r>
      <w:r w:rsidRPr="0087749B">
        <w:rPr>
          <w:sz w:val="28"/>
          <w:szCs w:val="28"/>
        </w:rPr>
        <w:t>на нижний), повышая процент, занимаемый информационной составляющей трафика, в общей длине передаваемого сообщения, а значит, и эффективность передачи в целом. Естественно, что ATM и IP трафик может быть передан и по традиционной схеме с использованием SDH/SONET,</w:t>
      </w:r>
      <w:r w:rsidR="0087749B">
        <w:rPr>
          <w:sz w:val="28"/>
          <w:szCs w:val="28"/>
        </w:rPr>
        <w:t xml:space="preserve"> </w:t>
      </w:r>
      <w:r w:rsidRPr="0087749B">
        <w:rPr>
          <w:sz w:val="28"/>
          <w:szCs w:val="28"/>
        </w:rPr>
        <w:t xml:space="preserve">трафик которых может быть также передан с помощью систем WDM, что сохраняет преемственность старых схем транспортировки и увеличивает гибкость композитных систем WDM-SDH/SONET в целом. </w:t>
      </w:r>
    </w:p>
    <w:p w:rsidR="001A6FC5" w:rsidRPr="00134D29" w:rsidRDefault="001A6FC5" w:rsidP="0087749B">
      <w:pPr>
        <w:widowControl/>
        <w:spacing w:line="360" w:lineRule="auto"/>
        <w:ind w:firstLine="720"/>
        <w:rPr>
          <w:b/>
          <w:bCs/>
          <w:sz w:val="28"/>
          <w:szCs w:val="28"/>
        </w:rPr>
      </w:pPr>
    </w:p>
    <w:p w:rsidR="001A6FC5" w:rsidRPr="00134D29" w:rsidRDefault="001F66DD" w:rsidP="0087749B">
      <w:pPr>
        <w:pStyle w:val="2"/>
        <w:spacing w:line="360" w:lineRule="auto"/>
        <w:ind w:firstLine="720"/>
        <w:rPr>
          <w:b/>
          <w:bCs/>
        </w:rPr>
      </w:pPr>
      <w:bookmarkStart w:id="3" w:name="_Toc517623951"/>
      <w:r w:rsidRPr="00134D29">
        <w:rPr>
          <w:b/>
          <w:bCs/>
        </w:rPr>
        <w:t>1.3</w:t>
      </w:r>
      <w:r w:rsidRPr="00134D29">
        <w:rPr>
          <w:b/>
          <w:bCs/>
        </w:rPr>
        <w:tab/>
      </w:r>
      <w:r w:rsidR="003B672B" w:rsidRPr="00134D29">
        <w:rPr>
          <w:b/>
          <w:bCs/>
        </w:rPr>
        <w:t>Классификация WDM на основе канального плана</w:t>
      </w:r>
      <w:bookmarkEnd w:id="3"/>
      <w:r w:rsidR="0087749B" w:rsidRPr="00134D29">
        <w:rPr>
          <w:b/>
          <w:bCs/>
        </w:rPr>
        <w:t xml:space="preserve"> </w:t>
      </w:r>
    </w:p>
    <w:p w:rsidR="001F66DD" w:rsidRPr="00134D29" w:rsidRDefault="001F66DD" w:rsidP="0087749B">
      <w:pPr>
        <w:pStyle w:val="2"/>
        <w:spacing w:line="360" w:lineRule="auto"/>
        <w:ind w:firstLine="720"/>
        <w:rPr>
          <w:b/>
          <w:bCs/>
        </w:rPr>
      </w:pPr>
    </w:p>
    <w:p w:rsidR="003B672B" w:rsidRPr="0087749B" w:rsidRDefault="003B672B" w:rsidP="0087749B">
      <w:pPr>
        <w:pStyle w:val="2"/>
        <w:spacing w:line="360" w:lineRule="auto"/>
        <w:ind w:firstLine="720"/>
      </w:pPr>
      <w:r w:rsidRPr="0087749B">
        <w:t xml:space="preserve">Схема расширенного канального плана позволяет предложить следующую схему классификации, учитывающую современные взгляды и тенденции выделять три типа мультиплексоров WDM: </w:t>
      </w:r>
    </w:p>
    <w:p w:rsidR="003B672B" w:rsidRPr="0087749B" w:rsidRDefault="003B672B" w:rsidP="0087749B">
      <w:pPr>
        <w:widowControl/>
        <w:spacing w:line="360" w:lineRule="auto"/>
        <w:ind w:firstLine="720"/>
        <w:rPr>
          <w:sz w:val="28"/>
          <w:szCs w:val="28"/>
        </w:rPr>
      </w:pPr>
      <w:r w:rsidRPr="0087749B">
        <w:rPr>
          <w:sz w:val="28"/>
          <w:szCs w:val="28"/>
        </w:rPr>
        <w:t xml:space="preserve">•обычные WDM – МРДВ, •плотные WDM (DWDM) – ПМРДВ, •высокоплотные WDM (HDWDM) – ВПМРДВ. </w:t>
      </w:r>
    </w:p>
    <w:p w:rsidR="001F66DD" w:rsidRPr="0087749B" w:rsidRDefault="003B672B" w:rsidP="0087749B">
      <w:pPr>
        <w:widowControl/>
        <w:spacing w:line="360" w:lineRule="auto"/>
        <w:ind w:firstLine="720"/>
        <w:rPr>
          <w:sz w:val="28"/>
          <w:szCs w:val="28"/>
        </w:rPr>
      </w:pPr>
      <w:r w:rsidRPr="0087749B">
        <w:rPr>
          <w:sz w:val="28"/>
          <w:szCs w:val="28"/>
        </w:rPr>
        <w:t>Хотя до сих пор и нет точных границ деления между этими типами, можно предложить, вслед за специалистами компании Alcatel, некоторые границы, основанные на исторической практике разработки систем WDM и указанном выше стандарте G.692 с его канальным планом, называемым также “волновым планом” или “частотным планом” в зависимости от того, используется ли волновая или частотная шкала канального плана. Итак, можно называть:•системами WDM – системы с частотным разносом каналов не менее 200 ГГц, позволяющие мультиплексировать не более 16 каналов, •системами DWDM – системы с разносом каналов не менее 100 ГГц, позволяющие мультиплексировать не более 64 каналов, •системами HDWDM – системы с разносом каналов 50 ГГц и менее, позволяющие мультиплексировать не менее 64 каналов.</w:t>
      </w:r>
    </w:p>
    <w:p w:rsidR="001F66DD" w:rsidRPr="0087749B" w:rsidRDefault="001F66DD" w:rsidP="0087749B">
      <w:pPr>
        <w:widowControl/>
        <w:spacing w:line="360" w:lineRule="auto"/>
        <w:ind w:firstLine="720"/>
        <w:rPr>
          <w:sz w:val="28"/>
          <w:szCs w:val="28"/>
        </w:rPr>
      </w:pPr>
    </w:p>
    <w:p w:rsidR="003B672B" w:rsidRPr="00134D29" w:rsidRDefault="00134D29" w:rsidP="0087749B">
      <w:pPr>
        <w:pStyle w:val="FR2"/>
        <w:widowControl/>
        <w:spacing w:line="360" w:lineRule="auto"/>
        <w:ind w:firstLine="720"/>
        <w:jc w:val="both"/>
        <w:rPr>
          <w:rFonts w:ascii="Times New Roman" w:hAnsi="Times New Roman" w:cs="Times New Roman"/>
          <w:noProof/>
        </w:rPr>
      </w:pPr>
      <w:r>
        <w:rPr>
          <w:rFonts w:ascii="Times New Roman" w:hAnsi="Times New Roman" w:cs="Times New Roman"/>
          <w:b w:val="0"/>
          <w:bCs w:val="0"/>
        </w:rPr>
        <w:br w:type="page"/>
      </w:r>
      <w:r w:rsidRPr="00134D29">
        <w:rPr>
          <w:rFonts w:ascii="Times New Roman" w:hAnsi="Times New Roman" w:cs="Times New Roman"/>
        </w:rPr>
        <w:t>2</w:t>
      </w:r>
      <w:r w:rsidRPr="00134D29">
        <w:rPr>
          <w:rFonts w:ascii="Times New Roman" w:hAnsi="Times New Roman" w:cs="Times New Roman"/>
          <w:lang w:val="uk-UA"/>
        </w:rPr>
        <w:t xml:space="preserve">. </w:t>
      </w:r>
      <w:r w:rsidR="001F66DD" w:rsidRPr="00134D29">
        <w:rPr>
          <w:rFonts w:ascii="Times New Roman" w:hAnsi="Times New Roman" w:cs="Times New Roman"/>
        </w:rPr>
        <w:t>Сравнение систем мультиплексирования и выбор компонентов линии связи</w:t>
      </w:r>
    </w:p>
    <w:p w:rsidR="001F66DD" w:rsidRPr="00134D29" w:rsidRDefault="001F66DD" w:rsidP="0087749B">
      <w:pPr>
        <w:pStyle w:val="FR2"/>
        <w:widowControl/>
        <w:spacing w:line="360" w:lineRule="auto"/>
        <w:ind w:firstLine="720"/>
        <w:jc w:val="both"/>
        <w:rPr>
          <w:rFonts w:ascii="Times New Roman" w:hAnsi="Times New Roman" w:cs="Times New Roman"/>
        </w:rPr>
      </w:pPr>
    </w:p>
    <w:p w:rsidR="003B672B" w:rsidRPr="0087749B" w:rsidRDefault="003B672B" w:rsidP="0087749B">
      <w:pPr>
        <w:widowControl/>
        <w:spacing w:line="360" w:lineRule="auto"/>
        <w:ind w:firstLine="720"/>
        <w:rPr>
          <w:sz w:val="28"/>
          <w:szCs w:val="28"/>
        </w:rPr>
      </w:pPr>
      <w:r w:rsidRPr="0087749B">
        <w:rPr>
          <w:sz w:val="28"/>
          <w:szCs w:val="28"/>
        </w:rPr>
        <w:t xml:space="preserve">Большинство оптических коммуникационных устройств и элементов, применяемых в </w:t>
      </w:r>
      <w:r w:rsidRPr="0087749B">
        <w:rPr>
          <w:noProof/>
          <w:sz w:val="28"/>
          <w:szCs w:val="28"/>
        </w:rPr>
        <w:t>AON (полностью оптические сети),</w:t>
      </w:r>
      <w:r w:rsidRPr="0087749B">
        <w:rPr>
          <w:sz w:val="28"/>
          <w:szCs w:val="28"/>
        </w:rPr>
        <w:t xml:space="preserve"> используют цифровую передачу сигнала с модуляцией интенсивности, при которой бинарной</w:t>
      </w:r>
      <w:r w:rsidRPr="0087749B">
        <w:rPr>
          <w:noProof/>
          <w:sz w:val="28"/>
          <w:szCs w:val="28"/>
        </w:rPr>
        <w:t xml:space="preserve"> 1</w:t>
      </w:r>
      <w:r w:rsidRPr="0087749B">
        <w:rPr>
          <w:sz w:val="28"/>
          <w:szCs w:val="28"/>
        </w:rPr>
        <w:t xml:space="preserve"> соответствует передача света большой интенсивности, а бинарному</w:t>
      </w:r>
      <w:r w:rsidRPr="0087749B">
        <w:rPr>
          <w:noProof/>
          <w:sz w:val="28"/>
          <w:szCs w:val="28"/>
        </w:rPr>
        <w:t xml:space="preserve"> 0 -</w:t>
      </w:r>
      <w:r w:rsidRPr="0087749B">
        <w:rPr>
          <w:sz w:val="28"/>
          <w:szCs w:val="28"/>
        </w:rPr>
        <w:t xml:space="preserve"> передача света низкой интенсивности. Последнее связано с тем, что оптические усилители</w:t>
      </w:r>
      <w:r w:rsidRPr="0087749B">
        <w:rPr>
          <w:noProof/>
          <w:sz w:val="28"/>
          <w:szCs w:val="28"/>
        </w:rPr>
        <w:t xml:space="preserve"> EDFA</w:t>
      </w:r>
      <w:r w:rsidRPr="0087749B">
        <w:rPr>
          <w:sz w:val="28"/>
          <w:szCs w:val="28"/>
        </w:rPr>
        <w:t xml:space="preserve"> вносят дополнительный шум в усиление оптического сигнала.</w:t>
      </w:r>
    </w:p>
    <w:p w:rsidR="003B672B" w:rsidRPr="0087749B" w:rsidRDefault="003B672B" w:rsidP="0087749B">
      <w:pPr>
        <w:widowControl/>
        <w:spacing w:line="360" w:lineRule="auto"/>
        <w:ind w:firstLine="720"/>
        <w:rPr>
          <w:sz w:val="28"/>
          <w:szCs w:val="28"/>
        </w:rPr>
      </w:pPr>
      <w:r w:rsidRPr="0087749B">
        <w:rPr>
          <w:sz w:val="28"/>
          <w:szCs w:val="28"/>
        </w:rPr>
        <w:t>Ниже приведены основные устройства и элементы, применяемые в</w:t>
      </w:r>
      <w:r w:rsidRPr="0087749B">
        <w:rPr>
          <w:noProof/>
          <w:sz w:val="28"/>
          <w:szCs w:val="28"/>
        </w:rPr>
        <w:t xml:space="preserve"> AON.</w:t>
      </w:r>
    </w:p>
    <w:p w:rsidR="003B672B" w:rsidRPr="0087749B" w:rsidRDefault="003B672B" w:rsidP="0087749B">
      <w:pPr>
        <w:widowControl/>
        <w:spacing w:line="360" w:lineRule="auto"/>
        <w:ind w:firstLine="720"/>
        <w:rPr>
          <w:sz w:val="28"/>
          <w:szCs w:val="28"/>
        </w:rPr>
      </w:pPr>
      <w:r w:rsidRPr="0087749B">
        <w:rPr>
          <w:sz w:val="28"/>
          <w:szCs w:val="28"/>
        </w:rPr>
        <w:t>Лазеры и светодиоды. В качестве источников излучения могут использоваться светодиоды и лазеры. Светодиоды рассчитаны на больший диаметр сердцевины волокна (многомодовые волокна), а лазеры лучше подходят для передачи сигнала по одномодовому волокну. Типичные значения спектральной полосы излучения составляют для светодиодов от</w:t>
      </w:r>
      <w:r w:rsidRPr="0087749B">
        <w:rPr>
          <w:noProof/>
          <w:sz w:val="28"/>
          <w:szCs w:val="28"/>
        </w:rPr>
        <w:t xml:space="preserve"> 20</w:t>
      </w:r>
      <w:r w:rsidRPr="0087749B">
        <w:rPr>
          <w:sz w:val="28"/>
          <w:szCs w:val="28"/>
        </w:rPr>
        <w:t xml:space="preserve"> до</w:t>
      </w:r>
      <w:r w:rsidRPr="0087749B">
        <w:rPr>
          <w:noProof/>
          <w:sz w:val="28"/>
          <w:szCs w:val="28"/>
        </w:rPr>
        <w:t xml:space="preserve"> 100</w:t>
      </w:r>
      <w:r w:rsidRPr="0087749B">
        <w:rPr>
          <w:sz w:val="28"/>
          <w:szCs w:val="28"/>
        </w:rPr>
        <w:t xml:space="preserve"> нм, для многомодовых лазерных диодов от</w:t>
      </w:r>
      <w:r w:rsidRPr="0087749B">
        <w:rPr>
          <w:noProof/>
          <w:sz w:val="28"/>
          <w:szCs w:val="28"/>
        </w:rPr>
        <w:t xml:space="preserve"> 1</w:t>
      </w:r>
      <w:r w:rsidRPr="0087749B">
        <w:rPr>
          <w:sz w:val="28"/>
          <w:szCs w:val="28"/>
        </w:rPr>
        <w:t xml:space="preserve"> до</w:t>
      </w:r>
      <w:r w:rsidRPr="0087749B">
        <w:rPr>
          <w:noProof/>
          <w:sz w:val="28"/>
          <w:szCs w:val="28"/>
        </w:rPr>
        <w:t xml:space="preserve"> 5</w:t>
      </w:r>
      <w:r w:rsidRPr="0087749B">
        <w:rPr>
          <w:sz w:val="28"/>
          <w:szCs w:val="28"/>
        </w:rPr>
        <w:t xml:space="preserve"> нм и для одномодовых лазерных диодов менее </w:t>
      </w:r>
      <w:r w:rsidRPr="0087749B">
        <w:rPr>
          <w:noProof/>
          <w:sz w:val="28"/>
          <w:szCs w:val="28"/>
        </w:rPr>
        <w:t>0,1</w:t>
      </w:r>
      <w:r w:rsidRPr="0087749B">
        <w:rPr>
          <w:sz w:val="28"/>
          <w:szCs w:val="28"/>
        </w:rPr>
        <w:t xml:space="preserve"> нм. Потребляемая мощность для светодиодов</w:t>
      </w:r>
      <w:r w:rsidRPr="0087749B">
        <w:rPr>
          <w:noProof/>
          <w:sz w:val="28"/>
          <w:szCs w:val="28"/>
        </w:rPr>
        <w:t xml:space="preserve"> -</w:t>
      </w:r>
      <w:r w:rsidRPr="0087749B">
        <w:rPr>
          <w:sz w:val="28"/>
          <w:szCs w:val="28"/>
        </w:rPr>
        <w:t xml:space="preserve"> около</w:t>
      </w:r>
      <w:r w:rsidRPr="0087749B">
        <w:rPr>
          <w:noProof/>
          <w:sz w:val="28"/>
          <w:szCs w:val="28"/>
        </w:rPr>
        <w:t xml:space="preserve"> 10</w:t>
      </w:r>
      <w:r w:rsidRPr="0087749B">
        <w:rPr>
          <w:sz w:val="28"/>
          <w:szCs w:val="28"/>
        </w:rPr>
        <w:t xml:space="preserve"> мВт, и порядка</w:t>
      </w:r>
      <w:r w:rsidRPr="0087749B">
        <w:rPr>
          <w:noProof/>
          <w:sz w:val="28"/>
          <w:szCs w:val="28"/>
        </w:rPr>
        <w:t xml:space="preserve"> 1</w:t>
      </w:r>
      <w:r w:rsidRPr="0087749B">
        <w:rPr>
          <w:sz w:val="28"/>
          <w:szCs w:val="28"/>
        </w:rPr>
        <w:t xml:space="preserve"> мВт для лазерных диодов. Выпускаются как недорогие коммерческие</w:t>
      </w:r>
      <w:r w:rsidRPr="0087749B">
        <w:rPr>
          <w:noProof/>
          <w:sz w:val="28"/>
          <w:szCs w:val="28"/>
        </w:rPr>
        <w:t xml:space="preserve"> pin-фотодиоды</w:t>
      </w:r>
      <w:r w:rsidRPr="0087749B">
        <w:rPr>
          <w:sz w:val="28"/>
          <w:szCs w:val="28"/>
        </w:rPr>
        <w:t xml:space="preserve"> на основе </w:t>
      </w:r>
      <w:r w:rsidRPr="0087749B">
        <w:rPr>
          <w:sz w:val="28"/>
          <w:szCs w:val="28"/>
          <w:lang w:val="en-US"/>
        </w:rPr>
        <w:t>InGaAsP</w:t>
      </w:r>
      <w:r w:rsidRPr="0087749B">
        <w:rPr>
          <w:sz w:val="28"/>
          <w:szCs w:val="28"/>
        </w:rPr>
        <w:t>, работающие на длине волны</w:t>
      </w:r>
      <w:r w:rsidRPr="0087749B">
        <w:rPr>
          <w:noProof/>
          <w:sz w:val="28"/>
          <w:szCs w:val="28"/>
        </w:rPr>
        <w:t xml:space="preserve"> 1300</w:t>
      </w:r>
      <w:r w:rsidRPr="0087749B">
        <w:rPr>
          <w:sz w:val="28"/>
          <w:szCs w:val="28"/>
        </w:rPr>
        <w:t xml:space="preserve"> нм и обеспечивающие скорость передачи до</w:t>
      </w:r>
      <w:r w:rsidRPr="0087749B">
        <w:rPr>
          <w:noProof/>
          <w:sz w:val="28"/>
          <w:szCs w:val="28"/>
        </w:rPr>
        <w:t xml:space="preserve"> 100</w:t>
      </w:r>
      <w:r w:rsidRPr="0087749B">
        <w:rPr>
          <w:sz w:val="28"/>
          <w:szCs w:val="28"/>
        </w:rPr>
        <w:t xml:space="preserve"> Мбит/с, так и специализированные лазеры с распределенной обратной связью (</w:t>
      </w:r>
      <w:r w:rsidRPr="0087749B">
        <w:rPr>
          <w:sz w:val="28"/>
          <w:szCs w:val="28"/>
          <w:lang w:val="en-US"/>
        </w:rPr>
        <w:t>DFB</w:t>
      </w:r>
      <w:r w:rsidRPr="0087749B">
        <w:rPr>
          <w:sz w:val="28"/>
          <w:szCs w:val="28"/>
        </w:rPr>
        <w:t>), предназначенные для работы в окне</w:t>
      </w:r>
      <w:r w:rsidRPr="0087749B">
        <w:rPr>
          <w:noProof/>
          <w:sz w:val="28"/>
          <w:szCs w:val="28"/>
        </w:rPr>
        <w:t xml:space="preserve"> 1550</w:t>
      </w:r>
      <w:r w:rsidRPr="0087749B">
        <w:rPr>
          <w:sz w:val="28"/>
          <w:szCs w:val="28"/>
        </w:rPr>
        <w:t xml:space="preserve"> нм и обеспечивающие скорость передачи до</w:t>
      </w:r>
      <w:r w:rsidRPr="0087749B">
        <w:rPr>
          <w:noProof/>
          <w:sz w:val="28"/>
          <w:szCs w:val="28"/>
        </w:rPr>
        <w:t xml:space="preserve"> 10</w:t>
      </w:r>
      <w:r w:rsidRPr="0087749B">
        <w:rPr>
          <w:sz w:val="28"/>
          <w:szCs w:val="28"/>
        </w:rPr>
        <w:t xml:space="preserve"> Гбит/с.</w:t>
      </w:r>
    </w:p>
    <w:p w:rsidR="003B672B" w:rsidRPr="0087749B" w:rsidRDefault="003B672B" w:rsidP="0087749B">
      <w:pPr>
        <w:widowControl/>
        <w:spacing w:line="360" w:lineRule="auto"/>
        <w:ind w:firstLine="720"/>
        <w:rPr>
          <w:sz w:val="28"/>
          <w:szCs w:val="28"/>
        </w:rPr>
      </w:pPr>
      <w:r w:rsidRPr="0087749B">
        <w:rPr>
          <w:sz w:val="28"/>
          <w:szCs w:val="28"/>
        </w:rPr>
        <w:t xml:space="preserve">Волокно. Наибольшее распространение получили три типа одномодового волокна: одномодовое волокно со ступенчатым профилем (стандартное волокно, </w:t>
      </w:r>
      <w:r w:rsidRPr="0087749B">
        <w:rPr>
          <w:sz w:val="28"/>
          <w:szCs w:val="28"/>
          <w:lang w:val="en-US"/>
        </w:rPr>
        <w:t>standard</w:t>
      </w:r>
      <w:r w:rsidRPr="0087749B">
        <w:rPr>
          <w:sz w:val="28"/>
          <w:szCs w:val="28"/>
        </w:rPr>
        <w:t xml:space="preserve"> </w:t>
      </w:r>
      <w:r w:rsidRPr="0087749B">
        <w:rPr>
          <w:sz w:val="28"/>
          <w:szCs w:val="28"/>
          <w:lang w:val="en-US"/>
        </w:rPr>
        <w:t>fiber</w:t>
      </w:r>
      <w:r w:rsidRPr="0087749B">
        <w:rPr>
          <w:sz w:val="28"/>
          <w:szCs w:val="28"/>
        </w:rPr>
        <w:t xml:space="preserve">, </w:t>
      </w:r>
      <w:r w:rsidRPr="0087749B">
        <w:rPr>
          <w:sz w:val="28"/>
          <w:szCs w:val="28"/>
          <w:lang w:val="en-US"/>
        </w:rPr>
        <w:t>SF</w:t>
      </w:r>
      <w:r w:rsidRPr="0087749B">
        <w:rPr>
          <w:sz w:val="28"/>
          <w:szCs w:val="28"/>
        </w:rPr>
        <w:t>), волокно со смещенной дисперсией (</w:t>
      </w:r>
      <w:r w:rsidRPr="0087749B">
        <w:rPr>
          <w:sz w:val="28"/>
          <w:szCs w:val="28"/>
          <w:lang w:val="en-US"/>
        </w:rPr>
        <w:t>dispersion</w:t>
      </w:r>
      <w:r w:rsidRPr="0087749B">
        <w:rPr>
          <w:sz w:val="28"/>
          <w:szCs w:val="28"/>
        </w:rPr>
        <w:t xml:space="preserve"> </w:t>
      </w:r>
      <w:r w:rsidRPr="0087749B">
        <w:rPr>
          <w:sz w:val="28"/>
          <w:szCs w:val="28"/>
          <w:lang w:val="en-US"/>
        </w:rPr>
        <w:t>shifted</w:t>
      </w:r>
      <w:r w:rsidRPr="0087749B">
        <w:rPr>
          <w:sz w:val="28"/>
          <w:szCs w:val="28"/>
        </w:rPr>
        <w:t xml:space="preserve"> </w:t>
      </w:r>
      <w:r w:rsidRPr="0087749B">
        <w:rPr>
          <w:sz w:val="28"/>
          <w:szCs w:val="28"/>
          <w:lang w:val="en-US"/>
        </w:rPr>
        <w:t>fiber</w:t>
      </w:r>
      <w:r w:rsidRPr="0087749B">
        <w:rPr>
          <w:sz w:val="28"/>
          <w:szCs w:val="28"/>
        </w:rPr>
        <w:t xml:space="preserve">, </w:t>
      </w:r>
      <w:r w:rsidRPr="0087749B">
        <w:rPr>
          <w:sz w:val="28"/>
          <w:szCs w:val="28"/>
          <w:lang w:val="en-US"/>
        </w:rPr>
        <w:t>DSF</w:t>
      </w:r>
      <w:r w:rsidRPr="0087749B">
        <w:rPr>
          <w:sz w:val="28"/>
          <w:szCs w:val="28"/>
        </w:rPr>
        <w:t>), волокно с ненулевой смещенной дисперсией (</w:t>
      </w:r>
      <w:r w:rsidRPr="0087749B">
        <w:rPr>
          <w:sz w:val="28"/>
          <w:szCs w:val="28"/>
          <w:lang w:val="en-US"/>
        </w:rPr>
        <w:t>non</w:t>
      </w:r>
      <w:r w:rsidRPr="0087749B">
        <w:rPr>
          <w:sz w:val="28"/>
          <w:szCs w:val="28"/>
        </w:rPr>
        <w:t>-</w:t>
      </w:r>
      <w:r w:rsidRPr="0087749B">
        <w:rPr>
          <w:sz w:val="28"/>
          <w:szCs w:val="28"/>
          <w:lang w:val="en-US"/>
        </w:rPr>
        <w:t>zero</w:t>
      </w:r>
      <w:r w:rsidRPr="0087749B">
        <w:rPr>
          <w:sz w:val="28"/>
          <w:szCs w:val="28"/>
        </w:rPr>
        <w:t xml:space="preserve"> </w:t>
      </w:r>
      <w:r w:rsidRPr="0087749B">
        <w:rPr>
          <w:sz w:val="28"/>
          <w:szCs w:val="28"/>
          <w:lang w:val="en-US"/>
        </w:rPr>
        <w:t>dispersion</w:t>
      </w:r>
      <w:r w:rsidRPr="0087749B">
        <w:rPr>
          <w:sz w:val="28"/>
          <w:szCs w:val="28"/>
        </w:rPr>
        <w:t xml:space="preserve"> </w:t>
      </w:r>
      <w:r w:rsidRPr="0087749B">
        <w:rPr>
          <w:sz w:val="28"/>
          <w:szCs w:val="28"/>
          <w:lang w:val="en-US"/>
        </w:rPr>
        <w:t>shifted</w:t>
      </w:r>
      <w:r w:rsidRPr="0087749B">
        <w:rPr>
          <w:sz w:val="28"/>
          <w:szCs w:val="28"/>
        </w:rPr>
        <w:t xml:space="preserve"> </w:t>
      </w:r>
      <w:r w:rsidRPr="0087749B">
        <w:rPr>
          <w:sz w:val="28"/>
          <w:szCs w:val="28"/>
          <w:lang w:val="en-US"/>
        </w:rPr>
        <w:t>fiber</w:t>
      </w:r>
      <w:r w:rsidRPr="0087749B">
        <w:rPr>
          <w:sz w:val="28"/>
          <w:szCs w:val="28"/>
        </w:rPr>
        <w:t xml:space="preserve">, </w:t>
      </w:r>
      <w:r w:rsidRPr="0087749B">
        <w:rPr>
          <w:sz w:val="28"/>
          <w:szCs w:val="28"/>
          <w:lang w:val="en-US"/>
        </w:rPr>
        <w:t>NZDSF</w:t>
      </w:r>
      <w:r w:rsidRPr="0087749B">
        <w:rPr>
          <w:sz w:val="28"/>
          <w:szCs w:val="28"/>
        </w:rPr>
        <w:t>), а также два типа градиентного многомодового волокна стандартов</w:t>
      </w:r>
      <w:r w:rsidRPr="0087749B">
        <w:rPr>
          <w:noProof/>
          <w:sz w:val="28"/>
          <w:szCs w:val="28"/>
        </w:rPr>
        <w:t xml:space="preserve"> 50/125</w:t>
      </w:r>
      <w:r w:rsidRPr="0087749B">
        <w:rPr>
          <w:sz w:val="28"/>
          <w:szCs w:val="28"/>
        </w:rPr>
        <w:t xml:space="preserve"> и</w:t>
      </w:r>
      <w:r w:rsidRPr="0087749B">
        <w:rPr>
          <w:noProof/>
          <w:sz w:val="28"/>
          <w:szCs w:val="28"/>
        </w:rPr>
        <w:t xml:space="preserve"> 62,5/125.</w:t>
      </w:r>
      <w:r w:rsidRPr="0087749B">
        <w:rPr>
          <w:sz w:val="28"/>
          <w:szCs w:val="28"/>
        </w:rPr>
        <w:t xml:space="preserve"> В протяженных магистралях применяются исключительно одномодовые волокна из-за лучших дисперсионных характеристик. Для многоканальной мультиплексной передачи лучше всего подходит волокно типа</w:t>
      </w:r>
      <w:r w:rsidRPr="0087749B">
        <w:rPr>
          <w:noProof/>
          <w:sz w:val="28"/>
          <w:szCs w:val="28"/>
        </w:rPr>
        <w:t xml:space="preserve"> NZDSF,</w:t>
      </w:r>
      <w:r w:rsidRPr="0087749B">
        <w:rPr>
          <w:sz w:val="28"/>
          <w:szCs w:val="28"/>
        </w:rPr>
        <w:t xml:space="preserve"> а наименее удачным оказалось одномодовое волокно</w:t>
      </w:r>
      <w:r w:rsidRPr="0087749B">
        <w:rPr>
          <w:noProof/>
          <w:sz w:val="28"/>
          <w:szCs w:val="28"/>
        </w:rPr>
        <w:t xml:space="preserve"> DSF.</w:t>
      </w:r>
    </w:p>
    <w:p w:rsidR="003B672B" w:rsidRPr="0087749B" w:rsidRDefault="003B672B" w:rsidP="0087749B">
      <w:pPr>
        <w:widowControl/>
        <w:spacing w:line="360" w:lineRule="auto"/>
        <w:ind w:firstLine="720"/>
        <w:rPr>
          <w:sz w:val="28"/>
          <w:szCs w:val="28"/>
        </w:rPr>
      </w:pPr>
      <w:r w:rsidRPr="0087749B">
        <w:rPr>
          <w:sz w:val="28"/>
          <w:szCs w:val="28"/>
        </w:rPr>
        <w:t>Использование многомодового волокна ограничено локальными сетями с характерными длинами сегментов до</w:t>
      </w:r>
      <w:r w:rsidRPr="0087749B">
        <w:rPr>
          <w:noProof/>
          <w:sz w:val="28"/>
          <w:szCs w:val="28"/>
        </w:rPr>
        <w:t xml:space="preserve"> 2</w:t>
      </w:r>
      <w:r w:rsidRPr="0087749B">
        <w:rPr>
          <w:sz w:val="28"/>
          <w:szCs w:val="28"/>
        </w:rPr>
        <w:t xml:space="preserve"> км. В то же время в локальных сетях все чаще начинает использоваться, наряду с многомодовым, и одномодовое волокно, обеспечивающее более высокую полосу пропускания. Это связано с падением стоимости лазерных оптических передатчиков и возрастающим числом сетевых приложений, требующих большой полосы пропускания, которую может обеспечить только одномодовое волокно.</w:t>
      </w:r>
    </w:p>
    <w:p w:rsidR="003B672B" w:rsidRPr="0087749B" w:rsidRDefault="003B672B" w:rsidP="0087749B">
      <w:pPr>
        <w:widowControl/>
        <w:spacing w:line="360" w:lineRule="auto"/>
        <w:ind w:firstLine="720"/>
        <w:rPr>
          <w:sz w:val="28"/>
          <w:szCs w:val="28"/>
        </w:rPr>
      </w:pPr>
      <w:r w:rsidRPr="0087749B">
        <w:rPr>
          <w:sz w:val="28"/>
          <w:szCs w:val="28"/>
        </w:rPr>
        <w:t xml:space="preserve">Приемопередатчики. Выпускаются разнообразные приемо-передающие оптоэлектронные модули, предназначенные для сетей </w:t>
      </w:r>
      <w:r w:rsidRPr="0087749B">
        <w:rPr>
          <w:sz w:val="28"/>
          <w:szCs w:val="28"/>
          <w:lang w:val="en-US"/>
        </w:rPr>
        <w:t>FDDI</w:t>
      </w:r>
      <w:r w:rsidRPr="0087749B">
        <w:rPr>
          <w:sz w:val="28"/>
          <w:szCs w:val="28"/>
        </w:rPr>
        <w:t xml:space="preserve">, </w:t>
      </w:r>
      <w:r w:rsidRPr="0087749B">
        <w:rPr>
          <w:sz w:val="28"/>
          <w:szCs w:val="28"/>
          <w:lang w:val="en-US"/>
        </w:rPr>
        <w:t>Fast</w:t>
      </w:r>
      <w:r w:rsidRPr="0087749B">
        <w:rPr>
          <w:sz w:val="28"/>
          <w:szCs w:val="28"/>
        </w:rPr>
        <w:t xml:space="preserve"> </w:t>
      </w:r>
      <w:r w:rsidRPr="0087749B">
        <w:rPr>
          <w:sz w:val="28"/>
          <w:szCs w:val="28"/>
          <w:lang w:val="en-US"/>
        </w:rPr>
        <w:t>Ethernet</w:t>
      </w:r>
      <w:r w:rsidRPr="0087749B">
        <w:rPr>
          <w:sz w:val="28"/>
          <w:szCs w:val="28"/>
        </w:rPr>
        <w:t xml:space="preserve"> (скорость передачи </w:t>
      </w:r>
      <w:r w:rsidRPr="0087749B">
        <w:rPr>
          <w:noProof/>
          <w:sz w:val="28"/>
          <w:szCs w:val="28"/>
        </w:rPr>
        <w:t>100</w:t>
      </w:r>
      <w:r w:rsidRPr="0087749B">
        <w:rPr>
          <w:sz w:val="28"/>
          <w:szCs w:val="28"/>
        </w:rPr>
        <w:t xml:space="preserve"> Мбит/с, частота модуляции</w:t>
      </w:r>
      <w:r w:rsidRPr="0087749B">
        <w:rPr>
          <w:noProof/>
          <w:sz w:val="28"/>
          <w:szCs w:val="28"/>
        </w:rPr>
        <w:t xml:space="preserve"> 125</w:t>
      </w:r>
      <w:r w:rsidRPr="0087749B">
        <w:rPr>
          <w:sz w:val="28"/>
          <w:szCs w:val="28"/>
        </w:rPr>
        <w:t xml:space="preserve"> МГц), АТМ (</w:t>
      </w:r>
      <w:r w:rsidRPr="0087749B">
        <w:rPr>
          <w:sz w:val="28"/>
          <w:szCs w:val="28"/>
          <w:lang w:val="en-US"/>
        </w:rPr>
        <w:t>STM</w:t>
      </w:r>
      <w:r w:rsidRPr="0087749B">
        <w:rPr>
          <w:sz w:val="28"/>
          <w:szCs w:val="28"/>
        </w:rPr>
        <w:t>-1 155Мбит/с, частота модуляции</w:t>
      </w:r>
      <w:r w:rsidRPr="0087749B">
        <w:rPr>
          <w:noProof/>
          <w:sz w:val="28"/>
          <w:szCs w:val="28"/>
        </w:rPr>
        <w:t xml:space="preserve"> 194</w:t>
      </w:r>
      <w:r w:rsidRPr="0087749B">
        <w:rPr>
          <w:sz w:val="28"/>
          <w:szCs w:val="28"/>
        </w:rPr>
        <w:t xml:space="preserve"> МГц), более быстрые для сетей </w:t>
      </w:r>
      <w:r w:rsidRPr="0087749B">
        <w:rPr>
          <w:sz w:val="28"/>
          <w:szCs w:val="28"/>
          <w:lang w:val="en-US"/>
        </w:rPr>
        <w:t>STM</w:t>
      </w:r>
      <w:r w:rsidRPr="0087749B">
        <w:rPr>
          <w:sz w:val="28"/>
          <w:szCs w:val="28"/>
        </w:rPr>
        <w:t>-4</w:t>
      </w:r>
      <w:r w:rsidRPr="0087749B">
        <w:rPr>
          <w:noProof/>
          <w:sz w:val="28"/>
          <w:szCs w:val="28"/>
        </w:rPr>
        <w:t xml:space="preserve"> 622</w:t>
      </w:r>
      <w:r w:rsidRPr="0087749B">
        <w:rPr>
          <w:sz w:val="28"/>
          <w:szCs w:val="28"/>
        </w:rPr>
        <w:t xml:space="preserve"> Мбит/с (частота модуляции</w:t>
      </w:r>
      <w:r w:rsidRPr="0087749B">
        <w:rPr>
          <w:noProof/>
          <w:sz w:val="28"/>
          <w:szCs w:val="28"/>
        </w:rPr>
        <w:t xml:space="preserve"> 778</w:t>
      </w:r>
      <w:r w:rsidRPr="0087749B">
        <w:rPr>
          <w:sz w:val="28"/>
          <w:szCs w:val="28"/>
        </w:rPr>
        <w:t xml:space="preserve"> МГц) и </w:t>
      </w:r>
      <w:r w:rsidRPr="0087749B">
        <w:rPr>
          <w:sz w:val="28"/>
          <w:szCs w:val="28"/>
          <w:lang w:val="en-US"/>
        </w:rPr>
        <w:t>Gigabit</w:t>
      </w:r>
      <w:r w:rsidRPr="0087749B">
        <w:rPr>
          <w:sz w:val="28"/>
          <w:szCs w:val="28"/>
        </w:rPr>
        <w:t xml:space="preserve"> </w:t>
      </w:r>
      <w:r w:rsidRPr="0087749B">
        <w:rPr>
          <w:sz w:val="28"/>
          <w:szCs w:val="28"/>
          <w:lang w:val="en-US"/>
        </w:rPr>
        <w:t>Ethernet</w:t>
      </w:r>
      <w:r w:rsidRPr="0087749B">
        <w:rPr>
          <w:sz w:val="28"/>
          <w:szCs w:val="28"/>
        </w:rPr>
        <w:t xml:space="preserve"> </w:t>
      </w:r>
      <w:r w:rsidRPr="0087749B">
        <w:rPr>
          <w:noProof/>
          <w:sz w:val="28"/>
          <w:szCs w:val="28"/>
        </w:rPr>
        <w:t>(1000</w:t>
      </w:r>
      <w:r w:rsidRPr="0087749B">
        <w:rPr>
          <w:sz w:val="28"/>
          <w:szCs w:val="28"/>
        </w:rPr>
        <w:t xml:space="preserve"> Мбит/с, частота модуляции</w:t>
      </w:r>
      <w:r w:rsidRPr="0087749B">
        <w:rPr>
          <w:noProof/>
          <w:sz w:val="28"/>
          <w:szCs w:val="28"/>
        </w:rPr>
        <w:t xml:space="preserve"> 1250</w:t>
      </w:r>
      <w:r w:rsidRPr="0087749B">
        <w:rPr>
          <w:sz w:val="28"/>
          <w:szCs w:val="28"/>
        </w:rPr>
        <w:t xml:space="preserve"> МГц), и еще более быстрые, предназначенные для передачи каналов </w:t>
      </w:r>
      <w:r w:rsidRPr="0087749B">
        <w:rPr>
          <w:sz w:val="28"/>
          <w:szCs w:val="28"/>
          <w:lang w:val="en-US"/>
        </w:rPr>
        <w:t>STM</w:t>
      </w:r>
      <w:r w:rsidRPr="0087749B">
        <w:rPr>
          <w:sz w:val="28"/>
          <w:szCs w:val="28"/>
        </w:rPr>
        <w:t>-16</w:t>
      </w:r>
      <w:r w:rsidRPr="0087749B">
        <w:rPr>
          <w:noProof/>
          <w:sz w:val="28"/>
          <w:szCs w:val="28"/>
        </w:rPr>
        <w:t xml:space="preserve"> (2,5</w:t>
      </w:r>
      <w:r w:rsidRPr="0087749B">
        <w:rPr>
          <w:sz w:val="28"/>
          <w:szCs w:val="28"/>
        </w:rPr>
        <w:t xml:space="preserve"> Гбит/с), и, наконец, </w:t>
      </w:r>
      <w:r w:rsidRPr="0087749B">
        <w:rPr>
          <w:sz w:val="28"/>
          <w:szCs w:val="28"/>
          <w:lang w:val="en-US"/>
        </w:rPr>
        <w:t>STM</w:t>
      </w:r>
      <w:r w:rsidRPr="0087749B">
        <w:rPr>
          <w:sz w:val="28"/>
          <w:szCs w:val="28"/>
        </w:rPr>
        <w:t>-64</w:t>
      </w:r>
      <w:r w:rsidRPr="0087749B">
        <w:rPr>
          <w:noProof/>
          <w:sz w:val="28"/>
          <w:szCs w:val="28"/>
        </w:rPr>
        <w:t xml:space="preserve"> (10</w:t>
      </w:r>
      <w:r w:rsidRPr="0087749B">
        <w:rPr>
          <w:sz w:val="28"/>
          <w:szCs w:val="28"/>
        </w:rPr>
        <w:t xml:space="preserve"> Гбит/с).</w:t>
      </w:r>
    </w:p>
    <w:p w:rsidR="003B672B" w:rsidRPr="0087749B" w:rsidRDefault="003B672B" w:rsidP="0087749B">
      <w:pPr>
        <w:widowControl/>
        <w:spacing w:line="360" w:lineRule="auto"/>
        <w:ind w:firstLine="720"/>
        <w:rPr>
          <w:sz w:val="28"/>
          <w:szCs w:val="28"/>
        </w:rPr>
      </w:pPr>
      <w:r w:rsidRPr="0087749B">
        <w:rPr>
          <w:sz w:val="28"/>
          <w:szCs w:val="28"/>
        </w:rPr>
        <w:t>Пассивные оптические мультиплексоры/демультиплексоры</w:t>
      </w:r>
      <w:r w:rsidRPr="0087749B">
        <w:rPr>
          <w:noProof/>
          <w:sz w:val="28"/>
          <w:szCs w:val="28"/>
        </w:rPr>
        <w:t>.</w:t>
      </w:r>
      <w:r w:rsidRPr="0087749B">
        <w:rPr>
          <w:sz w:val="28"/>
          <w:szCs w:val="28"/>
        </w:rPr>
        <w:t xml:space="preserve"> В настоящее время выпускается огромное число устройств, от простых мультиплексоров и направленных ответвителей </w:t>
      </w:r>
      <w:r w:rsidRPr="0087749B">
        <w:rPr>
          <w:sz w:val="28"/>
          <w:szCs w:val="28"/>
          <w:lang w:val="en-US"/>
        </w:rPr>
        <w:t>WDM</w:t>
      </w:r>
      <w:r w:rsidRPr="0087749B">
        <w:rPr>
          <w:sz w:val="28"/>
          <w:szCs w:val="28"/>
        </w:rPr>
        <w:t>, до сложных устройств, обеспечивающих плотное волновое мультиплексирование/демультиплексирование (</w:t>
      </w:r>
      <w:r w:rsidRPr="0087749B">
        <w:rPr>
          <w:sz w:val="28"/>
          <w:szCs w:val="28"/>
          <w:lang w:val="en-US"/>
        </w:rPr>
        <w:t>DWDM</w:t>
      </w:r>
      <w:r w:rsidRPr="0087749B">
        <w:rPr>
          <w:sz w:val="28"/>
          <w:szCs w:val="28"/>
        </w:rPr>
        <w:t>) с числом каналов до</w:t>
      </w:r>
      <w:r w:rsidRPr="0087749B">
        <w:rPr>
          <w:noProof/>
          <w:sz w:val="28"/>
          <w:szCs w:val="28"/>
        </w:rPr>
        <w:t xml:space="preserve"> 40</w:t>
      </w:r>
      <w:r w:rsidRPr="0087749B">
        <w:rPr>
          <w:sz w:val="28"/>
          <w:szCs w:val="28"/>
        </w:rPr>
        <w:t xml:space="preserve"> и более.</w:t>
      </w:r>
    </w:p>
    <w:p w:rsidR="003B672B" w:rsidRPr="0087749B" w:rsidRDefault="003B672B" w:rsidP="0087749B">
      <w:pPr>
        <w:widowControl/>
        <w:spacing w:line="360" w:lineRule="auto"/>
        <w:ind w:firstLine="720"/>
        <w:rPr>
          <w:sz w:val="28"/>
          <w:szCs w:val="28"/>
        </w:rPr>
      </w:pPr>
      <w:r w:rsidRPr="0087749B">
        <w:rPr>
          <w:sz w:val="28"/>
          <w:szCs w:val="28"/>
        </w:rPr>
        <w:t>Оптический мультиплексор собирает несколько простых сигналов разных длин волн из нескольких волокон в мультиплексный сигнал, распространяющийся по одному волокну. Демультиплексор выполняет обратную функцию и обеспечивает выделение каналов в отдельные волокна из сложного мультиплексного сигнала, представленного множеством каналов и идущего по одному волокну.</w:t>
      </w:r>
    </w:p>
    <w:p w:rsidR="003B672B" w:rsidRPr="0087749B" w:rsidRDefault="003B672B" w:rsidP="0087749B">
      <w:pPr>
        <w:widowControl/>
        <w:spacing w:line="360" w:lineRule="auto"/>
        <w:ind w:firstLine="720"/>
        <w:rPr>
          <w:sz w:val="28"/>
          <w:szCs w:val="28"/>
        </w:rPr>
      </w:pPr>
      <w:r w:rsidRPr="0087749B">
        <w:rPr>
          <w:sz w:val="28"/>
          <w:szCs w:val="28"/>
        </w:rPr>
        <w:t xml:space="preserve">Оптические усилители требуются в сетях при больших расстояниях между регенераторами. В полностью оптических сетях широкое распространение получили эрбиевые усилители </w:t>
      </w:r>
      <w:r w:rsidRPr="0087749B">
        <w:rPr>
          <w:sz w:val="28"/>
          <w:szCs w:val="28"/>
          <w:lang w:val="en-US"/>
        </w:rPr>
        <w:t>EDFA</w:t>
      </w:r>
      <w:r w:rsidRPr="0087749B">
        <w:rPr>
          <w:sz w:val="28"/>
          <w:szCs w:val="28"/>
        </w:rPr>
        <w:t>, использующие лазер накачки с длиной волны</w:t>
      </w:r>
      <w:r w:rsidRPr="0087749B">
        <w:rPr>
          <w:noProof/>
          <w:sz w:val="28"/>
          <w:szCs w:val="28"/>
        </w:rPr>
        <w:t xml:space="preserve"> 980</w:t>
      </w:r>
      <w:r w:rsidRPr="0087749B">
        <w:rPr>
          <w:sz w:val="28"/>
          <w:szCs w:val="28"/>
        </w:rPr>
        <w:t xml:space="preserve"> нм или</w:t>
      </w:r>
      <w:r w:rsidRPr="0087749B">
        <w:rPr>
          <w:noProof/>
          <w:sz w:val="28"/>
          <w:szCs w:val="28"/>
        </w:rPr>
        <w:t xml:space="preserve"> 1480</w:t>
      </w:r>
      <w:r w:rsidRPr="0087749B">
        <w:rPr>
          <w:sz w:val="28"/>
          <w:szCs w:val="28"/>
        </w:rPr>
        <w:t xml:space="preserve"> нм. Работая в диапазоне от</w:t>
      </w:r>
      <w:r w:rsidRPr="0087749B">
        <w:rPr>
          <w:noProof/>
          <w:sz w:val="28"/>
          <w:szCs w:val="28"/>
        </w:rPr>
        <w:t xml:space="preserve"> 1535</w:t>
      </w:r>
      <w:r w:rsidRPr="0087749B">
        <w:rPr>
          <w:sz w:val="28"/>
          <w:szCs w:val="28"/>
        </w:rPr>
        <w:t xml:space="preserve"> до</w:t>
      </w:r>
      <w:r w:rsidRPr="0087749B">
        <w:rPr>
          <w:noProof/>
          <w:sz w:val="28"/>
          <w:szCs w:val="28"/>
        </w:rPr>
        <w:t xml:space="preserve"> 1560</w:t>
      </w:r>
      <w:r w:rsidRPr="0087749B">
        <w:rPr>
          <w:sz w:val="28"/>
          <w:szCs w:val="28"/>
        </w:rPr>
        <w:t xml:space="preserve"> нм, они могут обеспечивать усиление входного сигнала на </w:t>
      </w:r>
      <w:r w:rsidRPr="0087749B">
        <w:rPr>
          <w:noProof/>
          <w:sz w:val="28"/>
          <w:szCs w:val="28"/>
        </w:rPr>
        <w:t>30-38</w:t>
      </w:r>
      <w:r w:rsidRPr="0087749B">
        <w:rPr>
          <w:sz w:val="28"/>
          <w:szCs w:val="28"/>
        </w:rPr>
        <w:t xml:space="preserve"> дБ в зависимости от его длины волны. Усилители</w:t>
      </w:r>
      <w:r w:rsidRPr="0087749B">
        <w:rPr>
          <w:noProof/>
          <w:sz w:val="28"/>
          <w:szCs w:val="28"/>
        </w:rPr>
        <w:t xml:space="preserve"> EDFA</w:t>
      </w:r>
      <w:r w:rsidRPr="0087749B">
        <w:rPr>
          <w:sz w:val="28"/>
          <w:szCs w:val="28"/>
        </w:rPr>
        <w:t xml:space="preserve"> не только заменили дорогостоящие оптоэлектронные системы регенерации оптического сигнала, но обеспечили возможность усиления многоканального</w:t>
      </w:r>
      <w:r w:rsidRPr="0087749B">
        <w:rPr>
          <w:noProof/>
          <w:sz w:val="28"/>
          <w:szCs w:val="28"/>
        </w:rPr>
        <w:t xml:space="preserve"> WDM</w:t>
      </w:r>
      <w:r w:rsidRPr="0087749B">
        <w:rPr>
          <w:sz w:val="28"/>
          <w:szCs w:val="28"/>
        </w:rPr>
        <w:t xml:space="preserve"> сигнала, сокращая число электронных регенераторов на протяженной оптической мультиплексной линии.</w:t>
      </w:r>
    </w:p>
    <w:p w:rsidR="003B672B" w:rsidRPr="0087749B" w:rsidRDefault="003B672B" w:rsidP="0087749B">
      <w:pPr>
        <w:widowControl/>
        <w:spacing w:line="360" w:lineRule="auto"/>
        <w:ind w:firstLine="720"/>
        <w:rPr>
          <w:sz w:val="28"/>
          <w:szCs w:val="28"/>
        </w:rPr>
      </w:pPr>
      <w:r w:rsidRPr="0087749B">
        <w:rPr>
          <w:sz w:val="28"/>
          <w:szCs w:val="28"/>
        </w:rPr>
        <w:t xml:space="preserve">Оптические коммутаторы выполняют в полностью оптических сетях ту же функцию, что и обычные электронные коммутаторы в традиционных сетях, а именно обеспечивают коммутацию каналов или коммутацию пакетов. Наряду с простейшим коммутатором </w:t>
      </w:r>
      <w:r w:rsidRPr="0087749B">
        <w:rPr>
          <w:noProof/>
          <w:sz w:val="28"/>
          <w:szCs w:val="28"/>
        </w:rPr>
        <w:t>2х2</w:t>
      </w:r>
      <w:r w:rsidRPr="0087749B">
        <w:rPr>
          <w:sz w:val="28"/>
          <w:szCs w:val="28"/>
        </w:rPr>
        <w:t xml:space="preserve"> в настоящее время начали поставляться коммутаторы с числом портов</w:t>
      </w:r>
      <w:r w:rsidRPr="0087749B">
        <w:rPr>
          <w:noProof/>
          <w:sz w:val="28"/>
          <w:szCs w:val="28"/>
        </w:rPr>
        <w:t xml:space="preserve"> 4х4, 8х8</w:t>
      </w:r>
      <w:r w:rsidRPr="0087749B">
        <w:rPr>
          <w:sz w:val="28"/>
          <w:szCs w:val="28"/>
        </w:rPr>
        <w:t xml:space="preserve"> и</w:t>
      </w:r>
      <w:r w:rsidRPr="0087749B">
        <w:rPr>
          <w:noProof/>
          <w:sz w:val="28"/>
          <w:szCs w:val="28"/>
        </w:rPr>
        <w:t xml:space="preserve"> 16х16.</w:t>
      </w:r>
    </w:p>
    <w:p w:rsidR="003B672B" w:rsidRPr="0087749B" w:rsidRDefault="003B672B" w:rsidP="0087749B">
      <w:pPr>
        <w:widowControl/>
        <w:spacing w:line="360" w:lineRule="auto"/>
        <w:ind w:firstLine="720"/>
        <w:rPr>
          <w:sz w:val="28"/>
          <w:szCs w:val="28"/>
        </w:rPr>
      </w:pPr>
      <w:r w:rsidRPr="0087749B">
        <w:rPr>
          <w:sz w:val="28"/>
          <w:szCs w:val="28"/>
        </w:rPr>
        <w:t>Фильтры предназначены для выделения одного нужного канала из множества мультиплексных каналов, распространяемых в волокне. Поскольку фотоприемники имеют обычно широкую спектральную область чувствительности, то фильтр необходим для того, чтобы подавить (ослабить) соседние каналы. Наряду с фильтрами, предназначенными для работы на определенной длине волны, выпускаются также фильтры с перестраиваемой длиной волны. Функции фильтра может выполнять оптический демультиплексор.</w:t>
      </w:r>
    </w:p>
    <w:p w:rsidR="003B672B" w:rsidRPr="0087749B" w:rsidRDefault="003B672B" w:rsidP="0087749B">
      <w:pPr>
        <w:widowControl/>
        <w:spacing w:line="360" w:lineRule="auto"/>
        <w:ind w:firstLine="720"/>
        <w:rPr>
          <w:sz w:val="28"/>
          <w:szCs w:val="28"/>
        </w:rPr>
      </w:pPr>
      <w:r w:rsidRPr="0087749B">
        <w:rPr>
          <w:sz w:val="28"/>
          <w:szCs w:val="28"/>
        </w:rPr>
        <w:t>Волновые конвертеры предназначены для преобразования одной длины волны в другую. Если информационный сигнал в подсети</w:t>
      </w:r>
      <w:r w:rsidRPr="0087749B">
        <w:rPr>
          <w:noProof/>
          <w:sz w:val="28"/>
          <w:szCs w:val="28"/>
        </w:rPr>
        <w:t xml:space="preserve"> 1</w:t>
      </w:r>
      <w:r w:rsidRPr="0087749B">
        <w:rPr>
          <w:sz w:val="28"/>
          <w:szCs w:val="28"/>
        </w:rPr>
        <w:t xml:space="preserve"> был представлен каналом на длине волны, которая уже задействована в другой подсети</w:t>
      </w:r>
      <w:r w:rsidRPr="0087749B">
        <w:rPr>
          <w:noProof/>
          <w:sz w:val="28"/>
          <w:szCs w:val="28"/>
        </w:rPr>
        <w:t xml:space="preserve"> -</w:t>
      </w:r>
      <w:r w:rsidRPr="0087749B">
        <w:rPr>
          <w:sz w:val="28"/>
          <w:szCs w:val="28"/>
        </w:rPr>
        <w:t xml:space="preserve"> подсети</w:t>
      </w:r>
      <w:r w:rsidRPr="0087749B">
        <w:rPr>
          <w:noProof/>
          <w:sz w:val="28"/>
          <w:szCs w:val="28"/>
        </w:rPr>
        <w:t xml:space="preserve"> 2,</w:t>
      </w:r>
      <w:r w:rsidRPr="0087749B">
        <w:rPr>
          <w:sz w:val="28"/>
          <w:szCs w:val="28"/>
        </w:rPr>
        <w:t xml:space="preserve"> то волновой конвертер может преобразовать этот сигнал при переходе из подсети</w:t>
      </w:r>
      <w:r w:rsidRPr="0087749B">
        <w:rPr>
          <w:noProof/>
          <w:sz w:val="28"/>
          <w:szCs w:val="28"/>
        </w:rPr>
        <w:t xml:space="preserve"> 1</w:t>
      </w:r>
      <w:r w:rsidRPr="0087749B">
        <w:rPr>
          <w:sz w:val="28"/>
          <w:szCs w:val="28"/>
        </w:rPr>
        <w:t xml:space="preserve"> в подсеть</w:t>
      </w:r>
      <w:r w:rsidRPr="0087749B">
        <w:rPr>
          <w:noProof/>
          <w:sz w:val="28"/>
          <w:szCs w:val="28"/>
        </w:rPr>
        <w:t xml:space="preserve"> 2</w:t>
      </w:r>
      <w:r w:rsidRPr="0087749B">
        <w:rPr>
          <w:sz w:val="28"/>
          <w:szCs w:val="28"/>
        </w:rPr>
        <w:t xml:space="preserve"> на другую свободную в подсети</w:t>
      </w:r>
      <w:r w:rsidRPr="0087749B">
        <w:rPr>
          <w:noProof/>
          <w:sz w:val="28"/>
          <w:szCs w:val="28"/>
        </w:rPr>
        <w:t xml:space="preserve"> 2</w:t>
      </w:r>
      <w:r w:rsidRPr="0087749B">
        <w:rPr>
          <w:sz w:val="28"/>
          <w:szCs w:val="28"/>
        </w:rPr>
        <w:t xml:space="preserve"> длину волны, обеспечив прозрачную связь между устройствами в разных подсетях.</w:t>
      </w:r>
    </w:p>
    <w:p w:rsidR="001F66DD" w:rsidRPr="00134D29" w:rsidRDefault="001F66DD" w:rsidP="0087749B">
      <w:pPr>
        <w:widowControl/>
        <w:spacing w:line="360" w:lineRule="auto"/>
        <w:ind w:firstLine="720"/>
        <w:rPr>
          <w:b/>
          <w:bCs/>
          <w:sz w:val="28"/>
          <w:szCs w:val="28"/>
        </w:rPr>
      </w:pPr>
    </w:p>
    <w:p w:rsidR="003B672B" w:rsidRPr="00134D29" w:rsidRDefault="003B672B" w:rsidP="00A81EA1">
      <w:pPr>
        <w:widowControl/>
        <w:numPr>
          <w:ilvl w:val="1"/>
          <w:numId w:val="11"/>
        </w:numPr>
        <w:spacing w:line="360" w:lineRule="auto"/>
        <w:ind w:left="0" w:firstLine="720"/>
        <w:rPr>
          <w:b/>
          <w:bCs/>
          <w:sz w:val="28"/>
          <w:szCs w:val="28"/>
        </w:rPr>
      </w:pPr>
      <w:r w:rsidRPr="00134D29">
        <w:rPr>
          <w:b/>
          <w:bCs/>
          <w:sz w:val="28"/>
          <w:szCs w:val="28"/>
        </w:rPr>
        <w:t>Параметры многоволн</w:t>
      </w:r>
      <w:r w:rsidR="001F66DD" w:rsidRPr="00134D29">
        <w:rPr>
          <w:b/>
          <w:bCs/>
          <w:sz w:val="28"/>
          <w:szCs w:val="28"/>
        </w:rPr>
        <w:t>овых мультиплексных линий связи</w:t>
      </w:r>
    </w:p>
    <w:p w:rsidR="001F66DD" w:rsidRPr="00134D29" w:rsidRDefault="001F66DD" w:rsidP="0087749B">
      <w:pPr>
        <w:widowControl/>
        <w:spacing w:line="360" w:lineRule="auto"/>
        <w:ind w:firstLine="720"/>
        <w:rPr>
          <w:b/>
          <w:bCs/>
          <w:sz w:val="28"/>
          <w:szCs w:val="28"/>
        </w:rPr>
      </w:pPr>
    </w:p>
    <w:p w:rsidR="003B672B" w:rsidRPr="0087749B" w:rsidRDefault="003B672B" w:rsidP="0087749B">
      <w:pPr>
        <w:widowControl/>
        <w:spacing w:line="360" w:lineRule="auto"/>
        <w:ind w:firstLine="720"/>
        <w:rPr>
          <w:sz w:val="28"/>
          <w:szCs w:val="28"/>
        </w:rPr>
      </w:pPr>
      <w:r w:rsidRPr="0087749B">
        <w:rPr>
          <w:sz w:val="28"/>
          <w:szCs w:val="28"/>
        </w:rPr>
        <w:t>Три основных черты магистральной многоволновых</w:t>
      </w:r>
      <w:r w:rsidR="0087749B">
        <w:rPr>
          <w:sz w:val="28"/>
          <w:szCs w:val="28"/>
        </w:rPr>
        <w:t xml:space="preserve"> </w:t>
      </w:r>
      <w:r w:rsidRPr="0087749B">
        <w:rPr>
          <w:sz w:val="28"/>
          <w:szCs w:val="28"/>
        </w:rPr>
        <w:t>линий связи – высокая частота модуляции сигналов в каналах (высокая битовая скорость), высокая плотность мультиплексных каналов и большие расстояния сегментов – заставляют более строго подходить к требованиям по передаче информации. Наиболее важные факторы, ограничивающие технические возможности оптической линии приведены ниже.</w:t>
      </w:r>
    </w:p>
    <w:p w:rsidR="003B672B" w:rsidRPr="0087749B" w:rsidRDefault="003B672B" w:rsidP="0087749B">
      <w:pPr>
        <w:widowControl/>
        <w:spacing w:line="360" w:lineRule="auto"/>
        <w:ind w:firstLine="720"/>
        <w:rPr>
          <w:sz w:val="28"/>
          <w:szCs w:val="28"/>
        </w:rPr>
      </w:pPr>
      <w:r w:rsidRPr="0087749B">
        <w:rPr>
          <w:sz w:val="28"/>
          <w:szCs w:val="28"/>
        </w:rPr>
        <w:t xml:space="preserve">Соотношение сигнал-шум. Для того, чтобы поддержать необходимое отношение сигнал-шум, число последовательных узлов </w:t>
      </w:r>
      <w:r w:rsidRPr="0087749B">
        <w:rPr>
          <w:sz w:val="28"/>
          <w:szCs w:val="28"/>
          <w:lang w:val="en-US"/>
        </w:rPr>
        <w:t>EDFA</w:t>
      </w:r>
      <w:r w:rsidRPr="0087749B">
        <w:rPr>
          <w:sz w:val="28"/>
          <w:szCs w:val="28"/>
        </w:rPr>
        <w:t xml:space="preserve">, должно бить ограничено. Оптические усилители </w:t>
      </w:r>
      <w:r w:rsidRPr="0087749B">
        <w:rPr>
          <w:sz w:val="28"/>
          <w:szCs w:val="28"/>
          <w:lang w:val="en-US"/>
        </w:rPr>
        <w:t>EDFA</w:t>
      </w:r>
      <w:r w:rsidRPr="0087749B">
        <w:rPr>
          <w:sz w:val="28"/>
          <w:szCs w:val="28"/>
        </w:rPr>
        <w:t xml:space="preserve"> вносят шум, и при большом числе последовательных соединений могут приводить к значительной деградации сигнала. Моделирование без учета влияния дисперсии сигнала в волокне показывает, что максимум 18 каскадов </w:t>
      </w:r>
      <w:r w:rsidRPr="0087749B">
        <w:rPr>
          <w:sz w:val="28"/>
          <w:szCs w:val="28"/>
          <w:lang w:val="en-US"/>
        </w:rPr>
        <w:t>EDFA</w:t>
      </w:r>
      <w:r w:rsidRPr="0087749B">
        <w:rPr>
          <w:sz w:val="28"/>
          <w:szCs w:val="28"/>
        </w:rPr>
        <w:t xml:space="preserve"> может быть установлено между регенераторами при скорости передачи 622Мбит/с с приемлемым для стандарта </w:t>
      </w:r>
      <w:r w:rsidRPr="0087749B">
        <w:rPr>
          <w:sz w:val="28"/>
          <w:szCs w:val="28"/>
          <w:lang w:val="en-US"/>
        </w:rPr>
        <w:t>STM</w:t>
      </w:r>
      <w:r w:rsidRPr="0087749B">
        <w:rPr>
          <w:sz w:val="28"/>
          <w:szCs w:val="28"/>
        </w:rPr>
        <w:t xml:space="preserve">-4 соотношение сигнал/шум всего 11 узлов при скорости передачи 2,5Гбит/с с удовлетворительным соотношением сигнал/шум. Реальное число каскадов </w:t>
      </w:r>
      <w:r w:rsidRPr="0087749B">
        <w:rPr>
          <w:sz w:val="28"/>
          <w:szCs w:val="28"/>
          <w:lang w:val="en-US"/>
        </w:rPr>
        <w:t>EDFA</w:t>
      </w:r>
      <w:r w:rsidRPr="0087749B">
        <w:rPr>
          <w:sz w:val="28"/>
          <w:szCs w:val="28"/>
        </w:rPr>
        <w:t xml:space="preserve"> из-за дисперсионной деградации сигнала уменьшается примерно в два раза.</w:t>
      </w:r>
    </w:p>
    <w:p w:rsidR="003B672B" w:rsidRPr="0087749B" w:rsidRDefault="003B672B" w:rsidP="0087749B">
      <w:pPr>
        <w:widowControl/>
        <w:spacing w:line="360" w:lineRule="auto"/>
        <w:ind w:firstLine="720"/>
        <w:rPr>
          <w:sz w:val="28"/>
          <w:szCs w:val="28"/>
        </w:rPr>
      </w:pPr>
      <w:r w:rsidRPr="0087749B">
        <w:rPr>
          <w:sz w:val="28"/>
          <w:szCs w:val="28"/>
        </w:rPr>
        <w:t>Полоса пропускания усилителей</w:t>
      </w:r>
      <w:r w:rsidRPr="0087749B">
        <w:rPr>
          <w:noProof/>
          <w:sz w:val="28"/>
          <w:szCs w:val="28"/>
        </w:rPr>
        <w:t xml:space="preserve"> EDFA.</w:t>
      </w:r>
      <w:r w:rsidRPr="0087749B">
        <w:rPr>
          <w:sz w:val="28"/>
          <w:szCs w:val="28"/>
        </w:rPr>
        <w:t xml:space="preserve"> Поскольку передаточная характеристика</w:t>
      </w:r>
      <w:r w:rsidRPr="0087749B">
        <w:rPr>
          <w:noProof/>
          <w:sz w:val="28"/>
          <w:szCs w:val="28"/>
        </w:rPr>
        <w:t xml:space="preserve"> EDFA</w:t>
      </w:r>
      <w:r w:rsidRPr="0087749B">
        <w:rPr>
          <w:sz w:val="28"/>
          <w:szCs w:val="28"/>
        </w:rPr>
        <w:t xml:space="preserve"> в рабочей области не плоская даже для фтор-цирконатных</w:t>
      </w:r>
      <w:r w:rsidRPr="0087749B">
        <w:rPr>
          <w:noProof/>
          <w:sz w:val="28"/>
          <w:szCs w:val="28"/>
        </w:rPr>
        <w:t xml:space="preserve"> EDFA,</w:t>
      </w:r>
      <w:r w:rsidRPr="0087749B">
        <w:rPr>
          <w:sz w:val="28"/>
          <w:szCs w:val="28"/>
        </w:rPr>
        <w:t xml:space="preserve"> то разброс в</w:t>
      </w:r>
      <w:r w:rsidRPr="0087749B">
        <w:rPr>
          <w:noProof/>
          <w:sz w:val="28"/>
          <w:szCs w:val="28"/>
        </w:rPr>
        <w:t xml:space="preserve"> 2</w:t>
      </w:r>
      <w:r w:rsidRPr="0087749B">
        <w:rPr>
          <w:sz w:val="28"/>
          <w:szCs w:val="28"/>
        </w:rPr>
        <w:t xml:space="preserve"> дБ остается при коэффициенте усиления</w:t>
      </w:r>
      <w:r w:rsidRPr="0087749B">
        <w:rPr>
          <w:noProof/>
          <w:sz w:val="28"/>
          <w:szCs w:val="28"/>
        </w:rPr>
        <w:t xml:space="preserve"> 30</w:t>
      </w:r>
      <w:r w:rsidRPr="0087749B">
        <w:rPr>
          <w:sz w:val="28"/>
          <w:szCs w:val="28"/>
        </w:rPr>
        <w:t xml:space="preserve"> дБ. После</w:t>
      </w:r>
      <w:r w:rsidRPr="0087749B">
        <w:rPr>
          <w:noProof/>
          <w:sz w:val="28"/>
          <w:szCs w:val="28"/>
        </w:rPr>
        <w:t xml:space="preserve"> 50</w:t>
      </w:r>
      <w:r w:rsidRPr="0087749B">
        <w:rPr>
          <w:sz w:val="28"/>
          <w:szCs w:val="28"/>
        </w:rPr>
        <w:t xml:space="preserve"> каскадов усилений начальная зона в</w:t>
      </w:r>
      <w:r w:rsidRPr="0087749B">
        <w:rPr>
          <w:noProof/>
          <w:sz w:val="28"/>
          <w:szCs w:val="28"/>
        </w:rPr>
        <w:t xml:space="preserve"> 30</w:t>
      </w:r>
      <w:r w:rsidRPr="0087749B">
        <w:rPr>
          <w:sz w:val="28"/>
          <w:szCs w:val="28"/>
        </w:rPr>
        <w:t xml:space="preserve"> нм сокращается до</w:t>
      </w:r>
      <w:r w:rsidRPr="0087749B">
        <w:rPr>
          <w:noProof/>
          <w:sz w:val="28"/>
          <w:szCs w:val="28"/>
        </w:rPr>
        <w:t xml:space="preserve"> 10</w:t>
      </w:r>
      <w:r w:rsidRPr="0087749B">
        <w:rPr>
          <w:sz w:val="28"/>
          <w:szCs w:val="28"/>
        </w:rPr>
        <w:t xml:space="preserve"> нм. С этой точки зрения желательно для передачи использовать плотно расположенные волновые каналы (</w:t>
      </w:r>
      <w:r w:rsidRPr="0087749B">
        <w:rPr>
          <w:sz w:val="28"/>
          <w:szCs w:val="28"/>
          <w:lang w:val="en-US"/>
        </w:rPr>
        <w:t>DWDM</w:t>
      </w:r>
      <w:r w:rsidRPr="0087749B">
        <w:rPr>
          <w:sz w:val="28"/>
          <w:szCs w:val="28"/>
        </w:rPr>
        <w:t>) и в области наибольшего плато. При передаче мультиплексного сигнала, размещенного в широкой зоне</w:t>
      </w:r>
      <w:r w:rsidRPr="0087749B">
        <w:rPr>
          <w:noProof/>
          <w:sz w:val="28"/>
          <w:szCs w:val="28"/>
        </w:rPr>
        <w:t xml:space="preserve"> EDFA,</w:t>
      </w:r>
      <w:r w:rsidRPr="0087749B">
        <w:rPr>
          <w:sz w:val="28"/>
          <w:szCs w:val="28"/>
        </w:rPr>
        <w:t xml:space="preserve"> в случае большого числа каскадов, могут требоваться специальные эквалайзеры, вносящие затухание на тех длинах волн, соответствующие каналы которых испытывают наибольшее усиление.</w:t>
      </w:r>
    </w:p>
    <w:p w:rsidR="003B672B" w:rsidRPr="0087749B" w:rsidRDefault="003B672B" w:rsidP="0087749B">
      <w:pPr>
        <w:widowControl/>
        <w:spacing w:line="360" w:lineRule="auto"/>
        <w:ind w:firstLine="720"/>
        <w:rPr>
          <w:sz w:val="28"/>
          <w:szCs w:val="28"/>
        </w:rPr>
      </w:pPr>
      <w:r w:rsidRPr="0087749B">
        <w:rPr>
          <w:sz w:val="28"/>
          <w:szCs w:val="28"/>
        </w:rPr>
        <w:t>Поперечные помехи. Поперечные помехи могут быть как межзонными, так и внутризонными. Межзонные помехи возникают между двумя различными длинами волн и обычно не носят кумулятивный характер, поскольку существует множество фильтров в сети. Для их подавления достаточно поставить соответствующий узкозонный фильтр перед оптическим приемником. Внутризонные помехи значительно сложнее контролировать. Они могут накапливаться, и простым способом их подавить невозможно. Анализ показывает, что чувствительность фильтра должна быть более, чем на</w:t>
      </w:r>
      <w:r w:rsidRPr="0087749B">
        <w:rPr>
          <w:noProof/>
          <w:sz w:val="28"/>
          <w:szCs w:val="28"/>
        </w:rPr>
        <w:t xml:space="preserve"> 20</w:t>
      </w:r>
      <w:r w:rsidRPr="0087749B">
        <w:rPr>
          <w:sz w:val="28"/>
          <w:szCs w:val="28"/>
        </w:rPr>
        <w:t xml:space="preserve"> дБ ниже для соседней длины волны, чтобы минимизировать эффект внутризонных помех. Внутризонные помехи могут включать когерентные биения. При расчете и создании архитектур полностью оптических сетей следует оценивать вклад от внутризонных помех. Простые фильтры типа Фабри-Перо не имеют достаточно резкой передаточной характеристики, чтобы уменьшить внутризонные поперечные помехи.</w:t>
      </w:r>
    </w:p>
    <w:p w:rsidR="003B672B" w:rsidRPr="0087749B" w:rsidRDefault="003B672B" w:rsidP="0087749B">
      <w:pPr>
        <w:widowControl/>
        <w:spacing w:line="360" w:lineRule="auto"/>
        <w:ind w:firstLine="720"/>
        <w:rPr>
          <w:sz w:val="28"/>
          <w:szCs w:val="28"/>
        </w:rPr>
      </w:pPr>
      <w:r w:rsidRPr="0087749B">
        <w:rPr>
          <w:sz w:val="28"/>
          <w:szCs w:val="28"/>
        </w:rPr>
        <w:t xml:space="preserve">Линейная дисперсия волокна. Основным фактором является систематическое накопление хроматической дисперсии в одномодовом волокне, которая для волокна типа </w:t>
      </w:r>
      <w:r w:rsidRPr="0087749B">
        <w:rPr>
          <w:sz w:val="28"/>
          <w:szCs w:val="28"/>
          <w:lang w:val="en-US"/>
        </w:rPr>
        <w:t>NZDSF</w:t>
      </w:r>
      <w:r w:rsidRPr="0087749B">
        <w:rPr>
          <w:sz w:val="28"/>
          <w:szCs w:val="28"/>
        </w:rPr>
        <w:t xml:space="preserve"> может достигать</w:t>
      </w:r>
      <w:r w:rsidRPr="0087749B">
        <w:rPr>
          <w:noProof/>
          <w:sz w:val="28"/>
          <w:szCs w:val="28"/>
        </w:rPr>
        <w:t xml:space="preserve"> 5-6</w:t>
      </w:r>
      <w:r w:rsidRPr="0087749B">
        <w:rPr>
          <w:sz w:val="28"/>
          <w:szCs w:val="28"/>
        </w:rPr>
        <w:t xml:space="preserve"> пс/нм в расчете на</w:t>
      </w:r>
      <w:r w:rsidRPr="0087749B">
        <w:rPr>
          <w:noProof/>
          <w:sz w:val="28"/>
          <w:szCs w:val="28"/>
        </w:rPr>
        <w:t xml:space="preserve"> 1</w:t>
      </w:r>
      <w:r w:rsidRPr="0087749B">
        <w:rPr>
          <w:sz w:val="28"/>
          <w:szCs w:val="28"/>
        </w:rPr>
        <w:t xml:space="preserve"> км. Полная допустимая величина дисперсии в оптическом сегменте между регенераторами зависит от стандарта.</w:t>
      </w:r>
    </w:p>
    <w:p w:rsidR="003B672B" w:rsidRPr="0087749B" w:rsidRDefault="003B672B" w:rsidP="0087749B">
      <w:pPr>
        <w:widowControl/>
        <w:spacing w:line="360" w:lineRule="auto"/>
        <w:ind w:firstLine="720"/>
        <w:rPr>
          <w:sz w:val="28"/>
          <w:szCs w:val="28"/>
        </w:rPr>
      </w:pPr>
      <w:r w:rsidRPr="0087749B">
        <w:rPr>
          <w:sz w:val="28"/>
          <w:szCs w:val="28"/>
        </w:rPr>
        <w:t>Нелинейная дисперсия</w:t>
      </w:r>
      <w:r w:rsidRPr="0087749B">
        <w:rPr>
          <w:noProof/>
          <w:sz w:val="28"/>
          <w:szCs w:val="28"/>
        </w:rPr>
        <w:t xml:space="preserve"> EDFA.</w:t>
      </w:r>
      <w:r w:rsidRPr="0087749B">
        <w:rPr>
          <w:sz w:val="28"/>
          <w:szCs w:val="28"/>
        </w:rPr>
        <w:t xml:space="preserve"> Использование оптических усилителей позволяет компенсировать потери мощности в волокне, но это создает дополнительные нелинейности</w:t>
      </w:r>
      <w:r w:rsidRPr="0087749B">
        <w:rPr>
          <w:noProof/>
          <w:sz w:val="28"/>
          <w:szCs w:val="28"/>
        </w:rPr>
        <w:t xml:space="preserve"> -</w:t>
      </w:r>
      <w:r w:rsidRPr="0087749B">
        <w:rPr>
          <w:sz w:val="28"/>
          <w:szCs w:val="28"/>
        </w:rPr>
        <w:t xml:space="preserve"> хвосты в спектральном представлении сигнала (волнового пакета), несущие меньшую мощность испытывают большее усиление по сравнению с центральной частью пакета, приводя к появлению нелинейной дисперсии. Увеличение пролетов между каскадами</w:t>
      </w:r>
      <w:r w:rsidRPr="0087749B">
        <w:rPr>
          <w:noProof/>
          <w:sz w:val="28"/>
          <w:szCs w:val="28"/>
        </w:rPr>
        <w:t xml:space="preserve"> EDFA,</w:t>
      </w:r>
      <w:r w:rsidRPr="0087749B">
        <w:rPr>
          <w:sz w:val="28"/>
          <w:szCs w:val="28"/>
        </w:rPr>
        <w:t xml:space="preserve"> и, соответственно, уменьшение числа самих каскадов, снижает нелинейную дисперсию, но усиление более слабого сигнала приводит к уменьшению соотношения сигнал/шум.</w:t>
      </w:r>
    </w:p>
    <w:p w:rsidR="003B672B" w:rsidRPr="0087749B" w:rsidRDefault="003B672B" w:rsidP="0087749B">
      <w:pPr>
        <w:widowControl/>
        <w:spacing w:line="360" w:lineRule="auto"/>
        <w:ind w:firstLine="720"/>
        <w:rPr>
          <w:sz w:val="28"/>
          <w:szCs w:val="28"/>
        </w:rPr>
      </w:pPr>
      <w:r w:rsidRPr="0087749B">
        <w:rPr>
          <w:sz w:val="28"/>
          <w:szCs w:val="28"/>
        </w:rPr>
        <w:t>Поляризационная модовая дисперсия (</w:t>
      </w:r>
      <w:r w:rsidRPr="0087749B">
        <w:rPr>
          <w:sz w:val="28"/>
          <w:szCs w:val="28"/>
          <w:lang w:val="en-US"/>
        </w:rPr>
        <w:t>PMD</w:t>
      </w:r>
      <w:r w:rsidRPr="0087749B">
        <w:rPr>
          <w:sz w:val="28"/>
          <w:szCs w:val="28"/>
        </w:rPr>
        <w:t>). Эта дисперсия возникает в волокне из-за неидеальной циркулярности реального волокна. Практически</w:t>
      </w:r>
      <w:r w:rsidRPr="0087749B">
        <w:rPr>
          <w:noProof/>
          <w:sz w:val="28"/>
          <w:szCs w:val="28"/>
        </w:rPr>
        <w:t xml:space="preserve"> PMD</w:t>
      </w:r>
      <w:r w:rsidRPr="0087749B">
        <w:rPr>
          <w:sz w:val="28"/>
          <w:szCs w:val="28"/>
        </w:rPr>
        <w:t xml:space="preserve"> начинает вносить ограничение на длину безрегенерационного участка только при очень большой скорости передачи на канал</w:t>
      </w:r>
      <w:r w:rsidRPr="0087749B">
        <w:rPr>
          <w:noProof/>
          <w:sz w:val="28"/>
          <w:szCs w:val="28"/>
        </w:rPr>
        <w:t xml:space="preserve"> (10</w:t>
      </w:r>
      <w:r w:rsidRPr="0087749B">
        <w:rPr>
          <w:sz w:val="28"/>
          <w:szCs w:val="28"/>
        </w:rPr>
        <w:t xml:space="preserve"> Гбит/с). При этом максимальное значение</w:t>
      </w:r>
      <w:r w:rsidRPr="0087749B">
        <w:rPr>
          <w:noProof/>
          <w:sz w:val="28"/>
          <w:szCs w:val="28"/>
        </w:rPr>
        <w:t xml:space="preserve"> PMD</w:t>
      </w:r>
      <w:r w:rsidRPr="0087749B">
        <w:rPr>
          <w:sz w:val="28"/>
          <w:szCs w:val="28"/>
        </w:rPr>
        <w:t xml:space="preserve"> в линии не должно быть больше </w:t>
      </w:r>
      <w:r w:rsidRPr="0087749B">
        <w:rPr>
          <w:noProof/>
          <w:sz w:val="28"/>
          <w:szCs w:val="28"/>
        </w:rPr>
        <w:t>1/10</w:t>
      </w:r>
      <w:r w:rsidRPr="0087749B">
        <w:rPr>
          <w:sz w:val="28"/>
          <w:szCs w:val="28"/>
        </w:rPr>
        <w:t xml:space="preserve"> от битового интервала</w:t>
      </w:r>
      <w:r w:rsidRPr="0087749B">
        <w:rPr>
          <w:noProof/>
          <w:sz w:val="28"/>
          <w:szCs w:val="28"/>
        </w:rPr>
        <w:t>. PMD</w:t>
      </w:r>
      <w:r w:rsidRPr="0087749B">
        <w:rPr>
          <w:sz w:val="28"/>
          <w:szCs w:val="28"/>
        </w:rPr>
        <w:t xml:space="preserve"> нелинейно зависит от расстояния </w:t>
      </w:r>
      <w:r w:rsidRPr="0087749B">
        <w:rPr>
          <w:sz w:val="28"/>
          <w:szCs w:val="28"/>
          <w:lang w:val="en-US"/>
        </w:rPr>
        <w:t>L</w:t>
      </w:r>
      <w:r w:rsidRPr="0087749B">
        <w:rPr>
          <w:sz w:val="28"/>
          <w:szCs w:val="28"/>
        </w:rPr>
        <w:t xml:space="preserve"> (как </w:t>
      </w:r>
      <w:r w:rsidRPr="0087749B">
        <w:rPr>
          <w:sz w:val="28"/>
          <w:szCs w:val="28"/>
          <w:lang w:val="en-US"/>
        </w:rPr>
        <w:t>L</w:t>
      </w:r>
      <w:r w:rsidRPr="0087749B">
        <w:rPr>
          <w:sz w:val="28"/>
          <w:szCs w:val="28"/>
          <w:vertAlign w:val="superscript"/>
        </w:rPr>
        <w:t>-1/2</w:t>
      </w:r>
      <w:r w:rsidRPr="0087749B">
        <w:rPr>
          <w:sz w:val="28"/>
          <w:szCs w:val="28"/>
        </w:rPr>
        <w:t>), поэтому растет медленнее с ростом расстояния.</w:t>
      </w:r>
    </w:p>
    <w:p w:rsidR="003B672B" w:rsidRPr="0087749B" w:rsidRDefault="003B672B" w:rsidP="0087749B">
      <w:pPr>
        <w:widowControl/>
        <w:spacing w:line="360" w:lineRule="auto"/>
        <w:ind w:firstLine="720"/>
        <w:rPr>
          <w:sz w:val="28"/>
          <w:szCs w:val="28"/>
        </w:rPr>
      </w:pPr>
      <w:r w:rsidRPr="0087749B">
        <w:rPr>
          <w:sz w:val="28"/>
          <w:szCs w:val="28"/>
        </w:rPr>
        <w:t>Стимулированное Рамановское рассеяние. Этот нелинейный эффект, также известный как спонтанное комбинационное рассеяние, связан с рассеянием света на колебаниях поляризованных молекул волокна. Под действием света большой интенсивности происходит поляризация совершающих тепловые колебания молекул, при этом сам падающий свет испытывает рассеяние, трансформируя часть своей энергии как в традиционный рэлеевский компонент (на частоте падающего света н</w:t>
      </w:r>
      <w:r w:rsidRPr="0087749B">
        <w:rPr>
          <w:noProof/>
          <w:sz w:val="28"/>
          <w:szCs w:val="28"/>
        </w:rPr>
        <w:t>),</w:t>
      </w:r>
      <w:r w:rsidRPr="0087749B">
        <w:rPr>
          <w:sz w:val="28"/>
          <w:szCs w:val="28"/>
        </w:rPr>
        <w:t xml:space="preserve"> так и в два боковых нелинейных компонента: стоксовый (на частоте н</w:t>
      </w:r>
      <w:r w:rsidRPr="0087749B">
        <w:rPr>
          <w:noProof/>
          <w:sz w:val="28"/>
          <w:szCs w:val="28"/>
        </w:rPr>
        <w:t xml:space="preserve"> -д)</w:t>
      </w:r>
      <w:r w:rsidRPr="0087749B">
        <w:rPr>
          <w:sz w:val="28"/>
          <w:szCs w:val="28"/>
        </w:rPr>
        <w:t xml:space="preserve"> и антистоксовый (на частоте н +д), где</w:t>
      </w:r>
      <w:r w:rsidRPr="0087749B">
        <w:rPr>
          <w:noProof/>
          <w:sz w:val="28"/>
          <w:szCs w:val="28"/>
        </w:rPr>
        <w:t xml:space="preserve"> д-</w:t>
      </w:r>
      <w:r w:rsidRPr="0087749B">
        <w:rPr>
          <w:sz w:val="28"/>
          <w:szCs w:val="28"/>
        </w:rPr>
        <w:t xml:space="preserve"> частота колебаний молекул в волокне.</w:t>
      </w:r>
    </w:p>
    <w:p w:rsidR="003B672B" w:rsidRPr="0087749B" w:rsidRDefault="003B672B" w:rsidP="0087749B">
      <w:pPr>
        <w:widowControl/>
        <w:spacing w:line="360" w:lineRule="auto"/>
        <w:ind w:firstLine="720"/>
        <w:rPr>
          <w:sz w:val="28"/>
          <w:szCs w:val="28"/>
        </w:rPr>
      </w:pPr>
      <w:r w:rsidRPr="0087749B">
        <w:rPr>
          <w:sz w:val="28"/>
          <w:szCs w:val="28"/>
        </w:rPr>
        <w:t>Именно два нелинейных компонента приводят к поперечным помехам между каналами в мультиплексном сигнале и, в конечном итоге, к его деградации. Из-за этого, в частности при мощности передатчика</w:t>
      </w:r>
      <w:r w:rsidRPr="0087749B">
        <w:rPr>
          <w:noProof/>
          <w:sz w:val="28"/>
          <w:szCs w:val="28"/>
        </w:rPr>
        <w:t xml:space="preserve"> 0</w:t>
      </w:r>
      <w:r w:rsidRPr="0087749B">
        <w:rPr>
          <w:sz w:val="28"/>
          <w:szCs w:val="28"/>
        </w:rPr>
        <w:t xml:space="preserve"> дБм и межканальном интервале</w:t>
      </w:r>
      <w:r w:rsidRPr="0087749B">
        <w:rPr>
          <w:noProof/>
          <w:sz w:val="28"/>
          <w:szCs w:val="28"/>
        </w:rPr>
        <w:t xml:space="preserve"> 4</w:t>
      </w:r>
      <w:r w:rsidRPr="0087749B">
        <w:rPr>
          <w:sz w:val="28"/>
          <w:szCs w:val="28"/>
        </w:rPr>
        <w:t xml:space="preserve"> нм, только</w:t>
      </w:r>
      <w:r w:rsidRPr="0087749B">
        <w:rPr>
          <w:noProof/>
          <w:sz w:val="28"/>
          <w:szCs w:val="28"/>
        </w:rPr>
        <w:t xml:space="preserve"> 8</w:t>
      </w:r>
      <w:r w:rsidRPr="0087749B">
        <w:rPr>
          <w:sz w:val="28"/>
          <w:szCs w:val="28"/>
        </w:rPr>
        <w:t xml:space="preserve"> каналов можно мультиплексировать при протяженности линии</w:t>
      </w:r>
      <w:r w:rsidRPr="0087749B">
        <w:rPr>
          <w:noProof/>
          <w:sz w:val="28"/>
          <w:szCs w:val="28"/>
        </w:rPr>
        <w:t xml:space="preserve"> 1000</w:t>
      </w:r>
      <w:r w:rsidRPr="0087749B">
        <w:rPr>
          <w:sz w:val="28"/>
          <w:szCs w:val="28"/>
        </w:rPr>
        <w:t xml:space="preserve"> км, и только</w:t>
      </w:r>
      <w:r w:rsidRPr="0087749B">
        <w:rPr>
          <w:noProof/>
          <w:sz w:val="28"/>
          <w:szCs w:val="28"/>
        </w:rPr>
        <w:t xml:space="preserve"> 4</w:t>
      </w:r>
      <w:r w:rsidRPr="0087749B">
        <w:rPr>
          <w:sz w:val="28"/>
          <w:szCs w:val="28"/>
        </w:rPr>
        <w:t xml:space="preserve"> канала при протяженности</w:t>
      </w:r>
      <w:r w:rsidRPr="0087749B">
        <w:rPr>
          <w:noProof/>
          <w:sz w:val="28"/>
          <w:szCs w:val="28"/>
        </w:rPr>
        <w:t xml:space="preserve"> 8000</w:t>
      </w:r>
      <w:r w:rsidRPr="0087749B">
        <w:rPr>
          <w:sz w:val="28"/>
          <w:szCs w:val="28"/>
        </w:rPr>
        <w:t xml:space="preserve"> км</w:t>
      </w:r>
      <w:r w:rsidRPr="0087749B">
        <w:rPr>
          <w:noProof/>
          <w:sz w:val="28"/>
          <w:szCs w:val="28"/>
        </w:rPr>
        <w:t xml:space="preserve"> .</w:t>
      </w:r>
    </w:p>
    <w:p w:rsidR="003B672B" w:rsidRPr="0087749B" w:rsidRDefault="003B672B" w:rsidP="0087749B">
      <w:pPr>
        <w:widowControl/>
        <w:spacing w:line="360" w:lineRule="auto"/>
        <w:ind w:firstLine="720"/>
        <w:rPr>
          <w:sz w:val="28"/>
          <w:szCs w:val="28"/>
        </w:rPr>
      </w:pPr>
      <w:r w:rsidRPr="0087749B">
        <w:rPr>
          <w:sz w:val="28"/>
          <w:szCs w:val="28"/>
        </w:rPr>
        <w:t xml:space="preserve">Четырехволновое смешивание - </w:t>
      </w:r>
      <w:r w:rsidRPr="0087749B">
        <w:rPr>
          <w:sz w:val="28"/>
          <w:szCs w:val="28"/>
          <w:lang w:val="en-US"/>
        </w:rPr>
        <w:t>FWM</w:t>
      </w:r>
      <w:r w:rsidRPr="0087749B">
        <w:rPr>
          <w:sz w:val="28"/>
          <w:szCs w:val="28"/>
        </w:rPr>
        <w:t xml:space="preserve">. Природа нелинейного эффекта </w:t>
      </w:r>
      <w:r w:rsidRPr="0087749B">
        <w:rPr>
          <w:sz w:val="28"/>
          <w:szCs w:val="28"/>
          <w:lang w:val="en-US"/>
        </w:rPr>
        <w:t>FWM</w:t>
      </w:r>
      <w:r w:rsidRPr="0087749B">
        <w:rPr>
          <w:sz w:val="28"/>
          <w:szCs w:val="28"/>
        </w:rPr>
        <w:t xml:space="preserve"> связана с наличием слабой зависимости показателя преломления волокна от интенсивности распространяемого по нему света, в результате чего из двух волн с частотами н</w:t>
      </w:r>
      <w:r w:rsidRPr="0087749B">
        <w:rPr>
          <w:sz w:val="28"/>
          <w:szCs w:val="28"/>
          <w:vertAlign w:val="subscript"/>
          <w:lang w:val="en-US"/>
        </w:rPr>
        <w:t>i</w:t>
      </w:r>
      <w:r w:rsidRPr="0087749B">
        <w:rPr>
          <w:sz w:val="28"/>
          <w:szCs w:val="28"/>
        </w:rPr>
        <w:t xml:space="preserve"> и н</w:t>
      </w:r>
      <w:r w:rsidRPr="0087749B">
        <w:rPr>
          <w:sz w:val="28"/>
          <w:szCs w:val="28"/>
          <w:vertAlign w:val="subscript"/>
          <w:lang w:val="en-US"/>
        </w:rPr>
        <w:t>j</w:t>
      </w:r>
      <w:r w:rsidRPr="0087749B">
        <w:rPr>
          <w:sz w:val="28"/>
          <w:szCs w:val="28"/>
        </w:rPr>
        <w:t xml:space="preserve"> появляется две новые волны с частотами н</w:t>
      </w:r>
      <w:r w:rsidRPr="0087749B">
        <w:rPr>
          <w:sz w:val="28"/>
          <w:szCs w:val="28"/>
          <w:vertAlign w:val="subscript"/>
          <w:lang w:val="en-US"/>
        </w:rPr>
        <w:t>k</w:t>
      </w:r>
      <w:r w:rsidRPr="0087749B">
        <w:rPr>
          <w:sz w:val="28"/>
          <w:szCs w:val="28"/>
        </w:rPr>
        <w:t xml:space="preserve"> и н</w:t>
      </w:r>
      <w:r w:rsidRPr="0087749B">
        <w:rPr>
          <w:sz w:val="28"/>
          <w:szCs w:val="28"/>
          <w:vertAlign w:val="subscript"/>
          <w:lang w:val="en-US"/>
        </w:rPr>
        <w:t>l</w:t>
      </w:r>
      <w:r w:rsidRPr="0087749B">
        <w:rPr>
          <w:sz w:val="28"/>
          <w:szCs w:val="28"/>
        </w:rPr>
        <w:t xml:space="preserve"> причем н</w:t>
      </w:r>
      <w:r w:rsidRPr="0087749B">
        <w:rPr>
          <w:sz w:val="28"/>
          <w:szCs w:val="28"/>
          <w:vertAlign w:val="subscript"/>
          <w:lang w:val="en-US"/>
        </w:rPr>
        <w:t>i</w:t>
      </w:r>
      <w:r w:rsidRPr="0087749B">
        <w:rPr>
          <w:sz w:val="28"/>
          <w:szCs w:val="28"/>
        </w:rPr>
        <w:t xml:space="preserve"> + н</w:t>
      </w:r>
      <w:r w:rsidRPr="0087749B">
        <w:rPr>
          <w:sz w:val="28"/>
          <w:szCs w:val="28"/>
          <w:vertAlign w:val="subscript"/>
          <w:lang w:val="en-US"/>
        </w:rPr>
        <w:t>j</w:t>
      </w:r>
      <w:r w:rsidR="0087749B">
        <w:rPr>
          <w:sz w:val="28"/>
          <w:szCs w:val="28"/>
        </w:rPr>
        <w:t xml:space="preserve"> </w:t>
      </w:r>
      <w:r w:rsidRPr="0087749B">
        <w:rPr>
          <w:sz w:val="28"/>
          <w:szCs w:val="28"/>
        </w:rPr>
        <w:t>=</w:t>
      </w:r>
      <w:r w:rsidR="0087749B">
        <w:rPr>
          <w:sz w:val="28"/>
          <w:szCs w:val="28"/>
        </w:rPr>
        <w:t xml:space="preserve"> </w:t>
      </w:r>
      <w:r w:rsidRPr="0087749B">
        <w:rPr>
          <w:sz w:val="28"/>
          <w:szCs w:val="28"/>
        </w:rPr>
        <w:t>н</w:t>
      </w:r>
      <w:r w:rsidRPr="0087749B">
        <w:rPr>
          <w:sz w:val="28"/>
          <w:szCs w:val="28"/>
          <w:vertAlign w:val="subscript"/>
          <w:lang w:val="en-US"/>
        </w:rPr>
        <w:t>k</w:t>
      </w:r>
      <w:r w:rsidRPr="0087749B">
        <w:rPr>
          <w:sz w:val="28"/>
          <w:szCs w:val="28"/>
        </w:rPr>
        <w:t xml:space="preserve"> + н</w:t>
      </w:r>
      <w:r w:rsidRPr="0087749B">
        <w:rPr>
          <w:sz w:val="28"/>
          <w:szCs w:val="28"/>
          <w:vertAlign w:val="subscript"/>
          <w:lang w:val="en-US"/>
        </w:rPr>
        <w:t>l</w:t>
      </w:r>
      <w:r w:rsidR="0087749B">
        <w:rPr>
          <w:sz w:val="28"/>
          <w:szCs w:val="28"/>
        </w:rPr>
        <w:t xml:space="preserve"> </w:t>
      </w:r>
      <w:r w:rsidRPr="0087749B">
        <w:rPr>
          <w:sz w:val="28"/>
          <w:szCs w:val="28"/>
        </w:rPr>
        <w:t>как того требует закон сохранения энергии. При попадании новых волн в спектральные области существующих каналов будут иметь место поперечные помехи между каналами. Влияние поперечных помех из-за</w:t>
      </w:r>
      <w:r w:rsidRPr="0087749B">
        <w:rPr>
          <w:noProof/>
          <w:sz w:val="28"/>
          <w:szCs w:val="28"/>
        </w:rPr>
        <w:t xml:space="preserve"> FWM </w:t>
      </w:r>
      <w:r w:rsidRPr="0087749B">
        <w:rPr>
          <w:sz w:val="28"/>
          <w:szCs w:val="28"/>
        </w:rPr>
        <w:t xml:space="preserve">увеличивается с приближением хроматической дисперсии к нулю и максимально в окрестности точки нулевой дисперсии. Наиболее сильно подвержены влиянию </w:t>
      </w:r>
      <w:r w:rsidRPr="0087749B">
        <w:rPr>
          <w:sz w:val="28"/>
          <w:szCs w:val="28"/>
          <w:lang w:val="en-US"/>
        </w:rPr>
        <w:t>FWM</w:t>
      </w:r>
      <w:r w:rsidRPr="0087749B">
        <w:rPr>
          <w:sz w:val="28"/>
          <w:szCs w:val="28"/>
        </w:rPr>
        <w:t xml:space="preserve"> волокно с нулевой смещенной дисперсией </w:t>
      </w:r>
      <w:r w:rsidRPr="0087749B">
        <w:rPr>
          <w:sz w:val="28"/>
          <w:szCs w:val="28"/>
          <w:lang w:val="en-US"/>
        </w:rPr>
        <w:t>DSF</w:t>
      </w:r>
      <w:r w:rsidRPr="0087749B">
        <w:rPr>
          <w:sz w:val="28"/>
          <w:szCs w:val="28"/>
        </w:rPr>
        <w:t xml:space="preserve"> – длина волны нулевой дисперсии у этого волокна попадает в рабочую область усиления </w:t>
      </w:r>
      <w:r w:rsidRPr="0087749B">
        <w:rPr>
          <w:sz w:val="28"/>
          <w:szCs w:val="28"/>
          <w:lang w:val="en-US"/>
        </w:rPr>
        <w:t>EDFA</w:t>
      </w:r>
      <w:r w:rsidRPr="0087749B">
        <w:rPr>
          <w:sz w:val="28"/>
          <w:szCs w:val="28"/>
        </w:rPr>
        <w:t>.</w:t>
      </w:r>
    </w:p>
    <w:p w:rsidR="003B672B" w:rsidRPr="0087749B" w:rsidRDefault="003B672B" w:rsidP="0087749B">
      <w:pPr>
        <w:widowControl/>
        <w:spacing w:line="360" w:lineRule="auto"/>
        <w:ind w:firstLine="720"/>
        <w:rPr>
          <w:sz w:val="28"/>
          <w:szCs w:val="28"/>
        </w:rPr>
      </w:pPr>
      <w:r w:rsidRPr="0087749B">
        <w:rPr>
          <w:sz w:val="28"/>
          <w:szCs w:val="28"/>
        </w:rPr>
        <w:t>Итак</w:t>
      </w:r>
      <w:r w:rsidR="0087749B">
        <w:rPr>
          <w:sz w:val="28"/>
          <w:szCs w:val="28"/>
        </w:rPr>
        <w:t xml:space="preserve"> </w:t>
      </w:r>
      <w:r w:rsidRPr="0087749B">
        <w:rPr>
          <w:sz w:val="28"/>
          <w:szCs w:val="28"/>
        </w:rPr>
        <w:t xml:space="preserve">технические параметры оптических систем – протяженность сегментов, число мультиплексных каналов в одном волокне, интервалы между каналами, битовая скорость и др. Для увеличения транспортных свойств следует руководствоваться следующими критериями: </w:t>
      </w:r>
    </w:p>
    <w:p w:rsidR="003B672B" w:rsidRPr="0087749B" w:rsidRDefault="003B672B" w:rsidP="0087749B">
      <w:pPr>
        <w:widowControl/>
        <w:spacing w:line="360" w:lineRule="auto"/>
        <w:ind w:firstLine="720"/>
        <w:rPr>
          <w:sz w:val="28"/>
          <w:szCs w:val="28"/>
        </w:rPr>
      </w:pPr>
      <w:r w:rsidRPr="0087749B">
        <w:rPr>
          <w:sz w:val="28"/>
          <w:szCs w:val="28"/>
        </w:rPr>
        <w:t xml:space="preserve">- уменьшать интервалы между каналами (при необходимо принимать во внимание, что в волокно </w:t>
      </w:r>
      <w:r w:rsidRPr="0087749B">
        <w:rPr>
          <w:sz w:val="28"/>
          <w:szCs w:val="28"/>
          <w:lang w:val="en-US"/>
        </w:rPr>
        <w:t>DSF</w:t>
      </w:r>
      <w:r w:rsidRPr="0087749B">
        <w:rPr>
          <w:sz w:val="28"/>
          <w:szCs w:val="28"/>
        </w:rPr>
        <w:t xml:space="preserve"> сильные поперечные помехи в каналах могут возникать из-за </w:t>
      </w:r>
      <w:r w:rsidRPr="0087749B">
        <w:rPr>
          <w:sz w:val="28"/>
          <w:szCs w:val="28"/>
          <w:lang w:val="en-US"/>
        </w:rPr>
        <w:t>FWM</w:t>
      </w:r>
      <w:r w:rsidRPr="0087749B">
        <w:rPr>
          <w:sz w:val="28"/>
          <w:szCs w:val="28"/>
        </w:rPr>
        <w:t xml:space="preserve"> по мере приближения к точке нулевой дисперсии);</w:t>
      </w:r>
    </w:p>
    <w:p w:rsidR="003B672B" w:rsidRPr="0087749B" w:rsidRDefault="003B672B" w:rsidP="0087749B">
      <w:pPr>
        <w:widowControl/>
        <w:spacing w:line="360" w:lineRule="auto"/>
        <w:ind w:firstLine="720"/>
        <w:rPr>
          <w:sz w:val="28"/>
          <w:szCs w:val="28"/>
        </w:rPr>
      </w:pPr>
      <w:r w:rsidRPr="0087749B">
        <w:rPr>
          <w:sz w:val="28"/>
          <w:szCs w:val="28"/>
        </w:rPr>
        <w:t xml:space="preserve">- минимизировать число длин волн при протяженных пролетах и большом числе каскадов </w:t>
      </w:r>
      <w:r w:rsidRPr="0087749B">
        <w:rPr>
          <w:sz w:val="28"/>
          <w:szCs w:val="28"/>
          <w:lang w:val="en-US"/>
        </w:rPr>
        <w:t>EDFA</w:t>
      </w:r>
      <w:r w:rsidRPr="0087749B">
        <w:rPr>
          <w:sz w:val="28"/>
          <w:szCs w:val="28"/>
        </w:rPr>
        <w:t>;</w:t>
      </w:r>
    </w:p>
    <w:p w:rsidR="003B672B" w:rsidRPr="0087749B" w:rsidRDefault="003B672B" w:rsidP="0087749B">
      <w:pPr>
        <w:widowControl/>
        <w:spacing w:line="360" w:lineRule="auto"/>
        <w:ind w:firstLine="720"/>
        <w:rPr>
          <w:sz w:val="28"/>
          <w:szCs w:val="28"/>
        </w:rPr>
      </w:pPr>
      <w:r w:rsidRPr="0087749B">
        <w:rPr>
          <w:sz w:val="28"/>
          <w:szCs w:val="28"/>
        </w:rPr>
        <w:t>- стремиться не делать очень большой мощность вводимого излучения – в противном случае, все нелинейные</w:t>
      </w:r>
      <w:r w:rsidR="0087749B">
        <w:rPr>
          <w:sz w:val="28"/>
          <w:szCs w:val="28"/>
        </w:rPr>
        <w:t xml:space="preserve"> </w:t>
      </w:r>
      <w:r w:rsidRPr="0087749B">
        <w:rPr>
          <w:sz w:val="28"/>
          <w:szCs w:val="28"/>
        </w:rPr>
        <w:t xml:space="preserve">эффекты начинают проявляться особенно сильно (новое волокно фирмы </w:t>
      </w:r>
      <w:r w:rsidRPr="0087749B">
        <w:rPr>
          <w:sz w:val="28"/>
          <w:szCs w:val="28"/>
          <w:lang w:val="en-US"/>
        </w:rPr>
        <w:t>Coning</w:t>
      </w:r>
      <w:r w:rsidRPr="0087749B">
        <w:rPr>
          <w:sz w:val="28"/>
          <w:szCs w:val="28"/>
        </w:rPr>
        <w:t xml:space="preserve"> </w:t>
      </w:r>
      <w:r w:rsidRPr="0087749B">
        <w:rPr>
          <w:sz w:val="28"/>
          <w:szCs w:val="28"/>
          <w:lang w:val="en-US"/>
        </w:rPr>
        <w:t>LEAF</w:t>
      </w:r>
      <w:r w:rsidRPr="0087749B">
        <w:rPr>
          <w:sz w:val="28"/>
          <w:szCs w:val="28"/>
        </w:rPr>
        <w:t xml:space="preserve"> с большим диаметром модового поля позволяет уменьшить влияние нелинейных эффектов при сохранении прежней мощности, вводимой в волокно, поскольку интенсивность излучения на единицу площади сечения сердцевины уменьшается);</w:t>
      </w:r>
    </w:p>
    <w:p w:rsidR="003B672B" w:rsidRPr="0087749B" w:rsidRDefault="003B672B" w:rsidP="0087749B">
      <w:pPr>
        <w:widowControl/>
        <w:spacing w:line="360" w:lineRule="auto"/>
        <w:ind w:firstLine="720"/>
        <w:rPr>
          <w:sz w:val="28"/>
          <w:szCs w:val="28"/>
        </w:rPr>
      </w:pPr>
      <w:r w:rsidRPr="0087749B">
        <w:rPr>
          <w:sz w:val="28"/>
          <w:szCs w:val="28"/>
        </w:rPr>
        <w:t>- использовать оптические усилители с большой мощностью насыщения;</w:t>
      </w:r>
    </w:p>
    <w:p w:rsidR="003B672B" w:rsidRDefault="003B672B" w:rsidP="0087749B">
      <w:pPr>
        <w:widowControl/>
        <w:spacing w:line="360" w:lineRule="auto"/>
        <w:ind w:firstLine="720"/>
        <w:rPr>
          <w:sz w:val="28"/>
          <w:szCs w:val="28"/>
          <w:lang w:val="uk-UA"/>
        </w:rPr>
      </w:pPr>
      <w:r w:rsidRPr="0087749B">
        <w:rPr>
          <w:sz w:val="28"/>
          <w:szCs w:val="28"/>
        </w:rPr>
        <w:t>- по возможности, уменьшать число оптических компонентов, вносящих потери.</w:t>
      </w:r>
    </w:p>
    <w:p w:rsidR="00134D29" w:rsidRPr="00134D29" w:rsidRDefault="00134D29" w:rsidP="0087749B">
      <w:pPr>
        <w:widowControl/>
        <w:spacing w:line="360" w:lineRule="auto"/>
        <w:ind w:firstLine="720"/>
        <w:rPr>
          <w:sz w:val="28"/>
          <w:szCs w:val="28"/>
          <w:lang w:val="uk-UA"/>
        </w:rPr>
      </w:pPr>
    </w:p>
    <w:p w:rsidR="000E2C90" w:rsidRPr="00134D29" w:rsidRDefault="00134D29" w:rsidP="00134D29">
      <w:pPr>
        <w:widowControl/>
        <w:spacing w:line="360" w:lineRule="auto"/>
        <w:ind w:firstLine="720"/>
        <w:rPr>
          <w:b/>
          <w:bCs/>
          <w:sz w:val="28"/>
          <w:szCs w:val="28"/>
        </w:rPr>
      </w:pPr>
      <w:r>
        <w:br w:type="page"/>
      </w:r>
      <w:r w:rsidRPr="00134D29">
        <w:rPr>
          <w:b/>
          <w:bCs/>
          <w:sz w:val="28"/>
          <w:szCs w:val="28"/>
          <w:lang w:val="uk-UA"/>
        </w:rPr>
        <w:t xml:space="preserve">2.2 </w:t>
      </w:r>
      <w:r w:rsidR="000E2C90" w:rsidRPr="00134D29">
        <w:rPr>
          <w:b/>
          <w:bCs/>
          <w:sz w:val="28"/>
          <w:szCs w:val="28"/>
        </w:rPr>
        <w:t>Технологии мультиплексирования</w:t>
      </w:r>
    </w:p>
    <w:p w:rsidR="000E2C90" w:rsidRPr="00134D29" w:rsidRDefault="000E2C90" w:rsidP="0087749B">
      <w:pPr>
        <w:widowControl/>
        <w:spacing w:line="360" w:lineRule="auto"/>
        <w:ind w:firstLine="720"/>
        <w:rPr>
          <w:b/>
          <w:bCs/>
          <w:sz w:val="28"/>
          <w:szCs w:val="28"/>
        </w:rPr>
      </w:pPr>
    </w:p>
    <w:p w:rsidR="003B672B" w:rsidRPr="0087749B" w:rsidRDefault="003B672B" w:rsidP="0087749B">
      <w:pPr>
        <w:pStyle w:val="H4"/>
        <w:widowControl/>
        <w:spacing w:before="0" w:after="0" w:line="360" w:lineRule="auto"/>
        <w:ind w:firstLine="720"/>
        <w:jc w:val="both"/>
        <w:rPr>
          <w:b w:val="0"/>
          <w:bCs w:val="0"/>
          <w:sz w:val="28"/>
          <w:szCs w:val="28"/>
        </w:rPr>
      </w:pPr>
      <w:r w:rsidRPr="0087749B">
        <w:rPr>
          <w:b w:val="0"/>
          <w:bCs w:val="0"/>
          <w:sz w:val="28"/>
          <w:szCs w:val="28"/>
        </w:rPr>
        <w:t>Тонкопленочные фильтры.</w:t>
      </w:r>
    </w:p>
    <w:p w:rsidR="003B672B" w:rsidRPr="0087749B" w:rsidRDefault="003B672B" w:rsidP="00134D29">
      <w:pPr>
        <w:pStyle w:val="21"/>
        <w:ind w:left="0" w:firstLine="720"/>
      </w:pPr>
      <w:r w:rsidRPr="0087749B">
        <w:t xml:space="preserve">Тонкопленочный фильтр состоит из нескольких слоев прозрачного диэлектрического материала с различными показателями преломления, нанесенных последовательно друг за другом на оптическую подложку. На каждой границе раздела между слоями из-за различия их показателей преломления часть падающего светового пучка отражается обратно. Этот отраженный свет усиливает или подавляет падающий (отраженная волна интерферирует с падающей) в зависимости от длины волны. Надлежащим образом подобрав показатель преломления и толщину каждого слоя, можно получить фильтр, который будет пропускать любой заданный диапазон длин волн и отражать все остальные </w:t>
      </w:r>
    </w:p>
    <w:p w:rsidR="003B672B" w:rsidRPr="0087749B" w:rsidRDefault="003B672B" w:rsidP="0087749B">
      <w:pPr>
        <w:pStyle w:val="31"/>
        <w:ind w:firstLine="720"/>
      </w:pPr>
      <w:r w:rsidRPr="0087749B">
        <w:t xml:space="preserve">Методы выбора параметров и техника нанесения диэлектрических слоев хорошо известны в оптической промышленности десятки лет. Выбор диэлектрических материалов ограничен, так как многие материалы с хорошими оптическими свойствами имеют физические качества, далекие от требуемых. В общем случае, чем жестче требования к фильтру, тем большее число слоев необходимо нанести на подложку. Несмотря на имеющиеся сложности, эта технология позволяет, незначительно изменяя процесс производства, создавать недорогие фильтры с различными специальными спектральными свойствами. </w:t>
      </w:r>
    </w:p>
    <w:p w:rsidR="003B672B" w:rsidRDefault="003B672B" w:rsidP="00134D29">
      <w:pPr>
        <w:pStyle w:val="31"/>
        <w:ind w:firstLine="720"/>
        <w:rPr>
          <w:lang w:val="uk-UA"/>
        </w:rPr>
      </w:pPr>
      <w:r w:rsidRPr="0087749B">
        <w:t>В мультиплексорах и демультиплексорах используются обычно одноступенчатые тонкопленочные фильтры, каждый из которых выделяет из составного сигнала (или добавляет в него) один канал. Фильтры расположены под наклоном к оптической оси, чтобы отраженный свет не попадал обратно в систему. Наклонное расположение фильтров изменяет эффективную толщину слоев и меняет таким образом полосу пропускания, что необходимо учитывать при проектировании фильтров. Для обработки многоволновых сигналов используют многоступенчатые системы фильтров, в которых свет, отраженный от каждого фильтра, попадает на вход следующего фильтра, что придает исключительную важность вопросу их выравнивания (рис. 2.2).</w:t>
      </w:r>
    </w:p>
    <w:p w:rsidR="00134D29" w:rsidRPr="00134D29" w:rsidRDefault="00134D29" w:rsidP="00134D29">
      <w:pPr>
        <w:pStyle w:val="31"/>
        <w:ind w:firstLine="720"/>
        <w:rPr>
          <w:lang w:val="uk-UA"/>
        </w:rPr>
      </w:pPr>
    </w:p>
    <w:p w:rsidR="003B672B" w:rsidRPr="0087749B" w:rsidRDefault="00414BD9" w:rsidP="0087749B">
      <w:pPr>
        <w:pStyle w:val="31"/>
        <w:ind w:firstLine="720"/>
      </w:pPr>
      <w:r>
        <w:pict>
          <v:shape id="_x0000_i1026" type="#_x0000_t75" style="width:205.5pt;height:90pt;mso-position-horizontal:left" o:allowincell="f" o:allowoverlap="f">
            <v:imagedata r:id="rId8" o:title="" grayscale="t"/>
          </v:shape>
        </w:pict>
      </w:r>
    </w:p>
    <w:p w:rsidR="003B672B" w:rsidRPr="0087749B" w:rsidRDefault="003B672B" w:rsidP="0087749B">
      <w:pPr>
        <w:pStyle w:val="31"/>
        <w:ind w:firstLine="720"/>
      </w:pPr>
      <w:r w:rsidRPr="0087749B">
        <w:t>Рис</w:t>
      </w:r>
      <w:r w:rsidR="000E2C90" w:rsidRPr="0087749B">
        <w:t>унок</w:t>
      </w:r>
      <w:r w:rsidRPr="0087749B">
        <w:t xml:space="preserve"> 2.2 Многоступенчатая система тонкопленочных фильтров для демультиплексирования составного сигнала.</w:t>
      </w:r>
    </w:p>
    <w:p w:rsidR="003B672B" w:rsidRPr="0087749B" w:rsidRDefault="003B672B" w:rsidP="0087749B">
      <w:pPr>
        <w:widowControl/>
        <w:spacing w:line="360" w:lineRule="auto"/>
        <w:ind w:firstLine="720"/>
        <w:rPr>
          <w:sz w:val="28"/>
          <w:szCs w:val="28"/>
        </w:rPr>
      </w:pPr>
    </w:p>
    <w:p w:rsidR="003B672B" w:rsidRPr="0087749B" w:rsidRDefault="003B672B" w:rsidP="0087749B">
      <w:pPr>
        <w:widowControl/>
        <w:spacing w:line="360" w:lineRule="auto"/>
        <w:ind w:firstLine="720"/>
        <w:rPr>
          <w:sz w:val="28"/>
          <w:szCs w:val="28"/>
        </w:rPr>
      </w:pPr>
      <w:r w:rsidRPr="0087749B">
        <w:rPr>
          <w:sz w:val="28"/>
          <w:szCs w:val="28"/>
        </w:rPr>
        <w:t>Тонкопленочные фильтры имеют достаточно узкую полосу пропускания и используются в системах WDM с 16-ю или 32-мя каналами. В современных системах с более плотным расположением каналов используют другие технологии.</w:t>
      </w:r>
    </w:p>
    <w:p w:rsidR="003B672B" w:rsidRPr="0087749B" w:rsidRDefault="003B672B" w:rsidP="0087749B">
      <w:pPr>
        <w:pStyle w:val="2"/>
        <w:spacing w:line="360" w:lineRule="auto"/>
        <w:ind w:firstLine="720"/>
      </w:pPr>
      <w:r w:rsidRPr="0087749B">
        <w:t>Волоконные брэгговские решетки.</w:t>
      </w:r>
    </w:p>
    <w:p w:rsidR="003B672B" w:rsidRDefault="003B672B" w:rsidP="0087749B">
      <w:pPr>
        <w:widowControl/>
        <w:spacing w:line="360" w:lineRule="auto"/>
        <w:ind w:firstLine="720"/>
        <w:rPr>
          <w:sz w:val="28"/>
          <w:szCs w:val="28"/>
          <w:lang w:val="uk-UA"/>
        </w:rPr>
      </w:pPr>
      <w:r w:rsidRPr="0087749B">
        <w:rPr>
          <w:sz w:val="28"/>
          <w:szCs w:val="28"/>
        </w:rPr>
        <w:t>Волоконная брэгговская решетка – это, по сути, оптический интерферометр, встроенный в волокно. Волокно, легированное некоторыми веществами (обычно германием), может изменять свой показатель преломления под воздействием ультрафиолетового света. Если облучить такое волокно ультрафиолетовым излучением с определенной пространственной периодической структурой, то волокно превращается в своего рода дифракционную решетку. Другими словами, это волокно будет практически полностью отражать свет определенного, наперед заданного диапазона длин волн, и пропускать свет всех остальных длин волн.</w:t>
      </w:r>
    </w:p>
    <w:p w:rsidR="00025314" w:rsidRDefault="00025314" w:rsidP="0087749B">
      <w:pPr>
        <w:widowControl/>
        <w:spacing w:line="360" w:lineRule="auto"/>
        <w:ind w:firstLine="720"/>
        <w:rPr>
          <w:sz w:val="28"/>
          <w:szCs w:val="28"/>
          <w:lang w:val="uk-UA"/>
        </w:rPr>
      </w:pPr>
    </w:p>
    <w:p w:rsidR="003B672B" w:rsidRPr="0087749B" w:rsidRDefault="00025314" w:rsidP="0087749B">
      <w:pPr>
        <w:widowControl/>
        <w:spacing w:line="360" w:lineRule="auto"/>
        <w:ind w:firstLine="720"/>
        <w:rPr>
          <w:sz w:val="28"/>
          <w:szCs w:val="28"/>
        </w:rPr>
      </w:pPr>
      <w:r>
        <w:rPr>
          <w:sz w:val="28"/>
          <w:szCs w:val="28"/>
          <w:lang w:val="uk-UA"/>
        </w:rPr>
        <w:br w:type="page"/>
      </w:r>
      <w:r w:rsidR="00414BD9">
        <w:pict>
          <v:shape id="_x0000_i1027" type="#_x0000_t75" style="width:223.5pt;height:79.5pt;mso-wrap-edited:f" wrapcoords="-45 0 -45 21473 21600 21473 21600 0 -45 0" o:allowoverlap="f">
            <v:imagedata r:id="rId9" o:title="" grayscale="t"/>
          </v:shape>
        </w:pict>
      </w:r>
    </w:p>
    <w:p w:rsidR="003B672B" w:rsidRPr="0087749B" w:rsidRDefault="003B672B" w:rsidP="0087749B">
      <w:pPr>
        <w:widowControl/>
        <w:spacing w:line="360" w:lineRule="auto"/>
        <w:ind w:firstLine="720"/>
        <w:rPr>
          <w:sz w:val="28"/>
          <w:szCs w:val="28"/>
        </w:rPr>
      </w:pPr>
      <w:r w:rsidRPr="0087749B">
        <w:rPr>
          <w:sz w:val="28"/>
          <w:szCs w:val="28"/>
        </w:rPr>
        <w:t>Рис</w:t>
      </w:r>
      <w:r w:rsidR="000E2C90" w:rsidRPr="0087749B">
        <w:rPr>
          <w:sz w:val="28"/>
          <w:szCs w:val="28"/>
        </w:rPr>
        <w:t>унок</w:t>
      </w:r>
      <w:r w:rsidRPr="0087749B">
        <w:rPr>
          <w:sz w:val="28"/>
          <w:szCs w:val="28"/>
        </w:rPr>
        <w:t xml:space="preserve"> 2.3 Волоконная брэгговская решетка выделяет из составного сигнала канал определенной длины волны.</w:t>
      </w:r>
    </w:p>
    <w:p w:rsidR="003B672B" w:rsidRPr="0087749B" w:rsidRDefault="003B672B" w:rsidP="0087749B">
      <w:pPr>
        <w:widowControl/>
        <w:spacing w:line="360" w:lineRule="auto"/>
        <w:ind w:firstLine="720"/>
        <w:rPr>
          <w:sz w:val="28"/>
          <w:szCs w:val="28"/>
        </w:rPr>
      </w:pPr>
    </w:p>
    <w:p w:rsidR="003B672B" w:rsidRPr="0087749B" w:rsidRDefault="003B672B" w:rsidP="0087749B">
      <w:pPr>
        <w:widowControl/>
        <w:spacing w:line="360" w:lineRule="auto"/>
        <w:ind w:firstLine="720"/>
        <w:rPr>
          <w:sz w:val="28"/>
          <w:szCs w:val="28"/>
        </w:rPr>
      </w:pPr>
      <w:r w:rsidRPr="0087749B">
        <w:rPr>
          <w:sz w:val="28"/>
          <w:szCs w:val="28"/>
        </w:rPr>
        <w:t xml:space="preserve">Если структура не вполне периодическая, и период модуляции ее показателя преломления изменяется монотонно (происходит чирпирование), то получается дифракционная решетка с линейно изменяющимся периодом. Такие решетки используются для компенсации хроматической дисперсии в волоконной линии связи или для коррекции чирпированного сигнала лазерного источника. </w:t>
      </w:r>
    </w:p>
    <w:p w:rsidR="003B672B" w:rsidRPr="0087749B" w:rsidRDefault="003B672B" w:rsidP="0087749B">
      <w:pPr>
        <w:widowControl/>
        <w:spacing w:line="360" w:lineRule="auto"/>
        <w:ind w:firstLine="720"/>
        <w:rPr>
          <w:sz w:val="28"/>
          <w:szCs w:val="28"/>
        </w:rPr>
      </w:pPr>
      <w:r w:rsidRPr="0087749B">
        <w:rPr>
          <w:sz w:val="28"/>
          <w:szCs w:val="28"/>
        </w:rPr>
        <w:t xml:space="preserve">Центральная длина волны фильтра на основе регулярной волоконной брэгговской решетки определяется ее периодом, полоса пропускания обратно пропорциональна ее длине. Оба этих параметра зависят от температуры, поэтому такие фильтры должны быть помещены в термостат или другое устройство, контролирующее температуру. </w:t>
      </w:r>
    </w:p>
    <w:p w:rsidR="003B672B" w:rsidRDefault="003B672B" w:rsidP="0087749B">
      <w:pPr>
        <w:widowControl/>
        <w:spacing w:line="360" w:lineRule="auto"/>
        <w:ind w:firstLine="720"/>
        <w:rPr>
          <w:sz w:val="28"/>
          <w:szCs w:val="28"/>
          <w:lang w:val="uk-UA"/>
        </w:rPr>
      </w:pPr>
      <w:r w:rsidRPr="0087749B">
        <w:rPr>
          <w:sz w:val="28"/>
          <w:szCs w:val="28"/>
        </w:rPr>
        <w:t>Волоконная брэгговская решетка может использоваться как оптический фильтр в устройствах мультиплексирования и демультиплексирования, как компенсатор хроматической дисперсии, или в комбинации с циркуляторами в мульт</w:t>
      </w:r>
      <w:r w:rsidR="000E2C90" w:rsidRPr="0087749B">
        <w:rPr>
          <w:sz w:val="28"/>
          <w:szCs w:val="28"/>
        </w:rPr>
        <w:t>иплексорах ввода/вывода каналов.</w:t>
      </w:r>
      <w:r w:rsidRPr="0087749B">
        <w:rPr>
          <w:sz w:val="28"/>
          <w:szCs w:val="28"/>
        </w:rPr>
        <w:t xml:space="preserve"> </w:t>
      </w:r>
    </w:p>
    <w:p w:rsidR="00025314" w:rsidRPr="00025314" w:rsidRDefault="00025314" w:rsidP="0087749B">
      <w:pPr>
        <w:widowControl/>
        <w:spacing w:line="360" w:lineRule="auto"/>
        <w:ind w:firstLine="720"/>
        <w:rPr>
          <w:sz w:val="28"/>
          <w:szCs w:val="28"/>
          <w:lang w:val="uk-UA"/>
        </w:rPr>
      </w:pPr>
    </w:p>
    <w:p w:rsidR="003B672B" w:rsidRPr="0087749B" w:rsidRDefault="00414BD9" w:rsidP="00025314">
      <w:pPr>
        <w:widowControl/>
        <w:spacing w:line="360" w:lineRule="auto"/>
        <w:ind w:firstLine="720"/>
      </w:pPr>
      <w:r>
        <w:pict>
          <v:shape id="_x0000_i1028" type="#_x0000_t75" style="width:214.5pt;height:114pt;mso-wrap-edited:f" wrapcoords="-51 0 -51 21505 21600 21505 21600 0 -51 0" o:allowoverlap="f">
            <v:imagedata r:id="rId10" o:title="" grayscale="t"/>
          </v:shape>
        </w:pict>
      </w:r>
    </w:p>
    <w:p w:rsidR="00025314" w:rsidRDefault="000E2C90" w:rsidP="0087749B">
      <w:pPr>
        <w:pStyle w:val="31"/>
        <w:ind w:firstLine="720"/>
      </w:pPr>
      <w:r w:rsidRPr="0087749B">
        <w:t xml:space="preserve">Рисунок </w:t>
      </w:r>
      <w:r w:rsidR="003B672B" w:rsidRPr="0087749B">
        <w:t>2.4 Использование волоконных брэгговских решеток в мультиплексорах ввода/вывода каналов.</w:t>
      </w:r>
    </w:p>
    <w:p w:rsidR="003B672B" w:rsidRPr="0087749B" w:rsidRDefault="00025314" w:rsidP="00025314">
      <w:pPr>
        <w:pStyle w:val="31"/>
        <w:ind w:firstLine="720"/>
      </w:pPr>
      <w:r>
        <w:br w:type="page"/>
      </w:r>
      <w:r w:rsidR="003B672B" w:rsidRPr="0087749B">
        <w:t xml:space="preserve">В мультиплексорах ввода/вывода каналов волоконная брэгговская решетка может использоваться вместе с двумя циркуляторами, редко используются в пассивных компонентах систем DWDM сами по себе. Со стороны порта вывода канала циркулятор выделяет отраженную волну и направляет ее в порт вывода (рис. 2.4, слева). Со стороны порта ввода циркулятор добавляет в передаваемый составной сигнал один канал на той же длине волны, что была выделена (рис. 2.4, справа). Такие устройства часто используются на границе между магистральным каналом и сетью городского или регионального масштаба. В магистральном канале обычно очень много длин волн, в то время как в городских или региональных сетях их намного меньше. </w:t>
      </w:r>
    </w:p>
    <w:p w:rsidR="003B672B" w:rsidRPr="0087749B" w:rsidRDefault="003B672B" w:rsidP="0087749B">
      <w:pPr>
        <w:widowControl/>
        <w:spacing w:line="360" w:lineRule="auto"/>
        <w:ind w:firstLine="720"/>
        <w:rPr>
          <w:sz w:val="28"/>
          <w:szCs w:val="28"/>
        </w:rPr>
      </w:pPr>
      <w:r w:rsidRPr="0087749B">
        <w:rPr>
          <w:sz w:val="28"/>
          <w:szCs w:val="28"/>
        </w:rPr>
        <w:t xml:space="preserve">Волоконные брэгговские решетки в последнее время также стали использоваться в устройствах мультиплексирования и демультиплексирования вместе с интерферометрами типа Маха-Цендера и в комбинации с другими типами фильтров. </w:t>
      </w:r>
    </w:p>
    <w:p w:rsidR="003B672B" w:rsidRPr="0087749B" w:rsidRDefault="003B672B" w:rsidP="0087749B">
      <w:pPr>
        <w:widowControl/>
        <w:spacing w:line="360" w:lineRule="auto"/>
        <w:ind w:firstLine="720"/>
        <w:rPr>
          <w:sz w:val="28"/>
          <w:szCs w:val="28"/>
        </w:rPr>
      </w:pPr>
      <w:r w:rsidRPr="0087749B">
        <w:rPr>
          <w:sz w:val="28"/>
          <w:szCs w:val="28"/>
        </w:rPr>
        <w:t>Наряду с мультиплексорами и демультиплексорами, рассмотренная технология узкополосной фильтрации оптических каналов также используется для выравнивания спектра сигнала перед усилителями EDFA, для стабилизации длины волны и в волновых стабилизаторах.</w:t>
      </w:r>
    </w:p>
    <w:p w:rsidR="003B672B" w:rsidRPr="0087749B" w:rsidRDefault="003B672B" w:rsidP="0087749B">
      <w:pPr>
        <w:pStyle w:val="1"/>
        <w:spacing w:line="360" w:lineRule="auto"/>
      </w:pPr>
      <w:r w:rsidRPr="0087749B">
        <w:t>Дифракционные решетки.</w:t>
      </w:r>
    </w:p>
    <w:p w:rsidR="003B672B" w:rsidRDefault="003B672B" w:rsidP="0087749B">
      <w:pPr>
        <w:widowControl/>
        <w:spacing w:line="360" w:lineRule="auto"/>
        <w:ind w:firstLine="720"/>
        <w:rPr>
          <w:sz w:val="28"/>
          <w:szCs w:val="28"/>
          <w:lang w:val="uk-UA"/>
        </w:rPr>
      </w:pPr>
      <w:r w:rsidRPr="0087749B">
        <w:rPr>
          <w:sz w:val="28"/>
          <w:szCs w:val="28"/>
        </w:rPr>
        <w:t>Наиболее распространенные в оптике обычные дифракционные решетки отражают световой пучок под разными углами в плоскости падения, причем угол, в которых отраженный свет достигает максимальной интенсивности, зависит от длины волны. В дифракционных решетках используется тот же физический принцип, что и в тонкопленочных фильтрах – подавление или усиление света за счет интерференции падающих и отраженных волн (рис. 2.5).</w:t>
      </w:r>
    </w:p>
    <w:p w:rsidR="00025314" w:rsidRDefault="00025314" w:rsidP="0087749B">
      <w:pPr>
        <w:widowControl/>
        <w:spacing w:line="360" w:lineRule="auto"/>
        <w:ind w:firstLine="720"/>
        <w:rPr>
          <w:sz w:val="28"/>
          <w:szCs w:val="28"/>
          <w:lang w:val="uk-UA"/>
        </w:rPr>
      </w:pPr>
    </w:p>
    <w:p w:rsidR="000E2C90" w:rsidRPr="0087749B" w:rsidRDefault="00025314" w:rsidP="0087749B">
      <w:pPr>
        <w:widowControl/>
        <w:spacing w:line="360" w:lineRule="auto"/>
        <w:ind w:firstLine="720"/>
        <w:rPr>
          <w:sz w:val="28"/>
          <w:szCs w:val="28"/>
        </w:rPr>
      </w:pPr>
      <w:r>
        <w:rPr>
          <w:sz w:val="28"/>
          <w:szCs w:val="28"/>
          <w:lang w:val="uk-UA"/>
        </w:rPr>
        <w:br w:type="page"/>
      </w:r>
      <w:r w:rsidR="00414BD9">
        <w:pict>
          <v:shape id="_x0000_i1029" type="#_x0000_t75" style="width:132pt;height:123pt;mso-wrap-edited:f" wrapcoords="-67 0 -67 21519 21600 21519 21600 0 -67 0" o:allowoverlap="f">
            <v:imagedata r:id="rId11" o:title="" grayscale="t"/>
          </v:shape>
        </w:pict>
      </w:r>
    </w:p>
    <w:p w:rsidR="003B672B" w:rsidRPr="0087749B" w:rsidRDefault="003B672B" w:rsidP="0087749B">
      <w:pPr>
        <w:widowControl/>
        <w:spacing w:line="360" w:lineRule="auto"/>
        <w:ind w:firstLine="720"/>
        <w:rPr>
          <w:sz w:val="28"/>
          <w:szCs w:val="28"/>
        </w:rPr>
      </w:pPr>
      <w:r w:rsidRPr="0087749B">
        <w:rPr>
          <w:sz w:val="28"/>
          <w:szCs w:val="28"/>
        </w:rPr>
        <w:t>Рис</w:t>
      </w:r>
      <w:r w:rsidR="000E2C90" w:rsidRPr="0087749B">
        <w:rPr>
          <w:sz w:val="28"/>
          <w:szCs w:val="28"/>
        </w:rPr>
        <w:t>унок</w:t>
      </w:r>
      <w:r w:rsidRPr="0087749B">
        <w:rPr>
          <w:sz w:val="28"/>
          <w:szCs w:val="28"/>
        </w:rPr>
        <w:t xml:space="preserve"> 2.5 Отражение составного сигнала дифракционной решеткой.</w:t>
      </w:r>
    </w:p>
    <w:p w:rsidR="000E2C90" w:rsidRPr="0087749B" w:rsidRDefault="000E2C90" w:rsidP="0087749B">
      <w:pPr>
        <w:widowControl/>
        <w:spacing w:line="360" w:lineRule="auto"/>
        <w:ind w:firstLine="720"/>
        <w:rPr>
          <w:sz w:val="28"/>
          <w:szCs w:val="28"/>
        </w:rPr>
      </w:pPr>
    </w:p>
    <w:p w:rsidR="003B672B" w:rsidRPr="0087749B" w:rsidRDefault="003B672B" w:rsidP="0087749B">
      <w:pPr>
        <w:widowControl/>
        <w:spacing w:line="360" w:lineRule="auto"/>
        <w:ind w:firstLine="720"/>
        <w:rPr>
          <w:sz w:val="28"/>
          <w:szCs w:val="28"/>
        </w:rPr>
      </w:pPr>
      <w:r w:rsidRPr="0087749B">
        <w:rPr>
          <w:sz w:val="28"/>
          <w:szCs w:val="28"/>
        </w:rPr>
        <w:t xml:space="preserve">Представим, что в падающем свете присутствует излучение разных длин волн. Можно выбрать угол падения таким образом, что волны определенной длины при отражении от отдельных линий решетки будут отличаться по фазе друг от друга ровно на одну длину волны. В этом случае все отраженные волны будут усиливать друг друга. Такой угол будет углом максимального пропускания для заданной длины волны падающего света. </w:t>
      </w:r>
    </w:p>
    <w:p w:rsidR="000E2C90" w:rsidRPr="0087749B" w:rsidRDefault="003B672B" w:rsidP="0087749B">
      <w:pPr>
        <w:widowControl/>
        <w:spacing w:line="360" w:lineRule="auto"/>
        <w:ind w:firstLine="720"/>
        <w:rPr>
          <w:sz w:val="28"/>
          <w:szCs w:val="28"/>
        </w:rPr>
      </w:pPr>
      <w:r w:rsidRPr="0087749B">
        <w:rPr>
          <w:sz w:val="28"/>
          <w:szCs w:val="28"/>
        </w:rPr>
        <w:t>В устройствах мультиплексирования и демультиплексирования дифракционные решетки располагаются на пути света таким образом, чтобы сигнал нужной длины волны мог быть выделен из составного сигнала или добавлен в него. Хотя устройства на основе дифракционных решеток дороги и сложны в производстве, вносимые ими потери практически не зависят от числа каналов, что делает эту технологию одной из наиболее привлекательных для использования в системах с большим числом каналов. Однако при этом требуется тщательно контролировать поляризацию падающего оптического излучения.</w:t>
      </w:r>
      <w:r w:rsidR="000E2C90" w:rsidRPr="0087749B">
        <w:rPr>
          <w:sz w:val="28"/>
          <w:szCs w:val="28"/>
        </w:rPr>
        <w:t xml:space="preserve"> </w:t>
      </w:r>
    </w:p>
    <w:p w:rsidR="003B672B" w:rsidRPr="0087749B" w:rsidRDefault="003B672B" w:rsidP="0087749B">
      <w:pPr>
        <w:widowControl/>
        <w:spacing w:line="360" w:lineRule="auto"/>
        <w:ind w:firstLine="720"/>
        <w:rPr>
          <w:color w:val="000000"/>
          <w:sz w:val="28"/>
          <w:szCs w:val="28"/>
        </w:rPr>
      </w:pPr>
      <w:r w:rsidRPr="0087749B">
        <w:rPr>
          <w:color w:val="000000"/>
          <w:sz w:val="28"/>
          <w:szCs w:val="28"/>
        </w:rPr>
        <w:t>Технология, использующая дифракционную решетку на массиве волноводов.</w:t>
      </w:r>
    </w:p>
    <w:p w:rsidR="00025314" w:rsidRDefault="003B672B" w:rsidP="0087749B">
      <w:pPr>
        <w:widowControl/>
        <w:shd w:val="clear" w:color="auto" w:fill="FFFFFF"/>
        <w:spacing w:line="360" w:lineRule="auto"/>
        <w:ind w:firstLine="720"/>
        <w:rPr>
          <w:color w:val="000000"/>
          <w:sz w:val="28"/>
          <w:szCs w:val="28"/>
        </w:rPr>
      </w:pPr>
      <w:r w:rsidRPr="0087749B">
        <w:rPr>
          <w:color w:val="000000"/>
          <w:sz w:val="28"/>
          <w:szCs w:val="28"/>
        </w:rPr>
        <w:t>В основе первой из них (см. рис. 2.6) положен обобщенный принц</w:t>
      </w:r>
      <w:r w:rsidR="008A2158" w:rsidRPr="0087749B">
        <w:rPr>
          <w:color w:val="000000"/>
          <w:sz w:val="28"/>
          <w:szCs w:val="28"/>
        </w:rPr>
        <w:t>ип инетерферометра Маха-Цендера</w:t>
      </w:r>
      <w:r w:rsidRPr="0087749B">
        <w:rPr>
          <w:color w:val="000000"/>
          <w:sz w:val="28"/>
          <w:szCs w:val="28"/>
        </w:rPr>
        <w:t xml:space="preserve">. Мультиплексор </w:t>
      </w:r>
      <w:r w:rsidRPr="0087749B">
        <w:rPr>
          <w:color w:val="000000"/>
          <w:sz w:val="28"/>
          <w:szCs w:val="28"/>
          <w:lang w:val="en-US"/>
        </w:rPr>
        <w:t>AWG</w:t>
      </w:r>
      <w:r w:rsidRPr="0087749B">
        <w:rPr>
          <w:color w:val="000000"/>
          <w:sz w:val="28"/>
          <w:szCs w:val="28"/>
        </w:rPr>
        <w:t xml:space="preserve"> состоит из д</w:t>
      </w:r>
      <w:r w:rsidR="008A2158" w:rsidRPr="0087749B">
        <w:rPr>
          <w:color w:val="000000"/>
          <w:sz w:val="28"/>
          <w:szCs w:val="28"/>
        </w:rPr>
        <w:t>вух многопортовых разветвителей</w:t>
      </w:r>
      <w:r w:rsidRPr="0087749B">
        <w:rPr>
          <w:color w:val="000000"/>
          <w:sz w:val="28"/>
          <w:szCs w:val="28"/>
        </w:rPr>
        <w:t xml:space="preserve"> (входного и выходного), соединенных массивом планарных оптических волноводов (МПОВ). Длина каждого волновода </w:t>
      </w:r>
      <w:r w:rsidRPr="0087749B">
        <w:rPr>
          <w:color w:val="000000"/>
          <w:sz w:val="28"/>
          <w:szCs w:val="28"/>
          <w:lang w:val="en-US"/>
        </w:rPr>
        <w:t>Li</w:t>
      </w:r>
      <w:r w:rsidRPr="0087749B">
        <w:rPr>
          <w:smallCaps/>
          <w:color w:val="000000"/>
          <w:sz w:val="28"/>
          <w:szCs w:val="28"/>
        </w:rPr>
        <w:t xml:space="preserve"> </w:t>
      </w:r>
      <w:r w:rsidRPr="0087749B">
        <w:rPr>
          <w:color w:val="000000"/>
          <w:sz w:val="28"/>
          <w:szCs w:val="28"/>
        </w:rPr>
        <w:t xml:space="preserve">отличается от соседних на фиксированную величину </w:t>
      </w:r>
      <w:r w:rsidRPr="0087749B">
        <w:rPr>
          <w:color w:val="000000"/>
          <w:sz w:val="28"/>
          <w:szCs w:val="28"/>
          <w:lang w:val="en-US"/>
        </w:rPr>
        <w:sym w:font="Symbol" w:char="F044"/>
      </w:r>
      <w:r w:rsidRPr="0087749B">
        <w:rPr>
          <w:color w:val="000000"/>
          <w:sz w:val="28"/>
          <w:szCs w:val="28"/>
          <w:lang w:val="en-US"/>
        </w:rPr>
        <w:t>L</w:t>
      </w:r>
      <w:r w:rsidRPr="0087749B">
        <w:rPr>
          <w:color w:val="000000"/>
          <w:sz w:val="28"/>
          <w:szCs w:val="28"/>
        </w:rPr>
        <w:t>,</w:t>
      </w:r>
      <w:r w:rsidR="0087749B">
        <w:rPr>
          <w:color w:val="000000"/>
          <w:sz w:val="28"/>
          <w:szCs w:val="28"/>
        </w:rPr>
        <w:t xml:space="preserve"> </w:t>
      </w:r>
    </w:p>
    <w:p w:rsidR="003B672B" w:rsidRPr="0087749B" w:rsidRDefault="00025314" w:rsidP="0087749B">
      <w:pPr>
        <w:widowControl/>
        <w:shd w:val="clear" w:color="auto" w:fill="FFFFFF"/>
        <w:spacing w:line="360" w:lineRule="auto"/>
        <w:ind w:firstLine="720"/>
        <w:rPr>
          <w:color w:val="000000"/>
          <w:sz w:val="28"/>
          <w:szCs w:val="28"/>
          <w:lang w:val="en-US"/>
        </w:rPr>
      </w:pPr>
      <w:r w:rsidRPr="009F2250">
        <w:rPr>
          <w:color w:val="000000"/>
          <w:sz w:val="28"/>
          <w:szCs w:val="28"/>
          <w:lang w:val="en-US"/>
        </w:rPr>
        <w:br w:type="page"/>
      </w:r>
      <w:r w:rsidR="003B672B" w:rsidRPr="0087749B">
        <w:rPr>
          <w:color w:val="000000"/>
          <w:sz w:val="28"/>
          <w:szCs w:val="28"/>
          <w:lang w:val="en-US"/>
        </w:rPr>
        <w:t xml:space="preserve">Li = Li-1 + </w:t>
      </w:r>
      <w:r w:rsidR="003B672B" w:rsidRPr="0087749B">
        <w:rPr>
          <w:color w:val="000000"/>
          <w:sz w:val="28"/>
          <w:szCs w:val="28"/>
          <w:lang w:val="en-US"/>
        </w:rPr>
        <w:sym w:font="Symbol" w:char="F044"/>
      </w:r>
      <w:r w:rsidR="003B672B" w:rsidRPr="0087749B">
        <w:rPr>
          <w:color w:val="000000"/>
          <w:sz w:val="28"/>
          <w:szCs w:val="28"/>
          <w:lang w:val="en-US"/>
        </w:rPr>
        <w:t xml:space="preserve">L, Li+1 =Li + </w:t>
      </w:r>
      <w:r w:rsidR="003B672B" w:rsidRPr="0087749B">
        <w:rPr>
          <w:color w:val="000000"/>
          <w:sz w:val="28"/>
          <w:szCs w:val="28"/>
          <w:lang w:val="en-US"/>
        </w:rPr>
        <w:sym w:font="Symbol" w:char="F044"/>
      </w:r>
      <w:r w:rsidR="003B672B" w:rsidRPr="0087749B">
        <w:rPr>
          <w:color w:val="000000"/>
          <w:sz w:val="28"/>
          <w:szCs w:val="28"/>
          <w:lang w:val="en-US"/>
        </w:rPr>
        <w:t xml:space="preserve">L. </w:t>
      </w:r>
    </w:p>
    <w:p w:rsidR="008A2158" w:rsidRPr="0087749B" w:rsidRDefault="008A2158" w:rsidP="0087749B">
      <w:pPr>
        <w:widowControl/>
        <w:shd w:val="clear" w:color="auto" w:fill="FFFFFF"/>
        <w:spacing w:line="360" w:lineRule="auto"/>
        <w:ind w:firstLine="720"/>
        <w:rPr>
          <w:color w:val="000000"/>
          <w:sz w:val="28"/>
          <w:szCs w:val="28"/>
          <w:lang w:val="en-US"/>
        </w:rPr>
      </w:pPr>
    </w:p>
    <w:p w:rsidR="003B672B" w:rsidRPr="0087749B" w:rsidRDefault="003B672B" w:rsidP="0087749B">
      <w:pPr>
        <w:widowControl/>
        <w:shd w:val="clear" w:color="auto" w:fill="FFFFFF"/>
        <w:spacing w:line="360" w:lineRule="auto"/>
        <w:ind w:firstLine="720"/>
        <w:rPr>
          <w:color w:val="000000"/>
          <w:sz w:val="28"/>
          <w:szCs w:val="28"/>
        </w:rPr>
      </w:pPr>
      <w:r w:rsidRPr="0087749B">
        <w:rPr>
          <w:color w:val="000000"/>
          <w:sz w:val="28"/>
          <w:szCs w:val="28"/>
        </w:rPr>
        <w:t>Следовательно,</w:t>
      </w:r>
      <w:r w:rsidR="0087749B">
        <w:rPr>
          <w:color w:val="000000"/>
          <w:sz w:val="28"/>
          <w:szCs w:val="28"/>
        </w:rPr>
        <w:t xml:space="preserve"> </w:t>
      </w:r>
      <w:r w:rsidRPr="0087749B">
        <w:rPr>
          <w:color w:val="000000"/>
          <w:sz w:val="28"/>
          <w:szCs w:val="28"/>
        </w:rPr>
        <w:t>каждую пару</w:t>
      </w:r>
      <w:r w:rsidR="0087749B">
        <w:rPr>
          <w:color w:val="000000"/>
          <w:sz w:val="28"/>
          <w:szCs w:val="28"/>
        </w:rPr>
        <w:t xml:space="preserve"> </w:t>
      </w:r>
      <w:r w:rsidRPr="0087749B">
        <w:rPr>
          <w:color w:val="000000"/>
          <w:sz w:val="28"/>
          <w:szCs w:val="28"/>
        </w:rPr>
        <w:t xml:space="preserve">волноводов вместе с входным и выходным разветвителями можно рассматривать как интерферометр Маха-Цендера. </w:t>
      </w:r>
      <w:r w:rsidRPr="0087749B">
        <w:rPr>
          <w:color w:val="000000"/>
          <w:sz w:val="28"/>
          <w:szCs w:val="28"/>
          <w:lang w:val="en-US"/>
        </w:rPr>
        <w:t>AWG</w:t>
      </w:r>
      <w:r w:rsidRPr="0087749B">
        <w:rPr>
          <w:color w:val="000000"/>
          <w:sz w:val="28"/>
          <w:szCs w:val="28"/>
        </w:rPr>
        <w:t xml:space="preserve"> в целом - как обобщенный интерферометр Маха-Цендера, т.е. устройство, генерирующее</w:t>
      </w:r>
      <w:r w:rsidR="0087749B">
        <w:rPr>
          <w:color w:val="000000"/>
          <w:sz w:val="28"/>
          <w:szCs w:val="28"/>
        </w:rPr>
        <w:t xml:space="preserve"> </w:t>
      </w:r>
      <w:r w:rsidRPr="0087749B">
        <w:rPr>
          <w:color w:val="000000"/>
          <w:sz w:val="28"/>
          <w:szCs w:val="28"/>
        </w:rPr>
        <w:t>n</w:t>
      </w:r>
      <w:r w:rsidR="0087749B">
        <w:rPr>
          <w:color w:val="000000"/>
          <w:sz w:val="28"/>
          <w:szCs w:val="28"/>
        </w:rPr>
        <w:t xml:space="preserve"> </w:t>
      </w:r>
      <w:r w:rsidRPr="0087749B">
        <w:rPr>
          <w:color w:val="000000"/>
          <w:sz w:val="28"/>
          <w:szCs w:val="28"/>
        </w:rPr>
        <w:t>копий входного сигнала</w:t>
      </w:r>
      <w:r w:rsidR="0087749B">
        <w:rPr>
          <w:color w:val="000000"/>
          <w:sz w:val="28"/>
          <w:szCs w:val="28"/>
        </w:rPr>
        <w:t xml:space="preserve"> </w:t>
      </w:r>
      <w:r w:rsidRPr="0087749B">
        <w:rPr>
          <w:color w:val="000000"/>
          <w:sz w:val="28"/>
          <w:szCs w:val="28"/>
        </w:rPr>
        <w:t>(с помощью входного разветвителя), распространяющихся в одинаковых средах различной длины, и складывающее эти сигналы, пришедшие с разным фазовым запаздыванием, на выходе (с помощью выходного разветвителя).</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lang w:val="en-US"/>
        </w:rPr>
        <w:t>AWG</w:t>
      </w:r>
      <w:r w:rsidRPr="0087749B">
        <w:rPr>
          <w:color w:val="000000"/>
          <w:sz w:val="28"/>
          <w:szCs w:val="28"/>
        </w:rPr>
        <w:t xml:space="preserve"> может использоваться как мультиплексор (n:1) осуществляющий объединение n входных сигналов с группы входных портов </w:t>
      </w:r>
      <w:r w:rsidRPr="0087749B">
        <w:rPr>
          <w:color w:val="000000"/>
          <w:sz w:val="28"/>
          <w:szCs w:val="28"/>
        </w:rPr>
        <w:sym w:font="Symbol" w:char="F06C"/>
      </w:r>
      <w:r w:rsidRPr="0087749B">
        <w:rPr>
          <w:color w:val="000000"/>
          <w:sz w:val="28"/>
          <w:szCs w:val="28"/>
          <w:vertAlign w:val="superscript"/>
          <w:lang w:val="en-US"/>
        </w:rPr>
        <w:t>i</w:t>
      </w:r>
      <w:r w:rsidRPr="0087749B">
        <w:rPr>
          <w:color w:val="000000"/>
          <w:sz w:val="28"/>
          <w:szCs w:val="28"/>
          <w:vertAlign w:val="subscript"/>
        </w:rPr>
        <w:t>1</w:t>
      </w:r>
      <w:r w:rsidRPr="0087749B">
        <w:rPr>
          <w:color w:val="000000"/>
          <w:sz w:val="28"/>
          <w:szCs w:val="28"/>
        </w:rPr>
        <w:t xml:space="preserve"> , </w:t>
      </w:r>
      <w:r w:rsidRPr="0087749B">
        <w:rPr>
          <w:color w:val="000000"/>
          <w:sz w:val="28"/>
          <w:szCs w:val="28"/>
        </w:rPr>
        <w:sym w:font="Symbol" w:char="F06C"/>
      </w:r>
      <w:r w:rsidRPr="0087749B">
        <w:rPr>
          <w:color w:val="000000"/>
          <w:sz w:val="28"/>
          <w:szCs w:val="28"/>
          <w:vertAlign w:val="superscript"/>
          <w:lang w:val="en-US"/>
        </w:rPr>
        <w:t>i</w:t>
      </w:r>
      <w:r w:rsidRPr="0087749B">
        <w:rPr>
          <w:color w:val="000000"/>
          <w:sz w:val="28"/>
          <w:szCs w:val="28"/>
          <w:vertAlign w:val="subscript"/>
        </w:rPr>
        <w:t>2</w:t>
      </w:r>
      <w:r w:rsidRPr="0087749B">
        <w:rPr>
          <w:color w:val="000000"/>
          <w:sz w:val="28"/>
          <w:szCs w:val="28"/>
        </w:rPr>
        <w:t xml:space="preserve"> ,…, </w:t>
      </w:r>
      <w:r w:rsidRPr="0087749B">
        <w:rPr>
          <w:color w:val="000000"/>
          <w:sz w:val="28"/>
          <w:szCs w:val="28"/>
        </w:rPr>
        <w:sym w:font="Symbol" w:char="F06C"/>
      </w:r>
      <w:r w:rsidRPr="0087749B">
        <w:rPr>
          <w:color w:val="000000"/>
          <w:sz w:val="28"/>
          <w:szCs w:val="28"/>
          <w:vertAlign w:val="superscript"/>
          <w:lang w:val="en-US"/>
        </w:rPr>
        <w:t>i</w:t>
      </w:r>
      <w:r w:rsidRPr="0087749B">
        <w:rPr>
          <w:color w:val="000000"/>
          <w:sz w:val="28"/>
          <w:szCs w:val="28"/>
          <w:vertAlign w:val="subscript"/>
          <w:lang w:val="en-US"/>
        </w:rPr>
        <w:t>n</w:t>
      </w:r>
      <w:r w:rsidR="0087749B">
        <w:rPr>
          <w:color w:val="000000"/>
          <w:sz w:val="28"/>
          <w:szCs w:val="28"/>
        </w:rPr>
        <w:t xml:space="preserve"> </w:t>
      </w:r>
      <w:r w:rsidRPr="0087749B">
        <w:rPr>
          <w:color w:val="000000"/>
          <w:sz w:val="28"/>
          <w:szCs w:val="28"/>
        </w:rPr>
        <w:t xml:space="preserve">в один выходной - </w:t>
      </w:r>
      <w:r w:rsidRPr="0087749B">
        <w:rPr>
          <w:color w:val="000000"/>
          <w:sz w:val="28"/>
          <w:szCs w:val="28"/>
        </w:rPr>
        <w:sym w:font="Symbol" w:char="F06C"/>
      </w:r>
      <w:r w:rsidRPr="0087749B">
        <w:rPr>
          <w:color w:val="000000"/>
          <w:sz w:val="28"/>
          <w:szCs w:val="28"/>
          <w:vertAlign w:val="superscript"/>
          <w:lang w:val="en-US"/>
        </w:rPr>
        <w:t>i</w:t>
      </w:r>
      <w:r w:rsidRPr="0087749B">
        <w:rPr>
          <w:color w:val="000000"/>
          <w:sz w:val="28"/>
          <w:szCs w:val="28"/>
          <w:vertAlign w:val="subscript"/>
        </w:rPr>
        <w:t>0</w:t>
      </w:r>
      <w:r w:rsidRPr="0087749B">
        <w:rPr>
          <w:color w:val="000000"/>
          <w:sz w:val="28"/>
          <w:szCs w:val="28"/>
        </w:rPr>
        <w:t xml:space="preserve"> , или демультиплексор (1:n ), осуществляющий разбиение входного потока </w:t>
      </w:r>
      <w:r w:rsidRPr="0087749B">
        <w:rPr>
          <w:color w:val="000000"/>
          <w:sz w:val="28"/>
          <w:szCs w:val="28"/>
        </w:rPr>
        <w:sym w:font="Symbol" w:char="F06C"/>
      </w:r>
      <w:r w:rsidRPr="0087749B">
        <w:rPr>
          <w:color w:val="000000"/>
          <w:sz w:val="28"/>
          <w:szCs w:val="28"/>
          <w:vertAlign w:val="subscript"/>
        </w:rPr>
        <w:t>0</w:t>
      </w:r>
      <w:r w:rsidRPr="0087749B">
        <w:rPr>
          <w:color w:val="000000"/>
          <w:sz w:val="28"/>
          <w:szCs w:val="28"/>
        </w:rPr>
        <w:t xml:space="preserve"> = </w:t>
      </w:r>
      <w:r w:rsidRPr="0087749B">
        <w:rPr>
          <w:color w:val="000000"/>
          <w:sz w:val="28"/>
          <w:szCs w:val="28"/>
        </w:rPr>
        <w:sym w:font="Symbol" w:char="F053"/>
      </w:r>
      <w:r w:rsidRPr="0087749B">
        <w:rPr>
          <w:color w:val="000000"/>
          <w:sz w:val="28"/>
          <w:szCs w:val="28"/>
        </w:rPr>
        <w:sym w:font="Symbol" w:char="F06C"/>
      </w:r>
      <w:r w:rsidRPr="0087749B">
        <w:rPr>
          <w:color w:val="000000"/>
          <w:sz w:val="28"/>
          <w:szCs w:val="28"/>
          <w:vertAlign w:val="subscript"/>
          <w:lang w:val="en-US"/>
        </w:rPr>
        <w:t>i</w:t>
      </w:r>
      <w:r w:rsidRPr="0087749B">
        <w:rPr>
          <w:color w:val="000000"/>
          <w:sz w:val="28"/>
          <w:szCs w:val="28"/>
        </w:rPr>
        <w:t xml:space="preserve"> (i =1,2, ... n) на отдельные несущие</w:t>
      </w:r>
      <w:r w:rsidR="0087749B">
        <w:rPr>
          <w:color w:val="000000"/>
          <w:sz w:val="28"/>
          <w:szCs w:val="28"/>
        </w:rPr>
        <w:t xml:space="preserve"> </w:t>
      </w:r>
      <w:r w:rsidRPr="0087749B">
        <w:rPr>
          <w:color w:val="000000"/>
          <w:sz w:val="28"/>
          <w:szCs w:val="28"/>
        </w:rPr>
        <w:sym w:font="Symbol" w:char="F06C"/>
      </w:r>
      <w:r w:rsidRPr="0087749B">
        <w:rPr>
          <w:color w:val="000000"/>
          <w:sz w:val="28"/>
          <w:szCs w:val="28"/>
          <w:vertAlign w:val="superscript"/>
        </w:rPr>
        <w:t>0</w:t>
      </w:r>
      <w:r w:rsidRPr="0087749B">
        <w:rPr>
          <w:color w:val="000000"/>
          <w:sz w:val="28"/>
          <w:szCs w:val="28"/>
          <w:vertAlign w:val="subscript"/>
        </w:rPr>
        <w:t>1</w:t>
      </w:r>
      <w:r w:rsidRPr="0087749B">
        <w:rPr>
          <w:color w:val="000000"/>
          <w:sz w:val="28"/>
          <w:szCs w:val="28"/>
        </w:rPr>
        <w:t xml:space="preserve"> , </w:t>
      </w:r>
      <w:r w:rsidRPr="0087749B">
        <w:rPr>
          <w:color w:val="000000"/>
          <w:sz w:val="28"/>
          <w:szCs w:val="28"/>
        </w:rPr>
        <w:sym w:font="Symbol" w:char="F06C"/>
      </w:r>
      <w:r w:rsidRPr="0087749B">
        <w:rPr>
          <w:color w:val="000000"/>
          <w:sz w:val="28"/>
          <w:szCs w:val="28"/>
          <w:vertAlign w:val="superscript"/>
        </w:rPr>
        <w:t>0</w:t>
      </w:r>
      <w:r w:rsidRPr="0087749B">
        <w:rPr>
          <w:color w:val="000000"/>
          <w:sz w:val="28"/>
          <w:szCs w:val="28"/>
          <w:vertAlign w:val="subscript"/>
        </w:rPr>
        <w:t>2</w:t>
      </w:r>
      <w:r w:rsidRPr="0087749B">
        <w:rPr>
          <w:color w:val="000000"/>
          <w:sz w:val="28"/>
          <w:szCs w:val="28"/>
        </w:rPr>
        <w:t xml:space="preserve"> ,…, </w:t>
      </w:r>
      <w:r w:rsidRPr="0087749B">
        <w:rPr>
          <w:color w:val="000000"/>
          <w:sz w:val="28"/>
          <w:szCs w:val="28"/>
        </w:rPr>
        <w:sym w:font="Symbol" w:char="F06C"/>
      </w:r>
      <w:r w:rsidRPr="0087749B">
        <w:rPr>
          <w:color w:val="000000"/>
          <w:sz w:val="28"/>
          <w:szCs w:val="28"/>
          <w:vertAlign w:val="superscript"/>
        </w:rPr>
        <w:t>0</w:t>
      </w:r>
      <w:r w:rsidRPr="0087749B">
        <w:rPr>
          <w:color w:val="000000"/>
          <w:sz w:val="28"/>
          <w:szCs w:val="28"/>
          <w:vertAlign w:val="subscript"/>
          <w:lang w:val="en-US"/>
        </w:rPr>
        <w:t>n</w:t>
      </w:r>
      <w:r w:rsidR="0087749B">
        <w:rPr>
          <w:color w:val="000000"/>
          <w:sz w:val="28"/>
          <w:szCs w:val="28"/>
        </w:rPr>
        <w:t xml:space="preserve"> </w:t>
      </w:r>
      <w:r w:rsidRPr="0087749B">
        <w:rPr>
          <w:color w:val="000000"/>
          <w:sz w:val="28"/>
          <w:szCs w:val="28"/>
        </w:rPr>
        <w:t>и подачу их на группу выходных портов n.</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 xml:space="preserve">Эту схему конечно можно было реализовать с помощью соединения n/2 </w:t>
      </w:r>
      <w:r w:rsidRPr="0087749B">
        <w:rPr>
          <w:color w:val="000000"/>
          <w:sz w:val="28"/>
          <w:szCs w:val="28"/>
          <w:lang w:val="en-US"/>
        </w:rPr>
        <w:t>MZI</w:t>
      </w:r>
      <w:r w:rsidRPr="0087749B">
        <w:rPr>
          <w:color w:val="000000"/>
          <w:sz w:val="28"/>
          <w:szCs w:val="28"/>
        </w:rPr>
        <w:t xml:space="preserve">, однако схему </w:t>
      </w:r>
      <w:r w:rsidRPr="0087749B">
        <w:rPr>
          <w:color w:val="000000"/>
          <w:sz w:val="28"/>
          <w:szCs w:val="28"/>
          <w:lang w:val="en-US"/>
        </w:rPr>
        <w:t>AWG</w:t>
      </w:r>
      <w:r w:rsidRPr="0087749B">
        <w:rPr>
          <w:color w:val="000000"/>
          <w:sz w:val="28"/>
          <w:szCs w:val="28"/>
        </w:rPr>
        <w:t xml:space="preserve"> проще реализовать в виде планарной схемы с помощью интегральных оптических технологий, так как входной и выходной разветвители и массив волноводов реализуются на одной кремниевой подложке. Волноводы реализуются в виде планарных оптоволоконные световодов (диоксид кремния, легированный </w:t>
      </w:r>
      <w:r w:rsidRPr="0087749B">
        <w:rPr>
          <w:color w:val="000000"/>
          <w:sz w:val="28"/>
          <w:szCs w:val="28"/>
          <w:lang w:val="en-US"/>
        </w:rPr>
        <w:t>Ge</w:t>
      </w:r>
      <w:r w:rsidRPr="0087749B">
        <w:rPr>
          <w:color w:val="000000"/>
          <w:sz w:val="28"/>
          <w:szCs w:val="28"/>
        </w:rPr>
        <w:t xml:space="preserve"> или Та), сформированных на этой же подложке. 32-канальные </w:t>
      </w:r>
      <w:r w:rsidRPr="0087749B">
        <w:rPr>
          <w:color w:val="000000"/>
          <w:sz w:val="28"/>
          <w:szCs w:val="28"/>
          <w:lang w:val="en-US"/>
        </w:rPr>
        <w:t>AWG</w:t>
      </w:r>
      <w:r w:rsidRPr="0087749B">
        <w:rPr>
          <w:color w:val="000000"/>
          <w:sz w:val="28"/>
          <w:szCs w:val="28"/>
        </w:rPr>
        <w:t xml:space="preserve"> производятся промышленностью в виде готовых модулей, отличающихся малыми габаритами и средним уровнем вносимых потерь (см табл 2.1). Их температурный коэффициент достаточно высок</w:t>
      </w:r>
      <w:r w:rsidR="0087749B">
        <w:rPr>
          <w:color w:val="000000"/>
          <w:sz w:val="28"/>
          <w:szCs w:val="28"/>
        </w:rPr>
        <w:t xml:space="preserve"> </w:t>
      </w:r>
      <w:r w:rsidRPr="0087749B">
        <w:rPr>
          <w:color w:val="000000"/>
          <w:sz w:val="28"/>
          <w:szCs w:val="28"/>
        </w:rPr>
        <w:t>(0,01 нм/С),что требует использования стабилизаторов температуры.</w:t>
      </w:r>
    </w:p>
    <w:p w:rsidR="008A2158" w:rsidRPr="0087749B" w:rsidRDefault="003B672B" w:rsidP="0087749B">
      <w:pPr>
        <w:widowControl/>
        <w:shd w:val="clear" w:color="auto" w:fill="FFFFFF"/>
        <w:spacing w:line="360" w:lineRule="auto"/>
        <w:ind w:firstLine="720"/>
        <w:rPr>
          <w:color w:val="000000"/>
          <w:sz w:val="28"/>
          <w:szCs w:val="28"/>
        </w:rPr>
      </w:pPr>
      <w:r w:rsidRPr="0087749B">
        <w:rPr>
          <w:color w:val="000000"/>
          <w:sz w:val="28"/>
          <w:szCs w:val="28"/>
        </w:rPr>
        <w:t xml:space="preserve">Схема мультиплексирования </w:t>
      </w:r>
      <w:r w:rsidRPr="0087749B">
        <w:rPr>
          <w:color w:val="000000"/>
          <w:sz w:val="28"/>
          <w:szCs w:val="28"/>
          <w:lang w:val="en-US"/>
        </w:rPr>
        <w:t>WDM</w:t>
      </w:r>
      <w:r w:rsidRPr="0087749B">
        <w:rPr>
          <w:color w:val="000000"/>
          <w:sz w:val="28"/>
          <w:szCs w:val="28"/>
        </w:rPr>
        <w:t xml:space="preserve"> на основе дифракционной решетки на массиве волноводов: а) схема мультиплексора с одним разветвителем и отражательным зеркалом; б) схема мультиплексора</w:t>
      </w:r>
      <w:r w:rsidR="0087749B">
        <w:rPr>
          <w:color w:val="000000"/>
          <w:sz w:val="28"/>
          <w:szCs w:val="28"/>
        </w:rPr>
        <w:t xml:space="preserve"> </w:t>
      </w:r>
      <w:r w:rsidRPr="0087749B">
        <w:rPr>
          <w:color w:val="000000"/>
          <w:sz w:val="28"/>
          <w:szCs w:val="28"/>
        </w:rPr>
        <w:t>с входным и выходным разветвителями; в) конструкция входного разветвителя по схеме с кругом Роуленда.</w:t>
      </w:r>
      <w:r w:rsidR="008A2158" w:rsidRPr="0087749B">
        <w:rPr>
          <w:color w:val="000000"/>
          <w:sz w:val="28"/>
          <w:szCs w:val="28"/>
        </w:rPr>
        <w:t xml:space="preserve"> </w:t>
      </w:r>
    </w:p>
    <w:p w:rsidR="003B672B" w:rsidRDefault="003B672B" w:rsidP="0087749B">
      <w:pPr>
        <w:widowControl/>
        <w:shd w:val="clear" w:color="auto" w:fill="FFFFFF"/>
        <w:spacing w:line="360" w:lineRule="auto"/>
        <w:ind w:firstLine="720"/>
        <w:rPr>
          <w:color w:val="000000"/>
          <w:sz w:val="28"/>
          <w:szCs w:val="28"/>
          <w:lang w:val="uk-UA"/>
        </w:rPr>
      </w:pPr>
      <w:r w:rsidRPr="0087749B">
        <w:rPr>
          <w:color w:val="000000"/>
          <w:sz w:val="28"/>
          <w:szCs w:val="28"/>
        </w:rPr>
        <w:t xml:space="preserve">Принцип работы мультиплексора </w:t>
      </w:r>
      <w:r w:rsidRPr="0087749B">
        <w:rPr>
          <w:color w:val="000000"/>
          <w:sz w:val="28"/>
          <w:szCs w:val="28"/>
          <w:lang w:val="en-US"/>
        </w:rPr>
        <w:t>A</w:t>
      </w:r>
      <w:r w:rsidRPr="0087749B">
        <w:rPr>
          <w:color w:val="000000"/>
          <w:sz w:val="28"/>
          <w:szCs w:val="28"/>
        </w:rPr>
        <w:t xml:space="preserve"> </w:t>
      </w:r>
      <w:r w:rsidRPr="0087749B">
        <w:rPr>
          <w:color w:val="000000"/>
          <w:sz w:val="28"/>
          <w:szCs w:val="28"/>
          <w:lang w:val="en-US"/>
        </w:rPr>
        <w:t>WG</w:t>
      </w:r>
      <w:r w:rsidR="008A2158" w:rsidRPr="0087749B">
        <w:rPr>
          <w:color w:val="000000"/>
          <w:sz w:val="28"/>
          <w:szCs w:val="28"/>
        </w:rPr>
        <w:t xml:space="preserve">. </w:t>
      </w:r>
      <w:r w:rsidRPr="0087749B">
        <w:rPr>
          <w:color w:val="000000"/>
          <w:sz w:val="28"/>
          <w:szCs w:val="28"/>
        </w:rPr>
        <w:t xml:space="preserve">Допустим, что он имеет входной </w:t>
      </w:r>
      <w:r w:rsidRPr="0087749B">
        <w:rPr>
          <w:color w:val="000000"/>
          <w:sz w:val="28"/>
          <w:szCs w:val="28"/>
          <w:lang w:val="en-US"/>
        </w:rPr>
        <w:t>n</w:t>
      </w:r>
      <w:r w:rsidRPr="0087749B">
        <w:rPr>
          <w:color w:val="000000"/>
          <w:sz w:val="28"/>
          <w:szCs w:val="28"/>
        </w:rPr>
        <w:t>х</w:t>
      </w:r>
      <w:r w:rsidRPr="0087749B">
        <w:rPr>
          <w:color w:val="000000"/>
          <w:sz w:val="28"/>
          <w:szCs w:val="28"/>
          <w:lang w:val="en-US"/>
        </w:rPr>
        <w:t>m</w:t>
      </w:r>
      <w:r w:rsidRPr="0087749B">
        <w:rPr>
          <w:color w:val="000000"/>
          <w:sz w:val="28"/>
          <w:szCs w:val="28"/>
        </w:rPr>
        <w:t xml:space="preserve"> и выходной mх</w:t>
      </w:r>
      <w:r w:rsidRPr="0087749B">
        <w:rPr>
          <w:color w:val="000000"/>
          <w:sz w:val="28"/>
          <w:szCs w:val="28"/>
          <w:lang w:val="en-US"/>
        </w:rPr>
        <w:t>n</w:t>
      </w:r>
      <w:r w:rsidRPr="0087749B">
        <w:rPr>
          <w:color w:val="000000"/>
          <w:sz w:val="28"/>
          <w:szCs w:val="28"/>
        </w:rPr>
        <w:t xml:space="preserve"> разветвители, соединенные массивом из m световодов, длина которых отличается на </w:t>
      </w:r>
      <w:r w:rsidRPr="0087749B">
        <w:rPr>
          <w:color w:val="000000"/>
          <w:sz w:val="28"/>
          <w:szCs w:val="28"/>
        </w:rPr>
        <w:sym w:font="Symbol" w:char="F044"/>
      </w:r>
      <w:r w:rsidRPr="0087749B">
        <w:rPr>
          <w:color w:val="000000"/>
          <w:sz w:val="28"/>
          <w:szCs w:val="28"/>
          <w:lang w:val="en-US"/>
        </w:rPr>
        <w:t>L</w:t>
      </w:r>
      <w:r w:rsidRPr="0087749B">
        <w:rPr>
          <w:color w:val="000000"/>
          <w:sz w:val="28"/>
          <w:szCs w:val="28"/>
        </w:rPr>
        <w:t xml:space="preserve">, т.е. </w:t>
      </w:r>
      <w:r w:rsidRPr="0087749B">
        <w:rPr>
          <w:color w:val="000000"/>
          <w:sz w:val="28"/>
          <w:szCs w:val="28"/>
          <w:lang w:val="en-US"/>
        </w:rPr>
        <w:t>L</w:t>
      </w:r>
      <w:r w:rsidRPr="0087749B">
        <w:rPr>
          <w:color w:val="000000"/>
          <w:sz w:val="28"/>
          <w:szCs w:val="28"/>
          <w:vertAlign w:val="subscript"/>
          <w:lang w:val="en-US"/>
        </w:rPr>
        <w:t>i</w:t>
      </w:r>
      <w:r w:rsidRPr="0087749B">
        <w:rPr>
          <w:color w:val="000000"/>
          <w:sz w:val="28"/>
          <w:szCs w:val="28"/>
          <w:vertAlign w:val="subscript"/>
        </w:rPr>
        <w:t>+1</w:t>
      </w:r>
      <w:r w:rsidRPr="0087749B">
        <w:rPr>
          <w:color w:val="000000"/>
          <w:sz w:val="28"/>
          <w:szCs w:val="28"/>
        </w:rPr>
        <w:t xml:space="preserve"> = </w:t>
      </w:r>
      <w:r w:rsidRPr="0087749B">
        <w:rPr>
          <w:color w:val="000000"/>
          <w:sz w:val="28"/>
          <w:szCs w:val="28"/>
          <w:lang w:val="en-US"/>
        </w:rPr>
        <w:t>L</w:t>
      </w:r>
      <w:r w:rsidRPr="0087749B">
        <w:rPr>
          <w:color w:val="000000"/>
          <w:sz w:val="28"/>
          <w:szCs w:val="28"/>
          <w:vertAlign w:val="subscript"/>
          <w:lang w:val="en-US"/>
        </w:rPr>
        <w:t>i</w:t>
      </w:r>
      <w:r w:rsidRPr="0087749B">
        <w:rPr>
          <w:color w:val="000000"/>
          <w:sz w:val="28"/>
          <w:szCs w:val="28"/>
        </w:rPr>
        <w:t xml:space="preserve"> + </w:t>
      </w:r>
      <w:r w:rsidRPr="0087749B">
        <w:rPr>
          <w:color w:val="000000"/>
          <w:sz w:val="28"/>
          <w:szCs w:val="28"/>
          <w:lang w:val="en-US"/>
        </w:rPr>
        <w:sym w:font="Symbol" w:char="F044"/>
      </w:r>
      <w:r w:rsidRPr="0087749B">
        <w:rPr>
          <w:color w:val="000000"/>
          <w:sz w:val="28"/>
          <w:szCs w:val="28"/>
          <w:lang w:val="en-US"/>
        </w:rPr>
        <w:t>L</w:t>
      </w:r>
      <w:r w:rsidRPr="0087749B">
        <w:rPr>
          <w:color w:val="000000"/>
          <w:sz w:val="28"/>
          <w:szCs w:val="28"/>
        </w:rPr>
        <w:t xml:space="preserve">. Входной разветвитель расщепляет сигнал с любого входного порта i на m входов массива световодов, пусть это будет световод k. Пусть далее выходной разветвитель соединяет любой из m выходов массива световодов с выходным портом j. Тогда общий путь, проходимый светом от порта i до порта j через световод </w:t>
      </w:r>
      <w:r w:rsidRPr="0087749B">
        <w:rPr>
          <w:color w:val="000000"/>
          <w:sz w:val="28"/>
          <w:szCs w:val="28"/>
          <w:lang w:val="en-US"/>
        </w:rPr>
        <w:t>k</w:t>
      </w:r>
      <w:r w:rsidRPr="0087749B">
        <w:rPr>
          <w:color w:val="000000"/>
          <w:sz w:val="28"/>
          <w:szCs w:val="28"/>
        </w:rPr>
        <w:t xml:space="preserve"> равен D</w:t>
      </w:r>
      <w:r w:rsidRPr="0087749B">
        <w:rPr>
          <w:color w:val="000000"/>
          <w:sz w:val="28"/>
          <w:szCs w:val="28"/>
          <w:vertAlign w:val="subscript"/>
          <w:lang w:val="en-US"/>
        </w:rPr>
        <w:t>ikj</w:t>
      </w:r>
      <w:r w:rsidRPr="0087749B">
        <w:rPr>
          <w:color w:val="000000"/>
          <w:sz w:val="28"/>
          <w:szCs w:val="28"/>
        </w:rPr>
        <w:t xml:space="preserve"> = (</w:t>
      </w:r>
      <w:r w:rsidRPr="0087749B">
        <w:rPr>
          <w:color w:val="000000"/>
          <w:sz w:val="28"/>
          <w:szCs w:val="28"/>
          <w:lang w:val="en-US"/>
        </w:rPr>
        <w:t>d</w:t>
      </w:r>
      <w:r w:rsidRPr="0087749B">
        <w:rPr>
          <w:color w:val="000000"/>
          <w:sz w:val="28"/>
          <w:szCs w:val="28"/>
          <w:vertAlign w:val="subscript"/>
          <w:lang w:val="en-US"/>
        </w:rPr>
        <w:t>ik</w:t>
      </w:r>
      <w:r w:rsidRPr="0087749B">
        <w:rPr>
          <w:color w:val="000000"/>
          <w:sz w:val="28"/>
          <w:szCs w:val="28"/>
        </w:rPr>
        <w:t xml:space="preserve"> + </w:t>
      </w:r>
      <w:r w:rsidRPr="0087749B">
        <w:rPr>
          <w:color w:val="000000"/>
          <w:sz w:val="28"/>
          <w:szCs w:val="28"/>
          <w:lang w:val="en-US"/>
        </w:rPr>
        <w:t>L</w:t>
      </w:r>
      <w:r w:rsidRPr="0087749B">
        <w:rPr>
          <w:color w:val="000000"/>
          <w:sz w:val="28"/>
          <w:szCs w:val="28"/>
          <w:vertAlign w:val="subscript"/>
          <w:lang w:val="en-US"/>
        </w:rPr>
        <w:t>k</w:t>
      </w:r>
      <w:r w:rsidRPr="0087749B">
        <w:rPr>
          <w:color w:val="000000"/>
          <w:sz w:val="28"/>
          <w:szCs w:val="28"/>
        </w:rPr>
        <w:t xml:space="preserve"> + </w:t>
      </w:r>
      <w:r w:rsidRPr="0087749B">
        <w:rPr>
          <w:color w:val="000000"/>
          <w:sz w:val="28"/>
          <w:szCs w:val="28"/>
          <w:lang w:val="en-US"/>
        </w:rPr>
        <w:t>d</w:t>
      </w:r>
      <w:r w:rsidRPr="0087749B">
        <w:rPr>
          <w:color w:val="000000"/>
          <w:sz w:val="28"/>
          <w:szCs w:val="28"/>
          <w:vertAlign w:val="subscript"/>
          <w:lang w:val="en-US"/>
        </w:rPr>
        <w:t>kj</w:t>
      </w:r>
      <w:r w:rsidRPr="0087749B">
        <w:rPr>
          <w:color w:val="000000"/>
          <w:sz w:val="28"/>
          <w:szCs w:val="28"/>
        </w:rPr>
        <w:t xml:space="preserve">). Длина </w:t>
      </w:r>
      <w:r w:rsidRPr="0087749B">
        <w:rPr>
          <w:color w:val="000000"/>
          <w:sz w:val="28"/>
          <w:szCs w:val="28"/>
          <w:lang w:val="en-US"/>
        </w:rPr>
        <w:t>L</w:t>
      </w:r>
      <w:r w:rsidRPr="0087749B">
        <w:rPr>
          <w:color w:val="000000"/>
          <w:sz w:val="28"/>
          <w:szCs w:val="28"/>
          <w:vertAlign w:val="subscript"/>
          <w:lang w:val="en-US"/>
        </w:rPr>
        <w:t>k</w:t>
      </w:r>
      <w:r w:rsidRPr="0087749B">
        <w:rPr>
          <w:color w:val="000000"/>
          <w:sz w:val="28"/>
          <w:szCs w:val="28"/>
        </w:rPr>
        <w:t xml:space="preserve"> = </w:t>
      </w:r>
      <w:r w:rsidRPr="0087749B">
        <w:rPr>
          <w:color w:val="000000"/>
          <w:sz w:val="28"/>
          <w:szCs w:val="28"/>
          <w:lang w:val="en-US"/>
        </w:rPr>
        <w:t>L</w:t>
      </w:r>
      <w:r w:rsidRPr="0087749B">
        <w:rPr>
          <w:color w:val="000000"/>
          <w:sz w:val="28"/>
          <w:szCs w:val="28"/>
          <w:vertAlign w:val="subscript"/>
        </w:rPr>
        <w:t>1</w:t>
      </w:r>
      <w:r w:rsidRPr="0087749B">
        <w:rPr>
          <w:color w:val="000000"/>
          <w:sz w:val="28"/>
          <w:szCs w:val="28"/>
        </w:rPr>
        <w:t xml:space="preserve"> + ( </w:t>
      </w:r>
      <w:r w:rsidRPr="0087749B">
        <w:rPr>
          <w:color w:val="000000"/>
          <w:sz w:val="28"/>
          <w:szCs w:val="28"/>
          <w:lang w:val="en-US"/>
        </w:rPr>
        <w:t>k</w:t>
      </w:r>
      <w:r w:rsidRPr="0087749B">
        <w:rPr>
          <w:color w:val="000000"/>
          <w:sz w:val="28"/>
          <w:szCs w:val="28"/>
        </w:rPr>
        <w:t>-</w:t>
      </w:r>
      <w:r w:rsidRPr="0087749B">
        <w:rPr>
          <w:color w:val="000000"/>
          <w:sz w:val="28"/>
          <w:szCs w:val="28"/>
          <w:lang w:val="en-US"/>
        </w:rPr>
        <w:t>l</w:t>
      </w:r>
      <w:r w:rsidRPr="0087749B">
        <w:rPr>
          <w:color w:val="000000"/>
          <w:sz w:val="28"/>
          <w:szCs w:val="28"/>
        </w:rPr>
        <w:t xml:space="preserve"> )</w:t>
      </w:r>
      <w:r w:rsidRPr="0087749B">
        <w:rPr>
          <w:color w:val="000000"/>
          <w:sz w:val="28"/>
          <w:szCs w:val="28"/>
          <w:lang w:val="en-US"/>
        </w:rPr>
        <w:sym w:font="Symbol" w:char="F044"/>
      </w:r>
      <w:r w:rsidRPr="0087749B">
        <w:rPr>
          <w:color w:val="000000"/>
          <w:sz w:val="28"/>
          <w:szCs w:val="28"/>
          <w:lang w:val="en-US"/>
        </w:rPr>
        <w:t>L</w:t>
      </w:r>
      <w:r w:rsidRPr="0087749B">
        <w:rPr>
          <w:color w:val="000000"/>
          <w:sz w:val="28"/>
          <w:szCs w:val="28"/>
        </w:rPr>
        <w:t xml:space="preserve">, где </w:t>
      </w:r>
      <w:r w:rsidRPr="0087749B">
        <w:rPr>
          <w:smallCaps/>
          <w:color w:val="000000"/>
          <w:sz w:val="28"/>
          <w:szCs w:val="28"/>
          <w:lang w:val="en-US"/>
        </w:rPr>
        <w:t>L</w:t>
      </w:r>
      <w:r w:rsidRPr="0087749B">
        <w:rPr>
          <w:smallCaps/>
          <w:color w:val="000000"/>
          <w:sz w:val="28"/>
          <w:szCs w:val="28"/>
          <w:vertAlign w:val="subscript"/>
        </w:rPr>
        <w:t>1</w:t>
      </w:r>
      <w:r w:rsidRPr="0087749B">
        <w:rPr>
          <w:smallCaps/>
          <w:color w:val="000000"/>
          <w:sz w:val="28"/>
          <w:szCs w:val="28"/>
        </w:rPr>
        <w:t xml:space="preserve"> </w:t>
      </w:r>
      <w:r w:rsidRPr="0087749B">
        <w:rPr>
          <w:color w:val="000000"/>
          <w:sz w:val="28"/>
          <w:szCs w:val="28"/>
        </w:rPr>
        <w:t xml:space="preserve">длина минимального (первого) световода. Пусть аналогично длина </w:t>
      </w:r>
      <w:r w:rsidRPr="0087749B">
        <w:rPr>
          <w:color w:val="000000"/>
          <w:sz w:val="28"/>
          <w:szCs w:val="28"/>
          <w:lang w:val="en-US"/>
        </w:rPr>
        <w:t>d</w:t>
      </w:r>
      <w:r w:rsidRPr="0087749B">
        <w:rPr>
          <w:color w:val="000000"/>
          <w:sz w:val="28"/>
          <w:szCs w:val="28"/>
          <w:vertAlign w:val="subscript"/>
          <w:lang w:val="en-US"/>
        </w:rPr>
        <w:t>ik</w:t>
      </w:r>
      <w:r w:rsidRPr="0087749B">
        <w:rPr>
          <w:color w:val="000000"/>
          <w:sz w:val="28"/>
          <w:szCs w:val="28"/>
        </w:rPr>
        <w:t xml:space="preserve"> = </w:t>
      </w:r>
      <w:r w:rsidRPr="0087749B">
        <w:rPr>
          <w:color w:val="000000"/>
          <w:sz w:val="28"/>
          <w:szCs w:val="28"/>
          <w:lang w:val="en-US"/>
        </w:rPr>
        <w:t>d</w:t>
      </w:r>
      <w:r w:rsidRPr="0087749B">
        <w:rPr>
          <w:color w:val="000000"/>
          <w:sz w:val="28"/>
          <w:szCs w:val="28"/>
          <w:vertAlign w:val="subscript"/>
          <w:lang w:val="en-US"/>
        </w:rPr>
        <w:t>t</w:t>
      </w:r>
      <w:r w:rsidRPr="0087749B">
        <w:rPr>
          <w:color w:val="000000"/>
          <w:sz w:val="28"/>
          <w:szCs w:val="28"/>
        </w:rPr>
        <w:t xml:space="preserve"> + (</w:t>
      </w:r>
      <w:r w:rsidRPr="0087749B">
        <w:rPr>
          <w:color w:val="000000"/>
          <w:sz w:val="28"/>
          <w:szCs w:val="28"/>
          <w:lang w:val="en-US"/>
        </w:rPr>
        <w:t>k</w:t>
      </w:r>
      <w:r w:rsidRPr="0087749B">
        <w:rPr>
          <w:color w:val="000000"/>
          <w:sz w:val="28"/>
          <w:szCs w:val="28"/>
        </w:rPr>
        <w:t xml:space="preserve"> - </w:t>
      </w:r>
      <w:r w:rsidRPr="0087749B">
        <w:rPr>
          <w:color w:val="000000"/>
          <w:sz w:val="28"/>
          <w:szCs w:val="28"/>
          <w:lang w:val="en-US"/>
        </w:rPr>
        <w:t>l</w:t>
      </w:r>
      <w:r w:rsidRPr="0087749B">
        <w:rPr>
          <w:color w:val="000000"/>
          <w:sz w:val="28"/>
          <w:szCs w:val="28"/>
        </w:rPr>
        <w:t>)</w:t>
      </w:r>
      <w:r w:rsidRPr="0087749B">
        <w:rPr>
          <w:color w:val="000000"/>
          <w:sz w:val="28"/>
          <w:szCs w:val="28"/>
          <w:lang w:val="en-US"/>
        </w:rPr>
        <w:sym w:font="Symbol" w:char="F064"/>
      </w:r>
      <w:r w:rsidRPr="0087749B">
        <w:rPr>
          <w:color w:val="000000"/>
          <w:sz w:val="28"/>
          <w:szCs w:val="28"/>
          <w:lang w:val="en-US"/>
        </w:rPr>
        <w:t>d</w:t>
      </w:r>
      <w:r w:rsidRPr="0087749B">
        <w:rPr>
          <w:color w:val="000000"/>
          <w:sz w:val="28"/>
          <w:szCs w:val="28"/>
          <w:vertAlign w:val="subscript"/>
          <w:lang w:val="en-US"/>
        </w:rPr>
        <w:t>i</w:t>
      </w:r>
      <w:r w:rsidRPr="0087749B">
        <w:rPr>
          <w:color w:val="000000"/>
          <w:sz w:val="28"/>
          <w:szCs w:val="28"/>
        </w:rPr>
        <w:t xml:space="preserve">, </w:t>
      </w:r>
      <w:r w:rsidRPr="0087749B">
        <w:rPr>
          <w:color w:val="000000"/>
          <w:sz w:val="28"/>
          <w:szCs w:val="28"/>
          <w:lang w:val="en-US"/>
        </w:rPr>
        <w:t>a</w:t>
      </w:r>
      <w:r w:rsidRPr="0087749B">
        <w:rPr>
          <w:color w:val="000000"/>
          <w:sz w:val="28"/>
          <w:szCs w:val="28"/>
        </w:rPr>
        <w:t xml:space="preserve"> </w:t>
      </w:r>
    </w:p>
    <w:p w:rsidR="00025314" w:rsidRPr="00025314" w:rsidRDefault="00025314" w:rsidP="0087749B">
      <w:pPr>
        <w:widowControl/>
        <w:shd w:val="clear" w:color="auto" w:fill="FFFFFF"/>
        <w:spacing w:line="360" w:lineRule="auto"/>
        <w:ind w:firstLine="720"/>
        <w:rPr>
          <w:color w:val="000000"/>
          <w:sz w:val="28"/>
          <w:szCs w:val="28"/>
          <w:lang w:val="uk-UA"/>
        </w:rPr>
      </w:pPr>
    </w:p>
    <w:p w:rsidR="00025314" w:rsidRDefault="003B672B" w:rsidP="0087749B">
      <w:pPr>
        <w:widowControl/>
        <w:shd w:val="clear" w:color="auto" w:fill="FFFFFF"/>
        <w:spacing w:line="360" w:lineRule="auto"/>
        <w:ind w:firstLine="720"/>
        <w:rPr>
          <w:color w:val="000000"/>
          <w:sz w:val="28"/>
          <w:szCs w:val="28"/>
          <w:lang w:val="uk-UA"/>
        </w:rPr>
      </w:pPr>
      <w:r w:rsidRPr="0087749B">
        <w:rPr>
          <w:color w:val="000000"/>
          <w:sz w:val="28"/>
          <w:szCs w:val="28"/>
          <w:lang w:val="en-US"/>
        </w:rPr>
        <w:t>d</w:t>
      </w:r>
      <w:r w:rsidRPr="0087749B">
        <w:rPr>
          <w:color w:val="000000"/>
          <w:sz w:val="28"/>
          <w:szCs w:val="28"/>
          <w:vertAlign w:val="subscript"/>
          <w:lang w:val="en-US"/>
        </w:rPr>
        <w:t>kj</w:t>
      </w:r>
      <w:r w:rsidRPr="0087749B">
        <w:rPr>
          <w:color w:val="000000"/>
          <w:sz w:val="28"/>
          <w:szCs w:val="28"/>
        </w:rPr>
        <w:t xml:space="preserve"> = </w:t>
      </w:r>
      <w:r w:rsidRPr="0087749B">
        <w:rPr>
          <w:color w:val="000000"/>
          <w:sz w:val="28"/>
          <w:szCs w:val="28"/>
          <w:lang w:val="en-US"/>
        </w:rPr>
        <w:t>d</w:t>
      </w:r>
      <w:r w:rsidRPr="0087749B">
        <w:rPr>
          <w:color w:val="000000"/>
          <w:sz w:val="28"/>
          <w:szCs w:val="28"/>
          <w:vertAlign w:val="subscript"/>
          <w:lang w:val="en-US"/>
        </w:rPr>
        <w:t>j</w:t>
      </w:r>
      <w:r w:rsidRPr="0087749B">
        <w:rPr>
          <w:color w:val="000000"/>
          <w:sz w:val="28"/>
          <w:szCs w:val="28"/>
        </w:rPr>
        <w:t xml:space="preserve"> + (</w:t>
      </w:r>
      <w:r w:rsidRPr="0087749B">
        <w:rPr>
          <w:color w:val="000000"/>
          <w:sz w:val="28"/>
          <w:szCs w:val="28"/>
          <w:lang w:val="en-US"/>
        </w:rPr>
        <w:t>k</w:t>
      </w:r>
      <w:r w:rsidRPr="0087749B">
        <w:rPr>
          <w:color w:val="000000"/>
          <w:sz w:val="28"/>
          <w:szCs w:val="28"/>
        </w:rPr>
        <w:t>-</w:t>
      </w:r>
      <w:r w:rsidRPr="0087749B">
        <w:rPr>
          <w:color w:val="000000"/>
          <w:sz w:val="28"/>
          <w:szCs w:val="28"/>
          <w:lang w:val="en-US"/>
        </w:rPr>
        <w:t>l</w:t>
      </w:r>
      <w:r w:rsidRPr="0087749B">
        <w:rPr>
          <w:color w:val="000000"/>
          <w:sz w:val="28"/>
          <w:szCs w:val="28"/>
        </w:rPr>
        <w:t xml:space="preserve"> )</w:t>
      </w:r>
      <w:r w:rsidRPr="0087749B">
        <w:rPr>
          <w:color w:val="000000"/>
          <w:sz w:val="28"/>
          <w:szCs w:val="28"/>
          <w:lang w:val="en-US"/>
        </w:rPr>
        <w:sym w:font="Symbol" w:char="F064"/>
      </w:r>
      <w:r w:rsidRPr="0087749B">
        <w:rPr>
          <w:color w:val="000000"/>
          <w:sz w:val="28"/>
          <w:szCs w:val="28"/>
          <w:lang w:val="en-US"/>
        </w:rPr>
        <w:t>d</w:t>
      </w:r>
      <w:r w:rsidRPr="0087749B">
        <w:rPr>
          <w:color w:val="000000"/>
          <w:sz w:val="28"/>
          <w:szCs w:val="28"/>
          <w:vertAlign w:val="subscript"/>
          <w:lang w:val="en-US"/>
        </w:rPr>
        <w:t>j</w:t>
      </w:r>
      <w:r w:rsidRPr="0087749B">
        <w:rPr>
          <w:color w:val="000000"/>
          <w:sz w:val="28"/>
          <w:szCs w:val="28"/>
        </w:rPr>
        <w:t xml:space="preserve">, </w:t>
      </w:r>
    </w:p>
    <w:p w:rsidR="00025314" w:rsidRDefault="00025314" w:rsidP="0087749B">
      <w:pPr>
        <w:widowControl/>
        <w:shd w:val="clear" w:color="auto" w:fill="FFFFFF"/>
        <w:spacing w:line="360" w:lineRule="auto"/>
        <w:ind w:firstLine="720"/>
        <w:rPr>
          <w:color w:val="000000"/>
          <w:sz w:val="28"/>
          <w:szCs w:val="28"/>
          <w:lang w:val="uk-UA"/>
        </w:rPr>
      </w:pPr>
    </w:p>
    <w:p w:rsidR="003B672B" w:rsidRDefault="003B672B" w:rsidP="0087749B">
      <w:pPr>
        <w:widowControl/>
        <w:shd w:val="clear" w:color="auto" w:fill="FFFFFF"/>
        <w:spacing w:line="360" w:lineRule="auto"/>
        <w:ind w:firstLine="720"/>
        <w:rPr>
          <w:color w:val="000000"/>
          <w:sz w:val="28"/>
          <w:szCs w:val="28"/>
          <w:lang w:val="uk-UA"/>
        </w:rPr>
      </w:pPr>
      <w:r w:rsidRPr="0087749B">
        <w:rPr>
          <w:color w:val="000000"/>
          <w:sz w:val="28"/>
          <w:szCs w:val="28"/>
        </w:rPr>
        <w:t>где d</w:t>
      </w:r>
      <w:r w:rsidRPr="0087749B">
        <w:rPr>
          <w:color w:val="000000"/>
          <w:sz w:val="28"/>
          <w:szCs w:val="28"/>
          <w:vertAlign w:val="subscript"/>
          <w:lang w:val="en-US"/>
        </w:rPr>
        <w:t>i</w:t>
      </w:r>
      <w:r w:rsidRPr="0087749B">
        <w:rPr>
          <w:color w:val="000000"/>
          <w:sz w:val="28"/>
          <w:szCs w:val="28"/>
        </w:rPr>
        <w:t xml:space="preserve"> и </w:t>
      </w:r>
      <w:r w:rsidRPr="0087749B">
        <w:rPr>
          <w:color w:val="000000"/>
          <w:sz w:val="28"/>
          <w:szCs w:val="28"/>
          <w:lang w:val="en-US"/>
        </w:rPr>
        <w:t>dj</w:t>
      </w:r>
      <w:r w:rsidRPr="0087749B">
        <w:rPr>
          <w:color w:val="000000"/>
          <w:sz w:val="28"/>
          <w:szCs w:val="28"/>
        </w:rPr>
        <w:t xml:space="preserve"> минимальные пути пути между входными/выходными портами разветвителей и входами/выходами световодов. Тогда относительные фазы сигналов, проходящих от порта i до порта </w:t>
      </w:r>
      <w:r w:rsidRPr="0087749B">
        <w:rPr>
          <w:color w:val="000000"/>
          <w:sz w:val="28"/>
          <w:szCs w:val="28"/>
          <w:lang w:val="en-US"/>
        </w:rPr>
        <w:t>j</w:t>
      </w:r>
      <w:r w:rsidRPr="0087749B">
        <w:rPr>
          <w:color w:val="000000"/>
          <w:sz w:val="28"/>
          <w:szCs w:val="28"/>
        </w:rPr>
        <w:t xml:space="preserve"> через любой световод </w:t>
      </w:r>
      <w:r w:rsidRPr="0087749B">
        <w:rPr>
          <w:color w:val="000000"/>
          <w:sz w:val="28"/>
          <w:szCs w:val="28"/>
          <w:lang w:val="en-US"/>
        </w:rPr>
        <w:t>k</w:t>
      </w:r>
      <w:r w:rsidRPr="0087749B">
        <w:rPr>
          <w:color w:val="000000"/>
          <w:sz w:val="28"/>
          <w:szCs w:val="28"/>
        </w:rPr>
        <w:t xml:space="preserve">, т.е. </w:t>
      </w:r>
      <w:r w:rsidRPr="0087749B">
        <w:rPr>
          <w:color w:val="000000"/>
          <w:sz w:val="28"/>
          <w:szCs w:val="28"/>
          <w:lang w:val="en-US"/>
        </w:rPr>
        <w:t>k</w:t>
      </w:r>
      <w:r w:rsidRPr="0087749B">
        <w:rPr>
          <w:color w:val="000000"/>
          <w:sz w:val="28"/>
          <w:szCs w:val="28"/>
        </w:rPr>
        <w:t>-1,2, ... ,m, равны:</w:t>
      </w:r>
    </w:p>
    <w:p w:rsidR="00134D29" w:rsidRPr="00134D29" w:rsidRDefault="00134D29" w:rsidP="0087749B">
      <w:pPr>
        <w:widowControl/>
        <w:shd w:val="clear" w:color="auto" w:fill="FFFFFF"/>
        <w:spacing w:line="360" w:lineRule="auto"/>
        <w:ind w:firstLine="720"/>
        <w:rPr>
          <w:sz w:val="28"/>
          <w:szCs w:val="28"/>
          <w:lang w:val="uk-UA"/>
        </w:rPr>
      </w:pPr>
    </w:p>
    <w:p w:rsidR="003B672B" w:rsidRPr="00025314" w:rsidRDefault="003B672B" w:rsidP="0087749B">
      <w:pPr>
        <w:widowControl/>
        <w:shd w:val="clear" w:color="auto" w:fill="FFFFFF"/>
        <w:tabs>
          <w:tab w:val="left" w:pos="8554"/>
        </w:tabs>
        <w:spacing w:line="360" w:lineRule="auto"/>
        <w:ind w:firstLine="720"/>
        <w:rPr>
          <w:sz w:val="28"/>
          <w:szCs w:val="28"/>
          <w:lang w:val="uk-UA"/>
        </w:rPr>
      </w:pPr>
      <w:r w:rsidRPr="0087749B">
        <w:rPr>
          <w:color w:val="000000"/>
          <w:sz w:val="28"/>
          <w:szCs w:val="28"/>
        </w:rPr>
        <w:sym w:font="Symbol" w:char="F06A"/>
      </w:r>
      <w:r w:rsidRPr="0087749B">
        <w:rPr>
          <w:color w:val="000000"/>
          <w:sz w:val="28"/>
          <w:szCs w:val="28"/>
          <w:vertAlign w:val="subscript"/>
          <w:lang w:val="en-US"/>
        </w:rPr>
        <w:t>ikj</w:t>
      </w:r>
      <w:r w:rsidRPr="00025314">
        <w:rPr>
          <w:color w:val="000000"/>
          <w:sz w:val="28"/>
          <w:szCs w:val="28"/>
          <w:lang w:val="uk-UA"/>
        </w:rPr>
        <w:t xml:space="preserve"> = 2</w:t>
      </w:r>
      <w:r w:rsidRPr="0087749B">
        <w:rPr>
          <w:color w:val="000000"/>
          <w:sz w:val="28"/>
          <w:szCs w:val="28"/>
          <w:lang w:val="en-US"/>
        </w:rPr>
        <w:sym w:font="Symbol" w:char="F070"/>
      </w:r>
      <w:r w:rsidRPr="0087749B">
        <w:rPr>
          <w:color w:val="000000"/>
          <w:sz w:val="28"/>
          <w:szCs w:val="28"/>
          <w:lang w:val="en-US"/>
        </w:rPr>
        <w:t>n</w:t>
      </w:r>
      <w:r w:rsidRPr="00025314">
        <w:rPr>
          <w:color w:val="000000"/>
          <w:sz w:val="28"/>
          <w:szCs w:val="28"/>
          <w:vertAlign w:val="subscript"/>
          <w:lang w:val="uk-UA"/>
        </w:rPr>
        <w:t>1</w:t>
      </w:r>
      <w:r w:rsidRPr="00025314">
        <w:rPr>
          <w:color w:val="000000"/>
          <w:sz w:val="28"/>
          <w:szCs w:val="28"/>
          <w:lang w:val="uk-UA"/>
        </w:rPr>
        <w:t>(</w:t>
      </w:r>
      <w:r w:rsidRPr="0087749B">
        <w:rPr>
          <w:color w:val="000000"/>
          <w:sz w:val="28"/>
          <w:szCs w:val="28"/>
          <w:lang w:val="en-US"/>
        </w:rPr>
        <w:t>d</w:t>
      </w:r>
      <w:r w:rsidRPr="0087749B">
        <w:rPr>
          <w:color w:val="000000"/>
          <w:sz w:val="28"/>
          <w:szCs w:val="28"/>
          <w:vertAlign w:val="subscript"/>
          <w:lang w:val="en-US"/>
        </w:rPr>
        <w:t>i</w:t>
      </w:r>
      <w:r w:rsidRPr="00025314">
        <w:rPr>
          <w:color w:val="000000"/>
          <w:sz w:val="28"/>
          <w:szCs w:val="28"/>
          <w:lang w:val="uk-UA"/>
        </w:rPr>
        <w:t xml:space="preserve">+ </w:t>
      </w:r>
      <w:r w:rsidRPr="0087749B">
        <w:rPr>
          <w:color w:val="000000"/>
          <w:sz w:val="28"/>
          <w:szCs w:val="28"/>
          <w:lang w:val="en-US"/>
        </w:rPr>
        <w:t>d</w:t>
      </w:r>
      <w:r w:rsidRPr="0087749B">
        <w:rPr>
          <w:color w:val="000000"/>
          <w:sz w:val="28"/>
          <w:szCs w:val="28"/>
          <w:vertAlign w:val="subscript"/>
          <w:lang w:val="en-US"/>
        </w:rPr>
        <w:t>j</w:t>
      </w:r>
      <w:r w:rsidRPr="00025314">
        <w:rPr>
          <w:color w:val="000000"/>
          <w:sz w:val="28"/>
          <w:szCs w:val="28"/>
          <w:lang w:val="uk-UA"/>
        </w:rPr>
        <w:t>)/</w:t>
      </w:r>
      <w:r w:rsidRPr="0087749B">
        <w:rPr>
          <w:color w:val="000000"/>
          <w:sz w:val="28"/>
          <w:szCs w:val="28"/>
          <w:lang w:val="en-US"/>
        </w:rPr>
        <w:sym w:font="Symbol" w:char="F06C"/>
      </w:r>
      <w:r w:rsidRPr="00025314">
        <w:rPr>
          <w:color w:val="000000"/>
          <w:sz w:val="28"/>
          <w:szCs w:val="28"/>
          <w:lang w:val="uk-UA"/>
        </w:rPr>
        <w:t xml:space="preserve"> + 2</w:t>
      </w:r>
      <w:r w:rsidRPr="0087749B">
        <w:rPr>
          <w:color w:val="000000"/>
          <w:sz w:val="28"/>
          <w:szCs w:val="28"/>
          <w:lang w:val="en-US"/>
        </w:rPr>
        <w:sym w:font="Symbol" w:char="F070"/>
      </w:r>
      <w:r w:rsidRPr="00025314">
        <w:rPr>
          <w:color w:val="000000"/>
          <w:sz w:val="28"/>
          <w:szCs w:val="28"/>
          <w:lang w:val="uk-UA"/>
        </w:rPr>
        <w:t xml:space="preserve"> (</w:t>
      </w:r>
      <w:r w:rsidRPr="0087749B">
        <w:rPr>
          <w:color w:val="000000"/>
          <w:sz w:val="28"/>
          <w:szCs w:val="28"/>
          <w:lang w:val="en-US"/>
        </w:rPr>
        <w:t>k</w:t>
      </w:r>
      <w:r w:rsidRPr="00025314">
        <w:rPr>
          <w:color w:val="000000"/>
          <w:sz w:val="28"/>
          <w:szCs w:val="28"/>
          <w:lang w:val="uk-UA"/>
        </w:rPr>
        <w:t>-</w:t>
      </w:r>
      <w:r w:rsidRPr="0087749B">
        <w:rPr>
          <w:color w:val="000000"/>
          <w:sz w:val="28"/>
          <w:szCs w:val="28"/>
          <w:lang w:val="en-US"/>
        </w:rPr>
        <w:t>l</w:t>
      </w:r>
      <w:r w:rsidRPr="00025314">
        <w:rPr>
          <w:color w:val="000000"/>
          <w:sz w:val="28"/>
          <w:szCs w:val="28"/>
          <w:lang w:val="uk-UA"/>
        </w:rPr>
        <w:t>) *{</w:t>
      </w:r>
      <w:r w:rsidRPr="0087749B">
        <w:rPr>
          <w:color w:val="000000"/>
          <w:sz w:val="28"/>
          <w:szCs w:val="28"/>
          <w:lang w:val="en-US"/>
        </w:rPr>
        <w:t>n</w:t>
      </w:r>
      <w:r w:rsidRPr="00025314">
        <w:rPr>
          <w:color w:val="000000"/>
          <w:sz w:val="28"/>
          <w:szCs w:val="28"/>
          <w:vertAlign w:val="subscript"/>
          <w:lang w:val="uk-UA"/>
        </w:rPr>
        <w:t>1</w:t>
      </w:r>
      <w:r w:rsidRPr="00025314">
        <w:rPr>
          <w:color w:val="000000"/>
          <w:sz w:val="28"/>
          <w:szCs w:val="28"/>
          <w:lang w:val="uk-UA"/>
        </w:rPr>
        <w:t>(</w:t>
      </w:r>
      <w:r w:rsidRPr="0087749B">
        <w:rPr>
          <w:color w:val="000000"/>
          <w:sz w:val="28"/>
          <w:szCs w:val="28"/>
          <w:lang w:val="en-US"/>
        </w:rPr>
        <w:sym w:font="Symbol" w:char="F064"/>
      </w:r>
      <w:r w:rsidRPr="0087749B">
        <w:rPr>
          <w:color w:val="000000"/>
          <w:sz w:val="28"/>
          <w:szCs w:val="28"/>
          <w:lang w:val="en-US"/>
        </w:rPr>
        <w:t>di</w:t>
      </w:r>
      <w:r w:rsidRPr="0087749B">
        <w:rPr>
          <w:color w:val="000000"/>
          <w:sz w:val="28"/>
          <w:szCs w:val="28"/>
          <w:vertAlign w:val="subscript"/>
          <w:lang w:val="en-US"/>
        </w:rPr>
        <w:t>i</w:t>
      </w:r>
      <w:r w:rsidRPr="00025314">
        <w:rPr>
          <w:color w:val="000000"/>
          <w:sz w:val="28"/>
          <w:szCs w:val="28"/>
          <w:lang w:val="uk-UA"/>
        </w:rPr>
        <w:t xml:space="preserve">+ </w:t>
      </w:r>
      <w:r w:rsidRPr="0087749B">
        <w:rPr>
          <w:color w:val="000000"/>
          <w:sz w:val="28"/>
          <w:szCs w:val="28"/>
          <w:lang w:val="en-US"/>
        </w:rPr>
        <w:sym w:font="Symbol" w:char="F064"/>
      </w:r>
      <w:r w:rsidRPr="0087749B">
        <w:rPr>
          <w:color w:val="000000"/>
          <w:sz w:val="28"/>
          <w:szCs w:val="28"/>
          <w:lang w:val="en-US"/>
        </w:rPr>
        <w:t>d</w:t>
      </w:r>
      <w:r w:rsidRPr="0087749B">
        <w:rPr>
          <w:color w:val="000000"/>
          <w:sz w:val="28"/>
          <w:szCs w:val="28"/>
          <w:vertAlign w:val="subscript"/>
          <w:lang w:val="en-US"/>
        </w:rPr>
        <w:t>j</w:t>
      </w:r>
      <w:r w:rsidRPr="00025314">
        <w:rPr>
          <w:color w:val="000000"/>
          <w:sz w:val="28"/>
          <w:szCs w:val="28"/>
          <w:lang w:val="uk-UA"/>
        </w:rPr>
        <w:t xml:space="preserve">) + </w:t>
      </w:r>
      <w:r w:rsidRPr="0087749B">
        <w:rPr>
          <w:color w:val="000000"/>
          <w:sz w:val="28"/>
          <w:szCs w:val="28"/>
          <w:lang w:val="en-US"/>
        </w:rPr>
        <w:t>n</w:t>
      </w:r>
      <w:r w:rsidRPr="00025314">
        <w:rPr>
          <w:color w:val="000000"/>
          <w:sz w:val="28"/>
          <w:szCs w:val="28"/>
          <w:vertAlign w:val="subscript"/>
          <w:lang w:val="uk-UA"/>
        </w:rPr>
        <w:t>2</w:t>
      </w:r>
      <w:r w:rsidRPr="00025314">
        <w:rPr>
          <w:color w:val="000000"/>
          <w:sz w:val="28"/>
          <w:szCs w:val="28"/>
          <w:lang w:val="uk-UA"/>
        </w:rPr>
        <w:t xml:space="preserve"> </w:t>
      </w:r>
      <w:r w:rsidRPr="0087749B">
        <w:rPr>
          <w:color w:val="000000"/>
          <w:sz w:val="28"/>
          <w:szCs w:val="28"/>
          <w:lang w:val="en-US"/>
        </w:rPr>
        <w:sym w:font="Symbol" w:char="F044"/>
      </w:r>
      <w:r w:rsidRPr="0087749B">
        <w:rPr>
          <w:color w:val="000000"/>
          <w:sz w:val="28"/>
          <w:szCs w:val="28"/>
          <w:lang w:val="en-US"/>
        </w:rPr>
        <w:t>L</w:t>
      </w:r>
      <w:r w:rsidRPr="00025314">
        <w:rPr>
          <w:color w:val="000000"/>
          <w:sz w:val="28"/>
          <w:szCs w:val="28"/>
          <w:lang w:val="uk-UA"/>
        </w:rPr>
        <w:t>}/</w:t>
      </w:r>
      <w:r w:rsidRPr="0087749B">
        <w:rPr>
          <w:color w:val="000000"/>
          <w:sz w:val="28"/>
          <w:szCs w:val="28"/>
          <w:lang w:val="en-US"/>
        </w:rPr>
        <w:sym w:font="Symbol" w:char="F06C"/>
      </w:r>
      <w:r w:rsidR="00025314">
        <w:rPr>
          <w:color w:val="000000"/>
          <w:sz w:val="28"/>
          <w:szCs w:val="28"/>
          <w:lang w:val="uk-UA"/>
        </w:rPr>
        <w:t xml:space="preserve"> </w:t>
      </w:r>
      <w:r w:rsidRPr="00025314">
        <w:rPr>
          <w:color w:val="000000"/>
          <w:sz w:val="28"/>
          <w:szCs w:val="28"/>
          <w:lang w:val="uk-UA"/>
        </w:rPr>
        <w:t>(1)</w:t>
      </w:r>
    </w:p>
    <w:p w:rsidR="00134D29" w:rsidRDefault="00134D29" w:rsidP="0087749B">
      <w:pPr>
        <w:widowControl/>
        <w:shd w:val="clear" w:color="auto" w:fill="FFFFFF"/>
        <w:spacing w:line="360" w:lineRule="auto"/>
        <w:ind w:firstLine="720"/>
        <w:rPr>
          <w:color w:val="000000"/>
          <w:sz w:val="28"/>
          <w:szCs w:val="28"/>
          <w:lang w:val="uk-UA"/>
        </w:rPr>
      </w:pP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Здесь n</w:t>
      </w:r>
      <w:r w:rsidRPr="0087749B">
        <w:rPr>
          <w:color w:val="000000"/>
          <w:sz w:val="28"/>
          <w:szCs w:val="28"/>
          <w:vertAlign w:val="subscript"/>
        </w:rPr>
        <w:t>2</w:t>
      </w:r>
      <w:r w:rsidRPr="0087749B">
        <w:rPr>
          <w:color w:val="000000"/>
          <w:sz w:val="28"/>
          <w:szCs w:val="28"/>
        </w:rPr>
        <w:t xml:space="preserve"> и n</w:t>
      </w:r>
      <w:r w:rsidRPr="0087749B">
        <w:rPr>
          <w:color w:val="000000"/>
          <w:sz w:val="28"/>
          <w:szCs w:val="28"/>
          <w:vertAlign w:val="subscript"/>
        </w:rPr>
        <w:t>1</w:t>
      </w:r>
      <w:r w:rsidRPr="0087749B">
        <w:rPr>
          <w:color w:val="000000"/>
          <w:sz w:val="28"/>
          <w:szCs w:val="28"/>
        </w:rPr>
        <w:t xml:space="preserve"> - коэффициенты преломления материала световодов (n</w:t>
      </w:r>
      <w:r w:rsidRPr="0087749B">
        <w:rPr>
          <w:color w:val="000000"/>
          <w:sz w:val="28"/>
          <w:szCs w:val="28"/>
          <w:vertAlign w:val="subscript"/>
        </w:rPr>
        <w:t>2</w:t>
      </w:r>
      <w:r w:rsidRPr="0087749B">
        <w:rPr>
          <w:color w:val="000000"/>
          <w:sz w:val="28"/>
          <w:szCs w:val="28"/>
        </w:rPr>
        <w:t>) и входного и выходного разветвителей (n</w:t>
      </w:r>
      <w:r w:rsidRPr="0087749B">
        <w:rPr>
          <w:color w:val="000000"/>
          <w:sz w:val="28"/>
          <w:szCs w:val="28"/>
          <w:vertAlign w:val="subscript"/>
        </w:rPr>
        <w:t>1</w:t>
      </w:r>
      <w:r w:rsidRPr="0087749B">
        <w:rPr>
          <w:color w:val="000000"/>
          <w:sz w:val="28"/>
          <w:szCs w:val="28"/>
        </w:rPr>
        <w:t>).</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 xml:space="preserve">Первое слагаемое в (1) постоянно, второе - дает изменение относительной фазы </w:t>
      </w:r>
      <w:r w:rsidRPr="0087749B">
        <w:rPr>
          <w:color w:val="000000"/>
          <w:sz w:val="28"/>
          <w:szCs w:val="28"/>
        </w:rPr>
        <w:sym w:font="Symbol" w:char="F064"/>
      </w:r>
      <w:r w:rsidRPr="0087749B">
        <w:rPr>
          <w:color w:val="000000"/>
          <w:sz w:val="28"/>
          <w:szCs w:val="28"/>
        </w:rPr>
        <w:sym w:font="Symbol" w:char="F06A"/>
      </w:r>
      <w:r w:rsidRPr="0087749B">
        <w:rPr>
          <w:color w:val="000000"/>
          <w:sz w:val="28"/>
          <w:szCs w:val="28"/>
          <w:vertAlign w:val="subscript"/>
          <w:lang w:val="en-US"/>
        </w:rPr>
        <w:t>ikj</w:t>
      </w:r>
      <w:r w:rsidRPr="0087749B">
        <w:rPr>
          <w:color w:val="000000"/>
          <w:sz w:val="28"/>
          <w:szCs w:val="28"/>
        </w:rPr>
        <w:t xml:space="preserve">. Те из волн, проходящих по пути </w:t>
      </w:r>
      <w:r w:rsidRPr="0087749B">
        <w:rPr>
          <w:color w:val="000000"/>
          <w:sz w:val="28"/>
          <w:szCs w:val="28"/>
          <w:lang w:val="en-US"/>
        </w:rPr>
        <w:t>D</w:t>
      </w:r>
      <w:r w:rsidRPr="0087749B">
        <w:rPr>
          <w:color w:val="000000"/>
          <w:sz w:val="28"/>
          <w:szCs w:val="28"/>
          <w:vertAlign w:val="subscript"/>
          <w:lang w:val="en-US"/>
        </w:rPr>
        <w:t>ikj</w:t>
      </w:r>
      <w:r w:rsidRPr="0087749B">
        <w:rPr>
          <w:color w:val="000000"/>
          <w:sz w:val="28"/>
          <w:szCs w:val="28"/>
        </w:rPr>
        <w:t>,</w:t>
      </w:r>
      <w:r w:rsidR="0087749B">
        <w:rPr>
          <w:color w:val="000000"/>
          <w:sz w:val="28"/>
          <w:szCs w:val="28"/>
        </w:rPr>
        <w:t xml:space="preserve"> </w:t>
      </w:r>
      <w:r w:rsidRPr="0087749B">
        <w:rPr>
          <w:color w:val="000000"/>
          <w:sz w:val="28"/>
          <w:szCs w:val="28"/>
        </w:rPr>
        <w:t>для которых {</w:t>
      </w:r>
      <w:r w:rsidRPr="0087749B">
        <w:rPr>
          <w:color w:val="000000"/>
          <w:sz w:val="28"/>
          <w:szCs w:val="28"/>
          <w:lang w:val="en-US"/>
        </w:rPr>
        <w:t>n</w:t>
      </w:r>
      <w:r w:rsidRPr="0087749B">
        <w:rPr>
          <w:color w:val="000000"/>
          <w:sz w:val="28"/>
          <w:szCs w:val="28"/>
          <w:vertAlign w:val="subscript"/>
        </w:rPr>
        <w:t>1</w:t>
      </w:r>
      <w:r w:rsidRPr="0087749B">
        <w:rPr>
          <w:color w:val="000000"/>
          <w:sz w:val="28"/>
          <w:szCs w:val="28"/>
        </w:rPr>
        <w:t>(</w:t>
      </w:r>
      <w:r w:rsidRPr="0087749B">
        <w:rPr>
          <w:color w:val="000000"/>
          <w:sz w:val="28"/>
          <w:szCs w:val="28"/>
          <w:lang w:val="en-US"/>
        </w:rPr>
        <w:sym w:font="Symbol" w:char="F064"/>
      </w:r>
      <w:r w:rsidRPr="0087749B">
        <w:rPr>
          <w:color w:val="000000"/>
          <w:sz w:val="28"/>
          <w:szCs w:val="28"/>
          <w:lang w:val="en-US"/>
        </w:rPr>
        <w:t>d</w:t>
      </w:r>
      <w:r w:rsidRPr="0087749B">
        <w:rPr>
          <w:color w:val="000000"/>
          <w:sz w:val="28"/>
          <w:szCs w:val="28"/>
          <w:vertAlign w:val="subscript"/>
          <w:lang w:val="en-US"/>
        </w:rPr>
        <w:t>i</w:t>
      </w:r>
      <w:r w:rsidRPr="0087749B">
        <w:rPr>
          <w:color w:val="000000"/>
          <w:sz w:val="28"/>
          <w:szCs w:val="28"/>
        </w:rPr>
        <w:t xml:space="preserve">+ </w:t>
      </w:r>
      <w:r w:rsidRPr="0087749B">
        <w:rPr>
          <w:color w:val="000000"/>
          <w:sz w:val="28"/>
          <w:szCs w:val="28"/>
          <w:lang w:val="en-US"/>
        </w:rPr>
        <w:sym w:font="Symbol" w:char="F064"/>
      </w:r>
      <w:r w:rsidRPr="0087749B">
        <w:rPr>
          <w:color w:val="000000"/>
          <w:sz w:val="28"/>
          <w:szCs w:val="28"/>
          <w:lang w:val="en-US"/>
        </w:rPr>
        <w:t>d</w:t>
      </w:r>
      <w:r w:rsidRPr="0087749B">
        <w:rPr>
          <w:color w:val="000000"/>
          <w:sz w:val="28"/>
          <w:szCs w:val="28"/>
          <w:vertAlign w:val="subscript"/>
          <w:lang w:val="en-US"/>
        </w:rPr>
        <w:t>j</w:t>
      </w:r>
      <w:r w:rsidRPr="0087749B">
        <w:rPr>
          <w:color w:val="000000"/>
          <w:sz w:val="28"/>
          <w:szCs w:val="28"/>
        </w:rPr>
        <w:t xml:space="preserve">) + </w:t>
      </w:r>
      <w:r w:rsidRPr="0087749B">
        <w:rPr>
          <w:color w:val="000000"/>
          <w:sz w:val="28"/>
          <w:szCs w:val="28"/>
          <w:lang w:val="en-US"/>
        </w:rPr>
        <w:t>n</w:t>
      </w:r>
      <w:r w:rsidRPr="0087749B">
        <w:rPr>
          <w:color w:val="000000"/>
          <w:sz w:val="28"/>
          <w:szCs w:val="28"/>
          <w:vertAlign w:val="subscript"/>
        </w:rPr>
        <w:t>2</w:t>
      </w:r>
      <w:r w:rsidRPr="0087749B">
        <w:rPr>
          <w:color w:val="000000"/>
          <w:sz w:val="28"/>
          <w:szCs w:val="28"/>
        </w:rPr>
        <w:t xml:space="preserve"> </w:t>
      </w:r>
      <w:r w:rsidRPr="0087749B">
        <w:rPr>
          <w:color w:val="000000"/>
          <w:sz w:val="28"/>
          <w:szCs w:val="28"/>
          <w:lang w:val="en-US"/>
        </w:rPr>
        <w:sym w:font="Symbol" w:char="F044"/>
      </w:r>
      <w:r w:rsidRPr="0087749B">
        <w:rPr>
          <w:color w:val="000000"/>
          <w:sz w:val="28"/>
          <w:szCs w:val="28"/>
          <w:lang w:val="en-US"/>
        </w:rPr>
        <w:t>L</w:t>
      </w:r>
      <w:r w:rsidRPr="0087749B">
        <w:rPr>
          <w:color w:val="000000"/>
          <w:sz w:val="28"/>
          <w:szCs w:val="28"/>
        </w:rPr>
        <w:t xml:space="preserve"> } =</w:t>
      </w:r>
      <w:r w:rsidR="0087749B">
        <w:rPr>
          <w:color w:val="000000"/>
          <w:sz w:val="28"/>
          <w:szCs w:val="28"/>
        </w:rPr>
        <w:t xml:space="preserve"> </w:t>
      </w:r>
      <w:r w:rsidRPr="0087749B">
        <w:rPr>
          <w:color w:val="000000"/>
          <w:sz w:val="28"/>
          <w:szCs w:val="28"/>
        </w:rPr>
        <w:t>р</w:t>
      </w:r>
      <w:r w:rsidRPr="0087749B">
        <w:rPr>
          <w:color w:val="000000"/>
          <w:sz w:val="28"/>
          <w:szCs w:val="28"/>
          <w:lang w:val="en-US"/>
        </w:rPr>
        <w:sym w:font="Symbol" w:char="F06C"/>
      </w:r>
      <w:r w:rsidRPr="0087749B">
        <w:rPr>
          <w:color w:val="000000"/>
          <w:sz w:val="28"/>
          <w:szCs w:val="28"/>
        </w:rPr>
        <w:t xml:space="preserve"> будут складываться в фазе на выходе </w:t>
      </w:r>
      <w:r w:rsidRPr="0087749B">
        <w:rPr>
          <w:color w:val="000000"/>
          <w:sz w:val="28"/>
          <w:szCs w:val="28"/>
          <w:lang w:val="en-US"/>
        </w:rPr>
        <w:t>j</w:t>
      </w:r>
      <w:r w:rsidRPr="0087749B">
        <w:rPr>
          <w:color w:val="000000"/>
          <w:sz w:val="28"/>
          <w:szCs w:val="28"/>
        </w:rPr>
        <w:t xml:space="preserve">, </w:t>
      </w:r>
      <w:r w:rsidRPr="0087749B">
        <w:rPr>
          <w:color w:val="000000"/>
          <w:sz w:val="28"/>
          <w:szCs w:val="28"/>
          <w:lang w:val="en-US"/>
        </w:rPr>
        <w:t>a</w:t>
      </w:r>
      <w:r w:rsidRPr="0087749B">
        <w:rPr>
          <w:color w:val="000000"/>
          <w:sz w:val="28"/>
          <w:szCs w:val="28"/>
        </w:rPr>
        <w:t xml:space="preserve">, следовательно, несущая </w:t>
      </w:r>
      <w:r w:rsidRPr="0087749B">
        <w:rPr>
          <w:color w:val="000000"/>
          <w:sz w:val="28"/>
          <w:szCs w:val="28"/>
          <w:lang w:val="en-US"/>
        </w:rPr>
        <w:sym w:font="Symbol" w:char="F06C"/>
      </w:r>
      <w:r w:rsidRPr="0087749B">
        <w:rPr>
          <w:color w:val="000000"/>
          <w:sz w:val="28"/>
          <w:szCs w:val="28"/>
        </w:rPr>
        <w:t xml:space="preserve"> будет демодулироваться. Указанное условие будет выполняться (но для другого </w:t>
      </w:r>
      <w:r w:rsidRPr="0087749B">
        <w:rPr>
          <w:color w:val="000000"/>
          <w:sz w:val="28"/>
          <w:szCs w:val="28"/>
          <w:lang w:val="en-US"/>
        </w:rPr>
        <w:sym w:font="Symbol" w:char="F06C"/>
      </w:r>
      <w:r w:rsidRPr="0087749B">
        <w:rPr>
          <w:color w:val="000000"/>
          <w:sz w:val="28"/>
          <w:szCs w:val="28"/>
        </w:rPr>
        <w:t xml:space="preserve"> ), если заменить р на</w:t>
      </w:r>
      <w:r w:rsidR="0087749B">
        <w:rPr>
          <w:color w:val="000000"/>
          <w:sz w:val="28"/>
          <w:szCs w:val="28"/>
        </w:rPr>
        <w:t xml:space="preserve"> </w:t>
      </w:r>
      <w:r w:rsidRPr="0087749B">
        <w:rPr>
          <w:color w:val="000000"/>
          <w:sz w:val="28"/>
          <w:szCs w:val="28"/>
        </w:rPr>
        <w:t xml:space="preserve">р +1, т.е. будет демодулироваться </w:t>
      </w:r>
      <w:r w:rsidRPr="0087749B">
        <w:rPr>
          <w:color w:val="000000"/>
          <w:sz w:val="28"/>
          <w:szCs w:val="28"/>
          <w:lang w:val="en-US"/>
        </w:rPr>
        <w:sym w:font="Symbol" w:char="F06C"/>
      </w:r>
      <w:r w:rsidRPr="0087749B">
        <w:rPr>
          <w:color w:val="000000"/>
          <w:sz w:val="28"/>
          <w:szCs w:val="28"/>
        </w:rPr>
        <w:t>' и т. д . Это говорит о том, что:</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 xml:space="preserve">-АВХ мультиплексора </w:t>
      </w:r>
      <w:r w:rsidRPr="0087749B">
        <w:rPr>
          <w:color w:val="000000"/>
          <w:sz w:val="28"/>
          <w:szCs w:val="28"/>
          <w:lang w:val="en-US"/>
        </w:rPr>
        <w:t>AWG</w:t>
      </w:r>
      <w:r w:rsidRPr="0087749B">
        <w:rPr>
          <w:color w:val="000000"/>
          <w:sz w:val="28"/>
          <w:szCs w:val="28"/>
        </w:rPr>
        <w:t xml:space="preserve"> имеет периодическую, гребенчатую форму;</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 xml:space="preserve">-все длины волн системы </w:t>
      </w:r>
      <w:r w:rsidRPr="0087749B">
        <w:rPr>
          <w:color w:val="000000"/>
          <w:sz w:val="28"/>
          <w:szCs w:val="28"/>
          <w:lang w:val="en-US"/>
        </w:rPr>
        <w:t>WDM</w:t>
      </w:r>
      <w:r w:rsidRPr="0087749B">
        <w:rPr>
          <w:color w:val="000000"/>
          <w:sz w:val="28"/>
          <w:szCs w:val="28"/>
        </w:rPr>
        <w:t xml:space="preserve"> должны лежать в соответствующем свободном спектральном диапазоне </w:t>
      </w:r>
      <w:r w:rsidRPr="0087749B">
        <w:rPr>
          <w:color w:val="000000"/>
          <w:sz w:val="28"/>
          <w:szCs w:val="28"/>
          <w:lang w:val="en-US"/>
        </w:rPr>
        <w:t>FSR</w:t>
      </w:r>
      <w:r w:rsidRPr="0087749B">
        <w:rPr>
          <w:color w:val="000000"/>
          <w:sz w:val="28"/>
          <w:szCs w:val="28"/>
        </w:rPr>
        <w:t>.</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 xml:space="preserve">Указанные свойства напоминают нам интерферометрический фильтр на резонаторе Фабри-Перо, а физика работы говорит о том, что массив световодов с длиной каждого, отличающейся от соседних на </w:t>
      </w:r>
      <w:r w:rsidRPr="0087749B">
        <w:rPr>
          <w:color w:val="000000"/>
          <w:sz w:val="28"/>
          <w:szCs w:val="28"/>
        </w:rPr>
        <w:sym w:font="Symbol" w:char="F044"/>
      </w:r>
      <w:r w:rsidRPr="0087749B">
        <w:rPr>
          <w:color w:val="000000"/>
          <w:sz w:val="28"/>
          <w:szCs w:val="28"/>
          <w:lang w:val="en-US"/>
        </w:rPr>
        <w:t>L</w:t>
      </w:r>
      <w:r w:rsidRPr="0087749B">
        <w:rPr>
          <w:color w:val="000000"/>
          <w:sz w:val="28"/>
          <w:szCs w:val="28"/>
        </w:rPr>
        <w:t>, играет роль дифракционной решетки, что делает понятным его название мультиплексор на основе дифракционной решетки на массиве волноводов.</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 xml:space="preserve">Для понимания работы этого широко используемого типа мультиплексоров </w:t>
      </w:r>
      <w:r w:rsidRPr="0087749B">
        <w:rPr>
          <w:color w:val="000000"/>
          <w:sz w:val="28"/>
          <w:szCs w:val="28"/>
          <w:lang w:val="en-US"/>
        </w:rPr>
        <w:t>WDM</w:t>
      </w:r>
      <w:r w:rsidRPr="0087749B">
        <w:rPr>
          <w:color w:val="000000"/>
          <w:sz w:val="28"/>
          <w:szCs w:val="28"/>
        </w:rPr>
        <w:t xml:space="preserve"> интересно сделать некоторые замечания, касающиеся некоторых деталей конструкции мультиплексора, играющих важную роль в выполнении условий фильтрации (сложения в фазе компонентов сигнала на выходе) поясняемых рис. 2.6, в именно:</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-входы массива световодов (выходные порты входного разветвителя) лежат на окружности решетки волноводов ОРВ (</w:t>
      </w:r>
      <w:r w:rsidRPr="0087749B">
        <w:rPr>
          <w:color w:val="000000"/>
          <w:sz w:val="28"/>
          <w:szCs w:val="28"/>
          <w:lang w:val="en-US"/>
        </w:rPr>
        <w:t>grating</w:t>
      </w:r>
      <w:r w:rsidRPr="0087749B">
        <w:rPr>
          <w:color w:val="000000"/>
          <w:sz w:val="28"/>
          <w:szCs w:val="28"/>
        </w:rPr>
        <w:t xml:space="preserve"> </w:t>
      </w:r>
      <w:r w:rsidRPr="0087749B">
        <w:rPr>
          <w:color w:val="000000"/>
          <w:sz w:val="28"/>
          <w:szCs w:val="28"/>
          <w:lang w:val="en-US"/>
        </w:rPr>
        <w:t>circle</w:t>
      </w:r>
      <w:r w:rsidRPr="0087749B">
        <w:rPr>
          <w:color w:val="000000"/>
          <w:sz w:val="28"/>
          <w:szCs w:val="28"/>
        </w:rPr>
        <w:t xml:space="preserve">) радиуса </w:t>
      </w:r>
      <w:r w:rsidRPr="0087749B">
        <w:rPr>
          <w:color w:val="000000"/>
          <w:sz w:val="28"/>
          <w:szCs w:val="28"/>
          <w:lang w:val="en-US"/>
        </w:rPr>
        <w:t>R</w:t>
      </w:r>
      <w:r w:rsidRPr="0087749B">
        <w:rPr>
          <w:color w:val="000000"/>
          <w:sz w:val="28"/>
          <w:szCs w:val="28"/>
        </w:rPr>
        <w:t xml:space="preserve"> с центром в точке входа центрального входного волновода;</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 xml:space="preserve">-входы других входных волноводов лежат на окружности (вписанной в ОРВ между ее центром и точкой касания общей касательной) диаметра </w:t>
      </w:r>
      <w:r w:rsidRPr="0087749B">
        <w:rPr>
          <w:color w:val="000000"/>
          <w:sz w:val="28"/>
          <w:szCs w:val="28"/>
          <w:lang w:val="en-US"/>
        </w:rPr>
        <w:t>R</w:t>
      </w:r>
      <w:r w:rsidRPr="0087749B">
        <w:rPr>
          <w:color w:val="000000"/>
          <w:sz w:val="28"/>
          <w:szCs w:val="28"/>
        </w:rPr>
        <w:t>; эта окружность называется кругом Роуленда;</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-шаг распределения входных ОВ и массива световодов постоянен в направлении касательных в точках, между которыми вписан круг Роуленда;</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 xml:space="preserve">-длина дуги ОРВ, занимаемая входами массива световодов, должна быть много меньше </w:t>
      </w:r>
      <w:r w:rsidRPr="0087749B">
        <w:rPr>
          <w:color w:val="000000"/>
          <w:sz w:val="28"/>
          <w:szCs w:val="28"/>
          <w:lang w:val="en-US"/>
        </w:rPr>
        <w:t>R</w:t>
      </w:r>
      <w:r w:rsidRPr="0087749B">
        <w:rPr>
          <w:color w:val="000000"/>
          <w:sz w:val="28"/>
          <w:szCs w:val="28"/>
        </w:rPr>
        <w:t>;</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-при соблюдении вышеперечисленного длина пути между любым входом входного разветвителя и его любыми двумя последовательными выходными портами постоянна;</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 xml:space="preserve">-при соблюдении вышеперечисленного диапазон </w:t>
      </w:r>
      <w:r w:rsidRPr="0087749B">
        <w:rPr>
          <w:color w:val="000000"/>
          <w:sz w:val="28"/>
          <w:szCs w:val="28"/>
          <w:lang w:val="en-US"/>
        </w:rPr>
        <w:t>FSR</w:t>
      </w:r>
      <w:r w:rsidRPr="0087749B">
        <w:rPr>
          <w:color w:val="000000"/>
          <w:sz w:val="28"/>
          <w:szCs w:val="28"/>
        </w:rPr>
        <w:t xml:space="preserve"> примерно постоянен и не зависит от выбора пары вход-выход</w:t>
      </w:r>
      <w:r w:rsidR="0087749B">
        <w:rPr>
          <w:color w:val="000000"/>
          <w:sz w:val="28"/>
          <w:szCs w:val="28"/>
        </w:rPr>
        <w:t xml:space="preserve"> </w:t>
      </w:r>
      <w:r w:rsidRPr="0087749B">
        <w:rPr>
          <w:color w:val="000000"/>
          <w:sz w:val="28"/>
          <w:szCs w:val="28"/>
        </w:rPr>
        <w:t>(</w:t>
      </w:r>
      <w:r w:rsidRPr="0087749B">
        <w:rPr>
          <w:color w:val="000000"/>
          <w:sz w:val="28"/>
          <w:szCs w:val="28"/>
          <w:lang w:val="en-US"/>
        </w:rPr>
        <w:t>i</w:t>
      </w:r>
      <w:r w:rsidRPr="0087749B">
        <w:rPr>
          <w:color w:val="000000"/>
          <w:sz w:val="28"/>
          <w:szCs w:val="28"/>
        </w:rPr>
        <w:t>-</w:t>
      </w:r>
      <w:r w:rsidRPr="0087749B">
        <w:rPr>
          <w:color w:val="000000"/>
          <w:sz w:val="28"/>
          <w:szCs w:val="28"/>
          <w:lang w:val="en-US"/>
        </w:rPr>
        <w:t>j</w:t>
      </w:r>
      <w:r w:rsidRPr="0087749B">
        <w:rPr>
          <w:color w:val="000000"/>
          <w:sz w:val="28"/>
          <w:szCs w:val="28"/>
        </w:rPr>
        <w:t>) мультиплексора.</w:t>
      </w:r>
    </w:p>
    <w:p w:rsidR="003B672B" w:rsidRPr="0087749B" w:rsidRDefault="003B672B" w:rsidP="0087749B">
      <w:pPr>
        <w:widowControl/>
        <w:shd w:val="clear" w:color="auto" w:fill="FFFFFF"/>
        <w:spacing w:line="360" w:lineRule="auto"/>
        <w:ind w:firstLine="720"/>
        <w:rPr>
          <w:color w:val="000000"/>
          <w:sz w:val="28"/>
          <w:szCs w:val="28"/>
        </w:rPr>
      </w:pPr>
      <w:r w:rsidRPr="0087749B">
        <w:rPr>
          <w:color w:val="000000"/>
          <w:sz w:val="28"/>
          <w:szCs w:val="28"/>
        </w:rPr>
        <w:t>Для сокращения размеров мультиплексора вдвое и экономии компонентов можно использовать схему Литтроу для компоновки мультиплексора, разрезав его схему на рис. 2.6,б пополам и поместив в плоскости разреза зеркало (см. рис. 2.6,а). Потоки несущих с выхода массива световодов будут отражаться зеркалом и подаваться со стороны внутренних выходных портов единственного разветвителя в тот же волновод разветвителя, где будет происходить интерференция входных и отраженных волн. Входной порт должен размещаться при этом в центральном входном порту разветвителя.</w:t>
      </w:r>
    </w:p>
    <w:p w:rsidR="001669D4" w:rsidRPr="0087749B" w:rsidRDefault="001669D4" w:rsidP="0087749B">
      <w:pPr>
        <w:widowControl/>
        <w:spacing w:line="360" w:lineRule="auto"/>
        <w:ind w:firstLine="720"/>
        <w:rPr>
          <w:sz w:val="28"/>
          <w:szCs w:val="28"/>
        </w:rPr>
      </w:pPr>
      <w:r w:rsidRPr="0087749B">
        <w:rPr>
          <w:sz w:val="28"/>
          <w:szCs w:val="28"/>
        </w:rPr>
        <w:t>Технология трехмерного оптического мультиплексирования (</w:t>
      </w:r>
      <w:r w:rsidRPr="0087749B">
        <w:rPr>
          <w:color w:val="000000"/>
          <w:sz w:val="28"/>
          <w:szCs w:val="28"/>
        </w:rPr>
        <w:t>3</w:t>
      </w:r>
      <w:r w:rsidRPr="0087749B">
        <w:rPr>
          <w:color w:val="000000"/>
          <w:sz w:val="28"/>
          <w:szCs w:val="28"/>
          <w:lang w:val="en-US"/>
        </w:rPr>
        <w:t>DO</w:t>
      </w:r>
      <w:r w:rsidRPr="0087749B">
        <w:rPr>
          <w:sz w:val="28"/>
          <w:szCs w:val="28"/>
        </w:rPr>
        <w:t>).</w:t>
      </w:r>
    </w:p>
    <w:p w:rsidR="003B672B" w:rsidRPr="0087749B" w:rsidRDefault="003B672B" w:rsidP="0087749B">
      <w:pPr>
        <w:widowControl/>
        <w:spacing w:line="360" w:lineRule="auto"/>
        <w:ind w:firstLine="720"/>
        <w:rPr>
          <w:sz w:val="28"/>
          <w:szCs w:val="28"/>
        </w:rPr>
      </w:pPr>
      <w:r w:rsidRPr="0087749B">
        <w:rPr>
          <w:color w:val="000000"/>
          <w:sz w:val="28"/>
          <w:szCs w:val="28"/>
        </w:rPr>
        <w:t>3</w:t>
      </w:r>
      <w:r w:rsidRPr="0087749B">
        <w:rPr>
          <w:color w:val="000000"/>
          <w:sz w:val="28"/>
          <w:szCs w:val="28"/>
          <w:lang w:val="en-US"/>
        </w:rPr>
        <w:t>DO</w:t>
      </w:r>
      <w:r w:rsidRPr="0087749B">
        <w:rPr>
          <w:sz w:val="28"/>
          <w:szCs w:val="28"/>
        </w:rPr>
        <w:t xml:space="preserve"> технология также использует классическую схему с плоской отражательной дифракционной решеткой (1), вогнутым зеркалом (2) и массивом волокон (3) (см. рисунок 2.7), размещенных в пазах решетки с фиксированным шагом. Схема работы (в режиме демультиплексора) проста: мультиплексированный поток из входного волокна (А), расходясь конусом с углом, (отражается от зеркала и падает на дифракционную решетку, отражающую под разными углами свет разной длины волны. Эти дифрагированные лучи, отражаясь от зеркала, фокусируются в определенных точках, где и должны быть расположены приемные порты массива волокон, выделяющих соответствующие несущие. Для примера показано выделение одного такого канала, конус лучей которого (с тем же углом () фокусируется в точке В (порте выходного волокна). </w:t>
      </w:r>
    </w:p>
    <w:p w:rsidR="003B672B" w:rsidRPr="0087749B" w:rsidRDefault="003B672B" w:rsidP="0087749B">
      <w:pPr>
        <w:widowControl/>
        <w:spacing w:line="360" w:lineRule="auto"/>
        <w:ind w:firstLine="720"/>
        <w:rPr>
          <w:sz w:val="28"/>
          <w:szCs w:val="28"/>
        </w:rPr>
      </w:pPr>
      <w:r w:rsidRPr="0087749B">
        <w:rPr>
          <w:sz w:val="28"/>
          <w:szCs w:val="28"/>
        </w:rPr>
        <w:t xml:space="preserve">Все элементы конструкции строго фиксированы в стеклянном блоке (4), что позволяет выдержать и сохранять высокую точность изготовления. Указанная конструкция может быть использована как с параболическим, так и сферическим зеркалами, имеет коэффициент увеличения равный 1. Она афокальна (т.е. не имеет фокуса), так что все исходящие и входящие в волокна углы одинаковы. ОМ волокна укладываются в канавки специальной решетки. Конструкция позволяет использовать до 131 канала с шагом 1 нм или до 262 каналов с шагом 0,5 нм. </w:t>
      </w:r>
    </w:p>
    <w:p w:rsidR="003B672B" w:rsidRPr="0087749B" w:rsidRDefault="003B672B" w:rsidP="0087749B">
      <w:pPr>
        <w:widowControl/>
        <w:spacing w:line="360" w:lineRule="auto"/>
        <w:ind w:firstLine="720"/>
        <w:rPr>
          <w:sz w:val="28"/>
          <w:szCs w:val="28"/>
        </w:rPr>
      </w:pPr>
      <w:r w:rsidRPr="0087749B">
        <w:rPr>
          <w:sz w:val="28"/>
          <w:szCs w:val="28"/>
        </w:rPr>
        <w:t xml:space="preserve">Во всех указанных решениях процедура мультиплексирования предполагается обратной по отношению к рассмотренной процедуре демультиплексирования. Параметры мультиплексоров WDM, реализованных на основе указанных технологий, сведены в таблицу, приведенную ниже. </w:t>
      </w:r>
    </w:p>
    <w:p w:rsidR="00134D29" w:rsidRDefault="00134D29" w:rsidP="0087749B">
      <w:pPr>
        <w:widowControl/>
        <w:spacing w:line="360" w:lineRule="auto"/>
        <w:ind w:firstLine="720"/>
        <w:rPr>
          <w:sz w:val="28"/>
          <w:szCs w:val="28"/>
          <w:lang w:val="uk-UA"/>
        </w:rPr>
      </w:pPr>
    </w:p>
    <w:p w:rsidR="001669D4" w:rsidRPr="0087749B" w:rsidRDefault="001669D4" w:rsidP="0087749B">
      <w:pPr>
        <w:widowControl/>
        <w:spacing w:line="360" w:lineRule="auto"/>
        <w:ind w:firstLine="720"/>
        <w:rPr>
          <w:sz w:val="28"/>
          <w:szCs w:val="28"/>
        </w:rPr>
      </w:pPr>
      <w:r w:rsidRPr="0087749B">
        <w:rPr>
          <w:sz w:val="28"/>
          <w:szCs w:val="28"/>
        </w:rPr>
        <w:t>Таблица 2.1 Сравнение различных технологий оптического мультиплексирования.</w:t>
      </w:r>
    </w:p>
    <w:tbl>
      <w:tblP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119"/>
        <w:gridCol w:w="1937"/>
        <w:gridCol w:w="1937"/>
        <w:gridCol w:w="1796"/>
      </w:tblGrid>
      <w:tr w:rsidR="003B672B" w:rsidRPr="0087749B">
        <w:tc>
          <w:tcPr>
            <w:tcW w:w="3119" w:type="dxa"/>
          </w:tcPr>
          <w:p w:rsidR="003B672B" w:rsidRPr="00134D29" w:rsidRDefault="003B672B" w:rsidP="00134D29">
            <w:pPr>
              <w:pStyle w:val="2"/>
              <w:spacing w:line="360" w:lineRule="auto"/>
              <w:jc w:val="left"/>
              <w:rPr>
                <w:sz w:val="20"/>
                <w:szCs w:val="20"/>
              </w:rPr>
            </w:pPr>
            <w:r w:rsidRPr="00134D29">
              <w:rPr>
                <w:sz w:val="20"/>
                <w:szCs w:val="20"/>
              </w:rPr>
              <w:t>Технология</w:t>
            </w:r>
          </w:p>
        </w:tc>
        <w:tc>
          <w:tcPr>
            <w:tcW w:w="1937" w:type="dxa"/>
          </w:tcPr>
          <w:p w:rsidR="003B672B" w:rsidRPr="00134D29" w:rsidRDefault="003B672B" w:rsidP="00134D29">
            <w:pPr>
              <w:widowControl/>
              <w:spacing w:line="360" w:lineRule="auto"/>
              <w:jc w:val="left"/>
            </w:pPr>
            <w:r w:rsidRPr="00134D29">
              <w:rPr>
                <w:lang w:val="en-US"/>
              </w:rPr>
              <w:t>I</w:t>
            </w:r>
            <w:r w:rsidRPr="00134D29">
              <w:t>/</w:t>
            </w:r>
            <w:r w:rsidRPr="00134D29">
              <w:rPr>
                <w:lang w:val="en-US"/>
              </w:rPr>
              <w:t>O</w:t>
            </w:r>
            <w:r w:rsidRPr="00134D29">
              <w:t xml:space="preserve"> </w:t>
            </w:r>
            <w:r w:rsidRPr="00134D29">
              <w:rPr>
                <w:lang w:val="en-US"/>
              </w:rPr>
              <w:t>AWG</w:t>
            </w:r>
          </w:p>
        </w:tc>
        <w:tc>
          <w:tcPr>
            <w:tcW w:w="1937" w:type="dxa"/>
          </w:tcPr>
          <w:p w:rsidR="003B672B" w:rsidRPr="00134D29" w:rsidRDefault="003B672B" w:rsidP="00134D29">
            <w:pPr>
              <w:widowControl/>
              <w:spacing w:line="360" w:lineRule="auto"/>
              <w:jc w:val="left"/>
              <w:rPr>
                <w:lang w:val="en-US"/>
              </w:rPr>
            </w:pPr>
            <w:r w:rsidRPr="00134D29">
              <w:rPr>
                <w:lang w:val="en-US"/>
              </w:rPr>
              <w:t>I/O CG</w:t>
            </w:r>
          </w:p>
        </w:tc>
        <w:tc>
          <w:tcPr>
            <w:tcW w:w="1796" w:type="dxa"/>
          </w:tcPr>
          <w:p w:rsidR="003B672B" w:rsidRPr="00134D29" w:rsidRDefault="003B672B" w:rsidP="00134D29">
            <w:pPr>
              <w:widowControl/>
              <w:spacing w:line="360" w:lineRule="auto"/>
              <w:jc w:val="left"/>
            </w:pPr>
            <w:r w:rsidRPr="00134D29">
              <w:t>3-</w:t>
            </w:r>
            <w:r w:rsidRPr="00134D29">
              <w:rPr>
                <w:lang w:val="en-US"/>
              </w:rPr>
              <w:t>D</w:t>
            </w:r>
            <w:r w:rsidRPr="00134D29">
              <w:t xml:space="preserve"> </w:t>
            </w:r>
            <w:r w:rsidRPr="00134D29">
              <w:rPr>
                <w:lang w:val="en-US"/>
              </w:rPr>
              <w:t>Optics</w:t>
            </w:r>
            <w:r w:rsidRPr="00134D29">
              <w:t xml:space="preserve"> </w:t>
            </w:r>
          </w:p>
        </w:tc>
      </w:tr>
      <w:tr w:rsidR="003B672B" w:rsidRPr="0087749B">
        <w:tc>
          <w:tcPr>
            <w:tcW w:w="3119" w:type="dxa"/>
          </w:tcPr>
          <w:p w:rsidR="003B672B" w:rsidRPr="00134D29" w:rsidRDefault="003B672B" w:rsidP="00134D29">
            <w:pPr>
              <w:widowControl/>
              <w:spacing w:line="360" w:lineRule="auto"/>
              <w:jc w:val="left"/>
            </w:pPr>
            <w:r w:rsidRPr="00134D29">
              <w:t>Максимальное число каналов</w:t>
            </w:r>
          </w:p>
        </w:tc>
        <w:tc>
          <w:tcPr>
            <w:tcW w:w="1937" w:type="dxa"/>
          </w:tcPr>
          <w:p w:rsidR="003B672B" w:rsidRPr="00134D29" w:rsidRDefault="003B672B" w:rsidP="00134D29">
            <w:pPr>
              <w:widowControl/>
              <w:spacing w:line="360" w:lineRule="auto"/>
              <w:jc w:val="left"/>
            </w:pPr>
            <w:r w:rsidRPr="00134D29">
              <w:t>32</w:t>
            </w:r>
          </w:p>
        </w:tc>
        <w:tc>
          <w:tcPr>
            <w:tcW w:w="1937" w:type="dxa"/>
          </w:tcPr>
          <w:p w:rsidR="003B672B" w:rsidRPr="00134D29" w:rsidRDefault="003B672B" w:rsidP="00134D29">
            <w:pPr>
              <w:widowControl/>
              <w:spacing w:line="360" w:lineRule="auto"/>
              <w:jc w:val="left"/>
            </w:pPr>
            <w:r w:rsidRPr="00134D29">
              <w:t>78</w:t>
            </w:r>
          </w:p>
        </w:tc>
        <w:tc>
          <w:tcPr>
            <w:tcW w:w="1796" w:type="dxa"/>
          </w:tcPr>
          <w:p w:rsidR="003B672B" w:rsidRPr="00134D29" w:rsidRDefault="003B672B" w:rsidP="00134D29">
            <w:pPr>
              <w:widowControl/>
              <w:spacing w:line="360" w:lineRule="auto"/>
              <w:jc w:val="left"/>
            </w:pPr>
            <w:r w:rsidRPr="00134D29">
              <w:t>262</w:t>
            </w:r>
          </w:p>
        </w:tc>
      </w:tr>
      <w:tr w:rsidR="003B672B" w:rsidRPr="0087749B">
        <w:tc>
          <w:tcPr>
            <w:tcW w:w="3119" w:type="dxa"/>
          </w:tcPr>
          <w:p w:rsidR="003B672B" w:rsidRPr="00134D29" w:rsidRDefault="003B672B" w:rsidP="00134D29">
            <w:pPr>
              <w:widowControl/>
              <w:spacing w:line="360" w:lineRule="auto"/>
              <w:jc w:val="left"/>
            </w:pPr>
            <w:r w:rsidRPr="00134D29">
              <w:t>Разнос каналов (нм)</w:t>
            </w:r>
          </w:p>
        </w:tc>
        <w:tc>
          <w:tcPr>
            <w:tcW w:w="1937" w:type="dxa"/>
          </w:tcPr>
          <w:p w:rsidR="003B672B" w:rsidRPr="00134D29" w:rsidRDefault="003B672B" w:rsidP="00134D29">
            <w:pPr>
              <w:widowControl/>
              <w:spacing w:line="360" w:lineRule="auto"/>
              <w:jc w:val="left"/>
            </w:pPr>
            <w:r w:rsidRPr="00134D29">
              <w:t xml:space="preserve">0,1 </w:t>
            </w:r>
            <w:r w:rsidR="002658A9" w:rsidRPr="00134D29">
              <w:t>–</w:t>
            </w:r>
            <w:r w:rsidRPr="00134D29">
              <w:t xml:space="preserve"> 15</w:t>
            </w:r>
          </w:p>
        </w:tc>
        <w:tc>
          <w:tcPr>
            <w:tcW w:w="1937" w:type="dxa"/>
          </w:tcPr>
          <w:p w:rsidR="003B672B" w:rsidRPr="00134D29" w:rsidRDefault="003B672B" w:rsidP="00134D29">
            <w:pPr>
              <w:widowControl/>
              <w:spacing w:line="360" w:lineRule="auto"/>
              <w:jc w:val="left"/>
            </w:pPr>
            <w:r w:rsidRPr="00134D29">
              <w:t>1 - 4</w:t>
            </w:r>
          </w:p>
        </w:tc>
        <w:tc>
          <w:tcPr>
            <w:tcW w:w="1796" w:type="dxa"/>
          </w:tcPr>
          <w:p w:rsidR="003B672B" w:rsidRPr="00134D29" w:rsidRDefault="003B672B" w:rsidP="00134D29">
            <w:pPr>
              <w:widowControl/>
              <w:spacing w:line="360" w:lineRule="auto"/>
              <w:jc w:val="left"/>
            </w:pPr>
            <w:r w:rsidRPr="00134D29">
              <w:t>0,4 – 250</w:t>
            </w:r>
          </w:p>
        </w:tc>
      </w:tr>
      <w:tr w:rsidR="003B672B" w:rsidRPr="0087749B">
        <w:tc>
          <w:tcPr>
            <w:tcW w:w="3119" w:type="dxa"/>
          </w:tcPr>
          <w:p w:rsidR="003B672B" w:rsidRPr="00134D29" w:rsidRDefault="003B672B" w:rsidP="00134D29">
            <w:pPr>
              <w:widowControl/>
              <w:spacing w:line="360" w:lineRule="auto"/>
              <w:jc w:val="left"/>
            </w:pPr>
            <w:r w:rsidRPr="00134D29">
              <w:t>Вносимые потери (дБ)</w:t>
            </w:r>
          </w:p>
        </w:tc>
        <w:tc>
          <w:tcPr>
            <w:tcW w:w="1937" w:type="dxa"/>
          </w:tcPr>
          <w:p w:rsidR="003B672B" w:rsidRPr="00134D29" w:rsidRDefault="003B672B" w:rsidP="00134D29">
            <w:pPr>
              <w:widowControl/>
              <w:spacing w:line="360" w:lineRule="auto"/>
              <w:jc w:val="left"/>
            </w:pPr>
            <w:r w:rsidRPr="00134D29">
              <w:t xml:space="preserve">6 </w:t>
            </w:r>
            <w:r w:rsidR="002658A9" w:rsidRPr="00134D29">
              <w:t>–</w:t>
            </w:r>
            <w:r w:rsidRPr="00134D29">
              <w:t xml:space="preserve"> 8</w:t>
            </w:r>
          </w:p>
        </w:tc>
        <w:tc>
          <w:tcPr>
            <w:tcW w:w="1937" w:type="dxa"/>
          </w:tcPr>
          <w:p w:rsidR="003B672B" w:rsidRPr="00134D29" w:rsidRDefault="003B672B" w:rsidP="00134D29">
            <w:pPr>
              <w:widowControl/>
              <w:spacing w:line="360" w:lineRule="auto"/>
              <w:jc w:val="left"/>
            </w:pPr>
            <w:r w:rsidRPr="00134D29">
              <w:t>10 - 16</w:t>
            </w:r>
          </w:p>
        </w:tc>
        <w:tc>
          <w:tcPr>
            <w:tcW w:w="1796" w:type="dxa"/>
          </w:tcPr>
          <w:p w:rsidR="003B672B" w:rsidRPr="00134D29" w:rsidRDefault="003B672B" w:rsidP="00134D29">
            <w:pPr>
              <w:widowControl/>
              <w:spacing w:line="360" w:lineRule="auto"/>
              <w:jc w:val="left"/>
            </w:pPr>
            <w:r w:rsidRPr="00134D29">
              <w:t>2 – 6</w:t>
            </w:r>
          </w:p>
        </w:tc>
      </w:tr>
      <w:tr w:rsidR="003B672B" w:rsidRPr="0087749B">
        <w:tc>
          <w:tcPr>
            <w:tcW w:w="3119" w:type="dxa"/>
          </w:tcPr>
          <w:p w:rsidR="003B672B" w:rsidRPr="00134D29" w:rsidRDefault="003B672B" w:rsidP="00134D29">
            <w:pPr>
              <w:widowControl/>
              <w:spacing w:line="360" w:lineRule="auto"/>
              <w:jc w:val="left"/>
            </w:pPr>
            <w:r w:rsidRPr="00134D29">
              <w:t>Переходное затухание (дБ)</w:t>
            </w:r>
          </w:p>
        </w:tc>
        <w:tc>
          <w:tcPr>
            <w:tcW w:w="1937" w:type="dxa"/>
          </w:tcPr>
          <w:p w:rsidR="003B672B" w:rsidRPr="00134D29" w:rsidRDefault="003B672B" w:rsidP="00134D29">
            <w:pPr>
              <w:widowControl/>
              <w:spacing w:line="360" w:lineRule="auto"/>
              <w:jc w:val="left"/>
            </w:pPr>
            <w:r w:rsidRPr="00134D29">
              <w:t>-5- -29</w:t>
            </w:r>
          </w:p>
        </w:tc>
        <w:tc>
          <w:tcPr>
            <w:tcW w:w="1937" w:type="dxa"/>
          </w:tcPr>
          <w:p w:rsidR="003B672B" w:rsidRPr="00134D29" w:rsidRDefault="003B672B" w:rsidP="00134D29">
            <w:pPr>
              <w:widowControl/>
              <w:spacing w:line="360" w:lineRule="auto"/>
              <w:jc w:val="left"/>
            </w:pPr>
            <w:r w:rsidRPr="00134D29">
              <w:t>-7 - -30</w:t>
            </w:r>
          </w:p>
        </w:tc>
        <w:tc>
          <w:tcPr>
            <w:tcW w:w="1796" w:type="dxa"/>
          </w:tcPr>
          <w:p w:rsidR="003B672B" w:rsidRPr="00134D29" w:rsidRDefault="003B672B" w:rsidP="00134D29">
            <w:pPr>
              <w:widowControl/>
              <w:spacing w:line="360" w:lineRule="auto"/>
              <w:jc w:val="left"/>
            </w:pPr>
            <w:r w:rsidRPr="00134D29">
              <w:t>-30 - -55</w:t>
            </w:r>
          </w:p>
        </w:tc>
      </w:tr>
      <w:tr w:rsidR="003B672B" w:rsidRPr="0087749B">
        <w:tc>
          <w:tcPr>
            <w:tcW w:w="3119" w:type="dxa"/>
          </w:tcPr>
          <w:p w:rsidR="003B672B" w:rsidRPr="00134D29" w:rsidRDefault="003B672B" w:rsidP="00134D29">
            <w:pPr>
              <w:widowControl/>
              <w:spacing w:line="360" w:lineRule="auto"/>
              <w:jc w:val="left"/>
            </w:pPr>
            <w:r w:rsidRPr="00134D29">
              <w:t>Чувствительность к поляризации, %</w:t>
            </w:r>
          </w:p>
        </w:tc>
        <w:tc>
          <w:tcPr>
            <w:tcW w:w="1937" w:type="dxa"/>
          </w:tcPr>
          <w:p w:rsidR="003B672B" w:rsidRPr="00134D29" w:rsidRDefault="003B672B" w:rsidP="00134D29">
            <w:pPr>
              <w:widowControl/>
              <w:spacing w:line="360" w:lineRule="auto"/>
              <w:jc w:val="left"/>
            </w:pPr>
            <w:r w:rsidRPr="00134D29">
              <w:t>2</w:t>
            </w:r>
          </w:p>
        </w:tc>
        <w:tc>
          <w:tcPr>
            <w:tcW w:w="1937" w:type="dxa"/>
          </w:tcPr>
          <w:p w:rsidR="003B672B" w:rsidRPr="00134D29" w:rsidRDefault="003B672B" w:rsidP="00134D29">
            <w:pPr>
              <w:widowControl/>
              <w:spacing w:line="360" w:lineRule="auto"/>
              <w:jc w:val="left"/>
            </w:pPr>
            <w:r w:rsidRPr="00134D29">
              <w:t>2 - 50</w:t>
            </w:r>
          </w:p>
        </w:tc>
        <w:tc>
          <w:tcPr>
            <w:tcW w:w="1796" w:type="dxa"/>
          </w:tcPr>
          <w:p w:rsidR="003B672B" w:rsidRPr="00134D29" w:rsidRDefault="003B672B" w:rsidP="00134D29">
            <w:pPr>
              <w:widowControl/>
              <w:spacing w:line="360" w:lineRule="auto"/>
              <w:jc w:val="left"/>
            </w:pPr>
            <w:r w:rsidRPr="00134D29">
              <w:t>0</w:t>
            </w:r>
          </w:p>
        </w:tc>
      </w:tr>
    </w:tbl>
    <w:p w:rsidR="003B672B" w:rsidRPr="0087749B" w:rsidRDefault="003B672B" w:rsidP="0087749B">
      <w:pPr>
        <w:widowControl/>
        <w:spacing w:line="360" w:lineRule="auto"/>
        <w:ind w:firstLine="720"/>
        <w:rPr>
          <w:sz w:val="28"/>
          <w:szCs w:val="28"/>
        </w:rPr>
      </w:pPr>
    </w:p>
    <w:p w:rsidR="003B672B" w:rsidRPr="0087749B" w:rsidRDefault="003B672B" w:rsidP="0087749B">
      <w:pPr>
        <w:widowControl/>
        <w:spacing w:line="360" w:lineRule="auto"/>
        <w:ind w:firstLine="720"/>
        <w:rPr>
          <w:sz w:val="28"/>
          <w:szCs w:val="28"/>
        </w:rPr>
      </w:pPr>
      <w:r w:rsidRPr="0087749B">
        <w:rPr>
          <w:sz w:val="28"/>
          <w:szCs w:val="28"/>
        </w:rPr>
        <w:t xml:space="preserve">Из таблицы 2.1 видно, что технология 3-D Optics WDM имеет преимущество по четырем из пяти параметров и может быть использована в системах WDM до уровня HDWDM с разносом каналов не меньше 0,4 нм. </w:t>
      </w:r>
    </w:p>
    <w:p w:rsidR="001669D4" w:rsidRPr="00134D29" w:rsidRDefault="001669D4" w:rsidP="00134D29">
      <w:pPr>
        <w:widowControl/>
        <w:spacing w:line="360" w:lineRule="auto"/>
        <w:ind w:firstLine="720"/>
        <w:rPr>
          <w:b/>
          <w:bCs/>
          <w:sz w:val="28"/>
          <w:szCs w:val="28"/>
        </w:rPr>
      </w:pPr>
    </w:p>
    <w:p w:rsidR="003B672B" w:rsidRPr="00134D29" w:rsidRDefault="00134D29" w:rsidP="00134D29">
      <w:pPr>
        <w:widowControl/>
        <w:spacing w:line="360" w:lineRule="auto"/>
        <w:ind w:firstLine="720"/>
        <w:rPr>
          <w:b/>
          <w:bCs/>
          <w:sz w:val="28"/>
          <w:szCs w:val="28"/>
          <w:lang w:val="uk-UA"/>
        </w:rPr>
      </w:pPr>
      <w:r w:rsidRPr="00134D29">
        <w:rPr>
          <w:b/>
          <w:bCs/>
          <w:sz w:val="28"/>
          <w:szCs w:val="28"/>
          <w:lang w:val="uk-UA"/>
        </w:rPr>
        <w:t xml:space="preserve">2.3 </w:t>
      </w:r>
      <w:r w:rsidR="003B672B" w:rsidRPr="00134D29">
        <w:rPr>
          <w:b/>
          <w:bCs/>
          <w:sz w:val="28"/>
          <w:szCs w:val="28"/>
        </w:rPr>
        <w:t>Источники и</w:t>
      </w:r>
      <w:r>
        <w:rPr>
          <w:b/>
          <w:bCs/>
          <w:sz w:val="28"/>
          <w:szCs w:val="28"/>
        </w:rPr>
        <w:t>злучения. Лазерные диоды</w:t>
      </w:r>
    </w:p>
    <w:p w:rsidR="001669D4" w:rsidRPr="00134D29" w:rsidRDefault="001669D4" w:rsidP="00134D29">
      <w:pPr>
        <w:widowControl/>
        <w:spacing w:line="360" w:lineRule="auto"/>
        <w:ind w:firstLine="720"/>
        <w:rPr>
          <w:b/>
          <w:bCs/>
          <w:sz w:val="28"/>
          <w:szCs w:val="28"/>
        </w:rPr>
      </w:pPr>
    </w:p>
    <w:p w:rsidR="003B672B" w:rsidRPr="0087749B" w:rsidRDefault="003B672B" w:rsidP="0087749B">
      <w:pPr>
        <w:widowControl/>
        <w:spacing w:line="360" w:lineRule="auto"/>
        <w:ind w:firstLine="720"/>
        <w:rPr>
          <w:sz w:val="28"/>
          <w:szCs w:val="28"/>
        </w:rPr>
      </w:pPr>
      <w:r w:rsidRPr="0087749B">
        <w:rPr>
          <w:sz w:val="28"/>
          <w:szCs w:val="28"/>
        </w:rPr>
        <w:t>Четыре типа лазерных диодов получили наибольшее распространение: с резонатором Фабри-Перо; с распределенной обратной связью;</w:t>
      </w:r>
      <w:r w:rsidR="0087749B">
        <w:rPr>
          <w:sz w:val="28"/>
          <w:szCs w:val="28"/>
        </w:rPr>
        <w:t xml:space="preserve"> </w:t>
      </w:r>
      <w:r w:rsidRPr="0087749B">
        <w:rPr>
          <w:sz w:val="28"/>
          <w:szCs w:val="28"/>
        </w:rPr>
        <w:t>с распределенным брегговским отражением; с внешним резонатором.</w:t>
      </w:r>
    </w:p>
    <w:p w:rsidR="003B672B" w:rsidRPr="0087749B" w:rsidRDefault="003B672B" w:rsidP="0087749B">
      <w:pPr>
        <w:widowControl/>
        <w:spacing w:line="360" w:lineRule="auto"/>
        <w:ind w:firstLine="720"/>
        <w:rPr>
          <w:sz w:val="28"/>
          <w:szCs w:val="28"/>
        </w:rPr>
      </w:pPr>
      <w:r w:rsidRPr="0087749B">
        <w:rPr>
          <w:sz w:val="28"/>
          <w:szCs w:val="28"/>
        </w:rPr>
        <w:t>Лазерные диоды с резонатором Фабри–Перо (</w:t>
      </w:r>
      <w:r w:rsidRPr="0087749B">
        <w:rPr>
          <w:sz w:val="28"/>
          <w:szCs w:val="28"/>
          <w:lang w:val="en-US"/>
        </w:rPr>
        <w:t>FP</w:t>
      </w:r>
      <w:r w:rsidRPr="0087749B">
        <w:rPr>
          <w:sz w:val="28"/>
          <w:szCs w:val="28"/>
        </w:rPr>
        <w:t xml:space="preserve">-лазеры). </w:t>
      </w:r>
    </w:p>
    <w:p w:rsidR="003B672B" w:rsidRPr="0087749B" w:rsidRDefault="003B672B" w:rsidP="0087749B">
      <w:pPr>
        <w:widowControl/>
        <w:spacing w:line="360" w:lineRule="auto"/>
        <w:ind w:firstLine="720"/>
        <w:rPr>
          <w:sz w:val="28"/>
          <w:szCs w:val="28"/>
        </w:rPr>
      </w:pPr>
      <w:r w:rsidRPr="0087749B">
        <w:rPr>
          <w:sz w:val="28"/>
          <w:szCs w:val="28"/>
        </w:rPr>
        <w:t>Резонатор в таком лазерном диоде образуется торцевыми поверхностями, окружающими с обеих сторон гетерогенный переход. Одна из поверхностей отражает свет с коэффициентом отражения, близким к 100%, другая является полупрозрачной, обеспечивая, таким образом, вывод излучения наружу. Для усиления света определенной длины волны необходимо выполнение двух условий. Первое, длина волны должна удовлетворять соотношению 2</w:t>
      </w:r>
      <w:r w:rsidRPr="0087749B">
        <w:rPr>
          <w:sz w:val="28"/>
          <w:szCs w:val="28"/>
          <w:lang w:val="en-US"/>
        </w:rPr>
        <w:t>D</w:t>
      </w:r>
      <w:r w:rsidRPr="0087749B">
        <w:rPr>
          <w:noProof/>
          <w:sz w:val="28"/>
          <w:szCs w:val="28"/>
        </w:rPr>
        <w:t xml:space="preserve"> =</w:t>
      </w:r>
      <w:r w:rsidRPr="0087749B">
        <w:rPr>
          <w:sz w:val="28"/>
          <w:szCs w:val="28"/>
        </w:rPr>
        <w:t xml:space="preserve"> </w:t>
      </w:r>
      <w:r w:rsidRPr="0087749B">
        <w:rPr>
          <w:sz w:val="28"/>
          <w:szCs w:val="28"/>
          <w:lang w:val="en-US"/>
        </w:rPr>
        <w:t>N</w:t>
      </w:r>
      <w:r w:rsidRPr="00F172DA">
        <w:rPr>
          <w:sz w:val="28"/>
          <w:szCs w:val="28"/>
        </w:rPr>
        <w:t>л</w:t>
      </w:r>
      <w:r w:rsidRPr="0087749B">
        <w:rPr>
          <w:noProof/>
          <w:sz w:val="28"/>
          <w:szCs w:val="28"/>
        </w:rPr>
        <w:t>,</w:t>
      </w:r>
      <w:r w:rsidRPr="0087749B">
        <w:rPr>
          <w:sz w:val="28"/>
          <w:szCs w:val="28"/>
        </w:rPr>
        <w:t xml:space="preserve"> где </w:t>
      </w:r>
      <w:r w:rsidRPr="0087749B">
        <w:rPr>
          <w:sz w:val="28"/>
          <w:szCs w:val="28"/>
          <w:lang w:val="en-US"/>
        </w:rPr>
        <w:t>D</w:t>
      </w:r>
      <w:r w:rsidRPr="0087749B">
        <w:rPr>
          <w:noProof/>
          <w:sz w:val="28"/>
          <w:szCs w:val="28"/>
        </w:rPr>
        <w:t xml:space="preserve"> -</w:t>
      </w:r>
      <w:r w:rsidRPr="0087749B">
        <w:rPr>
          <w:sz w:val="28"/>
          <w:szCs w:val="28"/>
        </w:rPr>
        <w:t xml:space="preserve"> диаметр резонатора Фабри-Перо, а</w:t>
      </w:r>
      <w:r w:rsidRPr="0087749B">
        <w:rPr>
          <w:noProof/>
          <w:sz w:val="28"/>
          <w:szCs w:val="28"/>
        </w:rPr>
        <w:t xml:space="preserve"> N -</w:t>
      </w:r>
      <w:r w:rsidRPr="0087749B">
        <w:rPr>
          <w:sz w:val="28"/>
          <w:szCs w:val="28"/>
        </w:rPr>
        <w:t xml:space="preserve"> некоторое целое число. Второе, длина волны должна попадать в диапазон, в пределах которого свет может усиливаться индуцированным излучением. Если этот диапазон достаточно мал, то имеет место одномодовый режим с шириной спектра меньше</w:t>
      </w:r>
      <w:r w:rsidRPr="0087749B">
        <w:rPr>
          <w:noProof/>
          <w:sz w:val="28"/>
          <w:szCs w:val="28"/>
        </w:rPr>
        <w:t xml:space="preserve"> 1</w:t>
      </w:r>
      <w:r w:rsidRPr="0087749B">
        <w:rPr>
          <w:sz w:val="28"/>
          <w:szCs w:val="28"/>
        </w:rPr>
        <w:t xml:space="preserve"> нм. В противном случае в область Дл</w:t>
      </w:r>
      <w:r w:rsidRPr="0087749B">
        <w:rPr>
          <w:sz w:val="28"/>
          <w:szCs w:val="28"/>
          <w:vertAlign w:val="subscript"/>
        </w:rPr>
        <w:t>0,5</w:t>
      </w:r>
      <w:r w:rsidRPr="0087749B">
        <w:rPr>
          <w:sz w:val="28"/>
          <w:szCs w:val="28"/>
        </w:rPr>
        <w:t xml:space="preserve"> могут попасть два или более соседних максимумов, что соответствует многомодовому режиму с шириной спектра от одного до нескольких нм. </w:t>
      </w:r>
      <w:r w:rsidRPr="0087749B">
        <w:rPr>
          <w:sz w:val="28"/>
          <w:szCs w:val="28"/>
          <w:lang w:val="en-US"/>
        </w:rPr>
        <w:t>FP</w:t>
      </w:r>
      <w:r w:rsidRPr="0087749B">
        <w:rPr>
          <w:sz w:val="28"/>
          <w:szCs w:val="28"/>
        </w:rPr>
        <w:t xml:space="preserve"> лазер имеет далеко не самые высокие технические характеристики, но для тех приложений, где не требуется очень высокая скорость передачи данных, он, в силу более простой конструкции, наилучшим образом подходит с точки зрения цена-эффективность.</w:t>
      </w:r>
    </w:p>
    <w:p w:rsidR="003B672B" w:rsidRPr="0087749B" w:rsidRDefault="003B672B" w:rsidP="0087749B">
      <w:pPr>
        <w:widowControl/>
        <w:spacing w:line="360" w:lineRule="auto"/>
        <w:ind w:firstLine="720"/>
        <w:rPr>
          <w:sz w:val="28"/>
          <w:szCs w:val="28"/>
        </w:rPr>
      </w:pPr>
      <w:r w:rsidRPr="0087749B">
        <w:rPr>
          <w:sz w:val="28"/>
          <w:szCs w:val="28"/>
        </w:rPr>
        <w:t>Следует отметить, что даже в том случае, когда соседние максимумы малы, то есть когда реализуется одномодовый режим излучения и Дл мало, с ростом скорости передачи у</w:t>
      </w:r>
      <w:r w:rsidRPr="0087749B">
        <w:rPr>
          <w:noProof/>
          <w:sz w:val="28"/>
          <w:szCs w:val="28"/>
        </w:rPr>
        <w:t xml:space="preserve"> FP </w:t>
      </w:r>
      <w:r w:rsidRPr="0087749B">
        <w:rPr>
          <w:sz w:val="28"/>
          <w:szCs w:val="28"/>
        </w:rPr>
        <w:t>лазера наблюдается перераспределение мощности в модах, которое приводит к паразитному эффекту</w:t>
      </w:r>
      <w:r w:rsidRPr="0087749B">
        <w:rPr>
          <w:noProof/>
          <w:sz w:val="28"/>
          <w:szCs w:val="28"/>
        </w:rPr>
        <w:t xml:space="preserve"> -</w:t>
      </w:r>
      <w:r w:rsidRPr="0087749B">
        <w:rPr>
          <w:sz w:val="28"/>
          <w:szCs w:val="28"/>
        </w:rPr>
        <w:t xml:space="preserve"> динамическому уширению спектра Дл (до</w:t>
      </w:r>
      <w:r w:rsidRPr="0087749B">
        <w:rPr>
          <w:noProof/>
          <w:sz w:val="28"/>
          <w:szCs w:val="28"/>
        </w:rPr>
        <w:t xml:space="preserve"> 10</w:t>
      </w:r>
      <w:r w:rsidRPr="0087749B">
        <w:rPr>
          <w:sz w:val="28"/>
          <w:szCs w:val="28"/>
        </w:rPr>
        <w:t xml:space="preserve"> нм при частоте модуляции</w:t>
      </w:r>
      <w:r w:rsidRPr="0087749B">
        <w:rPr>
          <w:noProof/>
          <w:sz w:val="28"/>
          <w:szCs w:val="28"/>
        </w:rPr>
        <w:t xml:space="preserve"> 1-2</w:t>
      </w:r>
      <w:r w:rsidRPr="0087749B">
        <w:rPr>
          <w:sz w:val="28"/>
          <w:szCs w:val="28"/>
        </w:rPr>
        <w:t xml:space="preserve"> ГГц). Этот эффект отсутствует у перечисленных трех других более совершенных типов лазерных диодов, отличающихся способом организации оптического резонатора, и являющихся в некоторой степени модернизацией простого резонатора Фабри-Перо.</w:t>
      </w:r>
    </w:p>
    <w:p w:rsidR="003B672B" w:rsidRPr="0087749B" w:rsidRDefault="003B672B" w:rsidP="0087749B">
      <w:pPr>
        <w:widowControl/>
        <w:spacing w:line="360" w:lineRule="auto"/>
        <w:ind w:firstLine="720"/>
        <w:rPr>
          <w:sz w:val="28"/>
          <w:szCs w:val="28"/>
        </w:rPr>
      </w:pPr>
      <w:r w:rsidRPr="0087749B">
        <w:rPr>
          <w:sz w:val="28"/>
          <w:szCs w:val="28"/>
        </w:rPr>
        <w:t>Лазерные диоды с распределенной обратной связью (</w:t>
      </w:r>
      <w:r w:rsidRPr="0087749B">
        <w:rPr>
          <w:sz w:val="28"/>
          <w:szCs w:val="28"/>
          <w:lang w:val="en-US"/>
        </w:rPr>
        <w:t>DFB</w:t>
      </w:r>
      <w:r w:rsidRPr="0087749B">
        <w:rPr>
          <w:sz w:val="28"/>
          <w:szCs w:val="28"/>
        </w:rPr>
        <w:t xml:space="preserve"> лазер) и с распределенным брэгговским отражением (</w:t>
      </w:r>
      <w:r w:rsidRPr="0087749B">
        <w:rPr>
          <w:sz w:val="28"/>
          <w:szCs w:val="28"/>
          <w:lang w:val="en-US"/>
        </w:rPr>
        <w:t>DBR</w:t>
      </w:r>
      <w:r w:rsidRPr="0087749B">
        <w:rPr>
          <w:sz w:val="28"/>
          <w:szCs w:val="28"/>
        </w:rPr>
        <w:t xml:space="preserve"> лазер). </w:t>
      </w:r>
    </w:p>
    <w:p w:rsidR="003B672B" w:rsidRPr="0087749B" w:rsidRDefault="003B672B" w:rsidP="0087749B">
      <w:pPr>
        <w:widowControl/>
        <w:spacing w:line="360" w:lineRule="auto"/>
        <w:ind w:firstLine="720"/>
        <w:rPr>
          <w:sz w:val="28"/>
          <w:szCs w:val="28"/>
        </w:rPr>
      </w:pPr>
      <w:r w:rsidRPr="0087749B">
        <w:rPr>
          <w:sz w:val="28"/>
          <w:szCs w:val="28"/>
        </w:rPr>
        <w:t>Резонаторы у этих двух довольно схожих типов представляют собой модификацию плоского резонатора Фабри-Перо, в которой добавлена периодическая пространственная модуляционная структура. В</w:t>
      </w:r>
      <w:r w:rsidRPr="0087749B">
        <w:rPr>
          <w:noProof/>
          <w:sz w:val="28"/>
          <w:szCs w:val="28"/>
        </w:rPr>
        <w:t xml:space="preserve"> DFB</w:t>
      </w:r>
      <w:r w:rsidRPr="0087749B">
        <w:rPr>
          <w:sz w:val="28"/>
          <w:szCs w:val="28"/>
        </w:rPr>
        <w:t xml:space="preserve"> лазерах периодическая структура совмещена с активной областью , а в</w:t>
      </w:r>
      <w:r w:rsidRPr="0087749B">
        <w:rPr>
          <w:noProof/>
          <w:sz w:val="28"/>
          <w:szCs w:val="28"/>
        </w:rPr>
        <w:t xml:space="preserve"> DBR</w:t>
      </w:r>
      <w:r w:rsidRPr="0087749B">
        <w:rPr>
          <w:sz w:val="28"/>
          <w:szCs w:val="28"/>
        </w:rPr>
        <w:t xml:space="preserve"> лазерах периодическая структура вынесена за пределы активной области. Периодическая структура влияет на условия распространения и характеристики излучения. Так, преимуществами</w:t>
      </w:r>
      <w:r w:rsidRPr="0087749B">
        <w:rPr>
          <w:noProof/>
          <w:sz w:val="28"/>
          <w:szCs w:val="28"/>
        </w:rPr>
        <w:t xml:space="preserve"> DFB</w:t>
      </w:r>
      <w:r w:rsidRPr="0087749B">
        <w:rPr>
          <w:sz w:val="28"/>
          <w:szCs w:val="28"/>
        </w:rPr>
        <w:t xml:space="preserve"> и</w:t>
      </w:r>
      <w:r w:rsidRPr="0087749B">
        <w:rPr>
          <w:noProof/>
          <w:sz w:val="28"/>
          <w:szCs w:val="28"/>
        </w:rPr>
        <w:t xml:space="preserve"> DBR</w:t>
      </w:r>
      <w:r w:rsidRPr="0087749B">
        <w:rPr>
          <w:sz w:val="28"/>
          <w:szCs w:val="28"/>
        </w:rPr>
        <w:t xml:space="preserve"> лазеров по сравнению с</w:t>
      </w:r>
      <w:r w:rsidRPr="0087749B">
        <w:rPr>
          <w:noProof/>
          <w:sz w:val="28"/>
          <w:szCs w:val="28"/>
        </w:rPr>
        <w:t xml:space="preserve"> FP</w:t>
      </w:r>
      <w:r w:rsidRPr="0087749B">
        <w:rPr>
          <w:sz w:val="28"/>
          <w:szCs w:val="28"/>
        </w:rPr>
        <w:t xml:space="preserve"> лазером являются: уменьшение зависимости длины волны лазера от тока инжекции и температуры, высокая стабильность одномодовости и практически 100-процентная глубина модуляции. Температурный коэффициент Дл / ДТдля</w:t>
      </w:r>
      <w:r w:rsidRPr="0087749B">
        <w:rPr>
          <w:noProof/>
          <w:sz w:val="28"/>
          <w:szCs w:val="28"/>
        </w:rPr>
        <w:t xml:space="preserve"> FP</w:t>
      </w:r>
      <w:r w:rsidRPr="0087749B">
        <w:rPr>
          <w:sz w:val="28"/>
          <w:szCs w:val="28"/>
        </w:rPr>
        <w:t xml:space="preserve"> лазера порядка </w:t>
      </w:r>
      <w:r w:rsidRPr="0087749B">
        <w:rPr>
          <w:noProof/>
          <w:sz w:val="28"/>
          <w:szCs w:val="28"/>
        </w:rPr>
        <w:t>0,5-1</w:t>
      </w:r>
      <w:r w:rsidRPr="0087749B">
        <w:rPr>
          <w:sz w:val="28"/>
          <w:szCs w:val="28"/>
        </w:rPr>
        <w:t xml:space="preserve"> нм/°С, в то время как для</w:t>
      </w:r>
      <w:r w:rsidRPr="0087749B">
        <w:rPr>
          <w:noProof/>
          <w:sz w:val="28"/>
          <w:szCs w:val="28"/>
        </w:rPr>
        <w:t xml:space="preserve"> DFB</w:t>
      </w:r>
      <w:r w:rsidRPr="0087749B">
        <w:rPr>
          <w:sz w:val="28"/>
          <w:szCs w:val="28"/>
        </w:rPr>
        <w:t xml:space="preserve"> лазера порядка</w:t>
      </w:r>
      <w:r w:rsidRPr="0087749B">
        <w:rPr>
          <w:noProof/>
          <w:sz w:val="28"/>
          <w:szCs w:val="28"/>
        </w:rPr>
        <w:t xml:space="preserve"> 0,07-0,09</w:t>
      </w:r>
      <w:r w:rsidRPr="0087749B">
        <w:rPr>
          <w:sz w:val="28"/>
          <w:szCs w:val="28"/>
        </w:rPr>
        <w:t xml:space="preserve"> нм/°С. Основным недостатком </w:t>
      </w:r>
      <w:r w:rsidRPr="0087749B">
        <w:rPr>
          <w:noProof/>
          <w:sz w:val="28"/>
          <w:szCs w:val="28"/>
        </w:rPr>
        <w:t>DFB</w:t>
      </w:r>
      <w:r w:rsidRPr="0087749B">
        <w:rPr>
          <w:sz w:val="28"/>
          <w:szCs w:val="28"/>
        </w:rPr>
        <w:t xml:space="preserve"> и</w:t>
      </w:r>
      <w:r w:rsidRPr="0087749B">
        <w:rPr>
          <w:noProof/>
          <w:sz w:val="28"/>
          <w:szCs w:val="28"/>
        </w:rPr>
        <w:t xml:space="preserve"> DBR</w:t>
      </w:r>
      <w:r w:rsidRPr="0087749B">
        <w:rPr>
          <w:sz w:val="28"/>
          <w:szCs w:val="28"/>
        </w:rPr>
        <w:t xml:space="preserve"> лазеров является сложная технология изготовления и, как следствие, более высокая цена.</w:t>
      </w:r>
    </w:p>
    <w:p w:rsidR="003B672B" w:rsidRPr="0087749B" w:rsidRDefault="003B672B" w:rsidP="0087749B">
      <w:pPr>
        <w:widowControl/>
        <w:spacing w:line="360" w:lineRule="auto"/>
        <w:ind w:firstLine="720"/>
        <w:rPr>
          <w:sz w:val="28"/>
          <w:szCs w:val="28"/>
        </w:rPr>
      </w:pPr>
      <w:r w:rsidRPr="0087749B">
        <w:rPr>
          <w:sz w:val="28"/>
          <w:szCs w:val="28"/>
        </w:rPr>
        <w:t xml:space="preserve">Лазерный диод с внешним резонатором (ЕС лазер). </w:t>
      </w:r>
    </w:p>
    <w:p w:rsidR="003B672B" w:rsidRPr="0087749B" w:rsidRDefault="003B672B" w:rsidP="0087749B">
      <w:pPr>
        <w:widowControl/>
        <w:spacing w:line="360" w:lineRule="auto"/>
        <w:ind w:firstLine="720"/>
        <w:rPr>
          <w:sz w:val="28"/>
          <w:szCs w:val="28"/>
        </w:rPr>
      </w:pPr>
      <w:r w:rsidRPr="0087749B">
        <w:rPr>
          <w:sz w:val="28"/>
          <w:szCs w:val="28"/>
        </w:rPr>
        <w:t>В ЕС лазерах один или оба торца покрываются специальным слоем, уменьшающим отражение, и соответственно, одно или два зеркала ставятся вокруг активной области полупроводниковой структуры. Антиотражательное покрытие уменьшает коэффициент отражения примерно на четыре порядка, в то время как другой торец активного слоя отражает до</w:t>
      </w:r>
      <w:r w:rsidRPr="0087749B">
        <w:rPr>
          <w:noProof/>
          <w:sz w:val="28"/>
          <w:szCs w:val="28"/>
        </w:rPr>
        <w:t xml:space="preserve"> 30%</w:t>
      </w:r>
      <w:r w:rsidRPr="0087749B">
        <w:rPr>
          <w:sz w:val="28"/>
          <w:szCs w:val="28"/>
        </w:rPr>
        <w:t xml:space="preserve"> светового потока благодаря френелевскому отражению. Зеркало, как правило, совмещает функции дифракционной решетки. Для улучшения обратной связи между зеркалом и активным элементом устанавливается линза. Увеличивая или уменьшая расстояние до зеркала, а также одновременно разворачивая зеркало-решетку,</w:t>
      </w:r>
      <w:r w:rsidRPr="0087749B">
        <w:rPr>
          <w:noProof/>
          <w:sz w:val="28"/>
          <w:szCs w:val="28"/>
        </w:rPr>
        <w:t xml:space="preserve"> -</w:t>
      </w:r>
      <w:r w:rsidRPr="0087749B">
        <w:rPr>
          <w:sz w:val="28"/>
          <w:szCs w:val="28"/>
        </w:rPr>
        <w:t xml:space="preserve"> это эквивалентно изменению шага решетки</w:t>
      </w:r>
      <w:r w:rsidRPr="0087749B">
        <w:rPr>
          <w:noProof/>
          <w:sz w:val="28"/>
          <w:szCs w:val="28"/>
        </w:rPr>
        <w:t xml:space="preserve"> -</w:t>
      </w:r>
      <w:r w:rsidRPr="0087749B">
        <w:rPr>
          <w:sz w:val="28"/>
          <w:szCs w:val="28"/>
        </w:rPr>
        <w:t xml:space="preserve"> можно плавно изменять длину волны излучения, причем диапазон настройки достигает</w:t>
      </w:r>
      <w:r w:rsidRPr="0087749B">
        <w:rPr>
          <w:noProof/>
          <w:sz w:val="28"/>
          <w:szCs w:val="28"/>
        </w:rPr>
        <w:t xml:space="preserve"> 30</w:t>
      </w:r>
      <w:r w:rsidRPr="0087749B">
        <w:rPr>
          <w:sz w:val="28"/>
          <w:szCs w:val="28"/>
        </w:rPr>
        <w:t xml:space="preserve"> нм. В силу этого, ЕС лазеры являются незаменимыми при разработке аппаратуры волнового уплотнения и измерительной аппаратуры для ВОЛС. По характеристикам они схожи с</w:t>
      </w:r>
      <w:r w:rsidRPr="0087749B">
        <w:rPr>
          <w:noProof/>
          <w:sz w:val="28"/>
          <w:szCs w:val="28"/>
        </w:rPr>
        <w:t xml:space="preserve"> DFB</w:t>
      </w:r>
      <w:r w:rsidRPr="0087749B">
        <w:rPr>
          <w:sz w:val="28"/>
          <w:szCs w:val="28"/>
        </w:rPr>
        <w:t xml:space="preserve"> и</w:t>
      </w:r>
      <w:r w:rsidRPr="0087749B">
        <w:rPr>
          <w:noProof/>
          <w:sz w:val="28"/>
          <w:szCs w:val="28"/>
        </w:rPr>
        <w:t xml:space="preserve"> DBR</w:t>
      </w:r>
      <w:r w:rsidRPr="0087749B">
        <w:rPr>
          <w:sz w:val="28"/>
          <w:szCs w:val="28"/>
        </w:rPr>
        <w:t xml:space="preserve"> лазерами.</w:t>
      </w:r>
    </w:p>
    <w:p w:rsidR="001669D4" w:rsidRPr="00134D29" w:rsidRDefault="001669D4" w:rsidP="00134D29">
      <w:pPr>
        <w:widowControl/>
        <w:shd w:val="clear" w:color="auto" w:fill="FFFFFF"/>
        <w:spacing w:line="360" w:lineRule="auto"/>
        <w:ind w:firstLine="720"/>
        <w:rPr>
          <w:b/>
          <w:bCs/>
          <w:color w:val="000000"/>
          <w:sz w:val="28"/>
          <w:szCs w:val="28"/>
        </w:rPr>
      </w:pPr>
    </w:p>
    <w:p w:rsidR="001669D4" w:rsidRPr="00134D29" w:rsidRDefault="00134D29" w:rsidP="00134D29">
      <w:pPr>
        <w:widowControl/>
        <w:shd w:val="clear" w:color="auto" w:fill="FFFFFF"/>
        <w:spacing w:line="360" w:lineRule="auto"/>
        <w:ind w:firstLine="720"/>
        <w:rPr>
          <w:b/>
          <w:bCs/>
          <w:color w:val="000000"/>
          <w:sz w:val="28"/>
          <w:szCs w:val="28"/>
        </w:rPr>
      </w:pPr>
      <w:r w:rsidRPr="00134D29">
        <w:rPr>
          <w:b/>
          <w:bCs/>
          <w:color w:val="000000"/>
          <w:sz w:val="28"/>
          <w:szCs w:val="28"/>
          <w:lang w:val="uk-UA"/>
        </w:rPr>
        <w:t xml:space="preserve">2.4 </w:t>
      </w:r>
      <w:r w:rsidR="003B672B" w:rsidRPr="00134D29">
        <w:rPr>
          <w:b/>
          <w:bCs/>
          <w:color w:val="000000"/>
          <w:sz w:val="28"/>
          <w:szCs w:val="28"/>
        </w:rPr>
        <w:t xml:space="preserve">Реализация усилителей </w:t>
      </w:r>
      <w:r w:rsidR="003B672B" w:rsidRPr="00134D29">
        <w:rPr>
          <w:b/>
          <w:bCs/>
          <w:color w:val="000000"/>
          <w:sz w:val="28"/>
          <w:szCs w:val="28"/>
          <w:lang w:val="en-US"/>
        </w:rPr>
        <w:t>EDFA</w:t>
      </w:r>
    </w:p>
    <w:p w:rsidR="00134D29" w:rsidRPr="00134D29" w:rsidRDefault="00134D29" w:rsidP="00134D29">
      <w:pPr>
        <w:widowControl/>
        <w:shd w:val="clear" w:color="auto" w:fill="FFFFFF"/>
        <w:spacing w:line="360" w:lineRule="auto"/>
        <w:ind w:firstLine="720"/>
        <w:rPr>
          <w:b/>
          <w:bCs/>
          <w:color w:val="000000"/>
          <w:sz w:val="28"/>
          <w:szCs w:val="28"/>
          <w:lang w:val="uk-UA"/>
        </w:rPr>
      </w:pPr>
    </w:p>
    <w:p w:rsidR="003B672B" w:rsidRPr="0087749B" w:rsidRDefault="003B672B" w:rsidP="0087749B">
      <w:pPr>
        <w:widowControl/>
        <w:spacing w:line="360" w:lineRule="auto"/>
        <w:ind w:firstLine="720"/>
        <w:rPr>
          <w:sz w:val="28"/>
          <w:szCs w:val="28"/>
        </w:rPr>
      </w:pPr>
      <w:r w:rsidRPr="0087749B">
        <w:rPr>
          <w:color w:val="000000"/>
          <w:sz w:val="28"/>
          <w:szCs w:val="28"/>
        </w:rPr>
        <w:t xml:space="preserve">Рассмотрим более подробно простую реализацию </w:t>
      </w:r>
      <w:r w:rsidRPr="0087749B">
        <w:rPr>
          <w:color w:val="000000"/>
          <w:sz w:val="28"/>
          <w:szCs w:val="28"/>
          <w:lang w:val="en-US"/>
        </w:rPr>
        <w:t>EDFA</w:t>
      </w:r>
      <w:r w:rsidRPr="0087749B">
        <w:rPr>
          <w:color w:val="000000"/>
          <w:sz w:val="28"/>
          <w:szCs w:val="28"/>
        </w:rPr>
        <w:t>. Ее можно представить в виде следующ</w:t>
      </w:r>
      <w:r w:rsidR="001669D4" w:rsidRPr="0087749B">
        <w:rPr>
          <w:color w:val="000000"/>
          <w:sz w:val="28"/>
          <w:szCs w:val="28"/>
        </w:rPr>
        <w:t xml:space="preserve">ей схемы, </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 xml:space="preserve">Схема состоит из двухканального волнового мультиплексора </w:t>
      </w:r>
      <w:r w:rsidRPr="0087749B">
        <w:rPr>
          <w:color w:val="000000"/>
          <w:sz w:val="28"/>
          <w:szCs w:val="28"/>
          <w:lang w:val="en-US"/>
        </w:rPr>
        <w:t>WDM</w:t>
      </w:r>
      <w:r w:rsidRPr="0087749B">
        <w:rPr>
          <w:color w:val="000000"/>
          <w:sz w:val="28"/>
          <w:szCs w:val="28"/>
        </w:rPr>
        <w:t xml:space="preserve"> (оптического развет-вителя), к одному каналу которого подключено через оптический фильтр-изолятор ОФИ-1 волокно - источник информационного сигнала 1550 нм, к другому - лазерный диод накачки ЛД, генерирующий сонаправяенную волну накачки 980 или 1480 нм. С выхода мультиплексора сигнал подается в кольцо специального ОВ, легированного эрбием. Длина волокна в кольце 15-20 м. Усиленный в кольце сигнал 1550 нм является выходным сигналом усилителя, который снова подается в волокно через оптический изолятор ОФИ-2. Дополнительные оптические фильтры-изоляторы на обоих концах легированного ОВ ставятся для предотвращения распространения света в обратном направлении, которое может привести к осцилляции излучения лазера.</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Практические ОУ имеют некоторые особенности, которые не видны из этой схемы :</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 легированное ОВ имеет меньший диаметр сердечника (порядка 2 мкм), чем стандартное ОМ ОВ, для увеличения плотности пучка благодаря сужению на переходе из стандартного в легированное ОВ, что позволяет увеличить эффективность процессов возбуждения и усиления;</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 допускается большое затухание легированного ОВ (порядка 10 дБ/км), вызванное значительной концентрацией примеси;</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 используется как сонаправленное, так и противонаправленное включение пучка накачки, последнее позволяет примерно на 2 дБ увеличить усиление (при этом примерно на 1 дБ увеличивается шум);</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 для получения более устойчивой работы лазера накачки (отсутствие осцилляции) используются специальные фильтры-стабилизаторы на основе, например, оптоволоконной решетки Брэгга*;</w:t>
      </w:r>
    </w:p>
    <w:p w:rsidR="003B672B" w:rsidRPr="0087749B" w:rsidRDefault="003B672B" w:rsidP="0087749B">
      <w:pPr>
        <w:widowControl/>
        <w:shd w:val="clear" w:color="auto" w:fill="FFFFFF"/>
        <w:spacing w:line="360" w:lineRule="auto"/>
        <w:ind w:firstLine="720"/>
        <w:rPr>
          <w:color w:val="000000"/>
          <w:sz w:val="28"/>
          <w:szCs w:val="28"/>
        </w:rPr>
      </w:pPr>
      <w:r w:rsidRPr="0087749B">
        <w:rPr>
          <w:color w:val="000000"/>
          <w:sz w:val="28"/>
          <w:szCs w:val="28"/>
        </w:rPr>
        <w:t>- для получения более широкой полосы усиления и уменьшения неравномерности коэффициента усиления (создания "плоской" волновой характеристики") в них используются специальные выравнивающие устройства, например оптоволоконные решетки Брэгга; для увеличения усиления наряду с однокаскадными ОУ с одним лазером накачки разрабатываются и выпускаются ОУ с двумя лазерами накачки (которые теоретически можно рассматривать как двухкаскадные при наличии двойного комплекта основных блоков), а также двух-каскадные усилители с дополнительным выходом/входом между каскадами.</w:t>
      </w:r>
    </w:p>
    <w:p w:rsidR="00187750" w:rsidRPr="0087749B" w:rsidRDefault="003B672B" w:rsidP="0087749B">
      <w:pPr>
        <w:widowControl/>
        <w:shd w:val="clear" w:color="auto" w:fill="FFFFFF"/>
        <w:spacing w:line="360" w:lineRule="auto"/>
        <w:ind w:firstLine="720"/>
        <w:rPr>
          <w:sz w:val="28"/>
          <w:szCs w:val="28"/>
        </w:rPr>
      </w:pPr>
      <w:r w:rsidRPr="0087749B">
        <w:rPr>
          <w:color w:val="000000"/>
          <w:sz w:val="28"/>
          <w:szCs w:val="28"/>
        </w:rPr>
        <w:t>Практическая реализация оптических усилителей.</w:t>
      </w:r>
    </w:p>
    <w:p w:rsidR="00187750" w:rsidRPr="0087749B" w:rsidRDefault="003B672B" w:rsidP="0087749B">
      <w:pPr>
        <w:widowControl/>
        <w:shd w:val="clear" w:color="auto" w:fill="FFFFFF"/>
        <w:spacing w:line="360" w:lineRule="auto"/>
        <w:ind w:firstLine="720"/>
        <w:rPr>
          <w:sz w:val="28"/>
          <w:szCs w:val="28"/>
        </w:rPr>
      </w:pPr>
      <w:r w:rsidRPr="0087749B">
        <w:rPr>
          <w:color w:val="000000"/>
          <w:sz w:val="28"/>
          <w:szCs w:val="28"/>
        </w:rPr>
        <w:t xml:space="preserve">Только два типа усилителей нашли в настоящее время широкое применение в оптических сетях связи, это ППОУ и </w:t>
      </w:r>
      <w:r w:rsidRPr="0087749B">
        <w:rPr>
          <w:color w:val="000000"/>
          <w:sz w:val="28"/>
          <w:szCs w:val="28"/>
          <w:lang w:val="en-US"/>
        </w:rPr>
        <w:t>EDFA</w:t>
      </w:r>
      <w:r w:rsidR="00187750" w:rsidRPr="0087749B">
        <w:rPr>
          <w:color w:val="000000"/>
          <w:sz w:val="28"/>
          <w:szCs w:val="28"/>
        </w:rPr>
        <w:t>.</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Указанные ОУ по функциональному назначению можно разбить на четыре группы :</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 мощные усилители - МУ (бустеры), устанавливаемые непосредственно за передатчиком; их особенность в том, что они работают с большим сигналом на входе, обеспечивают максимально допустимое усиление и высокий уровень сигнала на выходе (-10 дБм и выше) и не критичны к уровню шумов;</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 линейные усилители - ЛУ, устанавливаемые на линии в качестве повторителей; их особенность в том, что они работают с сигналом среднего уровня на входе, обеспечивают необходимый уровень сигнала на выходе и критичны к уровню шумов, который ограничивает общую длину регенерационного участка системы;</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 предусилители - ПУ, устанавливаемые непосредственно перед приемником; их особенность в том, что они работают с сигналами очень низкого уровня (от -45 до -30 дБм) и потому очень критичны к уровню шума усилителя;</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Указанные типы ОУ, их обозначения и положение в схеме оптической системы связи показаны</w:t>
      </w:r>
      <w:r w:rsidR="0087749B">
        <w:rPr>
          <w:color w:val="000000"/>
          <w:sz w:val="28"/>
          <w:szCs w:val="28"/>
        </w:rPr>
        <w:t xml:space="preserve"> </w:t>
      </w:r>
      <w:r w:rsidRPr="0087749B">
        <w:rPr>
          <w:color w:val="000000"/>
          <w:sz w:val="28"/>
          <w:szCs w:val="28"/>
        </w:rPr>
        <w:t>ниже:</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В свою очередь, ЛУ делятся на ЛУ первого поколения, ЛУ-</w:t>
      </w:r>
      <w:r w:rsidRPr="0087749B">
        <w:rPr>
          <w:color w:val="000000"/>
          <w:sz w:val="28"/>
          <w:szCs w:val="28"/>
          <w:lang w:val="en-US"/>
        </w:rPr>
        <w:t>I</w:t>
      </w:r>
      <w:r w:rsidRPr="0087749B">
        <w:rPr>
          <w:color w:val="000000"/>
          <w:sz w:val="28"/>
          <w:szCs w:val="28"/>
        </w:rPr>
        <w:t>, и ЛУ второго поколения, ЛУ-Н. ЛУ-</w:t>
      </w:r>
      <w:r w:rsidRPr="0087749B">
        <w:rPr>
          <w:color w:val="000000"/>
          <w:sz w:val="28"/>
          <w:szCs w:val="28"/>
          <w:lang w:val="en-US"/>
        </w:rPr>
        <w:t>I</w:t>
      </w:r>
      <w:r w:rsidRPr="0087749B">
        <w:rPr>
          <w:color w:val="000000"/>
          <w:sz w:val="28"/>
          <w:szCs w:val="28"/>
        </w:rPr>
        <w:t xml:space="preserve"> может быть однокаскадным или двухкаскадным, но он не имеет дополнительного входа между каскадами. ЛУ-П - Двухкаскадный и имеет такой вход, что дает возможность для его более гибкого функционального использования: позволяет осуществлять внутреннюю коммутацию и различные функциональные преобразования (например, компенсацию УСИ, установку модуля компенсации дисперсии, ввод/вывод одного из усиливаемых каналов в системах </w:t>
      </w:r>
      <w:r w:rsidRPr="0087749B">
        <w:rPr>
          <w:color w:val="000000"/>
          <w:sz w:val="28"/>
          <w:szCs w:val="28"/>
          <w:lang w:val="en-US"/>
        </w:rPr>
        <w:t>WDM</w:t>
      </w:r>
      <w:r w:rsidRPr="0087749B">
        <w:rPr>
          <w:color w:val="000000"/>
          <w:sz w:val="28"/>
          <w:szCs w:val="28"/>
        </w:rPr>
        <w:t xml:space="preserve"> и др.). Это дает возможность уменьшить количество или номенклатуру используемого оборудования, а значит, и упростить возможное решение.</w:t>
      </w:r>
    </w:p>
    <w:p w:rsidR="002658A9" w:rsidRPr="00134D29" w:rsidRDefault="002658A9" w:rsidP="00134D29">
      <w:pPr>
        <w:widowControl/>
        <w:spacing w:line="360" w:lineRule="auto"/>
        <w:ind w:firstLine="720"/>
        <w:rPr>
          <w:b/>
          <w:bCs/>
          <w:sz w:val="28"/>
          <w:szCs w:val="28"/>
        </w:rPr>
      </w:pPr>
    </w:p>
    <w:p w:rsidR="003B672B" w:rsidRPr="00134D29" w:rsidRDefault="00134D29" w:rsidP="00134D29">
      <w:pPr>
        <w:widowControl/>
        <w:spacing w:line="360" w:lineRule="auto"/>
        <w:ind w:firstLine="720"/>
        <w:rPr>
          <w:b/>
          <w:bCs/>
          <w:sz w:val="28"/>
          <w:szCs w:val="28"/>
        </w:rPr>
      </w:pPr>
      <w:r w:rsidRPr="00134D29">
        <w:rPr>
          <w:b/>
          <w:bCs/>
          <w:sz w:val="28"/>
          <w:szCs w:val="28"/>
          <w:lang w:val="uk-UA"/>
        </w:rPr>
        <w:t xml:space="preserve">2.5 </w:t>
      </w:r>
      <w:r w:rsidR="002F0EBB" w:rsidRPr="00134D29">
        <w:rPr>
          <w:b/>
          <w:bCs/>
          <w:sz w:val="28"/>
          <w:szCs w:val="28"/>
        </w:rPr>
        <w:t>Выбор оптического волок</w:t>
      </w:r>
      <w:r w:rsidR="003B672B" w:rsidRPr="00134D29">
        <w:rPr>
          <w:b/>
          <w:bCs/>
          <w:sz w:val="28"/>
          <w:szCs w:val="28"/>
        </w:rPr>
        <w:t>н</w:t>
      </w:r>
      <w:r w:rsidR="002F0EBB" w:rsidRPr="00134D29">
        <w:rPr>
          <w:b/>
          <w:bCs/>
          <w:sz w:val="28"/>
          <w:szCs w:val="28"/>
        </w:rPr>
        <w:t>а</w:t>
      </w:r>
      <w:r w:rsidR="0087749B" w:rsidRPr="00134D29">
        <w:rPr>
          <w:b/>
          <w:bCs/>
          <w:sz w:val="28"/>
          <w:szCs w:val="28"/>
        </w:rPr>
        <w:t xml:space="preserve"> </w:t>
      </w:r>
      <w:r w:rsidR="002658A9" w:rsidRPr="00134D29">
        <w:rPr>
          <w:b/>
          <w:bCs/>
          <w:sz w:val="28"/>
          <w:szCs w:val="28"/>
        </w:rPr>
        <w:t>для проектируемой ВОЛС</w:t>
      </w:r>
    </w:p>
    <w:p w:rsidR="002658A9" w:rsidRPr="00134D29" w:rsidRDefault="002658A9" w:rsidP="00134D29">
      <w:pPr>
        <w:widowControl/>
        <w:spacing w:line="360" w:lineRule="auto"/>
        <w:ind w:firstLine="720"/>
        <w:rPr>
          <w:b/>
          <w:bCs/>
          <w:sz w:val="28"/>
          <w:szCs w:val="28"/>
        </w:rPr>
      </w:pPr>
    </w:p>
    <w:p w:rsidR="003B672B" w:rsidRPr="0087749B" w:rsidRDefault="003B672B" w:rsidP="0087749B">
      <w:pPr>
        <w:widowControl/>
        <w:spacing w:line="360" w:lineRule="auto"/>
        <w:ind w:firstLine="720"/>
        <w:rPr>
          <w:sz w:val="28"/>
          <w:szCs w:val="28"/>
        </w:rPr>
      </w:pPr>
      <w:r w:rsidRPr="0087749B">
        <w:rPr>
          <w:sz w:val="28"/>
          <w:szCs w:val="28"/>
        </w:rPr>
        <w:t xml:space="preserve">Волокно </w:t>
      </w:r>
      <w:r w:rsidRPr="0087749B">
        <w:rPr>
          <w:sz w:val="28"/>
          <w:szCs w:val="28"/>
          <w:lang w:val="en-US"/>
        </w:rPr>
        <w:t>SF</w:t>
      </w:r>
      <w:r w:rsidRPr="0087749B">
        <w:rPr>
          <w:sz w:val="28"/>
          <w:szCs w:val="28"/>
        </w:rPr>
        <w:t>. В начале</w:t>
      </w:r>
      <w:r w:rsidR="0087749B">
        <w:rPr>
          <w:sz w:val="28"/>
          <w:szCs w:val="28"/>
        </w:rPr>
        <w:t xml:space="preserve"> </w:t>
      </w:r>
      <w:r w:rsidRPr="0087749B">
        <w:rPr>
          <w:sz w:val="28"/>
          <w:szCs w:val="28"/>
        </w:rPr>
        <w:t>80-х годов передатчики на длину волны</w:t>
      </w:r>
      <w:r w:rsidR="0087749B">
        <w:rPr>
          <w:sz w:val="28"/>
          <w:szCs w:val="28"/>
        </w:rPr>
        <w:t xml:space="preserve"> </w:t>
      </w:r>
      <w:r w:rsidRPr="0087749B">
        <w:rPr>
          <w:sz w:val="28"/>
          <w:szCs w:val="28"/>
        </w:rPr>
        <w:t>1550 нм имели очень высокую цену и низкую надежность</w:t>
      </w:r>
      <w:r w:rsidR="0087749B">
        <w:rPr>
          <w:sz w:val="28"/>
          <w:szCs w:val="28"/>
        </w:rPr>
        <w:t xml:space="preserve"> </w:t>
      </w:r>
      <w:r w:rsidRPr="0087749B">
        <w:rPr>
          <w:sz w:val="28"/>
          <w:szCs w:val="28"/>
        </w:rPr>
        <w:t>и не могли конкурировать на рынке с передатчиками на длину волны</w:t>
      </w:r>
      <w:r w:rsidRPr="0087749B">
        <w:rPr>
          <w:noProof/>
          <w:sz w:val="28"/>
          <w:szCs w:val="28"/>
        </w:rPr>
        <w:t xml:space="preserve"> 1300</w:t>
      </w:r>
      <w:r w:rsidRPr="0087749B">
        <w:rPr>
          <w:sz w:val="28"/>
          <w:szCs w:val="28"/>
        </w:rPr>
        <w:t xml:space="preserve"> нм. Поэтому стандартное ступенчатое волокно </w:t>
      </w:r>
      <w:r w:rsidRPr="0087749B">
        <w:rPr>
          <w:sz w:val="28"/>
          <w:szCs w:val="28"/>
          <w:lang w:val="en-US"/>
        </w:rPr>
        <w:t>SF</w:t>
      </w:r>
      <w:r w:rsidRPr="0087749B">
        <w:rPr>
          <w:sz w:val="28"/>
          <w:szCs w:val="28"/>
        </w:rPr>
        <w:t xml:space="preserve"> (рис.</w:t>
      </w:r>
      <w:r w:rsidRPr="0087749B">
        <w:rPr>
          <w:noProof/>
          <w:sz w:val="28"/>
          <w:szCs w:val="28"/>
        </w:rPr>
        <w:t xml:space="preserve"> 2.13</w:t>
      </w:r>
      <w:r w:rsidRPr="0087749B">
        <w:rPr>
          <w:sz w:val="28"/>
          <w:szCs w:val="28"/>
        </w:rPr>
        <w:t xml:space="preserve"> а) стало первым коммерческим волокном и сейчас наиболее широко распространено в телекоммуникационных сетях. Оно оптимизировано по дисперсии для работы в окне</w:t>
      </w:r>
      <w:r w:rsidRPr="0087749B">
        <w:rPr>
          <w:noProof/>
          <w:sz w:val="28"/>
          <w:szCs w:val="28"/>
        </w:rPr>
        <w:t xml:space="preserve"> 1310</w:t>
      </w:r>
      <w:r w:rsidRPr="0087749B">
        <w:rPr>
          <w:sz w:val="28"/>
          <w:szCs w:val="28"/>
        </w:rPr>
        <w:t xml:space="preserve"> нм, хотя и дает меньшее затухание в окне</w:t>
      </w:r>
      <w:r w:rsidRPr="0087749B">
        <w:rPr>
          <w:noProof/>
          <w:sz w:val="28"/>
          <w:szCs w:val="28"/>
        </w:rPr>
        <w:t xml:space="preserve"> 1550</w:t>
      </w:r>
      <w:r w:rsidRPr="0087749B">
        <w:rPr>
          <w:sz w:val="28"/>
          <w:szCs w:val="28"/>
        </w:rPr>
        <w:t xml:space="preserve"> нм.</w:t>
      </w:r>
    </w:p>
    <w:p w:rsidR="003B672B" w:rsidRPr="0087749B" w:rsidRDefault="003B672B" w:rsidP="0087749B">
      <w:pPr>
        <w:widowControl/>
        <w:spacing w:line="360" w:lineRule="auto"/>
        <w:ind w:firstLine="720"/>
        <w:rPr>
          <w:sz w:val="28"/>
          <w:szCs w:val="28"/>
        </w:rPr>
      </w:pPr>
      <w:r w:rsidRPr="0087749B">
        <w:rPr>
          <w:sz w:val="28"/>
          <w:szCs w:val="28"/>
        </w:rPr>
        <w:t xml:space="preserve">Волокно </w:t>
      </w:r>
      <w:r w:rsidRPr="0087749B">
        <w:rPr>
          <w:sz w:val="28"/>
          <w:szCs w:val="28"/>
          <w:lang w:val="en-US"/>
        </w:rPr>
        <w:t>DSF</w:t>
      </w:r>
      <w:r w:rsidRPr="0087749B">
        <w:rPr>
          <w:sz w:val="28"/>
          <w:szCs w:val="28"/>
        </w:rPr>
        <w:t xml:space="preserve">. По мере совершенствования систем передачи на длине волны </w:t>
      </w:r>
      <w:r w:rsidRPr="0087749B">
        <w:rPr>
          <w:noProof/>
          <w:sz w:val="28"/>
          <w:szCs w:val="28"/>
        </w:rPr>
        <w:t>1550</w:t>
      </w:r>
      <w:r w:rsidRPr="0087749B">
        <w:rPr>
          <w:sz w:val="28"/>
          <w:szCs w:val="28"/>
        </w:rPr>
        <w:t xml:space="preserve"> нм встает задача разработки волокна с длиной волны нулевой дисперсии, попадающей внутрь этого окна. В итоге в середине 80-х годов создается волокно со смещенной дисперсией</w:t>
      </w:r>
      <w:r w:rsidRPr="0087749B">
        <w:rPr>
          <w:noProof/>
          <w:sz w:val="28"/>
          <w:szCs w:val="28"/>
        </w:rPr>
        <w:t xml:space="preserve"> DSF, </w:t>
      </w:r>
      <w:r w:rsidRPr="0087749B">
        <w:rPr>
          <w:sz w:val="28"/>
          <w:szCs w:val="28"/>
        </w:rPr>
        <w:t>полностью оптимизированное для работы в окне</w:t>
      </w:r>
      <w:r w:rsidRPr="0087749B">
        <w:rPr>
          <w:noProof/>
          <w:sz w:val="28"/>
          <w:szCs w:val="28"/>
        </w:rPr>
        <w:t xml:space="preserve"> 1550</w:t>
      </w:r>
      <w:r w:rsidRPr="0087749B">
        <w:rPr>
          <w:sz w:val="28"/>
          <w:szCs w:val="28"/>
        </w:rPr>
        <w:t xml:space="preserve"> нм как по затуханию, так и по дисперсии. На протяжении многих лет волокно</w:t>
      </w:r>
      <w:r w:rsidRPr="0087749B">
        <w:rPr>
          <w:noProof/>
          <w:sz w:val="28"/>
          <w:szCs w:val="28"/>
        </w:rPr>
        <w:t xml:space="preserve"> DSF</w:t>
      </w:r>
      <w:r w:rsidRPr="0087749B">
        <w:rPr>
          <w:sz w:val="28"/>
          <w:szCs w:val="28"/>
        </w:rPr>
        <w:t xml:space="preserve"> считается самым перспективным волокном. С приходом более новых технологий передачи мультиплексного оптического сигнала большую роль начинают играть эрбиевые оптические усилители типа </w:t>
      </w:r>
      <w:r w:rsidRPr="0087749B">
        <w:rPr>
          <w:sz w:val="28"/>
          <w:szCs w:val="28"/>
          <w:lang w:val="en-US"/>
        </w:rPr>
        <w:t>EFDA</w:t>
      </w:r>
      <w:r w:rsidRPr="0087749B">
        <w:rPr>
          <w:sz w:val="28"/>
          <w:szCs w:val="28"/>
        </w:rPr>
        <w:t>, способные усиливать многоканальный сигнал. К сожалению, более поздние исследования (в начале 90-х годов) показывают, что именно длина волны нулевой дисперсии</w:t>
      </w:r>
      <w:r w:rsidRPr="0087749B">
        <w:rPr>
          <w:noProof/>
          <w:sz w:val="28"/>
          <w:szCs w:val="28"/>
        </w:rPr>
        <w:t xml:space="preserve"> (1550</w:t>
      </w:r>
      <w:r w:rsidRPr="0087749B">
        <w:rPr>
          <w:sz w:val="28"/>
          <w:szCs w:val="28"/>
        </w:rPr>
        <w:t xml:space="preserve"> нм), попадающая внутрь рабочего диапазона эрбиевого усилителя, является главным потенциальным источником нелинейных эффектов (прежде всего, четырехволнового смешивания), которые проявляются в резком возрастании шума при распространении многоканального сигнала.</w:t>
      </w:r>
    </w:p>
    <w:p w:rsidR="003B672B" w:rsidRPr="0087749B" w:rsidRDefault="003B672B" w:rsidP="0087749B">
      <w:pPr>
        <w:widowControl/>
        <w:spacing w:line="360" w:lineRule="auto"/>
        <w:ind w:firstLine="720"/>
        <w:rPr>
          <w:sz w:val="28"/>
          <w:szCs w:val="28"/>
        </w:rPr>
      </w:pPr>
      <w:r w:rsidRPr="0087749B">
        <w:rPr>
          <w:sz w:val="28"/>
          <w:szCs w:val="28"/>
        </w:rPr>
        <w:t>Дальнейшие исследования подтверждают ограниченные возможности</w:t>
      </w:r>
      <w:r w:rsidRPr="0087749B">
        <w:rPr>
          <w:noProof/>
          <w:sz w:val="28"/>
          <w:szCs w:val="28"/>
        </w:rPr>
        <w:t xml:space="preserve"> DSF</w:t>
      </w:r>
      <w:r w:rsidRPr="0087749B">
        <w:rPr>
          <w:sz w:val="28"/>
          <w:szCs w:val="28"/>
        </w:rPr>
        <w:t xml:space="preserve"> при использовании в системах </w:t>
      </w:r>
      <w:r w:rsidRPr="0087749B">
        <w:rPr>
          <w:sz w:val="28"/>
          <w:szCs w:val="28"/>
          <w:lang w:val="en-US"/>
        </w:rPr>
        <w:t>WDM</w:t>
      </w:r>
      <w:r w:rsidRPr="0087749B">
        <w:rPr>
          <w:sz w:val="28"/>
          <w:szCs w:val="28"/>
        </w:rPr>
        <w:t>. Чтобы избежать нелинейных эффектов при использовании</w:t>
      </w:r>
      <w:r w:rsidRPr="0087749B">
        <w:rPr>
          <w:noProof/>
          <w:sz w:val="28"/>
          <w:szCs w:val="28"/>
        </w:rPr>
        <w:t xml:space="preserve"> DSF</w:t>
      </w:r>
      <w:r w:rsidRPr="0087749B">
        <w:rPr>
          <w:sz w:val="28"/>
          <w:szCs w:val="28"/>
        </w:rPr>
        <w:t xml:space="preserve"> в </w:t>
      </w:r>
      <w:r w:rsidRPr="0087749B">
        <w:rPr>
          <w:sz w:val="28"/>
          <w:szCs w:val="28"/>
          <w:lang w:val="en-US"/>
        </w:rPr>
        <w:t>WDM</w:t>
      </w:r>
      <w:r w:rsidRPr="0087749B">
        <w:rPr>
          <w:sz w:val="28"/>
          <w:szCs w:val="28"/>
        </w:rPr>
        <w:t xml:space="preserve"> системах, следует вводить сигнал меньшей мощности в волокно, увеличивать расстояние между каналами и избегать передачи парных каналов (симметричных относительно </w:t>
      </w:r>
      <w:r w:rsidRPr="0087749B">
        <w:rPr>
          <w:sz w:val="28"/>
          <w:szCs w:val="28"/>
        </w:rPr>
        <w:sym w:font="Symbol" w:char="F06C"/>
      </w:r>
      <w:r w:rsidRPr="0087749B">
        <w:rPr>
          <w:sz w:val="28"/>
          <w:szCs w:val="28"/>
          <w:vertAlign w:val="subscript"/>
        </w:rPr>
        <w:t>0</w:t>
      </w:r>
      <w:r w:rsidRPr="0087749B">
        <w:rPr>
          <w:sz w:val="28"/>
          <w:szCs w:val="28"/>
        </w:rPr>
        <w:t>).</w:t>
      </w:r>
    </w:p>
    <w:p w:rsidR="003B672B" w:rsidRPr="0087749B" w:rsidRDefault="003B672B" w:rsidP="0087749B">
      <w:pPr>
        <w:widowControl/>
        <w:spacing w:line="360" w:lineRule="auto"/>
        <w:ind w:firstLine="720"/>
        <w:rPr>
          <w:sz w:val="28"/>
          <w:szCs w:val="28"/>
        </w:rPr>
      </w:pPr>
      <w:r w:rsidRPr="0087749B">
        <w:rPr>
          <w:sz w:val="28"/>
          <w:szCs w:val="28"/>
        </w:rPr>
        <w:t>Четырехволновое смешивание</w:t>
      </w:r>
      <w:r w:rsidRPr="0087749B">
        <w:rPr>
          <w:noProof/>
          <w:sz w:val="28"/>
          <w:szCs w:val="28"/>
        </w:rPr>
        <w:t xml:space="preserve"> -</w:t>
      </w:r>
      <w:r w:rsidRPr="0087749B">
        <w:rPr>
          <w:sz w:val="28"/>
          <w:szCs w:val="28"/>
        </w:rPr>
        <w:t xml:space="preserve"> это эффект, приводящий к рассеянию двух волн с образованием новых нежелательных длин волн. Новые волны могут приводить к деградации распространяемого оптического сигнала, интерферируя с ним, или перекачивать мощность из полезного волнового канала. Именно из-за эффекта четырехволнового смешивания стало ясно, что необходимо разработать новый тип волокна, в котором </w:t>
      </w:r>
      <w:r w:rsidRPr="0087749B">
        <w:rPr>
          <w:sz w:val="28"/>
          <w:szCs w:val="28"/>
        </w:rPr>
        <w:sym w:font="Symbol" w:char="F06C"/>
      </w:r>
      <w:r w:rsidRPr="0087749B">
        <w:rPr>
          <w:sz w:val="28"/>
          <w:szCs w:val="28"/>
          <w:vertAlign w:val="subscript"/>
        </w:rPr>
        <w:t>0</w:t>
      </w:r>
      <w:r w:rsidRPr="0087749B">
        <w:rPr>
          <w:sz w:val="28"/>
          <w:szCs w:val="28"/>
        </w:rPr>
        <w:t xml:space="preserve"> располагалось бы вдали, то есть, по одну сторону (левее или правее) от всех возможных каналов.</w:t>
      </w:r>
    </w:p>
    <w:p w:rsidR="003B672B" w:rsidRDefault="003B672B" w:rsidP="0087749B">
      <w:pPr>
        <w:widowControl/>
        <w:spacing w:line="360" w:lineRule="auto"/>
        <w:ind w:firstLine="720"/>
        <w:rPr>
          <w:sz w:val="28"/>
          <w:szCs w:val="28"/>
        </w:rPr>
      </w:pPr>
      <w:r w:rsidRPr="0087749B">
        <w:rPr>
          <w:sz w:val="28"/>
          <w:szCs w:val="28"/>
        </w:rPr>
        <w:t xml:space="preserve">Волокно </w:t>
      </w:r>
      <w:r w:rsidRPr="0087749B">
        <w:rPr>
          <w:sz w:val="28"/>
          <w:szCs w:val="28"/>
          <w:lang w:val="en-US"/>
        </w:rPr>
        <w:t>NZDSF</w:t>
      </w:r>
      <w:r w:rsidRPr="0087749B">
        <w:rPr>
          <w:sz w:val="28"/>
          <w:szCs w:val="28"/>
        </w:rPr>
        <w:t xml:space="preserve"> создается в начале 90-х годов с целью преодолеть недостатки волокна </w:t>
      </w:r>
      <w:r w:rsidRPr="0087749B">
        <w:rPr>
          <w:noProof/>
          <w:sz w:val="28"/>
          <w:szCs w:val="28"/>
        </w:rPr>
        <w:t>DSF,</w:t>
      </w:r>
      <w:r w:rsidRPr="0087749B">
        <w:rPr>
          <w:sz w:val="28"/>
          <w:szCs w:val="28"/>
        </w:rPr>
        <w:t xml:space="preserve"> проявляющиеся при работе с мультиплексным оптическим сигналом. Известное также как л-смещенное волокно, оно имеет особенность в том, что длина волны нулевой дисперсии вынесена за пределы полосы пропускания эрбия. Это уменьшает нелинейные эффекты и увеличивает характеристики волокна при передаче </w:t>
      </w:r>
      <w:r w:rsidRPr="0087749B">
        <w:rPr>
          <w:sz w:val="28"/>
          <w:szCs w:val="28"/>
          <w:lang w:val="en-US"/>
        </w:rPr>
        <w:t>DWDM</w:t>
      </w:r>
      <w:r w:rsidRPr="0087749B">
        <w:rPr>
          <w:sz w:val="28"/>
          <w:szCs w:val="28"/>
        </w:rPr>
        <w:t xml:space="preserve"> сигнала. </w:t>
      </w:r>
    </w:p>
    <w:p w:rsidR="00F172DA" w:rsidRPr="0087749B" w:rsidRDefault="00F172DA" w:rsidP="0087749B">
      <w:pPr>
        <w:widowControl/>
        <w:spacing w:line="360" w:lineRule="auto"/>
        <w:ind w:firstLine="720"/>
        <w:rPr>
          <w:sz w:val="28"/>
          <w:szCs w:val="28"/>
        </w:rPr>
      </w:pPr>
    </w:p>
    <w:p w:rsidR="003B672B" w:rsidRPr="0087749B" w:rsidRDefault="00414BD9" w:rsidP="00134D29">
      <w:pPr>
        <w:widowControl/>
        <w:spacing w:line="360" w:lineRule="auto"/>
        <w:rPr>
          <w:sz w:val="28"/>
          <w:szCs w:val="28"/>
        </w:rPr>
      </w:pPr>
      <w:r>
        <w:rPr>
          <w:sz w:val="28"/>
          <w:szCs w:val="28"/>
        </w:rPr>
        <w:pict>
          <v:shape id="_x0000_i1030" type="#_x0000_t75" style="width:250.5pt;height:153pt" filled="t">
            <v:imagedata r:id="rId12" o:title="" grayscale="t"/>
          </v:shape>
        </w:pict>
      </w:r>
    </w:p>
    <w:p w:rsidR="003B672B" w:rsidRPr="0087749B" w:rsidRDefault="001669D4" w:rsidP="0087749B">
      <w:pPr>
        <w:widowControl/>
        <w:spacing w:line="360" w:lineRule="auto"/>
        <w:ind w:firstLine="720"/>
        <w:rPr>
          <w:sz w:val="28"/>
          <w:szCs w:val="28"/>
        </w:rPr>
      </w:pPr>
      <w:r w:rsidRPr="0087749B">
        <w:rPr>
          <w:sz w:val="28"/>
          <w:szCs w:val="28"/>
        </w:rPr>
        <w:t>Рисунок</w:t>
      </w:r>
      <w:r w:rsidRPr="0087749B">
        <w:rPr>
          <w:noProof/>
          <w:sz w:val="28"/>
          <w:szCs w:val="28"/>
        </w:rPr>
        <w:t xml:space="preserve"> 2.14</w:t>
      </w:r>
      <w:r w:rsidR="003B672B" w:rsidRPr="0087749B">
        <w:rPr>
          <w:sz w:val="28"/>
          <w:szCs w:val="28"/>
        </w:rPr>
        <w:t xml:space="preserve"> Хро</w:t>
      </w:r>
      <w:r w:rsidR="00C029AC" w:rsidRPr="0087749B">
        <w:rPr>
          <w:sz w:val="28"/>
          <w:szCs w:val="28"/>
        </w:rPr>
        <w:t>матическая дисперсия</w:t>
      </w:r>
      <w:r w:rsidR="0087749B">
        <w:rPr>
          <w:sz w:val="28"/>
          <w:szCs w:val="28"/>
        </w:rPr>
        <w:t xml:space="preserve"> </w:t>
      </w:r>
      <w:r w:rsidR="003B672B" w:rsidRPr="0087749B">
        <w:rPr>
          <w:sz w:val="28"/>
          <w:szCs w:val="28"/>
        </w:rPr>
        <w:t>волокон в окне</w:t>
      </w:r>
      <w:r w:rsidR="003B672B" w:rsidRPr="0087749B">
        <w:rPr>
          <w:noProof/>
          <w:sz w:val="28"/>
          <w:szCs w:val="28"/>
        </w:rPr>
        <w:t xml:space="preserve"> 1550</w:t>
      </w:r>
      <w:r w:rsidR="00C029AC" w:rsidRPr="0087749B">
        <w:rPr>
          <w:sz w:val="28"/>
          <w:szCs w:val="28"/>
        </w:rPr>
        <w:t xml:space="preserve"> </w:t>
      </w:r>
      <w:r w:rsidR="003B672B" w:rsidRPr="0087749B">
        <w:rPr>
          <w:sz w:val="28"/>
          <w:szCs w:val="28"/>
        </w:rPr>
        <w:t>нм.</w:t>
      </w:r>
    </w:p>
    <w:p w:rsidR="00C029AC" w:rsidRPr="0087749B" w:rsidRDefault="00C029AC" w:rsidP="0087749B">
      <w:pPr>
        <w:widowControl/>
        <w:spacing w:line="360" w:lineRule="auto"/>
        <w:ind w:firstLine="720"/>
        <w:rPr>
          <w:sz w:val="28"/>
          <w:szCs w:val="28"/>
        </w:rPr>
      </w:pPr>
    </w:p>
    <w:p w:rsidR="003B672B" w:rsidRPr="0087749B" w:rsidRDefault="003B672B" w:rsidP="0087749B">
      <w:pPr>
        <w:widowControl/>
        <w:spacing w:line="360" w:lineRule="auto"/>
        <w:ind w:firstLine="720"/>
        <w:rPr>
          <w:sz w:val="28"/>
          <w:szCs w:val="28"/>
        </w:rPr>
      </w:pPr>
      <w:r w:rsidRPr="0087749B">
        <w:rPr>
          <w:sz w:val="28"/>
          <w:szCs w:val="28"/>
        </w:rPr>
        <w:t>Две марки л- смещенного волокна, появившиеся несколько лет назад, широко используются сегодня:</w:t>
      </w:r>
    </w:p>
    <w:p w:rsidR="00C029AC" w:rsidRPr="0087749B" w:rsidRDefault="00C029AC" w:rsidP="0087749B">
      <w:pPr>
        <w:widowControl/>
        <w:spacing w:line="360" w:lineRule="auto"/>
        <w:ind w:firstLine="720"/>
        <w:rPr>
          <w:sz w:val="28"/>
          <w:szCs w:val="28"/>
        </w:rPr>
      </w:pPr>
      <w:r w:rsidRPr="0087749B">
        <w:rPr>
          <w:sz w:val="28"/>
          <w:szCs w:val="28"/>
        </w:rPr>
        <w:t>- в</w:t>
      </w:r>
      <w:r w:rsidR="003B672B" w:rsidRPr="0087749B">
        <w:rPr>
          <w:sz w:val="28"/>
          <w:szCs w:val="28"/>
        </w:rPr>
        <w:t xml:space="preserve">олокно </w:t>
      </w:r>
      <w:r w:rsidR="003B672B" w:rsidRPr="0087749B">
        <w:rPr>
          <w:sz w:val="28"/>
          <w:szCs w:val="28"/>
          <w:lang w:val="en-US"/>
        </w:rPr>
        <w:t>True</w:t>
      </w:r>
      <w:r w:rsidR="003B672B" w:rsidRPr="0087749B">
        <w:rPr>
          <w:sz w:val="28"/>
          <w:szCs w:val="28"/>
        </w:rPr>
        <w:t xml:space="preserve"> </w:t>
      </w:r>
      <w:r w:rsidR="003B672B" w:rsidRPr="0087749B">
        <w:rPr>
          <w:sz w:val="28"/>
          <w:szCs w:val="28"/>
          <w:lang w:val="en-US"/>
        </w:rPr>
        <w:t>Wave</w:t>
      </w:r>
      <w:r w:rsidR="003B672B" w:rsidRPr="0087749B">
        <w:rPr>
          <w:sz w:val="28"/>
          <w:szCs w:val="28"/>
        </w:rPr>
        <w:t xml:space="preserve"> фирмы </w:t>
      </w:r>
      <w:r w:rsidR="003B672B" w:rsidRPr="0087749B">
        <w:rPr>
          <w:sz w:val="28"/>
          <w:szCs w:val="28"/>
          <w:lang w:val="en-US"/>
        </w:rPr>
        <w:t>Lucent</w:t>
      </w:r>
      <w:r w:rsidR="003B672B" w:rsidRPr="0087749B">
        <w:rPr>
          <w:sz w:val="28"/>
          <w:szCs w:val="28"/>
        </w:rPr>
        <w:t xml:space="preserve"> </w:t>
      </w:r>
      <w:r w:rsidR="003B672B" w:rsidRPr="0087749B">
        <w:rPr>
          <w:sz w:val="28"/>
          <w:szCs w:val="28"/>
          <w:lang w:val="en-US"/>
        </w:rPr>
        <w:t>Tec</w:t>
      </w:r>
      <w:r w:rsidR="003B672B" w:rsidRPr="0087749B">
        <w:rPr>
          <w:sz w:val="28"/>
          <w:szCs w:val="28"/>
        </w:rPr>
        <w:t xml:space="preserve">., и волокно </w:t>
      </w:r>
      <w:r w:rsidR="003B672B" w:rsidRPr="0087749B">
        <w:rPr>
          <w:sz w:val="28"/>
          <w:szCs w:val="28"/>
          <w:lang w:val="en-US"/>
        </w:rPr>
        <w:t>SMF</w:t>
      </w:r>
      <w:r w:rsidR="003B672B" w:rsidRPr="0087749B">
        <w:rPr>
          <w:sz w:val="28"/>
          <w:szCs w:val="28"/>
        </w:rPr>
        <w:t>-</w:t>
      </w:r>
      <w:r w:rsidR="003B672B" w:rsidRPr="0087749B">
        <w:rPr>
          <w:sz w:val="28"/>
          <w:szCs w:val="28"/>
          <w:lang w:val="en-US"/>
        </w:rPr>
        <w:t>LS</w:t>
      </w:r>
      <w:r w:rsidR="003B672B" w:rsidRPr="0087749B">
        <w:rPr>
          <w:sz w:val="28"/>
          <w:szCs w:val="28"/>
        </w:rPr>
        <w:t xml:space="preserve"> фирмы </w:t>
      </w:r>
      <w:r w:rsidR="003B672B" w:rsidRPr="0087749B">
        <w:rPr>
          <w:sz w:val="28"/>
          <w:szCs w:val="28"/>
          <w:lang w:val="en-US"/>
        </w:rPr>
        <w:t>Corning</w:t>
      </w:r>
      <w:r w:rsidR="003B672B" w:rsidRPr="0087749B">
        <w:rPr>
          <w:sz w:val="28"/>
          <w:szCs w:val="28"/>
        </w:rPr>
        <w:t xml:space="preserve">. Оба имеют ненулевую дисперсию во всем диапазоне полосы пропускания эрбия. Волокно </w:t>
      </w:r>
      <w:r w:rsidR="003B672B" w:rsidRPr="0087749B">
        <w:rPr>
          <w:sz w:val="28"/>
          <w:szCs w:val="28"/>
          <w:lang w:val="en-US"/>
        </w:rPr>
        <w:t>True</w:t>
      </w:r>
      <w:r w:rsidR="003B672B" w:rsidRPr="0087749B">
        <w:rPr>
          <w:sz w:val="28"/>
          <w:szCs w:val="28"/>
        </w:rPr>
        <w:t xml:space="preserve"> </w:t>
      </w:r>
      <w:r w:rsidR="003B672B" w:rsidRPr="0087749B">
        <w:rPr>
          <w:sz w:val="28"/>
          <w:szCs w:val="28"/>
          <w:lang w:val="en-US"/>
        </w:rPr>
        <w:t>Wave</w:t>
      </w:r>
      <w:r w:rsidR="0087749B">
        <w:rPr>
          <w:sz w:val="28"/>
          <w:szCs w:val="28"/>
        </w:rPr>
        <w:t xml:space="preserve"> </w:t>
      </w:r>
      <w:r w:rsidR="003B672B" w:rsidRPr="0087749B">
        <w:rPr>
          <w:sz w:val="28"/>
          <w:szCs w:val="28"/>
        </w:rPr>
        <w:t xml:space="preserve">обеспечивает положительную дисперсию при точке нулевой дисперсии в районе 1523 нм, в то время как </w:t>
      </w:r>
      <w:r w:rsidR="003B672B" w:rsidRPr="0087749B">
        <w:rPr>
          <w:sz w:val="28"/>
          <w:szCs w:val="28"/>
          <w:lang w:val="en-US"/>
        </w:rPr>
        <w:t>SMF</w:t>
      </w:r>
      <w:r w:rsidR="003B672B" w:rsidRPr="0087749B">
        <w:rPr>
          <w:sz w:val="28"/>
          <w:szCs w:val="28"/>
        </w:rPr>
        <w:t>-</w:t>
      </w:r>
      <w:r w:rsidR="003B672B" w:rsidRPr="0087749B">
        <w:rPr>
          <w:sz w:val="28"/>
          <w:szCs w:val="28"/>
          <w:lang w:val="en-US"/>
        </w:rPr>
        <w:t>LS</w:t>
      </w:r>
      <w:r w:rsidR="003B672B" w:rsidRPr="0087749B">
        <w:rPr>
          <w:sz w:val="28"/>
          <w:szCs w:val="28"/>
        </w:rPr>
        <w:t xml:space="preserve"> обеспечивает отрицательную дисперсию с точкой нулевой дисперсией чуть выше 1560 нм. В начале 1998 года фирма </w:t>
      </w:r>
      <w:r w:rsidR="003B672B" w:rsidRPr="0087749B">
        <w:rPr>
          <w:sz w:val="28"/>
          <w:szCs w:val="28"/>
          <w:lang w:val="en-US"/>
        </w:rPr>
        <w:t>Corning</w:t>
      </w:r>
      <w:r w:rsidR="003B672B" w:rsidRPr="0087749B">
        <w:rPr>
          <w:sz w:val="28"/>
          <w:szCs w:val="28"/>
        </w:rPr>
        <w:t xml:space="preserve"> выпустила</w:t>
      </w:r>
      <w:r w:rsidR="0087749B">
        <w:rPr>
          <w:sz w:val="28"/>
          <w:szCs w:val="28"/>
        </w:rPr>
        <w:t xml:space="preserve"> </w:t>
      </w:r>
      <w:r w:rsidR="003B672B" w:rsidRPr="0087749B">
        <w:rPr>
          <w:sz w:val="28"/>
          <w:szCs w:val="28"/>
        </w:rPr>
        <w:t xml:space="preserve">еще одну марку л- смещенного волокна – </w:t>
      </w:r>
      <w:r w:rsidR="003B672B" w:rsidRPr="0087749B">
        <w:rPr>
          <w:sz w:val="28"/>
          <w:szCs w:val="28"/>
          <w:lang w:val="en-US"/>
        </w:rPr>
        <w:t>LEAF</w:t>
      </w:r>
      <w:r w:rsidR="003B672B" w:rsidRPr="0087749B">
        <w:rPr>
          <w:sz w:val="28"/>
          <w:szCs w:val="28"/>
          <w:vertAlign w:val="superscript"/>
        </w:rPr>
        <w:t>тм</w:t>
      </w:r>
      <w:r w:rsidR="003B672B" w:rsidRPr="0087749B">
        <w:rPr>
          <w:sz w:val="28"/>
          <w:szCs w:val="28"/>
        </w:rPr>
        <w:t xml:space="preserve">. </w:t>
      </w:r>
    </w:p>
    <w:p w:rsidR="003B672B" w:rsidRPr="0087749B" w:rsidRDefault="003B672B" w:rsidP="0087749B">
      <w:pPr>
        <w:widowControl/>
        <w:spacing w:line="360" w:lineRule="auto"/>
        <w:ind w:firstLine="720"/>
        <w:rPr>
          <w:sz w:val="28"/>
          <w:szCs w:val="28"/>
        </w:rPr>
      </w:pPr>
      <w:r w:rsidRPr="0087749B">
        <w:rPr>
          <w:sz w:val="28"/>
          <w:szCs w:val="28"/>
        </w:rPr>
        <w:t xml:space="preserve">Сравнительный анализ основных характеристик волокон </w:t>
      </w:r>
      <w:r w:rsidRPr="0087749B">
        <w:rPr>
          <w:sz w:val="28"/>
          <w:szCs w:val="28"/>
          <w:lang w:val="en-US"/>
        </w:rPr>
        <w:t>True</w:t>
      </w:r>
      <w:r w:rsidRPr="0087749B">
        <w:rPr>
          <w:sz w:val="28"/>
          <w:szCs w:val="28"/>
        </w:rPr>
        <w:t xml:space="preserve"> </w:t>
      </w:r>
      <w:r w:rsidRPr="0087749B">
        <w:rPr>
          <w:sz w:val="28"/>
          <w:szCs w:val="28"/>
          <w:lang w:val="en-US"/>
        </w:rPr>
        <w:t>Wave</w:t>
      </w:r>
      <w:r w:rsidRPr="0087749B">
        <w:rPr>
          <w:sz w:val="28"/>
          <w:szCs w:val="28"/>
        </w:rPr>
        <w:t xml:space="preserve">, </w:t>
      </w:r>
      <w:r w:rsidRPr="0087749B">
        <w:rPr>
          <w:sz w:val="28"/>
          <w:szCs w:val="28"/>
          <w:lang w:val="en-US"/>
        </w:rPr>
        <w:t>SMF</w:t>
      </w:r>
      <w:r w:rsidRPr="0087749B">
        <w:rPr>
          <w:sz w:val="28"/>
          <w:szCs w:val="28"/>
        </w:rPr>
        <w:t>-</w:t>
      </w:r>
      <w:r w:rsidRPr="0087749B">
        <w:rPr>
          <w:sz w:val="28"/>
          <w:szCs w:val="28"/>
          <w:lang w:val="en-US"/>
        </w:rPr>
        <w:t>LS</w:t>
      </w:r>
      <w:r w:rsidRPr="0087749B">
        <w:rPr>
          <w:sz w:val="28"/>
          <w:szCs w:val="28"/>
        </w:rPr>
        <w:t xml:space="preserve"> и </w:t>
      </w:r>
      <w:r w:rsidRPr="0087749B">
        <w:rPr>
          <w:sz w:val="28"/>
          <w:szCs w:val="28"/>
          <w:lang w:val="en-US"/>
        </w:rPr>
        <w:t>LEAF</w:t>
      </w:r>
      <w:r w:rsidRPr="0087749B">
        <w:rPr>
          <w:sz w:val="28"/>
          <w:szCs w:val="28"/>
          <w:vertAlign w:val="superscript"/>
        </w:rPr>
        <w:t>тм</w:t>
      </w:r>
      <w:r w:rsidRPr="0087749B">
        <w:rPr>
          <w:sz w:val="28"/>
          <w:szCs w:val="28"/>
        </w:rPr>
        <w:t xml:space="preserve"> приведен в таблице 2.2</w:t>
      </w:r>
      <w:r w:rsidR="002658A9" w:rsidRPr="0087749B">
        <w:rPr>
          <w:sz w:val="28"/>
          <w:szCs w:val="28"/>
        </w:rPr>
        <w:t>.</w:t>
      </w:r>
    </w:p>
    <w:p w:rsidR="00134D29" w:rsidRDefault="00134D29" w:rsidP="0087749B">
      <w:pPr>
        <w:widowControl/>
        <w:spacing w:line="360" w:lineRule="auto"/>
        <w:ind w:firstLine="720"/>
        <w:rPr>
          <w:sz w:val="28"/>
          <w:szCs w:val="28"/>
          <w:lang w:val="uk-UA"/>
        </w:rPr>
      </w:pPr>
    </w:p>
    <w:p w:rsidR="002658A9" w:rsidRPr="0087749B" w:rsidRDefault="002658A9" w:rsidP="0087749B">
      <w:pPr>
        <w:widowControl/>
        <w:spacing w:line="360" w:lineRule="auto"/>
        <w:ind w:firstLine="720"/>
        <w:rPr>
          <w:sz w:val="28"/>
          <w:szCs w:val="28"/>
        </w:rPr>
      </w:pPr>
      <w:r w:rsidRPr="0087749B">
        <w:rPr>
          <w:sz w:val="28"/>
          <w:szCs w:val="28"/>
        </w:rPr>
        <w:t>Таблица 2.2 Основные характеристики одномодовых волокон.</w:t>
      </w:r>
    </w:p>
    <w:tbl>
      <w:tblPr>
        <w:tblW w:w="9072"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119"/>
        <w:gridCol w:w="1559"/>
        <w:gridCol w:w="1701"/>
        <w:gridCol w:w="1559"/>
        <w:gridCol w:w="1134"/>
      </w:tblGrid>
      <w:tr w:rsidR="003B672B" w:rsidRPr="0087749B">
        <w:tc>
          <w:tcPr>
            <w:tcW w:w="3119" w:type="dxa"/>
          </w:tcPr>
          <w:p w:rsidR="003B672B" w:rsidRPr="00134D29" w:rsidRDefault="003B672B" w:rsidP="00134D29">
            <w:pPr>
              <w:widowControl/>
              <w:spacing w:line="360" w:lineRule="auto"/>
              <w:jc w:val="left"/>
            </w:pPr>
            <w:r w:rsidRPr="00134D29">
              <w:t>Характеристики</w:t>
            </w:r>
          </w:p>
        </w:tc>
        <w:tc>
          <w:tcPr>
            <w:tcW w:w="1559" w:type="dxa"/>
          </w:tcPr>
          <w:p w:rsidR="003B672B" w:rsidRPr="00134D29" w:rsidRDefault="003B672B" w:rsidP="00134D29">
            <w:pPr>
              <w:widowControl/>
              <w:spacing w:line="360" w:lineRule="auto"/>
              <w:jc w:val="left"/>
            </w:pPr>
            <w:r w:rsidRPr="00134D29">
              <w:rPr>
                <w:lang w:val="en-US"/>
              </w:rPr>
              <w:t>SMF</w:t>
            </w:r>
            <w:r w:rsidRPr="00134D29">
              <w:t>-28</w:t>
            </w:r>
          </w:p>
        </w:tc>
        <w:tc>
          <w:tcPr>
            <w:tcW w:w="1701" w:type="dxa"/>
          </w:tcPr>
          <w:p w:rsidR="003B672B" w:rsidRPr="00134D29" w:rsidRDefault="003B672B" w:rsidP="00134D29">
            <w:pPr>
              <w:widowControl/>
              <w:spacing w:line="360" w:lineRule="auto"/>
              <w:jc w:val="left"/>
            </w:pPr>
            <w:r w:rsidRPr="00134D29">
              <w:rPr>
                <w:lang w:val="en-US"/>
              </w:rPr>
              <w:t>True</w:t>
            </w:r>
            <w:r w:rsidRPr="00134D29">
              <w:t xml:space="preserve"> –</w:t>
            </w:r>
            <w:r w:rsidRPr="00134D29">
              <w:rPr>
                <w:lang w:val="en-US"/>
              </w:rPr>
              <w:t>Wave</w:t>
            </w:r>
          </w:p>
        </w:tc>
        <w:tc>
          <w:tcPr>
            <w:tcW w:w="1559" w:type="dxa"/>
          </w:tcPr>
          <w:p w:rsidR="003B672B" w:rsidRPr="00134D29" w:rsidRDefault="003B672B" w:rsidP="00134D29">
            <w:pPr>
              <w:widowControl/>
              <w:spacing w:line="360" w:lineRule="auto"/>
              <w:jc w:val="left"/>
              <w:rPr>
                <w:lang w:val="en-US"/>
              </w:rPr>
            </w:pPr>
            <w:r w:rsidRPr="00134D29">
              <w:t xml:space="preserve"> </w:t>
            </w:r>
            <w:r w:rsidRPr="00134D29">
              <w:rPr>
                <w:lang w:val="en-US"/>
              </w:rPr>
              <w:t xml:space="preserve">SMF-LS </w:t>
            </w:r>
          </w:p>
        </w:tc>
        <w:tc>
          <w:tcPr>
            <w:tcW w:w="1134" w:type="dxa"/>
          </w:tcPr>
          <w:p w:rsidR="003B672B" w:rsidRPr="00134D29" w:rsidRDefault="003B672B" w:rsidP="00134D29">
            <w:pPr>
              <w:widowControl/>
              <w:spacing w:line="360" w:lineRule="auto"/>
              <w:jc w:val="left"/>
              <w:rPr>
                <w:lang w:val="en-US"/>
              </w:rPr>
            </w:pPr>
            <w:r w:rsidRPr="00134D29">
              <w:rPr>
                <w:lang w:val="en-US"/>
              </w:rPr>
              <w:t>LEAF</w:t>
            </w:r>
            <w:r w:rsidRPr="00134D29">
              <w:rPr>
                <w:vertAlign w:val="superscript"/>
              </w:rPr>
              <w:t>тм</w:t>
            </w:r>
          </w:p>
        </w:tc>
      </w:tr>
      <w:tr w:rsidR="003B672B" w:rsidRPr="0087749B">
        <w:tc>
          <w:tcPr>
            <w:tcW w:w="3119" w:type="dxa"/>
          </w:tcPr>
          <w:p w:rsidR="003B672B" w:rsidRPr="00134D29" w:rsidRDefault="003B672B" w:rsidP="00134D29">
            <w:pPr>
              <w:widowControl/>
              <w:spacing w:line="360" w:lineRule="auto"/>
              <w:jc w:val="left"/>
            </w:pPr>
            <w:r w:rsidRPr="00134D29">
              <w:rPr>
                <w:lang w:val="en-US"/>
              </w:rPr>
              <w:t>Max</w:t>
            </w:r>
            <w:r w:rsidRPr="00134D29">
              <w:t>.затухание на длине волны 1550нм(дБ/км)</w:t>
            </w:r>
          </w:p>
        </w:tc>
        <w:tc>
          <w:tcPr>
            <w:tcW w:w="1559" w:type="dxa"/>
          </w:tcPr>
          <w:p w:rsidR="003B672B" w:rsidRPr="00134D29" w:rsidRDefault="003B672B" w:rsidP="00134D29">
            <w:pPr>
              <w:widowControl/>
              <w:spacing w:line="360" w:lineRule="auto"/>
              <w:jc w:val="left"/>
            </w:pPr>
            <w:r w:rsidRPr="00134D29">
              <w:t>≤</w:t>
            </w:r>
            <w:r w:rsidR="00C029AC" w:rsidRPr="00134D29">
              <w:t xml:space="preserve"> </w:t>
            </w:r>
            <w:r w:rsidRPr="00134D29">
              <w:t>0.20</w:t>
            </w:r>
          </w:p>
        </w:tc>
        <w:tc>
          <w:tcPr>
            <w:tcW w:w="1701" w:type="dxa"/>
          </w:tcPr>
          <w:p w:rsidR="003B672B" w:rsidRPr="00134D29" w:rsidRDefault="003B672B" w:rsidP="00134D29">
            <w:pPr>
              <w:widowControl/>
              <w:spacing w:line="360" w:lineRule="auto"/>
              <w:jc w:val="left"/>
            </w:pPr>
            <w:r w:rsidRPr="00134D29">
              <w:t>≤</w:t>
            </w:r>
            <w:r w:rsidR="00C029AC" w:rsidRPr="00134D29">
              <w:t xml:space="preserve"> </w:t>
            </w:r>
            <w:r w:rsidRPr="00134D29">
              <w:t>0,20</w:t>
            </w:r>
          </w:p>
        </w:tc>
        <w:tc>
          <w:tcPr>
            <w:tcW w:w="1559" w:type="dxa"/>
          </w:tcPr>
          <w:p w:rsidR="003B672B" w:rsidRPr="00134D29" w:rsidRDefault="003B672B" w:rsidP="00134D29">
            <w:pPr>
              <w:widowControl/>
              <w:spacing w:line="360" w:lineRule="auto"/>
              <w:jc w:val="left"/>
            </w:pPr>
            <w:r w:rsidRPr="00134D29">
              <w:t>≤</w:t>
            </w:r>
            <w:r w:rsidR="00C029AC" w:rsidRPr="00134D29">
              <w:t xml:space="preserve"> </w:t>
            </w:r>
            <w:r w:rsidRPr="00134D29">
              <w:t>0.25</w:t>
            </w:r>
          </w:p>
        </w:tc>
        <w:tc>
          <w:tcPr>
            <w:tcW w:w="1134" w:type="dxa"/>
          </w:tcPr>
          <w:p w:rsidR="003B672B" w:rsidRPr="00134D29" w:rsidRDefault="003B672B" w:rsidP="00134D29">
            <w:pPr>
              <w:widowControl/>
              <w:spacing w:line="360" w:lineRule="auto"/>
              <w:jc w:val="left"/>
            </w:pPr>
            <w:r w:rsidRPr="00134D29">
              <w:t>≤</w:t>
            </w:r>
            <w:r w:rsidR="00C029AC" w:rsidRPr="00134D29">
              <w:t xml:space="preserve"> </w:t>
            </w:r>
            <w:r w:rsidRPr="00134D29">
              <w:t>0.20</w:t>
            </w:r>
          </w:p>
        </w:tc>
      </w:tr>
      <w:tr w:rsidR="003B672B" w:rsidRPr="0087749B">
        <w:trPr>
          <w:cantSplit/>
        </w:trPr>
        <w:tc>
          <w:tcPr>
            <w:tcW w:w="3119" w:type="dxa"/>
          </w:tcPr>
          <w:p w:rsidR="003B672B" w:rsidRPr="00134D29" w:rsidRDefault="003B672B" w:rsidP="00134D29">
            <w:pPr>
              <w:widowControl/>
              <w:spacing w:line="360" w:lineRule="auto"/>
              <w:jc w:val="left"/>
            </w:pPr>
            <w:r w:rsidRPr="00134D29">
              <w:t>Затухание на сухом стыке (дБ) при1550 нм</w:t>
            </w:r>
          </w:p>
        </w:tc>
        <w:tc>
          <w:tcPr>
            <w:tcW w:w="1559" w:type="dxa"/>
          </w:tcPr>
          <w:p w:rsidR="003B672B" w:rsidRPr="00134D29" w:rsidRDefault="003B672B" w:rsidP="00134D29">
            <w:pPr>
              <w:widowControl/>
              <w:spacing w:line="360" w:lineRule="auto"/>
              <w:jc w:val="left"/>
            </w:pPr>
            <w:r w:rsidRPr="00134D29">
              <w:t>≤</w:t>
            </w:r>
            <w:r w:rsidR="00C029AC" w:rsidRPr="00134D29">
              <w:t xml:space="preserve"> </w:t>
            </w:r>
            <w:r w:rsidRPr="00134D29">
              <w:t>0.1</w:t>
            </w:r>
          </w:p>
        </w:tc>
        <w:tc>
          <w:tcPr>
            <w:tcW w:w="1701" w:type="dxa"/>
          </w:tcPr>
          <w:p w:rsidR="003B672B" w:rsidRPr="00134D29" w:rsidRDefault="003B672B" w:rsidP="00134D29">
            <w:pPr>
              <w:widowControl/>
              <w:spacing w:line="360" w:lineRule="auto"/>
              <w:jc w:val="left"/>
            </w:pPr>
            <w:r w:rsidRPr="00134D29">
              <w:t>≤</w:t>
            </w:r>
            <w:r w:rsidR="00C029AC" w:rsidRPr="00134D29">
              <w:t xml:space="preserve"> </w:t>
            </w:r>
            <w:r w:rsidRPr="00134D29">
              <w:t>0.1</w:t>
            </w:r>
          </w:p>
        </w:tc>
        <w:tc>
          <w:tcPr>
            <w:tcW w:w="1559" w:type="dxa"/>
          </w:tcPr>
          <w:p w:rsidR="003B672B" w:rsidRPr="00134D29" w:rsidRDefault="003B672B" w:rsidP="00134D29">
            <w:pPr>
              <w:widowControl/>
              <w:spacing w:line="360" w:lineRule="auto"/>
              <w:jc w:val="left"/>
            </w:pPr>
            <w:r w:rsidRPr="00134D29">
              <w:t>≤</w:t>
            </w:r>
            <w:r w:rsidR="00C029AC" w:rsidRPr="00134D29">
              <w:t xml:space="preserve"> </w:t>
            </w:r>
            <w:r w:rsidRPr="00134D29">
              <w:t>0.1</w:t>
            </w:r>
          </w:p>
        </w:tc>
        <w:tc>
          <w:tcPr>
            <w:tcW w:w="1134" w:type="dxa"/>
          </w:tcPr>
          <w:p w:rsidR="003B672B" w:rsidRPr="00134D29" w:rsidRDefault="003B672B" w:rsidP="00134D29">
            <w:pPr>
              <w:widowControl/>
              <w:spacing w:line="360" w:lineRule="auto"/>
              <w:jc w:val="left"/>
            </w:pPr>
            <w:r w:rsidRPr="00134D29">
              <w:t>н/д</w:t>
            </w:r>
          </w:p>
        </w:tc>
      </w:tr>
      <w:tr w:rsidR="003B672B" w:rsidRPr="0087749B">
        <w:trPr>
          <w:cantSplit/>
        </w:trPr>
        <w:tc>
          <w:tcPr>
            <w:tcW w:w="9072" w:type="dxa"/>
            <w:gridSpan w:val="5"/>
          </w:tcPr>
          <w:p w:rsidR="003B672B" w:rsidRPr="00134D29" w:rsidRDefault="003B672B" w:rsidP="00134D29">
            <w:pPr>
              <w:widowControl/>
              <w:spacing w:line="360" w:lineRule="auto"/>
              <w:jc w:val="left"/>
            </w:pPr>
            <w:r w:rsidRPr="00134D29">
              <w:t>Хроматическая дисперсия в зоне ненулевой дисперсии</w:t>
            </w:r>
          </w:p>
        </w:tc>
      </w:tr>
      <w:tr w:rsidR="003B672B" w:rsidRPr="0087749B">
        <w:tc>
          <w:tcPr>
            <w:tcW w:w="3119" w:type="dxa"/>
          </w:tcPr>
          <w:p w:rsidR="003B672B" w:rsidRPr="00134D29" w:rsidRDefault="003B672B" w:rsidP="00134D29">
            <w:pPr>
              <w:widowControl/>
              <w:spacing w:line="360" w:lineRule="auto"/>
              <w:jc w:val="left"/>
            </w:pPr>
            <w:r w:rsidRPr="00134D29">
              <w:rPr>
                <w:lang w:val="en-US"/>
              </w:rPr>
              <w:t>Min</w:t>
            </w:r>
            <w:r w:rsidRPr="00134D29">
              <w:t xml:space="preserve"> (пс/нм*км)</w:t>
            </w:r>
          </w:p>
        </w:tc>
        <w:tc>
          <w:tcPr>
            <w:tcW w:w="1559" w:type="dxa"/>
          </w:tcPr>
          <w:p w:rsidR="003B672B" w:rsidRPr="00134D29" w:rsidRDefault="003B672B" w:rsidP="00134D29">
            <w:pPr>
              <w:widowControl/>
              <w:spacing w:line="360" w:lineRule="auto"/>
              <w:jc w:val="left"/>
            </w:pPr>
            <w:r w:rsidRPr="00134D29">
              <w:t>н/д</w:t>
            </w:r>
          </w:p>
        </w:tc>
        <w:tc>
          <w:tcPr>
            <w:tcW w:w="1701" w:type="dxa"/>
          </w:tcPr>
          <w:p w:rsidR="003B672B" w:rsidRPr="00134D29" w:rsidRDefault="003B672B" w:rsidP="00134D29">
            <w:pPr>
              <w:widowControl/>
              <w:spacing w:line="360" w:lineRule="auto"/>
              <w:jc w:val="left"/>
            </w:pPr>
            <w:r w:rsidRPr="00134D29">
              <w:t>0.8</w:t>
            </w:r>
          </w:p>
        </w:tc>
        <w:tc>
          <w:tcPr>
            <w:tcW w:w="1559" w:type="dxa"/>
          </w:tcPr>
          <w:p w:rsidR="003B672B" w:rsidRPr="00134D29" w:rsidRDefault="003B672B" w:rsidP="00134D29">
            <w:pPr>
              <w:widowControl/>
              <w:spacing w:line="360" w:lineRule="auto"/>
              <w:jc w:val="left"/>
            </w:pPr>
            <w:r w:rsidRPr="00134D29">
              <w:t>н/д</w:t>
            </w:r>
          </w:p>
        </w:tc>
        <w:tc>
          <w:tcPr>
            <w:tcW w:w="1134" w:type="dxa"/>
          </w:tcPr>
          <w:p w:rsidR="003B672B" w:rsidRPr="00134D29" w:rsidRDefault="003B672B" w:rsidP="00134D29">
            <w:pPr>
              <w:widowControl/>
              <w:spacing w:line="360" w:lineRule="auto"/>
              <w:jc w:val="left"/>
            </w:pPr>
            <w:r w:rsidRPr="00134D29">
              <w:t>1</w:t>
            </w:r>
          </w:p>
        </w:tc>
      </w:tr>
      <w:tr w:rsidR="003B672B" w:rsidRPr="0087749B">
        <w:tc>
          <w:tcPr>
            <w:tcW w:w="3119" w:type="dxa"/>
          </w:tcPr>
          <w:p w:rsidR="003B672B" w:rsidRPr="00134D29" w:rsidRDefault="003B672B" w:rsidP="00134D29">
            <w:pPr>
              <w:widowControl/>
              <w:spacing w:line="360" w:lineRule="auto"/>
              <w:jc w:val="left"/>
            </w:pPr>
            <w:r w:rsidRPr="00134D29">
              <w:rPr>
                <w:lang w:val="en-US"/>
              </w:rPr>
              <w:t>Max</w:t>
            </w:r>
            <w:r w:rsidRPr="00134D29">
              <w:t>(пс/нм*км)</w:t>
            </w:r>
          </w:p>
        </w:tc>
        <w:tc>
          <w:tcPr>
            <w:tcW w:w="1559" w:type="dxa"/>
          </w:tcPr>
          <w:p w:rsidR="003B672B" w:rsidRPr="00134D29" w:rsidRDefault="003B672B" w:rsidP="00134D29">
            <w:pPr>
              <w:widowControl/>
              <w:spacing w:line="360" w:lineRule="auto"/>
              <w:jc w:val="left"/>
            </w:pPr>
            <w:r w:rsidRPr="00134D29">
              <w:t>20</w:t>
            </w:r>
          </w:p>
        </w:tc>
        <w:tc>
          <w:tcPr>
            <w:tcW w:w="1701" w:type="dxa"/>
          </w:tcPr>
          <w:p w:rsidR="003B672B" w:rsidRPr="00134D29" w:rsidRDefault="003B672B" w:rsidP="00134D29">
            <w:pPr>
              <w:widowControl/>
              <w:spacing w:line="360" w:lineRule="auto"/>
              <w:jc w:val="left"/>
            </w:pPr>
            <w:r w:rsidRPr="00134D29">
              <w:t>4.6</w:t>
            </w:r>
          </w:p>
        </w:tc>
        <w:tc>
          <w:tcPr>
            <w:tcW w:w="1559" w:type="dxa"/>
          </w:tcPr>
          <w:p w:rsidR="003B672B" w:rsidRPr="00134D29" w:rsidRDefault="003B672B" w:rsidP="00134D29">
            <w:pPr>
              <w:widowControl/>
              <w:spacing w:line="360" w:lineRule="auto"/>
              <w:jc w:val="left"/>
            </w:pPr>
            <w:r w:rsidRPr="00134D29">
              <w:t>-3.5</w:t>
            </w:r>
          </w:p>
        </w:tc>
        <w:tc>
          <w:tcPr>
            <w:tcW w:w="1134" w:type="dxa"/>
          </w:tcPr>
          <w:p w:rsidR="003B672B" w:rsidRPr="00134D29" w:rsidRDefault="003B672B" w:rsidP="00134D29">
            <w:pPr>
              <w:widowControl/>
              <w:spacing w:line="360" w:lineRule="auto"/>
              <w:jc w:val="left"/>
            </w:pPr>
            <w:r w:rsidRPr="00134D29">
              <w:t>6</w:t>
            </w:r>
          </w:p>
        </w:tc>
      </w:tr>
      <w:tr w:rsidR="003B672B" w:rsidRPr="0087749B">
        <w:tc>
          <w:tcPr>
            <w:tcW w:w="3119" w:type="dxa"/>
          </w:tcPr>
          <w:p w:rsidR="003B672B" w:rsidRPr="00134D29" w:rsidRDefault="003B672B" w:rsidP="00134D29">
            <w:pPr>
              <w:widowControl/>
              <w:spacing w:line="360" w:lineRule="auto"/>
              <w:jc w:val="left"/>
            </w:pPr>
            <w:r w:rsidRPr="00134D29">
              <w:t xml:space="preserve">Наклон ненулевой дис-персии </w:t>
            </w:r>
            <w:r w:rsidRPr="00134D29">
              <w:rPr>
                <w:lang w:val="en-US"/>
              </w:rPr>
              <w:t>S</w:t>
            </w:r>
            <w:r w:rsidRPr="00134D29">
              <w:rPr>
                <w:vertAlign w:val="subscript"/>
              </w:rPr>
              <w:t>0</w:t>
            </w:r>
            <w:r w:rsidRPr="00134D29">
              <w:t xml:space="preserve"> (пс/(нм </w:t>
            </w:r>
            <w:r w:rsidRPr="00134D29">
              <w:rPr>
                <w:vertAlign w:val="superscript"/>
              </w:rPr>
              <w:t>2</w:t>
            </w:r>
            <w:r w:rsidRPr="00134D29">
              <w:t>*нм)</w:t>
            </w:r>
          </w:p>
        </w:tc>
        <w:tc>
          <w:tcPr>
            <w:tcW w:w="1559" w:type="dxa"/>
          </w:tcPr>
          <w:p w:rsidR="003B672B" w:rsidRPr="00134D29" w:rsidRDefault="003B672B" w:rsidP="00134D29">
            <w:pPr>
              <w:widowControl/>
              <w:spacing w:line="360" w:lineRule="auto"/>
              <w:jc w:val="left"/>
            </w:pPr>
            <w:r w:rsidRPr="00134D29">
              <w:t>н/д</w:t>
            </w:r>
          </w:p>
        </w:tc>
        <w:tc>
          <w:tcPr>
            <w:tcW w:w="1701" w:type="dxa"/>
          </w:tcPr>
          <w:p w:rsidR="003B672B" w:rsidRPr="00134D29" w:rsidRDefault="003B672B" w:rsidP="00134D29">
            <w:pPr>
              <w:widowControl/>
              <w:spacing w:line="360" w:lineRule="auto"/>
              <w:jc w:val="left"/>
            </w:pPr>
            <w:r w:rsidRPr="00134D29">
              <w:t>≤</w:t>
            </w:r>
            <w:r w:rsidR="00C029AC" w:rsidRPr="00134D29">
              <w:t xml:space="preserve"> </w:t>
            </w:r>
            <w:r w:rsidRPr="00134D29">
              <w:t>0.095</w:t>
            </w:r>
          </w:p>
        </w:tc>
        <w:tc>
          <w:tcPr>
            <w:tcW w:w="1559" w:type="dxa"/>
          </w:tcPr>
          <w:p w:rsidR="003B672B" w:rsidRPr="00134D29" w:rsidRDefault="003B672B" w:rsidP="00134D29">
            <w:pPr>
              <w:widowControl/>
              <w:spacing w:line="360" w:lineRule="auto"/>
              <w:jc w:val="left"/>
            </w:pPr>
            <w:r w:rsidRPr="00134D29">
              <w:t>≤</w:t>
            </w:r>
            <w:r w:rsidR="00C029AC" w:rsidRPr="00134D29">
              <w:t xml:space="preserve"> </w:t>
            </w:r>
            <w:r w:rsidRPr="00134D29">
              <w:t>0.092</w:t>
            </w:r>
          </w:p>
        </w:tc>
        <w:tc>
          <w:tcPr>
            <w:tcW w:w="1134" w:type="dxa"/>
          </w:tcPr>
          <w:p w:rsidR="003B672B" w:rsidRPr="00134D29" w:rsidRDefault="003B672B" w:rsidP="00134D29">
            <w:pPr>
              <w:widowControl/>
              <w:spacing w:line="360" w:lineRule="auto"/>
              <w:jc w:val="left"/>
            </w:pPr>
            <w:r w:rsidRPr="00134D29">
              <w:t>н/д</w:t>
            </w:r>
          </w:p>
        </w:tc>
      </w:tr>
      <w:tr w:rsidR="003B672B" w:rsidRPr="0087749B">
        <w:tc>
          <w:tcPr>
            <w:tcW w:w="3119" w:type="dxa"/>
          </w:tcPr>
          <w:p w:rsidR="003B672B" w:rsidRPr="00134D29" w:rsidRDefault="003B672B" w:rsidP="00134D29">
            <w:pPr>
              <w:widowControl/>
              <w:spacing w:line="360" w:lineRule="auto"/>
              <w:jc w:val="left"/>
            </w:pPr>
            <w:r w:rsidRPr="00134D29">
              <w:t>Длина волны ненулевой дисперсии л</w:t>
            </w:r>
            <w:r w:rsidRPr="00134D29">
              <w:rPr>
                <w:vertAlign w:val="subscript"/>
              </w:rPr>
              <w:t>0</w:t>
            </w:r>
            <w:r w:rsidRPr="00134D29">
              <w:t xml:space="preserve"> (нм)</w:t>
            </w:r>
          </w:p>
        </w:tc>
        <w:tc>
          <w:tcPr>
            <w:tcW w:w="1559" w:type="dxa"/>
          </w:tcPr>
          <w:p w:rsidR="003B672B" w:rsidRPr="00134D29" w:rsidRDefault="003B672B" w:rsidP="00134D29">
            <w:pPr>
              <w:widowControl/>
              <w:spacing w:line="360" w:lineRule="auto"/>
              <w:jc w:val="left"/>
            </w:pPr>
            <w:r w:rsidRPr="00134D29">
              <w:t>н/д</w:t>
            </w:r>
          </w:p>
        </w:tc>
        <w:tc>
          <w:tcPr>
            <w:tcW w:w="1701" w:type="dxa"/>
          </w:tcPr>
          <w:p w:rsidR="003B672B" w:rsidRPr="00134D29" w:rsidRDefault="003B672B" w:rsidP="00134D29">
            <w:pPr>
              <w:widowControl/>
              <w:spacing w:line="360" w:lineRule="auto"/>
              <w:jc w:val="left"/>
            </w:pPr>
            <w:r w:rsidRPr="00134D29">
              <w:t>≤</w:t>
            </w:r>
            <w:r w:rsidR="00C029AC" w:rsidRPr="00134D29">
              <w:t xml:space="preserve"> </w:t>
            </w:r>
            <w:r w:rsidRPr="00134D29">
              <w:t>1540</w:t>
            </w:r>
          </w:p>
        </w:tc>
        <w:tc>
          <w:tcPr>
            <w:tcW w:w="1559" w:type="dxa"/>
          </w:tcPr>
          <w:p w:rsidR="003B672B" w:rsidRPr="00134D29" w:rsidRDefault="003B672B" w:rsidP="00134D29">
            <w:pPr>
              <w:widowControl/>
              <w:spacing w:line="360" w:lineRule="auto"/>
              <w:jc w:val="left"/>
            </w:pPr>
            <w:r w:rsidRPr="00134D29">
              <w:t>≥</w:t>
            </w:r>
            <w:r w:rsidR="00C029AC" w:rsidRPr="00134D29">
              <w:t xml:space="preserve"> </w:t>
            </w:r>
            <w:r w:rsidRPr="00134D29">
              <w:t>1560</w:t>
            </w:r>
          </w:p>
        </w:tc>
        <w:tc>
          <w:tcPr>
            <w:tcW w:w="1134" w:type="dxa"/>
          </w:tcPr>
          <w:p w:rsidR="003B672B" w:rsidRPr="00134D29" w:rsidRDefault="003B672B" w:rsidP="00134D29">
            <w:pPr>
              <w:widowControl/>
              <w:spacing w:line="360" w:lineRule="auto"/>
              <w:jc w:val="left"/>
            </w:pPr>
            <w:r w:rsidRPr="00134D29">
              <w:t>н/д</w:t>
            </w:r>
          </w:p>
        </w:tc>
      </w:tr>
      <w:tr w:rsidR="003B672B" w:rsidRPr="0087749B">
        <w:tc>
          <w:tcPr>
            <w:tcW w:w="3119" w:type="dxa"/>
          </w:tcPr>
          <w:p w:rsidR="003B672B" w:rsidRPr="00134D29" w:rsidRDefault="003B672B" w:rsidP="00134D29">
            <w:pPr>
              <w:widowControl/>
              <w:spacing w:line="360" w:lineRule="auto"/>
              <w:jc w:val="left"/>
            </w:pPr>
            <w:r w:rsidRPr="00134D29">
              <w:t xml:space="preserve">Диаметр поля моды (нм) при 1500нм </w:t>
            </w:r>
          </w:p>
        </w:tc>
        <w:tc>
          <w:tcPr>
            <w:tcW w:w="1559" w:type="dxa"/>
          </w:tcPr>
          <w:p w:rsidR="003B672B" w:rsidRPr="00134D29" w:rsidRDefault="003B672B" w:rsidP="00134D29">
            <w:pPr>
              <w:widowControl/>
              <w:spacing w:line="360" w:lineRule="auto"/>
              <w:jc w:val="left"/>
            </w:pPr>
            <w:r w:rsidRPr="00134D29">
              <w:t>10.5</w:t>
            </w:r>
            <w:r w:rsidR="00C029AC" w:rsidRPr="00134D29">
              <w:t xml:space="preserve"> </w:t>
            </w:r>
            <w:r w:rsidRPr="00134D29">
              <w:t>±</w:t>
            </w:r>
            <w:r w:rsidR="00C029AC" w:rsidRPr="00134D29">
              <w:t xml:space="preserve"> </w:t>
            </w:r>
            <w:r w:rsidRPr="00134D29">
              <w:t>1.06</w:t>
            </w:r>
          </w:p>
        </w:tc>
        <w:tc>
          <w:tcPr>
            <w:tcW w:w="1701" w:type="dxa"/>
          </w:tcPr>
          <w:p w:rsidR="003B672B" w:rsidRPr="00134D29" w:rsidRDefault="003B672B" w:rsidP="00134D29">
            <w:pPr>
              <w:widowControl/>
              <w:spacing w:line="360" w:lineRule="auto"/>
              <w:jc w:val="left"/>
            </w:pPr>
            <w:r w:rsidRPr="00134D29">
              <w:t>8.4</w:t>
            </w:r>
            <w:r w:rsidR="00C029AC" w:rsidRPr="00134D29">
              <w:t xml:space="preserve"> </w:t>
            </w:r>
            <w:r w:rsidRPr="00134D29">
              <w:t>±</w:t>
            </w:r>
            <w:r w:rsidR="00C029AC" w:rsidRPr="00134D29">
              <w:t xml:space="preserve"> </w:t>
            </w:r>
            <w:r w:rsidRPr="00134D29">
              <w:t>0.6</w:t>
            </w:r>
          </w:p>
        </w:tc>
        <w:tc>
          <w:tcPr>
            <w:tcW w:w="1559" w:type="dxa"/>
          </w:tcPr>
          <w:p w:rsidR="003B672B" w:rsidRPr="00134D29" w:rsidRDefault="003B672B" w:rsidP="00134D29">
            <w:pPr>
              <w:widowControl/>
              <w:spacing w:line="360" w:lineRule="auto"/>
              <w:jc w:val="left"/>
            </w:pPr>
            <w:r w:rsidRPr="00134D29">
              <w:t>8.4</w:t>
            </w:r>
            <w:r w:rsidR="00C029AC" w:rsidRPr="00134D29">
              <w:t xml:space="preserve"> </w:t>
            </w:r>
            <w:r w:rsidRPr="00134D29">
              <w:t>±</w:t>
            </w:r>
            <w:r w:rsidR="00C029AC" w:rsidRPr="00134D29">
              <w:t xml:space="preserve"> </w:t>
            </w:r>
            <w:r w:rsidRPr="00134D29">
              <w:t>0.5</w:t>
            </w:r>
          </w:p>
        </w:tc>
        <w:tc>
          <w:tcPr>
            <w:tcW w:w="1134" w:type="dxa"/>
          </w:tcPr>
          <w:p w:rsidR="003B672B" w:rsidRPr="00134D29" w:rsidRDefault="003B672B" w:rsidP="00134D29">
            <w:pPr>
              <w:widowControl/>
              <w:spacing w:line="360" w:lineRule="auto"/>
              <w:jc w:val="left"/>
            </w:pPr>
            <w:r w:rsidRPr="00134D29">
              <w:t>9.5</w:t>
            </w:r>
            <w:r w:rsidR="00C029AC" w:rsidRPr="00134D29">
              <w:t xml:space="preserve"> </w:t>
            </w:r>
            <w:r w:rsidRPr="00134D29">
              <w:t>±</w:t>
            </w:r>
            <w:r w:rsidR="00C029AC" w:rsidRPr="00134D29">
              <w:t xml:space="preserve"> </w:t>
            </w:r>
            <w:r w:rsidRPr="00134D29">
              <w:t>0.5</w:t>
            </w:r>
          </w:p>
        </w:tc>
      </w:tr>
      <w:tr w:rsidR="003B672B" w:rsidRPr="0087749B">
        <w:tc>
          <w:tcPr>
            <w:tcW w:w="3119" w:type="dxa"/>
          </w:tcPr>
          <w:p w:rsidR="003B672B" w:rsidRPr="00134D29" w:rsidRDefault="003B672B" w:rsidP="00134D29">
            <w:pPr>
              <w:widowControl/>
              <w:spacing w:line="360" w:lineRule="auto"/>
              <w:jc w:val="left"/>
            </w:pPr>
            <w:r w:rsidRPr="00134D29">
              <w:t>Кабельная длина волны отсечки л</w:t>
            </w:r>
            <w:r w:rsidRPr="00134D29">
              <w:rPr>
                <w:vertAlign w:val="subscript"/>
                <w:lang w:val="en-US"/>
              </w:rPr>
              <w:t>ccf</w:t>
            </w:r>
            <w:r w:rsidRPr="00134D29">
              <w:t xml:space="preserve"> (нм)</w:t>
            </w:r>
          </w:p>
        </w:tc>
        <w:tc>
          <w:tcPr>
            <w:tcW w:w="1559" w:type="dxa"/>
          </w:tcPr>
          <w:p w:rsidR="003B672B" w:rsidRPr="00134D29" w:rsidRDefault="003B672B" w:rsidP="00134D29">
            <w:pPr>
              <w:widowControl/>
              <w:spacing w:line="360" w:lineRule="auto"/>
              <w:jc w:val="left"/>
            </w:pPr>
            <w:r w:rsidRPr="00134D29">
              <w:t>н/д</w:t>
            </w:r>
          </w:p>
        </w:tc>
        <w:tc>
          <w:tcPr>
            <w:tcW w:w="1701" w:type="dxa"/>
          </w:tcPr>
          <w:p w:rsidR="003B672B" w:rsidRPr="00134D29" w:rsidRDefault="003B672B" w:rsidP="00134D29">
            <w:pPr>
              <w:widowControl/>
              <w:spacing w:line="360" w:lineRule="auto"/>
              <w:jc w:val="left"/>
            </w:pPr>
            <w:r w:rsidRPr="00134D29">
              <w:t>≤</w:t>
            </w:r>
            <w:r w:rsidR="00C029AC" w:rsidRPr="00134D29">
              <w:t xml:space="preserve"> </w:t>
            </w:r>
            <w:r w:rsidRPr="00134D29">
              <w:t>1260</w:t>
            </w:r>
          </w:p>
        </w:tc>
        <w:tc>
          <w:tcPr>
            <w:tcW w:w="1559" w:type="dxa"/>
          </w:tcPr>
          <w:p w:rsidR="003B672B" w:rsidRPr="00134D29" w:rsidRDefault="003B672B" w:rsidP="00134D29">
            <w:pPr>
              <w:widowControl/>
              <w:spacing w:line="360" w:lineRule="auto"/>
              <w:jc w:val="left"/>
            </w:pPr>
            <w:r w:rsidRPr="00134D29">
              <w:t>≤</w:t>
            </w:r>
            <w:r w:rsidR="00C029AC" w:rsidRPr="00134D29">
              <w:t xml:space="preserve"> </w:t>
            </w:r>
            <w:r w:rsidRPr="00134D29">
              <w:t>1260</w:t>
            </w:r>
          </w:p>
        </w:tc>
        <w:tc>
          <w:tcPr>
            <w:tcW w:w="1134" w:type="dxa"/>
          </w:tcPr>
          <w:p w:rsidR="003B672B" w:rsidRPr="00134D29" w:rsidRDefault="003B672B" w:rsidP="00134D29">
            <w:pPr>
              <w:widowControl/>
              <w:spacing w:line="360" w:lineRule="auto"/>
              <w:jc w:val="left"/>
            </w:pPr>
            <w:r w:rsidRPr="00134D29">
              <w:t>н/д</w:t>
            </w:r>
          </w:p>
        </w:tc>
      </w:tr>
      <w:tr w:rsidR="003B672B" w:rsidRPr="0087749B">
        <w:tc>
          <w:tcPr>
            <w:tcW w:w="3119" w:type="dxa"/>
          </w:tcPr>
          <w:p w:rsidR="003B672B" w:rsidRPr="00134D29" w:rsidRDefault="003B672B" w:rsidP="00134D29">
            <w:pPr>
              <w:widowControl/>
              <w:spacing w:line="360" w:lineRule="auto"/>
              <w:jc w:val="left"/>
            </w:pPr>
            <w:r w:rsidRPr="00134D29">
              <w:t>Поляризационая модовая дисперсия (пс/√км)</w:t>
            </w:r>
          </w:p>
        </w:tc>
        <w:tc>
          <w:tcPr>
            <w:tcW w:w="1559" w:type="dxa"/>
          </w:tcPr>
          <w:p w:rsidR="003B672B" w:rsidRPr="00134D29" w:rsidRDefault="003B672B" w:rsidP="00134D29">
            <w:pPr>
              <w:widowControl/>
              <w:spacing w:line="360" w:lineRule="auto"/>
              <w:jc w:val="left"/>
            </w:pPr>
            <w:r w:rsidRPr="00134D29">
              <w:t>≤</w:t>
            </w:r>
            <w:r w:rsidR="00C029AC" w:rsidRPr="00134D29">
              <w:t xml:space="preserve"> </w:t>
            </w:r>
            <w:r w:rsidRPr="00134D29">
              <w:t xml:space="preserve">0.5 при </w:t>
            </w:r>
          </w:p>
          <w:p w:rsidR="003B672B" w:rsidRPr="00134D29" w:rsidRDefault="003B672B" w:rsidP="00134D29">
            <w:pPr>
              <w:widowControl/>
              <w:spacing w:line="360" w:lineRule="auto"/>
              <w:jc w:val="left"/>
            </w:pPr>
            <w:r w:rsidRPr="00134D29">
              <w:t>1550 нм</w:t>
            </w:r>
          </w:p>
        </w:tc>
        <w:tc>
          <w:tcPr>
            <w:tcW w:w="1701" w:type="dxa"/>
          </w:tcPr>
          <w:p w:rsidR="003B672B" w:rsidRPr="00134D29" w:rsidRDefault="003B672B" w:rsidP="00134D29">
            <w:pPr>
              <w:widowControl/>
              <w:spacing w:line="360" w:lineRule="auto"/>
              <w:jc w:val="left"/>
            </w:pPr>
            <w:r w:rsidRPr="00134D29">
              <w:t>≤</w:t>
            </w:r>
            <w:r w:rsidR="00C029AC" w:rsidRPr="00134D29">
              <w:t xml:space="preserve"> </w:t>
            </w:r>
            <w:r w:rsidRPr="00134D29">
              <w:t xml:space="preserve">0.5 при </w:t>
            </w:r>
          </w:p>
          <w:p w:rsidR="003B672B" w:rsidRPr="00134D29" w:rsidRDefault="003B672B" w:rsidP="00134D29">
            <w:pPr>
              <w:widowControl/>
              <w:spacing w:line="360" w:lineRule="auto"/>
              <w:jc w:val="left"/>
            </w:pPr>
            <w:r w:rsidRPr="00134D29">
              <w:t>1550 нм</w:t>
            </w:r>
          </w:p>
        </w:tc>
        <w:tc>
          <w:tcPr>
            <w:tcW w:w="1559" w:type="dxa"/>
          </w:tcPr>
          <w:p w:rsidR="003B672B" w:rsidRPr="00134D29" w:rsidRDefault="003B672B" w:rsidP="00134D29">
            <w:pPr>
              <w:widowControl/>
              <w:spacing w:line="360" w:lineRule="auto"/>
              <w:jc w:val="left"/>
            </w:pPr>
            <w:r w:rsidRPr="00134D29">
              <w:t>≤</w:t>
            </w:r>
            <w:r w:rsidR="00C029AC" w:rsidRPr="00134D29">
              <w:t xml:space="preserve"> </w:t>
            </w:r>
            <w:r w:rsidRPr="00134D29">
              <w:t xml:space="preserve">0.5 при </w:t>
            </w:r>
          </w:p>
          <w:p w:rsidR="003B672B" w:rsidRPr="00134D29" w:rsidRDefault="003B672B" w:rsidP="00134D29">
            <w:pPr>
              <w:widowControl/>
              <w:spacing w:line="360" w:lineRule="auto"/>
              <w:jc w:val="left"/>
            </w:pPr>
            <w:r w:rsidRPr="00134D29">
              <w:t>1550 нм</w:t>
            </w:r>
          </w:p>
        </w:tc>
        <w:tc>
          <w:tcPr>
            <w:tcW w:w="1134" w:type="dxa"/>
          </w:tcPr>
          <w:p w:rsidR="003B672B" w:rsidRPr="00134D29" w:rsidRDefault="003B672B" w:rsidP="00134D29">
            <w:pPr>
              <w:widowControl/>
              <w:spacing w:line="360" w:lineRule="auto"/>
              <w:jc w:val="left"/>
            </w:pPr>
            <w:r w:rsidRPr="00134D29">
              <w:t>≤</w:t>
            </w:r>
            <w:r w:rsidR="00C029AC" w:rsidRPr="00134D29">
              <w:t xml:space="preserve"> </w:t>
            </w:r>
            <w:r w:rsidRPr="00134D29">
              <w:t xml:space="preserve">0.08 </w:t>
            </w:r>
          </w:p>
        </w:tc>
      </w:tr>
    </w:tbl>
    <w:p w:rsidR="003B672B" w:rsidRPr="0087749B" w:rsidRDefault="003B672B" w:rsidP="0087749B">
      <w:pPr>
        <w:widowControl/>
        <w:spacing w:line="360" w:lineRule="auto"/>
        <w:ind w:firstLine="720"/>
        <w:rPr>
          <w:sz w:val="28"/>
          <w:szCs w:val="28"/>
        </w:rPr>
      </w:pPr>
      <w:r w:rsidRPr="0087749B">
        <w:rPr>
          <w:sz w:val="28"/>
          <w:szCs w:val="28"/>
        </w:rPr>
        <w:t>н/д- нет данных</w:t>
      </w:r>
    </w:p>
    <w:p w:rsidR="00C029AC" w:rsidRPr="0087749B" w:rsidRDefault="00C029AC" w:rsidP="0087749B">
      <w:pPr>
        <w:widowControl/>
        <w:spacing w:line="360" w:lineRule="auto"/>
        <w:ind w:firstLine="720"/>
        <w:rPr>
          <w:sz w:val="28"/>
          <w:szCs w:val="28"/>
        </w:rPr>
      </w:pPr>
    </w:p>
    <w:p w:rsidR="003B672B" w:rsidRPr="0087749B" w:rsidRDefault="003B672B" w:rsidP="0087749B">
      <w:pPr>
        <w:widowControl/>
        <w:spacing w:line="360" w:lineRule="auto"/>
        <w:ind w:firstLine="720"/>
        <w:rPr>
          <w:sz w:val="28"/>
          <w:szCs w:val="28"/>
        </w:rPr>
      </w:pPr>
      <w:r w:rsidRPr="0087749B">
        <w:rPr>
          <w:sz w:val="28"/>
          <w:szCs w:val="28"/>
        </w:rPr>
        <w:t xml:space="preserve">По дисперсионнным характеристикам волокно </w:t>
      </w:r>
      <w:r w:rsidRPr="0087749B">
        <w:rPr>
          <w:sz w:val="28"/>
          <w:szCs w:val="28"/>
          <w:lang w:val="en-US"/>
        </w:rPr>
        <w:t>LEAF</w:t>
      </w:r>
      <w:r w:rsidRPr="0087749B">
        <w:rPr>
          <w:sz w:val="28"/>
          <w:szCs w:val="28"/>
        </w:rPr>
        <w:t xml:space="preserve"> близко к волокну </w:t>
      </w:r>
      <w:r w:rsidRPr="0087749B">
        <w:rPr>
          <w:sz w:val="28"/>
          <w:szCs w:val="28"/>
          <w:lang w:val="en-US"/>
        </w:rPr>
        <w:t>True</w:t>
      </w:r>
      <w:r w:rsidRPr="0087749B">
        <w:rPr>
          <w:sz w:val="28"/>
          <w:szCs w:val="28"/>
        </w:rPr>
        <w:t xml:space="preserve"> </w:t>
      </w:r>
      <w:r w:rsidRPr="0087749B">
        <w:rPr>
          <w:sz w:val="28"/>
          <w:szCs w:val="28"/>
          <w:lang w:val="en-US"/>
        </w:rPr>
        <w:t>Wave</w:t>
      </w:r>
      <w:r w:rsidRPr="0087749B">
        <w:rPr>
          <w:sz w:val="28"/>
          <w:szCs w:val="28"/>
        </w:rPr>
        <w:t>. Главной отличительной чертой этого волокна по сравнению с тремя предыдущими является большая эффективная площадь</w:t>
      </w:r>
      <w:r w:rsidR="0087749B">
        <w:rPr>
          <w:sz w:val="28"/>
          <w:szCs w:val="28"/>
        </w:rPr>
        <w:t xml:space="preserve"> </w:t>
      </w:r>
      <w:r w:rsidRPr="0087749B">
        <w:rPr>
          <w:sz w:val="28"/>
          <w:szCs w:val="28"/>
        </w:rPr>
        <w:t>для светового потока – диаметр модового поля возрос на 1 мкм. Величина этого параметра становится весьма важной для оптимизации систем диапазона</w:t>
      </w:r>
      <w:r w:rsidRPr="0087749B">
        <w:rPr>
          <w:noProof/>
          <w:sz w:val="28"/>
          <w:szCs w:val="28"/>
        </w:rPr>
        <w:t xml:space="preserve"> 1550 </w:t>
      </w:r>
      <w:r w:rsidRPr="0087749B">
        <w:rPr>
          <w:sz w:val="28"/>
          <w:szCs w:val="28"/>
        </w:rPr>
        <w:t>нм. Больший диаметр медового пятна позволяет увеличить уровень мощности излучения вводимого волокна на</w:t>
      </w:r>
      <w:r w:rsidRPr="0087749B">
        <w:rPr>
          <w:noProof/>
          <w:sz w:val="28"/>
          <w:szCs w:val="28"/>
        </w:rPr>
        <w:t xml:space="preserve"> 2</w:t>
      </w:r>
      <w:r w:rsidRPr="0087749B">
        <w:rPr>
          <w:sz w:val="28"/>
          <w:szCs w:val="28"/>
        </w:rPr>
        <w:t xml:space="preserve"> дБ, сохраняя при этом влияние ряда нелинейных эффектов, в особенности четырехволнового смешивания, на прежнем уровне.</w:t>
      </w:r>
    </w:p>
    <w:p w:rsidR="003B672B" w:rsidRPr="0087749B" w:rsidRDefault="003B672B" w:rsidP="0087749B">
      <w:pPr>
        <w:widowControl/>
        <w:spacing w:line="360" w:lineRule="auto"/>
        <w:ind w:firstLine="720"/>
        <w:rPr>
          <w:sz w:val="28"/>
          <w:szCs w:val="28"/>
        </w:rPr>
      </w:pPr>
      <w:r w:rsidRPr="0087749B">
        <w:rPr>
          <w:sz w:val="28"/>
          <w:szCs w:val="28"/>
        </w:rPr>
        <w:t>Современные тенденции развития средств телекоммуникационной связи свидетельствуют о перспективности систем передачи по волокну, в которых совмещаются временное мультиплексирование</w:t>
      </w:r>
      <w:r w:rsidRPr="0087749B">
        <w:rPr>
          <w:noProof/>
          <w:sz w:val="28"/>
          <w:szCs w:val="28"/>
        </w:rPr>
        <w:t xml:space="preserve"> -TDM</w:t>
      </w:r>
      <w:r w:rsidRPr="0087749B">
        <w:rPr>
          <w:sz w:val="28"/>
          <w:szCs w:val="28"/>
        </w:rPr>
        <w:t xml:space="preserve"> мультиплексирование (</w:t>
      </w:r>
      <w:r w:rsidRPr="0087749B">
        <w:rPr>
          <w:sz w:val="28"/>
          <w:szCs w:val="28"/>
          <w:lang w:val="en-US"/>
        </w:rPr>
        <w:t>STM</w:t>
      </w:r>
      <w:r w:rsidRPr="0087749B">
        <w:rPr>
          <w:sz w:val="28"/>
          <w:szCs w:val="28"/>
        </w:rPr>
        <w:t>-16 на</w:t>
      </w:r>
      <w:r w:rsidRPr="0087749B">
        <w:rPr>
          <w:noProof/>
          <w:sz w:val="28"/>
          <w:szCs w:val="28"/>
        </w:rPr>
        <w:t xml:space="preserve"> 2,4</w:t>
      </w:r>
      <w:r w:rsidRPr="0087749B">
        <w:rPr>
          <w:sz w:val="28"/>
          <w:szCs w:val="28"/>
        </w:rPr>
        <w:t xml:space="preserve"> Гбит/с и </w:t>
      </w:r>
      <w:r w:rsidRPr="0087749B">
        <w:rPr>
          <w:sz w:val="28"/>
          <w:szCs w:val="28"/>
          <w:lang w:val="en-US"/>
        </w:rPr>
        <w:t>STM</w:t>
      </w:r>
      <w:r w:rsidRPr="0087749B">
        <w:rPr>
          <w:sz w:val="28"/>
          <w:szCs w:val="28"/>
        </w:rPr>
        <w:t>-64 на</w:t>
      </w:r>
      <w:r w:rsidRPr="0087749B">
        <w:rPr>
          <w:noProof/>
          <w:sz w:val="28"/>
          <w:szCs w:val="28"/>
        </w:rPr>
        <w:t xml:space="preserve"> 10 </w:t>
      </w:r>
      <w:r w:rsidRPr="0087749B">
        <w:rPr>
          <w:sz w:val="28"/>
          <w:szCs w:val="28"/>
        </w:rPr>
        <w:t xml:space="preserve">Гбит/с) в пределах одной длины волны и волновое мультиплексирование </w:t>
      </w:r>
      <w:r w:rsidRPr="0087749B">
        <w:rPr>
          <w:sz w:val="28"/>
          <w:szCs w:val="28"/>
          <w:lang w:val="en-US"/>
        </w:rPr>
        <w:t>WDM</w:t>
      </w:r>
      <w:r w:rsidRPr="0087749B">
        <w:rPr>
          <w:sz w:val="28"/>
          <w:szCs w:val="28"/>
        </w:rPr>
        <w:t>.</w:t>
      </w:r>
    </w:p>
    <w:p w:rsidR="003B672B" w:rsidRPr="0087749B" w:rsidRDefault="003B672B" w:rsidP="0087749B">
      <w:pPr>
        <w:widowControl/>
        <w:spacing w:line="360" w:lineRule="auto"/>
        <w:ind w:firstLine="720"/>
        <w:rPr>
          <w:sz w:val="28"/>
          <w:szCs w:val="28"/>
        </w:rPr>
      </w:pPr>
      <w:r w:rsidRPr="0087749B">
        <w:rPr>
          <w:sz w:val="28"/>
          <w:szCs w:val="28"/>
        </w:rPr>
        <w:t>Хотя и последователи технологии волнового мультиплексирования (</w:t>
      </w:r>
      <w:r w:rsidRPr="0087749B">
        <w:rPr>
          <w:sz w:val="28"/>
          <w:szCs w:val="28"/>
          <w:lang w:val="en-US"/>
        </w:rPr>
        <w:t>Lucent</w:t>
      </w:r>
      <w:r w:rsidRPr="0087749B">
        <w:rPr>
          <w:sz w:val="28"/>
          <w:szCs w:val="28"/>
        </w:rPr>
        <w:t xml:space="preserve">, </w:t>
      </w:r>
      <w:r w:rsidRPr="0087749B">
        <w:rPr>
          <w:sz w:val="28"/>
          <w:szCs w:val="28"/>
          <w:lang w:val="en-US"/>
        </w:rPr>
        <w:t>MIT</w:t>
      </w:r>
      <w:r w:rsidRPr="0087749B">
        <w:rPr>
          <w:sz w:val="28"/>
          <w:szCs w:val="28"/>
        </w:rPr>
        <w:t xml:space="preserve">, </w:t>
      </w:r>
      <w:r w:rsidRPr="0087749B">
        <w:rPr>
          <w:sz w:val="28"/>
          <w:szCs w:val="28"/>
          <w:lang w:val="en-US"/>
        </w:rPr>
        <w:t>Fujitsu</w:t>
      </w:r>
      <w:r w:rsidRPr="0087749B">
        <w:rPr>
          <w:sz w:val="28"/>
          <w:szCs w:val="28"/>
        </w:rPr>
        <w:t xml:space="preserve"> и др.) уже широко тестируют в рамках испытательных сетей мультиплексирование</w:t>
      </w:r>
      <w:r w:rsidRPr="0087749B">
        <w:rPr>
          <w:noProof/>
          <w:sz w:val="28"/>
          <w:szCs w:val="28"/>
        </w:rPr>
        <w:t xml:space="preserve"> 32</w:t>
      </w:r>
      <w:r w:rsidRPr="0087749B">
        <w:rPr>
          <w:sz w:val="28"/>
          <w:szCs w:val="28"/>
        </w:rPr>
        <w:t xml:space="preserve"> и более каналов в расчете на одно волокно, добившись уже скорости передачи</w:t>
      </w:r>
      <w:r w:rsidRPr="0087749B">
        <w:rPr>
          <w:noProof/>
          <w:sz w:val="28"/>
          <w:szCs w:val="28"/>
        </w:rPr>
        <w:t xml:space="preserve"> 40</w:t>
      </w:r>
      <w:r w:rsidRPr="0087749B">
        <w:rPr>
          <w:sz w:val="28"/>
          <w:szCs w:val="28"/>
        </w:rPr>
        <w:t xml:space="preserve"> Гбит/с на расстояния в несколько сотен км, в ближайшей перспективе видится меньшее количество мультиплексных каналов (до</w:t>
      </w:r>
      <w:r w:rsidRPr="0087749B">
        <w:rPr>
          <w:noProof/>
          <w:sz w:val="28"/>
          <w:szCs w:val="28"/>
        </w:rPr>
        <w:t xml:space="preserve"> 16</w:t>
      </w:r>
      <w:r w:rsidRPr="0087749B">
        <w:rPr>
          <w:sz w:val="28"/>
          <w:szCs w:val="28"/>
        </w:rPr>
        <w:t xml:space="preserve"> при скорости передачи до</w:t>
      </w:r>
      <w:r w:rsidRPr="0087749B">
        <w:rPr>
          <w:noProof/>
          <w:sz w:val="28"/>
          <w:szCs w:val="28"/>
        </w:rPr>
        <w:t xml:space="preserve"> 2,4</w:t>
      </w:r>
      <w:r w:rsidRPr="0087749B">
        <w:rPr>
          <w:sz w:val="28"/>
          <w:szCs w:val="28"/>
        </w:rPr>
        <w:t xml:space="preserve"> и</w:t>
      </w:r>
      <w:r w:rsidRPr="0087749B">
        <w:rPr>
          <w:noProof/>
          <w:sz w:val="28"/>
          <w:szCs w:val="28"/>
        </w:rPr>
        <w:t xml:space="preserve"> 10</w:t>
      </w:r>
      <w:r w:rsidRPr="0087749B">
        <w:rPr>
          <w:sz w:val="28"/>
          <w:szCs w:val="28"/>
        </w:rPr>
        <w:t xml:space="preserve"> Гбит/с) в крупномасштабном индустриальном применении в телекоммуникационных сетях.</w:t>
      </w:r>
    </w:p>
    <w:p w:rsidR="003B672B" w:rsidRPr="0087749B" w:rsidRDefault="003B672B" w:rsidP="0087749B">
      <w:pPr>
        <w:widowControl/>
        <w:spacing w:line="360" w:lineRule="auto"/>
        <w:ind w:firstLine="720"/>
        <w:rPr>
          <w:sz w:val="28"/>
          <w:szCs w:val="28"/>
        </w:rPr>
      </w:pPr>
      <w:r w:rsidRPr="0087749B">
        <w:rPr>
          <w:sz w:val="28"/>
          <w:szCs w:val="28"/>
        </w:rPr>
        <w:t>Инсталляция новых кабельных сегментов, или наращивание существующих с учетом перехода на скорости передачи</w:t>
      </w:r>
      <w:r w:rsidRPr="0087749B">
        <w:rPr>
          <w:noProof/>
          <w:sz w:val="28"/>
          <w:szCs w:val="28"/>
        </w:rPr>
        <w:t xml:space="preserve"> 2,4</w:t>
      </w:r>
      <w:r w:rsidRPr="0087749B">
        <w:rPr>
          <w:sz w:val="28"/>
          <w:szCs w:val="28"/>
        </w:rPr>
        <w:t xml:space="preserve"> и</w:t>
      </w:r>
      <w:r w:rsidRPr="0087749B">
        <w:rPr>
          <w:noProof/>
          <w:sz w:val="28"/>
          <w:szCs w:val="28"/>
        </w:rPr>
        <w:t xml:space="preserve"> 10</w:t>
      </w:r>
      <w:r w:rsidRPr="0087749B">
        <w:rPr>
          <w:sz w:val="28"/>
          <w:szCs w:val="28"/>
        </w:rPr>
        <w:t xml:space="preserve"> Гбит/с может осуществляться с использованием трех перечисленных видов волокон. При выборе волокна следует учитывать такие факторы, как общая стоимость проекта, требуемые емкости каналов, надежность, сложность системы и др.</w:t>
      </w:r>
    </w:p>
    <w:p w:rsidR="003B672B" w:rsidRPr="0087749B" w:rsidRDefault="003B672B" w:rsidP="0087749B">
      <w:pPr>
        <w:widowControl/>
        <w:spacing w:line="360" w:lineRule="auto"/>
        <w:ind w:firstLine="720"/>
        <w:rPr>
          <w:sz w:val="28"/>
          <w:szCs w:val="28"/>
        </w:rPr>
      </w:pPr>
      <w:r w:rsidRPr="0087749B">
        <w:rPr>
          <w:sz w:val="28"/>
          <w:szCs w:val="28"/>
        </w:rPr>
        <w:t xml:space="preserve">В контексте эволюции ВОЛС ключевыми параметрами становятся методики, используемые для коррекции дисперсии в волоконно-оптических системах. Коррекция дисперсии позволяет увеличивать длину волоконно-оптических </w:t>
      </w:r>
      <w:r w:rsidRPr="0087749B">
        <w:rPr>
          <w:sz w:val="28"/>
          <w:szCs w:val="28"/>
          <w:lang w:val="en-US"/>
        </w:rPr>
        <w:t>TDM</w:t>
      </w:r>
      <w:r w:rsidRPr="0087749B">
        <w:rPr>
          <w:sz w:val="28"/>
          <w:szCs w:val="28"/>
        </w:rPr>
        <w:t xml:space="preserve"> систем, ранее ограниченных из-за большой дисперсии, и одновременно избежать влияния такого эффекта, как четырехволновое смешивание. Т</w:t>
      </w:r>
      <w:r w:rsidR="00C029AC" w:rsidRPr="0087749B">
        <w:rPr>
          <w:sz w:val="28"/>
          <w:szCs w:val="28"/>
        </w:rPr>
        <w:t>ри методики коррекции дисперсии:</w:t>
      </w:r>
    </w:p>
    <w:p w:rsidR="003B672B" w:rsidRPr="0087749B" w:rsidRDefault="003B672B" w:rsidP="0087749B">
      <w:pPr>
        <w:widowControl/>
        <w:spacing w:line="360" w:lineRule="auto"/>
        <w:ind w:firstLine="720"/>
        <w:rPr>
          <w:sz w:val="28"/>
          <w:szCs w:val="28"/>
        </w:rPr>
      </w:pPr>
      <w:r w:rsidRPr="0087749B">
        <w:rPr>
          <w:sz w:val="28"/>
          <w:szCs w:val="28"/>
        </w:rPr>
        <w:t xml:space="preserve">-использование волокон с компенсирующей дисперсией </w:t>
      </w:r>
      <w:r w:rsidRPr="0087749B">
        <w:rPr>
          <w:sz w:val="28"/>
          <w:szCs w:val="28"/>
          <w:lang w:val="en-US"/>
        </w:rPr>
        <w:t>DCF</w:t>
      </w:r>
      <w:r w:rsidRPr="0087749B">
        <w:rPr>
          <w:sz w:val="28"/>
          <w:szCs w:val="28"/>
        </w:rPr>
        <w:t xml:space="preserve"> (</w:t>
      </w:r>
      <w:r w:rsidRPr="0087749B">
        <w:rPr>
          <w:sz w:val="28"/>
          <w:szCs w:val="28"/>
          <w:lang w:val="en-US"/>
        </w:rPr>
        <w:t>dispersion</w:t>
      </w:r>
      <w:r w:rsidRPr="0087749B">
        <w:rPr>
          <w:sz w:val="28"/>
          <w:szCs w:val="28"/>
        </w:rPr>
        <w:t>-</w:t>
      </w:r>
      <w:r w:rsidRPr="0087749B">
        <w:rPr>
          <w:sz w:val="28"/>
          <w:szCs w:val="28"/>
          <w:lang w:val="en-US"/>
        </w:rPr>
        <w:t>compensating</w:t>
      </w:r>
      <w:r w:rsidRPr="0087749B">
        <w:rPr>
          <w:sz w:val="28"/>
          <w:szCs w:val="28"/>
        </w:rPr>
        <w:t xml:space="preserve"> </w:t>
      </w:r>
      <w:r w:rsidRPr="0087749B">
        <w:rPr>
          <w:sz w:val="28"/>
          <w:szCs w:val="28"/>
          <w:lang w:val="en-US"/>
        </w:rPr>
        <w:t>fibers</w:t>
      </w:r>
      <w:r w:rsidRPr="0087749B">
        <w:rPr>
          <w:sz w:val="28"/>
          <w:szCs w:val="28"/>
        </w:rPr>
        <w:t xml:space="preserve">). Положительная дисперсия, накопленная на одном участке с использованием стандартного волокна </w:t>
      </w:r>
      <w:r w:rsidRPr="0087749B">
        <w:rPr>
          <w:sz w:val="28"/>
          <w:szCs w:val="28"/>
          <w:lang w:val="en-US"/>
        </w:rPr>
        <w:t>SF</w:t>
      </w:r>
      <w:r w:rsidRPr="0087749B">
        <w:rPr>
          <w:sz w:val="28"/>
          <w:szCs w:val="28"/>
        </w:rPr>
        <w:t>, может компенсироваться последующим примыкающим сегментом на основе волокна</w:t>
      </w:r>
      <w:r w:rsidRPr="0087749B">
        <w:rPr>
          <w:noProof/>
          <w:sz w:val="28"/>
          <w:szCs w:val="28"/>
        </w:rPr>
        <w:t xml:space="preserve"> DCF</w:t>
      </w:r>
      <w:r w:rsidRPr="0087749B">
        <w:rPr>
          <w:sz w:val="28"/>
          <w:szCs w:val="28"/>
        </w:rPr>
        <w:t xml:space="preserve"> с заранее подобранным значением отрицательной дисперсии, в результате чего итоговая хроматическая дисперсия может быть приближена к нулю. Компенсация хроматической дисперсии допустима в силу систематического характера накопления дисперсии с ростом длины;</w:t>
      </w:r>
    </w:p>
    <w:p w:rsidR="003B672B" w:rsidRPr="0087749B" w:rsidRDefault="003B672B" w:rsidP="0087749B">
      <w:pPr>
        <w:widowControl/>
        <w:spacing w:line="360" w:lineRule="auto"/>
        <w:ind w:firstLine="720"/>
        <w:rPr>
          <w:sz w:val="28"/>
          <w:szCs w:val="28"/>
        </w:rPr>
      </w:pPr>
      <w:r w:rsidRPr="0087749B">
        <w:rPr>
          <w:sz w:val="28"/>
          <w:szCs w:val="28"/>
        </w:rPr>
        <w:t>-использование оптических лазерных передатчиков с очень узкой спектральной шириной</w:t>
      </w:r>
      <w:r w:rsidRPr="0087749B">
        <w:rPr>
          <w:noProof/>
          <w:sz w:val="28"/>
          <w:szCs w:val="28"/>
        </w:rPr>
        <w:t xml:space="preserve"> (0,1</w:t>
      </w:r>
      <w:r w:rsidRPr="0087749B">
        <w:rPr>
          <w:sz w:val="28"/>
          <w:szCs w:val="28"/>
        </w:rPr>
        <w:t xml:space="preserve"> нм и менее), способных модулировать излучение на частотах в несколько ГГц;</w:t>
      </w:r>
    </w:p>
    <w:p w:rsidR="003B672B" w:rsidRPr="0087749B" w:rsidRDefault="003B672B" w:rsidP="0087749B">
      <w:pPr>
        <w:widowControl/>
        <w:spacing w:line="360" w:lineRule="auto"/>
        <w:ind w:firstLine="720"/>
        <w:rPr>
          <w:sz w:val="28"/>
          <w:szCs w:val="28"/>
        </w:rPr>
      </w:pPr>
      <w:r w:rsidRPr="0087749B">
        <w:rPr>
          <w:sz w:val="28"/>
          <w:szCs w:val="28"/>
        </w:rPr>
        <w:t xml:space="preserve">-использование волокон типа </w:t>
      </w:r>
      <w:r w:rsidRPr="0087749B">
        <w:rPr>
          <w:sz w:val="28"/>
          <w:szCs w:val="28"/>
          <w:lang w:val="en-US"/>
        </w:rPr>
        <w:t>NZDSF</w:t>
      </w:r>
      <w:r w:rsidRPr="0087749B">
        <w:rPr>
          <w:sz w:val="28"/>
          <w:szCs w:val="28"/>
        </w:rPr>
        <w:t>, в которых "сдвигается" длина волны нулевой дисперсии за пределы окна</w:t>
      </w:r>
      <w:r w:rsidRPr="0087749B">
        <w:rPr>
          <w:noProof/>
          <w:sz w:val="28"/>
          <w:szCs w:val="28"/>
        </w:rPr>
        <w:t xml:space="preserve"> 1550</w:t>
      </w:r>
      <w:r w:rsidRPr="0087749B">
        <w:rPr>
          <w:sz w:val="28"/>
          <w:szCs w:val="28"/>
        </w:rPr>
        <w:t xml:space="preserve"> нм, в результате чего дисперсия становится достаточно большой, чтобы подавить эффект четырехволнового смешивания, в то же время достаточно малой, чтобы поддерживать распространение сигнала высокой емкости (высокой частоты модуляции) на большие расстояния.</w:t>
      </w:r>
    </w:p>
    <w:p w:rsidR="003B672B" w:rsidRPr="0087749B" w:rsidRDefault="003B672B" w:rsidP="0087749B">
      <w:pPr>
        <w:widowControl/>
        <w:spacing w:line="360" w:lineRule="auto"/>
        <w:ind w:firstLine="720"/>
        <w:rPr>
          <w:sz w:val="28"/>
          <w:szCs w:val="28"/>
        </w:rPr>
      </w:pPr>
      <w:r w:rsidRPr="0087749B">
        <w:rPr>
          <w:sz w:val="28"/>
          <w:szCs w:val="28"/>
        </w:rPr>
        <w:t>Сегменты на основе волокна</w:t>
      </w:r>
      <w:r w:rsidRPr="0087749B">
        <w:rPr>
          <w:noProof/>
          <w:sz w:val="28"/>
          <w:szCs w:val="28"/>
        </w:rPr>
        <w:t xml:space="preserve"> SF</w:t>
      </w:r>
      <w:r w:rsidRPr="0087749B">
        <w:rPr>
          <w:sz w:val="28"/>
          <w:szCs w:val="28"/>
        </w:rPr>
        <w:t xml:space="preserve"> без использования коррекции дисперсии допускают протяженность до</w:t>
      </w:r>
      <w:r w:rsidRPr="0087749B">
        <w:rPr>
          <w:noProof/>
          <w:sz w:val="28"/>
          <w:szCs w:val="28"/>
        </w:rPr>
        <w:t xml:space="preserve"> 90</w:t>
      </w:r>
      <w:r w:rsidRPr="0087749B">
        <w:rPr>
          <w:sz w:val="28"/>
          <w:szCs w:val="28"/>
        </w:rPr>
        <w:t xml:space="preserve"> км (при скорости передачи</w:t>
      </w:r>
      <w:r w:rsidRPr="0087749B">
        <w:rPr>
          <w:noProof/>
          <w:sz w:val="28"/>
          <w:szCs w:val="28"/>
        </w:rPr>
        <w:t xml:space="preserve"> 2,4</w:t>
      </w:r>
      <w:r w:rsidRPr="0087749B">
        <w:rPr>
          <w:sz w:val="28"/>
          <w:szCs w:val="28"/>
        </w:rPr>
        <w:t xml:space="preserve"> Гбит/с). Первые две методики коррекции дисперсии, применяясь отдельно друг от друга или в комбинации, позволяют увеличить протяженность сегментов до</w:t>
      </w:r>
      <w:r w:rsidRPr="0087749B">
        <w:rPr>
          <w:noProof/>
          <w:sz w:val="28"/>
          <w:szCs w:val="28"/>
        </w:rPr>
        <w:t xml:space="preserve"> 140</w:t>
      </w:r>
      <w:r w:rsidRPr="0087749B">
        <w:rPr>
          <w:sz w:val="28"/>
          <w:szCs w:val="28"/>
        </w:rPr>
        <w:t xml:space="preserve"> км при сохранении прежней скорости передачи, табл.</w:t>
      </w:r>
      <w:r w:rsidRPr="0087749B">
        <w:rPr>
          <w:noProof/>
          <w:sz w:val="28"/>
          <w:szCs w:val="28"/>
        </w:rPr>
        <w:t xml:space="preserve"> 2.3</w:t>
      </w:r>
      <w:r w:rsidR="00C029AC" w:rsidRPr="0087749B">
        <w:rPr>
          <w:noProof/>
          <w:sz w:val="28"/>
          <w:szCs w:val="28"/>
        </w:rPr>
        <w:t>.</w:t>
      </w:r>
      <w:r w:rsidR="00C029AC" w:rsidRPr="0087749B">
        <w:rPr>
          <w:sz w:val="28"/>
          <w:szCs w:val="28"/>
        </w:rPr>
        <w:t xml:space="preserve"> </w:t>
      </w:r>
    </w:p>
    <w:p w:rsidR="003B672B" w:rsidRPr="0087749B" w:rsidRDefault="003B672B" w:rsidP="0087749B">
      <w:pPr>
        <w:widowControl/>
        <w:spacing w:line="360" w:lineRule="auto"/>
        <w:ind w:firstLine="720"/>
        <w:rPr>
          <w:sz w:val="28"/>
          <w:szCs w:val="28"/>
        </w:rPr>
      </w:pPr>
      <w:r w:rsidRPr="0087749B">
        <w:rPr>
          <w:sz w:val="28"/>
          <w:szCs w:val="28"/>
        </w:rPr>
        <w:t>Чтобы удовлетворить рабочим требованиям при планировании сети, следует тщательно вырабатывать стратегию наращивания сети. Нужно оценивать соответствующие топологии сетей с учетом возможности их работы на скоростях</w:t>
      </w:r>
      <w:r w:rsidRPr="0087749B">
        <w:rPr>
          <w:noProof/>
          <w:sz w:val="28"/>
          <w:szCs w:val="28"/>
        </w:rPr>
        <w:t xml:space="preserve"> 2,4</w:t>
      </w:r>
      <w:r w:rsidRPr="0087749B">
        <w:rPr>
          <w:sz w:val="28"/>
          <w:szCs w:val="28"/>
        </w:rPr>
        <w:t xml:space="preserve"> и</w:t>
      </w:r>
      <w:r w:rsidRPr="0087749B">
        <w:rPr>
          <w:noProof/>
          <w:sz w:val="28"/>
          <w:szCs w:val="28"/>
        </w:rPr>
        <w:t xml:space="preserve"> 10</w:t>
      </w:r>
      <w:r w:rsidRPr="0087749B">
        <w:rPr>
          <w:sz w:val="28"/>
          <w:szCs w:val="28"/>
        </w:rPr>
        <w:t xml:space="preserve"> Гбит/с. Ближайшая цель</w:t>
      </w:r>
      <w:r w:rsidRPr="0087749B">
        <w:rPr>
          <w:noProof/>
          <w:sz w:val="28"/>
          <w:szCs w:val="28"/>
        </w:rPr>
        <w:t xml:space="preserve"> -</w:t>
      </w:r>
      <w:r w:rsidRPr="0087749B">
        <w:rPr>
          <w:sz w:val="28"/>
          <w:szCs w:val="28"/>
        </w:rPr>
        <w:t xml:space="preserve"> построить протяженные участки (до</w:t>
      </w:r>
      <w:r w:rsidRPr="0087749B">
        <w:rPr>
          <w:noProof/>
          <w:sz w:val="28"/>
          <w:szCs w:val="28"/>
        </w:rPr>
        <w:t xml:space="preserve"> 120-140</w:t>
      </w:r>
      <w:r w:rsidRPr="0087749B">
        <w:rPr>
          <w:sz w:val="28"/>
          <w:szCs w:val="28"/>
        </w:rPr>
        <w:t xml:space="preserve"> км) при передаче на скорости</w:t>
      </w:r>
      <w:r w:rsidRPr="0087749B">
        <w:rPr>
          <w:noProof/>
          <w:sz w:val="28"/>
          <w:szCs w:val="28"/>
        </w:rPr>
        <w:t xml:space="preserve"> 2,4</w:t>
      </w:r>
      <w:r w:rsidRPr="0087749B">
        <w:rPr>
          <w:sz w:val="28"/>
          <w:szCs w:val="28"/>
        </w:rPr>
        <w:t xml:space="preserve"> Гбит/с с использованием любых из трех главных типов волокон</w:t>
      </w:r>
      <w:r w:rsidRPr="0087749B">
        <w:rPr>
          <w:noProof/>
          <w:sz w:val="28"/>
          <w:szCs w:val="28"/>
        </w:rPr>
        <w:t xml:space="preserve"> -</w:t>
      </w:r>
      <w:r w:rsidRPr="0087749B">
        <w:rPr>
          <w:sz w:val="28"/>
          <w:szCs w:val="28"/>
        </w:rPr>
        <w:t xml:space="preserve"> должна рассматриваться совместно с планами более далекой перспективы</w:t>
      </w:r>
      <w:r w:rsidRPr="0087749B">
        <w:rPr>
          <w:noProof/>
          <w:sz w:val="28"/>
          <w:szCs w:val="28"/>
        </w:rPr>
        <w:t xml:space="preserve"> -</w:t>
      </w:r>
      <w:r w:rsidRPr="0087749B">
        <w:rPr>
          <w:sz w:val="28"/>
          <w:szCs w:val="28"/>
        </w:rPr>
        <w:t xml:space="preserve"> инсталляция линий на скорость передачи</w:t>
      </w:r>
      <w:r w:rsidRPr="0087749B">
        <w:rPr>
          <w:noProof/>
          <w:sz w:val="28"/>
          <w:szCs w:val="28"/>
        </w:rPr>
        <w:t xml:space="preserve"> 10</w:t>
      </w:r>
      <w:r w:rsidRPr="0087749B">
        <w:rPr>
          <w:sz w:val="28"/>
          <w:szCs w:val="28"/>
        </w:rPr>
        <w:t xml:space="preserve"> Гбит/с с использованием последовательно установленных линейных усилителей. Высокая скорость передачи в последнем случае может быть достигнута путем оптимизации длины сегментов между линейными усилителями (приблизительно</w:t>
      </w:r>
      <w:r w:rsidRPr="0087749B">
        <w:rPr>
          <w:noProof/>
          <w:sz w:val="28"/>
          <w:szCs w:val="28"/>
        </w:rPr>
        <w:t xml:space="preserve"> 70</w:t>
      </w:r>
      <w:r w:rsidRPr="0087749B">
        <w:rPr>
          <w:sz w:val="28"/>
          <w:szCs w:val="28"/>
        </w:rPr>
        <w:t xml:space="preserve"> км).</w:t>
      </w:r>
    </w:p>
    <w:p w:rsidR="003B672B" w:rsidRPr="0087749B" w:rsidRDefault="003B672B" w:rsidP="0087749B">
      <w:pPr>
        <w:widowControl/>
        <w:spacing w:line="360" w:lineRule="auto"/>
        <w:ind w:firstLine="720"/>
        <w:rPr>
          <w:sz w:val="28"/>
          <w:szCs w:val="28"/>
        </w:rPr>
      </w:pPr>
      <w:r w:rsidRPr="0087749B">
        <w:rPr>
          <w:sz w:val="28"/>
          <w:szCs w:val="28"/>
        </w:rPr>
        <w:t>Хотя волокна</w:t>
      </w:r>
      <w:r w:rsidRPr="0087749B">
        <w:rPr>
          <w:noProof/>
          <w:sz w:val="28"/>
          <w:szCs w:val="28"/>
        </w:rPr>
        <w:t xml:space="preserve"> SF</w:t>
      </w:r>
      <w:r w:rsidRPr="0087749B">
        <w:rPr>
          <w:sz w:val="28"/>
          <w:szCs w:val="28"/>
        </w:rPr>
        <w:t xml:space="preserve"> и </w:t>
      </w:r>
      <w:r w:rsidRPr="0087749B">
        <w:rPr>
          <w:sz w:val="28"/>
          <w:szCs w:val="28"/>
          <w:lang w:val="en-US"/>
        </w:rPr>
        <w:t>DSF</w:t>
      </w:r>
      <w:r w:rsidRPr="0087749B">
        <w:rPr>
          <w:sz w:val="28"/>
          <w:szCs w:val="28"/>
        </w:rPr>
        <w:t xml:space="preserve"> вполне приемлемы для осуществления наращивания сегментов сетей, волокно</w:t>
      </w:r>
      <w:r w:rsidRPr="0087749B">
        <w:rPr>
          <w:noProof/>
          <w:sz w:val="28"/>
          <w:szCs w:val="28"/>
        </w:rPr>
        <w:t xml:space="preserve"> NZDSF</w:t>
      </w:r>
      <w:r w:rsidRPr="0087749B">
        <w:rPr>
          <w:sz w:val="28"/>
          <w:szCs w:val="28"/>
        </w:rPr>
        <w:t xml:space="preserve"> более перспективно при использовании в новых инсталляциях. При сравнении волокон</w:t>
      </w:r>
      <w:r w:rsidRPr="0087749B">
        <w:rPr>
          <w:noProof/>
          <w:sz w:val="28"/>
          <w:szCs w:val="28"/>
        </w:rPr>
        <w:t xml:space="preserve"> SF</w:t>
      </w:r>
      <w:r w:rsidRPr="0087749B">
        <w:rPr>
          <w:sz w:val="28"/>
          <w:szCs w:val="28"/>
        </w:rPr>
        <w:t xml:space="preserve"> и</w:t>
      </w:r>
      <w:r w:rsidRPr="0087749B">
        <w:rPr>
          <w:noProof/>
          <w:sz w:val="28"/>
          <w:szCs w:val="28"/>
        </w:rPr>
        <w:t xml:space="preserve"> DSF</w:t>
      </w:r>
      <w:r w:rsidRPr="0087749B">
        <w:rPr>
          <w:sz w:val="28"/>
          <w:szCs w:val="28"/>
        </w:rPr>
        <w:t xml:space="preserve"> отметим, что</w:t>
      </w:r>
      <w:r w:rsidRPr="0087749B">
        <w:rPr>
          <w:noProof/>
          <w:sz w:val="28"/>
          <w:szCs w:val="28"/>
        </w:rPr>
        <w:t xml:space="preserve"> SF</w:t>
      </w:r>
      <w:r w:rsidRPr="0087749B">
        <w:rPr>
          <w:sz w:val="28"/>
          <w:szCs w:val="28"/>
        </w:rPr>
        <w:t xml:space="preserve"> лучше подходят для сетей, использующих волновое мультиплексирование. Недостаток </w:t>
      </w:r>
      <w:r w:rsidRPr="0087749B">
        <w:rPr>
          <w:sz w:val="28"/>
          <w:szCs w:val="28"/>
          <w:lang w:val="en-US"/>
        </w:rPr>
        <w:t>SP</w:t>
      </w:r>
      <w:r w:rsidRPr="0087749B">
        <w:rPr>
          <w:noProof/>
          <w:sz w:val="28"/>
          <w:szCs w:val="28"/>
        </w:rPr>
        <w:t xml:space="preserve"> -</w:t>
      </w:r>
      <w:r w:rsidRPr="0087749B">
        <w:rPr>
          <w:sz w:val="28"/>
          <w:szCs w:val="28"/>
        </w:rPr>
        <w:t xml:space="preserve"> большое значение дисперсии в окне</w:t>
      </w:r>
      <w:r w:rsidRPr="0087749B">
        <w:rPr>
          <w:noProof/>
          <w:sz w:val="28"/>
          <w:szCs w:val="28"/>
        </w:rPr>
        <w:t xml:space="preserve"> 1550</w:t>
      </w:r>
      <w:r w:rsidRPr="0087749B">
        <w:rPr>
          <w:sz w:val="28"/>
          <w:szCs w:val="28"/>
        </w:rPr>
        <w:t xml:space="preserve"> нм</w:t>
      </w:r>
      <w:r w:rsidRPr="0087749B">
        <w:rPr>
          <w:noProof/>
          <w:sz w:val="28"/>
          <w:szCs w:val="28"/>
        </w:rPr>
        <w:t xml:space="preserve"> -</w:t>
      </w:r>
      <w:r w:rsidRPr="0087749B">
        <w:rPr>
          <w:sz w:val="28"/>
          <w:szCs w:val="28"/>
        </w:rPr>
        <w:t xml:space="preserve">может компенсироваться либо дополнительным участком на основе волокна с компенсирующей дисперсией, либо путем уменьшения спектральной ширины излучаемого сигнала (например, используя передатчики на основе </w:t>
      </w:r>
      <w:r w:rsidRPr="0087749B">
        <w:rPr>
          <w:sz w:val="28"/>
          <w:szCs w:val="28"/>
          <w:lang w:val="en-US"/>
        </w:rPr>
        <w:t>DFB</w:t>
      </w:r>
      <w:r w:rsidRPr="0087749B">
        <w:rPr>
          <w:sz w:val="28"/>
          <w:szCs w:val="28"/>
        </w:rPr>
        <w:t xml:space="preserve"> лазеров).</w:t>
      </w:r>
    </w:p>
    <w:p w:rsidR="003B672B" w:rsidRPr="0087749B" w:rsidRDefault="003B672B" w:rsidP="0087749B">
      <w:pPr>
        <w:widowControl/>
        <w:spacing w:line="360" w:lineRule="auto"/>
        <w:ind w:firstLine="720"/>
        <w:rPr>
          <w:sz w:val="28"/>
          <w:szCs w:val="28"/>
        </w:rPr>
      </w:pPr>
      <w:r w:rsidRPr="0087749B">
        <w:rPr>
          <w:sz w:val="28"/>
          <w:szCs w:val="28"/>
        </w:rPr>
        <w:t>Общие возможности по развертыванию кабельных систем на основе</w:t>
      </w:r>
      <w:r w:rsidRPr="0087749B">
        <w:rPr>
          <w:noProof/>
          <w:sz w:val="28"/>
          <w:szCs w:val="28"/>
        </w:rPr>
        <w:t xml:space="preserve"> SF, DSF</w:t>
      </w:r>
      <w:r w:rsidRPr="0087749B">
        <w:rPr>
          <w:sz w:val="28"/>
          <w:szCs w:val="28"/>
        </w:rPr>
        <w:t xml:space="preserve"> и</w:t>
      </w:r>
      <w:r w:rsidRPr="0087749B">
        <w:rPr>
          <w:noProof/>
          <w:sz w:val="28"/>
          <w:szCs w:val="28"/>
        </w:rPr>
        <w:t xml:space="preserve"> NZDSF </w:t>
      </w:r>
      <w:r w:rsidR="00C029AC" w:rsidRPr="0087749B">
        <w:rPr>
          <w:sz w:val="28"/>
          <w:szCs w:val="28"/>
        </w:rPr>
        <w:t>приведены в таблице</w:t>
      </w:r>
      <w:r w:rsidRPr="0087749B">
        <w:rPr>
          <w:noProof/>
          <w:sz w:val="28"/>
          <w:szCs w:val="28"/>
        </w:rPr>
        <w:t xml:space="preserve"> 2.3</w:t>
      </w:r>
      <w:r w:rsidRPr="0087749B">
        <w:rPr>
          <w:sz w:val="28"/>
          <w:szCs w:val="28"/>
        </w:rPr>
        <w:t xml:space="preserve"> а,б.</w:t>
      </w:r>
    </w:p>
    <w:p w:rsidR="00C029AC" w:rsidRDefault="00C029AC" w:rsidP="0087749B">
      <w:pPr>
        <w:widowControl/>
        <w:spacing w:line="360" w:lineRule="auto"/>
        <w:ind w:firstLine="720"/>
        <w:rPr>
          <w:sz w:val="28"/>
          <w:szCs w:val="28"/>
          <w:lang w:val="uk-UA"/>
        </w:rPr>
      </w:pPr>
    </w:p>
    <w:p w:rsidR="003B672B" w:rsidRPr="0087749B" w:rsidRDefault="003B672B" w:rsidP="0087749B">
      <w:pPr>
        <w:widowControl/>
        <w:spacing w:line="360" w:lineRule="auto"/>
        <w:ind w:firstLine="720"/>
        <w:rPr>
          <w:sz w:val="28"/>
          <w:szCs w:val="28"/>
        </w:rPr>
      </w:pPr>
      <w:r w:rsidRPr="0087749B">
        <w:rPr>
          <w:sz w:val="28"/>
          <w:szCs w:val="28"/>
        </w:rPr>
        <w:t>Таблица 2.3 Общие возможности по развертыванию кабельных систем на основе различных типов одномодовых</w:t>
      </w:r>
      <w:r w:rsidR="0087749B">
        <w:rPr>
          <w:sz w:val="28"/>
          <w:szCs w:val="28"/>
        </w:rPr>
        <w:t xml:space="preserve"> </w:t>
      </w:r>
      <w:r w:rsidRPr="0087749B">
        <w:rPr>
          <w:sz w:val="28"/>
          <w:szCs w:val="28"/>
        </w:rPr>
        <w:t>волокон.</w:t>
      </w:r>
    </w:p>
    <w:p w:rsidR="00C029AC" w:rsidRDefault="003B672B" w:rsidP="00134D29">
      <w:pPr>
        <w:pStyle w:val="ab"/>
        <w:ind w:firstLine="720"/>
        <w:jc w:val="both"/>
      </w:pPr>
      <w:r w:rsidRPr="0087749B">
        <w:t>а) Передача 2.5 Гб/с сигнала</w:t>
      </w:r>
      <w:r w:rsidR="0087749B">
        <w:t xml:space="preserve"> </w:t>
      </w:r>
      <w:r w:rsidRPr="0087749B">
        <w:t>по различным типам одномодовых волокон</w:t>
      </w:r>
    </w:p>
    <w:tbl>
      <w:tblPr>
        <w:tblW w:w="9072"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92"/>
        <w:gridCol w:w="1538"/>
        <w:gridCol w:w="1515"/>
        <w:gridCol w:w="1163"/>
        <w:gridCol w:w="1345"/>
        <w:gridCol w:w="1157"/>
        <w:gridCol w:w="1362"/>
      </w:tblGrid>
      <w:tr w:rsidR="003B672B" w:rsidRPr="0087749B">
        <w:trPr>
          <w:cantSplit/>
        </w:trPr>
        <w:tc>
          <w:tcPr>
            <w:tcW w:w="9072" w:type="dxa"/>
            <w:gridSpan w:val="7"/>
          </w:tcPr>
          <w:p w:rsidR="003B672B" w:rsidRPr="00134D29" w:rsidRDefault="003B672B" w:rsidP="00134D29">
            <w:pPr>
              <w:widowControl/>
              <w:spacing w:line="360" w:lineRule="auto"/>
              <w:jc w:val="left"/>
            </w:pPr>
            <w:r w:rsidRPr="00134D29">
              <w:t>Усиление</w:t>
            </w:r>
            <w:r w:rsidR="0087749B" w:rsidRPr="00134D29">
              <w:t xml:space="preserve"> </w:t>
            </w:r>
            <w:r w:rsidRPr="00134D29">
              <w:t>мощности сигнала на одной длине волны</w:t>
            </w:r>
          </w:p>
        </w:tc>
      </w:tr>
      <w:tr w:rsidR="003B672B" w:rsidRPr="0087749B">
        <w:trPr>
          <w:cantSplit/>
          <w:trHeight w:val="567"/>
        </w:trPr>
        <w:tc>
          <w:tcPr>
            <w:tcW w:w="992" w:type="dxa"/>
          </w:tcPr>
          <w:p w:rsidR="003B672B" w:rsidRPr="00134D29" w:rsidRDefault="003B672B" w:rsidP="00134D29">
            <w:pPr>
              <w:widowControl/>
              <w:spacing w:line="360" w:lineRule="auto"/>
              <w:jc w:val="left"/>
            </w:pPr>
            <w:r w:rsidRPr="00134D29">
              <w:t>Волок</w:t>
            </w:r>
          </w:p>
          <w:p w:rsidR="003B672B" w:rsidRPr="00134D29" w:rsidRDefault="003B672B" w:rsidP="00134D29">
            <w:pPr>
              <w:widowControl/>
              <w:spacing w:line="360" w:lineRule="auto"/>
              <w:jc w:val="left"/>
            </w:pPr>
            <w:r w:rsidRPr="00134D29">
              <w:t>Но</w:t>
            </w:r>
          </w:p>
        </w:tc>
        <w:tc>
          <w:tcPr>
            <w:tcW w:w="1538" w:type="dxa"/>
          </w:tcPr>
          <w:p w:rsidR="003B672B" w:rsidRPr="00134D29" w:rsidRDefault="003B672B" w:rsidP="00134D29">
            <w:pPr>
              <w:widowControl/>
              <w:spacing w:line="360" w:lineRule="auto"/>
              <w:jc w:val="left"/>
            </w:pPr>
            <w:r w:rsidRPr="00134D29">
              <w:t>Коррекция дисперсии</w:t>
            </w:r>
          </w:p>
        </w:tc>
        <w:tc>
          <w:tcPr>
            <w:tcW w:w="1515" w:type="dxa"/>
          </w:tcPr>
          <w:p w:rsidR="003B672B" w:rsidRPr="00134D29" w:rsidRDefault="003B672B" w:rsidP="00134D29">
            <w:pPr>
              <w:widowControl/>
              <w:spacing w:line="360" w:lineRule="auto"/>
              <w:jc w:val="left"/>
            </w:pPr>
            <w:r w:rsidRPr="00134D29">
              <w:t xml:space="preserve">Усилители </w:t>
            </w:r>
            <w:r w:rsidRPr="00134D29">
              <w:rPr>
                <w:lang w:val="en-US"/>
              </w:rPr>
              <w:t>EDFA</w:t>
            </w:r>
          </w:p>
        </w:tc>
        <w:tc>
          <w:tcPr>
            <w:tcW w:w="1163" w:type="dxa"/>
          </w:tcPr>
          <w:p w:rsidR="003B672B" w:rsidRPr="00134D29" w:rsidRDefault="003B672B" w:rsidP="00134D29">
            <w:pPr>
              <w:widowControl/>
              <w:spacing w:line="360" w:lineRule="auto"/>
              <w:jc w:val="left"/>
            </w:pPr>
            <w:r w:rsidRPr="00134D29">
              <w:t>Число каналов</w:t>
            </w:r>
          </w:p>
        </w:tc>
        <w:tc>
          <w:tcPr>
            <w:tcW w:w="1345" w:type="dxa"/>
          </w:tcPr>
          <w:p w:rsidR="003B672B" w:rsidRPr="00134D29" w:rsidRDefault="003B672B" w:rsidP="00134D29">
            <w:pPr>
              <w:widowControl/>
              <w:spacing w:line="360" w:lineRule="auto"/>
              <w:jc w:val="left"/>
            </w:pPr>
            <w:r w:rsidRPr="00134D29">
              <w:t>Емкость каналов</w:t>
            </w:r>
          </w:p>
        </w:tc>
        <w:tc>
          <w:tcPr>
            <w:tcW w:w="1157" w:type="dxa"/>
          </w:tcPr>
          <w:p w:rsidR="003B672B" w:rsidRPr="00134D29" w:rsidRDefault="003B672B" w:rsidP="00134D29">
            <w:pPr>
              <w:widowControl/>
              <w:spacing w:line="360" w:lineRule="auto"/>
              <w:jc w:val="left"/>
            </w:pPr>
            <w:r w:rsidRPr="00134D29">
              <w:t>Длина пролета</w:t>
            </w:r>
          </w:p>
        </w:tc>
        <w:tc>
          <w:tcPr>
            <w:tcW w:w="1362" w:type="dxa"/>
          </w:tcPr>
          <w:p w:rsidR="003B672B" w:rsidRPr="00134D29" w:rsidRDefault="003B672B" w:rsidP="00134D29">
            <w:pPr>
              <w:widowControl/>
              <w:spacing w:line="360" w:lineRule="auto"/>
              <w:jc w:val="left"/>
            </w:pPr>
            <w:r w:rsidRPr="00134D29">
              <w:t>Ограничения системы</w:t>
            </w:r>
          </w:p>
        </w:tc>
      </w:tr>
      <w:tr w:rsidR="003B672B" w:rsidRPr="0087749B">
        <w:trPr>
          <w:cantSplit/>
          <w:trHeight w:hRule="exact" w:val="624"/>
        </w:trPr>
        <w:tc>
          <w:tcPr>
            <w:tcW w:w="992" w:type="dxa"/>
          </w:tcPr>
          <w:p w:rsidR="003B672B" w:rsidRPr="00134D29" w:rsidRDefault="003B672B" w:rsidP="00134D29">
            <w:pPr>
              <w:widowControl/>
              <w:spacing w:line="360" w:lineRule="auto"/>
              <w:jc w:val="left"/>
            </w:pPr>
            <w:r w:rsidRPr="00134D29">
              <w:rPr>
                <w:lang w:val="en-US"/>
              </w:rPr>
              <w:t>SF</w:t>
            </w:r>
          </w:p>
        </w:tc>
        <w:tc>
          <w:tcPr>
            <w:tcW w:w="1538" w:type="dxa"/>
          </w:tcPr>
          <w:p w:rsidR="003B672B" w:rsidRPr="00134D29" w:rsidRDefault="003B672B" w:rsidP="00134D29">
            <w:pPr>
              <w:widowControl/>
              <w:spacing w:line="360" w:lineRule="auto"/>
              <w:jc w:val="left"/>
            </w:pPr>
            <w:r w:rsidRPr="00134D29">
              <w:t>Нет</w:t>
            </w:r>
          </w:p>
        </w:tc>
        <w:tc>
          <w:tcPr>
            <w:tcW w:w="1515" w:type="dxa"/>
          </w:tcPr>
          <w:p w:rsidR="003B672B" w:rsidRPr="00134D29" w:rsidRDefault="003B672B" w:rsidP="00134D29">
            <w:pPr>
              <w:widowControl/>
              <w:spacing w:line="360" w:lineRule="auto"/>
              <w:jc w:val="left"/>
            </w:pPr>
            <w:r w:rsidRPr="00134D29">
              <w:t>УМ</w:t>
            </w:r>
          </w:p>
        </w:tc>
        <w:tc>
          <w:tcPr>
            <w:tcW w:w="1163" w:type="dxa"/>
          </w:tcPr>
          <w:p w:rsidR="003B672B" w:rsidRPr="00134D29" w:rsidRDefault="003B672B" w:rsidP="00134D29">
            <w:pPr>
              <w:widowControl/>
              <w:spacing w:line="360" w:lineRule="auto"/>
              <w:jc w:val="left"/>
            </w:pPr>
            <w:r w:rsidRPr="00134D29">
              <w:t>1</w:t>
            </w:r>
          </w:p>
        </w:tc>
        <w:tc>
          <w:tcPr>
            <w:tcW w:w="1345" w:type="dxa"/>
          </w:tcPr>
          <w:p w:rsidR="003B672B" w:rsidRPr="00134D29" w:rsidRDefault="003B672B" w:rsidP="00134D29">
            <w:pPr>
              <w:widowControl/>
              <w:spacing w:line="360" w:lineRule="auto"/>
              <w:jc w:val="left"/>
            </w:pPr>
            <w:r w:rsidRPr="00134D29">
              <w:t>2.4Гбит/с</w:t>
            </w:r>
          </w:p>
        </w:tc>
        <w:tc>
          <w:tcPr>
            <w:tcW w:w="1157" w:type="dxa"/>
          </w:tcPr>
          <w:p w:rsidR="003B672B" w:rsidRPr="00134D29" w:rsidRDefault="003B672B" w:rsidP="00134D29">
            <w:pPr>
              <w:widowControl/>
              <w:spacing w:line="360" w:lineRule="auto"/>
              <w:jc w:val="left"/>
            </w:pPr>
            <w:r w:rsidRPr="00134D29">
              <w:t>70-90</w:t>
            </w:r>
          </w:p>
          <w:p w:rsidR="003B672B" w:rsidRPr="00134D29" w:rsidRDefault="003B672B" w:rsidP="00134D29">
            <w:pPr>
              <w:widowControl/>
              <w:spacing w:line="360" w:lineRule="auto"/>
              <w:jc w:val="left"/>
            </w:pPr>
            <w:r w:rsidRPr="00134D29">
              <w:t>км</w:t>
            </w:r>
          </w:p>
        </w:tc>
        <w:tc>
          <w:tcPr>
            <w:tcW w:w="1362" w:type="dxa"/>
          </w:tcPr>
          <w:p w:rsidR="003B672B" w:rsidRPr="00134D29" w:rsidRDefault="003B672B" w:rsidP="00134D29">
            <w:pPr>
              <w:widowControl/>
              <w:spacing w:line="360" w:lineRule="auto"/>
              <w:jc w:val="left"/>
            </w:pPr>
            <w:r w:rsidRPr="00134D29">
              <w:t>Мощность</w:t>
            </w:r>
          </w:p>
          <w:p w:rsidR="003B672B" w:rsidRPr="00134D29" w:rsidRDefault="003B672B" w:rsidP="00134D29">
            <w:pPr>
              <w:widowControl/>
              <w:spacing w:line="360" w:lineRule="auto"/>
              <w:jc w:val="left"/>
            </w:pPr>
            <w:r w:rsidRPr="00134D29">
              <w:t>Дисперсия</w:t>
            </w:r>
          </w:p>
        </w:tc>
      </w:tr>
      <w:tr w:rsidR="003B672B" w:rsidRPr="0087749B">
        <w:trPr>
          <w:cantSplit/>
          <w:trHeight w:hRule="exact" w:val="624"/>
        </w:trPr>
        <w:tc>
          <w:tcPr>
            <w:tcW w:w="992" w:type="dxa"/>
          </w:tcPr>
          <w:p w:rsidR="003B672B" w:rsidRPr="00134D29" w:rsidRDefault="003B672B" w:rsidP="00134D29">
            <w:pPr>
              <w:widowControl/>
              <w:spacing w:line="360" w:lineRule="auto"/>
              <w:jc w:val="left"/>
            </w:pPr>
            <w:r w:rsidRPr="00134D29">
              <w:rPr>
                <w:lang w:val="en-US"/>
              </w:rPr>
              <w:t>SF</w:t>
            </w:r>
          </w:p>
        </w:tc>
        <w:tc>
          <w:tcPr>
            <w:tcW w:w="1538" w:type="dxa"/>
          </w:tcPr>
          <w:p w:rsidR="003B672B" w:rsidRPr="00134D29" w:rsidRDefault="003B672B" w:rsidP="00134D29">
            <w:pPr>
              <w:widowControl/>
              <w:spacing w:line="360" w:lineRule="auto"/>
              <w:jc w:val="left"/>
            </w:pPr>
            <w:r w:rsidRPr="00134D29">
              <w:t>Внешняя модуляция</w:t>
            </w:r>
          </w:p>
        </w:tc>
        <w:tc>
          <w:tcPr>
            <w:tcW w:w="1515" w:type="dxa"/>
          </w:tcPr>
          <w:p w:rsidR="003B672B" w:rsidRPr="00134D29" w:rsidRDefault="003B672B" w:rsidP="00134D29">
            <w:pPr>
              <w:widowControl/>
              <w:spacing w:line="360" w:lineRule="auto"/>
              <w:jc w:val="left"/>
            </w:pPr>
            <w:r w:rsidRPr="00134D29">
              <w:t>УМ</w:t>
            </w:r>
          </w:p>
        </w:tc>
        <w:tc>
          <w:tcPr>
            <w:tcW w:w="1163" w:type="dxa"/>
          </w:tcPr>
          <w:p w:rsidR="003B672B" w:rsidRPr="00134D29" w:rsidRDefault="003B672B" w:rsidP="00134D29">
            <w:pPr>
              <w:widowControl/>
              <w:spacing w:line="360" w:lineRule="auto"/>
              <w:jc w:val="left"/>
            </w:pPr>
            <w:r w:rsidRPr="00134D29">
              <w:t>1</w:t>
            </w:r>
          </w:p>
        </w:tc>
        <w:tc>
          <w:tcPr>
            <w:tcW w:w="1345" w:type="dxa"/>
          </w:tcPr>
          <w:p w:rsidR="003B672B" w:rsidRPr="00134D29" w:rsidRDefault="003B672B" w:rsidP="00134D29">
            <w:pPr>
              <w:widowControl/>
              <w:spacing w:line="360" w:lineRule="auto"/>
              <w:jc w:val="left"/>
            </w:pPr>
            <w:r w:rsidRPr="00134D29">
              <w:t>2.4Гбит/с</w:t>
            </w:r>
          </w:p>
        </w:tc>
        <w:tc>
          <w:tcPr>
            <w:tcW w:w="1157" w:type="dxa"/>
          </w:tcPr>
          <w:p w:rsidR="003B672B" w:rsidRPr="00134D29" w:rsidRDefault="003B672B" w:rsidP="00134D29">
            <w:pPr>
              <w:widowControl/>
              <w:spacing w:line="360" w:lineRule="auto"/>
              <w:jc w:val="left"/>
            </w:pPr>
            <w:r w:rsidRPr="00134D29">
              <w:t>140 км</w:t>
            </w:r>
          </w:p>
        </w:tc>
        <w:tc>
          <w:tcPr>
            <w:tcW w:w="1362" w:type="dxa"/>
          </w:tcPr>
          <w:p w:rsidR="003B672B" w:rsidRPr="00134D29" w:rsidRDefault="003B672B" w:rsidP="00134D29">
            <w:pPr>
              <w:widowControl/>
              <w:spacing w:line="360" w:lineRule="auto"/>
              <w:jc w:val="left"/>
            </w:pPr>
            <w:r w:rsidRPr="00134D29">
              <w:t>Мощность</w:t>
            </w:r>
          </w:p>
          <w:p w:rsidR="003B672B" w:rsidRPr="00134D29" w:rsidRDefault="003B672B" w:rsidP="00134D29">
            <w:pPr>
              <w:widowControl/>
              <w:spacing w:line="360" w:lineRule="auto"/>
              <w:jc w:val="left"/>
            </w:pPr>
          </w:p>
        </w:tc>
      </w:tr>
      <w:tr w:rsidR="003B672B" w:rsidRPr="0087749B">
        <w:trPr>
          <w:cantSplit/>
          <w:trHeight w:hRule="exact" w:val="624"/>
        </w:trPr>
        <w:tc>
          <w:tcPr>
            <w:tcW w:w="992" w:type="dxa"/>
          </w:tcPr>
          <w:p w:rsidR="003B672B" w:rsidRPr="00134D29" w:rsidRDefault="003B672B" w:rsidP="00134D29">
            <w:pPr>
              <w:widowControl/>
              <w:spacing w:line="360" w:lineRule="auto"/>
              <w:jc w:val="left"/>
            </w:pPr>
            <w:r w:rsidRPr="00134D29">
              <w:rPr>
                <w:lang w:val="en-US"/>
              </w:rPr>
              <w:t>SF</w:t>
            </w:r>
          </w:p>
        </w:tc>
        <w:tc>
          <w:tcPr>
            <w:tcW w:w="1538" w:type="dxa"/>
          </w:tcPr>
          <w:p w:rsidR="003B672B" w:rsidRPr="00134D29" w:rsidRDefault="003B672B" w:rsidP="00134D29">
            <w:pPr>
              <w:widowControl/>
              <w:spacing w:line="360" w:lineRule="auto"/>
              <w:jc w:val="left"/>
            </w:pPr>
            <w:r w:rsidRPr="00134D29">
              <w:t>Компенсация дисперсии</w:t>
            </w:r>
          </w:p>
        </w:tc>
        <w:tc>
          <w:tcPr>
            <w:tcW w:w="1515" w:type="dxa"/>
          </w:tcPr>
          <w:p w:rsidR="003B672B" w:rsidRPr="00134D29" w:rsidRDefault="003B672B" w:rsidP="00134D29">
            <w:pPr>
              <w:widowControl/>
              <w:spacing w:line="360" w:lineRule="auto"/>
              <w:jc w:val="left"/>
            </w:pPr>
            <w:r w:rsidRPr="00134D29">
              <w:t>УМ</w:t>
            </w:r>
          </w:p>
        </w:tc>
        <w:tc>
          <w:tcPr>
            <w:tcW w:w="1163" w:type="dxa"/>
          </w:tcPr>
          <w:p w:rsidR="003B672B" w:rsidRPr="00134D29" w:rsidRDefault="003B672B" w:rsidP="00134D29">
            <w:pPr>
              <w:widowControl/>
              <w:spacing w:line="360" w:lineRule="auto"/>
              <w:jc w:val="left"/>
            </w:pPr>
            <w:r w:rsidRPr="00134D29">
              <w:t>1</w:t>
            </w:r>
          </w:p>
        </w:tc>
        <w:tc>
          <w:tcPr>
            <w:tcW w:w="1345" w:type="dxa"/>
          </w:tcPr>
          <w:p w:rsidR="003B672B" w:rsidRPr="00134D29" w:rsidRDefault="003B672B" w:rsidP="00134D29">
            <w:pPr>
              <w:widowControl/>
              <w:spacing w:line="360" w:lineRule="auto"/>
              <w:jc w:val="left"/>
            </w:pPr>
            <w:r w:rsidRPr="00134D29">
              <w:t>2.4Гбит/с</w:t>
            </w:r>
          </w:p>
        </w:tc>
        <w:tc>
          <w:tcPr>
            <w:tcW w:w="1157" w:type="dxa"/>
          </w:tcPr>
          <w:p w:rsidR="003B672B" w:rsidRPr="00134D29" w:rsidRDefault="003B672B" w:rsidP="00134D29">
            <w:pPr>
              <w:widowControl/>
              <w:spacing w:line="360" w:lineRule="auto"/>
              <w:jc w:val="left"/>
            </w:pPr>
            <w:r w:rsidRPr="00134D29">
              <w:t>120-140</w:t>
            </w:r>
          </w:p>
          <w:p w:rsidR="003B672B" w:rsidRPr="00134D29" w:rsidRDefault="003B672B" w:rsidP="00134D29">
            <w:pPr>
              <w:widowControl/>
              <w:spacing w:line="360" w:lineRule="auto"/>
              <w:jc w:val="left"/>
            </w:pPr>
            <w:r w:rsidRPr="00134D29">
              <w:t>км</w:t>
            </w:r>
          </w:p>
        </w:tc>
        <w:tc>
          <w:tcPr>
            <w:tcW w:w="1362" w:type="dxa"/>
          </w:tcPr>
          <w:p w:rsidR="003B672B" w:rsidRPr="00134D29" w:rsidRDefault="003B672B" w:rsidP="00134D29">
            <w:pPr>
              <w:widowControl/>
              <w:spacing w:line="360" w:lineRule="auto"/>
              <w:jc w:val="left"/>
            </w:pPr>
            <w:r w:rsidRPr="00134D29">
              <w:t>Мощность</w:t>
            </w:r>
          </w:p>
          <w:p w:rsidR="003B672B" w:rsidRPr="00134D29" w:rsidRDefault="003B672B" w:rsidP="00134D29">
            <w:pPr>
              <w:widowControl/>
              <w:spacing w:line="360" w:lineRule="auto"/>
              <w:jc w:val="left"/>
            </w:pPr>
          </w:p>
        </w:tc>
      </w:tr>
      <w:tr w:rsidR="003B672B" w:rsidRPr="0087749B">
        <w:trPr>
          <w:cantSplit/>
          <w:trHeight w:hRule="exact" w:val="567"/>
        </w:trPr>
        <w:tc>
          <w:tcPr>
            <w:tcW w:w="992" w:type="dxa"/>
          </w:tcPr>
          <w:p w:rsidR="003B672B" w:rsidRPr="00134D29" w:rsidRDefault="003B672B" w:rsidP="00134D29">
            <w:pPr>
              <w:widowControl/>
              <w:spacing w:line="360" w:lineRule="auto"/>
              <w:jc w:val="left"/>
            </w:pPr>
            <w:r w:rsidRPr="00134D29">
              <w:rPr>
                <w:lang w:val="en-US"/>
              </w:rPr>
              <w:t>DSF</w:t>
            </w:r>
          </w:p>
        </w:tc>
        <w:tc>
          <w:tcPr>
            <w:tcW w:w="1538" w:type="dxa"/>
          </w:tcPr>
          <w:p w:rsidR="003B672B" w:rsidRPr="00134D29" w:rsidRDefault="003B672B" w:rsidP="00134D29">
            <w:pPr>
              <w:widowControl/>
              <w:spacing w:line="360" w:lineRule="auto"/>
              <w:jc w:val="left"/>
            </w:pPr>
            <w:r w:rsidRPr="00134D29">
              <w:t>Нет</w:t>
            </w:r>
          </w:p>
        </w:tc>
        <w:tc>
          <w:tcPr>
            <w:tcW w:w="1515" w:type="dxa"/>
          </w:tcPr>
          <w:p w:rsidR="003B672B" w:rsidRPr="00134D29" w:rsidRDefault="003B672B" w:rsidP="00134D29">
            <w:pPr>
              <w:widowControl/>
              <w:spacing w:line="360" w:lineRule="auto"/>
              <w:jc w:val="left"/>
            </w:pPr>
            <w:r w:rsidRPr="00134D29">
              <w:t>УМ</w:t>
            </w:r>
          </w:p>
        </w:tc>
        <w:tc>
          <w:tcPr>
            <w:tcW w:w="1163" w:type="dxa"/>
          </w:tcPr>
          <w:p w:rsidR="003B672B" w:rsidRPr="00134D29" w:rsidRDefault="003B672B" w:rsidP="00134D29">
            <w:pPr>
              <w:widowControl/>
              <w:spacing w:line="360" w:lineRule="auto"/>
              <w:jc w:val="left"/>
            </w:pPr>
            <w:r w:rsidRPr="00134D29">
              <w:t>1</w:t>
            </w:r>
          </w:p>
        </w:tc>
        <w:tc>
          <w:tcPr>
            <w:tcW w:w="1345" w:type="dxa"/>
          </w:tcPr>
          <w:p w:rsidR="003B672B" w:rsidRPr="00134D29" w:rsidRDefault="003B672B" w:rsidP="00134D29">
            <w:pPr>
              <w:widowControl/>
              <w:spacing w:line="360" w:lineRule="auto"/>
              <w:jc w:val="left"/>
            </w:pPr>
            <w:r w:rsidRPr="00134D29">
              <w:t>2.4Гбит/с</w:t>
            </w:r>
          </w:p>
        </w:tc>
        <w:tc>
          <w:tcPr>
            <w:tcW w:w="1157" w:type="dxa"/>
          </w:tcPr>
          <w:p w:rsidR="003B672B" w:rsidRPr="00134D29" w:rsidRDefault="003B672B" w:rsidP="00134D29">
            <w:pPr>
              <w:widowControl/>
              <w:spacing w:line="360" w:lineRule="auto"/>
              <w:jc w:val="left"/>
            </w:pPr>
            <w:r w:rsidRPr="00134D29">
              <w:t>120-140</w:t>
            </w:r>
          </w:p>
          <w:p w:rsidR="003B672B" w:rsidRPr="00134D29" w:rsidRDefault="003B672B" w:rsidP="00134D29">
            <w:pPr>
              <w:widowControl/>
              <w:spacing w:line="360" w:lineRule="auto"/>
              <w:jc w:val="left"/>
            </w:pPr>
            <w:r w:rsidRPr="00134D29">
              <w:t>км</w:t>
            </w:r>
          </w:p>
        </w:tc>
        <w:tc>
          <w:tcPr>
            <w:tcW w:w="1362" w:type="dxa"/>
          </w:tcPr>
          <w:p w:rsidR="003B672B" w:rsidRPr="00134D29" w:rsidRDefault="003B672B" w:rsidP="00134D29">
            <w:pPr>
              <w:widowControl/>
              <w:spacing w:line="360" w:lineRule="auto"/>
              <w:jc w:val="left"/>
            </w:pPr>
            <w:r w:rsidRPr="00134D29">
              <w:t>Мощность</w:t>
            </w:r>
          </w:p>
          <w:p w:rsidR="003B672B" w:rsidRPr="00134D29" w:rsidRDefault="003B672B" w:rsidP="00134D29">
            <w:pPr>
              <w:widowControl/>
              <w:spacing w:line="360" w:lineRule="auto"/>
              <w:jc w:val="left"/>
            </w:pPr>
          </w:p>
        </w:tc>
      </w:tr>
      <w:tr w:rsidR="003B672B" w:rsidRPr="0087749B">
        <w:trPr>
          <w:cantSplit/>
          <w:trHeight w:hRule="exact" w:val="624"/>
        </w:trPr>
        <w:tc>
          <w:tcPr>
            <w:tcW w:w="992" w:type="dxa"/>
          </w:tcPr>
          <w:p w:rsidR="003B672B" w:rsidRPr="00134D29" w:rsidRDefault="003B672B" w:rsidP="00134D29">
            <w:pPr>
              <w:widowControl/>
              <w:spacing w:line="360" w:lineRule="auto"/>
              <w:jc w:val="left"/>
            </w:pPr>
            <w:r w:rsidRPr="00134D29">
              <w:rPr>
                <w:lang w:val="en-US"/>
              </w:rPr>
              <w:t>NZ</w:t>
            </w:r>
            <w:r w:rsidRPr="00134D29">
              <w:t xml:space="preserve"> </w:t>
            </w:r>
            <w:r w:rsidRPr="00134D29">
              <w:rPr>
                <w:lang w:val="en-US"/>
              </w:rPr>
              <w:t>DSF</w:t>
            </w:r>
          </w:p>
        </w:tc>
        <w:tc>
          <w:tcPr>
            <w:tcW w:w="1538" w:type="dxa"/>
          </w:tcPr>
          <w:p w:rsidR="003B672B" w:rsidRPr="00134D29" w:rsidRDefault="003B672B" w:rsidP="00134D29">
            <w:pPr>
              <w:widowControl/>
              <w:spacing w:line="360" w:lineRule="auto"/>
              <w:jc w:val="left"/>
            </w:pPr>
            <w:r w:rsidRPr="00134D29">
              <w:t>л</w:t>
            </w:r>
            <w:r w:rsidRPr="00134D29">
              <w:rPr>
                <w:vertAlign w:val="subscript"/>
              </w:rPr>
              <w:t>0</w:t>
            </w:r>
            <w:r w:rsidRPr="00134D29">
              <w:t xml:space="preserve">выводится из зоны </w:t>
            </w:r>
            <w:r w:rsidRPr="00134D29">
              <w:rPr>
                <w:lang w:val="en-US"/>
              </w:rPr>
              <w:t>EDFA</w:t>
            </w:r>
          </w:p>
        </w:tc>
        <w:tc>
          <w:tcPr>
            <w:tcW w:w="1515" w:type="dxa"/>
          </w:tcPr>
          <w:p w:rsidR="003B672B" w:rsidRPr="00134D29" w:rsidRDefault="003B672B" w:rsidP="00134D29">
            <w:pPr>
              <w:widowControl/>
              <w:spacing w:line="360" w:lineRule="auto"/>
              <w:jc w:val="left"/>
            </w:pPr>
            <w:r w:rsidRPr="00134D29">
              <w:t>УМ</w:t>
            </w:r>
          </w:p>
        </w:tc>
        <w:tc>
          <w:tcPr>
            <w:tcW w:w="1163" w:type="dxa"/>
          </w:tcPr>
          <w:p w:rsidR="003B672B" w:rsidRPr="00134D29" w:rsidRDefault="003B672B" w:rsidP="00134D29">
            <w:pPr>
              <w:widowControl/>
              <w:spacing w:line="360" w:lineRule="auto"/>
              <w:jc w:val="left"/>
            </w:pPr>
            <w:r w:rsidRPr="00134D29">
              <w:t>1</w:t>
            </w:r>
          </w:p>
        </w:tc>
        <w:tc>
          <w:tcPr>
            <w:tcW w:w="1345" w:type="dxa"/>
          </w:tcPr>
          <w:p w:rsidR="003B672B" w:rsidRPr="00134D29" w:rsidRDefault="003B672B" w:rsidP="00134D29">
            <w:pPr>
              <w:widowControl/>
              <w:spacing w:line="360" w:lineRule="auto"/>
              <w:jc w:val="left"/>
            </w:pPr>
            <w:r w:rsidRPr="00134D29">
              <w:t>2.4Гбит/с</w:t>
            </w:r>
          </w:p>
        </w:tc>
        <w:tc>
          <w:tcPr>
            <w:tcW w:w="1157" w:type="dxa"/>
          </w:tcPr>
          <w:p w:rsidR="003B672B" w:rsidRPr="00134D29" w:rsidRDefault="003B672B" w:rsidP="00134D29">
            <w:pPr>
              <w:widowControl/>
              <w:spacing w:line="360" w:lineRule="auto"/>
              <w:jc w:val="left"/>
            </w:pPr>
            <w:r w:rsidRPr="00134D29">
              <w:t>120-140</w:t>
            </w:r>
          </w:p>
          <w:p w:rsidR="003B672B" w:rsidRPr="00134D29" w:rsidRDefault="003B672B" w:rsidP="00134D29">
            <w:pPr>
              <w:widowControl/>
              <w:spacing w:line="360" w:lineRule="auto"/>
              <w:jc w:val="left"/>
            </w:pPr>
            <w:r w:rsidRPr="00134D29">
              <w:t>км</w:t>
            </w:r>
          </w:p>
        </w:tc>
        <w:tc>
          <w:tcPr>
            <w:tcW w:w="1362" w:type="dxa"/>
          </w:tcPr>
          <w:p w:rsidR="003B672B" w:rsidRPr="00134D29" w:rsidRDefault="003B672B" w:rsidP="00134D29">
            <w:pPr>
              <w:widowControl/>
              <w:spacing w:line="360" w:lineRule="auto"/>
              <w:jc w:val="left"/>
            </w:pPr>
            <w:r w:rsidRPr="00134D29">
              <w:t>Мощность</w:t>
            </w:r>
          </w:p>
          <w:p w:rsidR="003B672B" w:rsidRPr="00134D29" w:rsidRDefault="003B672B" w:rsidP="00134D29">
            <w:pPr>
              <w:widowControl/>
              <w:spacing w:line="360" w:lineRule="auto"/>
              <w:jc w:val="left"/>
            </w:pPr>
          </w:p>
        </w:tc>
      </w:tr>
      <w:tr w:rsidR="003B672B" w:rsidRPr="0087749B">
        <w:trPr>
          <w:cantSplit/>
        </w:trPr>
        <w:tc>
          <w:tcPr>
            <w:tcW w:w="9072" w:type="dxa"/>
            <w:gridSpan w:val="7"/>
          </w:tcPr>
          <w:p w:rsidR="003B672B" w:rsidRPr="00134D29" w:rsidRDefault="003B672B" w:rsidP="00134D29">
            <w:pPr>
              <w:pStyle w:val="1"/>
              <w:spacing w:line="360" w:lineRule="auto"/>
              <w:ind w:firstLine="0"/>
              <w:jc w:val="left"/>
              <w:rPr>
                <w:sz w:val="20"/>
                <w:szCs w:val="20"/>
              </w:rPr>
            </w:pPr>
            <w:r w:rsidRPr="00134D29">
              <w:rPr>
                <w:sz w:val="20"/>
                <w:szCs w:val="20"/>
              </w:rPr>
              <w:t>Линейное усиление многоканального сигнала</w:t>
            </w:r>
          </w:p>
        </w:tc>
      </w:tr>
      <w:tr w:rsidR="003B672B" w:rsidRPr="0087749B">
        <w:trPr>
          <w:cantSplit/>
          <w:trHeight w:hRule="exact" w:val="624"/>
        </w:trPr>
        <w:tc>
          <w:tcPr>
            <w:tcW w:w="992" w:type="dxa"/>
          </w:tcPr>
          <w:p w:rsidR="003B672B" w:rsidRPr="00134D29" w:rsidRDefault="003B672B" w:rsidP="00134D29">
            <w:pPr>
              <w:widowControl/>
              <w:spacing w:line="360" w:lineRule="auto"/>
              <w:jc w:val="left"/>
            </w:pPr>
            <w:r w:rsidRPr="00134D29">
              <w:rPr>
                <w:lang w:val="en-US"/>
              </w:rPr>
              <w:t>SF</w:t>
            </w:r>
          </w:p>
        </w:tc>
        <w:tc>
          <w:tcPr>
            <w:tcW w:w="1538" w:type="dxa"/>
          </w:tcPr>
          <w:p w:rsidR="003B672B" w:rsidRPr="00134D29" w:rsidRDefault="003B672B" w:rsidP="00134D29">
            <w:pPr>
              <w:widowControl/>
              <w:spacing w:line="360" w:lineRule="auto"/>
              <w:jc w:val="left"/>
            </w:pPr>
            <w:r w:rsidRPr="00134D29">
              <w:t>Внешняя модуляция</w:t>
            </w:r>
          </w:p>
        </w:tc>
        <w:tc>
          <w:tcPr>
            <w:tcW w:w="1515" w:type="dxa"/>
          </w:tcPr>
          <w:p w:rsidR="003B672B" w:rsidRPr="00134D29" w:rsidRDefault="003B672B" w:rsidP="00134D29">
            <w:pPr>
              <w:widowControl/>
              <w:spacing w:line="360" w:lineRule="auto"/>
              <w:jc w:val="left"/>
            </w:pPr>
            <w:r w:rsidRPr="00134D29">
              <w:t>УМ, ЛУ</w:t>
            </w:r>
          </w:p>
        </w:tc>
        <w:tc>
          <w:tcPr>
            <w:tcW w:w="1163" w:type="dxa"/>
          </w:tcPr>
          <w:p w:rsidR="003B672B" w:rsidRPr="00134D29" w:rsidRDefault="003B672B" w:rsidP="00134D29">
            <w:pPr>
              <w:widowControl/>
              <w:spacing w:line="360" w:lineRule="auto"/>
              <w:jc w:val="left"/>
            </w:pPr>
            <w:r w:rsidRPr="00134D29">
              <w:t>1,2,4,8</w:t>
            </w:r>
          </w:p>
        </w:tc>
        <w:tc>
          <w:tcPr>
            <w:tcW w:w="1345" w:type="dxa"/>
          </w:tcPr>
          <w:p w:rsidR="003B672B" w:rsidRPr="00134D29" w:rsidRDefault="003B672B" w:rsidP="00134D29">
            <w:pPr>
              <w:widowControl/>
              <w:spacing w:line="360" w:lineRule="auto"/>
              <w:jc w:val="left"/>
            </w:pPr>
            <w:r w:rsidRPr="00134D29">
              <w:t>2.4-20</w:t>
            </w:r>
          </w:p>
          <w:p w:rsidR="003B672B" w:rsidRPr="00134D29" w:rsidRDefault="003B672B" w:rsidP="00134D29">
            <w:pPr>
              <w:widowControl/>
              <w:spacing w:line="360" w:lineRule="auto"/>
              <w:jc w:val="left"/>
            </w:pPr>
            <w:r w:rsidRPr="00134D29">
              <w:t>Гбит/с</w:t>
            </w:r>
          </w:p>
        </w:tc>
        <w:tc>
          <w:tcPr>
            <w:tcW w:w="1157" w:type="dxa"/>
          </w:tcPr>
          <w:p w:rsidR="003B672B" w:rsidRPr="00134D29" w:rsidRDefault="003B672B" w:rsidP="00134D29">
            <w:pPr>
              <w:widowControl/>
              <w:spacing w:line="360" w:lineRule="auto"/>
              <w:jc w:val="left"/>
            </w:pPr>
            <w:r w:rsidRPr="00134D29">
              <w:t>&gt;500км</w:t>
            </w:r>
          </w:p>
        </w:tc>
        <w:tc>
          <w:tcPr>
            <w:tcW w:w="1362" w:type="dxa"/>
          </w:tcPr>
          <w:p w:rsidR="003B672B" w:rsidRPr="00134D29" w:rsidRDefault="003B672B" w:rsidP="00134D29">
            <w:pPr>
              <w:widowControl/>
              <w:spacing w:line="360" w:lineRule="auto"/>
              <w:jc w:val="left"/>
            </w:pPr>
            <w:r w:rsidRPr="00134D29">
              <w:rPr>
                <w:lang w:val="en-US"/>
              </w:rPr>
              <w:t>ASE</w:t>
            </w:r>
            <w:r w:rsidRPr="00134D29">
              <w:t>,отсутс-</w:t>
            </w:r>
          </w:p>
          <w:p w:rsidR="003B672B" w:rsidRPr="00134D29" w:rsidRDefault="003B672B" w:rsidP="00134D29">
            <w:pPr>
              <w:widowControl/>
              <w:spacing w:line="360" w:lineRule="auto"/>
              <w:jc w:val="left"/>
            </w:pPr>
            <w:r w:rsidRPr="00134D29">
              <w:t>твует плато</w:t>
            </w:r>
          </w:p>
        </w:tc>
      </w:tr>
      <w:tr w:rsidR="003B672B" w:rsidRPr="0087749B">
        <w:trPr>
          <w:cantSplit/>
          <w:trHeight w:hRule="exact" w:val="624"/>
        </w:trPr>
        <w:tc>
          <w:tcPr>
            <w:tcW w:w="992" w:type="dxa"/>
          </w:tcPr>
          <w:p w:rsidR="003B672B" w:rsidRPr="00134D29" w:rsidRDefault="003B672B" w:rsidP="00134D29">
            <w:pPr>
              <w:widowControl/>
              <w:spacing w:line="360" w:lineRule="auto"/>
              <w:jc w:val="left"/>
            </w:pPr>
            <w:r w:rsidRPr="00134D29">
              <w:rPr>
                <w:lang w:val="en-US"/>
              </w:rPr>
              <w:t>SF</w:t>
            </w:r>
          </w:p>
        </w:tc>
        <w:tc>
          <w:tcPr>
            <w:tcW w:w="1538" w:type="dxa"/>
          </w:tcPr>
          <w:p w:rsidR="003B672B" w:rsidRPr="00134D29" w:rsidRDefault="003B672B" w:rsidP="00134D29">
            <w:pPr>
              <w:widowControl/>
              <w:spacing w:line="360" w:lineRule="auto"/>
              <w:jc w:val="left"/>
            </w:pPr>
            <w:r w:rsidRPr="00134D29">
              <w:t>Компенсация дисперсии</w:t>
            </w:r>
          </w:p>
        </w:tc>
        <w:tc>
          <w:tcPr>
            <w:tcW w:w="1515" w:type="dxa"/>
          </w:tcPr>
          <w:p w:rsidR="003B672B" w:rsidRPr="00134D29" w:rsidRDefault="003B672B" w:rsidP="00134D29">
            <w:pPr>
              <w:widowControl/>
              <w:spacing w:line="360" w:lineRule="auto"/>
              <w:jc w:val="left"/>
            </w:pPr>
            <w:r w:rsidRPr="00134D29">
              <w:t>УМ, ЛУ</w:t>
            </w:r>
          </w:p>
        </w:tc>
        <w:tc>
          <w:tcPr>
            <w:tcW w:w="1163" w:type="dxa"/>
          </w:tcPr>
          <w:p w:rsidR="003B672B" w:rsidRPr="00134D29" w:rsidRDefault="003B672B" w:rsidP="00134D29">
            <w:pPr>
              <w:widowControl/>
              <w:spacing w:line="360" w:lineRule="auto"/>
              <w:jc w:val="left"/>
            </w:pPr>
            <w:r w:rsidRPr="00134D29">
              <w:t>1,2,4,8</w:t>
            </w:r>
          </w:p>
        </w:tc>
        <w:tc>
          <w:tcPr>
            <w:tcW w:w="1345" w:type="dxa"/>
          </w:tcPr>
          <w:p w:rsidR="003B672B" w:rsidRPr="00134D29" w:rsidRDefault="003B672B" w:rsidP="00134D29">
            <w:pPr>
              <w:widowControl/>
              <w:spacing w:line="360" w:lineRule="auto"/>
              <w:jc w:val="left"/>
            </w:pPr>
            <w:r w:rsidRPr="00134D29">
              <w:t>2.4-20</w:t>
            </w:r>
          </w:p>
          <w:p w:rsidR="003B672B" w:rsidRPr="00134D29" w:rsidRDefault="003B672B" w:rsidP="00134D29">
            <w:pPr>
              <w:widowControl/>
              <w:spacing w:line="360" w:lineRule="auto"/>
              <w:jc w:val="left"/>
            </w:pPr>
            <w:r w:rsidRPr="00134D29">
              <w:t>Гбит/с</w:t>
            </w:r>
          </w:p>
        </w:tc>
        <w:tc>
          <w:tcPr>
            <w:tcW w:w="1157" w:type="dxa"/>
          </w:tcPr>
          <w:p w:rsidR="003B672B" w:rsidRPr="00134D29" w:rsidRDefault="003B672B" w:rsidP="00134D29">
            <w:pPr>
              <w:widowControl/>
              <w:spacing w:line="360" w:lineRule="auto"/>
              <w:jc w:val="left"/>
            </w:pPr>
            <w:r w:rsidRPr="00134D29">
              <w:t>&gt;500км</w:t>
            </w:r>
          </w:p>
        </w:tc>
        <w:tc>
          <w:tcPr>
            <w:tcW w:w="1362" w:type="dxa"/>
          </w:tcPr>
          <w:p w:rsidR="003B672B" w:rsidRPr="00134D29" w:rsidRDefault="003B672B" w:rsidP="00134D29">
            <w:pPr>
              <w:widowControl/>
              <w:spacing w:line="360" w:lineRule="auto"/>
              <w:jc w:val="left"/>
            </w:pPr>
            <w:r w:rsidRPr="00134D29">
              <w:rPr>
                <w:lang w:val="en-US"/>
              </w:rPr>
              <w:t>ASE</w:t>
            </w:r>
            <w:r w:rsidRPr="00134D29">
              <w:t>,отсутс-</w:t>
            </w:r>
          </w:p>
          <w:p w:rsidR="003B672B" w:rsidRPr="00134D29" w:rsidRDefault="003B672B" w:rsidP="00134D29">
            <w:pPr>
              <w:widowControl/>
              <w:spacing w:line="360" w:lineRule="auto"/>
              <w:jc w:val="left"/>
            </w:pPr>
            <w:r w:rsidRPr="00134D29">
              <w:t>твует плато</w:t>
            </w:r>
          </w:p>
        </w:tc>
      </w:tr>
      <w:tr w:rsidR="003B672B" w:rsidRPr="0087749B">
        <w:trPr>
          <w:cantSplit/>
          <w:trHeight w:hRule="exact" w:val="624"/>
        </w:trPr>
        <w:tc>
          <w:tcPr>
            <w:tcW w:w="992" w:type="dxa"/>
          </w:tcPr>
          <w:p w:rsidR="003B672B" w:rsidRPr="00134D29" w:rsidRDefault="003B672B" w:rsidP="00134D29">
            <w:pPr>
              <w:widowControl/>
              <w:spacing w:line="360" w:lineRule="auto"/>
              <w:jc w:val="left"/>
            </w:pPr>
            <w:r w:rsidRPr="00134D29">
              <w:t xml:space="preserve"> </w:t>
            </w:r>
            <w:r w:rsidRPr="00134D29">
              <w:rPr>
                <w:lang w:val="en-US"/>
              </w:rPr>
              <w:t>DSF</w:t>
            </w:r>
          </w:p>
        </w:tc>
        <w:tc>
          <w:tcPr>
            <w:tcW w:w="1538" w:type="dxa"/>
          </w:tcPr>
          <w:p w:rsidR="003B672B" w:rsidRPr="00134D29" w:rsidRDefault="003B672B" w:rsidP="00134D29">
            <w:pPr>
              <w:widowControl/>
              <w:spacing w:line="360" w:lineRule="auto"/>
              <w:jc w:val="left"/>
            </w:pPr>
            <w:r w:rsidRPr="00134D29">
              <w:t>Нет</w:t>
            </w:r>
          </w:p>
        </w:tc>
        <w:tc>
          <w:tcPr>
            <w:tcW w:w="1515" w:type="dxa"/>
          </w:tcPr>
          <w:p w:rsidR="003B672B" w:rsidRPr="00134D29" w:rsidRDefault="003B672B" w:rsidP="00134D29">
            <w:pPr>
              <w:widowControl/>
              <w:spacing w:line="360" w:lineRule="auto"/>
              <w:jc w:val="left"/>
            </w:pPr>
            <w:r w:rsidRPr="00134D29">
              <w:t>УМ, ЛУ</w:t>
            </w:r>
          </w:p>
        </w:tc>
        <w:tc>
          <w:tcPr>
            <w:tcW w:w="1163" w:type="dxa"/>
          </w:tcPr>
          <w:p w:rsidR="003B672B" w:rsidRPr="00134D29" w:rsidRDefault="003B672B" w:rsidP="00134D29">
            <w:pPr>
              <w:widowControl/>
              <w:spacing w:line="360" w:lineRule="auto"/>
              <w:jc w:val="left"/>
            </w:pPr>
            <w:r w:rsidRPr="00134D29">
              <w:t>1,2,4,8</w:t>
            </w:r>
          </w:p>
        </w:tc>
        <w:tc>
          <w:tcPr>
            <w:tcW w:w="1345" w:type="dxa"/>
          </w:tcPr>
          <w:p w:rsidR="003B672B" w:rsidRPr="00134D29" w:rsidRDefault="003B672B" w:rsidP="00134D29">
            <w:pPr>
              <w:widowControl/>
              <w:spacing w:line="360" w:lineRule="auto"/>
              <w:jc w:val="left"/>
            </w:pPr>
            <w:r w:rsidRPr="00134D29">
              <w:t>2.4</w:t>
            </w:r>
          </w:p>
          <w:p w:rsidR="003B672B" w:rsidRPr="00134D29" w:rsidRDefault="003B672B" w:rsidP="00134D29">
            <w:pPr>
              <w:widowControl/>
              <w:spacing w:line="360" w:lineRule="auto"/>
              <w:jc w:val="left"/>
            </w:pPr>
            <w:r w:rsidRPr="00134D29">
              <w:t>Гбит/с</w:t>
            </w:r>
          </w:p>
        </w:tc>
        <w:tc>
          <w:tcPr>
            <w:tcW w:w="1157" w:type="dxa"/>
          </w:tcPr>
          <w:p w:rsidR="003B672B" w:rsidRPr="00134D29" w:rsidRDefault="003B672B" w:rsidP="00134D29">
            <w:pPr>
              <w:widowControl/>
              <w:spacing w:line="360" w:lineRule="auto"/>
              <w:jc w:val="left"/>
            </w:pPr>
            <w:r w:rsidRPr="00134D29">
              <w:t>&gt;500км</w:t>
            </w:r>
          </w:p>
        </w:tc>
        <w:tc>
          <w:tcPr>
            <w:tcW w:w="1362" w:type="dxa"/>
          </w:tcPr>
          <w:p w:rsidR="003B672B" w:rsidRPr="00134D29" w:rsidRDefault="003B672B" w:rsidP="00134D29">
            <w:pPr>
              <w:widowControl/>
              <w:spacing w:line="360" w:lineRule="auto"/>
              <w:jc w:val="left"/>
            </w:pPr>
            <w:r w:rsidRPr="00134D29">
              <w:rPr>
                <w:lang w:val="en-US"/>
              </w:rPr>
              <w:t>ASE</w:t>
            </w:r>
            <w:r w:rsidRPr="00134D29">
              <w:t>,отсут.</w:t>
            </w:r>
          </w:p>
          <w:p w:rsidR="003B672B" w:rsidRPr="00134D29" w:rsidRDefault="003B672B" w:rsidP="00134D29">
            <w:pPr>
              <w:widowControl/>
              <w:spacing w:line="360" w:lineRule="auto"/>
              <w:jc w:val="left"/>
            </w:pPr>
            <w:r w:rsidRPr="00134D29">
              <w:t>плато, ЧВС</w:t>
            </w:r>
          </w:p>
        </w:tc>
      </w:tr>
      <w:tr w:rsidR="003B672B" w:rsidRPr="0087749B">
        <w:trPr>
          <w:cantSplit/>
          <w:trHeight w:hRule="exact" w:val="624"/>
        </w:trPr>
        <w:tc>
          <w:tcPr>
            <w:tcW w:w="992" w:type="dxa"/>
          </w:tcPr>
          <w:p w:rsidR="003B672B" w:rsidRPr="00134D29" w:rsidRDefault="003B672B" w:rsidP="00134D29">
            <w:pPr>
              <w:widowControl/>
              <w:spacing w:line="360" w:lineRule="auto"/>
              <w:jc w:val="left"/>
            </w:pPr>
            <w:r w:rsidRPr="00134D29">
              <w:rPr>
                <w:lang w:val="en-US"/>
              </w:rPr>
              <w:t>NZ</w:t>
            </w:r>
            <w:r w:rsidRPr="00134D29">
              <w:t xml:space="preserve"> </w:t>
            </w:r>
            <w:r w:rsidRPr="00134D29">
              <w:rPr>
                <w:lang w:val="en-US"/>
              </w:rPr>
              <w:t>DSF</w:t>
            </w:r>
          </w:p>
        </w:tc>
        <w:tc>
          <w:tcPr>
            <w:tcW w:w="1538" w:type="dxa"/>
          </w:tcPr>
          <w:p w:rsidR="003B672B" w:rsidRPr="00134D29" w:rsidRDefault="003B672B" w:rsidP="00134D29">
            <w:pPr>
              <w:widowControl/>
              <w:spacing w:line="360" w:lineRule="auto"/>
              <w:jc w:val="left"/>
            </w:pPr>
            <w:r w:rsidRPr="00134D29">
              <w:t>л</w:t>
            </w:r>
            <w:r w:rsidRPr="00134D29">
              <w:rPr>
                <w:vertAlign w:val="subscript"/>
              </w:rPr>
              <w:t>0</w:t>
            </w:r>
            <w:r w:rsidRPr="00134D29">
              <w:t xml:space="preserve">выводится из зоны </w:t>
            </w:r>
            <w:r w:rsidRPr="00134D29">
              <w:rPr>
                <w:lang w:val="en-US"/>
              </w:rPr>
              <w:t>EDFA</w:t>
            </w:r>
          </w:p>
        </w:tc>
        <w:tc>
          <w:tcPr>
            <w:tcW w:w="1515" w:type="dxa"/>
          </w:tcPr>
          <w:p w:rsidR="003B672B" w:rsidRPr="00134D29" w:rsidRDefault="003B672B" w:rsidP="00134D29">
            <w:pPr>
              <w:widowControl/>
              <w:spacing w:line="360" w:lineRule="auto"/>
              <w:jc w:val="left"/>
            </w:pPr>
            <w:r w:rsidRPr="00134D29">
              <w:t>УМ, ЛУ</w:t>
            </w:r>
          </w:p>
        </w:tc>
        <w:tc>
          <w:tcPr>
            <w:tcW w:w="1163" w:type="dxa"/>
          </w:tcPr>
          <w:p w:rsidR="003B672B" w:rsidRPr="00134D29" w:rsidRDefault="003B672B" w:rsidP="00134D29">
            <w:pPr>
              <w:widowControl/>
              <w:spacing w:line="360" w:lineRule="auto"/>
              <w:jc w:val="left"/>
            </w:pPr>
            <w:r w:rsidRPr="00134D29">
              <w:t>1,2,4,8</w:t>
            </w:r>
          </w:p>
        </w:tc>
        <w:tc>
          <w:tcPr>
            <w:tcW w:w="1345" w:type="dxa"/>
          </w:tcPr>
          <w:p w:rsidR="003B672B" w:rsidRPr="00134D29" w:rsidRDefault="003B672B" w:rsidP="00134D29">
            <w:pPr>
              <w:widowControl/>
              <w:spacing w:line="360" w:lineRule="auto"/>
              <w:jc w:val="left"/>
            </w:pPr>
            <w:r w:rsidRPr="00134D29">
              <w:t>2.4-20</w:t>
            </w:r>
          </w:p>
          <w:p w:rsidR="003B672B" w:rsidRPr="00134D29" w:rsidRDefault="003B672B" w:rsidP="00134D29">
            <w:pPr>
              <w:widowControl/>
              <w:spacing w:line="360" w:lineRule="auto"/>
              <w:jc w:val="left"/>
            </w:pPr>
            <w:r w:rsidRPr="00134D29">
              <w:t>Гбит/с</w:t>
            </w:r>
          </w:p>
        </w:tc>
        <w:tc>
          <w:tcPr>
            <w:tcW w:w="1157" w:type="dxa"/>
          </w:tcPr>
          <w:p w:rsidR="003B672B" w:rsidRPr="00134D29" w:rsidRDefault="003B672B" w:rsidP="00134D29">
            <w:pPr>
              <w:widowControl/>
              <w:spacing w:line="360" w:lineRule="auto"/>
              <w:jc w:val="left"/>
            </w:pPr>
            <w:r w:rsidRPr="00134D29">
              <w:t>&gt;500км</w:t>
            </w:r>
          </w:p>
        </w:tc>
        <w:tc>
          <w:tcPr>
            <w:tcW w:w="1362" w:type="dxa"/>
          </w:tcPr>
          <w:p w:rsidR="003B672B" w:rsidRPr="00134D29" w:rsidRDefault="003B672B" w:rsidP="00134D29">
            <w:pPr>
              <w:widowControl/>
              <w:spacing w:line="360" w:lineRule="auto"/>
              <w:jc w:val="left"/>
            </w:pPr>
            <w:r w:rsidRPr="00134D29">
              <w:rPr>
                <w:lang w:val="en-US"/>
              </w:rPr>
              <w:t>ASE</w:t>
            </w:r>
            <w:r w:rsidRPr="00134D29">
              <w:t>,отсутс-</w:t>
            </w:r>
          </w:p>
          <w:p w:rsidR="003B672B" w:rsidRPr="00134D29" w:rsidRDefault="003B672B" w:rsidP="00134D29">
            <w:pPr>
              <w:widowControl/>
              <w:spacing w:line="360" w:lineRule="auto"/>
              <w:jc w:val="left"/>
            </w:pPr>
            <w:r w:rsidRPr="00134D29">
              <w:t>твует плато</w:t>
            </w:r>
          </w:p>
        </w:tc>
      </w:tr>
    </w:tbl>
    <w:p w:rsidR="00C029AC" w:rsidRPr="0087749B" w:rsidRDefault="00C029AC" w:rsidP="0087749B">
      <w:pPr>
        <w:widowControl/>
        <w:spacing w:line="360" w:lineRule="auto"/>
        <w:ind w:firstLine="720"/>
        <w:rPr>
          <w:sz w:val="28"/>
          <w:szCs w:val="28"/>
        </w:rPr>
      </w:pPr>
    </w:p>
    <w:p w:rsidR="00C029AC" w:rsidRDefault="003B672B" w:rsidP="00134D29">
      <w:pPr>
        <w:widowControl/>
        <w:spacing w:line="360" w:lineRule="auto"/>
        <w:ind w:firstLine="720"/>
        <w:rPr>
          <w:sz w:val="28"/>
          <w:szCs w:val="28"/>
        </w:rPr>
      </w:pPr>
      <w:r w:rsidRPr="0087749B">
        <w:rPr>
          <w:sz w:val="28"/>
          <w:szCs w:val="28"/>
        </w:rPr>
        <w:t>б) Передача 10Гбит/с сигнала</w:t>
      </w:r>
      <w:r w:rsidR="0087749B">
        <w:rPr>
          <w:sz w:val="28"/>
          <w:szCs w:val="28"/>
        </w:rPr>
        <w:t xml:space="preserve"> </w:t>
      </w:r>
      <w:r w:rsidRPr="0087749B">
        <w:rPr>
          <w:sz w:val="28"/>
          <w:szCs w:val="28"/>
        </w:rPr>
        <w:t>по различным типам одномодовых волокон</w:t>
      </w:r>
      <w:r w:rsidR="00C029AC" w:rsidRPr="0087749B">
        <w:rPr>
          <w:sz w:val="28"/>
          <w:szCs w:val="28"/>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242"/>
        <w:gridCol w:w="1579"/>
        <w:gridCol w:w="1515"/>
        <w:gridCol w:w="1163"/>
        <w:gridCol w:w="1345"/>
        <w:gridCol w:w="1157"/>
        <w:gridCol w:w="1321"/>
      </w:tblGrid>
      <w:tr w:rsidR="003B672B" w:rsidRPr="0087749B">
        <w:trPr>
          <w:cantSplit/>
        </w:trPr>
        <w:tc>
          <w:tcPr>
            <w:tcW w:w="9072" w:type="dxa"/>
            <w:gridSpan w:val="8"/>
            <w:tcBorders>
              <w:bottom w:val="single" w:sz="2" w:space="0" w:color="auto"/>
            </w:tcBorders>
          </w:tcPr>
          <w:p w:rsidR="003B672B" w:rsidRPr="0087749B" w:rsidRDefault="003B672B" w:rsidP="0087749B">
            <w:pPr>
              <w:widowControl/>
              <w:spacing w:line="360" w:lineRule="auto"/>
              <w:ind w:firstLine="720"/>
              <w:rPr>
                <w:sz w:val="28"/>
                <w:szCs w:val="28"/>
              </w:rPr>
            </w:pPr>
            <w:r w:rsidRPr="0087749B">
              <w:rPr>
                <w:sz w:val="28"/>
                <w:szCs w:val="28"/>
              </w:rPr>
              <w:t>Усиление</w:t>
            </w:r>
            <w:r w:rsidR="0087749B">
              <w:rPr>
                <w:sz w:val="28"/>
                <w:szCs w:val="28"/>
              </w:rPr>
              <w:t xml:space="preserve"> </w:t>
            </w:r>
            <w:r w:rsidRPr="0087749B">
              <w:rPr>
                <w:sz w:val="28"/>
                <w:szCs w:val="28"/>
              </w:rPr>
              <w:t>мощности сигнала на одной длине волны</w:t>
            </w:r>
          </w:p>
        </w:tc>
      </w:tr>
      <w:tr w:rsidR="003B672B" w:rsidRPr="0087749B">
        <w:trPr>
          <w:trHeight w:hRule="exact" w:val="624"/>
        </w:trPr>
        <w:tc>
          <w:tcPr>
            <w:tcW w:w="992" w:type="dxa"/>
            <w:gridSpan w:val="2"/>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Волок</w:t>
            </w:r>
          </w:p>
          <w:p w:rsidR="003B672B" w:rsidRPr="00134D29" w:rsidRDefault="003B672B" w:rsidP="00134D29">
            <w:pPr>
              <w:widowControl/>
              <w:spacing w:line="360" w:lineRule="auto"/>
              <w:jc w:val="left"/>
            </w:pPr>
            <w:r w:rsidRPr="00134D29">
              <w:t>Но</w:t>
            </w:r>
          </w:p>
        </w:tc>
        <w:tc>
          <w:tcPr>
            <w:tcW w:w="1579"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Коррекция дисперсии</w:t>
            </w:r>
          </w:p>
        </w:tc>
        <w:tc>
          <w:tcPr>
            <w:tcW w:w="1515"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 xml:space="preserve">Усилители </w:t>
            </w:r>
            <w:r w:rsidRPr="00134D29">
              <w:rPr>
                <w:lang w:val="en-US"/>
              </w:rPr>
              <w:t>EDFA</w:t>
            </w:r>
          </w:p>
        </w:tc>
        <w:tc>
          <w:tcPr>
            <w:tcW w:w="1163"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Число каналов</w:t>
            </w:r>
          </w:p>
        </w:tc>
        <w:tc>
          <w:tcPr>
            <w:tcW w:w="1345"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Емкость каналов</w:t>
            </w:r>
          </w:p>
        </w:tc>
        <w:tc>
          <w:tcPr>
            <w:tcW w:w="1157"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Длина пролета</w:t>
            </w:r>
          </w:p>
        </w:tc>
        <w:tc>
          <w:tcPr>
            <w:tcW w:w="1321"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Ограничения системы</w:t>
            </w:r>
          </w:p>
        </w:tc>
      </w:tr>
      <w:tr w:rsidR="003B672B" w:rsidRPr="0087749B">
        <w:trPr>
          <w:trHeight w:hRule="exact" w:val="624"/>
        </w:trPr>
        <w:tc>
          <w:tcPr>
            <w:tcW w:w="992" w:type="dxa"/>
            <w:gridSpan w:val="2"/>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rPr>
                <w:lang w:val="en-US"/>
              </w:rPr>
              <w:t>SF</w:t>
            </w:r>
          </w:p>
        </w:tc>
        <w:tc>
          <w:tcPr>
            <w:tcW w:w="1579"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Внешняя модуляция</w:t>
            </w:r>
          </w:p>
        </w:tc>
        <w:tc>
          <w:tcPr>
            <w:tcW w:w="1515"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ПУ</w:t>
            </w:r>
          </w:p>
        </w:tc>
        <w:tc>
          <w:tcPr>
            <w:tcW w:w="1163"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1</w:t>
            </w:r>
          </w:p>
        </w:tc>
        <w:tc>
          <w:tcPr>
            <w:tcW w:w="1345"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10Гбит/с</w:t>
            </w:r>
          </w:p>
        </w:tc>
        <w:tc>
          <w:tcPr>
            <w:tcW w:w="1157"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50-70</w:t>
            </w:r>
          </w:p>
          <w:p w:rsidR="003B672B" w:rsidRPr="00134D29" w:rsidRDefault="003B672B" w:rsidP="00134D29">
            <w:pPr>
              <w:widowControl/>
              <w:spacing w:line="360" w:lineRule="auto"/>
              <w:jc w:val="left"/>
            </w:pPr>
            <w:r w:rsidRPr="00134D29">
              <w:t>км</w:t>
            </w:r>
          </w:p>
        </w:tc>
        <w:tc>
          <w:tcPr>
            <w:tcW w:w="1321"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Дисперсия</w:t>
            </w:r>
          </w:p>
          <w:p w:rsidR="003B672B" w:rsidRPr="00134D29" w:rsidRDefault="003B672B" w:rsidP="00134D29">
            <w:pPr>
              <w:widowControl/>
              <w:spacing w:line="360" w:lineRule="auto"/>
              <w:jc w:val="left"/>
            </w:pPr>
          </w:p>
        </w:tc>
      </w:tr>
      <w:tr w:rsidR="003B672B" w:rsidRPr="0087749B">
        <w:trPr>
          <w:trHeight w:hRule="exact" w:val="624"/>
        </w:trPr>
        <w:tc>
          <w:tcPr>
            <w:tcW w:w="992" w:type="dxa"/>
            <w:gridSpan w:val="2"/>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rPr>
                <w:lang w:val="en-US"/>
              </w:rPr>
              <w:t>SF</w:t>
            </w:r>
          </w:p>
        </w:tc>
        <w:tc>
          <w:tcPr>
            <w:tcW w:w="1579"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 xml:space="preserve">Внешняя </w:t>
            </w:r>
          </w:p>
          <w:p w:rsidR="003B672B" w:rsidRPr="00134D29" w:rsidRDefault="003B672B" w:rsidP="00134D29">
            <w:pPr>
              <w:widowControl/>
              <w:spacing w:line="360" w:lineRule="auto"/>
              <w:jc w:val="left"/>
            </w:pPr>
            <w:r w:rsidRPr="00134D29">
              <w:t>мод-я + КД</w:t>
            </w:r>
          </w:p>
        </w:tc>
        <w:tc>
          <w:tcPr>
            <w:tcW w:w="1515"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УМ, ПУ</w:t>
            </w:r>
          </w:p>
        </w:tc>
        <w:tc>
          <w:tcPr>
            <w:tcW w:w="1163"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1</w:t>
            </w:r>
          </w:p>
        </w:tc>
        <w:tc>
          <w:tcPr>
            <w:tcW w:w="1345"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10Гбит/с</w:t>
            </w:r>
          </w:p>
        </w:tc>
        <w:tc>
          <w:tcPr>
            <w:tcW w:w="1157"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120-140</w:t>
            </w:r>
          </w:p>
          <w:p w:rsidR="003B672B" w:rsidRPr="00134D29" w:rsidRDefault="003B672B" w:rsidP="00134D29">
            <w:pPr>
              <w:widowControl/>
              <w:spacing w:line="360" w:lineRule="auto"/>
              <w:jc w:val="left"/>
            </w:pPr>
            <w:r w:rsidRPr="00134D29">
              <w:t>км</w:t>
            </w:r>
          </w:p>
        </w:tc>
        <w:tc>
          <w:tcPr>
            <w:tcW w:w="1321"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Мощность</w:t>
            </w:r>
          </w:p>
          <w:p w:rsidR="003B672B" w:rsidRPr="00134D29" w:rsidRDefault="003B672B" w:rsidP="00134D29">
            <w:pPr>
              <w:widowControl/>
              <w:spacing w:line="360" w:lineRule="auto"/>
              <w:jc w:val="left"/>
            </w:pPr>
          </w:p>
        </w:tc>
      </w:tr>
      <w:tr w:rsidR="003B672B" w:rsidRPr="0087749B">
        <w:trPr>
          <w:trHeight w:hRule="exact" w:val="624"/>
        </w:trPr>
        <w:tc>
          <w:tcPr>
            <w:tcW w:w="992" w:type="dxa"/>
            <w:gridSpan w:val="2"/>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rPr>
                <w:lang w:val="en-US"/>
              </w:rPr>
              <w:t>DSF</w:t>
            </w:r>
          </w:p>
        </w:tc>
        <w:tc>
          <w:tcPr>
            <w:tcW w:w="1579"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Внешняя модуляция</w:t>
            </w:r>
          </w:p>
        </w:tc>
        <w:tc>
          <w:tcPr>
            <w:tcW w:w="1515"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УМ, ПУ</w:t>
            </w:r>
          </w:p>
        </w:tc>
        <w:tc>
          <w:tcPr>
            <w:tcW w:w="1163"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1</w:t>
            </w:r>
          </w:p>
        </w:tc>
        <w:tc>
          <w:tcPr>
            <w:tcW w:w="1345"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10Гбит/с</w:t>
            </w:r>
          </w:p>
        </w:tc>
        <w:tc>
          <w:tcPr>
            <w:tcW w:w="1157"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120-150</w:t>
            </w:r>
          </w:p>
          <w:p w:rsidR="003B672B" w:rsidRPr="00134D29" w:rsidRDefault="003B672B" w:rsidP="00134D29">
            <w:pPr>
              <w:widowControl/>
              <w:spacing w:line="360" w:lineRule="auto"/>
              <w:jc w:val="left"/>
            </w:pPr>
            <w:r w:rsidRPr="00134D29">
              <w:t>км</w:t>
            </w:r>
          </w:p>
        </w:tc>
        <w:tc>
          <w:tcPr>
            <w:tcW w:w="1321"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Мощность</w:t>
            </w:r>
          </w:p>
          <w:p w:rsidR="003B672B" w:rsidRPr="00134D29" w:rsidRDefault="003B672B" w:rsidP="00134D29">
            <w:pPr>
              <w:widowControl/>
              <w:spacing w:line="360" w:lineRule="auto"/>
              <w:jc w:val="left"/>
            </w:pPr>
          </w:p>
        </w:tc>
      </w:tr>
      <w:tr w:rsidR="003B672B" w:rsidRPr="0087749B">
        <w:trPr>
          <w:trHeight w:hRule="exact" w:val="624"/>
        </w:trPr>
        <w:tc>
          <w:tcPr>
            <w:tcW w:w="992" w:type="dxa"/>
            <w:gridSpan w:val="2"/>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rPr>
                <w:lang w:val="en-US"/>
              </w:rPr>
              <w:t>NZ</w:t>
            </w:r>
            <w:r w:rsidRPr="00134D29">
              <w:t xml:space="preserve"> </w:t>
            </w:r>
            <w:r w:rsidRPr="00134D29">
              <w:rPr>
                <w:lang w:val="en-US"/>
              </w:rPr>
              <w:t>DSF</w:t>
            </w:r>
          </w:p>
        </w:tc>
        <w:tc>
          <w:tcPr>
            <w:tcW w:w="1579"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ВМ,л</w:t>
            </w:r>
            <w:r w:rsidRPr="00134D29">
              <w:rPr>
                <w:vertAlign w:val="subscript"/>
              </w:rPr>
              <w:t>0</w:t>
            </w:r>
            <w:r w:rsidRPr="00134D29">
              <w:t xml:space="preserve">выв-ся из зоны </w:t>
            </w:r>
            <w:r w:rsidRPr="00134D29">
              <w:rPr>
                <w:lang w:val="en-US"/>
              </w:rPr>
              <w:t>EDFA</w:t>
            </w:r>
          </w:p>
        </w:tc>
        <w:tc>
          <w:tcPr>
            <w:tcW w:w="1515"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УМ, ПУ</w:t>
            </w:r>
          </w:p>
        </w:tc>
        <w:tc>
          <w:tcPr>
            <w:tcW w:w="1163"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1</w:t>
            </w:r>
          </w:p>
        </w:tc>
        <w:tc>
          <w:tcPr>
            <w:tcW w:w="1345"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10Гбит/с</w:t>
            </w:r>
          </w:p>
        </w:tc>
        <w:tc>
          <w:tcPr>
            <w:tcW w:w="1157"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120-150</w:t>
            </w:r>
          </w:p>
          <w:p w:rsidR="003B672B" w:rsidRPr="00134D29" w:rsidRDefault="003B672B" w:rsidP="00134D29">
            <w:pPr>
              <w:widowControl/>
              <w:spacing w:line="360" w:lineRule="auto"/>
              <w:jc w:val="left"/>
            </w:pPr>
            <w:r w:rsidRPr="00134D29">
              <w:t>км</w:t>
            </w:r>
          </w:p>
        </w:tc>
        <w:tc>
          <w:tcPr>
            <w:tcW w:w="1321"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Мощность</w:t>
            </w:r>
          </w:p>
          <w:p w:rsidR="003B672B" w:rsidRPr="00134D29" w:rsidRDefault="003B672B" w:rsidP="00134D29">
            <w:pPr>
              <w:widowControl/>
              <w:spacing w:line="360" w:lineRule="auto"/>
              <w:jc w:val="left"/>
            </w:pPr>
          </w:p>
        </w:tc>
      </w:tr>
      <w:tr w:rsidR="003B672B" w:rsidRPr="0087749B">
        <w:trPr>
          <w:cantSplit/>
          <w:trHeight w:val="340"/>
        </w:trPr>
        <w:tc>
          <w:tcPr>
            <w:tcW w:w="9072" w:type="dxa"/>
            <w:gridSpan w:val="8"/>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Линейное усиление многоканального сигнала</w:t>
            </w:r>
          </w:p>
        </w:tc>
      </w:tr>
      <w:tr w:rsidR="003B672B" w:rsidRPr="0087749B">
        <w:trPr>
          <w:trHeight w:hRule="exact" w:val="624"/>
        </w:trPr>
        <w:tc>
          <w:tcPr>
            <w:tcW w:w="750"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rPr>
                <w:lang w:val="en-US"/>
              </w:rPr>
              <w:t>SF</w:t>
            </w:r>
          </w:p>
        </w:tc>
        <w:tc>
          <w:tcPr>
            <w:tcW w:w="1821" w:type="dxa"/>
            <w:gridSpan w:val="2"/>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rPr>
                <w:vertAlign w:val="superscript"/>
              </w:rPr>
            </w:pPr>
            <w:r w:rsidRPr="00134D29">
              <w:t>Внешняя мод-я + КД</w:t>
            </w:r>
            <w:r w:rsidRPr="00134D29">
              <w:rPr>
                <w:vertAlign w:val="superscript"/>
              </w:rPr>
              <w:t>*</w:t>
            </w:r>
          </w:p>
        </w:tc>
        <w:tc>
          <w:tcPr>
            <w:tcW w:w="1515"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УМ,ЛУ,ПУ</w:t>
            </w:r>
          </w:p>
        </w:tc>
        <w:tc>
          <w:tcPr>
            <w:tcW w:w="1163"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1,2,4</w:t>
            </w:r>
          </w:p>
        </w:tc>
        <w:tc>
          <w:tcPr>
            <w:tcW w:w="1345"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10,20,40</w:t>
            </w:r>
          </w:p>
          <w:p w:rsidR="003B672B" w:rsidRPr="00134D29" w:rsidRDefault="003B672B" w:rsidP="00134D29">
            <w:pPr>
              <w:widowControl/>
              <w:spacing w:line="360" w:lineRule="auto"/>
              <w:jc w:val="left"/>
            </w:pPr>
            <w:r w:rsidRPr="00134D29">
              <w:t>Гбит/с</w:t>
            </w:r>
          </w:p>
        </w:tc>
        <w:tc>
          <w:tcPr>
            <w:tcW w:w="1157"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&gt;300км</w:t>
            </w:r>
          </w:p>
        </w:tc>
        <w:tc>
          <w:tcPr>
            <w:tcW w:w="1321"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rPr>
                <w:lang w:val="en-US"/>
              </w:rPr>
              <w:t>ASE</w:t>
            </w:r>
            <w:r w:rsidRPr="00134D29">
              <w:t>,отсутс-</w:t>
            </w:r>
          </w:p>
          <w:p w:rsidR="003B672B" w:rsidRPr="00134D29" w:rsidRDefault="003B672B" w:rsidP="00134D29">
            <w:pPr>
              <w:widowControl/>
              <w:spacing w:line="360" w:lineRule="auto"/>
              <w:jc w:val="left"/>
            </w:pPr>
            <w:r w:rsidRPr="00134D29">
              <w:t>твует плато</w:t>
            </w:r>
          </w:p>
        </w:tc>
      </w:tr>
      <w:tr w:rsidR="003B672B" w:rsidRPr="0087749B">
        <w:trPr>
          <w:trHeight w:hRule="exact" w:val="624"/>
        </w:trPr>
        <w:tc>
          <w:tcPr>
            <w:tcW w:w="750"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 xml:space="preserve"> </w:t>
            </w:r>
            <w:r w:rsidRPr="00134D29">
              <w:rPr>
                <w:lang w:val="en-US"/>
              </w:rPr>
              <w:t>DSF</w:t>
            </w:r>
          </w:p>
        </w:tc>
        <w:tc>
          <w:tcPr>
            <w:tcW w:w="1821" w:type="dxa"/>
            <w:gridSpan w:val="2"/>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Внешняя модуляция</w:t>
            </w:r>
          </w:p>
        </w:tc>
        <w:tc>
          <w:tcPr>
            <w:tcW w:w="1515"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 xml:space="preserve"> ЛУ, ПУ</w:t>
            </w:r>
          </w:p>
        </w:tc>
        <w:tc>
          <w:tcPr>
            <w:tcW w:w="1163"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1нелин</w:t>
            </w:r>
          </w:p>
          <w:p w:rsidR="003B672B" w:rsidRPr="00134D29" w:rsidRDefault="003B672B" w:rsidP="00134D29">
            <w:pPr>
              <w:widowControl/>
              <w:spacing w:line="360" w:lineRule="auto"/>
              <w:jc w:val="left"/>
            </w:pPr>
            <w:r w:rsidRPr="00134D29">
              <w:t>эффект</w:t>
            </w:r>
          </w:p>
        </w:tc>
        <w:tc>
          <w:tcPr>
            <w:tcW w:w="1345"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10</w:t>
            </w:r>
          </w:p>
          <w:p w:rsidR="003B672B" w:rsidRPr="00134D29" w:rsidRDefault="003B672B" w:rsidP="00134D29">
            <w:pPr>
              <w:widowControl/>
              <w:spacing w:line="360" w:lineRule="auto"/>
              <w:jc w:val="left"/>
            </w:pPr>
            <w:r w:rsidRPr="00134D29">
              <w:t>Гбит/с</w:t>
            </w:r>
          </w:p>
        </w:tc>
        <w:tc>
          <w:tcPr>
            <w:tcW w:w="1157"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&gt;300км</w:t>
            </w:r>
          </w:p>
        </w:tc>
        <w:tc>
          <w:tcPr>
            <w:tcW w:w="1321"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rPr>
                <w:lang w:val="en-US"/>
              </w:rPr>
              <w:t>ASE</w:t>
            </w:r>
            <w:r w:rsidRPr="00134D29">
              <w:t>,отсут.</w:t>
            </w:r>
          </w:p>
          <w:p w:rsidR="003B672B" w:rsidRPr="00134D29" w:rsidRDefault="003B672B" w:rsidP="00134D29">
            <w:pPr>
              <w:widowControl/>
              <w:spacing w:line="360" w:lineRule="auto"/>
              <w:jc w:val="left"/>
            </w:pPr>
            <w:r w:rsidRPr="00134D29">
              <w:t>плато, ЧВС</w:t>
            </w:r>
          </w:p>
        </w:tc>
      </w:tr>
      <w:tr w:rsidR="003B672B" w:rsidRPr="0087749B">
        <w:trPr>
          <w:trHeight w:hRule="exact" w:val="624"/>
        </w:trPr>
        <w:tc>
          <w:tcPr>
            <w:tcW w:w="750"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rPr>
                <w:lang w:val="en-US"/>
              </w:rPr>
              <w:t>NZ</w:t>
            </w:r>
            <w:r w:rsidRPr="00134D29">
              <w:t xml:space="preserve"> </w:t>
            </w:r>
            <w:r w:rsidRPr="00134D29">
              <w:rPr>
                <w:lang w:val="en-US"/>
              </w:rPr>
              <w:t>DSF</w:t>
            </w:r>
          </w:p>
        </w:tc>
        <w:tc>
          <w:tcPr>
            <w:tcW w:w="1821" w:type="dxa"/>
            <w:gridSpan w:val="2"/>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ВМ,л</w:t>
            </w:r>
            <w:r w:rsidRPr="00134D29">
              <w:rPr>
                <w:vertAlign w:val="subscript"/>
              </w:rPr>
              <w:t>0</w:t>
            </w:r>
            <w:r w:rsidRPr="00134D29">
              <w:t xml:space="preserve">выв-ся из зоны </w:t>
            </w:r>
            <w:r w:rsidRPr="00134D29">
              <w:rPr>
                <w:lang w:val="en-US"/>
              </w:rPr>
              <w:t>EDFA</w:t>
            </w:r>
          </w:p>
        </w:tc>
        <w:tc>
          <w:tcPr>
            <w:tcW w:w="1515"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 xml:space="preserve"> ЛУ, ПУ</w:t>
            </w:r>
          </w:p>
        </w:tc>
        <w:tc>
          <w:tcPr>
            <w:tcW w:w="1163"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1,2,4,8</w:t>
            </w:r>
          </w:p>
        </w:tc>
        <w:tc>
          <w:tcPr>
            <w:tcW w:w="1345"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10,20,40</w:t>
            </w:r>
          </w:p>
          <w:p w:rsidR="003B672B" w:rsidRPr="00134D29" w:rsidRDefault="003B672B" w:rsidP="00134D29">
            <w:pPr>
              <w:widowControl/>
              <w:spacing w:line="360" w:lineRule="auto"/>
              <w:jc w:val="left"/>
            </w:pPr>
            <w:r w:rsidRPr="00134D29">
              <w:t>Гбит/с</w:t>
            </w:r>
          </w:p>
        </w:tc>
        <w:tc>
          <w:tcPr>
            <w:tcW w:w="1157"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t>&gt;300км</w:t>
            </w:r>
          </w:p>
        </w:tc>
        <w:tc>
          <w:tcPr>
            <w:tcW w:w="1321" w:type="dxa"/>
            <w:tcBorders>
              <w:top w:val="single" w:sz="2" w:space="0" w:color="auto"/>
              <w:left w:val="single" w:sz="2" w:space="0" w:color="auto"/>
              <w:bottom w:val="single" w:sz="2" w:space="0" w:color="auto"/>
              <w:right w:val="single" w:sz="2" w:space="0" w:color="auto"/>
            </w:tcBorders>
          </w:tcPr>
          <w:p w:rsidR="003B672B" w:rsidRPr="00134D29" w:rsidRDefault="003B672B" w:rsidP="00134D29">
            <w:pPr>
              <w:widowControl/>
              <w:spacing w:line="360" w:lineRule="auto"/>
              <w:jc w:val="left"/>
            </w:pPr>
            <w:r w:rsidRPr="00134D29">
              <w:rPr>
                <w:lang w:val="en-US"/>
              </w:rPr>
              <w:t>ASE</w:t>
            </w:r>
            <w:r w:rsidRPr="00134D29">
              <w:t>,отсут.</w:t>
            </w:r>
          </w:p>
          <w:p w:rsidR="003B672B" w:rsidRPr="00134D29" w:rsidRDefault="003B672B" w:rsidP="00134D29">
            <w:pPr>
              <w:widowControl/>
              <w:spacing w:line="360" w:lineRule="auto"/>
              <w:jc w:val="left"/>
            </w:pPr>
            <w:r w:rsidRPr="00134D29">
              <w:t>плато,</w:t>
            </w:r>
            <w:r w:rsidRPr="00134D29">
              <w:rPr>
                <w:lang w:val="en-US"/>
              </w:rPr>
              <w:t>SPM</w:t>
            </w:r>
          </w:p>
        </w:tc>
      </w:tr>
    </w:tbl>
    <w:p w:rsidR="00796DC3" w:rsidRPr="0087749B" w:rsidRDefault="00796DC3" w:rsidP="0087749B">
      <w:pPr>
        <w:widowControl/>
        <w:spacing w:line="360" w:lineRule="auto"/>
        <w:ind w:firstLine="720"/>
        <w:rPr>
          <w:sz w:val="28"/>
          <w:szCs w:val="28"/>
          <w:vertAlign w:val="superscript"/>
        </w:rPr>
      </w:pPr>
    </w:p>
    <w:p w:rsidR="003B672B" w:rsidRPr="0087749B" w:rsidRDefault="003B672B" w:rsidP="0087749B">
      <w:pPr>
        <w:widowControl/>
        <w:spacing w:line="360" w:lineRule="auto"/>
        <w:ind w:firstLine="720"/>
        <w:rPr>
          <w:sz w:val="28"/>
          <w:szCs w:val="28"/>
        </w:rPr>
      </w:pPr>
      <w:r w:rsidRPr="0087749B">
        <w:rPr>
          <w:sz w:val="28"/>
          <w:szCs w:val="28"/>
          <w:vertAlign w:val="superscript"/>
        </w:rPr>
        <w:t>*</w:t>
      </w:r>
      <w:r w:rsidRPr="0087749B">
        <w:rPr>
          <w:sz w:val="28"/>
          <w:szCs w:val="28"/>
        </w:rPr>
        <w:t xml:space="preserve"> - Компенсация дисперсии может требовать дополнительного усиления, чтобы преодолеть затухание.</w:t>
      </w:r>
    </w:p>
    <w:p w:rsidR="003B672B" w:rsidRDefault="003B672B" w:rsidP="0087749B">
      <w:pPr>
        <w:widowControl/>
        <w:spacing w:line="360" w:lineRule="auto"/>
        <w:ind w:firstLine="720"/>
        <w:rPr>
          <w:sz w:val="28"/>
          <w:szCs w:val="28"/>
          <w:lang w:val="uk-UA"/>
        </w:rPr>
      </w:pPr>
      <w:r w:rsidRPr="0087749B">
        <w:rPr>
          <w:sz w:val="28"/>
          <w:szCs w:val="28"/>
        </w:rPr>
        <w:t xml:space="preserve">Обозначения: УМ – усиление мощности, ЛУ – линейное усиление, КД – компенсация дисперсии, ПУ – приемное усиление, </w:t>
      </w:r>
      <w:r w:rsidRPr="0087749B">
        <w:rPr>
          <w:sz w:val="28"/>
          <w:szCs w:val="28"/>
          <w:lang w:val="en-US"/>
        </w:rPr>
        <w:t>ASE</w:t>
      </w:r>
      <w:r w:rsidRPr="0087749B">
        <w:rPr>
          <w:sz w:val="28"/>
          <w:szCs w:val="28"/>
        </w:rPr>
        <w:t xml:space="preserve"> – спонтанно-усиленное излучение, ЧВС – четырехволновое смешивание, </w:t>
      </w:r>
      <w:r w:rsidRPr="0087749B">
        <w:rPr>
          <w:sz w:val="28"/>
          <w:szCs w:val="28"/>
          <w:lang w:val="en-US"/>
        </w:rPr>
        <w:t>SPM</w:t>
      </w:r>
      <w:r w:rsidRPr="0087749B">
        <w:rPr>
          <w:sz w:val="28"/>
          <w:szCs w:val="28"/>
        </w:rPr>
        <w:t xml:space="preserve"> – межфазная модуляция.</w:t>
      </w:r>
    </w:p>
    <w:p w:rsidR="00134D29" w:rsidRPr="00134D29" w:rsidRDefault="00134D29" w:rsidP="0087749B">
      <w:pPr>
        <w:widowControl/>
        <w:spacing w:line="360" w:lineRule="auto"/>
        <w:ind w:firstLine="720"/>
        <w:rPr>
          <w:sz w:val="28"/>
          <w:szCs w:val="28"/>
          <w:lang w:val="uk-UA"/>
        </w:rPr>
      </w:pPr>
    </w:p>
    <w:p w:rsidR="003B672B" w:rsidRPr="00134D29" w:rsidRDefault="00134D29" w:rsidP="00134D29">
      <w:pPr>
        <w:widowControl/>
        <w:spacing w:line="360" w:lineRule="auto"/>
        <w:ind w:firstLine="720"/>
        <w:rPr>
          <w:b/>
          <w:bCs/>
          <w:color w:val="000000"/>
          <w:sz w:val="28"/>
          <w:szCs w:val="28"/>
          <w:lang w:val="uk-UA"/>
        </w:rPr>
      </w:pPr>
      <w:r>
        <w:rPr>
          <w:sz w:val="28"/>
          <w:szCs w:val="28"/>
        </w:rPr>
        <w:br w:type="page"/>
      </w:r>
      <w:r w:rsidRPr="00134D29">
        <w:rPr>
          <w:b/>
          <w:bCs/>
          <w:sz w:val="28"/>
          <w:szCs w:val="28"/>
          <w:lang w:val="uk-UA"/>
        </w:rPr>
        <w:t xml:space="preserve">3. </w:t>
      </w:r>
      <w:r w:rsidR="002F0EBB" w:rsidRPr="00134D29">
        <w:rPr>
          <w:b/>
          <w:bCs/>
          <w:color w:val="000000"/>
          <w:sz w:val="28"/>
          <w:szCs w:val="28"/>
        </w:rPr>
        <w:t>Влияние дисперсии</w:t>
      </w:r>
      <w:r w:rsidR="0087749B" w:rsidRPr="00134D29">
        <w:rPr>
          <w:b/>
          <w:bCs/>
          <w:color w:val="000000"/>
          <w:sz w:val="28"/>
          <w:szCs w:val="28"/>
        </w:rPr>
        <w:t xml:space="preserve"> </w:t>
      </w:r>
      <w:r>
        <w:rPr>
          <w:b/>
          <w:bCs/>
          <w:color w:val="000000"/>
          <w:sz w:val="28"/>
          <w:szCs w:val="28"/>
        </w:rPr>
        <w:t>на параметры проектируемой ВОЛС</w:t>
      </w:r>
    </w:p>
    <w:p w:rsidR="003B672B" w:rsidRPr="00134D29" w:rsidRDefault="003B672B" w:rsidP="0087749B">
      <w:pPr>
        <w:widowControl/>
        <w:shd w:val="clear" w:color="auto" w:fill="FFFFFF"/>
        <w:spacing w:line="360" w:lineRule="auto"/>
        <w:ind w:firstLine="720"/>
        <w:rPr>
          <w:b/>
          <w:bCs/>
          <w:color w:val="000000"/>
          <w:sz w:val="28"/>
          <w:szCs w:val="28"/>
        </w:rPr>
      </w:pP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Под дисперсией в оптике понимают зависимость фазовой скорости световых волн v</w:t>
      </w:r>
      <w:r w:rsidRPr="0087749B">
        <w:rPr>
          <w:color w:val="000000"/>
          <w:sz w:val="28"/>
          <w:szCs w:val="28"/>
          <w:vertAlign w:val="subscript"/>
        </w:rPr>
        <w:t>ф</w:t>
      </w:r>
      <w:r w:rsidRPr="0087749B">
        <w:rPr>
          <w:color w:val="000000"/>
          <w:sz w:val="28"/>
          <w:szCs w:val="28"/>
        </w:rPr>
        <w:t xml:space="preserve"> от частоты. Это же относится и к показателю преломления</w:t>
      </w:r>
      <w:r w:rsidR="0087749B">
        <w:rPr>
          <w:color w:val="000000"/>
          <w:sz w:val="28"/>
          <w:szCs w:val="28"/>
        </w:rPr>
        <w:t xml:space="preserve"> </w:t>
      </w:r>
      <w:r w:rsidRPr="0087749B">
        <w:rPr>
          <w:color w:val="000000"/>
          <w:sz w:val="28"/>
          <w:szCs w:val="28"/>
          <w:lang w:val="en-US"/>
        </w:rPr>
        <w:t>n</w:t>
      </w:r>
      <w:r w:rsidR="002F0EBB" w:rsidRPr="0087749B">
        <w:rPr>
          <w:color w:val="000000"/>
          <w:sz w:val="28"/>
          <w:szCs w:val="28"/>
          <w:vertAlign w:val="subscript"/>
        </w:rPr>
        <w:t>2</w:t>
      </w:r>
      <w:r w:rsidRPr="0087749B">
        <w:rPr>
          <w:color w:val="000000"/>
          <w:sz w:val="28"/>
          <w:szCs w:val="28"/>
        </w:rPr>
        <w:t xml:space="preserve"> - </w:t>
      </w:r>
      <w:r w:rsidRPr="0087749B">
        <w:rPr>
          <w:color w:val="000000"/>
          <w:sz w:val="28"/>
          <w:szCs w:val="28"/>
          <w:lang w:val="en-US"/>
        </w:rPr>
        <w:t>n</w:t>
      </w:r>
      <w:r w:rsidR="002F0EBB" w:rsidRPr="0087749B">
        <w:rPr>
          <w:color w:val="000000"/>
          <w:sz w:val="28"/>
          <w:szCs w:val="28"/>
          <w:vertAlign w:val="subscript"/>
        </w:rPr>
        <w:t>1</w:t>
      </w:r>
      <w:r w:rsidR="002F0EBB" w:rsidRPr="0087749B">
        <w:rPr>
          <w:color w:val="000000"/>
          <w:sz w:val="28"/>
          <w:szCs w:val="28"/>
        </w:rPr>
        <w:t xml:space="preserve"> </w:t>
      </w:r>
      <w:r w:rsidRPr="0087749B">
        <w:rPr>
          <w:color w:val="000000"/>
          <w:sz w:val="28"/>
          <w:szCs w:val="28"/>
        </w:rPr>
        <w:t xml:space="preserve">= </w:t>
      </w:r>
      <w:r w:rsidRPr="0087749B">
        <w:rPr>
          <w:color w:val="000000"/>
          <w:sz w:val="28"/>
          <w:szCs w:val="28"/>
          <w:lang w:val="en-US"/>
        </w:rPr>
        <w:t>n</w:t>
      </w:r>
      <w:r w:rsidRPr="0087749B">
        <w:rPr>
          <w:color w:val="000000"/>
          <w:sz w:val="28"/>
          <w:szCs w:val="28"/>
        </w:rPr>
        <w:t xml:space="preserve"> (</w:t>
      </w:r>
      <w:r w:rsidRPr="0087749B">
        <w:rPr>
          <w:color w:val="000000"/>
          <w:sz w:val="28"/>
          <w:szCs w:val="28"/>
          <w:lang w:val="en-US"/>
        </w:rPr>
        <w:t>w</w:t>
      </w:r>
      <w:r w:rsidRPr="0087749B">
        <w:rPr>
          <w:color w:val="000000"/>
          <w:sz w:val="28"/>
          <w:szCs w:val="28"/>
        </w:rPr>
        <w:t>).</w:t>
      </w:r>
    </w:p>
    <w:p w:rsidR="003B672B" w:rsidRPr="0087749B" w:rsidRDefault="003B672B" w:rsidP="0087749B">
      <w:pPr>
        <w:widowControl/>
        <w:shd w:val="clear" w:color="auto" w:fill="FFFFFF"/>
        <w:spacing w:line="360" w:lineRule="auto"/>
        <w:ind w:firstLine="720"/>
        <w:rPr>
          <w:color w:val="000000"/>
          <w:sz w:val="28"/>
          <w:szCs w:val="28"/>
        </w:rPr>
      </w:pPr>
      <w:r w:rsidRPr="0087749B">
        <w:rPr>
          <w:color w:val="000000"/>
          <w:sz w:val="28"/>
          <w:szCs w:val="28"/>
        </w:rPr>
        <w:t>В этом смысле дисперсия в объемной среде единственна и носит в оптике название</w:t>
      </w:r>
      <w:r w:rsidR="0087749B">
        <w:rPr>
          <w:color w:val="000000"/>
          <w:sz w:val="28"/>
          <w:szCs w:val="28"/>
        </w:rPr>
        <w:t xml:space="preserve"> </w:t>
      </w:r>
      <w:r w:rsidRPr="0087749B">
        <w:rPr>
          <w:color w:val="000000"/>
          <w:sz w:val="28"/>
          <w:szCs w:val="28"/>
        </w:rPr>
        <w:t xml:space="preserve">хроматической дисперсии, подчеркивая факт разложения света на составляющие в хроматический спектр. Дисперсия называется нормальной (или положительной), если n увеличивается с увеличением частоты </w:t>
      </w:r>
      <w:r w:rsidRPr="0087749B">
        <w:rPr>
          <w:color w:val="000000"/>
          <w:sz w:val="28"/>
          <w:szCs w:val="28"/>
          <w:lang w:val="en-US"/>
        </w:rPr>
        <w:t>w</w:t>
      </w:r>
      <w:r w:rsidRPr="0087749B">
        <w:rPr>
          <w:color w:val="000000"/>
          <w:sz w:val="28"/>
          <w:szCs w:val="28"/>
        </w:rPr>
        <w:t xml:space="preserve">, и аномальной (или отрицательной), если п уменьшается с увеличением w. Зависимость фазовой скорости от </w:t>
      </w:r>
      <w:r w:rsidRPr="0087749B">
        <w:rPr>
          <w:color w:val="000000"/>
          <w:sz w:val="28"/>
          <w:szCs w:val="28"/>
          <w:lang w:val="en-US"/>
        </w:rPr>
        <w:t>w</w:t>
      </w:r>
      <w:r w:rsidRPr="0087749B">
        <w:rPr>
          <w:color w:val="000000"/>
          <w:sz w:val="28"/>
          <w:szCs w:val="28"/>
        </w:rPr>
        <w:t xml:space="preserve"> (или л) для нормальной и аномальной дисперсий обратная.</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Понятие "дисперсия" в световоде уже не единственно и приходится различать три ее</w:t>
      </w:r>
      <w:r w:rsidR="0087749B">
        <w:rPr>
          <w:color w:val="000000"/>
          <w:sz w:val="28"/>
          <w:szCs w:val="28"/>
        </w:rPr>
        <w:t xml:space="preserve"> </w:t>
      </w:r>
      <w:r w:rsidRPr="0087749B">
        <w:rPr>
          <w:color w:val="000000"/>
          <w:sz w:val="28"/>
          <w:szCs w:val="28"/>
        </w:rPr>
        <w:t>вида:</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-модовая дисперсия - дисперсия, существующая только в многомодовом волокне и вызванная различной скоростью распространения в световоде лучей разных мод, достигающих определенного сечения ОВ (выхода) в разное время, что приводит к уширению входного импульса на</w:t>
      </w:r>
      <w:r w:rsidR="0087749B">
        <w:rPr>
          <w:color w:val="000000"/>
          <w:sz w:val="28"/>
          <w:szCs w:val="28"/>
        </w:rPr>
        <w:t xml:space="preserve"> </w:t>
      </w:r>
      <w:r w:rsidRPr="0087749B">
        <w:rPr>
          <w:color w:val="000000"/>
          <w:sz w:val="28"/>
          <w:szCs w:val="28"/>
        </w:rPr>
        <w:t>выходе;</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-материальная дисперсия - дисперсия собственно материала световода, существующая независимо от типа волокна (ММ или ОМ) и отличающаяся от хроматической дисперсии только тем, что она соответствует волноводной (а не объемной) среде;</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 xml:space="preserve">-волноводная дисперсия - дисперсия, существующая в так называемой волноводной </w:t>
      </w:r>
      <w:r w:rsidRPr="0087749B">
        <w:rPr>
          <w:color w:val="000000"/>
          <w:sz w:val="28"/>
          <w:szCs w:val="28"/>
          <w:lang w:val="en-US"/>
        </w:rPr>
        <w:t>cpe</w:t>
      </w:r>
      <w:r w:rsidRPr="0087749B">
        <w:rPr>
          <w:color w:val="000000"/>
          <w:sz w:val="28"/>
          <w:szCs w:val="28"/>
        </w:rPr>
        <w:t>де, сформированной по меньшей мере двумя физическими средами (в нашем случае сердцевиной</w:t>
      </w:r>
      <w:r w:rsidR="0087749B">
        <w:rPr>
          <w:color w:val="000000"/>
          <w:sz w:val="28"/>
          <w:szCs w:val="28"/>
        </w:rPr>
        <w:t xml:space="preserve"> </w:t>
      </w:r>
      <w:r w:rsidRPr="0087749B">
        <w:rPr>
          <w:color w:val="000000"/>
          <w:sz w:val="28"/>
          <w:szCs w:val="28"/>
        </w:rPr>
        <w:t>и оболочкой).</w:t>
      </w:r>
    </w:p>
    <w:p w:rsidR="00796DC3" w:rsidRPr="0087749B" w:rsidRDefault="003B672B" w:rsidP="0087749B">
      <w:pPr>
        <w:widowControl/>
        <w:shd w:val="clear" w:color="auto" w:fill="FFFFFF"/>
        <w:spacing w:line="360" w:lineRule="auto"/>
        <w:ind w:firstLine="720"/>
        <w:rPr>
          <w:color w:val="000000"/>
          <w:sz w:val="28"/>
          <w:szCs w:val="28"/>
        </w:rPr>
      </w:pPr>
      <w:r w:rsidRPr="0087749B">
        <w:rPr>
          <w:color w:val="000000"/>
          <w:sz w:val="28"/>
          <w:szCs w:val="28"/>
        </w:rPr>
        <w:t>Модовая</w:t>
      </w:r>
      <w:r w:rsidR="0087749B">
        <w:rPr>
          <w:color w:val="000000"/>
          <w:sz w:val="28"/>
          <w:szCs w:val="28"/>
        </w:rPr>
        <w:t xml:space="preserve"> </w:t>
      </w:r>
      <w:r w:rsidRPr="0087749B">
        <w:rPr>
          <w:color w:val="000000"/>
          <w:sz w:val="28"/>
          <w:szCs w:val="28"/>
        </w:rPr>
        <w:t>дисперсия.</w:t>
      </w:r>
    </w:p>
    <w:p w:rsidR="003B672B" w:rsidRPr="0087749B" w:rsidRDefault="003B672B" w:rsidP="0087749B">
      <w:pPr>
        <w:widowControl/>
        <w:shd w:val="clear" w:color="auto" w:fill="FFFFFF"/>
        <w:spacing w:line="360" w:lineRule="auto"/>
        <w:ind w:firstLine="720"/>
        <w:rPr>
          <w:color w:val="000000"/>
          <w:sz w:val="28"/>
          <w:szCs w:val="28"/>
        </w:rPr>
      </w:pPr>
      <w:r w:rsidRPr="0087749B">
        <w:rPr>
          <w:color w:val="000000"/>
          <w:sz w:val="28"/>
          <w:szCs w:val="28"/>
        </w:rPr>
        <w:t>Этот тип дисперсии может быть уменьшен двумя путями:</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 xml:space="preserve">-уменьшением диаметра сердцевины </w:t>
      </w:r>
      <w:r w:rsidRPr="0087749B">
        <w:rPr>
          <w:color w:val="000000"/>
          <w:sz w:val="28"/>
          <w:szCs w:val="28"/>
          <w:lang w:val="en-US"/>
        </w:rPr>
        <w:t>d</w:t>
      </w:r>
      <w:r w:rsidRPr="0087749B">
        <w:rPr>
          <w:color w:val="000000"/>
          <w:sz w:val="28"/>
          <w:szCs w:val="28"/>
          <w:vertAlign w:val="subscript"/>
          <w:lang w:val="en-US"/>
        </w:rPr>
        <w:t>c</w:t>
      </w:r>
      <w:r w:rsidRPr="0087749B">
        <w:rPr>
          <w:color w:val="000000"/>
          <w:sz w:val="28"/>
          <w:szCs w:val="28"/>
        </w:rPr>
        <w:t xml:space="preserve"> ;</w:t>
      </w:r>
    </w:p>
    <w:p w:rsidR="002F0EBB" w:rsidRPr="0087749B" w:rsidRDefault="003B672B" w:rsidP="0087749B">
      <w:pPr>
        <w:widowControl/>
        <w:shd w:val="clear" w:color="auto" w:fill="FFFFFF"/>
        <w:spacing w:line="360" w:lineRule="auto"/>
        <w:ind w:firstLine="720"/>
        <w:rPr>
          <w:color w:val="000000"/>
          <w:sz w:val="28"/>
          <w:szCs w:val="28"/>
        </w:rPr>
      </w:pPr>
      <w:r w:rsidRPr="0087749B">
        <w:rPr>
          <w:color w:val="000000"/>
          <w:sz w:val="28"/>
          <w:szCs w:val="28"/>
        </w:rPr>
        <w:t>-изменением профиля показателя преломления, т.е. использованием многомодового волокна с плавно изменяемым показателем преломления. В настоящее время многомодовые волокна такого типа используются достаточно широко.</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Материальная дисперсия.</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 xml:space="preserve">Материальная дисперсии, или дисперсия материала, зависит (для прозрачного материала) от частоты </w:t>
      </w:r>
      <w:r w:rsidRPr="0087749B">
        <w:rPr>
          <w:color w:val="000000"/>
          <w:sz w:val="28"/>
          <w:szCs w:val="28"/>
          <w:lang w:val="en-US"/>
        </w:rPr>
        <w:t>w</w:t>
      </w:r>
      <w:r w:rsidRPr="0087749B">
        <w:rPr>
          <w:color w:val="000000"/>
          <w:sz w:val="28"/>
          <w:szCs w:val="28"/>
        </w:rPr>
        <w:t xml:space="preserve"> (или длины волны л) и материала ОВ, в качестве которого, как правило, используется кварцевое стекло. Дисперсия определяется электромагнитным взаимодействием волны со</w:t>
      </w:r>
      <w:r w:rsidR="0087749B">
        <w:rPr>
          <w:color w:val="000000"/>
          <w:sz w:val="28"/>
          <w:szCs w:val="28"/>
        </w:rPr>
        <w:t xml:space="preserve"> </w:t>
      </w:r>
      <w:r w:rsidRPr="0087749B">
        <w:rPr>
          <w:color w:val="000000"/>
          <w:sz w:val="28"/>
          <w:szCs w:val="28"/>
        </w:rPr>
        <w:t>связанными электронами материала среды, которое носит, как правило, нелинейный (резонансный) характер и только вдали от резонансов может быть описано с приемлемой точностью, например уравнением Селлмейера :</w:t>
      </w:r>
    </w:p>
    <w:p w:rsidR="00134D29" w:rsidRDefault="00134D29" w:rsidP="0087749B">
      <w:pPr>
        <w:widowControl/>
        <w:shd w:val="clear" w:color="auto" w:fill="FFFFFF"/>
        <w:spacing w:line="360" w:lineRule="auto"/>
        <w:ind w:firstLine="720"/>
        <w:rPr>
          <w:color w:val="000000"/>
          <w:sz w:val="28"/>
          <w:szCs w:val="28"/>
          <w:vertAlign w:val="superscript"/>
          <w:lang w:val="uk-UA"/>
        </w:rPr>
      </w:pP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lang w:val="en-US"/>
        </w:rPr>
        <w:t>n</w:t>
      </w:r>
      <w:r w:rsidRPr="0087749B">
        <w:rPr>
          <w:color w:val="000000"/>
          <w:sz w:val="28"/>
          <w:szCs w:val="28"/>
          <w:vertAlign w:val="superscript"/>
        </w:rPr>
        <w:t>2</w:t>
      </w:r>
      <w:r w:rsidRPr="0087749B">
        <w:rPr>
          <w:color w:val="000000"/>
          <w:sz w:val="28"/>
          <w:szCs w:val="28"/>
        </w:rPr>
        <w:t>(</w:t>
      </w:r>
      <w:r w:rsidRPr="0087749B">
        <w:rPr>
          <w:color w:val="000000"/>
          <w:sz w:val="28"/>
          <w:szCs w:val="28"/>
          <w:lang w:val="en-US"/>
        </w:rPr>
        <w:t>w</w:t>
      </w:r>
      <w:r w:rsidRPr="0087749B">
        <w:rPr>
          <w:color w:val="000000"/>
          <w:sz w:val="28"/>
          <w:szCs w:val="28"/>
        </w:rPr>
        <w:t>)= 1+∑</w:t>
      </w:r>
      <w:r w:rsidRPr="0087749B">
        <w:rPr>
          <w:color w:val="000000"/>
          <w:sz w:val="28"/>
          <w:szCs w:val="28"/>
          <w:lang w:val="en-US"/>
        </w:rPr>
        <w:t>R</w:t>
      </w:r>
      <w:r w:rsidRPr="0087749B">
        <w:rPr>
          <w:color w:val="000000"/>
          <w:sz w:val="28"/>
          <w:szCs w:val="28"/>
          <w:vertAlign w:val="subscript"/>
          <w:lang w:val="en-US"/>
        </w:rPr>
        <w:t>j</w:t>
      </w:r>
      <w:r w:rsidRPr="0087749B">
        <w:rPr>
          <w:color w:val="000000"/>
          <w:sz w:val="28"/>
          <w:szCs w:val="28"/>
          <w:lang w:val="en-US"/>
        </w:rPr>
        <w:t>w</w:t>
      </w:r>
      <w:r w:rsidRPr="0087749B">
        <w:rPr>
          <w:color w:val="000000"/>
          <w:sz w:val="28"/>
          <w:szCs w:val="28"/>
          <w:vertAlign w:val="superscript"/>
        </w:rPr>
        <w:t>2</w:t>
      </w:r>
      <w:r w:rsidRPr="0087749B">
        <w:rPr>
          <w:color w:val="000000"/>
          <w:sz w:val="28"/>
          <w:szCs w:val="28"/>
          <w:vertAlign w:val="subscript"/>
          <w:lang w:val="en-US"/>
        </w:rPr>
        <w:t>j</w:t>
      </w:r>
      <w:r w:rsidRPr="0087749B">
        <w:rPr>
          <w:color w:val="000000"/>
          <w:sz w:val="28"/>
          <w:szCs w:val="28"/>
          <w:vertAlign w:val="subscript"/>
        </w:rPr>
        <w:t xml:space="preserve"> </w:t>
      </w:r>
      <w:r w:rsidRPr="0087749B">
        <w:rPr>
          <w:color w:val="000000"/>
          <w:sz w:val="28"/>
          <w:szCs w:val="28"/>
        </w:rPr>
        <w:t>(</w:t>
      </w:r>
      <w:r w:rsidRPr="0087749B">
        <w:rPr>
          <w:color w:val="000000"/>
          <w:sz w:val="28"/>
          <w:szCs w:val="28"/>
          <w:lang w:val="en-US"/>
        </w:rPr>
        <w:t>w</w:t>
      </w:r>
      <w:r w:rsidRPr="0087749B">
        <w:rPr>
          <w:color w:val="000000"/>
          <w:sz w:val="28"/>
          <w:szCs w:val="28"/>
          <w:vertAlign w:val="superscript"/>
        </w:rPr>
        <w:t>2</w:t>
      </w:r>
      <w:r w:rsidRPr="0087749B">
        <w:rPr>
          <w:color w:val="000000"/>
          <w:sz w:val="28"/>
          <w:szCs w:val="28"/>
          <w:vertAlign w:val="subscript"/>
          <w:lang w:val="en-US"/>
        </w:rPr>
        <w:t>j</w:t>
      </w:r>
      <w:r w:rsidRPr="0087749B">
        <w:rPr>
          <w:color w:val="000000"/>
          <w:sz w:val="28"/>
          <w:szCs w:val="28"/>
        </w:rPr>
        <w:t xml:space="preserve"> – </w:t>
      </w:r>
      <w:r w:rsidRPr="0087749B">
        <w:rPr>
          <w:color w:val="000000"/>
          <w:sz w:val="28"/>
          <w:szCs w:val="28"/>
          <w:lang w:val="en-US"/>
        </w:rPr>
        <w:t>w</w:t>
      </w:r>
      <w:r w:rsidRPr="0087749B">
        <w:rPr>
          <w:color w:val="000000"/>
          <w:sz w:val="28"/>
          <w:szCs w:val="28"/>
          <w:vertAlign w:val="superscript"/>
        </w:rPr>
        <w:t>2</w:t>
      </w:r>
      <w:r w:rsidRPr="0087749B">
        <w:rPr>
          <w:color w:val="000000"/>
          <w:sz w:val="28"/>
          <w:szCs w:val="28"/>
        </w:rPr>
        <w:t>),</w:t>
      </w:r>
      <w:r w:rsidR="0087749B">
        <w:rPr>
          <w:color w:val="000000"/>
          <w:sz w:val="28"/>
          <w:szCs w:val="28"/>
        </w:rPr>
        <w:t xml:space="preserve"> </w:t>
      </w:r>
      <w:r w:rsidRPr="0087749B">
        <w:rPr>
          <w:color w:val="000000"/>
          <w:sz w:val="28"/>
          <w:szCs w:val="28"/>
        </w:rPr>
        <w:t>(3.1)</w:t>
      </w:r>
    </w:p>
    <w:p w:rsidR="00134D29" w:rsidRDefault="00134D29" w:rsidP="0087749B">
      <w:pPr>
        <w:widowControl/>
        <w:shd w:val="clear" w:color="auto" w:fill="FFFFFF"/>
        <w:spacing w:line="360" w:lineRule="auto"/>
        <w:ind w:firstLine="720"/>
        <w:rPr>
          <w:color w:val="000000"/>
          <w:sz w:val="28"/>
          <w:szCs w:val="28"/>
          <w:lang w:val="uk-UA"/>
        </w:rPr>
      </w:pP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где</w:t>
      </w:r>
      <w:r w:rsidR="0087749B">
        <w:rPr>
          <w:color w:val="000000"/>
          <w:sz w:val="28"/>
          <w:szCs w:val="28"/>
        </w:rPr>
        <w:t xml:space="preserve"> </w:t>
      </w:r>
      <w:r w:rsidRPr="0087749B">
        <w:rPr>
          <w:color w:val="000000"/>
          <w:sz w:val="28"/>
          <w:szCs w:val="28"/>
          <w:lang w:val="en-US"/>
        </w:rPr>
        <w:t>w</w:t>
      </w:r>
      <w:r w:rsidRPr="0087749B">
        <w:rPr>
          <w:color w:val="000000"/>
          <w:sz w:val="28"/>
          <w:szCs w:val="28"/>
          <w:vertAlign w:val="subscript"/>
          <w:lang w:val="en-US"/>
        </w:rPr>
        <w:t>j</w:t>
      </w:r>
      <w:r w:rsidRPr="0087749B">
        <w:rPr>
          <w:color w:val="000000"/>
          <w:sz w:val="28"/>
          <w:szCs w:val="28"/>
        </w:rPr>
        <w:t xml:space="preserve"> - резонансные частоты, </w:t>
      </w:r>
      <w:r w:rsidRPr="0087749B">
        <w:rPr>
          <w:smallCaps/>
          <w:color w:val="000000"/>
          <w:sz w:val="28"/>
          <w:szCs w:val="28"/>
          <w:lang w:val="en-US"/>
        </w:rPr>
        <w:t>R</w:t>
      </w:r>
      <w:r w:rsidRPr="0087749B">
        <w:rPr>
          <w:color w:val="000000"/>
          <w:sz w:val="28"/>
          <w:szCs w:val="28"/>
          <w:vertAlign w:val="subscript"/>
          <w:lang w:val="en-US"/>
        </w:rPr>
        <w:t>j</w:t>
      </w:r>
      <w:r w:rsidRPr="0087749B">
        <w:rPr>
          <w:smallCaps/>
          <w:color w:val="000000"/>
          <w:sz w:val="28"/>
          <w:szCs w:val="28"/>
        </w:rPr>
        <w:t xml:space="preserve"> </w:t>
      </w:r>
      <w:r w:rsidRPr="0087749B">
        <w:rPr>
          <w:color w:val="000000"/>
          <w:sz w:val="28"/>
          <w:szCs w:val="28"/>
        </w:rPr>
        <w:t xml:space="preserve">- величина j-го резонанса, а суммирование по </w:t>
      </w:r>
      <w:r w:rsidRPr="0087749B">
        <w:rPr>
          <w:color w:val="000000"/>
          <w:sz w:val="28"/>
          <w:szCs w:val="28"/>
          <w:lang w:val="en-US"/>
        </w:rPr>
        <w:t>j</w:t>
      </w:r>
      <w:r w:rsidRPr="0087749B">
        <w:rPr>
          <w:color w:val="000000"/>
          <w:sz w:val="28"/>
          <w:szCs w:val="28"/>
        </w:rPr>
        <w:t xml:space="preserve"> для объемного кварцевого стекла ведется по первым трем резонансам.</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Возникновение дисперсии в материале световода даже для одномодовых волокон обусловлено тем, что оптический источник, возбуждающий вход (светоизлучающий диод - СИД или лазерный диод - ЛД), формирует световые импульсы, имеющие непрерывный волновой спектр определенной ширины (например, для СИД это примерно 35-60 нм, для многомодовых ЛД (ММЛД) - 2-5 нм, для одномодовых ЛД (ОМЛД) - 0,01-0,02 нм.</w:t>
      </w:r>
      <w:r w:rsidR="0087749B">
        <w:rPr>
          <w:color w:val="000000"/>
          <w:sz w:val="28"/>
          <w:szCs w:val="28"/>
        </w:rPr>
        <w:t xml:space="preserve"> </w:t>
      </w:r>
      <w:r w:rsidRPr="0087749B">
        <w:rPr>
          <w:color w:val="000000"/>
          <w:sz w:val="28"/>
          <w:szCs w:val="28"/>
        </w:rPr>
        <w:t>Различные спектральные компоненты импульса распространяются с разными скоростями и приходят в определенную точку (фазу формирования огибающей импульса) в разное время, приводя к уширению импульса на выходе и, при определенных условиях, к искажению его формы.</w:t>
      </w:r>
    </w:p>
    <w:p w:rsidR="003B672B" w:rsidRDefault="003B672B" w:rsidP="0087749B">
      <w:pPr>
        <w:widowControl/>
        <w:shd w:val="clear" w:color="auto" w:fill="FFFFFF"/>
        <w:spacing w:line="360" w:lineRule="auto"/>
        <w:ind w:firstLine="720"/>
        <w:rPr>
          <w:color w:val="000000"/>
          <w:sz w:val="28"/>
          <w:szCs w:val="28"/>
          <w:lang w:val="uk-UA"/>
        </w:rPr>
      </w:pPr>
      <w:r w:rsidRPr="0087749B">
        <w:rPr>
          <w:color w:val="000000"/>
          <w:sz w:val="28"/>
          <w:szCs w:val="28"/>
        </w:rPr>
        <w:t>Для описания дисперсии в световоде используется разложение постоянной распространения моды</w:t>
      </w:r>
      <w:r w:rsidR="0087749B">
        <w:rPr>
          <w:color w:val="000000"/>
          <w:sz w:val="28"/>
          <w:szCs w:val="28"/>
        </w:rPr>
        <w:t xml:space="preserve"> </w:t>
      </w:r>
      <w:r w:rsidRPr="0087749B">
        <w:rPr>
          <w:color w:val="000000"/>
          <w:sz w:val="28"/>
          <w:szCs w:val="28"/>
        </w:rPr>
        <w:t xml:space="preserve">в в ряд Тейлора в окрестности несущей частоты </w:t>
      </w:r>
      <w:r w:rsidRPr="0087749B">
        <w:rPr>
          <w:color w:val="000000"/>
          <w:sz w:val="28"/>
          <w:szCs w:val="28"/>
          <w:lang w:val="en-US"/>
        </w:rPr>
        <w:t>w</w:t>
      </w:r>
      <w:r w:rsidRPr="0087749B">
        <w:rPr>
          <w:color w:val="000000"/>
          <w:sz w:val="28"/>
          <w:szCs w:val="28"/>
          <w:vertAlign w:val="subscript"/>
        </w:rPr>
        <w:t>0</w:t>
      </w:r>
      <w:r w:rsidRPr="0087749B">
        <w:rPr>
          <w:color w:val="000000"/>
          <w:sz w:val="28"/>
          <w:szCs w:val="28"/>
        </w:rPr>
        <w:t>. Линейный член этого разложения, или параметр в</w:t>
      </w:r>
      <w:r w:rsidRPr="0087749B">
        <w:rPr>
          <w:color w:val="000000"/>
          <w:sz w:val="28"/>
          <w:szCs w:val="28"/>
          <w:vertAlign w:val="subscript"/>
        </w:rPr>
        <w:t>1</w:t>
      </w:r>
      <w:r w:rsidRPr="0087749B">
        <w:rPr>
          <w:color w:val="000000"/>
          <w:sz w:val="28"/>
          <w:szCs w:val="28"/>
        </w:rPr>
        <w:t xml:space="preserve">, характеризует групповую скорость движения огибающей импульса </w:t>
      </w:r>
      <w:r w:rsidRPr="0087749B">
        <w:rPr>
          <w:color w:val="000000"/>
          <w:sz w:val="28"/>
          <w:szCs w:val="28"/>
          <w:lang w:val="en-US"/>
        </w:rPr>
        <w:t>v</w:t>
      </w:r>
      <w:r w:rsidRPr="0087749B">
        <w:rPr>
          <w:color w:val="000000"/>
          <w:sz w:val="28"/>
          <w:szCs w:val="28"/>
          <w:vertAlign w:val="subscript"/>
        </w:rPr>
        <w:t xml:space="preserve">г </w:t>
      </w:r>
      <w:r w:rsidRPr="0087749B">
        <w:rPr>
          <w:color w:val="000000"/>
          <w:sz w:val="28"/>
          <w:szCs w:val="28"/>
        </w:rPr>
        <w:t>= с/п</w:t>
      </w:r>
      <w:r w:rsidRPr="0087749B">
        <w:rPr>
          <w:color w:val="000000"/>
          <w:sz w:val="28"/>
          <w:szCs w:val="28"/>
          <w:vertAlign w:val="subscript"/>
        </w:rPr>
        <w:t>г</w:t>
      </w:r>
      <w:r w:rsidRPr="0087749B">
        <w:rPr>
          <w:color w:val="000000"/>
          <w:sz w:val="28"/>
          <w:szCs w:val="28"/>
        </w:rPr>
        <w:t xml:space="preserve"> (здесь п</w:t>
      </w:r>
      <w:r w:rsidRPr="0087749B">
        <w:rPr>
          <w:color w:val="000000"/>
          <w:sz w:val="28"/>
          <w:szCs w:val="28"/>
          <w:vertAlign w:val="subscript"/>
        </w:rPr>
        <w:t>г</w:t>
      </w:r>
      <w:r w:rsidRPr="0087749B">
        <w:rPr>
          <w:color w:val="000000"/>
          <w:sz w:val="28"/>
          <w:szCs w:val="28"/>
        </w:rPr>
        <w:t xml:space="preserve"> - групповой показатель преломления), а квадратичный член, или параметр в</w:t>
      </w:r>
      <w:r w:rsidRPr="0087749B">
        <w:rPr>
          <w:color w:val="000000"/>
          <w:sz w:val="28"/>
          <w:szCs w:val="28"/>
          <w:vertAlign w:val="subscript"/>
        </w:rPr>
        <w:t>2</w:t>
      </w:r>
      <w:r w:rsidRPr="0087749B">
        <w:rPr>
          <w:color w:val="000000"/>
          <w:sz w:val="28"/>
          <w:szCs w:val="28"/>
        </w:rPr>
        <w:t xml:space="preserve"> характеризует собственно дисперсию групповых скоростей - ДГС в волокне, имеющую размерность [пс</w:t>
      </w:r>
      <w:r w:rsidRPr="0087749B">
        <w:rPr>
          <w:color w:val="000000"/>
          <w:sz w:val="28"/>
          <w:szCs w:val="28"/>
          <w:vertAlign w:val="superscript"/>
        </w:rPr>
        <w:t>2</w:t>
      </w:r>
      <w:r w:rsidRPr="0087749B">
        <w:rPr>
          <w:color w:val="000000"/>
          <w:sz w:val="28"/>
          <w:szCs w:val="28"/>
        </w:rPr>
        <w:t>/км]. Она и определяет уширение импульса. Интересно отметить, что в диапазоне длин волн 1500-1600 нм /?2 почти линейно уменьшается от +70 до -40 [пс</w:t>
      </w:r>
      <w:r w:rsidRPr="0087749B">
        <w:rPr>
          <w:color w:val="000000"/>
          <w:sz w:val="28"/>
          <w:szCs w:val="28"/>
          <w:vertAlign w:val="superscript"/>
        </w:rPr>
        <w:t>2</w:t>
      </w:r>
      <w:r w:rsidRPr="0087749B">
        <w:rPr>
          <w:color w:val="000000"/>
          <w:sz w:val="28"/>
          <w:szCs w:val="28"/>
        </w:rPr>
        <w:t xml:space="preserve">/км], см. рис. 9-4, принимая нулевое значение на длине волны примерно 1270 нм. Эта длина волны </w:t>
      </w:r>
      <w:r w:rsidRPr="00F172DA">
        <w:rPr>
          <w:color w:val="000000"/>
          <w:sz w:val="28"/>
          <w:szCs w:val="28"/>
        </w:rPr>
        <w:t>л</w:t>
      </w:r>
      <w:r w:rsidRPr="0087749B">
        <w:rPr>
          <w:color w:val="000000"/>
          <w:sz w:val="28"/>
          <w:szCs w:val="28"/>
          <w:vertAlign w:val="subscript"/>
        </w:rPr>
        <w:t>0</w:t>
      </w:r>
      <w:r w:rsidRPr="0087749B">
        <w:rPr>
          <w:color w:val="000000"/>
          <w:sz w:val="28"/>
          <w:szCs w:val="28"/>
          <w:vertAlign w:val="subscript"/>
          <w:lang w:val="en-US"/>
        </w:rPr>
        <w:t>d</w:t>
      </w:r>
      <w:r w:rsidRPr="0087749B">
        <w:rPr>
          <w:color w:val="000000"/>
          <w:sz w:val="28"/>
          <w:szCs w:val="28"/>
        </w:rPr>
        <w:t xml:space="preserve"> называется длиной волны нулевой дисперсии для объемной среды. Для оптоволокна эта длина волны сдвигается до значения порядка 1312 нм (см. ниже), чем и объясняется использование источников излучения 1310 нм для одномодового ОВ. Для одномодового кварцевого волокна ДГС положительна для л&lt;1312 нм и отрицательна для л &gt;1312 нм, а в окрестности л=1312 нм она нулевая.</w:t>
      </w:r>
    </w:p>
    <w:p w:rsidR="00796DC3" w:rsidRPr="0087749B" w:rsidRDefault="003B672B" w:rsidP="0087749B">
      <w:pPr>
        <w:widowControl/>
        <w:shd w:val="clear" w:color="auto" w:fill="FFFFFF"/>
        <w:spacing w:line="360" w:lineRule="auto"/>
        <w:ind w:firstLine="720"/>
        <w:rPr>
          <w:color w:val="000000"/>
          <w:sz w:val="28"/>
          <w:szCs w:val="28"/>
        </w:rPr>
      </w:pPr>
      <w:r w:rsidRPr="0087749B">
        <w:rPr>
          <w:color w:val="000000"/>
          <w:sz w:val="28"/>
          <w:szCs w:val="28"/>
        </w:rPr>
        <w:t>Из описанного ясно, что для уменьшения материальной дисперсии нужно, с одной стороны, переходить при выборе источников от оптических источников типа СИД к ЛД, а при выборе волокна от ММ к ОМ волокну. С другой стороны, необходимо переходить от источников с длинами волн порядка 850 нм к длинам волн порядка 1310 нм для использования эффекта нулевой дисперсии. Эти естественные "теоретические" соображения, не могут, однако, служить в качестве однозначной практической рекомендации. Так для ЛВС может оказаться более предпочтительным использовать СИД на длине волны 850 нм, работающий на ММ волокно.</w:t>
      </w:r>
    </w:p>
    <w:p w:rsidR="00796DC3" w:rsidRPr="0087749B" w:rsidRDefault="003B672B" w:rsidP="0087749B">
      <w:pPr>
        <w:widowControl/>
        <w:shd w:val="clear" w:color="auto" w:fill="FFFFFF"/>
        <w:spacing w:line="360" w:lineRule="auto"/>
        <w:ind w:firstLine="720"/>
        <w:rPr>
          <w:color w:val="000000"/>
          <w:sz w:val="28"/>
          <w:szCs w:val="28"/>
        </w:rPr>
      </w:pPr>
      <w:r w:rsidRPr="0087749B">
        <w:rPr>
          <w:color w:val="000000"/>
          <w:sz w:val="28"/>
          <w:szCs w:val="28"/>
        </w:rPr>
        <w:t>Волноводная дисперсия.</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Дисперсия реальных световодов отличается от дисперсии объемной среды наличием волноводной структуры, изменяющей эффективный показатель преломления моды. В результате появляется особая волноводная составляющая дисперсии, которая складывается определенным образом с дисперсией материала, формируя результирующую дисперсию. Вклад волноводной дисперсии зависит от радиуса сердцевины, разности показателей преломления сердцевины и оболочки и числа оболочек. Для описания дисперсии в световоде с учетом ее волноводной составляющей вместо параметра в</w:t>
      </w:r>
      <w:r w:rsidRPr="0087749B">
        <w:rPr>
          <w:color w:val="000000"/>
          <w:sz w:val="28"/>
          <w:szCs w:val="28"/>
          <w:vertAlign w:val="subscript"/>
        </w:rPr>
        <w:t>2</w:t>
      </w:r>
      <w:r w:rsidRPr="0087749B">
        <w:rPr>
          <w:color w:val="000000"/>
          <w:sz w:val="28"/>
          <w:szCs w:val="28"/>
        </w:rPr>
        <w:t xml:space="preserve"> используется дисперсионный параметр </w:t>
      </w:r>
      <w:r w:rsidRPr="0087749B">
        <w:rPr>
          <w:color w:val="000000"/>
          <w:sz w:val="28"/>
          <w:szCs w:val="28"/>
          <w:lang w:val="en-US"/>
        </w:rPr>
        <w:t>D</w:t>
      </w:r>
      <w:r w:rsidRPr="0087749B">
        <w:rPr>
          <w:color w:val="000000"/>
          <w:sz w:val="28"/>
          <w:szCs w:val="28"/>
        </w:rPr>
        <w:t>:</w:t>
      </w:r>
    </w:p>
    <w:p w:rsidR="00134D29" w:rsidRDefault="00134D29" w:rsidP="0087749B">
      <w:pPr>
        <w:widowControl/>
        <w:shd w:val="clear" w:color="auto" w:fill="FFFFFF"/>
        <w:tabs>
          <w:tab w:val="left" w:pos="8506"/>
        </w:tabs>
        <w:spacing w:line="360" w:lineRule="auto"/>
        <w:ind w:firstLine="720"/>
        <w:rPr>
          <w:color w:val="000000"/>
          <w:sz w:val="28"/>
          <w:szCs w:val="28"/>
          <w:lang w:val="uk-UA"/>
        </w:rPr>
      </w:pPr>
    </w:p>
    <w:p w:rsidR="003B672B" w:rsidRDefault="003B672B" w:rsidP="0087749B">
      <w:pPr>
        <w:widowControl/>
        <w:shd w:val="clear" w:color="auto" w:fill="FFFFFF"/>
        <w:tabs>
          <w:tab w:val="left" w:pos="8506"/>
        </w:tabs>
        <w:spacing w:line="360" w:lineRule="auto"/>
        <w:ind w:firstLine="720"/>
        <w:rPr>
          <w:color w:val="000000"/>
          <w:sz w:val="28"/>
          <w:szCs w:val="28"/>
          <w:lang w:val="uk-UA"/>
        </w:rPr>
      </w:pPr>
      <w:r w:rsidRPr="0087749B">
        <w:rPr>
          <w:color w:val="000000"/>
          <w:sz w:val="28"/>
          <w:szCs w:val="28"/>
          <w:lang w:val="en-US"/>
        </w:rPr>
        <w:t>D</w:t>
      </w:r>
      <w:r w:rsidRPr="0087749B">
        <w:rPr>
          <w:color w:val="000000"/>
          <w:sz w:val="28"/>
          <w:szCs w:val="28"/>
        </w:rPr>
        <w:t xml:space="preserve"> = -р</w:t>
      </w:r>
      <w:r w:rsidRPr="0087749B">
        <w:rPr>
          <w:color w:val="000000"/>
          <w:sz w:val="28"/>
          <w:szCs w:val="28"/>
          <w:lang w:val="en-US"/>
        </w:rPr>
        <w:t>c</w:t>
      </w:r>
      <w:r w:rsidRPr="0087749B">
        <w:rPr>
          <w:color w:val="000000"/>
          <w:sz w:val="28"/>
          <w:szCs w:val="28"/>
        </w:rPr>
        <w:t xml:space="preserve"> в</w:t>
      </w:r>
      <w:r w:rsidRPr="0087749B">
        <w:rPr>
          <w:color w:val="000000"/>
          <w:sz w:val="28"/>
          <w:szCs w:val="28"/>
          <w:vertAlign w:val="subscript"/>
        </w:rPr>
        <w:t xml:space="preserve">2 </w:t>
      </w:r>
      <w:r w:rsidRPr="0087749B">
        <w:rPr>
          <w:color w:val="000000"/>
          <w:sz w:val="28"/>
          <w:szCs w:val="28"/>
        </w:rPr>
        <w:t xml:space="preserve">/ </w:t>
      </w:r>
      <w:r w:rsidRPr="00F172DA">
        <w:rPr>
          <w:color w:val="000000"/>
          <w:sz w:val="28"/>
          <w:szCs w:val="28"/>
        </w:rPr>
        <w:t>л</w:t>
      </w:r>
      <w:r w:rsidRPr="0087749B">
        <w:rPr>
          <w:color w:val="000000"/>
          <w:sz w:val="28"/>
          <w:szCs w:val="28"/>
          <w:vertAlign w:val="superscript"/>
        </w:rPr>
        <w:t>2</w:t>
      </w:r>
    </w:p>
    <w:p w:rsidR="00134D29" w:rsidRPr="00134D29" w:rsidRDefault="00134D29" w:rsidP="0087749B">
      <w:pPr>
        <w:widowControl/>
        <w:shd w:val="clear" w:color="auto" w:fill="FFFFFF"/>
        <w:tabs>
          <w:tab w:val="left" w:pos="8506"/>
        </w:tabs>
        <w:spacing w:line="360" w:lineRule="auto"/>
        <w:ind w:firstLine="720"/>
        <w:rPr>
          <w:sz w:val="28"/>
          <w:szCs w:val="28"/>
          <w:lang w:val="uk-UA"/>
        </w:rPr>
      </w:pP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 xml:space="preserve">В избежание путаницы, возникающей при чтении различных публикаций, нужно помнить, что для оптических волокон в справочниках в качестве дисперсионной характеристики приводят зависимость от </w:t>
      </w:r>
      <w:r w:rsidRPr="00F172DA">
        <w:rPr>
          <w:color w:val="000000"/>
          <w:sz w:val="28"/>
          <w:szCs w:val="28"/>
        </w:rPr>
        <w:t>л</w:t>
      </w:r>
      <w:r w:rsidRPr="0087749B">
        <w:rPr>
          <w:color w:val="000000"/>
          <w:sz w:val="28"/>
          <w:szCs w:val="28"/>
        </w:rPr>
        <w:t xml:space="preserve"> именно этого параметра </w:t>
      </w:r>
      <w:r w:rsidRPr="0087749B">
        <w:rPr>
          <w:color w:val="000000"/>
          <w:sz w:val="28"/>
          <w:szCs w:val="28"/>
          <w:lang w:val="en-US"/>
        </w:rPr>
        <w:t>D</w:t>
      </w:r>
      <w:r w:rsidRPr="0087749B">
        <w:rPr>
          <w:color w:val="000000"/>
          <w:sz w:val="28"/>
          <w:szCs w:val="28"/>
        </w:rPr>
        <w:t>, имеющего размерность [пс/км/нм], а не [пс</w:t>
      </w:r>
      <w:r w:rsidRPr="0087749B">
        <w:rPr>
          <w:color w:val="000000"/>
          <w:sz w:val="28"/>
          <w:szCs w:val="28"/>
          <w:vertAlign w:val="superscript"/>
        </w:rPr>
        <w:t>2</w:t>
      </w:r>
      <w:r w:rsidRPr="0087749B">
        <w:rPr>
          <w:color w:val="000000"/>
          <w:sz w:val="28"/>
          <w:szCs w:val="28"/>
        </w:rPr>
        <w:t>/км], и знак противоположный знаку дисперсии групповых скоростей в</w:t>
      </w:r>
      <w:r w:rsidRPr="0087749B">
        <w:rPr>
          <w:color w:val="000000"/>
          <w:sz w:val="28"/>
          <w:szCs w:val="28"/>
          <w:vertAlign w:val="subscript"/>
        </w:rPr>
        <w:t>2</w:t>
      </w:r>
      <w:r w:rsidRPr="0087749B">
        <w:rPr>
          <w:color w:val="000000"/>
          <w:sz w:val="28"/>
          <w:szCs w:val="28"/>
        </w:rPr>
        <w:t xml:space="preserve">. Поэтому и наклон зависимости дисперсионного параметра </w:t>
      </w:r>
      <w:r w:rsidRPr="0087749B">
        <w:rPr>
          <w:color w:val="000000"/>
          <w:sz w:val="28"/>
          <w:szCs w:val="28"/>
          <w:lang w:val="en-US"/>
        </w:rPr>
        <w:t>D</w:t>
      </w:r>
      <w:r w:rsidRPr="0087749B">
        <w:rPr>
          <w:color w:val="000000"/>
          <w:sz w:val="28"/>
          <w:szCs w:val="28"/>
        </w:rPr>
        <w:t xml:space="preserve"> от </w:t>
      </w:r>
      <w:r w:rsidRPr="00F172DA">
        <w:rPr>
          <w:color w:val="000000"/>
          <w:sz w:val="28"/>
          <w:szCs w:val="28"/>
        </w:rPr>
        <w:t>л</w:t>
      </w:r>
      <w:r w:rsidRPr="0087749B">
        <w:rPr>
          <w:color w:val="000000"/>
          <w:sz w:val="28"/>
          <w:szCs w:val="28"/>
        </w:rPr>
        <w:t xml:space="preserve"> , называемый часто наклоном ненулевой дисперсии, будет положительным (а не отрицательным). А фразы в публикациях "в области положительных (или отрицательных) дисперсий" могут на самом деле иметь обратный смысл, так как дисперсия, по определению, положительна при положительном в</w:t>
      </w:r>
      <w:r w:rsidRPr="0087749B">
        <w:rPr>
          <w:color w:val="000000"/>
          <w:sz w:val="28"/>
          <w:szCs w:val="28"/>
          <w:vertAlign w:val="subscript"/>
        </w:rPr>
        <w:t>2</w:t>
      </w:r>
      <w:r w:rsidRPr="0087749B">
        <w:rPr>
          <w:color w:val="000000"/>
          <w:sz w:val="28"/>
          <w:szCs w:val="28"/>
        </w:rPr>
        <w:t xml:space="preserve"> (т.е. отрицательном, а не положительном, </w:t>
      </w:r>
      <w:r w:rsidRPr="0087749B">
        <w:rPr>
          <w:color w:val="000000"/>
          <w:sz w:val="28"/>
          <w:szCs w:val="28"/>
          <w:lang w:val="en-US"/>
        </w:rPr>
        <w:t>D</w:t>
      </w:r>
      <w:r w:rsidRPr="0087749B">
        <w:rPr>
          <w:color w:val="000000"/>
          <w:sz w:val="28"/>
          <w:szCs w:val="28"/>
        </w:rPr>
        <w:t xml:space="preserve">). Эти фразы правильны, если иметь ввиду, что под дисперсией фактически понимается дисперсионный параметр </w:t>
      </w:r>
      <w:r w:rsidRPr="0087749B">
        <w:rPr>
          <w:color w:val="000000"/>
          <w:sz w:val="28"/>
          <w:szCs w:val="28"/>
          <w:lang w:val="en-US"/>
        </w:rPr>
        <w:t>D</w:t>
      </w:r>
      <w:r w:rsidRPr="0087749B">
        <w:rPr>
          <w:color w:val="000000"/>
          <w:sz w:val="28"/>
          <w:szCs w:val="28"/>
        </w:rPr>
        <w:t>.</w:t>
      </w:r>
    </w:p>
    <w:p w:rsidR="003B672B" w:rsidRDefault="003B672B" w:rsidP="0087749B">
      <w:pPr>
        <w:widowControl/>
        <w:shd w:val="clear" w:color="auto" w:fill="FFFFFF"/>
        <w:spacing w:line="360" w:lineRule="auto"/>
        <w:ind w:firstLine="720"/>
        <w:rPr>
          <w:color w:val="000000"/>
          <w:sz w:val="28"/>
          <w:szCs w:val="28"/>
          <w:lang w:val="uk-UA"/>
        </w:rPr>
      </w:pPr>
      <w:r w:rsidRPr="0087749B">
        <w:rPr>
          <w:color w:val="000000"/>
          <w:sz w:val="28"/>
          <w:szCs w:val="28"/>
        </w:rPr>
        <w:t xml:space="preserve">Действие волноводной составляющей дисперсии сдвигает длину волны нулевой дисперсии до величины </w:t>
      </w:r>
      <w:r w:rsidRPr="00F172DA">
        <w:rPr>
          <w:color w:val="000000"/>
          <w:sz w:val="28"/>
          <w:szCs w:val="28"/>
        </w:rPr>
        <w:t>л</w:t>
      </w:r>
      <w:r w:rsidRPr="0087749B">
        <w:rPr>
          <w:color w:val="000000"/>
          <w:sz w:val="28"/>
          <w:szCs w:val="28"/>
          <w:vertAlign w:val="subscript"/>
        </w:rPr>
        <w:t>0</w:t>
      </w:r>
      <w:r w:rsidRPr="0087749B">
        <w:rPr>
          <w:color w:val="000000"/>
          <w:sz w:val="28"/>
          <w:szCs w:val="28"/>
          <w:vertAlign w:val="subscript"/>
          <w:lang w:val="en-US"/>
        </w:rPr>
        <w:t>d</w:t>
      </w:r>
      <w:r w:rsidRPr="0087749B">
        <w:rPr>
          <w:smallCaps/>
          <w:color w:val="000000"/>
          <w:sz w:val="28"/>
          <w:szCs w:val="28"/>
        </w:rPr>
        <w:t xml:space="preserve"> </w:t>
      </w:r>
      <w:r w:rsidRPr="0087749B">
        <w:rPr>
          <w:color w:val="000000"/>
          <w:sz w:val="28"/>
          <w:szCs w:val="28"/>
        </w:rPr>
        <w:t>-1312 нм (рис. 3.2, кривая 1). Этот факт используется при выборе длины волны источника (1310 нм) для работы с одномодовыми ОВ. Используя несколько слоев оболочки (и тем самым изменяя параметры волноводного тракта), можно сдвинуть длину волны нулевой дисперсии в диапазон 1500-1600 нм. Для этого оказалось достаточным использовать две оболочки (рис.3.2, кривая 2) - этот тип оптоволокна получил название - оптоволокна со сдвигом дисперсии (</w:t>
      </w:r>
      <w:r w:rsidRPr="0087749B">
        <w:rPr>
          <w:color w:val="000000"/>
          <w:sz w:val="28"/>
          <w:szCs w:val="28"/>
          <w:lang w:val="en-US"/>
        </w:rPr>
        <w:t>DSF</w:t>
      </w:r>
      <w:r w:rsidRPr="0087749B">
        <w:rPr>
          <w:color w:val="000000"/>
          <w:sz w:val="28"/>
          <w:szCs w:val="28"/>
        </w:rPr>
        <w:t>). Используя многослойную оболочку (рис.3.2, кривая 3 - оболочка имеет 4 слоя), можно добиться почти плоской и близкой к нулевой дисперсионной характеристики (</w:t>
      </w:r>
      <w:r w:rsidRPr="0087749B">
        <w:rPr>
          <w:color w:val="000000"/>
          <w:sz w:val="28"/>
          <w:szCs w:val="28"/>
          <w:lang w:val="en-US"/>
        </w:rPr>
        <w:t>D</w:t>
      </w:r>
      <w:r w:rsidRPr="0087749B">
        <w:rPr>
          <w:color w:val="000000"/>
          <w:sz w:val="28"/>
          <w:szCs w:val="28"/>
        </w:rPr>
        <w:t>≤ 1-6 пс/км/нм) в диапазоне длин волн от 1300 до 1650 нм. Этот тип оптоволокна получил название – волокно</w:t>
      </w:r>
      <w:r w:rsidR="0087749B">
        <w:rPr>
          <w:color w:val="000000"/>
          <w:sz w:val="28"/>
          <w:szCs w:val="28"/>
        </w:rPr>
        <w:t xml:space="preserve"> </w:t>
      </w:r>
      <w:r w:rsidRPr="0087749B">
        <w:rPr>
          <w:color w:val="000000"/>
          <w:sz w:val="28"/>
          <w:szCs w:val="28"/>
        </w:rPr>
        <w:t>с ненулевой смещенной дисперсией (</w:t>
      </w:r>
      <w:r w:rsidRPr="0087749B">
        <w:rPr>
          <w:color w:val="000000"/>
          <w:sz w:val="28"/>
          <w:szCs w:val="28"/>
          <w:lang w:val="en-US"/>
        </w:rPr>
        <w:t>NZDSF</w:t>
      </w:r>
      <w:r w:rsidRPr="0087749B">
        <w:rPr>
          <w:color w:val="000000"/>
          <w:sz w:val="28"/>
          <w:szCs w:val="28"/>
        </w:rPr>
        <w:t xml:space="preserve">), который может с успехом использоваться в синхронных оптических системах </w:t>
      </w:r>
      <w:r w:rsidRPr="0087749B">
        <w:rPr>
          <w:color w:val="000000"/>
          <w:sz w:val="28"/>
          <w:szCs w:val="28"/>
          <w:lang w:val="en-US"/>
        </w:rPr>
        <w:t>SDH</w:t>
      </w:r>
      <w:r w:rsidRPr="0087749B">
        <w:rPr>
          <w:color w:val="000000"/>
          <w:sz w:val="28"/>
          <w:szCs w:val="28"/>
        </w:rPr>
        <w:t xml:space="preserve"> с мультиплексированием по длинам волн.</w:t>
      </w:r>
    </w:p>
    <w:p w:rsidR="00134D29" w:rsidRPr="00134D29" w:rsidRDefault="00134D29" w:rsidP="0087749B">
      <w:pPr>
        <w:widowControl/>
        <w:shd w:val="clear" w:color="auto" w:fill="FFFFFF"/>
        <w:spacing w:line="360" w:lineRule="auto"/>
        <w:ind w:firstLine="720"/>
        <w:rPr>
          <w:sz w:val="28"/>
          <w:szCs w:val="28"/>
          <w:lang w:val="uk-UA"/>
        </w:rPr>
      </w:pPr>
    </w:p>
    <w:p w:rsidR="003B672B" w:rsidRPr="0087749B" w:rsidRDefault="00414BD9" w:rsidP="0087749B">
      <w:pPr>
        <w:widowControl/>
        <w:spacing w:line="360" w:lineRule="auto"/>
        <w:ind w:firstLine="720"/>
        <w:rPr>
          <w:sz w:val="28"/>
          <w:szCs w:val="28"/>
        </w:rPr>
      </w:pPr>
      <w:r>
        <w:rPr>
          <w:sz w:val="28"/>
          <w:szCs w:val="28"/>
        </w:rPr>
        <w:pict>
          <v:shape id="_x0000_i1031" type="#_x0000_t75" style="width:207pt;height:142.5pt" fillcolor="window">
            <v:imagedata r:id="rId13" o:title=""/>
          </v:shape>
        </w:pict>
      </w:r>
    </w:p>
    <w:p w:rsidR="003B672B" w:rsidRPr="0087749B" w:rsidRDefault="002F0EBB" w:rsidP="0087749B">
      <w:pPr>
        <w:widowControl/>
        <w:shd w:val="clear" w:color="auto" w:fill="FFFFFF"/>
        <w:spacing w:line="360" w:lineRule="auto"/>
        <w:ind w:firstLine="720"/>
        <w:rPr>
          <w:color w:val="000000"/>
          <w:sz w:val="28"/>
          <w:szCs w:val="28"/>
        </w:rPr>
      </w:pPr>
      <w:r w:rsidRPr="0087749B">
        <w:rPr>
          <w:color w:val="000000"/>
          <w:sz w:val="28"/>
          <w:szCs w:val="28"/>
        </w:rPr>
        <w:t xml:space="preserve">Рисунок </w:t>
      </w:r>
      <w:r w:rsidR="003B672B" w:rsidRPr="0087749B">
        <w:rPr>
          <w:color w:val="000000"/>
          <w:sz w:val="28"/>
          <w:szCs w:val="28"/>
        </w:rPr>
        <w:t xml:space="preserve">3.2 Зависимость дисперсии волокна </w:t>
      </w:r>
      <w:r w:rsidR="003B672B" w:rsidRPr="0087749B">
        <w:rPr>
          <w:color w:val="000000"/>
          <w:sz w:val="28"/>
          <w:szCs w:val="28"/>
          <w:lang w:val="en-US"/>
        </w:rPr>
        <w:t>D</w:t>
      </w:r>
      <w:r w:rsidR="003B672B" w:rsidRPr="0087749B">
        <w:rPr>
          <w:color w:val="000000"/>
          <w:sz w:val="28"/>
          <w:szCs w:val="28"/>
        </w:rPr>
        <w:t xml:space="preserve"> от длины волны волны и числа оболочек: </w:t>
      </w:r>
      <w:r w:rsidR="003B672B" w:rsidRPr="0087749B">
        <w:rPr>
          <w:color w:val="000000"/>
          <w:sz w:val="28"/>
          <w:szCs w:val="28"/>
          <w:lang w:val="en-US"/>
        </w:rPr>
        <w:t>SC</w:t>
      </w:r>
      <w:r w:rsidR="003B672B" w:rsidRPr="0087749B">
        <w:rPr>
          <w:color w:val="000000"/>
          <w:sz w:val="28"/>
          <w:szCs w:val="28"/>
        </w:rPr>
        <w:t xml:space="preserve"> – одна оболочка, </w:t>
      </w:r>
      <w:r w:rsidR="003B672B" w:rsidRPr="0087749B">
        <w:rPr>
          <w:color w:val="000000"/>
          <w:sz w:val="28"/>
          <w:szCs w:val="28"/>
          <w:lang w:val="en-US"/>
        </w:rPr>
        <w:t>DC</w:t>
      </w:r>
      <w:r w:rsidR="003B672B" w:rsidRPr="0087749B">
        <w:rPr>
          <w:color w:val="000000"/>
          <w:sz w:val="28"/>
          <w:szCs w:val="28"/>
        </w:rPr>
        <w:t xml:space="preserve"> – две оболочки, </w:t>
      </w:r>
      <w:r w:rsidR="003B672B" w:rsidRPr="0087749B">
        <w:rPr>
          <w:color w:val="000000"/>
          <w:sz w:val="28"/>
          <w:szCs w:val="28"/>
          <w:lang w:val="en-US"/>
        </w:rPr>
        <w:t>QS</w:t>
      </w:r>
      <w:r w:rsidR="003B672B" w:rsidRPr="0087749B">
        <w:rPr>
          <w:color w:val="000000"/>
          <w:sz w:val="28"/>
          <w:szCs w:val="28"/>
        </w:rPr>
        <w:t xml:space="preserve"> -</w:t>
      </w:r>
      <w:r w:rsidR="0087749B">
        <w:rPr>
          <w:color w:val="000000"/>
          <w:sz w:val="28"/>
          <w:szCs w:val="28"/>
        </w:rPr>
        <w:t xml:space="preserve"> </w:t>
      </w:r>
      <w:r w:rsidR="003B672B" w:rsidRPr="0087749B">
        <w:rPr>
          <w:color w:val="000000"/>
          <w:sz w:val="28"/>
          <w:szCs w:val="28"/>
        </w:rPr>
        <w:t>четыре оболочки.</w:t>
      </w:r>
    </w:p>
    <w:p w:rsidR="002F0EBB" w:rsidRPr="00134D29" w:rsidRDefault="002F0EBB" w:rsidP="0087749B">
      <w:pPr>
        <w:widowControl/>
        <w:shd w:val="clear" w:color="auto" w:fill="FFFFFF"/>
        <w:spacing w:line="360" w:lineRule="auto"/>
        <w:ind w:firstLine="720"/>
        <w:rPr>
          <w:b/>
          <w:bCs/>
          <w:color w:val="000000"/>
          <w:sz w:val="28"/>
          <w:szCs w:val="28"/>
        </w:rPr>
      </w:pPr>
    </w:p>
    <w:p w:rsidR="003B672B" w:rsidRPr="00134D29" w:rsidRDefault="00134D29" w:rsidP="0087749B">
      <w:pPr>
        <w:widowControl/>
        <w:shd w:val="clear" w:color="auto" w:fill="FFFFFF"/>
        <w:spacing w:line="360" w:lineRule="auto"/>
        <w:ind w:firstLine="720"/>
        <w:rPr>
          <w:b/>
          <w:bCs/>
          <w:color w:val="000000"/>
          <w:sz w:val="28"/>
          <w:szCs w:val="28"/>
        </w:rPr>
      </w:pPr>
      <w:r w:rsidRPr="00134D29">
        <w:rPr>
          <w:b/>
          <w:bCs/>
          <w:color w:val="000000"/>
          <w:sz w:val="28"/>
          <w:szCs w:val="28"/>
        </w:rPr>
        <w:t>3.1</w:t>
      </w:r>
      <w:r w:rsidRPr="00134D29">
        <w:rPr>
          <w:b/>
          <w:bCs/>
          <w:color w:val="000000"/>
          <w:sz w:val="28"/>
          <w:szCs w:val="28"/>
          <w:lang w:val="uk-UA"/>
        </w:rPr>
        <w:t xml:space="preserve"> </w:t>
      </w:r>
      <w:r w:rsidR="003B672B" w:rsidRPr="00134D29">
        <w:rPr>
          <w:b/>
          <w:bCs/>
          <w:color w:val="000000"/>
          <w:sz w:val="28"/>
          <w:szCs w:val="28"/>
        </w:rPr>
        <w:t>Методы компенсации дисперсии</w:t>
      </w:r>
    </w:p>
    <w:p w:rsidR="00134D29" w:rsidRPr="00134D29" w:rsidRDefault="00134D29" w:rsidP="0087749B">
      <w:pPr>
        <w:widowControl/>
        <w:shd w:val="clear" w:color="auto" w:fill="FFFFFF"/>
        <w:spacing w:line="360" w:lineRule="auto"/>
        <w:ind w:firstLine="720"/>
        <w:rPr>
          <w:b/>
          <w:bCs/>
          <w:color w:val="000000"/>
          <w:sz w:val="28"/>
          <w:szCs w:val="28"/>
          <w:lang w:val="uk-UA"/>
        </w:rPr>
      </w:pP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Методы уменьшения дисперсии, рассмотренные выше, сводились к использованию профилированных показателей преломления, длины волны с нулевой дисперсией, сдвигу нулевой дисперсии за счет волноводной составляющей в область рабочих длин волн, созданию слабо меняющейся дисперсионной характеристики с ненулевой, но малой дисперсией. Они уже реализованы в существующих оптических волокнах.</w:t>
      </w:r>
    </w:p>
    <w:p w:rsidR="003B672B" w:rsidRPr="0087749B" w:rsidRDefault="003B672B" w:rsidP="0087749B">
      <w:pPr>
        <w:widowControl/>
        <w:shd w:val="clear" w:color="auto" w:fill="FFFFFF"/>
        <w:spacing w:line="360" w:lineRule="auto"/>
        <w:ind w:firstLine="720"/>
        <w:rPr>
          <w:color w:val="000000"/>
          <w:sz w:val="28"/>
          <w:szCs w:val="28"/>
        </w:rPr>
      </w:pPr>
      <w:r w:rsidRPr="0087749B">
        <w:rPr>
          <w:color w:val="000000"/>
          <w:sz w:val="28"/>
          <w:szCs w:val="28"/>
        </w:rPr>
        <w:t xml:space="preserve">Однако существует возможность и прямой компенсации дисперсии путем врезки в волокно, имеющее положительную дисперсию, участка ОВ с отрицательной дисперсией, причем так, чтобы результирующая дисперсия на заданной длине волны или (с учетом использования </w:t>
      </w:r>
      <w:r w:rsidRPr="0087749B">
        <w:rPr>
          <w:color w:val="000000"/>
          <w:sz w:val="28"/>
          <w:szCs w:val="28"/>
          <w:lang w:val="en-US"/>
        </w:rPr>
        <w:t>WDM</w:t>
      </w:r>
      <w:r w:rsidRPr="0087749B">
        <w:rPr>
          <w:color w:val="000000"/>
          <w:sz w:val="28"/>
          <w:szCs w:val="28"/>
        </w:rPr>
        <w:t>) в определенном диапазоне длин волн</w:t>
      </w:r>
      <w:r w:rsidR="0087749B">
        <w:rPr>
          <w:color w:val="000000"/>
          <w:sz w:val="28"/>
          <w:szCs w:val="28"/>
        </w:rPr>
        <w:t xml:space="preserve"> </w:t>
      </w:r>
      <w:r w:rsidRPr="0087749B">
        <w:rPr>
          <w:color w:val="000000"/>
          <w:sz w:val="28"/>
          <w:szCs w:val="28"/>
        </w:rPr>
        <w:t>была близка к нулю. Использование</w:t>
      </w:r>
      <w:r w:rsidR="0087749B">
        <w:rPr>
          <w:color w:val="000000"/>
          <w:sz w:val="28"/>
          <w:szCs w:val="28"/>
        </w:rPr>
        <w:t xml:space="preserve"> </w:t>
      </w:r>
      <w:r w:rsidRPr="0087749B">
        <w:rPr>
          <w:color w:val="000000"/>
          <w:sz w:val="28"/>
          <w:szCs w:val="28"/>
        </w:rPr>
        <w:t>этого метода</w:t>
      </w:r>
      <w:r w:rsidR="0087749B">
        <w:rPr>
          <w:color w:val="000000"/>
          <w:sz w:val="28"/>
          <w:szCs w:val="28"/>
        </w:rPr>
        <w:t xml:space="preserve"> </w:t>
      </w:r>
      <w:r w:rsidRPr="0087749B">
        <w:rPr>
          <w:color w:val="000000"/>
          <w:sz w:val="28"/>
          <w:szCs w:val="28"/>
        </w:rPr>
        <w:t>возможно упростит</w:t>
      </w:r>
      <w:r w:rsidR="0087749B">
        <w:rPr>
          <w:color w:val="000000"/>
          <w:sz w:val="28"/>
          <w:szCs w:val="28"/>
        </w:rPr>
        <w:t xml:space="preserve"> </w:t>
      </w:r>
      <w:r w:rsidRPr="0087749B">
        <w:rPr>
          <w:color w:val="000000"/>
          <w:sz w:val="28"/>
          <w:szCs w:val="28"/>
        </w:rPr>
        <w:t>технологию изготовления</w:t>
      </w:r>
      <w:r w:rsidR="0087749B">
        <w:rPr>
          <w:color w:val="000000"/>
          <w:sz w:val="28"/>
          <w:szCs w:val="28"/>
        </w:rPr>
        <w:t xml:space="preserve"> </w:t>
      </w:r>
      <w:r w:rsidRPr="0087749B">
        <w:rPr>
          <w:color w:val="000000"/>
          <w:sz w:val="28"/>
          <w:szCs w:val="28"/>
        </w:rPr>
        <w:t>кабеля</w:t>
      </w:r>
      <w:r w:rsidR="0087749B">
        <w:rPr>
          <w:color w:val="000000"/>
          <w:sz w:val="28"/>
          <w:szCs w:val="28"/>
        </w:rPr>
        <w:t xml:space="preserve"> </w:t>
      </w:r>
      <w:r w:rsidRPr="0087749B">
        <w:rPr>
          <w:color w:val="000000"/>
          <w:sz w:val="28"/>
          <w:szCs w:val="28"/>
        </w:rPr>
        <w:t>и кажется достаточно перспективным.</w:t>
      </w:r>
    </w:p>
    <w:p w:rsidR="003B672B" w:rsidRPr="0087749B" w:rsidRDefault="003B672B" w:rsidP="0087749B">
      <w:pPr>
        <w:widowControl/>
        <w:shd w:val="clear" w:color="auto" w:fill="FFFFFF"/>
        <w:spacing w:line="360" w:lineRule="auto"/>
        <w:ind w:firstLine="720"/>
        <w:rPr>
          <w:color w:val="000000"/>
          <w:sz w:val="28"/>
          <w:szCs w:val="28"/>
        </w:rPr>
      </w:pPr>
      <w:r w:rsidRPr="0087749B">
        <w:rPr>
          <w:color w:val="000000"/>
          <w:sz w:val="28"/>
          <w:szCs w:val="28"/>
        </w:rPr>
        <w:t>Одной из промышленных разработок, основанных на такой технологии изготовления оптического</w:t>
      </w:r>
      <w:r w:rsidR="0087749B">
        <w:rPr>
          <w:color w:val="000000"/>
          <w:sz w:val="28"/>
          <w:szCs w:val="28"/>
        </w:rPr>
        <w:t xml:space="preserve"> </w:t>
      </w:r>
      <w:r w:rsidRPr="0087749B">
        <w:rPr>
          <w:color w:val="000000"/>
          <w:sz w:val="28"/>
          <w:szCs w:val="28"/>
        </w:rPr>
        <w:t>волокна, является новая модификация</w:t>
      </w:r>
      <w:r w:rsidR="0087749B">
        <w:rPr>
          <w:color w:val="000000"/>
          <w:sz w:val="28"/>
          <w:szCs w:val="28"/>
        </w:rPr>
        <w:t xml:space="preserve"> </w:t>
      </w:r>
      <w:r w:rsidRPr="0087749B">
        <w:rPr>
          <w:color w:val="000000"/>
          <w:sz w:val="28"/>
          <w:szCs w:val="28"/>
        </w:rPr>
        <w:t>кабеля</w:t>
      </w:r>
      <w:r w:rsidR="0087749B">
        <w:rPr>
          <w:color w:val="000000"/>
          <w:sz w:val="28"/>
          <w:szCs w:val="28"/>
        </w:rPr>
        <w:t xml:space="preserve"> </w:t>
      </w:r>
      <w:r w:rsidRPr="0087749B">
        <w:rPr>
          <w:color w:val="000000"/>
          <w:sz w:val="28"/>
          <w:szCs w:val="28"/>
          <w:lang w:val="en-US"/>
        </w:rPr>
        <w:t>TrueWave</w:t>
      </w:r>
      <w:r w:rsidRPr="0087749B">
        <w:rPr>
          <w:color w:val="000000"/>
          <w:sz w:val="28"/>
          <w:szCs w:val="28"/>
        </w:rPr>
        <w:t xml:space="preserve">, названная </w:t>
      </w:r>
      <w:r w:rsidRPr="0087749B">
        <w:rPr>
          <w:color w:val="000000"/>
          <w:sz w:val="28"/>
          <w:szCs w:val="28"/>
          <w:lang w:val="en-US"/>
        </w:rPr>
        <w:t>TrueWave</w:t>
      </w:r>
      <w:r w:rsidRPr="0087749B">
        <w:rPr>
          <w:color w:val="000000"/>
          <w:sz w:val="28"/>
          <w:szCs w:val="28"/>
        </w:rPr>
        <w:t xml:space="preserve"> </w:t>
      </w:r>
      <w:r w:rsidRPr="0087749B">
        <w:rPr>
          <w:color w:val="000000"/>
          <w:sz w:val="28"/>
          <w:szCs w:val="28"/>
          <w:lang w:val="en-US"/>
        </w:rPr>
        <w:t>Balanced</w:t>
      </w:r>
      <w:r w:rsidRPr="0087749B">
        <w:rPr>
          <w:color w:val="000000"/>
          <w:sz w:val="28"/>
          <w:szCs w:val="28"/>
        </w:rPr>
        <w:t>. Этот кабель позволяет без использования внешних</w:t>
      </w:r>
      <w:r w:rsidR="0087749B">
        <w:rPr>
          <w:color w:val="000000"/>
          <w:sz w:val="28"/>
          <w:szCs w:val="28"/>
        </w:rPr>
        <w:t xml:space="preserve"> </w:t>
      </w:r>
      <w:r w:rsidRPr="0087749B">
        <w:rPr>
          <w:color w:val="000000"/>
          <w:sz w:val="28"/>
          <w:szCs w:val="28"/>
        </w:rPr>
        <w:t>компенсаторов</w:t>
      </w:r>
      <w:r w:rsidR="0087749B">
        <w:rPr>
          <w:color w:val="000000"/>
          <w:sz w:val="28"/>
          <w:szCs w:val="28"/>
        </w:rPr>
        <w:t xml:space="preserve"> </w:t>
      </w:r>
      <w:r w:rsidRPr="0087749B">
        <w:rPr>
          <w:color w:val="000000"/>
          <w:sz w:val="28"/>
          <w:szCs w:val="28"/>
        </w:rPr>
        <w:t>передавать сигналы высокоскоростных систем</w:t>
      </w:r>
      <w:r w:rsidR="0087749B">
        <w:rPr>
          <w:color w:val="000000"/>
          <w:sz w:val="28"/>
          <w:szCs w:val="28"/>
        </w:rPr>
        <w:t xml:space="preserve"> </w:t>
      </w:r>
      <w:r w:rsidRPr="0087749B">
        <w:rPr>
          <w:color w:val="000000"/>
          <w:sz w:val="28"/>
          <w:szCs w:val="28"/>
          <w:lang w:val="en-US"/>
        </w:rPr>
        <w:t>WDM</w:t>
      </w:r>
      <w:r w:rsidRPr="0087749B">
        <w:rPr>
          <w:color w:val="000000"/>
          <w:sz w:val="28"/>
          <w:szCs w:val="28"/>
        </w:rPr>
        <w:t xml:space="preserve"> (</w:t>
      </w:r>
      <w:r w:rsidRPr="0087749B">
        <w:rPr>
          <w:color w:val="000000"/>
          <w:sz w:val="28"/>
          <w:szCs w:val="28"/>
          <w:lang w:val="en-US"/>
        </w:rPr>
        <w:t>DWDM</w:t>
      </w:r>
      <w:r w:rsidR="0087749B">
        <w:rPr>
          <w:color w:val="000000"/>
          <w:sz w:val="28"/>
          <w:szCs w:val="28"/>
        </w:rPr>
        <w:t xml:space="preserve"> </w:t>
      </w:r>
      <w:r w:rsidRPr="0087749B">
        <w:rPr>
          <w:color w:val="000000"/>
          <w:sz w:val="28"/>
          <w:szCs w:val="28"/>
        </w:rPr>
        <w:t xml:space="preserve">и </w:t>
      </w:r>
      <w:r w:rsidRPr="0087749B">
        <w:rPr>
          <w:color w:val="000000"/>
          <w:sz w:val="28"/>
          <w:szCs w:val="28"/>
          <w:lang w:val="en-US"/>
        </w:rPr>
        <w:t>HDWDM</w:t>
      </w:r>
      <w:r w:rsidRPr="0087749B">
        <w:rPr>
          <w:color w:val="000000"/>
          <w:sz w:val="28"/>
          <w:szCs w:val="28"/>
        </w:rPr>
        <w:t xml:space="preserve"> ) в стандартном для них в настоящее время диапазоне длин волн 1530-1565.</w:t>
      </w:r>
    </w:p>
    <w:p w:rsidR="003B672B" w:rsidRPr="0087749B" w:rsidRDefault="003B672B" w:rsidP="0087749B">
      <w:pPr>
        <w:widowControl/>
        <w:shd w:val="clear" w:color="auto" w:fill="FFFFFF"/>
        <w:spacing w:line="360" w:lineRule="auto"/>
        <w:ind w:firstLine="720"/>
        <w:rPr>
          <w:color w:val="000000"/>
          <w:sz w:val="28"/>
          <w:szCs w:val="28"/>
        </w:rPr>
      </w:pPr>
      <w:r w:rsidRPr="0087749B">
        <w:rPr>
          <w:color w:val="000000"/>
          <w:sz w:val="28"/>
          <w:szCs w:val="28"/>
        </w:rPr>
        <w:t>Кроме указанных</w:t>
      </w:r>
      <w:r w:rsidR="0087749B">
        <w:rPr>
          <w:color w:val="000000"/>
          <w:sz w:val="28"/>
          <w:szCs w:val="28"/>
        </w:rPr>
        <w:t xml:space="preserve"> </w:t>
      </w:r>
      <w:r w:rsidRPr="0087749B">
        <w:rPr>
          <w:color w:val="000000"/>
          <w:sz w:val="28"/>
          <w:szCs w:val="28"/>
        </w:rPr>
        <w:t xml:space="preserve">спецтехнологий , для этих же целей был разработан специальный тип оптического волокна </w:t>
      </w:r>
      <w:r w:rsidRPr="0087749B">
        <w:rPr>
          <w:color w:val="000000"/>
          <w:sz w:val="28"/>
          <w:szCs w:val="28"/>
          <w:lang w:val="en-US"/>
        </w:rPr>
        <w:t>DCF</w:t>
      </w:r>
      <w:r w:rsidRPr="0087749B">
        <w:rPr>
          <w:color w:val="000000"/>
          <w:sz w:val="28"/>
          <w:szCs w:val="28"/>
        </w:rPr>
        <w:t xml:space="preserve"> – волокно компенсирующее дисперсию (ВКД), которое</w:t>
      </w:r>
      <w:r w:rsidR="0087749B">
        <w:rPr>
          <w:color w:val="000000"/>
          <w:sz w:val="28"/>
          <w:szCs w:val="28"/>
        </w:rPr>
        <w:t xml:space="preserve"> </w:t>
      </w:r>
      <w:r w:rsidRPr="0087749B">
        <w:rPr>
          <w:color w:val="000000"/>
          <w:sz w:val="28"/>
          <w:szCs w:val="28"/>
        </w:rPr>
        <w:t>в</w:t>
      </w:r>
      <w:r w:rsidR="0087749B">
        <w:rPr>
          <w:color w:val="000000"/>
          <w:sz w:val="28"/>
          <w:szCs w:val="28"/>
        </w:rPr>
        <w:t xml:space="preserve"> </w:t>
      </w:r>
      <w:r w:rsidRPr="0087749B">
        <w:rPr>
          <w:color w:val="000000"/>
          <w:sz w:val="28"/>
          <w:szCs w:val="28"/>
        </w:rPr>
        <w:t xml:space="preserve">виде бухты ОВ определенной длины может быть вставлено в виде модуля в стойку с аппаратурой </w:t>
      </w:r>
      <w:r w:rsidRPr="0087749B">
        <w:rPr>
          <w:color w:val="000000"/>
          <w:sz w:val="28"/>
          <w:szCs w:val="28"/>
          <w:lang w:val="en-US"/>
        </w:rPr>
        <w:t>SDH</w:t>
      </w:r>
      <w:r w:rsidRPr="0087749B">
        <w:rPr>
          <w:color w:val="000000"/>
          <w:sz w:val="28"/>
          <w:szCs w:val="28"/>
        </w:rPr>
        <w:t xml:space="preserve"> или </w:t>
      </w:r>
      <w:r w:rsidRPr="0087749B">
        <w:rPr>
          <w:color w:val="000000"/>
          <w:sz w:val="28"/>
          <w:szCs w:val="28"/>
          <w:lang w:val="en-US"/>
        </w:rPr>
        <w:t>WDM</w:t>
      </w:r>
      <w:r w:rsidRPr="0087749B">
        <w:rPr>
          <w:color w:val="000000"/>
          <w:sz w:val="28"/>
          <w:szCs w:val="28"/>
        </w:rPr>
        <w:t>. Важно иметь в виду большой уровень вносимых потерь, который имеет такой модуль.</w:t>
      </w:r>
    </w:p>
    <w:p w:rsidR="002F0EBB" w:rsidRPr="00134D29" w:rsidRDefault="002F0EBB" w:rsidP="0087749B">
      <w:pPr>
        <w:widowControl/>
        <w:shd w:val="clear" w:color="auto" w:fill="FFFFFF"/>
        <w:spacing w:line="360" w:lineRule="auto"/>
        <w:ind w:firstLine="720"/>
        <w:rPr>
          <w:b/>
          <w:bCs/>
          <w:color w:val="000000"/>
          <w:sz w:val="28"/>
          <w:szCs w:val="28"/>
        </w:rPr>
      </w:pPr>
    </w:p>
    <w:p w:rsidR="003B672B" w:rsidRPr="00134D29" w:rsidRDefault="00134D29" w:rsidP="0087749B">
      <w:pPr>
        <w:widowControl/>
        <w:shd w:val="clear" w:color="auto" w:fill="FFFFFF"/>
        <w:spacing w:line="360" w:lineRule="auto"/>
        <w:ind w:firstLine="720"/>
        <w:rPr>
          <w:b/>
          <w:bCs/>
          <w:sz w:val="28"/>
          <w:szCs w:val="28"/>
        </w:rPr>
      </w:pPr>
      <w:r w:rsidRPr="00134D29">
        <w:rPr>
          <w:b/>
          <w:bCs/>
          <w:color w:val="000000"/>
          <w:sz w:val="28"/>
          <w:szCs w:val="28"/>
        </w:rPr>
        <w:t>3.2</w:t>
      </w:r>
      <w:r w:rsidRPr="00134D29">
        <w:rPr>
          <w:b/>
          <w:bCs/>
          <w:color w:val="000000"/>
          <w:sz w:val="28"/>
          <w:szCs w:val="28"/>
          <w:lang w:val="uk-UA"/>
        </w:rPr>
        <w:t xml:space="preserve"> </w:t>
      </w:r>
      <w:r w:rsidR="002658A9" w:rsidRPr="00134D29">
        <w:rPr>
          <w:b/>
          <w:bCs/>
          <w:color w:val="000000"/>
          <w:sz w:val="28"/>
          <w:szCs w:val="28"/>
        </w:rPr>
        <w:t>Выбор</w:t>
      </w:r>
      <w:r w:rsidR="003B672B" w:rsidRPr="00134D29">
        <w:rPr>
          <w:b/>
          <w:bCs/>
          <w:color w:val="000000"/>
          <w:sz w:val="28"/>
          <w:szCs w:val="28"/>
        </w:rPr>
        <w:t xml:space="preserve"> волокна для компенсации дисперсии</w:t>
      </w:r>
    </w:p>
    <w:p w:rsidR="00134D29" w:rsidRPr="00134D29" w:rsidRDefault="00134D29" w:rsidP="0087749B">
      <w:pPr>
        <w:widowControl/>
        <w:shd w:val="clear" w:color="auto" w:fill="FFFFFF"/>
        <w:spacing w:line="360" w:lineRule="auto"/>
        <w:ind w:firstLine="720"/>
        <w:rPr>
          <w:b/>
          <w:bCs/>
          <w:color w:val="000000"/>
          <w:sz w:val="28"/>
          <w:szCs w:val="28"/>
          <w:lang w:val="uk-UA"/>
        </w:rPr>
      </w:pP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 xml:space="preserve">Как уже отмечалось, согласно статистике, наибольший процент уложенного кабеля содержит стандартное ОМ волокно, имеющее большую величину хроматической дисперсии, 17-20 пс/(нм-нм), на длине волны 1550 нм. Если планируется увеличить длину перекрытия или секции, ограниченную допустимой величиной накопленной дисперсии, или необходимо уменьшить дисперсию в связи с переходом со скорости передачи 2,5 Гбит/с на 10 Гбит/с, или планируется использование систем </w:t>
      </w:r>
      <w:r w:rsidRPr="0087749B">
        <w:rPr>
          <w:color w:val="000000"/>
          <w:sz w:val="28"/>
          <w:szCs w:val="28"/>
          <w:lang w:val="en-US"/>
        </w:rPr>
        <w:t>WDM</w:t>
      </w:r>
      <w:r w:rsidRPr="0087749B">
        <w:rPr>
          <w:color w:val="000000"/>
          <w:sz w:val="28"/>
          <w:szCs w:val="28"/>
        </w:rPr>
        <w:t>, или же, наконец, оказывается необходимым установить солитонные генераторы для повышения надежности работы вашей линии связи (а для нормальной работы таких генераторов требуется, как известно, отрицательная средняя (накопленная на длине секции) дисперсия - можно использовать специальное волокно для компенсации дисперсии - ВКД (</w:t>
      </w:r>
      <w:r w:rsidRPr="0087749B">
        <w:rPr>
          <w:color w:val="000000"/>
          <w:sz w:val="28"/>
          <w:szCs w:val="28"/>
          <w:lang w:val="en-US"/>
        </w:rPr>
        <w:t>DCF</w:t>
      </w:r>
      <w:r w:rsidRPr="0087749B">
        <w:rPr>
          <w:color w:val="000000"/>
          <w:sz w:val="28"/>
          <w:szCs w:val="28"/>
        </w:rPr>
        <w:t xml:space="preserve">). Это волокно производится рядом компаний, например, </w:t>
      </w:r>
      <w:r w:rsidRPr="0087749B">
        <w:rPr>
          <w:color w:val="000000"/>
          <w:sz w:val="28"/>
          <w:szCs w:val="28"/>
          <w:lang w:val="en-US"/>
        </w:rPr>
        <w:t>Corning</w:t>
      </w:r>
      <w:r w:rsidRPr="0087749B">
        <w:rPr>
          <w:color w:val="000000"/>
          <w:sz w:val="28"/>
          <w:szCs w:val="28"/>
        </w:rPr>
        <w:t xml:space="preserve">, </w:t>
      </w:r>
      <w:r w:rsidRPr="0087749B">
        <w:rPr>
          <w:color w:val="000000"/>
          <w:sz w:val="28"/>
          <w:szCs w:val="28"/>
          <w:lang w:val="en-US"/>
        </w:rPr>
        <w:t>Lucent</w:t>
      </w:r>
      <w:r w:rsidRPr="0087749B">
        <w:rPr>
          <w:color w:val="000000"/>
          <w:sz w:val="28"/>
          <w:szCs w:val="28"/>
        </w:rPr>
        <w:t xml:space="preserve"> </w:t>
      </w:r>
      <w:r w:rsidRPr="0087749B">
        <w:rPr>
          <w:color w:val="000000"/>
          <w:sz w:val="28"/>
          <w:szCs w:val="28"/>
          <w:lang w:val="en-US"/>
        </w:rPr>
        <w:t>Technologies</w:t>
      </w:r>
      <w:r w:rsidRPr="0087749B">
        <w:rPr>
          <w:color w:val="000000"/>
          <w:sz w:val="28"/>
          <w:szCs w:val="28"/>
        </w:rPr>
        <w:t xml:space="preserve">, </w:t>
      </w:r>
      <w:r w:rsidRPr="0087749B">
        <w:rPr>
          <w:color w:val="000000"/>
          <w:sz w:val="28"/>
          <w:szCs w:val="28"/>
          <w:lang w:val="en-US"/>
        </w:rPr>
        <w:t>Sumitomo</w:t>
      </w:r>
      <w:r w:rsidRPr="0087749B">
        <w:rPr>
          <w:color w:val="000000"/>
          <w:sz w:val="28"/>
          <w:szCs w:val="28"/>
        </w:rPr>
        <w:t xml:space="preserve"> </w:t>
      </w:r>
      <w:r w:rsidRPr="0087749B">
        <w:rPr>
          <w:color w:val="000000"/>
          <w:sz w:val="28"/>
          <w:szCs w:val="28"/>
          <w:lang w:val="en-US"/>
        </w:rPr>
        <w:t>Electric</w:t>
      </w:r>
      <w:r w:rsidRPr="0087749B">
        <w:rPr>
          <w:color w:val="000000"/>
          <w:sz w:val="28"/>
          <w:szCs w:val="28"/>
        </w:rPr>
        <w:t>.</w:t>
      </w:r>
    </w:p>
    <w:p w:rsidR="003B672B" w:rsidRPr="0087749B" w:rsidRDefault="003B672B" w:rsidP="0087749B">
      <w:pPr>
        <w:widowControl/>
        <w:shd w:val="clear" w:color="auto" w:fill="FFFFFF"/>
        <w:spacing w:line="360" w:lineRule="auto"/>
        <w:ind w:firstLine="720"/>
        <w:rPr>
          <w:sz w:val="28"/>
          <w:szCs w:val="28"/>
        </w:rPr>
      </w:pPr>
      <w:r w:rsidRPr="0087749B">
        <w:rPr>
          <w:color w:val="000000"/>
          <w:sz w:val="28"/>
          <w:szCs w:val="28"/>
        </w:rPr>
        <w:t>Волокно укладывается (в виде бухты) в специальные модули - модули компенсации дисперсии - МКД (</w:t>
      </w:r>
      <w:r w:rsidRPr="0087749B">
        <w:rPr>
          <w:color w:val="000000"/>
          <w:sz w:val="28"/>
          <w:szCs w:val="28"/>
          <w:lang w:val="en-US"/>
        </w:rPr>
        <w:t>DCM</w:t>
      </w:r>
      <w:r w:rsidRPr="0087749B">
        <w:rPr>
          <w:color w:val="000000"/>
          <w:sz w:val="28"/>
          <w:szCs w:val="28"/>
        </w:rPr>
        <w:t xml:space="preserve">), выпускаемые как в виде отдельно используемых модулей, оснащенных оконцованными коннекторами монтажными шнурами (типа - </w:t>
      </w:r>
      <w:r w:rsidRPr="0087749B">
        <w:rPr>
          <w:color w:val="000000"/>
          <w:sz w:val="28"/>
          <w:szCs w:val="28"/>
          <w:lang w:val="en-US"/>
        </w:rPr>
        <w:t>pigtail</w:t>
      </w:r>
      <w:r w:rsidRPr="0087749B">
        <w:rPr>
          <w:color w:val="000000"/>
          <w:sz w:val="28"/>
          <w:szCs w:val="28"/>
        </w:rPr>
        <w:t xml:space="preserve">), так и в виде модулей, монтируемых в стойках. Размер модулей могут быть разными, например, для </w:t>
      </w:r>
      <w:r w:rsidRPr="0087749B">
        <w:rPr>
          <w:color w:val="000000"/>
          <w:sz w:val="28"/>
          <w:szCs w:val="28"/>
          <w:lang w:val="en-US"/>
        </w:rPr>
        <w:t>DCM</w:t>
      </w:r>
      <w:r w:rsidRPr="0087749B">
        <w:rPr>
          <w:color w:val="000000"/>
          <w:sz w:val="28"/>
          <w:szCs w:val="28"/>
        </w:rPr>
        <w:t xml:space="preserve"> </w:t>
      </w:r>
      <w:r w:rsidRPr="0087749B">
        <w:rPr>
          <w:color w:val="000000"/>
          <w:sz w:val="28"/>
          <w:szCs w:val="28"/>
          <w:lang w:val="en-US"/>
        </w:rPr>
        <w:t>Corning</w:t>
      </w:r>
      <w:r w:rsidRPr="0087749B">
        <w:rPr>
          <w:color w:val="000000"/>
          <w:sz w:val="28"/>
          <w:szCs w:val="28"/>
        </w:rPr>
        <w:t xml:space="preserve"> имеем: тип В - 235x235x40 мм, тип </w:t>
      </w:r>
      <w:r w:rsidRPr="0087749B">
        <w:rPr>
          <w:color w:val="000000"/>
          <w:sz w:val="28"/>
          <w:szCs w:val="28"/>
          <w:lang w:val="en-US"/>
        </w:rPr>
        <w:t>D</w:t>
      </w:r>
      <w:r w:rsidRPr="0087749B">
        <w:rPr>
          <w:color w:val="000000"/>
          <w:sz w:val="28"/>
          <w:szCs w:val="28"/>
        </w:rPr>
        <w:t xml:space="preserve"> - 267x267x40 мм и тип С - 278x432x44 мм; для </w:t>
      </w:r>
      <w:r w:rsidRPr="0087749B">
        <w:rPr>
          <w:color w:val="000000"/>
          <w:sz w:val="28"/>
          <w:szCs w:val="28"/>
          <w:lang w:val="en-US"/>
        </w:rPr>
        <w:t>DCFM</w:t>
      </w:r>
      <w:r w:rsidRPr="0087749B">
        <w:rPr>
          <w:color w:val="000000"/>
          <w:sz w:val="28"/>
          <w:szCs w:val="28"/>
        </w:rPr>
        <w:t xml:space="preserve"> </w:t>
      </w:r>
      <w:r w:rsidRPr="0087749B">
        <w:rPr>
          <w:color w:val="000000"/>
          <w:sz w:val="28"/>
          <w:szCs w:val="28"/>
          <w:lang w:val="en-US"/>
        </w:rPr>
        <w:t>Sumitomo</w:t>
      </w:r>
      <w:r w:rsidRPr="0087749B">
        <w:rPr>
          <w:color w:val="000000"/>
          <w:sz w:val="28"/>
          <w:szCs w:val="28"/>
        </w:rPr>
        <w:t>: 228x202x41 мм.</w:t>
      </w:r>
    </w:p>
    <w:p w:rsidR="003B672B" w:rsidRPr="0087749B" w:rsidRDefault="003B672B" w:rsidP="0087749B">
      <w:pPr>
        <w:widowControl/>
        <w:shd w:val="clear" w:color="auto" w:fill="FFFFFF"/>
        <w:spacing w:line="360" w:lineRule="auto"/>
        <w:ind w:firstLine="720"/>
        <w:rPr>
          <w:color w:val="000000"/>
          <w:sz w:val="28"/>
          <w:szCs w:val="28"/>
        </w:rPr>
      </w:pPr>
      <w:r w:rsidRPr="0087749B">
        <w:rPr>
          <w:color w:val="000000"/>
          <w:sz w:val="28"/>
          <w:szCs w:val="28"/>
        </w:rPr>
        <w:t xml:space="preserve">В табл. 2.4 приведены доступные типы и параметры такого модуля (волокна), выпускаемой компаниями </w:t>
      </w:r>
      <w:r w:rsidRPr="0087749B">
        <w:rPr>
          <w:color w:val="000000"/>
          <w:sz w:val="28"/>
          <w:szCs w:val="28"/>
          <w:lang w:val="en-US"/>
        </w:rPr>
        <w:t>Corning</w:t>
      </w:r>
      <w:r w:rsidRPr="0087749B">
        <w:rPr>
          <w:color w:val="000000"/>
          <w:sz w:val="28"/>
          <w:szCs w:val="28"/>
        </w:rPr>
        <w:t xml:space="preserve">. Приведенные параметры соответствуют длине волны 1545-1550 нм, а среднее значение </w:t>
      </w:r>
      <w:r w:rsidRPr="0087749B">
        <w:rPr>
          <w:color w:val="000000"/>
          <w:sz w:val="28"/>
          <w:szCs w:val="28"/>
          <w:lang w:val="en-US"/>
        </w:rPr>
        <w:t>PMD</w:t>
      </w:r>
      <w:r w:rsidRPr="0087749B">
        <w:rPr>
          <w:color w:val="000000"/>
          <w:sz w:val="28"/>
          <w:szCs w:val="28"/>
        </w:rPr>
        <w:t xml:space="preserve"> измерено в диапазоне длин волн 1500 - 1565 нм. В этой таблице фактически вместо дисперсии используется дисперсионный параметр </w:t>
      </w:r>
      <w:r w:rsidRPr="0087749B">
        <w:rPr>
          <w:color w:val="000000"/>
          <w:sz w:val="28"/>
          <w:szCs w:val="28"/>
          <w:lang w:val="en-US"/>
        </w:rPr>
        <w:t>D</w:t>
      </w:r>
      <w:r w:rsidRPr="0087749B">
        <w:rPr>
          <w:color w:val="000000"/>
          <w:sz w:val="28"/>
          <w:szCs w:val="28"/>
        </w:rPr>
        <w:t>. Под "эффективностью модуля" понимается отношение дисперсии модуля к вносимому затуханию.</w:t>
      </w:r>
    </w:p>
    <w:p w:rsidR="00134D29" w:rsidRDefault="00134D29" w:rsidP="0087749B">
      <w:pPr>
        <w:widowControl/>
        <w:shd w:val="clear" w:color="auto" w:fill="FFFFFF"/>
        <w:spacing w:line="360" w:lineRule="auto"/>
        <w:ind w:firstLine="720"/>
        <w:rPr>
          <w:color w:val="000000"/>
          <w:sz w:val="28"/>
          <w:szCs w:val="28"/>
          <w:lang w:val="uk-UA"/>
        </w:rPr>
      </w:pPr>
    </w:p>
    <w:p w:rsidR="002F0EBB" w:rsidRPr="0087749B" w:rsidRDefault="002F0EBB" w:rsidP="0087749B">
      <w:pPr>
        <w:widowControl/>
        <w:shd w:val="clear" w:color="auto" w:fill="FFFFFF"/>
        <w:spacing w:line="360" w:lineRule="auto"/>
        <w:ind w:firstLine="720"/>
        <w:rPr>
          <w:color w:val="000000"/>
          <w:sz w:val="28"/>
          <w:szCs w:val="28"/>
        </w:rPr>
      </w:pPr>
      <w:r w:rsidRPr="0087749B">
        <w:rPr>
          <w:color w:val="000000"/>
          <w:sz w:val="28"/>
          <w:szCs w:val="28"/>
        </w:rPr>
        <w:t>Таблица 2.4 Параметры</w:t>
      </w:r>
      <w:r w:rsidR="0087749B">
        <w:rPr>
          <w:color w:val="000000"/>
          <w:sz w:val="28"/>
          <w:szCs w:val="28"/>
        </w:rPr>
        <w:t xml:space="preserve"> </w:t>
      </w:r>
      <w:r w:rsidRPr="0087749B">
        <w:rPr>
          <w:color w:val="000000"/>
          <w:sz w:val="28"/>
          <w:szCs w:val="28"/>
        </w:rPr>
        <w:t>модулей</w:t>
      </w:r>
      <w:r w:rsidR="0087749B">
        <w:rPr>
          <w:color w:val="000000"/>
          <w:sz w:val="28"/>
          <w:szCs w:val="28"/>
        </w:rPr>
        <w:t xml:space="preserve"> </w:t>
      </w:r>
      <w:r w:rsidRPr="0087749B">
        <w:rPr>
          <w:color w:val="000000"/>
          <w:sz w:val="28"/>
          <w:szCs w:val="28"/>
        </w:rPr>
        <w:t>компенсации дисперсии.</w:t>
      </w:r>
    </w:p>
    <w:tbl>
      <w:tblPr>
        <w:tblW w:w="8647"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94"/>
        <w:gridCol w:w="2693"/>
        <w:gridCol w:w="1560"/>
      </w:tblGrid>
      <w:tr w:rsidR="003B672B" w:rsidRPr="0087749B">
        <w:trPr>
          <w:cantSplit/>
        </w:trPr>
        <w:tc>
          <w:tcPr>
            <w:tcW w:w="4394" w:type="dxa"/>
          </w:tcPr>
          <w:p w:rsidR="003B672B" w:rsidRPr="00134D29" w:rsidRDefault="003B672B" w:rsidP="00134D29">
            <w:pPr>
              <w:widowControl/>
              <w:spacing w:line="360" w:lineRule="auto"/>
              <w:jc w:val="left"/>
              <w:rPr>
                <w:color w:val="000000"/>
              </w:rPr>
            </w:pPr>
            <w:r w:rsidRPr="00134D29">
              <w:rPr>
                <w:color w:val="000000"/>
              </w:rPr>
              <w:t>Компания</w:t>
            </w:r>
          </w:p>
        </w:tc>
        <w:tc>
          <w:tcPr>
            <w:tcW w:w="4253" w:type="dxa"/>
            <w:gridSpan w:val="2"/>
          </w:tcPr>
          <w:p w:rsidR="003B672B" w:rsidRPr="00134D29" w:rsidRDefault="0087749B" w:rsidP="00134D29">
            <w:pPr>
              <w:widowControl/>
              <w:spacing w:line="360" w:lineRule="auto"/>
              <w:jc w:val="left"/>
              <w:rPr>
                <w:color w:val="000000"/>
              </w:rPr>
            </w:pPr>
            <w:r w:rsidRPr="00134D29">
              <w:rPr>
                <w:color w:val="000000"/>
              </w:rPr>
              <w:t xml:space="preserve"> </w:t>
            </w:r>
            <w:r w:rsidR="003B672B" w:rsidRPr="00134D29">
              <w:rPr>
                <w:color w:val="000000"/>
                <w:lang w:val="en-US"/>
              </w:rPr>
              <w:t>Corning</w:t>
            </w:r>
          </w:p>
        </w:tc>
      </w:tr>
      <w:tr w:rsidR="003B672B" w:rsidRPr="0087749B">
        <w:tc>
          <w:tcPr>
            <w:tcW w:w="4394" w:type="dxa"/>
          </w:tcPr>
          <w:p w:rsidR="003B672B" w:rsidRPr="00134D29" w:rsidRDefault="003B672B" w:rsidP="00134D29">
            <w:pPr>
              <w:widowControl/>
              <w:spacing w:line="360" w:lineRule="auto"/>
              <w:jc w:val="left"/>
              <w:rPr>
                <w:color w:val="000000"/>
              </w:rPr>
            </w:pPr>
            <w:r w:rsidRPr="00134D29">
              <w:rPr>
                <w:color w:val="000000"/>
              </w:rPr>
              <w:t>Тип</w:t>
            </w:r>
            <w:r w:rsidR="0087749B" w:rsidRPr="00134D29">
              <w:rPr>
                <w:color w:val="000000"/>
              </w:rPr>
              <w:t xml:space="preserve"> </w:t>
            </w:r>
            <w:r w:rsidRPr="00134D29">
              <w:rPr>
                <w:color w:val="000000"/>
              </w:rPr>
              <w:t>модуля</w:t>
            </w:r>
          </w:p>
        </w:tc>
        <w:tc>
          <w:tcPr>
            <w:tcW w:w="2693" w:type="dxa"/>
          </w:tcPr>
          <w:p w:rsidR="003B672B" w:rsidRPr="00134D29" w:rsidRDefault="003B672B" w:rsidP="00134D29">
            <w:pPr>
              <w:widowControl/>
              <w:spacing w:line="360" w:lineRule="auto"/>
              <w:jc w:val="left"/>
              <w:rPr>
                <w:color w:val="000000"/>
              </w:rPr>
            </w:pPr>
            <w:r w:rsidRPr="00134D29">
              <w:rPr>
                <w:color w:val="000000"/>
                <w:lang w:val="en-US"/>
              </w:rPr>
              <w:t>DCM</w:t>
            </w:r>
            <w:r w:rsidRPr="00134D29">
              <w:rPr>
                <w:color w:val="000000"/>
              </w:rPr>
              <w:t>-95</w:t>
            </w:r>
          </w:p>
        </w:tc>
        <w:tc>
          <w:tcPr>
            <w:tcW w:w="1560" w:type="dxa"/>
          </w:tcPr>
          <w:p w:rsidR="003B672B" w:rsidRPr="00134D29" w:rsidRDefault="003B672B" w:rsidP="00134D29">
            <w:pPr>
              <w:widowControl/>
              <w:spacing w:line="360" w:lineRule="auto"/>
              <w:jc w:val="left"/>
              <w:rPr>
                <w:color w:val="000000"/>
              </w:rPr>
            </w:pPr>
            <w:r w:rsidRPr="00134D29">
              <w:rPr>
                <w:color w:val="000000"/>
                <w:lang w:val="en-US"/>
              </w:rPr>
              <w:t>DCM</w:t>
            </w:r>
            <w:r w:rsidRPr="00134D29">
              <w:rPr>
                <w:color w:val="000000"/>
              </w:rPr>
              <w:t>-110</w:t>
            </w:r>
          </w:p>
        </w:tc>
      </w:tr>
      <w:tr w:rsidR="003B672B" w:rsidRPr="0087749B">
        <w:tc>
          <w:tcPr>
            <w:tcW w:w="4394" w:type="dxa"/>
          </w:tcPr>
          <w:p w:rsidR="003B672B" w:rsidRPr="00134D29" w:rsidRDefault="003B672B" w:rsidP="00134D29">
            <w:pPr>
              <w:widowControl/>
              <w:spacing w:line="360" w:lineRule="auto"/>
              <w:jc w:val="left"/>
              <w:rPr>
                <w:color w:val="000000"/>
              </w:rPr>
            </w:pPr>
            <w:r w:rsidRPr="00134D29">
              <w:rPr>
                <w:color w:val="000000"/>
              </w:rPr>
              <w:t>Компенсируемая длина линии,</w:t>
            </w:r>
            <w:r w:rsidR="0087749B" w:rsidRPr="00134D29">
              <w:rPr>
                <w:color w:val="000000"/>
              </w:rPr>
              <w:t xml:space="preserve"> </w:t>
            </w:r>
            <w:r w:rsidRPr="00134D29">
              <w:rPr>
                <w:color w:val="000000"/>
              </w:rPr>
              <w:t>км</w:t>
            </w:r>
          </w:p>
        </w:tc>
        <w:tc>
          <w:tcPr>
            <w:tcW w:w="2693" w:type="dxa"/>
          </w:tcPr>
          <w:p w:rsidR="003B672B" w:rsidRPr="00134D29" w:rsidRDefault="003B672B" w:rsidP="00134D29">
            <w:pPr>
              <w:widowControl/>
              <w:spacing w:line="360" w:lineRule="auto"/>
              <w:jc w:val="left"/>
              <w:rPr>
                <w:color w:val="000000"/>
              </w:rPr>
            </w:pPr>
            <w:r w:rsidRPr="00134D29">
              <w:rPr>
                <w:color w:val="000000"/>
              </w:rPr>
              <w:t>95</w:t>
            </w:r>
          </w:p>
        </w:tc>
        <w:tc>
          <w:tcPr>
            <w:tcW w:w="1560" w:type="dxa"/>
          </w:tcPr>
          <w:p w:rsidR="003B672B" w:rsidRPr="00134D29" w:rsidRDefault="003B672B" w:rsidP="00134D29">
            <w:pPr>
              <w:widowControl/>
              <w:spacing w:line="360" w:lineRule="auto"/>
              <w:jc w:val="left"/>
              <w:rPr>
                <w:color w:val="000000"/>
              </w:rPr>
            </w:pPr>
            <w:r w:rsidRPr="00134D29">
              <w:rPr>
                <w:color w:val="000000"/>
              </w:rPr>
              <w:t>110</w:t>
            </w:r>
          </w:p>
        </w:tc>
      </w:tr>
      <w:tr w:rsidR="003B672B" w:rsidRPr="0087749B">
        <w:tc>
          <w:tcPr>
            <w:tcW w:w="4394" w:type="dxa"/>
          </w:tcPr>
          <w:p w:rsidR="003B672B" w:rsidRPr="00134D29" w:rsidRDefault="003B672B" w:rsidP="00134D29">
            <w:pPr>
              <w:widowControl/>
              <w:spacing w:line="360" w:lineRule="auto"/>
              <w:jc w:val="left"/>
              <w:rPr>
                <w:color w:val="000000"/>
              </w:rPr>
            </w:pPr>
            <w:r w:rsidRPr="00134D29">
              <w:rPr>
                <w:color w:val="000000"/>
              </w:rPr>
              <w:t>Дисперсия волокна модуля,</w:t>
            </w:r>
            <w:r w:rsidR="0087749B" w:rsidRPr="00134D29">
              <w:rPr>
                <w:color w:val="000000"/>
              </w:rPr>
              <w:t xml:space="preserve"> </w:t>
            </w:r>
            <w:r w:rsidRPr="00134D29">
              <w:rPr>
                <w:color w:val="000000"/>
              </w:rPr>
              <w:t>пс/нм/км</w:t>
            </w:r>
          </w:p>
        </w:tc>
        <w:tc>
          <w:tcPr>
            <w:tcW w:w="2693" w:type="dxa"/>
          </w:tcPr>
          <w:p w:rsidR="003B672B" w:rsidRPr="00134D29" w:rsidRDefault="003B672B" w:rsidP="00134D29">
            <w:pPr>
              <w:widowControl/>
              <w:spacing w:line="360" w:lineRule="auto"/>
              <w:jc w:val="left"/>
              <w:rPr>
                <w:color w:val="000000"/>
              </w:rPr>
            </w:pPr>
            <w:r w:rsidRPr="00134D29">
              <w:rPr>
                <w:color w:val="000000"/>
              </w:rPr>
              <w:t>-1564±15</w:t>
            </w:r>
          </w:p>
        </w:tc>
        <w:tc>
          <w:tcPr>
            <w:tcW w:w="1560" w:type="dxa"/>
          </w:tcPr>
          <w:p w:rsidR="003B672B" w:rsidRPr="00134D29" w:rsidRDefault="003B672B" w:rsidP="00134D29">
            <w:pPr>
              <w:widowControl/>
              <w:spacing w:line="360" w:lineRule="auto"/>
              <w:jc w:val="left"/>
              <w:rPr>
                <w:color w:val="000000"/>
              </w:rPr>
            </w:pPr>
            <w:r w:rsidRPr="00134D29">
              <w:rPr>
                <w:color w:val="000000"/>
              </w:rPr>
              <w:t>1756±15</w:t>
            </w:r>
          </w:p>
        </w:tc>
      </w:tr>
      <w:tr w:rsidR="003B672B" w:rsidRPr="0087749B">
        <w:tc>
          <w:tcPr>
            <w:tcW w:w="4394" w:type="dxa"/>
          </w:tcPr>
          <w:p w:rsidR="003B672B" w:rsidRPr="00134D29" w:rsidRDefault="003B672B" w:rsidP="00134D29">
            <w:pPr>
              <w:widowControl/>
              <w:spacing w:line="360" w:lineRule="auto"/>
              <w:jc w:val="left"/>
              <w:rPr>
                <w:color w:val="000000"/>
              </w:rPr>
            </w:pPr>
            <w:r w:rsidRPr="00134D29">
              <w:rPr>
                <w:color w:val="000000"/>
              </w:rPr>
              <w:t>Вносимое затухание,</w:t>
            </w:r>
            <w:r w:rsidR="0087749B" w:rsidRPr="00134D29">
              <w:rPr>
                <w:color w:val="000000"/>
              </w:rPr>
              <w:t xml:space="preserve"> </w:t>
            </w:r>
            <w:r w:rsidRPr="00134D29">
              <w:rPr>
                <w:color w:val="000000"/>
              </w:rPr>
              <w:t>дБ</w:t>
            </w:r>
          </w:p>
        </w:tc>
        <w:tc>
          <w:tcPr>
            <w:tcW w:w="2693" w:type="dxa"/>
          </w:tcPr>
          <w:p w:rsidR="003B672B" w:rsidRPr="00134D29" w:rsidRDefault="003B672B" w:rsidP="00134D29">
            <w:pPr>
              <w:widowControl/>
              <w:spacing w:line="360" w:lineRule="auto"/>
              <w:jc w:val="left"/>
              <w:rPr>
                <w:color w:val="000000"/>
              </w:rPr>
            </w:pPr>
            <w:r w:rsidRPr="00134D29">
              <w:rPr>
                <w:color w:val="000000"/>
              </w:rPr>
              <w:t>&gt;10</w:t>
            </w:r>
          </w:p>
        </w:tc>
        <w:tc>
          <w:tcPr>
            <w:tcW w:w="1560" w:type="dxa"/>
          </w:tcPr>
          <w:p w:rsidR="003B672B" w:rsidRPr="00134D29" w:rsidRDefault="003B672B" w:rsidP="00134D29">
            <w:pPr>
              <w:widowControl/>
              <w:spacing w:line="360" w:lineRule="auto"/>
              <w:jc w:val="left"/>
              <w:rPr>
                <w:color w:val="000000"/>
              </w:rPr>
            </w:pPr>
            <w:r w:rsidRPr="00134D29">
              <w:rPr>
                <w:color w:val="000000"/>
              </w:rPr>
              <w:t>&gt;10</w:t>
            </w:r>
          </w:p>
        </w:tc>
      </w:tr>
      <w:tr w:rsidR="003B672B" w:rsidRPr="0087749B">
        <w:tc>
          <w:tcPr>
            <w:tcW w:w="4394" w:type="dxa"/>
          </w:tcPr>
          <w:p w:rsidR="003B672B" w:rsidRPr="00134D29" w:rsidRDefault="003B672B" w:rsidP="00134D29">
            <w:pPr>
              <w:widowControl/>
              <w:spacing w:line="360" w:lineRule="auto"/>
              <w:jc w:val="left"/>
              <w:rPr>
                <w:color w:val="000000"/>
              </w:rPr>
            </w:pPr>
            <w:r w:rsidRPr="00134D29">
              <w:rPr>
                <w:color w:val="000000"/>
              </w:rPr>
              <w:t>Эффективность модуля,</w:t>
            </w:r>
            <w:r w:rsidR="0087749B" w:rsidRPr="00134D29">
              <w:rPr>
                <w:color w:val="000000"/>
              </w:rPr>
              <w:t xml:space="preserve"> </w:t>
            </w:r>
            <w:r w:rsidRPr="00134D29">
              <w:rPr>
                <w:color w:val="000000"/>
              </w:rPr>
              <w:t>пс/нм/дБ</w:t>
            </w:r>
          </w:p>
        </w:tc>
        <w:tc>
          <w:tcPr>
            <w:tcW w:w="2693" w:type="dxa"/>
          </w:tcPr>
          <w:p w:rsidR="003B672B" w:rsidRPr="00134D29" w:rsidRDefault="003B672B" w:rsidP="00134D29">
            <w:pPr>
              <w:widowControl/>
              <w:spacing w:line="360" w:lineRule="auto"/>
              <w:jc w:val="left"/>
              <w:rPr>
                <w:color w:val="000000"/>
              </w:rPr>
            </w:pPr>
            <w:r w:rsidRPr="00134D29">
              <w:rPr>
                <w:color w:val="000000"/>
              </w:rPr>
              <w:t>156,4</w:t>
            </w:r>
          </w:p>
        </w:tc>
        <w:tc>
          <w:tcPr>
            <w:tcW w:w="1560" w:type="dxa"/>
          </w:tcPr>
          <w:p w:rsidR="003B672B" w:rsidRPr="00134D29" w:rsidRDefault="003B672B" w:rsidP="00134D29">
            <w:pPr>
              <w:widowControl/>
              <w:spacing w:line="360" w:lineRule="auto"/>
              <w:jc w:val="left"/>
              <w:rPr>
                <w:color w:val="000000"/>
              </w:rPr>
            </w:pPr>
            <w:r w:rsidRPr="00134D29">
              <w:rPr>
                <w:color w:val="000000"/>
              </w:rPr>
              <w:t>175,6</w:t>
            </w:r>
          </w:p>
        </w:tc>
      </w:tr>
      <w:tr w:rsidR="003B672B" w:rsidRPr="0087749B">
        <w:tc>
          <w:tcPr>
            <w:tcW w:w="4394" w:type="dxa"/>
          </w:tcPr>
          <w:p w:rsidR="003B672B" w:rsidRPr="00134D29" w:rsidRDefault="003B672B" w:rsidP="00134D29">
            <w:pPr>
              <w:widowControl/>
              <w:spacing w:line="360" w:lineRule="auto"/>
              <w:jc w:val="left"/>
              <w:rPr>
                <w:color w:val="000000"/>
              </w:rPr>
            </w:pPr>
            <w:r w:rsidRPr="00134D29">
              <w:rPr>
                <w:color w:val="000000"/>
              </w:rPr>
              <w:t xml:space="preserve">Среднее значение </w:t>
            </w:r>
            <w:r w:rsidRPr="00134D29">
              <w:rPr>
                <w:color w:val="000000"/>
                <w:lang w:val="en-US"/>
              </w:rPr>
              <w:t>PMD</w:t>
            </w:r>
            <w:r w:rsidRPr="00134D29">
              <w:rPr>
                <w:color w:val="000000"/>
              </w:rPr>
              <w:t>,</w:t>
            </w:r>
            <w:r w:rsidR="0087749B" w:rsidRPr="00134D29">
              <w:rPr>
                <w:color w:val="000000"/>
              </w:rPr>
              <w:t xml:space="preserve"> </w:t>
            </w:r>
            <w:r w:rsidRPr="00134D29">
              <w:rPr>
                <w:color w:val="000000"/>
              </w:rPr>
              <w:t>пс</w:t>
            </w:r>
          </w:p>
        </w:tc>
        <w:tc>
          <w:tcPr>
            <w:tcW w:w="2693" w:type="dxa"/>
          </w:tcPr>
          <w:p w:rsidR="003B672B" w:rsidRPr="00134D29" w:rsidRDefault="003B672B" w:rsidP="00134D29">
            <w:pPr>
              <w:widowControl/>
              <w:spacing w:line="360" w:lineRule="auto"/>
              <w:jc w:val="left"/>
              <w:rPr>
                <w:color w:val="000000"/>
              </w:rPr>
            </w:pPr>
            <w:r w:rsidRPr="00134D29">
              <w:rPr>
                <w:color w:val="000000"/>
              </w:rPr>
              <w:t>&gt;1.6</w:t>
            </w:r>
          </w:p>
        </w:tc>
        <w:tc>
          <w:tcPr>
            <w:tcW w:w="1560" w:type="dxa"/>
          </w:tcPr>
          <w:p w:rsidR="003B672B" w:rsidRPr="00134D29" w:rsidRDefault="003B672B" w:rsidP="00134D29">
            <w:pPr>
              <w:widowControl/>
              <w:spacing w:line="360" w:lineRule="auto"/>
              <w:jc w:val="left"/>
              <w:rPr>
                <w:color w:val="000000"/>
              </w:rPr>
            </w:pPr>
            <w:r w:rsidRPr="00134D29">
              <w:rPr>
                <w:color w:val="000000"/>
              </w:rPr>
              <w:t>&lt;1.7</w:t>
            </w:r>
          </w:p>
        </w:tc>
      </w:tr>
    </w:tbl>
    <w:p w:rsidR="00025314" w:rsidRDefault="00025314" w:rsidP="00025314">
      <w:pPr>
        <w:widowControl/>
        <w:shd w:val="clear" w:color="auto" w:fill="FFFFFF"/>
        <w:spacing w:line="360" w:lineRule="auto"/>
        <w:rPr>
          <w:color w:val="000000"/>
          <w:sz w:val="28"/>
          <w:szCs w:val="28"/>
          <w:lang w:val="uk-UA"/>
        </w:rPr>
      </w:pPr>
    </w:p>
    <w:p w:rsidR="003B672B" w:rsidRPr="0087749B" w:rsidRDefault="003B672B" w:rsidP="00025314">
      <w:pPr>
        <w:widowControl/>
        <w:shd w:val="clear" w:color="auto" w:fill="FFFFFF"/>
        <w:spacing w:line="360" w:lineRule="auto"/>
        <w:ind w:firstLine="709"/>
        <w:rPr>
          <w:sz w:val="28"/>
          <w:szCs w:val="28"/>
        </w:rPr>
      </w:pPr>
      <w:r w:rsidRPr="0087749B">
        <w:rPr>
          <w:color w:val="000000"/>
          <w:sz w:val="28"/>
          <w:szCs w:val="28"/>
        </w:rPr>
        <w:t xml:space="preserve">В практике использования волокна существуют два подхода в стремлении уменьшить накопленную дисперсию на длине секции. Один базируется на использовании волокна с малой дисперсией (волокна с нулевой дисперсией, если речь идет об использовании одной несущей, или волокна </w:t>
      </w:r>
      <w:r w:rsidRPr="0087749B">
        <w:rPr>
          <w:color w:val="000000"/>
          <w:sz w:val="28"/>
          <w:szCs w:val="28"/>
          <w:lang w:val="en-US"/>
        </w:rPr>
        <w:t>NZDSF</w:t>
      </w:r>
      <w:r w:rsidRPr="0087749B">
        <w:rPr>
          <w:color w:val="000000"/>
          <w:sz w:val="28"/>
          <w:szCs w:val="28"/>
        </w:rPr>
        <w:t xml:space="preserve"> с минимально-возможным наклоном кривой дисперсии в рабочем окне, если речь идет об использовании нескольких несущих в системах с </w:t>
      </w:r>
      <w:r w:rsidRPr="0087749B">
        <w:rPr>
          <w:color w:val="000000"/>
          <w:sz w:val="28"/>
          <w:szCs w:val="28"/>
          <w:lang w:val="en-US"/>
        </w:rPr>
        <w:t>WDM</w:t>
      </w:r>
      <w:r w:rsidRPr="0087749B">
        <w:rPr>
          <w:color w:val="000000"/>
          <w:sz w:val="28"/>
          <w:szCs w:val="28"/>
        </w:rPr>
        <w:t xml:space="preserve">), другое - на использовании чередующихся участков с положительной и отрицательной дисперсией (параметром </w:t>
      </w:r>
      <w:r w:rsidRPr="0087749B">
        <w:rPr>
          <w:color w:val="000000"/>
          <w:sz w:val="28"/>
          <w:szCs w:val="28"/>
          <w:lang w:val="en-US"/>
        </w:rPr>
        <w:t>D</w:t>
      </w:r>
      <w:r w:rsidRPr="0087749B">
        <w:rPr>
          <w:color w:val="000000"/>
          <w:sz w:val="28"/>
          <w:szCs w:val="28"/>
        </w:rPr>
        <w:t xml:space="preserve">). Второй подход (в силу неоднородности используемого волокна в сети и вытекающих из этого сложностей в случае ремонта) подвергался критике. Однако он был дешевле. С появлением промышленных МКД, а также учитывая, что установка МКД носит не "распределенный" (как для ВОК), а "сосредоточенный" характер (модуль устанавливается в стойку, или на полку (в шасси) ОУ между первым и вторым каскадам» усиления, сложности "с ремонтом" исчезли. В результате все более широкое применение находит связка: волокно </w:t>
      </w:r>
      <w:r w:rsidRPr="0087749B">
        <w:rPr>
          <w:color w:val="000000"/>
          <w:sz w:val="28"/>
          <w:szCs w:val="28"/>
          <w:lang w:val="en-US"/>
        </w:rPr>
        <w:t>SSF</w:t>
      </w:r>
      <w:r w:rsidRPr="0087749B">
        <w:rPr>
          <w:color w:val="000000"/>
          <w:sz w:val="28"/>
          <w:szCs w:val="28"/>
        </w:rPr>
        <w:t>+</w:t>
      </w:r>
      <w:r w:rsidRPr="0087749B">
        <w:rPr>
          <w:color w:val="000000"/>
          <w:sz w:val="28"/>
          <w:szCs w:val="28"/>
          <w:lang w:val="en-US"/>
        </w:rPr>
        <w:t>DCM</w:t>
      </w:r>
      <w:r w:rsidR="0087749B">
        <w:rPr>
          <w:color w:val="000000"/>
          <w:sz w:val="28"/>
          <w:szCs w:val="28"/>
        </w:rPr>
        <w:t xml:space="preserve"> </w:t>
      </w:r>
      <w:r w:rsidRPr="0087749B">
        <w:rPr>
          <w:color w:val="000000"/>
          <w:sz w:val="28"/>
          <w:szCs w:val="28"/>
        </w:rPr>
        <w:t>(стандартное волокно + МКД). У такого решения два недостатка (как это и</w:t>
      </w:r>
      <w:r w:rsidRPr="0087749B">
        <w:rPr>
          <w:sz w:val="28"/>
          <w:szCs w:val="28"/>
        </w:rPr>
        <w:t xml:space="preserve">з таблицы 2.4); дополнительные вносимые потери, которые должны быть учтены при подсчете накопленного затухания, и увеличение суммарного </w:t>
      </w:r>
      <w:r w:rsidRPr="0087749B">
        <w:rPr>
          <w:sz w:val="28"/>
          <w:szCs w:val="28"/>
          <w:lang w:val="en-US"/>
        </w:rPr>
        <w:t>PMD</w:t>
      </w:r>
      <w:r w:rsidRPr="0087749B">
        <w:rPr>
          <w:sz w:val="28"/>
          <w:szCs w:val="28"/>
        </w:rPr>
        <w:t xml:space="preserve">, которое должно быть учтено для высокоскоростных систем ( 10 Гб/с на несущую и выше ) при подсчете накопленного </w:t>
      </w:r>
      <w:r w:rsidRPr="0087749B">
        <w:rPr>
          <w:sz w:val="28"/>
          <w:szCs w:val="28"/>
          <w:lang w:val="en-US"/>
        </w:rPr>
        <w:t>PMD</w:t>
      </w:r>
      <w:r w:rsidRPr="0087749B">
        <w:rPr>
          <w:sz w:val="28"/>
          <w:szCs w:val="28"/>
        </w:rPr>
        <w:t>.</w:t>
      </w:r>
    </w:p>
    <w:p w:rsidR="003B672B" w:rsidRPr="0087749B" w:rsidRDefault="003B672B" w:rsidP="0087749B">
      <w:pPr>
        <w:widowControl/>
        <w:shd w:val="clear" w:color="auto" w:fill="FFFFFF"/>
        <w:spacing w:line="360" w:lineRule="auto"/>
        <w:ind w:firstLine="720"/>
        <w:rPr>
          <w:sz w:val="28"/>
          <w:szCs w:val="28"/>
        </w:rPr>
      </w:pPr>
      <w:r w:rsidRPr="0087749B">
        <w:rPr>
          <w:sz w:val="28"/>
          <w:szCs w:val="28"/>
        </w:rPr>
        <w:t xml:space="preserve">В любом случае при использовании МДК необходимо проводить проверочные расчеты не только накопленного затухания с учетом вносимых потерь, но и накопленного значения </w:t>
      </w:r>
      <w:r w:rsidRPr="0087749B">
        <w:rPr>
          <w:sz w:val="28"/>
          <w:szCs w:val="28"/>
          <w:lang w:val="en-US"/>
        </w:rPr>
        <w:t>PMD</w:t>
      </w:r>
      <w:r w:rsidRPr="0087749B">
        <w:rPr>
          <w:sz w:val="28"/>
          <w:szCs w:val="28"/>
        </w:rPr>
        <w:t>, особенно для высокоскоростных систем.</w:t>
      </w:r>
      <w:r w:rsidR="002658A9" w:rsidRPr="0087749B">
        <w:rPr>
          <w:sz w:val="28"/>
          <w:szCs w:val="28"/>
        </w:rPr>
        <w:t xml:space="preserve"> </w:t>
      </w:r>
    </w:p>
    <w:p w:rsidR="002658A9" w:rsidRPr="0087749B" w:rsidRDefault="002658A9" w:rsidP="0087749B">
      <w:pPr>
        <w:widowControl/>
        <w:shd w:val="clear" w:color="auto" w:fill="FFFFFF"/>
        <w:spacing w:line="360" w:lineRule="auto"/>
        <w:ind w:firstLine="720"/>
        <w:rPr>
          <w:sz w:val="28"/>
          <w:szCs w:val="28"/>
        </w:rPr>
      </w:pPr>
    </w:p>
    <w:p w:rsidR="002658A9" w:rsidRPr="00134D29" w:rsidRDefault="00134D29" w:rsidP="0087749B">
      <w:pPr>
        <w:widowControl/>
        <w:shd w:val="clear" w:color="auto" w:fill="FFFFFF"/>
        <w:spacing w:line="360" w:lineRule="auto"/>
        <w:ind w:firstLine="720"/>
        <w:rPr>
          <w:b/>
          <w:bCs/>
          <w:sz w:val="28"/>
          <w:szCs w:val="28"/>
        </w:rPr>
      </w:pPr>
      <w:r>
        <w:rPr>
          <w:sz w:val="28"/>
          <w:szCs w:val="28"/>
        </w:rPr>
        <w:br w:type="page"/>
      </w:r>
      <w:r w:rsidR="00796DC3" w:rsidRPr="00134D29">
        <w:rPr>
          <w:b/>
          <w:bCs/>
          <w:sz w:val="28"/>
          <w:szCs w:val="28"/>
        </w:rPr>
        <w:t>4</w:t>
      </w:r>
      <w:r w:rsidR="00796DC3" w:rsidRPr="00134D29">
        <w:rPr>
          <w:b/>
          <w:bCs/>
          <w:sz w:val="28"/>
          <w:szCs w:val="28"/>
        </w:rPr>
        <w:tab/>
      </w:r>
      <w:r w:rsidR="002658A9" w:rsidRPr="00134D29">
        <w:rPr>
          <w:b/>
          <w:bCs/>
          <w:sz w:val="28"/>
          <w:szCs w:val="28"/>
        </w:rPr>
        <w:t>Расчет</w:t>
      </w:r>
      <w:r w:rsidR="00796DC3" w:rsidRPr="00134D29">
        <w:rPr>
          <w:b/>
          <w:bCs/>
          <w:sz w:val="28"/>
          <w:szCs w:val="28"/>
        </w:rPr>
        <w:t xml:space="preserve"> длины регенерационного участка</w:t>
      </w:r>
    </w:p>
    <w:p w:rsidR="003B672B" w:rsidRPr="00134D29" w:rsidRDefault="003B672B" w:rsidP="0087749B">
      <w:pPr>
        <w:widowControl/>
        <w:spacing w:line="360" w:lineRule="auto"/>
        <w:ind w:firstLine="720"/>
        <w:rPr>
          <w:b/>
          <w:bCs/>
          <w:sz w:val="28"/>
          <w:szCs w:val="28"/>
        </w:rPr>
      </w:pPr>
    </w:p>
    <w:p w:rsidR="003B672B" w:rsidRPr="00134D29" w:rsidRDefault="00796DC3" w:rsidP="0087749B">
      <w:pPr>
        <w:widowControl/>
        <w:spacing w:line="360" w:lineRule="auto"/>
        <w:ind w:firstLine="720"/>
        <w:rPr>
          <w:b/>
          <w:bCs/>
          <w:sz w:val="28"/>
          <w:szCs w:val="28"/>
        </w:rPr>
      </w:pPr>
      <w:r w:rsidRPr="00134D29">
        <w:rPr>
          <w:b/>
          <w:bCs/>
          <w:sz w:val="28"/>
          <w:szCs w:val="28"/>
        </w:rPr>
        <w:t>4</w:t>
      </w:r>
      <w:r w:rsidR="003B672B" w:rsidRPr="00134D29">
        <w:rPr>
          <w:b/>
          <w:bCs/>
          <w:sz w:val="28"/>
          <w:szCs w:val="28"/>
        </w:rPr>
        <w:t>.1</w:t>
      </w:r>
      <w:r w:rsidR="003B672B" w:rsidRPr="00134D29">
        <w:rPr>
          <w:b/>
          <w:bCs/>
          <w:sz w:val="28"/>
          <w:szCs w:val="28"/>
        </w:rPr>
        <w:tab/>
        <w:t xml:space="preserve">Протяженность линии. Расчет длины регенерационного участка </w:t>
      </w:r>
      <w:r w:rsidR="0089245B" w:rsidRPr="00134D29">
        <w:rPr>
          <w:b/>
          <w:bCs/>
          <w:sz w:val="28"/>
          <w:szCs w:val="28"/>
        </w:rPr>
        <w:t>с учетом</w:t>
      </w:r>
      <w:r w:rsidR="003B672B" w:rsidRPr="00134D29">
        <w:rPr>
          <w:b/>
          <w:bCs/>
          <w:sz w:val="28"/>
          <w:szCs w:val="28"/>
        </w:rPr>
        <w:t xml:space="preserve"> хроматической дисперсии</w:t>
      </w:r>
    </w:p>
    <w:p w:rsidR="003B672B" w:rsidRPr="00134D29" w:rsidRDefault="003B672B" w:rsidP="0087749B">
      <w:pPr>
        <w:widowControl/>
        <w:spacing w:line="360" w:lineRule="auto"/>
        <w:ind w:firstLine="720"/>
        <w:rPr>
          <w:b/>
          <w:bCs/>
          <w:sz w:val="28"/>
          <w:szCs w:val="28"/>
        </w:rPr>
      </w:pPr>
    </w:p>
    <w:p w:rsidR="0089245B" w:rsidRPr="0087749B" w:rsidRDefault="003B672B" w:rsidP="0087749B">
      <w:pPr>
        <w:widowControl/>
        <w:spacing w:line="360" w:lineRule="auto"/>
        <w:ind w:firstLine="720"/>
        <w:rPr>
          <w:noProof/>
          <w:sz w:val="28"/>
          <w:szCs w:val="28"/>
        </w:rPr>
      </w:pPr>
      <w:r w:rsidRPr="0087749B">
        <w:rPr>
          <w:sz w:val="28"/>
          <w:szCs w:val="28"/>
        </w:rPr>
        <w:t>Соотношение сигнал/шум. В табл.</w:t>
      </w:r>
      <w:r w:rsidRPr="0087749B">
        <w:rPr>
          <w:noProof/>
          <w:sz w:val="28"/>
          <w:szCs w:val="28"/>
        </w:rPr>
        <w:t xml:space="preserve"> 2.5</w:t>
      </w:r>
      <w:r w:rsidRPr="0087749B">
        <w:rPr>
          <w:sz w:val="28"/>
          <w:szCs w:val="28"/>
        </w:rPr>
        <w:t xml:space="preserve"> приведены основные параметры оптических спецификаций для стандартов</w:t>
      </w:r>
      <w:r w:rsidRPr="0087749B">
        <w:rPr>
          <w:noProof/>
          <w:sz w:val="28"/>
          <w:szCs w:val="28"/>
        </w:rPr>
        <w:t xml:space="preserve"> STM-16</w:t>
      </w:r>
      <w:r w:rsidRPr="0087749B">
        <w:rPr>
          <w:sz w:val="28"/>
          <w:szCs w:val="28"/>
        </w:rPr>
        <w:t xml:space="preserve"> и</w:t>
      </w:r>
      <w:r w:rsidRPr="0087749B">
        <w:rPr>
          <w:noProof/>
          <w:sz w:val="28"/>
          <w:szCs w:val="28"/>
        </w:rPr>
        <w:t xml:space="preserve"> STM-64.</w:t>
      </w:r>
      <w:r w:rsidRPr="0087749B">
        <w:rPr>
          <w:sz w:val="28"/>
          <w:szCs w:val="28"/>
        </w:rPr>
        <w:t xml:space="preserve"> Как видно, система</w:t>
      </w:r>
      <w:r w:rsidRPr="0087749B">
        <w:rPr>
          <w:noProof/>
          <w:sz w:val="28"/>
          <w:szCs w:val="28"/>
        </w:rPr>
        <w:t xml:space="preserve"> STM-64</w:t>
      </w:r>
      <w:r w:rsidRPr="0087749B">
        <w:rPr>
          <w:sz w:val="28"/>
          <w:szCs w:val="28"/>
        </w:rPr>
        <w:t xml:space="preserve"> предъявляет более высокие требования к соотношению сигнал/шум, превышая на</w:t>
      </w:r>
      <w:r w:rsidRPr="0087749B">
        <w:rPr>
          <w:noProof/>
          <w:sz w:val="28"/>
          <w:szCs w:val="28"/>
        </w:rPr>
        <w:t xml:space="preserve"> 5-10</w:t>
      </w:r>
      <w:r w:rsidRPr="0087749B">
        <w:rPr>
          <w:sz w:val="28"/>
          <w:szCs w:val="28"/>
        </w:rPr>
        <w:t xml:space="preserve"> дБ этот параметр для </w:t>
      </w:r>
      <w:r w:rsidRPr="0087749B">
        <w:rPr>
          <w:noProof/>
          <w:sz w:val="28"/>
          <w:szCs w:val="28"/>
        </w:rPr>
        <w:t>STM-16,</w:t>
      </w:r>
      <w:r w:rsidRPr="0087749B">
        <w:rPr>
          <w:sz w:val="28"/>
          <w:szCs w:val="28"/>
        </w:rPr>
        <w:t xml:space="preserve"> что ведет к меньшему допустимому числу усилителей </w:t>
      </w:r>
      <w:r w:rsidRPr="0087749B">
        <w:rPr>
          <w:sz w:val="28"/>
          <w:szCs w:val="28"/>
          <w:lang w:val="en-US"/>
        </w:rPr>
        <w:t>EDFA</w:t>
      </w:r>
      <w:r w:rsidRPr="0087749B">
        <w:rPr>
          <w:sz w:val="28"/>
          <w:szCs w:val="28"/>
        </w:rPr>
        <w:t xml:space="preserve"> между регенераторами </w:t>
      </w:r>
      <w:r w:rsidRPr="0087749B">
        <w:rPr>
          <w:noProof/>
          <w:sz w:val="28"/>
          <w:szCs w:val="28"/>
        </w:rPr>
        <w:t>STM-64.</w:t>
      </w:r>
      <w:r w:rsidR="0089245B" w:rsidRPr="0087749B">
        <w:rPr>
          <w:noProof/>
          <w:sz w:val="28"/>
          <w:szCs w:val="28"/>
        </w:rPr>
        <w:t xml:space="preserve"> </w:t>
      </w:r>
    </w:p>
    <w:p w:rsidR="00134D29" w:rsidRDefault="00134D29" w:rsidP="0087749B">
      <w:pPr>
        <w:widowControl/>
        <w:spacing w:line="360" w:lineRule="auto"/>
        <w:ind w:firstLine="720"/>
        <w:rPr>
          <w:sz w:val="28"/>
          <w:szCs w:val="28"/>
          <w:lang w:val="uk-UA"/>
        </w:rPr>
      </w:pPr>
    </w:p>
    <w:p w:rsidR="0089245B" w:rsidRPr="0087749B" w:rsidRDefault="0089245B" w:rsidP="0087749B">
      <w:pPr>
        <w:widowControl/>
        <w:spacing w:line="360" w:lineRule="auto"/>
        <w:ind w:firstLine="720"/>
        <w:rPr>
          <w:sz w:val="28"/>
          <w:szCs w:val="28"/>
        </w:rPr>
      </w:pPr>
      <w:r w:rsidRPr="0087749B">
        <w:rPr>
          <w:sz w:val="28"/>
          <w:szCs w:val="28"/>
        </w:rPr>
        <w:t>Таблица</w:t>
      </w:r>
      <w:r w:rsidRPr="0087749B">
        <w:rPr>
          <w:noProof/>
          <w:sz w:val="28"/>
          <w:szCs w:val="28"/>
        </w:rPr>
        <w:t xml:space="preserve"> 2.5</w:t>
      </w:r>
      <w:r w:rsidRPr="0087749B">
        <w:rPr>
          <w:sz w:val="28"/>
          <w:szCs w:val="28"/>
        </w:rPr>
        <w:t xml:space="preserve"> Основные параметры оптических спецификаций стандартов </w:t>
      </w:r>
      <w:r w:rsidRPr="0087749B">
        <w:rPr>
          <w:noProof/>
          <w:sz w:val="28"/>
          <w:szCs w:val="28"/>
        </w:rPr>
        <w:t>STM-16</w:t>
      </w:r>
      <w:r w:rsidRPr="0087749B">
        <w:rPr>
          <w:sz w:val="28"/>
          <w:szCs w:val="28"/>
        </w:rPr>
        <w:t xml:space="preserve"> и</w:t>
      </w:r>
      <w:r w:rsidRPr="0087749B">
        <w:rPr>
          <w:noProof/>
          <w:sz w:val="28"/>
          <w:szCs w:val="28"/>
        </w:rPr>
        <w:t xml:space="preserve"> STM-64.</w:t>
      </w:r>
    </w:p>
    <w:tbl>
      <w:tblPr>
        <w:tblW w:w="8788" w:type="dxa"/>
        <w:tblInd w:w="3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4756"/>
        <w:gridCol w:w="2120"/>
        <w:gridCol w:w="1912"/>
      </w:tblGrid>
      <w:tr w:rsidR="003B672B" w:rsidRPr="0087749B">
        <w:trPr>
          <w:trHeight w:val="340"/>
        </w:trPr>
        <w:tc>
          <w:tcPr>
            <w:tcW w:w="4756" w:type="dxa"/>
          </w:tcPr>
          <w:p w:rsidR="003B672B" w:rsidRPr="00134D29" w:rsidRDefault="003B672B" w:rsidP="00134D29">
            <w:pPr>
              <w:widowControl/>
              <w:spacing w:line="360" w:lineRule="auto"/>
              <w:jc w:val="left"/>
            </w:pPr>
            <w:r w:rsidRPr="00134D29">
              <w:t>Параметры</w:t>
            </w:r>
          </w:p>
        </w:tc>
        <w:tc>
          <w:tcPr>
            <w:tcW w:w="2120" w:type="dxa"/>
          </w:tcPr>
          <w:p w:rsidR="003B672B" w:rsidRPr="00134D29" w:rsidRDefault="003B672B" w:rsidP="00134D29">
            <w:pPr>
              <w:widowControl/>
              <w:spacing w:line="360" w:lineRule="auto"/>
              <w:jc w:val="left"/>
              <w:rPr>
                <w:noProof/>
              </w:rPr>
            </w:pPr>
            <w:r w:rsidRPr="00134D29">
              <w:rPr>
                <w:noProof/>
              </w:rPr>
              <w:t xml:space="preserve">STM-16 </w:t>
            </w:r>
          </w:p>
          <w:p w:rsidR="003B672B" w:rsidRPr="00134D29" w:rsidRDefault="003B672B" w:rsidP="00134D29">
            <w:pPr>
              <w:widowControl/>
              <w:spacing w:line="360" w:lineRule="auto"/>
              <w:jc w:val="left"/>
            </w:pPr>
            <w:r w:rsidRPr="00134D29">
              <w:rPr>
                <w:noProof/>
              </w:rPr>
              <w:t>(2,5</w:t>
            </w:r>
            <w:r w:rsidRPr="00134D29">
              <w:t xml:space="preserve"> Гбит/с)</w:t>
            </w:r>
          </w:p>
        </w:tc>
        <w:tc>
          <w:tcPr>
            <w:tcW w:w="1912" w:type="dxa"/>
          </w:tcPr>
          <w:p w:rsidR="003B672B" w:rsidRPr="00134D29" w:rsidRDefault="003B672B" w:rsidP="00134D29">
            <w:pPr>
              <w:widowControl/>
              <w:spacing w:line="360" w:lineRule="auto"/>
              <w:jc w:val="left"/>
              <w:rPr>
                <w:noProof/>
              </w:rPr>
            </w:pPr>
            <w:r w:rsidRPr="00134D29">
              <w:rPr>
                <w:noProof/>
              </w:rPr>
              <w:t xml:space="preserve">STM-64 </w:t>
            </w:r>
          </w:p>
          <w:p w:rsidR="003B672B" w:rsidRPr="00134D29" w:rsidRDefault="003B672B" w:rsidP="00134D29">
            <w:pPr>
              <w:widowControl/>
              <w:spacing w:line="360" w:lineRule="auto"/>
              <w:jc w:val="left"/>
            </w:pPr>
            <w:r w:rsidRPr="00134D29">
              <w:rPr>
                <w:noProof/>
              </w:rPr>
              <w:t>(10</w:t>
            </w:r>
            <w:r w:rsidRPr="00134D29">
              <w:t xml:space="preserve"> Гбит/с)</w:t>
            </w:r>
          </w:p>
        </w:tc>
      </w:tr>
      <w:tr w:rsidR="003B672B" w:rsidRPr="0087749B">
        <w:trPr>
          <w:trHeight w:val="320"/>
        </w:trPr>
        <w:tc>
          <w:tcPr>
            <w:tcW w:w="4756" w:type="dxa"/>
          </w:tcPr>
          <w:p w:rsidR="003B672B" w:rsidRPr="00134D29" w:rsidRDefault="003B672B" w:rsidP="00134D29">
            <w:pPr>
              <w:widowControl/>
              <w:spacing w:line="360" w:lineRule="auto"/>
              <w:jc w:val="left"/>
            </w:pPr>
            <w:r w:rsidRPr="00134D29">
              <w:t>Минимальное отношение сигнал/шум, дБ</w:t>
            </w:r>
          </w:p>
        </w:tc>
        <w:tc>
          <w:tcPr>
            <w:tcW w:w="2120" w:type="dxa"/>
          </w:tcPr>
          <w:p w:rsidR="003B672B" w:rsidRPr="00134D29" w:rsidRDefault="003B672B" w:rsidP="00134D29">
            <w:pPr>
              <w:widowControl/>
              <w:spacing w:line="360" w:lineRule="auto"/>
              <w:jc w:val="left"/>
            </w:pPr>
            <w:r w:rsidRPr="00134D29">
              <w:rPr>
                <w:noProof/>
              </w:rPr>
              <w:t>18-21</w:t>
            </w:r>
          </w:p>
        </w:tc>
        <w:tc>
          <w:tcPr>
            <w:tcW w:w="1912" w:type="dxa"/>
          </w:tcPr>
          <w:p w:rsidR="003B672B" w:rsidRPr="00134D29" w:rsidRDefault="003B672B" w:rsidP="00134D29">
            <w:pPr>
              <w:widowControl/>
              <w:spacing w:line="360" w:lineRule="auto"/>
              <w:jc w:val="left"/>
            </w:pPr>
            <w:r w:rsidRPr="00134D29">
              <w:rPr>
                <w:noProof/>
              </w:rPr>
              <w:t>27-31</w:t>
            </w:r>
          </w:p>
        </w:tc>
      </w:tr>
      <w:tr w:rsidR="003B672B" w:rsidRPr="0087749B">
        <w:trPr>
          <w:trHeight w:val="300"/>
        </w:trPr>
        <w:tc>
          <w:tcPr>
            <w:tcW w:w="4756" w:type="dxa"/>
          </w:tcPr>
          <w:p w:rsidR="003B672B" w:rsidRPr="00134D29" w:rsidRDefault="003B672B" w:rsidP="00134D29">
            <w:pPr>
              <w:widowControl/>
              <w:spacing w:line="360" w:lineRule="auto"/>
              <w:jc w:val="left"/>
            </w:pPr>
            <w:r w:rsidRPr="00134D29">
              <w:t>Допустимая дисперсия в кабельной системе, пс/нм</w:t>
            </w:r>
          </w:p>
        </w:tc>
        <w:tc>
          <w:tcPr>
            <w:tcW w:w="2120" w:type="dxa"/>
          </w:tcPr>
          <w:p w:rsidR="003B672B" w:rsidRPr="00134D29" w:rsidRDefault="003B672B" w:rsidP="00134D29">
            <w:pPr>
              <w:widowControl/>
              <w:spacing w:line="360" w:lineRule="auto"/>
              <w:jc w:val="left"/>
            </w:pPr>
            <w:r w:rsidRPr="00134D29">
              <w:rPr>
                <w:noProof/>
              </w:rPr>
              <w:t>10500</w:t>
            </w:r>
          </w:p>
        </w:tc>
        <w:tc>
          <w:tcPr>
            <w:tcW w:w="1912" w:type="dxa"/>
          </w:tcPr>
          <w:p w:rsidR="003B672B" w:rsidRPr="00134D29" w:rsidRDefault="003B672B" w:rsidP="00134D29">
            <w:pPr>
              <w:widowControl/>
              <w:spacing w:line="360" w:lineRule="auto"/>
              <w:jc w:val="left"/>
            </w:pPr>
            <w:r w:rsidRPr="00134D29">
              <w:rPr>
                <w:noProof/>
              </w:rPr>
              <w:t>1600</w:t>
            </w:r>
          </w:p>
        </w:tc>
      </w:tr>
      <w:tr w:rsidR="003B672B" w:rsidRPr="0087749B">
        <w:trPr>
          <w:trHeight w:val="320"/>
        </w:trPr>
        <w:tc>
          <w:tcPr>
            <w:tcW w:w="4756" w:type="dxa"/>
          </w:tcPr>
          <w:p w:rsidR="003B672B" w:rsidRPr="00134D29" w:rsidRDefault="003B672B" w:rsidP="00134D29">
            <w:pPr>
              <w:widowControl/>
              <w:spacing w:line="360" w:lineRule="auto"/>
              <w:jc w:val="left"/>
            </w:pPr>
            <w:r w:rsidRPr="00134D29">
              <w:t xml:space="preserve">Ограничения из-за </w:t>
            </w:r>
            <w:r w:rsidRPr="00134D29">
              <w:rPr>
                <w:lang w:val="en-US"/>
              </w:rPr>
              <w:t>PMD</w:t>
            </w:r>
          </w:p>
        </w:tc>
        <w:tc>
          <w:tcPr>
            <w:tcW w:w="2120" w:type="dxa"/>
          </w:tcPr>
          <w:p w:rsidR="003B672B" w:rsidRPr="00134D29" w:rsidRDefault="003B672B" w:rsidP="00134D29">
            <w:pPr>
              <w:widowControl/>
              <w:spacing w:line="360" w:lineRule="auto"/>
              <w:jc w:val="left"/>
            </w:pPr>
            <w:r w:rsidRPr="00134D29">
              <w:t>Нет</w:t>
            </w:r>
          </w:p>
        </w:tc>
        <w:tc>
          <w:tcPr>
            <w:tcW w:w="1912" w:type="dxa"/>
          </w:tcPr>
          <w:p w:rsidR="003B672B" w:rsidRPr="00134D29" w:rsidRDefault="003B672B" w:rsidP="00134D29">
            <w:pPr>
              <w:widowControl/>
              <w:spacing w:line="360" w:lineRule="auto"/>
              <w:jc w:val="left"/>
            </w:pPr>
            <w:r w:rsidRPr="00134D29">
              <w:rPr>
                <w:noProof/>
              </w:rPr>
              <w:t>&lt; 400</w:t>
            </w:r>
            <w:r w:rsidRPr="00134D29">
              <w:t xml:space="preserve"> км</w:t>
            </w:r>
          </w:p>
        </w:tc>
      </w:tr>
    </w:tbl>
    <w:p w:rsidR="003B672B" w:rsidRPr="0087749B" w:rsidRDefault="003B672B" w:rsidP="0087749B">
      <w:pPr>
        <w:widowControl/>
        <w:spacing w:line="360" w:lineRule="auto"/>
        <w:ind w:firstLine="720"/>
        <w:rPr>
          <w:sz w:val="28"/>
          <w:szCs w:val="28"/>
        </w:rPr>
      </w:pPr>
    </w:p>
    <w:p w:rsidR="003B672B" w:rsidRDefault="003B672B" w:rsidP="0087749B">
      <w:pPr>
        <w:widowControl/>
        <w:spacing w:line="360" w:lineRule="auto"/>
        <w:ind w:firstLine="720"/>
        <w:rPr>
          <w:sz w:val="28"/>
          <w:szCs w:val="28"/>
          <w:lang w:val="uk-UA"/>
        </w:rPr>
      </w:pPr>
      <w:r w:rsidRPr="0087749B">
        <w:rPr>
          <w:sz w:val="28"/>
          <w:szCs w:val="28"/>
        </w:rPr>
        <w:t xml:space="preserve">Рассчитаем длину регенерационного участка ограниченного хроматической дисперсией для стандарта </w:t>
      </w:r>
      <w:r w:rsidRPr="0087749B">
        <w:rPr>
          <w:sz w:val="28"/>
          <w:szCs w:val="28"/>
          <w:lang w:val="en-US"/>
        </w:rPr>
        <w:t>STM</w:t>
      </w:r>
      <w:r w:rsidRPr="0087749B">
        <w:rPr>
          <w:sz w:val="28"/>
          <w:szCs w:val="28"/>
        </w:rPr>
        <w:t xml:space="preserve">-16. Для волокон </w:t>
      </w:r>
      <w:r w:rsidRPr="0087749B">
        <w:rPr>
          <w:sz w:val="28"/>
          <w:szCs w:val="28"/>
          <w:lang w:val="en-US"/>
        </w:rPr>
        <w:t>SF</w:t>
      </w:r>
      <w:r w:rsidRPr="0087749B">
        <w:rPr>
          <w:sz w:val="28"/>
          <w:szCs w:val="28"/>
        </w:rPr>
        <w:t xml:space="preserve"> и </w:t>
      </w:r>
      <w:r w:rsidRPr="0087749B">
        <w:rPr>
          <w:sz w:val="28"/>
          <w:szCs w:val="28"/>
          <w:lang w:val="en-US"/>
        </w:rPr>
        <w:t>NZDSF</w:t>
      </w:r>
      <w:r w:rsidRPr="0087749B">
        <w:rPr>
          <w:sz w:val="28"/>
          <w:szCs w:val="28"/>
        </w:rPr>
        <w:t xml:space="preserve"> возьмем значения удельной дисперсии</w:t>
      </w:r>
      <w:r w:rsidRPr="0087749B">
        <w:rPr>
          <w:noProof/>
          <w:sz w:val="28"/>
          <w:szCs w:val="28"/>
        </w:rPr>
        <w:t xml:space="preserve"> 20</w:t>
      </w:r>
      <w:r w:rsidRPr="0087749B">
        <w:rPr>
          <w:sz w:val="28"/>
          <w:szCs w:val="28"/>
        </w:rPr>
        <w:t xml:space="preserve"> и</w:t>
      </w:r>
      <w:r w:rsidRPr="0087749B">
        <w:rPr>
          <w:noProof/>
          <w:sz w:val="28"/>
          <w:szCs w:val="28"/>
        </w:rPr>
        <w:t xml:space="preserve"> 5,5</w:t>
      </w:r>
      <w:r w:rsidRPr="0087749B">
        <w:rPr>
          <w:sz w:val="28"/>
          <w:szCs w:val="28"/>
        </w:rPr>
        <w:t xml:space="preserve"> пс/(нм*км) соответственно. Отсюда, </w:t>
      </w:r>
    </w:p>
    <w:p w:rsidR="00B44160" w:rsidRPr="00B44160" w:rsidRDefault="00B44160" w:rsidP="0087749B">
      <w:pPr>
        <w:widowControl/>
        <w:spacing w:line="360" w:lineRule="auto"/>
        <w:ind w:firstLine="720"/>
        <w:rPr>
          <w:sz w:val="28"/>
          <w:szCs w:val="28"/>
          <w:lang w:val="uk-UA"/>
        </w:rPr>
      </w:pPr>
    </w:p>
    <w:p w:rsidR="00B44160" w:rsidRDefault="003B672B" w:rsidP="0087749B">
      <w:pPr>
        <w:widowControl/>
        <w:spacing w:line="360" w:lineRule="auto"/>
        <w:ind w:firstLine="720"/>
        <w:rPr>
          <w:sz w:val="28"/>
          <w:szCs w:val="28"/>
          <w:lang w:val="uk-UA"/>
        </w:rPr>
      </w:pPr>
      <w:r w:rsidRPr="0087749B">
        <w:rPr>
          <w:sz w:val="28"/>
          <w:szCs w:val="28"/>
          <w:lang w:val="en-US"/>
        </w:rPr>
        <w:t>L</w:t>
      </w:r>
      <w:r w:rsidRPr="0087749B">
        <w:rPr>
          <w:sz w:val="28"/>
          <w:szCs w:val="28"/>
        </w:rPr>
        <w:t xml:space="preserve">дисп = ф / </w:t>
      </w:r>
      <w:r w:rsidRPr="0087749B">
        <w:rPr>
          <w:sz w:val="28"/>
          <w:szCs w:val="28"/>
          <w:lang w:val="en-US"/>
        </w:rPr>
        <w:t>D</w:t>
      </w:r>
      <w:r w:rsidRPr="0087749B">
        <w:rPr>
          <w:sz w:val="28"/>
          <w:szCs w:val="28"/>
        </w:rPr>
        <w:t xml:space="preserve">, </w:t>
      </w:r>
    </w:p>
    <w:p w:rsidR="00B44160" w:rsidRDefault="00B44160" w:rsidP="0087749B">
      <w:pPr>
        <w:widowControl/>
        <w:spacing w:line="360" w:lineRule="auto"/>
        <w:ind w:firstLine="720"/>
        <w:rPr>
          <w:sz w:val="28"/>
          <w:szCs w:val="28"/>
          <w:lang w:val="uk-UA"/>
        </w:rPr>
      </w:pPr>
    </w:p>
    <w:p w:rsidR="003B672B" w:rsidRPr="0087749B" w:rsidRDefault="003B672B" w:rsidP="0087749B">
      <w:pPr>
        <w:widowControl/>
        <w:spacing w:line="360" w:lineRule="auto"/>
        <w:ind w:firstLine="720"/>
        <w:rPr>
          <w:sz w:val="28"/>
          <w:szCs w:val="28"/>
        </w:rPr>
      </w:pPr>
      <w:r w:rsidRPr="0087749B">
        <w:rPr>
          <w:sz w:val="28"/>
          <w:szCs w:val="28"/>
        </w:rPr>
        <w:t xml:space="preserve">где ф -допустимая дисперсия в кабельной системе, пс/нм, </w:t>
      </w:r>
      <w:r w:rsidRPr="0087749B">
        <w:rPr>
          <w:sz w:val="28"/>
          <w:szCs w:val="28"/>
          <w:lang w:val="en-US"/>
        </w:rPr>
        <w:t>D</w:t>
      </w:r>
      <w:r w:rsidRPr="0087749B">
        <w:rPr>
          <w:sz w:val="28"/>
          <w:szCs w:val="28"/>
        </w:rPr>
        <w:t xml:space="preserve"> - значения удельной дисперсии</w:t>
      </w:r>
      <w:r w:rsidR="0087749B">
        <w:rPr>
          <w:noProof/>
          <w:sz w:val="28"/>
          <w:szCs w:val="28"/>
        </w:rPr>
        <w:t xml:space="preserve"> </w:t>
      </w:r>
      <w:r w:rsidRPr="0087749B">
        <w:rPr>
          <w:sz w:val="28"/>
          <w:szCs w:val="28"/>
        </w:rPr>
        <w:t>пс/(нм*км)</w:t>
      </w:r>
    </w:p>
    <w:p w:rsidR="003B672B" w:rsidRPr="0087749B" w:rsidRDefault="003B672B" w:rsidP="0087749B">
      <w:pPr>
        <w:widowControl/>
        <w:spacing w:line="360" w:lineRule="auto"/>
        <w:ind w:firstLine="720"/>
        <w:rPr>
          <w:sz w:val="28"/>
          <w:szCs w:val="28"/>
        </w:rPr>
      </w:pPr>
      <w:r w:rsidRPr="0087749B">
        <w:rPr>
          <w:sz w:val="28"/>
          <w:szCs w:val="28"/>
          <w:lang w:val="en-US"/>
        </w:rPr>
        <w:t>L</w:t>
      </w:r>
      <w:r w:rsidRPr="0087749B">
        <w:rPr>
          <w:sz w:val="28"/>
          <w:szCs w:val="28"/>
        </w:rPr>
        <w:t xml:space="preserve">дисп = 10500 / 20 = 525 км, для </w:t>
      </w:r>
      <w:r w:rsidRPr="0087749B">
        <w:rPr>
          <w:sz w:val="28"/>
          <w:szCs w:val="28"/>
          <w:lang w:val="en-US"/>
        </w:rPr>
        <w:t>SF</w:t>
      </w:r>
      <w:r w:rsidRPr="0087749B">
        <w:rPr>
          <w:sz w:val="28"/>
          <w:szCs w:val="28"/>
        </w:rPr>
        <w:t xml:space="preserve"> волокна.</w:t>
      </w:r>
    </w:p>
    <w:p w:rsidR="003B672B" w:rsidRPr="0087749B" w:rsidRDefault="003B672B" w:rsidP="0087749B">
      <w:pPr>
        <w:widowControl/>
        <w:spacing w:line="360" w:lineRule="auto"/>
        <w:ind w:firstLine="720"/>
        <w:rPr>
          <w:sz w:val="28"/>
          <w:szCs w:val="28"/>
        </w:rPr>
      </w:pPr>
      <w:r w:rsidRPr="0087749B">
        <w:rPr>
          <w:sz w:val="28"/>
          <w:szCs w:val="28"/>
          <w:lang w:val="en-US"/>
        </w:rPr>
        <w:t>L</w:t>
      </w:r>
      <w:r w:rsidRPr="0087749B">
        <w:rPr>
          <w:sz w:val="28"/>
          <w:szCs w:val="28"/>
        </w:rPr>
        <w:t xml:space="preserve">дисп = 10500 / 5.5 = 1909 км, для </w:t>
      </w:r>
      <w:r w:rsidRPr="0087749B">
        <w:rPr>
          <w:sz w:val="28"/>
          <w:szCs w:val="28"/>
          <w:lang w:val="en-US"/>
        </w:rPr>
        <w:t>NZDSF</w:t>
      </w:r>
      <w:r w:rsidRPr="0087749B">
        <w:rPr>
          <w:sz w:val="28"/>
          <w:szCs w:val="28"/>
        </w:rPr>
        <w:t xml:space="preserve"> волокна.</w:t>
      </w:r>
    </w:p>
    <w:p w:rsidR="003B672B" w:rsidRPr="0087749B" w:rsidRDefault="003B672B" w:rsidP="0087749B">
      <w:pPr>
        <w:widowControl/>
        <w:spacing w:line="360" w:lineRule="auto"/>
        <w:ind w:firstLine="720"/>
        <w:rPr>
          <w:sz w:val="28"/>
          <w:szCs w:val="28"/>
        </w:rPr>
      </w:pPr>
      <w:r w:rsidRPr="0087749B">
        <w:rPr>
          <w:sz w:val="28"/>
          <w:szCs w:val="28"/>
        </w:rPr>
        <w:t xml:space="preserve">Рассчитаем длину регенерационного участка ограниченного хроматической дисперсией для стандарта </w:t>
      </w:r>
      <w:r w:rsidRPr="0087749B">
        <w:rPr>
          <w:sz w:val="28"/>
          <w:szCs w:val="28"/>
          <w:lang w:val="en-US"/>
        </w:rPr>
        <w:t>STM</w:t>
      </w:r>
      <w:r w:rsidRPr="0087749B">
        <w:rPr>
          <w:sz w:val="28"/>
          <w:szCs w:val="28"/>
        </w:rPr>
        <w:t xml:space="preserve">-64. </w:t>
      </w:r>
    </w:p>
    <w:p w:rsidR="003B672B" w:rsidRPr="0087749B" w:rsidRDefault="003B672B" w:rsidP="0087749B">
      <w:pPr>
        <w:widowControl/>
        <w:spacing w:line="360" w:lineRule="auto"/>
        <w:ind w:firstLine="720"/>
        <w:rPr>
          <w:sz w:val="28"/>
          <w:szCs w:val="28"/>
        </w:rPr>
      </w:pPr>
      <w:r w:rsidRPr="0087749B">
        <w:rPr>
          <w:sz w:val="28"/>
          <w:szCs w:val="28"/>
          <w:lang w:val="en-US"/>
        </w:rPr>
        <w:t>L</w:t>
      </w:r>
      <w:r w:rsidRPr="0087749B">
        <w:rPr>
          <w:sz w:val="28"/>
          <w:szCs w:val="28"/>
        </w:rPr>
        <w:t xml:space="preserve">дисп = 1600 / 20 = 80 км, для </w:t>
      </w:r>
      <w:r w:rsidRPr="0087749B">
        <w:rPr>
          <w:sz w:val="28"/>
          <w:szCs w:val="28"/>
          <w:lang w:val="en-US"/>
        </w:rPr>
        <w:t>SF</w:t>
      </w:r>
      <w:r w:rsidRPr="0087749B">
        <w:rPr>
          <w:sz w:val="28"/>
          <w:szCs w:val="28"/>
        </w:rPr>
        <w:t xml:space="preserve"> волокна.</w:t>
      </w:r>
    </w:p>
    <w:p w:rsidR="003B672B" w:rsidRPr="0087749B" w:rsidRDefault="003B672B" w:rsidP="0087749B">
      <w:pPr>
        <w:widowControl/>
        <w:spacing w:line="360" w:lineRule="auto"/>
        <w:ind w:firstLine="720"/>
        <w:rPr>
          <w:sz w:val="28"/>
          <w:szCs w:val="28"/>
        </w:rPr>
      </w:pPr>
      <w:r w:rsidRPr="0087749B">
        <w:rPr>
          <w:sz w:val="28"/>
          <w:szCs w:val="28"/>
          <w:lang w:val="en-US"/>
        </w:rPr>
        <w:t>L</w:t>
      </w:r>
      <w:r w:rsidRPr="0087749B">
        <w:rPr>
          <w:sz w:val="28"/>
          <w:szCs w:val="28"/>
        </w:rPr>
        <w:t xml:space="preserve">дисп = 1600 / 5.5 = 290 км, для </w:t>
      </w:r>
      <w:r w:rsidRPr="0087749B">
        <w:rPr>
          <w:sz w:val="28"/>
          <w:szCs w:val="28"/>
          <w:lang w:val="en-US"/>
        </w:rPr>
        <w:t>NZDSF</w:t>
      </w:r>
      <w:r w:rsidRPr="0087749B">
        <w:rPr>
          <w:sz w:val="28"/>
          <w:szCs w:val="28"/>
        </w:rPr>
        <w:t xml:space="preserve"> волокна.</w:t>
      </w:r>
    </w:p>
    <w:p w:rsidR="003B672B" w:rsidRPr="0087749B" w:rsidRDefault="003B672B" w:rsidP="0087749B">
      <w:pPr>
        <w:widowControl/>
        <w:spacing w:line="360" w:lineRule="auto"/>
        <w:ind w:firstLine="720"/>
        <w:rPr>
          <w:sz w:val="28"/>
          <w:szCs w:val="28"/>
        </w:rPr>
      </w:pPr>
      <w:r w:rsidRPr="0087749B">
        <w:rPr>
          <w:sz w:val="28"/>
          <w:szCs w:val="28"/>
        </w:rPr>
        <w:t>Хроматическая дисперсия.</w:t>
      </w:r>
      <w:r w:rsidRPr="0087749B">
        <w:rPr>
          <w:noProof/>
          <w:sz w:val="28"/>
          <w:szCs w:val="28"/>
        </w:rPr>
        <w:t xml:space="preserve"> STM-16</w:t>
      </w:r>
      <w:r w:rsidRPr="0087749B">
        <w:rPr>
          <w:sz w:val="28"/>
          <w:szCs w:val="28"/>
        </w:rPr>
        <w:t xml:space="preserve"> допускает значительно большую дисперсию сигнала в линии, чем</w:t>
      </w:r>
      <w:r w:rsidRPr="0087749B">
        <w:rPr>
          <w:noProof/>
          <w:sz w:val="28"/>
          <w:szCs w:val="28"/>
        </w:rPr>
        <w:t xml:space="preserve"> STM-64,</w:t>
      </w:r>
      <w:r w:rsidRPr="0087749B">
        <w:rPr>
          <w:sz w:val="28"/>
          <w:szCs w:val="28"/>
        </w:rPr>
        <w:t xml:space="preserve"> что дает выигрыш как в протяженности сегментов между последовательными оптическими усилителями, так и в общей протяженности линии между регенераторами. Благодаря линейности хроматической дисперсии, можно добиться значительного увеличения длин, указанных в таблице, используя вставки фрагментов ВОК на основе волокна с компенсирующей дисперсией.</w:t>
      </w:r>
    </w:p>
    <w:p w:rsidR="00B44160" w:rsidRDefault="00B44160" w:rsidP="0087749B">
      <w:pPr>
        <w:widowControl/>
        <w:spacing w:line="360" w:lineRule="auto"/>
        <w:ind w:firstLine="720"/>
        <w:rPr>
          <w:sz w:val="28"/>
          <w:szCs w:val="28"/>
          <w:lang w:val="uk-UA"/>
        </w:rPr>
      </w:pPr>
    </w:p>
    <w:p w:rsidR="0089245B" w:rsidRPr="0087749B" w:rsidRDefault="0089245B" w:rsidP="0087749B">
      <w:pPr>
        <w:widowControl/>
        <w:spacing w:line="360" w:lineRule="auto"/>
        <w:ind w:firstLine="720"/>
        <w:rPr>
          <w:sz w:val="28"/>
          <w:szCs w:val="28"/>
        </w:rPr>
      </w:pPr>
      <w:r w:rsidRPr="0087749B">
        <w:rPr>
          <w:sz w:val="28"/>
          <w:szCs w:val="28"/>
        </w:rPr>
        <w:t>Таблица</w:t>
      </w:r>
      <w:r w:rsidRPr="0087749B">
        <w:rPr>
          <w:noProof/>
          <w:sz w:val="28"/>
          <w:szCs w:val="28"/>
        </w:rPr>
        <w:t xml:space="preserve"> 2.6</w:t>
      </w:r>
      <w:r w:rsidRPr="0087749B">
        <w:rPr>
          <w:sz w:val="28"/>
          <w:szCs w:val="28"/>
        </w:rPr>
        <w:t xml:space="preserve"> Ограничение общей протяженности из-за влияния хроматической дисперсии.</w:t>
      </w:r>
    </w:p>
    <w:tbl>
      <w:tblPr>
        <w:tblW w:w="9280"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6880"/>
        <w:gridCol w:w="1260"/>
        <w:gridCol w:w="1140"/>
      </w:tblGrid>
      <w:tr w:rsidR="003B672B" w:rsidRPr="0087749B">
        <w:trPr>
          <w:trHeight w:val="340"/>
        </w:trPr>
        <w:tc>
          <w:tcPr>
            <w:tcW w:w="6880" w:type="dxa"/>
          </w:tcPr>
          <w:p w:rsidR="003B672B" w:rsidRPr="00B44160" w:rsidRDefault="003B672B" w:rsidP="00B44160">
            <w:pPr>
              <w:widowControl/>
              <w:spacing w:line="360" w:lineRule="auto"/>
              <w:jc w:val="left"/>
            </w:pPr>
            <w:r w:rsidRPr="00B44160">
              <w:t>Тип волокна</w:t>
            </w:r>
          </w:p>
        </w:tc>
        <w:tc>
          <w:tcPr>
            <w:tcW w:w="1260" w:type="dxa"/>
          </w:tcPr>
          <w:p w:rsidR="003B672B" w:rsidRPr="00B44160" w:rsidRDefault="003B672B" w:rsidP="00B44160">
            <w:pPr>
              <w:widowControl/>
              <w:spacing w:line="360" w:lineRule="auto"/>
              <w:jc w:val="left"/>
            </w:pPr>
            <w:r w:rsidRPr="00B44160">
              <w:rPr>
                <w:noProof/>
              </w:rPr>
              <w:t>STM-16</w:t>
            </w:r>
          </w:p>
        </w:tc>
        <w:tc>
          <w:tcPr>
            <w:tcW w:w="1140" w:type="dxa"/>
          </w:tcPr>
          <w:p w:rsidR="003B672B" w:rsidRPr="00B44160" w:rsidRDefault="003B672B" w:rsidP="00B44160">
            <w:pPr>
              <w:widowControl/>
              <w:spacing w:line="360" w:lineRule="auto"/>
              <w:jc w:val="left"/>
            </w:pPr>
            <w:r w:rsidRPr="00B44160">
              <w:rPr>
                <w:lang w:val="en-US"/>
              </w:rPr>
              <w:t>STM</w:t>
            </w:r>
            <w:r w:rsidRPr="00B44160">
              <w:t>-64</w:t>
            </w:r>
          </w:p>
        </w:tc>
      </w:tr>
      <w:tr w:rsidR="003B672B" w:rsidRPr="0087749B">
        <w:trPr>
          <w:trHeight w:val="320"/>
        </w:trPr>
        <w:tc>
          <w:tcPr>
            <w:tcW w:w="6880" w:type="dxa"/>
          </w:tcPr>
          <w:p w:rsidR="003B672B" w:rsidRPr="00B44160" w:rsidRDefault="003B672B" w:rsidP="00B44160">
            <w:pPr>
              <w:widowControl/>
              <w:spacing w:line="360" w:lineRule="auto"/>
              <w:jc w:val="left"/>
            </w:pPr>
            <w:r w:rsidRPr="00B44160">
              <w:t>Стандартное одномодовое волокно</w:t>
            </w:r>
            <w:r w:rsidRPr="00B44160">
              <w:rPr>
                <w:noProof/>
              </w:rPr>
              <w:t xml:space="preserve"> SF,</w:t>
            </w:r>
            <w:r w:rsidRPr="00B44160">
              <w:t xml:space="preserve"> км</w:t>
            </w:r>
          </w:p>
        </w:tc>
        <w:tc>
          <w:tcPr>
            <w:tcW w:w="1260" w:type="dxa"/>
          </w:tcPr>
          <w:p w:rsidR="003B672B" w:rsidRPr="00B44160" w:rsidRDefault="003B672B" w:rsidP="00B44160">
            <w:pPr>
              <w:widowControl/>
              <w:spacing w:line="360" w:lineRule="auto"/>
              <w:jc w:val="left"/>
            </w:pPr>
            <w:r w:rsidRPr="00B44160">
              <w:rPr>
                <w:noProof/>
              </w:rPr>
              <w:t>525</w:t>
            </w:r>
          </w:p>
        </w:tc>
        <w:tc>
          <w:tcPr>
            <w:tcW w:w="1140" w:type="dxa"/>
          </w:tcPr>
          <w:p w:rsidR="003B672B" w:rsidRPr="00B44160" w:rsidRDefault="003B672B" w:rsidP="00B44160">
            <w:pPr>
              <w:widowControl/>
              <w:spacing w:line="360" w:lineRule="auto"/>
              <w:jc w:val="left"/>
            </w:pPr>
            <w:r w:rsidRPr="00B44160">
              <w:rPr>
                <w:noProof/>
              </w:rPr>
              <w:t>80</w:t>
            </w:r>
          </w:p>
        </w:tc>
      </w:tr>
      <w:tr w:rsidR="003B672B" w:rsidRPr="0087749B">
        <w:trPr>
          <w:trHeight w:val="340"/>
        </w:trPr>
        <w:tc>
          <w:tcPr>
            <w:tcW w:w="6880" w:type="dxa"/>
          </w:tcPr>
          <w:p w:rsidR="003B672B" w:rsidRPr="00B44160" w:rsidRDefault="003B672B" w:rsidP="00B44160">
            <w:pPr>
              <w:widowControl/>
              <w:spacing w:line="360" w:lineRule="auto"/>
              <w:jc w:val="left"/>
            </w:pPr>
            <w:r w:rsidRPr="00B44160">
              <w:t>Одномодовое волокно с ненулевой смещенной дисперсией</w:t>
            </w:r>
            <w:r w:rsidRPr="00B44160">
              <w:rPr>
                <w:noProof/>
              </w:rPr>
              <w:t xml:space="preserve"> NZDSF,</w:t>
            </w:r>
            <w:r w:rsidRPr="00B44160">
              <w:t xml:space="preserve"> км</w:t>
            </w:r>
          </w:p>
        </w:tc>
        <w:tc>
          <w:tcPr>
            <w:tcW w:w="1260" w:type="dxa"/>
          </w:tcPr>
          <w:p w:rsidR="003B672B" w:rsidRPr="00B44160" w:rsidRDefault="003B672B" w:rsidP="00B44160">
            <w:pPr>
              <w:widowControl/>
              <w:spacing w:line="360" w:lineRule="auto"/>
              <w:jc w:val="left"/>
            </w:pPr>
            <w:r w:rsidRPr="00B44160">
              <w:rPr>
                <w:noProof/>
              </w:rPr>
              <w:t>1909</w:t>
            </w:r>
          </w:p>
        </w:tc>
        <w:tc>
          <w:tcPr>
            <w:tcW w:w="1140" w:type="dxa"/>
          </w:tcPr>
          <w:p w:rsidR="003B672B" w:rsidRPr="00B44160" w:rsidRDefault="003B672B" w:rsidP="00B44160">
            <w:pPr>
              <w:widowControl/>
              <w:spacing w:line="360" w:lineRule="auto"/>
              <w:jc w:val="left"/>
              <w:rPr>
                <w:lang w:val="en-US"/>
              </w:rPr>
            </w:pPr>
            <w:r w:rsidRPr="00B44160">
              <w:rPr>
                <w:noProof/>
              </w:rPr>
              <w:t>29</w:t>
            </w:r>
            <w:r w:rsidRPr="00B44160">
              <w:rPr>
                <w:noProof/>
                <w:lang w:val="en-US"/>
              </w:rPr>
              <w:t>0</w:t>
            </w:r>
          </w:p>
        </w:tc>
      </w:tr>
    </w:tbl>
    <w:p w:rsidR="003B672B" w:rsidRPr="0087749B" w:rsidRDefault="003B672B" w:rsidP="0087749B">
      <w:pPr>
        <w:widowControl/>
        <w:spacing w:line="360" w:lineRule="auto"/>
        <w:ind w:firstLine="720"/>
        <w:rPr>
          <w:sz w:val="28"/>
          <w:szCs w:val="28"/>
        </w:rPr>
      </w:pPr>
    </w:p>
    <w:p w:rsidR="003B672B" w:rsidRPr="0087749B" w:rsidRDefault="003B672B" w:rsidP="0087749B">
      <w:pPr>
        <w:widowControl/>
        <w:spacing w:line="360" w:lineRule="auto"/>
        <w:ind w:firstLine="720"/>
        <w:rPr>
          <w:sz w:val="28"/>
          <w:szCs w:val="28"/>
        </w:rPr>
      </w:pPr>
      <w:r w:rsidRPr="0087749B">
        <w:rPr>
          <w:sz w:val="28"/>
          <w:szCs w:val="28"/>
        </w:rPr>
        <w:t>При моделировании ВОЛС длиной 550км, дисперсионная длина является ограничением для системы при использовании</w:t>
      </w:r>
      <w:r w:rsidR="0087749B">
        <w:rPr>
          <w:sz w:val="28"/>
          <w:szCs w:val="28"/>
        </w:rPr>
        <w:t xml:space="preserve"> </w:t>
      </w:r>
      <w:r w:rsidRPr="0087749B">
        <w:rPr>
          <w:sz w:val="28"/>
          <w:szCs w:val="28"/>
        </w:rPr>
        <w:t>стандартного одномодового волокна (</w:t>
      </w:r>
      <w:r w:rsidRPr="0087749B">
        <w:rPr>
          <w:sz w:val="28"/>
          <w:szCs w:val="28"/>
          <w:lang w:val="en-US"/>
        </w:rPr>
        <w:t>SF</w:t>
      </w:r>
      <w:r w:rsidRPr="0087749B">
        <w:rPr>
          <w:sz w:val="28"/>
          <w:szCs w:val="28"/>
        </w:rPr>
        <w:t xml:space="preserve">), и не является ограничением системы при использовании </w:t>
      </w:r>
      <w:r w:rsidRPr="0087749B">
        <w:rPr>
          <w:sz w:val="28"/>
          <w:szCs w:val="28"/>
          <w:lang w:val="en-US"/>
        </w:rPr>
        <w:t>NZDSF</w:t>
      </w:r>
      <w:r w:rsidRPr="0087749B">
        <w:rPr>
          <w:sz w:val="28"/>
          <w:szCs w:val="28"/>
        </w:rPr>
        <w:t xml:space="preserve"> волокон.</w:t>
      </w:r>
    </w:p>
    <w:p w:rsidR="0089245B" w:rsidRPr="00B44160" w:rsidRDefault="0089245B" w:rsidP="0087749B">
      <w:pPr>
        <w:widowControl/>
        <w:spacing w:line="360" w:lineRule="auto"/>
        <w:ind w:firstLine="720"/>
        <w:rPr>
          <w:b/>
          <w:bCs/>
          <w:sz w:val="28"/>
          <w:szCs w:val="28"/>
        </w:rPr>
      </w:pPr>
    </w:p>
    <w:p w:rsidR="003B672B" w:rsidRPr="00B44160" w:rsidRDefault="0089245B" w:rsidP="0087749B">
      <w:pPr>
        <w:widowControl/>
        <w:spacing w:line="360" w:lineRule="auto"/>
        <w:ind w:firstLine="720"/>
        <w:rPr>
          <w:b/>
          <w:bCs/>
          <w:sz w:val="28"/>
          <w:szCs w:val="28"/>
        </w:rPr>
      </w:pPr>
      <w:r w:rsidRPr="00B44160">
        <w:rPr>
          <w:b/>
          <w:bCs/>
          <w:sz w:val="28"/>
          <w:szCs w:val="28"/>
        </w:rPr>
        <w:t>4</w:t>
      </w:r>
      <w:r w:rsidR="003B672B" w:rsidRPr="00B44160">
        <w:rPr>
          <w:b/>
          <w:bCs/>
          <w:sz w:val="28"/>
          <w:szCs w:val="28"/>
        </w:rPr>
        <w:t>.2</w:t>
      </w:r>
      <w:r w:rsidR="003B672B" w:rsidRPr="00B44160">
        <w:rPr>
          <w:b/>
          <w:bCs/>
          <w:sz w:val="28"/>
          <w:szCs w:val="28"/>
        </w:rPr>
        <w:tab/>
        <w:t>Расчет</w:t>
      </w:r>
      <w:r w:rsidR="0087749B" w:rsidRPr="00B44160">
        <w:rPr>
          <w:b/>
          <w:bCs/>
          <w:sz w:val="28"/>
          <w:szCs w:val="28"/>
        </w:rPr>
        <w:t xml:space="preserve"> </w:t>
      </w:r>
      <w:r w:rsidR="003B672B" w:rsidRPr="00B44160">
        <w:rPr>
          <w:b/>
          <w:bCs/>
          <w:sz w:val="28"/>
          <w:szCs w:val="28"/>
        </w:rPr>
        <w:t xml:space="preserve">длины регенерационного участка </w:t>
      </w:r>
      <w:r w:rsidRPr="00B44160">
        <w:rPr>
          <w:b/>
          <w:bCs/>
          <w:sz w:val="28"/>
          <w:szCs w:val="28"/>
        </w:rPr>
        <w:t>с учетом</w:t>
      </w:r>
      <w:r w:rsidR="003B672B" w:rsidRPr="00B44160">
        <w:rPr>
          <w:b/>
          <w:bCs/>
          <w:sz w:val="28"/>
          <w:szCs w:val="28"/>
        </w:rPr>
        <w:t xml:space="preserve"> поляризационно-модовой дисперсией (</w:t>
      </w:r>
      <w:r w:rsidR="003B672B" w:rsidRPr="00B44160">
        <w:rPr>
          <w:b/>
          <w:bCs/>
          <w:sz w:val="28"/>
          <w:szCs w:val="28"/>
          <w:lang w:val="en-US"/>
        </w:rPr>
        <w:t>PMD</w:t>
      </w:r>
      <w:r w:rsidR="003B672B" w:rsidRPr="00B44160">
        <w:rPr>
          <w:b/>
          <w:bCs/>
          <w:sz w:val="28"/>
          <w:szCs w:val="28"/>
        </w:rPr>
        <w:t>)</w:t>
      </w:r>
    </w:p>
    <w:p w:rsidR="003B672B" w:rsidRPr="00B44160" w:rsidRDefault="003B672B" w:rsidP="0087749B">
      <w:pPr>
        <w:widowControl/>
        <w:spacing w:line="360" w:lineRule="auto"/>
        <w:ind w:firstLine="720"/>
        <w:rPr>
          <w:b/>
          <w:bCs/>
          <w:sz w:val="28"/>
          <w:szCs w:val="28"/>
        </w:rPr>
      </w:pPr>
    </w:p>
    <w:p w:rsidR="003B672B" w:rsidRPr="0087749B" w:rsidRDefault="003B672B" w:rsidP="0087749B">
      <w:pPr>
        <w:widowControl/>
        <w:spacing w:line="360" w:lineRule="auto"/>
        <w:ind w:firstLine="720"/>
        <w:rPr>
          <w:sz w:val="28"/>
          <w:szCs w:val="28"/>
        </w:rPr>
      </w:pPr>
      <w:r w:rsidRPr="0087749B">
        <w:rPr>
          <w:sz w:val="28"/>
          <w:szCs w:val="28"/>
        </w:rPr>
        <w:t>Проведем оценку влияния</w:t>
      </w:r>
      <w:r w:rsidRPr="0087749B">
        <w:rPr>
          <w:noProof/>
          <w:sz w:val="28"/>
          <w:szCs w:val="28"/>
        </w:rPr>
        <w:t xml:space="preserve"> PMD</w:t>
      </w:r>
      <w:r w:rsidRPr="0087749B">
        <w:rPr>
          <w:sz w:val="28"/>
          <w:szCs w:val="28"/>
        </w:rPr>
        <w:t xml:space="preserve"> на передачу каналов</w:t>
      </w:r>
      <w:r w:rsidRPr="0087749B">
        <w:rPr>
          <w:noProof/>
          <w:sz w:val="28"/>
          <w:szCs w:val="28"/>
        </w:rPr>
        <w:t xml:space="preserve"> STM-16</w:t>
      </w:r>
      <w:r w:rsidRPr="0087749B">
        <w:rPr>
          <w:sz w:val="28"/>
          <w:szCs w:val="28"/>
        </w:rPr>
        <w:t xml:space="preserve"> и</w:t>
      </w:r>
      <w:r w:rsidRPr="0087749B">
        <w:rPr>
          <w:noProof/>
          <w:sz w:val="28"/>
          <w:szCs w:val="28"/>
        </w:rPr>
        <w:t xml:space="preserve"> STM-64.</w:t>
      </w:r>
      <w:r w:rsidRPr="0087749B">
        <w:rPr>
          <w:sz w:val="28"/>
          <w:szCs w:val="28"/>
        </w:rPr>
        <w:t xml:space="preserve"> В рамках промышленных требований,</w:t>
      </w:r>
      <w:r w:rsidRPr="0087749B">
        <w:rPr>
          <w:noProof/>
          <w:sz w:val="28"/>
          <w:szCs w:val="28"/>
        </w:rPr>
        <w:t xml:space="preserve"> PMD</w:t>
      </w:r>
      <w:r w:rsidRPr="0087749B">
        <w:rPr>
          <w:sz w:val="28"/>
          <w:szCs w:val="28"/>
        </w:rPr>
        <w:t xml:space="preserve"> не должна превышать </w:t>
      </w:r>
      <w:r w:rsidRPr="0087749B">
        <w:rPr>
          <w:noProof/>
          <w:sz w:val="28"/>
          <w:szCs w:val="28"/>
        </w:rPr>
        <w:t>1/10</w:t>
      </w:r>
      <w:r w:rsidRPr="0087749B">
        <w:rPr>
          <w:sz w:val="28"/>
          <w:szCs w:val="28"/>
        </w:rPr>
        <w:t xml:space="preserve"> битового интервала. Отсюда значения накопленной поляризационной модовой дисперсии не должны превышать</w:t>
      </w:r>
      <w:r w:rsidRPr="0087749B">
        <w:rPr>
          <w:noProof/>
          <w:sz w:val="28"/>
          <w:szCs w:val="28"/>
        </w:rPr>
        <w:t xml:space="preserve"> 40</w:t>
      </w:r>
      <w:r w:rsidRPr="0087749B">
        <w:rPr>
          <w:sz w:val="28"/>
          <w:szCs w:val="28"/>
        </w:rPr>
        <w:t xml:space="preserve"> пс и</w:t>
      </w:r>
      <w:r w:rsidRPr="0087749B">
        <w:rPr>
          <w:noProof/>
          <w:sz w:val="28"/>
          <w:szCs w:val="28"/>
        </w:rPr>
        <w:t xml:space="preserve"> 10</w:t>
      </w:r>
      <w:r w:rsidRPr="0087749B">
        <w:rPr>
          <w:sz w:val="28"/>
          <w:szCs w:val="28"/>
        </w:rPr>
        <w:t xml:space="preserve"> пс для линий</w:t>
      </w:r>
      <w:r w:rsidRPr="0087749B">
        <w:rPr>
          <w:noProof/>
          <w:sz w:val="28"/>
          <w:szCs w:val="28"/>
        </w:rPr>
        <w:t xml:space="preserve"> STM-16</w:t>
      </w:r>
      <w:r w:rsidRPr="0087749B">
        <w:rPr>
          <w:sz w:val="28"/>
          <w:szCs w:val="28"/>
        </w:rPr>
        <w:t xml:space="preserve"> и</w:t>
      </w:r>
      <w:r w:rsidRPr="0087749B">
        <w:rPr>
          <w:noProof/>
          <w:sz w:val="28"/>
          <w:szCs w:val="28"/>
        </w:rPr>
        <w:t xml:space="preserve"> STM-64</w:t>
      </w:r>
      <w:r w:rsidRPr="0087749B">
        <w:rPr>
          <w:sz w:val="28"/>
          <w:szCs w:val="28"/>
        </w:rPr>
        <w:t xml:space="preserve"> соответственно. Величина</w:t>
      </w:r>
      <w:r w:rsidRPr="0087749B">
        <w:rPr>
          <w:noProof/>
          <w:sz w:val="28"/>
          <w:szCs w:val="28"/>
        </w:rPr>
        <w:t xml:space="preserve"> PMD</w:t>
      </w:r>
      <w:r w:rsidRPr="0087749B">
        <w:rPr>
          <w:sz w:val="28"/>
          <w:szCs w:val="28"/>
        </w:rPr>
        <w:t xml:space="preserve"> по прохождению светом длины </w:t>
      </w:r>
      <w:r w:rsidRPr="0087749B">
        <w:rPr>
          <w:sz w:val="28"/>
          <w:szCs w:val="28"/>
          <w:lang w:val="en-US"/>
        </w:rPr>
        <w:t>L</w:t>
      </w:r>
      <w:r w:rsidRPr="0087749B">
        <w:rPr>
          <w:sz w:val="28"/>
          <w:szCs w:val="28"/>
        </w:rPr>
        <w:t xml:space="preserve"> определяется по формуле ф</w:t>
      </w:r>
      <w:r w:rsidRPr="0087749B">
        <w:rPr>
          <w:noProof/>
          <w:sz w:val="28"/>
          <w:szCs w:val="28"/>
        </w:rPr>
        <w:t xml:space="preserve"> =</w:t>
      </w:r>
      <w:r w:rsidRPr="0087749B">
        <w:rPr>
          <w:sz w:val="28"/>
          <w:szCs w:val="28"/>
        </w:rPr>
        <w:t xml:space="preserve"> </w:t>
      </w:r>
      <w:r w:rsidRPr="0087749B">
        <w:rPr>
          <w:sz w:val="28"/>
          <w:szCs w:val="28"/>
          <w:lang w:val="en-US"/>
        </w:rPr>
        <w:t>T</w:t>
      </w:r>
      <w:r w:rsidRPr="0087749B">
        <w:rPr>
          <w:sz w:val="28"/>
          <w:szCs w:val="28"/>
        </w:rPr>
        <w:t>*</w:t>
      </w:r>
      <w:r w:rsidRPr="0087749B">
        <w:rPr>
          <w:sz w:val="28"/>
          <w:szCs w:val="28"/>
          <w:lang w:val="en-US"/>
        </w:rPr>
        <w:t>L</w:t>
      </w:r>
      <w:r w:rsidRPr="0087749B">
        <w:rPr>
          <w:sz w:val="28"/>
          <w:szCs w:val="28"/>
          <w:vertAlign w:val="superscript"/>
        </w:rPr>
        <w:t>1/2</w:t>
      </w:r>
      <w:r w:rsidRPr="0087749B">
        <w:rPr>
          <w:sz w:val="28"/>
          <w:szCs w:val="28"/>
        </w:rPr>
        <w:t>, где Т- удельная поляризационная модовая дисперсия. При Т=</w:t>
      </w:r>
      <w:r w:rsidRPr="0087749B">
        <w:rPr>
          <w:noProof/>
          <w:sz w:val="28"/>
          <w:szCs w:val="28"/>
        </w:rPr>
        <w:t xml:space="preserve"> 0,5</w:t>
      </w:r>
      <w:r w:rsidRPr="0087749B">
        <w:rPr>
          <w:sz w:val="28"/>
          <w:szCs w:val="28"/>
        </w:rPr>
        <w:t xml:space="preserve"> пс/км</w:t>
      </w:r>
      <w:r w:rsidRPr="0087749B">
        <w:rPr>
          <w:sz w:val="28"/>
          <w:szCs w:val="28"/>
          <w:vertAlign w:val="superscript"/>
        </w:rPr>
        <w:t>1/2</w:t>
      </w:r>
      <w:r w:rsidRPr="0087749B">
        <w:rPr>
          <w:sz w:val="28"/>
          <w:szCs w:val="28"/>
        </w:rPr>
        <w:t xml:space="preserve"> (для волокон</w:t>
      </w:r>
      <w:r w:rsidRPr="0087749B">
        <w:rPr>
          <w:noProof/>
          <w:sz w:val="28"/>
          <w:szCs w:val="28"/>
        </w:rPr>
        <w:t xml:space="preserve"> NZDSF -</w:t>
      </w:r>
      <w:r w:rsidRPr="0087749B">
        <w:rPr>
          <w:sz w:val="28"/>
          <w:szCs w:val="28"/>
        </w:rPr>
        <w:t xml:space="preserve"> </w:t>
      </w:r>
      <w:r w:rsidRPr="0087749B">
        <w:rPr>
          <w:sz w:val="28"/>
          <w:szCs w:val="28"/>
          <w:lang w:val="en-US"/>
        </w:rPr>
        <w:t>TrueWave</w:t>
      </w:r>
      <w:r w:rsidRPr="0087749B">
        <w:rPr>
          <w:sz w:val="28"/>
          <w:szCs w:val="28"/>
        </w:rPr>
        <w:t xml:space="preserve">™ и </w:t>
      </w:r>
      <w:r w:rsidRPr="0087749B">
        <w:rPr>
          <w:sz w:val="28"/>
          <w:szCs w:val="28"/>
          <w:lang w:val="en-US"/>
        </w:rPr>
        <w:t>SMF</w:t>
      </w:r>
      <w:r w:rsidRPr="0087749B">
        <w:rPr>
          <w:sz w:val="28"/>
          <w:szCs w:val="28"/>
        </w:rPr>
        <w:t>-</w:t>
      </w:r>
      <w:r w:rsidRPr="0087749B">
        <w:rPr>
          <w:sz w:val="28"/>
          <w:szCs w:val="28"/>
          <w:lang w:val="en-US"/>
        </w:rPr>
        <w:t>LS</w:t>
      </w:r>
      <w:r w:rsidRPr="0087749B">
        <w:rPr>
          <w:sz w:val="28"/>
          <w:szCs w:val="28"/>
        </w:rPr>
        <w:t>™, см. табл.</w:t>
      </w:r>
      <w:r w:rsidRPr="0087749B">
        <w:rPr>
          <w:noProof/>
          <w:sz w:val="28"/>
          <w:szCs w:val="28"/>
        </w:rPr>
        <w:t xml:space="preserve"> 2.2)</w:t>
      </w:r>
      <w:r w:rsidRPr="0087749B">
        <w:rPr>
          <w:sz w:val="28"/>
          <w:szCs w:val="28"/>
        </w:rPr>
        <w:t xml:space="preserve"> получаем для линий</w:t>
      </w:r>
      <w:r w:rsidRPr="0087749B">
        <w:rPr>
          <w:noProof/>
          <w:sz w:val="28"/>
          <w:szCs w:val="28"/>
        </w:rPr>
        <w:t xml:space="preserve"> STM-16</w:t>
      </w:r>
      <w:r w:rsidRPr="0087749B">
        <w:rPr>
          <w:sz w:val="28"/>
          <w:szCs w:val="28"/>
        </w:rPr>
        <w:t xml:space="preserve"> и </w:t>
      </w:r>
      <w:r w:rsidRPr="0087749B">
        <w:rPr>
          <w:sz w:val="28"/>
          <w:szCs w:val="28"/>
          <w:lang w:val="en-US"/>
        </w:rPr>
        <w:t>STM</w:t>
      </w:r>
      <w:r w:rsidRPr="0087749B">
        <w:rPr>
          <w:sz w:val="28"/>
          <w:szCs w:val="28"/>
        </w:rPr>
        <w:t>-64 предельные протяженности между регенераторами:</w:t>
      </w:r>
    </w:p>
    <w:p w:rsidR="00B44160" w:rsidRDefault="00B44160" w:rsidP="0087749B">
      <w:pPr>
        <w:widowControl/>
        <w:spacing w:line="360" w:lineRule="auto"/>
        <w:ind w:firstLine="720"/>
        <w:rPr>
          <w:sz w:val="28"/>
          <w:szCs w:val="28"/>
          <w:lang w:val="uk-UA"/>
        </w:rPr>
      </w:pPr>
    </w:p>
    <w:p w:rsidR="003B672B" w:rsidRPr="0087749B" w:rsidRDefault="003B672B" w:rsidP="0087749B">
      <w:pPr>
        <w:widowControl/>
        <w:spacing w:line="360" w:lineRule="auto"/>
        <w:ind w:firstLine="720"/>
        <w:rPr>
          <w:sz w:val="28"/>
          <w:szCs w:val="28"/>
        </w:rPr>
      </w:pPr>
      <w:r w:rsidRPr="0087749B">
        <w:rPr>
          <w:sz w:val="28"/>
          <w:szCs w:val="28"/>
          <w:lang w:val="en-US"/>
        </w:rPr>
        <w:t>L</w:t>
      </w:r>
      <w:r w:rsidRPr="0087749B">
        <w:rPr>
          <w:sz w:val="28"/>
          <w:szCs w:val="28"/>
        </w:rPr>
        <w:t xml:space="preserve"> =</w:t>
      </w:r>
      <w:r w:rsidR="0087749B">
        <w:rPr>
          <w:sz w:val="28"/>
          <w:szCs w:val="28"/>
        </w:rPr>
        <w:t xml:space="preserve"> </w:t>
      </w:r>
      <w:r w:rsidRPr="0087749B">
        <w:rPr>
          <w:sz w:val="28"/>
          <w:szCs w:val="28"/>
        </w:rPr>
        <w:t>ф</w:t>
      </w:r>
      <w:r w:rsidRPr="0087749B">
        <w:rPr>
          <w:sz w:val="28"/>
          <w:szCs w:val="28"/>
          <w:vertAlign w:val="superscript"/>
        </w:rPr>
        <w:t>2</w:t>
      </w:r>
      <w:r w:rsidRPr="0087749B">
        <w:rPr>
          <w:sz w:val="28"/>
          <w:szCs w:val="28"/>
        </w:rPr>
        <w:t xml:space="preserve"> / </w:t>
      </w:r>
      <w:r w:rsidRPr="0087749B">
        <w:rPr>
          <w:sz w:val="28"/>
          <w:szCs w:val="28"/>
          <w:lang w:val="en-US"/>
        </w:rPr>
        <w:t>T</w:t>
      </w:r>
      <w:r w:rsidRPr="0087749B">
        <w:rPr>
          <w:sz w:val="28"/>
          <w:szCs w:val="28"/>
          <w:vertAlign w:val="superscript"/>
        </w:rPr>
        <w:t>2</w:t>
      </w:r>
      <w:r w:rsidRPr="0087749B">
        <w:rPr>
          <w:sz w:val="28"/>
          <w:szCs w:val="28"/>
        </w:rPr>
        <w:t xml:space="preserve"> = 40</w:t>
      </w:r>
      <w:r w:rsidRPr="0087749B">
        <w:rPr>
          <w:sz w:val="28"/>
          <w:szCs w:val="28"/>
          <w:vertAlign w:val="superscript"/>
        </w:rPr>
        <w:t xml:space="preserve">2 </w:t>
      </w:r>
      <w:r w:rsidRPr="0087749B">
        <w:rPr>
          <w:sz w:val="28"/>
          <w:szCs w:val="28"/>
        </w:rPr>
        <w:t>/ 0.5</w:t>
      </w:r>
      <w:r w:rsidRPr="0087749B">
        <w:rPr>
          <w:sz w:val="28"/>
          <w:szCs w:val="28"/>
          <w:vertAlign w:val="superscript"/>
        </w:rPr>
        <w:t>2</w:t>
      </w:r>
      <w:r w:rsidRPr="0087749B">
        <w:rPr>
          <w:sz w:val="28"/>
          <w:szCs w:val="28"/>
        </w:rPr>
        <w:t xml:space="preserve"> = 6400 км,</w:t>
      </w:r>
      <w:r w:rsidR="0087749B">
        <w:rPr>
          <w:sz w:val="28"/>
          <w:szCs w:val="28"/>
        </w:rPr>
        <w:t xml:space="preserve"> </w:t>
      </w:r>
      <w:r w:rsidRPr="0087749B">
        <w:rPr>
          <w:sz w:val="28"/>
          <w:szCs w:val="28"/>
        </w:rPr>
        <w:t xml:space="preserve">для линии </w:t>
      </w:r>
      <w:r w:rsidRPr="0087749B">
        <w:rPr>
          <w:sz w:val="28"/>
          <w:szCs w:val="28"/>
          <w:lang w:val="en-US"/>
        </w:rPr>
        <w:t>STM</w:t>
      </w:r>
      <w:r w:rsidRPr="0087749B">
        <w:rPr>
          <w:sz w:val="28"/>
          <w:szCs w:val="28"/>
        </w:rPr>
        <w:t>-16.</w:t>
      </w:r>
    </w:p>
    <w:p w:rsidR="00B44160" w:rsidRDefault="00B44160" w:rsidP="0087749B">
      <w:pPr>
        <w:widowControl/>
        <w:spacing w:line="360" w:lineRule="auto"/>
        <w:ind w:firstLine="720"/>
        <w:rPr>
          <w:sz w:val="28"/>
          <w:szCs w:val="28"/>
          <w:lang w:val="uk-UA"/>
        </w:rPr>
      </w:pPr>
    </w:p>
    <w:p w:rsidR="003B672B" w:rsidRPr="0087749B" w:rsidRDefault="003B672B" w:rsidP="0087749B">
      <w:pPr>
        <w:widowControl/>
        <w:spacing w:line="360" w:lineRule="auto"/>
        <w:ind w:firstLine="720"/>
        <w:rPr>
          <w:sz w:val="28"/>
          <w:szCs w:val="28"/>
        </w:rPr>
      </w:pPr>
      <w:r w:rsidRPr="0087749B">
        <w:rPr>
          <w:sz w:val="28"/>
          <w:szCs w:val="28"/>
          <w:lang w:val="en-US"/>
        </w:rPr>
        <w:t>L</w:t>
      </w:r>
      <w:r w:rsidRPr="0087749B">
        <w:rPr>
          <w:sz w:val="28"/>
          <w:szCs w:val="28"/>
        </w:rPr>
        <w:t xml:space="preserve"> =</w:t>
      </w:r>
      <w:r w:rsidR="0087749B">
        <w:rPr>
          <w:sz w:val="28"/>
          <w:szCs w:val="28"/>
        </w:rPr>
        <w:t xml:space="preserve"> </w:t>
      </w:r>
      <w:r w:rsidRPr="0087749B">
        <w:rPr>
          <w:sz w:val="28"/>
          <w:szCs w:val="28"/>
        </w:rPr>
        <w:t>10</w:t>
      </w:r>
      <w:r w:rsidRPr="0087749B">
        <w:rPr>
          <w:sz w:val="28"/>
          <w:szCs w:val="28"/>
          <w:vertAlign w:val="superscript"/>
        </w:rPr>
        <w:t xml:space="preserve">2 </w:t>
      </w:r>
      <w:r w:rsidRPr="0087749B">
        <w:rPr>
          <w:sz w:val="28"/>
          <w:szCs w:val="28"/>
        </w:rPr>
        <w:t>/ 0.5</w:t>
      </w:r>
      <w:r w:rsidRPr="0087749B">
        <w:rPr>
          <w:sz w:val="28"/>
          <w:szCs w:val="28"/>
          <w:vertAlign w:val="superscript"/>
        </w:rPr>
        <w:t>2</w:t>
      </w:r>
      <w:r w:rsidRPr="0087749B">
        <w:rPr>
          <w:sz w:val="28"/>
          <w:szCs w:val="28"/>
        </w:rPr>
        <w:t xml:space="preserve"> = 400 км,</w:t>
      </w:r>
      <w:r w:rsidR="0087749B">
        <w:rPr>
          <w:sz w:val="28"/>
          <w:szCs w:val="28"/>
        </w:rPr>
        <w:t xml:space="preserve"> </w:t>
      </w:r>
      <w:r w:rsidRPr="0087749B">
        <w:rPr>
          <w:sz w:val="28"/>
          <w:szCs w:val="28"/>
        </w:rPr>
        <w:t xml:space="preserve">для линии </w:t>
      </w:r>
      <w:r w:rsidRPr="0087749B">
        <w:rPr>
          <w:sz w:val="28"/>
          <w:szCs w:val="28"/>
          <w:lang w:val="en-US"/>
        </w:rPr>
        <w:t>STM</w:t>
      </w:r>
      <w:r w:rsidRPr="0087749B">
        <w:rPr>
          <w:sz w:val="28"/>
          <w:szCs w:val="28"/>
        </w:rPr>
        <w:t>-64.</w:t>
      </w:r>
    </w:p>
    <w:p w:rsidR="003B672B" w:rsidRPr="0087749B" w:rsidRDefault="003B672B" w:rsidP="0087749B">
      <w:pPr>
        <w:widowControl/>
        <w:spacing w:line="360" w:lineRule="auto"/>
        <w:ind w:firstLine="720"/>
        <w:rPr>
          <w:sz w:val="28"/>
          <w:szCs w:val="28"/>
        </w:rPr>
      </w:pPr>
      <w:r w:rsidRPr="0087749B">
        <w:rPr>
          <w:sz w:val="28"/>
          <w:szCs w:val="28"/>
        </w:rPr>
        <w:t xml:space="preserve">Первое ограничение так велико, что дело до него не доходит. Заметим, что в отличии от хроматической дисперсии, поляризационная модовая дисперсия не компенсируется. Поэтому уменьшить этот параметр можно только используя новые волокна, например </w:t>
      </w:r>
      <w:r w:rsidRPr="0087749B">
        <w:rPr>
          <w:sz w:val="28"/>
          <w:szCs w:val="28"/>
          <w:lang w:val="en-US"/>
        </w:rPr>
        <w:t>NZDSF</w:t>
      </w:r>
      <w:r w:rsidRPr="0087749B">
        <w:rPr>
          <w:noProof/>
          <w:sz w:val="28"/>
          <w:szCs w:val="28"/>
        </w:rPr>
        <w:t xml:space="preserve"> -</w:t>
      </w:r>
      <w:r w:rsidRPr="0087749B">
        <w:rPr>
          <w:sz w:val="28"/>
          <w:szCs w:val="28"/>
        </w:rPr>
        <w:t xml:space="preserve"> </w:t>
      </w:r>
      <w:r w:rsidRPr="0087749B">
        <w:rPr>
          <w:sz w:val="28"/>
          <w:szCs w:val="28"/>
          <w:lang w:val="en-US"/>
        </w:rPr>
        <w:t>LEAF</w:t>
      </w:r>
      <w:r w:rsidRPr="0087749B">
        <w:rPr>
          <w:sz w:val="28"/>
          <w:szCs w:val="28"/>
        </w:rPr>
        <w:t xml:space="preserve">™, для которого </w:t>
      </w:r>
    </w:p>
    <w:p w:rsidR="00B44160" w:rsidRDefault="00B44160" w:rsidP="0087749B">
      <w:pPr>
        <w:widowControl/>
        <w:spacing w:line="360" w:lineRule="auto"/>
        <w:ind w:firstLine="720"/>
        <w:rPr>
          <w:sz w:val="28"/>
          <w:szCs w:val="28"/>
          <w:lang w:val="uk-UA"/>
        </w:rPr>
      </w:pPr>
    </w:p>
    <w:p w:rsidR="003B672B" w:rsidRPr="0087749B" w:rsidRDefault="003B672B" w:rsidP="0087749B">
      <w:pPr>
        <w:widowControl/>
        <w:spacing w:line="360" w:lineRule="auto"/>
        <w:ind w:firstLine="720"/>
        <w:rPr>
          <w:noProof/>
          <w:sz w:val="28"/>
          <w:szCs w:val="28"/>
        </w:rPr>
      </w:pPr>
      <w:r w:rsidRPr="0087749B">
        <w:rPr>
          <w:sz w:val="28"/>
          <w:szCs w:val="28"/>
        </w:rPr>
        <w:t>Т&lt;</w:t>
      </w:r>
      <w:r w:rsidRPr="0087749B">
        <w:rPr>
          <w:noProof/>
          <w:sz w:val="28"/>
          <w:szCs w:val="28"/>
        </w:rPr>
        <w:t xml:space="preserve"> 0,08</w:t>
      </w:r>
      <w:r w:rsidRPr="0087749B">
        <w:rPr>
          <w:sz w:val="28"/>
          <w:szCs w:val="28"/>
        </w:rPr>
        <w:t xml:space="preserve"> пс/км</w:t>
      </w:r>
      <w:r w:rsidRPr="0087749B">
        <w:rPr>
          <w:sz w:val="28"/>
          <w:szCs w:val="28"/>
          <w:vertAlign w:val="superscript"/>
        </w:rPr>
        <w:t>1/2</w:t>
      </w:r>
      <w:r w:rsidRPr="0087749B">
        <w:rPr>
          <w:noProof/>
          <w:sz w:val="28"/>
          <w:szCs w:val="28"/>
        </w:rPr>
        <w:t xml:space="preserve"> .</w:t>
      </w:r>
    </w:p>
    <w:p w:rsidR="00B44160" w:rsidRDefault="00B44160" w:rsidP="0087749B">
      <w:pPr>
        <w:widowControl/>
        <w:spacing w:line="360" w:lineRule="auto"/>
        <w:ind w:firstLine="720"/>
        <w:rPr>
          <w:sz w:val="28"/>
          <w:szCs w:val="28"/>
          <w:lang w:val="uk-UA"/>
        </w:rPr>
      </w:pPr>
    </w:p>
    <w:p w:rsidR="003B672B" w:rsidRPr="0087749B" w:rsidRDefault="003B672B" w:rsidP="0087749B">
      <w:pPr>
        <w:widowControl/>
        <w:spacing w:line="360" w:lineRule="auto"/>
        <w:ind w:firstLine="720"/>
        <w:rPr>
          <w:sz w:val="28"/>
          <w:szCs w:val="28"/>
        </w:rPr>
      </w:pPr>
      <w:r w:rsidRPr="0087749B">
        <w:rPr>
          <w:sz w:val="28"/>
          <w:szCs w:val="28"/>
        </w:rPr>
        <w:t xml:space="preserve">При моделировании ВОЛС длиной 550км, </w:t>
      </w:r>
      <w:r w:rsidRPr="0087749B">
        <w:rPr>
          <w:sz w:val="28"/>
          <w:szCs w:val="28"/>
          <w:lang w:val="en-US"/>
        </w:rPr>
        <w:t>PMD</w:t>
      </w:r>
      <w:r w:rsidRPr="0087749B">
        <w:rPr>
          <w:sz w:val="28"/>
          <w:szCs w:val="28"/>
        </w:rPr>
        <w:t xml:space="preserve"> для стандарта </w:t>
      </w:r>
      <w:r w:rsidRPr="0087749B">
        <w:rPr>
          <w:sz w:val="28"/>
          <w:szCs w:val="28"/>
          <w:lang w:val="en-US"/>
        </w:rPr>
        <w:t>STM</w:t>
      </w:r>
      <w:r w:rsidRPr="0087749B">
        <w:rPr>
          <w:sz w:val="28"/>
          <w:szCs w:val="28"/>
        </w:rPr>
        <w:t xml:space="preserve">-16 не является ограничением для системы, влияние </w:t>
      </w:r>
      <w:r w:rsidRPr="0087749B">
        <w:rPr>
          <w:sz w:val="28"/>
          <w:szCs w:val="28"/>
          <w:lang w:val="en-US"/>
        </w:rPr>
        <w:t>PMD</w:t>
      </w:r>
      <w:r w:rsidRPr="0087749B">
        <w:rPr>
          <w:sz w:val="28"/>
          <w:szCs w:val="28"/>
        </w:rPr>
        <w:t xml:space="preserve"> необходимо учитывать</w:t>
      </w:r>
      <w:r w:rsidR="0087749B">
        <w:rPr>
          <w:sz w:val="28"/>
          <w:szCs w:val="28"/>
        </w:rPr>
        <w:t xml:space="preserve"> </w:t>
      </w:r>
      <w:r w:rsidRPr="0087749B">
        <w:rPr>
          <w:sz w:val="28"/>
          <w:szCs w:val="28"/>
        </w:rPr>
        <w:t>при проектировании линий связи начиная со скорости 10 Гбит и выше.</w:t>
      </w:r>
    </w:p>
    <w:p w:rsidR="003B672B" w:rsidRPr="0087749B" w:rsidRDefault="003B672B" w:rsidP="0087749B">
      <w:pPr>
        <w:widowControl/>
        <w:spacing w:line="360" w:lineRule="auto"/>
        <w:ind w:firstLine="720"/>
        <w:rPr>
          <w:sz w:val="28"/>
          <w:szCs w:val="28"/>
        </w:rPr>
      </w:pPr>
      <w:r w:rsidRPr="0087749B">
        <w:rPr>
          <w:sz w:val="28"/>
          <w:szCs w:val="28"/>
        </w:rPr>
        <w:t>Трибные интерфейсы.</w:t>
      </w:r>
    </w:p>
    <w:p w:rsidR="00025314" w:rsidRDefault="003B672B" w:rsidP="0087749B">
      <w:pPr>
        <w:widowControl/>
        <w:spacing w:line="360" w:lineRule="auto"/>
        <w:ind w:firstLine="720"/>
        <w:rPr>
          <w:sz w:val="28"/>
          <w:szCs w:val="28"/>
        </w:rPr>
      </w:pPr>
      <w:r w:rsidRPr="0087749B">
        <w:rPr>
          <w:sz w:val="28"/>
          <w:szCs w:val="28"/>
        </w:rPr>
        <w:t>Хотя волокно обеспечивает огромную полосу пропускания, каналы доступа обычно рассчитаны на меньшую скорость. Терминалы</w:t>
      </w:r>
      <w:r w:rsidRPr="0087749B">
        <w:rPr>
          <w:noProof/>
          <w:sz w:val="28"/>
          <w:szCs w:val="28"/>
        </w:rPr>
        <w:t xml:space="preserve"> STM-64</w:t>
      </w:r>
      <w:r w:rsidRPr="0087749B">
        <w:rPr>
          <w:sz w:val="28"/>
          <w:szCs w:val="28"/>
        </w:rPr>
        <w:t xml:space="preserve"> разработаны для создания стержневых магистралей и допускают подключение менее скоростных потоков синхронной цифровой иерархии только двух типов: </w:t>
      </w:r>
      <w:r w:rsidRPr="0087749B">
        <w:rPr>
          <w:sz w:val="28"/>
          <w:szCs w:val="28"/>
          <w:lang w:val="en-US"/>
        </w:rPr>
        <w:t>STM</w:t>
      </w:r>
      <w:r w:rsidRPr="0087749B">
        <w:rPr>
          <w:sz w:val="28"/>
          <w:szCs w:val="28"/>
        </w:rPr>
        <w:t>-4 и</w:t>
      </w:r>
      <w:r w:rsidRPr="0087749B">
        <w:rPr>
          <w:noProof/>
          <w:sz w:val="28"/>
          <w:szCs w:val="28"/>
        </w:rPr>
        <w:t xml:space="preserve"> STM-16.</w:t>
      </w:r>
      <w:r w:rsidRPr="0087749B">
        <w:rPr>
          <w:sz w:val="28"/>
          <w:szCs w:val="28"/>
        </w:rPr>
        <w:t xml:space="preserve"> В случае необходимости организации доступа по менее скоростным каналам, например на основе </w:t>
      </w:r>
      <w:r w:rsidRPr="0087749B">
        <w:rPr>
          <w:sz w:val="28"/>
          <w:szCs w:val="28"/>
          <w:lang w:val="en-US"/>
        </w:rPr>
        <w:t>STM</w:t>
      </w:r>
      <w:r w:rsidRPr="0087749B">
        <w:rPr>
          <w:sz w:val="28"/>
          <w:szCs w:val="28"/>
        </w:rPr>
        <w:t>-1 или на основе трибных интерфейсов плезиохронной иерархии Е1, Е2, ЕЗ и т. д., наряду с терминалом</w:t>
      </w:r>
      <w:r w:rsidRPr="0087749B">
        <w:rPr>
          <w:noProof/>
          <w:sz w:val="28"/>
          <w:szCs w:val="28"/>
        </w:rPr>
        <w:t xml:space="preserve"> STM-64</w:t>
      </w:r>
      <w:r w:rsidRPr="0087749B">
        <w:rPr>
          <w:sz w:val="28"/>
          <w:szCs w:val="28"/>
        </w:rPr>
        <w:t xml:space="preserve"> потребуется дополнительный отдельный сетевой элемент, который будет связываться с терминалом</w:t>
      </w:r>
      <w:r w:rsidRPr="0087749B">
        <w:rPr>
          <w:noProof/>
          <w:sz w:val="28"/>
          <w:szCs w:val="28"/>
        </w:rPr>
        <w:t xml:space="preserve"> STM-64</w:t>
      </w:r>
      <w:r w:rsidRPr="0087749B">
        <w:rPr>
          <w:sz w:val="28"/>
          <w:szCs w:val="28"/>
        </w:rPr>
        <w:t xml:space="preserve"> по каналу</w:t>
      </w:r>
      <w:r w:rsidRPr="0087749B">
        <w:rPr>
          <w:noProof/>
          <w:sz w:val="28"/>
          <w:szCs w:val="28"/>
        </w:rPr>
        <w:t xml:space="preserve"> STM-4</w:t>
      </w:r>
      <w:r w:rsidRPr="0087749B">
        <w:rPr>
          <w:sz w:val="28"/>
          <w:szCs w:val="28"/>
        </w:rPr>
        <w:t xml:space="preserve"> или</w:t>
      </w:r>
      <w:r w:rsidRPr="0087749B">
        <w:rPr>
          <w:noProof/>
          <w:sz w:val="28"/>
          <w:szCs w:val="28"/>
        </w:rPr>
        <w:t xml:space="preserve"> STM-16.</w:t>
      </w:r>
      <w:r w:rsidRPr="0087749B">
        <w:rPr>
          <w:sz w:val="28"/>
          <w:szCs w:val="28"/>
        </w:rPr>
        <w:t xml:space="preserve"> В то же время сетевые элементы на каналы</w:t>
      </w:r>
      <w:r w:rsidRPr="0087749B">
        <w:rPr>
          <w:noProof/>
          <w:sz w:val="28"/>
          <w:szCs w:val="28"/>
        </w:rPr>
        <w:t xml:space="preserve"> STM-16</w:t>
      </w:r>
      <w:r w:rsidRPr="0087749B">
        <w:rPr>
          <w:sz w:val="28"/>
          <w:szCs w:val="28"/>
        </w:rPr>
        <w:t xml:space="preserve"> и более низкие допускают реализацию прямого доступа.</w:t>
      </w:r>
      <w:r w:rsidR="0089245B" w:rsidRPr="0087749B">
        <w:rPr>
          <w:sz w:val="28"/>
          <w:szCs w:val="28"/>
        </w:rPr>
        <w:t xml:space="preserve"> </w:t>
      </w:r>
    </w:p>
    <w:p w:rsidR="0089245B" w:rsidRPr="0087749B" w:rsidRDefault="00025314" w:rsidP="0087749B">
      <w:pPr>
        <w:widowControl/>
        <w:spacing w:line="360" w:lineRule="auto"/>
        <w:ind w:firstLine="720"/>
        <w:rPr>
          <w:sz w:val="28"/>
          <w:szCs w:val="28"/>
        </w:rPr>
      </w:pPr>
      <w:r>
        <w:rPr>
          <w:sz w:val="28"/>
          <w:szCs w:val="28"/>
        </w:rPr>
        <w:br w:type="page"/>
      </w:r>
      <w:r w:rsidR="0089245B" w:rsidRPr="0087749B">
        <w:rPr>
          <w:sz w:val="28"/>
          <w:szCs w:val="28"/>
        </w:rPr>
        <w:t>Таблица</w:t>
      </w:r>
      <w:r w:rsidR="0089245B" w:rsidRPr="0087749B">
        <w:rPr>
          <w:noProof/>
          <w:sz w:val="28"/>
          <w:szCs w:val="28"/>
        </w:rPr>
        <w:t xml:space="preserve"> 8.8</w:t>
      </w:r>
      <w:r w:rsidR="0089245B" w:rsidRPr="0087749B">
        <w:rPr>
          <w:sz w:val="28"/>
          <w:szCs w:val="28"/>
        </w:rPr>
        <w:t xml:space="preserve"> Допустимые низкоскоростные интерфейсы для терминалов </w:t>
      </w:r>
      <w:r w:rsidR="0089245B" w:rsidRPr="0087749B">
        <w:rPr>
          <w:noProof/>
          <w:sz w:val="28"/>
          <w:szCs w:val="28"/>
        </w:rPr>
        <w:t>STM-16</w:t>
      </w:r>
      <w:r w:rsidR="0089245B" w:rsidRPr="0087749B">
        <w:rPr>
          <w:sz w:val="28"/>
          <w:szCs w:val="28"/>
        </w:rPr>
        <w:t xml:space="preserve"> и</w:t>
      </w:r>
      <w:r w:rsidR="0089245B" w:rsidRPr="0087749B">
        <w:rPr>
          <w:noProof/>
          <w:sz w:val="28"/>
          <w:szCs w:val="28"/>
        </w:rPr>
        <w:t xml:space="preserve"> STM-64.</w:t>
      </w:r>
    </w:p>
    <w:tbl>
      <w:tblPr>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3540"/>
        <w:gridCol w:w="1540"/>
        <w:gridCol w:w="3220"/>
      </w:tblGrid>
      <w:tr w:rsidR="003B672B" w:rsidRPr="0087749B">
        <w:trPr>
          <w:trHeight w:val="340"/>
        </w:trPr>
        <w:tc>
          <w:tcPr>
            <w:tcW w:w="3540" w:type="dxa"/>
          </w:tcPr>
          <w:p w:rsidR="003B672B" w:rsidRPr="00B44160" w:rsidRDefault="003B672B" w:rsidP="00B44160">
            <w:pPr>
              <w:widowControl/>
              <w:spacing w:line="360" w:lineRule="auto"/>
              <w:jc w:val="left"/>
            </w:pPr>
            <w:r w:rsidRPr="00B44160">
              <w:t>Интерфейсы</w:t>
            </w:r>
          </w:p>
        </w:tc>
        <w:tc>
          <w:tcPr>
            <w:tcW w:w="1540" w:type="dxa"/>
          </w:tcPr>
          <w:p w:rsidR="003B672B" w:rsidRPr="00B44160" w:rsidRDefault="003B672B" w:rsidP="00B44160">
            <w:pPr>
              <w:widowControl/>
              <w:spacing w:line="360" w:lineRule="auto"/>
              <w:jc w:val="left"/>
            </w:pPr>
            <w:r w:rsidRPr="00B44160">
              <w:rPr>
                <w:noProof/>
              </w:rPr>
              <w:t>STM-16</w:t>
            </w:r>
          </w:p>
        </w:tc>
        <w:tc>
          <w:tcPr>
            <w:tcW w:w="3220" w:type="dxa"/>
          </w:tcPr>
          <w:p w:rsidR="003B672B" w:rsidRPr="00B44160" w:rsidRDefault="003B672B" w:rsidP="00B44160">
            <w:pPr>
              <w:widowControl/>
              <w:spacing w:line="360" w:lineRule="auto"/>
              <w:jc w:val="left"/>
              <w:rPr>
                <w:noProof/>
              </w:rPr>
            </w:pPr>
            <w:r w:rsidRPr="00B44160">
              <w:rPr>
                <w:noProof/>
              </w:rPr>
              <w:t xml:space="preserve">STM-64 </w:t>
            </w:r>
          </w:p>
          <w:p w:rsidR="003B672B" w:rsidRPr="00B44160" w:rsidRDefault="003B672B" w:rsidP="00B44160">
            <w:pPr>
              <w:widowControl/>
              <w:spacing w:line="360" w:lineRule="auto"/>
              <w:jc w:val="left"/>
            </w:pPr>
            <w:r w:rsidRPr="00B44160">
              <w:rPr>
                <w:noProof/>
              </w:rPr>
              <w:t>(9953,280</w:t>
            </w:r>
            <w:r w:rsidRPr="00B44160">
              <w:t xml:space="preserve"> Мбит/с)</w:t>
            </w:r>
          </w:p>
        </w:tc>
      </w:tr>
      <w:tr w:rsidR="003B672B" w:rsidRPr="0087749B">
        <w:trPr>
          <w:trHeight w:val="320"/>
        </w:trPr>
        <w:tc>
          <w:tcPr>
            <w:tcW w:w="3540" w:type="dxa"/>
          </w:tcPr>
          <w:p w:rsidR="003B672B" w:rsidRPr="00B44160" w:rsidRDefault="003B672B" w:rsidP="00B44160">
            <w:pPr>
              <w:widowControl/>
              <w:spacing w:line="360" w:lineRule="auto"/>
              <w:jc w:val="left"/>
            </w:pPr>
            <w:r w:rsidRPr="00B44160">
              <w:t>Возможность ввода/вывода каналов</w:t>
            </w:r>
          </w:p>
        </w:tc>
        <w:tc>
          <w:tcPr>
            <w:tcW w:w="1540" w:type="dxa"/>
          </w:tcPr>
          <w:p w:rsidR="003B672B" w:rsidRPr="00B44160" w:rsidRDefault="003B672B" w:rsidP="00B44160">
            <w:pPr>
              <w:widowControl/>
              <w:spacing w:line="360" w:lineRule="auto"/>
              <w:jc w:val="left"/>
            </w:pPr>
            <w:r w:rsidRPr="00B44160">
              <w:t>Да</w:t>
            </w:r>
          </w:p>
        </w:tc>
        <w:tc>
          <w:tcPr>
            <w:tcW w:w="3220" w:type="dxa"/>
          </w:tcPr>
          <w:p w:rsidR="003B672B" w:rsidRPr="00B44160" w:rsidRDefault="003B672B" w:rsidP="00B44160">
            <w:pPr>
              <w:widowControl/>
              <w:spacing w:line="360" w:lineRule="auto"/>
              <w:jc w:val="left"/>
            </w:pPr>
            <w:r w:rsidRPr="00B44160">
              <w:t>Нет</w:t>
            </w:r>
          </w:p>
        </w:tc>
      </w:tr>
      <w:tr w:rsidR="003B672B" w:rsidRPr="0087749B">
        <w:trPr>
          <w:trHeight w:val="300"/>
        </w:trPr>
        <w:tc>
          <w:tcPr>
            <w:tcW w:w="3540" w:type="dxa"/>
          </w:tcPr>
          <w:p w:rsidR="003B672B" w:rsidRPr="00B44160" w:rsidRDefault="003B672B" w:rsidP="00B44160">
            <w:pPr>
              <w:widowControl/>
              <w:spacing w:line="360" w:lineRule="auto"/>
              <w:jc w:val="left"/>
            </w:pPr>
            <w:r w:rsidRPr="00B44160">
              <w:rPr>
                <w:noProof/>
              </w:rPr>
              <w:t>STM-16 (2488,320</w:t>
            </w:r>
            <w:r w:rsidRPr="00B44160">
              <w:t xml:space="preserve"> Мбит/с)</w:t>
            </w:r>
          </w:p>
        </w:tc>
        <w:tc>
          <w:tcPr>
            <w:tcW w:w="1540" w:type="dxa"/>
          </w:tcPr>
          <w:p w:rsidR="003B672B" w:rsidRPr="00B44160" w:rsidRDefault="003B672B" w:rsidP="00B44160">
            <w:pPr>
              <w:widowControl/>
              <w:spacing w:line="360" w:lineRule="auto"/>
              <w:jc w:val="left"/>
            </w:pPr>
            <w:r w:rsidRPr="00B44160">
              <w:rPr>
                <w:noProof/>
              </w:rPr>
              <w:t>-</w:t>
            </w:r>
          </w:p>
        </w:tc>
        <w:tc>
          <w:tcPr>
            <w:tcW w:w="3220" w:type="dxa"/>
          </w:tcPr>
          <w:p w:rsidR="003B672B" w:rsidRPr="00B44160" w:rsidRDefault="003B672B" w:rsidP="00B44160">
            <w:pPr>
              <w:widowControl/>
              <w:spacing w:line="360" w:lineRule="auto"/>
              <w:jc w:val="left"/>
            </w:pPr>
            <w:r w:rsidRPr="00B44160">
              <w:t>Да</w:t>
            </w:r>
          </w:p>
        </w:tc>
      </w:tr>
      <w:tr w:rsidR="003B672B" w:rsidRPr="0087749B">
        <w:trPr>
          <w:trHeight w:val="300"/>
        </w:trPr>
        <w:tc>
          <w:tcPr>
            <w:tcW w:w="3540" w:type="dxa"/>
          </w:tcPr>
          <w:p w:rsidR="003B672B" w:rsidRPr="00B44160" w:rsidRDefault="003B672B" w:rsidP="00B44160">
            <w:pPr>
              <w:widowControl/>
              <w:spacing w:line="360" w:lineRule="auto"/>
              <w:jc w:val="left"/>
            </w:pPr>
            <w:r w:rsidRPr="00B44160">
              <w:rPr>
                <w:noProof/>
              </w:rPr>
              <w:t>STM-4 (622,488</w:t>
            </w:r>
            <w:r w:rsidRPr="00B44160">
              <w:t xml:space="preserve"> Мбит/с)</w:t>
            </w:r>
          </w:p>
        </w:tc>
        <w:tc>
          <w:tcPr>
            <w:tcW w:w="1540" w:type="dxa"/>
          </w:tcPr>
          <w:p w:rsidR="003B672B" w:rsidRPr="00B44160" w:rsidRDefault="003B672B" w:rsidP="00B44160">
            <w:pPr>
              <w:widowControl/>
              <w:spacing w:line="360" w:lineRule="auto"/>
              <w:jc w:val="left"/>
            </w:pPr>
            <w:r w:rsidRPr="00B44160">
              <w:t>Да</w:t>
            </w:r>
          </w:p>
        </w:tc>
        <w:tc>
          <w:tcPr>
            <w:tcW w:w="3220" w:type="dxa"/>
          </w:tcPr>
          <w:p w:rsidR="003B672B" w:rsidRPr="00B44160" w:rsidRDefault="003B672B" w:rsidP="00B44160">
            <w:pPr>
              <w:widowControl/>
              <w:spacing w:line="360" w:lineRule="auto"/>
              <w:jc w:val="left"/>
            </w:pPr>
            <w:r w:rsidRPr="00B44160">
              <w:t>Да</w:t>
            </w:r>
          </w:p>
        </w:tc>
      </w:tr>
      <w:tr w:rsidR="003B672B" w:rsidRPr="0087749B">
        <w:trPr>
          <w:trHeight w:val="300"/>
        </w:trPr>
        <w:tc>
          <w:tcPr>
            <w:tcW w:w="3540" w:type="dxa"/>
          </w:tcPr>
          <w:p w:rsidR="003B672B" w:rsidRPr="00B44160" w:rsidRDefault="003B672B" w:rsidP="00B44160">
            <w:pPr>
              <w:widowControl/>
              <w:spacing w:line="360" w:lineRule="auto"/>
              <w:jc w:val="left"/>
            </w:pPr>
            <w:r w:rsidRPr="00B44160">
              <w:rPr>
                <w:noProof/>
              </w:rPr>
              <w:t>STM-1 (155,520</w:t>
            </w:r>
            <w:r w:rsidRPr="00B44160">
              <w:t xml:space="preserve"> Мбит/с)</w:t>
            </w:r>
          </w:p>
        </w:tc>
        <w:tc>
          <w:tcPr>
            <w:tcW w:w="1540" w:type="dxa"/>
          </w:tcPr>
          <w:p w:rsidR="003B672B" w:rsidRPr="00B44160" w:rsidRDefault="003B672B" w:rsidP="00B44160">
            <w:pPr>
              <w:widowControl/>
              <w:spacing w:line="360" w:lineRule="auto"/>
              <w:jc w:val="left"/>
            </w:pPr>
            <w:r w:rsidRPr="00B44160">
              <w:t>Да</w:t>
            </w:r>
          </w:p>
        </w:tc>
        <w:tc>
          <w:tcPr>
            <w:tcW w:w="3220" w:type="dxa"/>
          </w:tcPr>
          <w:p w:rsidR="003B672B" w:rsidRPr="00B44160" w:rsidRDefault="003B672B" w:rsidP="00B44160">
            <w:pPr>
              <w:widowControl/>
              <w:spacing w:line="360" w:lineRule="auto"/>
              <w:jc w:val="left"/>
            </w:pPr>
            <w:r w:rsidRPr="00B44160">
              <w:t>Нет</w:t>
            </w:r>
          </w:p>
        </w:tc>
      </w:tr>
      <w:tr w:rsidR="003B672B" w:rsidRPr="0087749B">
        <w:trPr>
          <w:trHeight w:val="300"/>
        </w:trPr>
        <w:tc>
          <w:tcPr>
            <w:tcW w:w="3540" w:type="dxa"/>
          </w:tcPr>
          <w:p w:rsidR="003B672B" w:rsidRPr="00B44160" w:rsidRDefault="003B672B" w:rsidP="00B44160">
            <w:pPr>
              <w:widowControl/>
              <w:spacing w:line="360" w:lineRule="auto"/>
              <w:jc w:val="left"/>
            </w:pPr>
            <w:r w:rsidRPr="00B44160">
              <w:t>ЕЗ</w:t>
            </w:r>
            <w:r w:rsidRPr="00B44160">
              <w:rPr>
                <w:noProof/>
              </w:rPr>
              <w:t xml:space="preserve"> (34,368</w:t>
            </w:r>
            <w:r w:rsidRPr="00B44160">
              <w:t xml:space="preserve"> Мбит/с)</w:t>
            </w:r>
          </w:p>
        </w:tc>
        <w:tc>
          <w:tcPr>
            <w:tcW w:w="1540" w:type="dxa"/>
          </w:tcPr>
          <w:p w:rsidR="003B672B" w:rsidRPr="00B44160" w:rsidRDefault="003B672B" w:rsidP="00B44160">
            <w:pPr>
              <w:widowControl/>
              <w:spacing w:line="360" w:lineRule="auto"/>
              <w:jc w:val="left"/>
            </w:pPr>
            <w:r w:rsidRPr="00B44160">
              <w:t>Да</w:t>
            </w:r>
          </w:p>
        </w:tc>
        <w:tc>
          <w:tcPr>
            <w:tcW w:w="3220" w:type="dxa"/>
          </w:tcPr>
          <w:p w:rsidR="003B672B" w:rsidRPr="00B44160" w:rsidRDefault="003B672B" w:rsidP="00B44160">
            <w:pPr>
              <w:widowControl/>
              <w:spacing w:line="360" w:lineRule="auto"/>
              <w:jc w:val="left"/>
            </w:pPr>
            <w:r w:rsidRPr="00B44160">
              <w:t>Нет</w:t>
            </w:r>
          </w:p>
        </w:tc>
      </w:tr>
      <w:tr w:rsidR="003B672B" w:rsidRPr="0087749B">
        <w:trPr>
          <w:trHeight w:val="340"/>
        </w:trPr>
        <w:tc>
          <w:tcPr>
            <w:tcW w:w="3540" w:type="dxa"/>
          </w:tcPr>
          <w:p w:rsidR="003B672B" w:rsidRPr="00B44160" w:rsidRDefault="003B672B" w:rsidP="00B44160">
            <w:pPr>
              <w:widowControl/>
              <w:spacing w:line="360" w:lineRule="auto"/>
              <w:jc w:val="left"/>
            </w:pPr>
            <w:r w:rsidRPr="00B44160">
              <w:t>Е1</w:t>
            </w:r>
            <w:r w:rsidRPr="00B44160">
              <w:rPr>
                <w:noProof/>
              </w:rPr>
              <w:t xml:space="preserve"> (2,048</w:t>
            </w:r>
            <w:r w:rsidRPr="00B44160">
              <w:t xml:space="preserve"> Мбит/с)</w:t>
            </w:r>
          </w:p>
        </w:tc>
        <w:tc>
          <w:tcPr>
            <w:tcW w:w="1540" w:type="dxa"/>
          </w:tcPr>
          <w:p w:rsidR="003B672B" w:rsidRPr="00B44160" w:rsidRDefault="003B672B" w:rsidP="00B44160">
            <w:pPr>
              <w:widowControl/>
              <w:spacing w:line="360" w:lineRule="auto"/>
              <w:jc w:val="left"/>
            </w:pPr>
            <w:r w:rsidRPr="00B44160">
              <w:t>Да</w:t>
            </w:r>
          </w:p>
        </w:tc>
        <w:tc>
          <w:tcPr>
            <w:tcW w:w="3220" w:type="dxa"/>
          </w:tcPr>
          <w:p w:rsidR="003B672B" w:rsidRPr="00B44160" w:rsidRDefault="003B672B" w:rsidP="00B44160">
            <w:pPr>
              <w:widowControl/>
              <w:spacing w:line="360" w:lineRule="auto"/>
              <w:jc w:val="left"/>
            </w:pPr>
            <w:r w:rsidRPr="00B44160">
              <w:t>Нет</w:t>
            </w:r>
          </w:p>
        </w:tc>
      </w:tr>
    </w:tbl>
    <w:p w:rsidR="003B672B" w:rsidRPr="00B44160" w:rsidRDefault="003B672B" w:rsidP="0087749B">
      <w:pPr>
        <w:widowControl/>
        <w:spacing w:line="360" w:lineRule="auto"/>
        <w:ind w:firstLine="720"/>
        <w:rPr>
          <w:b/>
          <w:bCs/>
          <w:sz w:val="28"/>
          <w:szCs w:val="28"/>
        </w:rPr>
      </w:pPr>
    </w:p>
    <w:p w:rsidR="003B672B" w:rsidRPr="00B44160" w:rsidRDefault="0089245B" w:rsidP="0087749B">
      <w:pPr>
        <w:pStyle w:val="1"/>
        <w:spacing w:line="360" w:lineRule="auto"/>
        <w:rPr>
          <w:b/>
          <w:bCs/>
        </w:rPr>
      </w:pPr>
      <w:r w:rsidRPr="00B44160">
        <w:rPr>
          <w:b/>
          <w:bCs/>
        </w:rPr>
        <w:t>4</w:t>
      </w:r>
      <w:r w:rsidR="003B672B" w:rsidRPr="00B44160">
        <w:rPr>
          <w:b/>
          <w:bCs/>
        </w:rPr>
        <w:t>.3</w:t>
      </w:r>
      <w:r w:rsidR="003B672B" w:rsidRPr="00B44160">
        <w:rPr>
          <w:b/>
          <w:bCs/>
        </w:rPr>
        <w:tab/>
        <w:t>Расчет эксплуатационного запаса по затуханию</w:t>
      </w:r>
    </w:p>
    <w:p w:rsidR="003B672B" w:rsidRPr="00B44160" w:rsidRDefault="003B672B" w:rsidP="0087749B">
      <w:pPr>
        <w:widowControl/>
        <w:spacing w:line="360" w:lineRule="auto"/>
        <w:ind w:firstLine="720"/>
        <w:rPr>
          <w:b/>
          <w:bCs/>
          <w:sz w:val="28"/>
          <w:szCs w:val="28"/>
        </w:rPr>
      </w:pPr>
    </w:p>
    <w:p w:rsidR="003B672B" w:rsidRPr="0087749B" w:rsidRDefault="003B672B" w:rsidP="0087749B">
      <w:pPr>
        <w:widowControl/>
        <w:spacing w:line="360" w:lineRule="auto"/>
        <w:ind w:firstLine="720"/>
        <w:rPr>
          <w:sz w:val="28"/>
          <w:szCs w:val="28"/>
        </w:rPr>
      </w:pPr>
      <w:r w:rsidRPr="0087749B">
        <w:rPr>
          <w:sz w:val="28"/>
          <w:szCs w:val="28"/>
        </w:rPr>
        <w:t>По принятым нормам эксплуатационный запас на деградацию системы</w:t>
      </w:r>
      <w:r w:rsidR="0087749B">
        <w:rPr>
          <w:sz w:val="28"/>
          <w:szCs w:val="28"/>
        </w:rPr>
        <w:t xml:space="preserve"> </w:t>
      </w:r>
      <w:r w:rsidRPr="0087749B">
        <w:rPr>
          <w:sz w:val="28"/>
          <w:szCs w:val="28"/>
        </w:rPr>
        <w:t>а</w:t>
      </w:r>
      <w:r w:rsidRPr="0087749B">
        <w:rPr>
          <w:sz w:val="28"/>
          <w:szCs w:val="28"/>
          <w:vertAlign w:val="subscript"/>
        </w:rPr>
        <w:t xml:space="preserve">з </w:t>
      </w:r>
      <w:r w:rsidRPr="0087749B">
        <w:rPr>
          <w:sz w:val="28"/>
          <w:szCs w:val="28"/>
        </w:rPr>
        <w:t>≥ 6дб. 3дб – на станционный запас и 3дб – линейный запас.</w:t>
      </w:r>
    </w:p>
    <w:p w:rsidR="003B672B" w:rsidRPr="0087749B" w:rsidRDefault="003B672B" w:rsidP="0087749B">
      <w:pPr>
        <w:widowControl/>
        <w:spacing w:line="360" w:lineRule="auto"/>
        <w:ind w:firstLine="720"/>
        <w:rPr>
          <w:sz w:val="28"/>
          <w:szCs w:val="28"/>
        </w:rPr>
      </w:pPr>
      <w:r w:rsidRPr="0087749B">
        <w:rPr>
          <w:sz w:val="28"/>
          <w:szCs w:val="28"/>
        </w:rPr>
        <w:t>На выходе источника излучения имеем мощность сигнала – 1мВт (0дбм). Затухание сигнала в модуляторе составляет б</w:t>
      </w:r>
      <w:r w:rsidRPr="0087749B">
        <w:rPr>
          <w:sz w:val="28"/>
          <w:szCs w:val="28"/>
          <w:vertAlign w:val="subscript"/>
        </w:rPr>
        <w:t xml:space="preserve">мод </w:t>
      </w:r>
      <w:r w:rsidRPr="0087749B">
        <w:rPr>
          <w:sz w:val="28"/>
          <w:szCs w:val="28"/>
        </w:rPr>
        <w:t>= 5дб, в мультиплексоре б</w:t>
      </w:r>
      <w:r w:rsidRPr="0087749B">
        <w:rPr>
          <w:sz w:val="28"/>
          <w:szCs w:val="28"/>
          <w:vertAlign w:val="subscript"/>
          <w:lang w:val="en-US"/>
        </w:rPr>
        <w:t>mux</w:t>
      </w:r>
      <w:r w:rsidRPr="0087749B">
        <w:rPr>
          <w:sz w:val="28"/>
          <w:szCs w:val="28"/>
        </w:rPr>
        <w:t xml:space="preserve"> =</w:t>
      </w:r>
      <w:r w:rsidR="0087749B">
        <w:rPr>
          <w:sz w:val="28"/>
          <w:szCs w:val="28"/>
        </w:rPr>
        <w:t xml:space="preserve"> </w:t>
      </w:r>
      <w:r w:rsidRPr="0087749B">
        <w:rPr>
          <w:sz w:val="28"/>
          <w:szCs w:val="28"/>
        </w:rPr>
        <w:t>6дб.</w:t>
      </w:r>
      <w:r w:rsidR="0087749B">
        <w:rPr>
          <w:sz w:val="28"/>
          <w:szCs w:val="28"/>
        </w:rPr>
        <w:t xml:space="preserve"> </w:t>
      </w:r>
      <w:r w:rsidRPr="0087749B">
        <w:rPr>
          <w:sz w:val="28"/>
          <w:szCs w:val="28"/>
        </w:rPr>
        <w:t>Стандартные данные взяты из промышленного оборудования.</w:t>
      </w:r>
    </w:p>
    <w:p w:rsidR="003B672B" w:rsidRPr="0087749B" w:rsidRDefault="003B672B" w:rsidP="0087749B">
      <w:pPr>
        <w:widowControl/>
        <w:spacing w:line="360" w:lineRule="auto"/>
        <w:ind w:firstLine="720"/>
        <w:rPr>
          <w:sz w:val="28"/>
          <w:szCs w:val="28"/>
        </w:rPr>
      </w:pPr>
      <w:r w:rsidRPr="0087749B">
        <w:rPr>
          <w:sz w:val="28"/>
          <w:szCs w:val="28"/>
        </w:rPr>
        <w:t>При расчете эксплуатационного запаса системы будем исходить из того, что уровень сигнала на выходе усилителя должен примерно равняться переданной мощности, т.е. усилитель должен компенсировать потерянную мощность в элементах ВОЛС, в волокне, в разьемных и неразьемных соединителях, иметь б</w:t>
      </w:r>
      <w:r w:rsidRPr="0087749B">
        <w:rPr>
          <w:sz w:val="28"/>
          <w:szCs w:val="28"/>
          <w:vertAlign w:val="subscript"/>
        </w:rPr>
        <w:t xml:space="preserve">ст </w:t>
      </w:r>
      <w:r w:rsidRPr="0087749B">
        <w:rPr>
          <w:sz w:val="28"/>
          <w:szCs w:val="28"/>
        </w:rPr>
        <w:t>= 3дб станционный запас на всю систему и б</w:t>
      </w:r>
      <w:r w:rsidRPr="0087749B">
        <w:rPr>
          <w:sz w:val="28"/>
          <w:szCs w:val="28"/>
          <w:vertAlign w:val="subscript"/>
        </w:rPr>
        <w:t>лин</w:t>
      </w:r>
      <w:r w:rsidRPr="0087749B">
        <w:rPr>
          <w:sz w:val="28"/>
          <w:szCs w:val="28"/>
        </w:rPr>
        <w:t xml:space="preserve"> = 3дб линейный запас на каждом пролете.</w:t>
      </w:r>
    </w:p>
    <w:p w:rsidR="003B672B" w:rsidRPr="0087749B" w:rsidRDefault="003B672B" w:rsidP="0087749B">
      <w:pPr>
        <w:widowControl/>
        <w:spacing w:line="360" w:lineRule="auto"/>
        <w:ind w:firstLine="720"/>
        <w:rPr>
          <w:sz w:val="28"/>
          <w:szCs w:val="28"/>
        </w:rPr>
      </w:pPr>
      <w:r w:rsidRPr="0087749B">
        <w:rPr>
          <w:sz w:val="28"/>
          <w:szCs w:val="28"/>
        </w:rPr>
        <w:t>Исходя из этого определим минимальный коэффициент усиления усилителя мощности – УМ.</w:t>
      </w:r>
    </w:p>
    <w:p w:rsidR="003B672B" w:rsidRPr="0087749B" w:rsidRDefault="003B672B" w:rsidP="0087749B">
      <w:pPr>
        <w:widowControl/>
        <w:spacing w:line="360" w:lineRule="auto"/>
        <w:ind w:firstLine="720"/>
        <w:rPr>
          <w:sz w:val="28"/>
          <w:szCs w:val="28"/>
        </w:rPr>
      </w:pPr>
      <w:r w:rsidRPr="0087749B">
        <w:rPr>
          <w:sz w:val="28"/>
          <w:szCs w:val="28"/>
        </w:rPr>
        <w:t>Затухание сигнала в модуляторе составляет – 5дб, в мультиплексоре – 6дб. Включим сюда 3дб станционный запас и учтем, что довольно большая мощность теряется при вводе излучения в волокно – б</w:t>
      </w:r>
      <w:r w:rsidRPr="0087749B">
        <w:rPr>
          <w:sz w:val="28"/>
          <w:szCs w:val="28"/>
          <w:vertAlign w:val="subscript"/>
        </w:rPr>
        <w:t>и-в</w:t>
      </w:r>
      <w:r w:rsidRPr="0087749B">
        <w:rPr>
          <w:sz w:val="28"/>
          <w:szCs w:val="28"/>
        </w:rPr>
        <w:t xml:space="preserve"> =</w:t>
      </w:r>
      <w:r w:rsidRPr="0087749B">
        <w:rPr>
          <w:sz w:val="28"/>
          <w:szCs w:val="28"/>
          <w:vertAlign w:val="subscript"/>
        </w:rPr>
        <w:t xml:space="preserve"> </w:t>
      </w:r>
      <w:r w:rsidRPr="0087749B">
        <w:rPr>
          <w:sz w:val="28"/>
          <w:szCs w:val="28"/>
        </w:rPr>
        <w:t>0.5-1 дб. Отсюда определим, что минимальный коэффициент усиления УМ – G должен быть:</w:t>
      </w:r>
    </w:p>
    <w:p w:rsidR="003B672B" w:rsidRPr="0087749B" w:rsidRDefault="00B44160" w:rsidP="0087749B">
      <w:pPr>
        <w:widowControl/>
        <w:spacing w:line="360" w:lineRule="auto"/>
        <w:ind w:firstLine="720"/>
        <w:rPr>
          <w:sz w:val="28"/>
          <w:szCs w:val="28"/>
          <w:vertAlign w:val="subscript"/>
        </w:rPr>
      </w:pPr>
      <w:r>
        <w:rPr>
          <w:sz w:val="28"/>
          <w:szCs w:val="28"/>
        </w:rPr>
        <w:br w:type="page"/>
      </w:r>
      <w:r w:rsidR="003B672B" w:rsidRPr="0087749B">
        <w:rPr>
          <w:sz w:val="28"/>
          <w:szCs w:val="28"/>
        </w:rPr>
        <w:t>G = б</w:t>
      </w:r>
      <w:r w:rsidR="003B672B" w:rsidRPr="0087749B">
        <w:rPr>
          <w:sz w:val="28"/>
          <w:szCs w:val="28"/>
          <w:vertAlign w:val="subscript"/>
        </w:rPr>
        <w:t>мод</w:t>
      </w:r>
      <w:r w:rsidR="003B672B" w:rsidRPr="0087749B">
        <w:rPr>
          <w:sz w:val="28"/>
          <w:szCs w:val="28"/>
        </w:rPr>
        <w:t xml:space="preserve"> + б</w:t>
      </w:r>
      <w:r w:rsidR="003B672B" w:rsidRPr="0087749B">
        <w:rPr>
          <w:sz w:val="28"/>
          <w:szCs w:val="28"/>
          <w:vertAlign w:val="subscript"/>
          <w:lang w:val="en-US"/>
        </w:rPr>
        <w:t>mux</w:t>
      </w:r>
      <w:r w:rsidR="003B672B" w:rsidRPr="0087749B">
        <w:rPr>
          <w:sz w:val="28"/>
          <w:szCs w:val="28"/>
        </w:rPr>
        <w:t xml:space="preserve"> + б</w:t>
      </w:r>
      <w:r w:rsidR="003B672B" w:rsidRPr="0087749B">
        <w:rPr>
          <w:sz w:val="28"/>
          <w:szCs w:val="28"/>
          <w:vertAlign w:val="subscript"/>
        </w:rPr>
        <w:t>и-в</w:t>
      </w:r>
      <w:r w:rsidR="003B672B" w:rsidRPr="0087749B">
        <w:rPr>
          <w:sz w:val="28"/>
          <w:szCs w:val="28"/>
        </w:rPr>
        <w:t xml:space="preserve"> + б</w:t>
      </w:r>
      <w:r w:rsidR="003B672B" w:rsidRPr="0087749B">
        <w:rPr>
          <w:sz w:val="28"/>
          <w:szCs w:val="28"/>
          <w:vertAlign w:val="subscript"/>
        </w:rPr>
        <w:t>ст,</w:t>
      </w:r>
    </w:p>
    <w:p w:rsidR="00B44160" w:rsidRDefault="00B44160" w:rsidP="0087749B">
      <w:pPr>
        <w:widowControl/>
        <w:spacing w:line="360" w:lineRule="auto"/>
        <w:ind w:firstLine="720"/>
        <w:rPr>
          <w:sz w:val="28"/>
          <w:szCs w:val="28"/>
          <w:lang w:val="uk-UA"/>
        </w:rPr>
      </w:pPr>
    </w:p>
    <w:p w:rsidR="003B672B" w:rsidRPr="0087749B" w:rsidRDefault="003B672B" w:rsidP="0087749B">
      <w:pPr>
        <w:widowControl/>
        <w:spacing w:line="360" w:lineRule="auto"/>
        <w:ind w:firstLine="720"/>
        <w:rPr>
          <w:sz w:val="28"/>
          <w:szCs w:val="28"/>
        </w:rPr>
      </w:pPr>
      <w:r w:rsidRPr="0087749B">
        <w:rPr>
          <w:sz w:val="28"/>
          <w:szCs w:val="28"/>
        </w:rPr>
        <w:t>G = 5дб + 6дб + 3дб +1дб = 15дб.</w:t>
      </w:r>
    </w:p>
    <w:p w:rsidR="003B672B" w:rsidRPr="0087749B" w:rsidRDefault="003B672B" w:rsidP="0087749B">
      <w:pPr>
        <w:widowControl/>
        <w:spacing w:line="360" w:lineRule="auto"/>
        <w:ind w:firstLine="720"/>
        <w:rPr>
          <w:sz w:val="28"/>
          <w:szCs w:val="28"/>
        </w:rPr>
      </w:pPr>
      <w:r w:rsidRPr="0087749B">
        <w:rPr>
          <w:sz w:val="28"/>
          <w:szCs w:val="28"/>
        </w:rPr>
        <w:t xml:space="preserve"> Получили – 15дб. Для уверенной передачи берем – 16 дб.</w:t>
      </w:r>
    </w:p>
    <w:p w:rsidR="003B672B" w:rsidRPr="0087749B" w:rsidRDefault="003B672B" w:rsidP="0087749B">
      <w:pPr>
        <w:widowControl/>
        <w:spacing w:line="360" w:lineRule="auto"/>
        <w:ind w:firstLine="720"/>
        <w:rPr>
          <w:sz w:val="28"/>
          <w:szCs w:val="28"/>
        </w:rPr>
      </w:pPr>
      <w:r w:rsidRPr="0087749B">
        <w:rPr>
          <w:sz w:val="28"/>
          <w:szCs w:val="28"/>
        </w:rPr>
        <w:t xml:space="preserve">Произведем расчет коэффициента усиления линейного усилителя – ЛУ. Затухание в волокне длиной в </w:t>
      </w:r>
      <w:r w:rsidRPr="0087749B">
        <w:rPr>
          <w:sz w:val="28"/>
          <w:szCs w:val="28"/>
          <w:lang w:val="en-US"/>
        </w:rPr>
        <w:t>L</w:t>
      </w:r>
      <w:r w:rsidRPr="0087749B">
        <w:rPr>
          <w:sz w:val="28"/>
          <w:szCs w:val="28"/>
        </w:rPr>
        <w:t xml:space="preserve"> = 110 км (при б</w:t>
      </w:r>
      <w:r w:rsidRPr="0087749B">
        <w:rPr>
          <w:sz w:val="28"/>
          <w:szCs w:val="28"/>
          <w:vertAlign w:val="subscript"/>
        </w:rPr>
        <w:t>в</w:t>
      </w:r>
      <w:r w:rsidRPr="0087749B">
        <w:rPr>
          <w:sz w:val="28"/>
          <w:szCs w:val="28"/>
        </w:rPr>
        <w:t xml:space="preserve"> = 0,20дб/км, берем из таблицы 2.2) составляет:</w:t>
      </w:r>
    </w:p>
    <w:p w:rsidR="00B44160" w:rsidRDefault="00B44160" w:rsidP="0087749B">
      <w:pPr>
        <w:widowControl/>
        <w:spacing w:line="360" w:lineRule="auto"/>
        <w:ind w:firstLine="720"/>
        <w:rPr>
          <w:sz w:val="28"/>
          <w:szCs w:val="28"/>
          <w:lang w:val="uk-UA"/>
        </w:rPr>
      </w:pPr>
    </w:p>
    <w:p w:rsidR="003B672B" w:rsidRPr="00025314" w:rsidRDefault="003B672B" w:rsidP="0087749B">
      <w:pPr>
        <w:widowControl/>
        <w:spacing w:line="360" w:lineRule="auto"/>
        <w:ind w:firstLine="720"/>
        <w:rPr>
          <w:sz w:val="28"/>
          <w:szCs w:val="28"/>
          <w:lang w:val="uk-UA"/>
        </w:rPr>
      </w:pPr>
      <w:r w:rsidRPr="00F172DA">
        <w:rPr>
          <w:sz w:val="28"/>
          <w:szCs w:val="28"/>
          <w:lang w:val="uk-UA"/>
        </w:rPr>
        <w:t>б</w:t>
      </w:r>
      <w:r w:rsidRPr="00025314">
        <w:rPr>
          <w:sz w:val="28"/>
          <w:szCs w:val="28"/>
          <w:vertAlign w:val="subscript"/>
          <w:lang w:val="uk-UA"/>
        </w:rPr>
        <w:t xml:space="preserve">в110 </w:t>
      </w:r>
      <w:r w:rsidRPr="00025314">
        <w:rPr>
          <w:sz w:val="28"/>
          <w:szCs w:val="28"/>
          <w:lang w:val="uk-UA"/>
        </w:rPr>
        <w:t xml:space="preserve">= </w:t>
      </w:r>
      <w:r w:rsidRPr="0087749B">
        <w:rPr>
          <w:sz w:val="28"/>
          <w:szCs w:val="28"/>
          <w:lang w:val="en-US"/>
        </w:rPr>
        <w:t>L</w:t>
      </w:r>
      <w:r w:rsidRPr="00025314">
        <w:rPr>
          <w:sz w:val="28"/>
          <w:szCs w:val="28"/>
          <w:lang w:val="uk-UA"/>
        </w:rPr>
        <w:t xml:space="preserve"> * </w:t>
      </w:r>
      <w:r w:rsidRPr="00F172DA">
        <w:rPr>
          <w:sz w:val="28"/>
          <w:szCs w:val="28"/>
          <w:lang w:val="uk-UA"/>
        </w:rPr>
        <w:t>б</w:t>
      </w:r>
      <w:r w:rsidRPr="00025314">
        <w:rPr>
          <w:sz w:val="28"/>
          <w:szCs w:val="28"/>
          <w:vertAlign w:val="subscript"/>
          <w:lang w:val="uk-UA"/>
        </w:rPr>
        <w:t>в</w:t>
      </w:r>
      <w:r w:rsidRPr="00025314">
        <w:rPr>
          <w:sz w:val="28"/>
          <w:szCs w:val="28"/>
          <w:lang w:val="uk-UA"/>
        </w:rPr>
        <w:t>,</w:t>
      </w:r>
    </w:p>
    <w:p w:rsidR="00B44160" w:rsidRDefault="00B44160" w:rsidP="0087749B">
      <w:pPr>
        <w:widowControl/>
        <w:spacing w:line="360" w:lineRule="auto"/>
        <w:ind w:firstLine="720"/>
        <w:rPr>
          <w:sz w:val="28"/>
          <w:szCs w:val="28"/>
          <w:lang w:val="uk-UA"/>
        </w:rPr>
      </w:pPr>
    </w:p>
    <w:p w:rsidR="003B672B" w:rsidRPr="00B44160" w:rsidRDefault="003B672B" w:rsidP="0087749B">
      <w:pPr>
        <w:widowControl/>
        <w:spacing w:line="360" w:lineRule="auto"/>
        <w:ind w:firstLine="720"/>
        <w:rPr>
          <w:sz w:val="28"/>
          <w:szCs w:val="28"/>
          <w:lang w:val="uk-UA"/>
        </w:rPr>
      </w:pPr>
      <w:r w:rsidRPr="00F172DA">
        <w:rPr>
          <w:sz w:val="28"/>
          <w:szCs w:val="28"/>
          <w:lang w:val="uk-UA"/>
        </w:rPr>
        <w:t>б</w:t>
      </w:r>
      <w:r w:rsidRPr="00B44160">
        <w:rPr>
          <w:sz w:val="28"/>
          <w:szCs w:val="28"/>
          <w:vertAlign w:val="subscript"/>
          <w:lang w:val="uk-UA"/>
        </w:rPr>
        <w:t>в</w:t>
      </w:r>
      <w:r w:rsidRPr="00B44160">
        <w:rPr>
          <w:sz w:val="28"/>
          <w:szCs w:val="28"/>
          <w:lang w:val="uk-UA"/>
        </w:rPr>
        <w:t xml:space="preserve"> = 110км * 0,20дб/км = 22дб. </w:t>
      </w:r>
    </w:p>
    <w:p w:rsidR="003B672B" w:rsidRPr="0087749B" w:rsidRDefault="003B672B" w:rsidP="0087749B">
      <w:pPr>
        <w:widowControl/>
        <w:spacing w:line="360" w:lineRule="auto"/>
        <w:ind w:firstLine="720"/>
        <w:rPr>
          <w:sz w:val="28"/>
          <w:szCs w:val="28"/>
        </w:rPr>
      </w:pPr>
      <w:r w:rsidRPr="0087749B">
        <w:rPr>
          <w:sz w:val="28"/>
          <w:szCs w:val="28"/>
        </w:rPr>
        <w:t>Рассчитаем</w:t>
      </w:r>
      <w:r w:rsidR="0087749B">
        <w:rPr>
          <w:sz w:val="28"/>
          <w:szCs w:val="28"/>
        </w:rPr>
        <w:t xml:space="preserve"> </w:t>
      </w:r>
      <w:r w:rsidRPr="0087749B">
        <w:rPr>
          <w:sz w:val="28"/>
          <w:szCs w:val="28"/>
        </w:rPr>
        <w:t>число нераземных соединений по формуле:</w:t>
      </w:r>
    </w:p>
    <w:p w:rsidR="00B44160" w:rsidRDefault="00B44160" w:rsidP="0087749B">
      <w:pPr>
        <w:widowControl/>
        <w:spacing w:line="360" w:lineRule="auto"/>
        <w:ind w:firstLine="720"/>
        <w:rPr>
          <w:sz w:val="28"/>
          <w:szCs w:val="28"/>
          <w:lang w:val="uk-UA"/>
        </w:rPr>
      </w:pPr>
    </w:p>
    <w:p w:rsidR="00B44160" w:rsidRDefault="003B672B" w:rsidP="0087749B">
      <w:pPr>
        <w:widowControl/>
        <w:spacing w:line="360" w:lineRule="auto"/>
        <w:ind w:firstLine="720"/>
        <w:rPr>
          <w:sz w:val="28"/>
          <w:szCs w:val="28"/>
          <w:lang w:val="uk-UA"/>
        </w:rPr>
      </w:pPr>
      <w:r w:rsidRPr="0087749B">
        <w:rPr>
          <w:sz w:val="28"/>
          <w:szCs w:val="28"/>
        </w:rPr>
        <w:t xml:space="preserve"> </w:t>
      </w:r>
      <w:r w:rsidRPr="0087749B">
        <w:rPr>
          <w:sz w:val="28"/>
          <w:szCs w:val="28"/>
          <w:lang w:val="en-US"/>
        </w:rPr>
        <w:t>n</w:t>
      </w:r>
      <w:r w:rsidRPr="0087749B">
        <w:rPr>
          <w:sz w:val="28"/>
          <w:szCs w:val="28"/>
          <w:vertAlign w:val="subscript"/>
        </w:rPr>
        <w:t>н</w:t>
      </w:r>
      <w:r w:rsidRPr="0087749B">
        <w:rPr>
          <w:sz w:val="28"/>
          <w:szCs w:val="28"/>
        </w:rPr>
        <w:t xml:space="preserve"> = </w:t>
      </w:r>
      <w:r w:rsidRPr="0087749B">
        <w:rPr>
          <w:sz w:val="28"/>
          <w:szCs w:val="28"/>
          <w:lang w:val="en-US"/>
        </w:rPr>
        <w:t>L</w:t>
      </w:r>
      <w:r w:rsidRPr="0087749B">
        <w:rPr>
          <w:sz w:val="28"/>
          <w:szCs w:val="28"/>
        </w:rPr>
        <w:t>/</w:t>
      </w:r>
      <w:r w:rsidRPr="0087749B">
        <w:rPr>
          <w:sz w:val="28"/>
          <w:szCs w:val="28"/>
          <w:lang w:val="en-US"/>
        </w:rPr>
        <w:t>l</w:t>
      </w:r>
      <w:r w:rsidRPr="0087749B">
        <w:rPr>
          <w:sz w:val="28"/>
          <w:szCs w:val="28"/>
          <w:vertAlign w:val="subscript"/>
          <w:lang w:val="en-US"/>
        </w:rPr>
        <w:t>c</w:t>
      </w:r>
      <w:r w:rsidRPr="0087749B">
        <w:rPr>
          <w:sz w:val="28"/>
          <w:szCs w:val="28"/>
          <w:vertAlign w:val="subscript"/>
        </w:rPr>
        <w:t xml:space="preserve"> </w:t>
      </w:r>
      <w:r w:rsidRPr="0087749B">
        <w:rPr>
          <w:sz w:val="28"/>
          <w:szCs w:val="28"/>
        </w:rPr>
        <w:t xml:space="preserve">–1, </w:t>
      </w:r>
    </w:p>
    <w:p w:rsidR="00B44160" w:rsidRDefault="00B44160" w:rsidP="0087749B">
      <w:pPr>
        <w:widowControl/>
        <w:spacing w:line="360" w:lineRule="auto"/>
        <w:ind w:firstLine="720"/>
        <w:rPr>
          <w:sz w:val="28"/>
          <w:szCs w:val="28"/>
          <w:lang w:val="uk-UA"/>
        </w:rPr>
      </w:pPr>
    </w:p>
    <w:p w:rsidR="003B672B" w:rsidRPr="0087749B" w:rsidRDefault="003B672B" w:rsidP="0087749B">
      <w:pPr>
        <w:widowControl/>
        <w:spacing w:line="360" w:lineRule="auto"/>
        <w:ind w:firstLine="720"/>
        <w:rPr>
          <w:sz w:val="28"/>
          <w:szCs w:val="28"/>
        </w:rPr>
      </w:pPr>
      <w:r w:rsidRPr="0087749B">
        <w:rPr>
          <w:sz w:val="28"/>
          <w:szCs w:val="28"/>
        </w:rPr>
        <w:t xml:space="preserve">где </w:t>
      </w:r>
      <w:r w:rsidRPr="0087749B">
        <w:rPr>
          <w:sz w:val="28"/>
          <w:szCs w:val="28"/>
          <w:lang w:val="en-US"/>
        </w:rPr>
        <w:t>l</w:t>
      </w:r>
      <w:r w:rsidRPr="0087749B">
        <w:rPr>
          <w:sz w:val="28"/>
          <w:szCs w:val="28"/>
          <w:vertAlign w:val="subscript"/>
          <w:lang w:val="en-US"/>
        </w:rPr>
        <w:t>c</w:t>
      </w:r>
      <w:r w:rsidRPr="0087749B">
        <w:rPr>
          <w:sz w:val="28"/>
          <w:szCs w:val="28"/>
        </w:rPr>
        <w:t xml:space="preserve"> – строительная длина (</w:t>
      </w:r>
      <w:r w:rsidRPr="0087749B">
        <w:rPr>
          <w:sz w:val="28"/>
          <w:szCs w:val="28"/>
          <w:lang w:val="en-US"/>
        </w:rPr>
        <w:t>l</w:t>
      </w:r>
      <w:r w:rsidRPr="0087749B">
        <w:rPr>
          <w:sz w:val="28"/>
          <w:szCs w:val="28"/>
          <w:vertAlign w:val="subscript"/>
          <w:lang w:val="en-US"/>
        </w:rPr>
        <w:t>c</w:t>
      </w:r>
      <w:r w:rsidRPr="0087749B">
        <w:rPr>
          <w:sz w:val="28"/>
          <w:szCs w:val="28"/>
        </w:rPr>
        <w:t xml:space="preserve"> = 6 ),</w:t>
      </w:r>
    </w:p>
    <w:p w:rsidR="003B672B" w:rsidRPr="0087749B" w:rsidRDefault="003B672B" w:rsidP="0087749B">
      <w:pPr>
        <w:widowControl/>
        <w:spacing w:line="360" w:lineRule="auto"/>
        <w:ind w:firstLine="720"/>
        <w:rPr>
          <w:sz w:val="28"/>
          <w:szCs w:val="28"/>
        </w:rPr>
      </w:pPr>
      <w:r w:rsidRPr="0087749B">
        <w:rPr>
          <w:sz w:val="28"/>
          <w:szCs w:val="28"/>
          <w:lang w:val="en-US"/>
        </w:rPr>
        <w:t>n</w:t>
      </w:r>
      <w:r w:rsidRPr="0087749B">
        <w:rPr>
          <w:sz w:val="28"/>
          <w:szCs w:val="28"/>
          <w:vertAlign w:val="subscript"/>
        </w:rPr>
        <w:t>н</w:t>
      </w:r>
      <w:r w:rsidR="0087749B">
        <w:rPr>
          <w:sz w:val="28"/>
          <w:szCs w:val="28"/>
          <w:vertAlign w:val="subscript"/>
        </w:rPr>
        <w:t xml:space="preserve"> </w:t>
      </w:r>
      <w:r w:rsidRPr="0087749B">
        <w:rPr>
          <w:sz w:val="28"/>
          <w:szCs w:val="28"/>
        </w:rPr>
        <w:t xml:space="preserve">= </w:t>
      </w:r>
      <w:r w:rsidRPr="0087749B">
        <w:rPr>
          <w:sz w:val="28"/>
          <w:szCs w:val="28"/>
          <w:lang w:val="en-US"/>
        </w:rPr>
        <w:t>L</w:t>
      </w:r>
      <w:r w:rsidRPr="0087749B">
        <w:rPr>
          <w:sz w:val="28"/>
          <w:szCs w:val="28"/>
        </w:rPr>
        <w:t>/</w:t>
      </w:r>
      <w:r w:rsidRPr="0087749B">
        <w:rPr>
          <w:sz w:val="28"/>
          <w:szCs w:val="28"/>
          <w:lang w:val="en-US"/>
        </w:rPr>
        <w:t>l</w:t>
      </w:r>
      <w:r w:rsidRPr="0087749B">
        <w:rPr>
          <w:sz w:val="28"/>
          <w:szCs w:val="28"/>
          <w:vertAlign w:val="subscript"/>
          <w:lang w:val="en-US"/>
        </w:rPr>
        <w:t>c</w:t>
      </w:r>
      <w:r w:rsidRPr="0087749B">
        <w:rPr>
          <w:sz w:val="28"/>
          <w:szCs w:val="28"/>
          <w:vertAlign w:val="subscript"/>
        </w:rPr>
        <w:t xml:space="preserve"> </w:t>
      </w:r>
      <w:r w:rsidRPr="0087749B">
        <w:rPr>
          <w:sz w:val="28"/>
          <w:szCs w:val="28"/>
        </w:rPr>
        <w:t>–1 = 18</w:t>
      </w:r>
    </w:p>
    <w:p w:rsidR="003B672B" w:rsidRPr="0087749B" w:rsidRDefault="003B672B" w:rsidP="0087749B">
      <w:pPr>
        <w:widowControl/>
        <w:spacing w:line="360" w:lineRule="auto"/>
        <w:ind w:firstLine="720"/>
        <w:rPr>
          <w:sz w:val="28"/>
          <w:szCs w:val="28"/>
        </w:rPr>
      </w:pPr>
      <w:r w:rsidRPr="0087749B">
        <w:rPr>
          <w:sz w:val="28"/>
          <w:szCs w:val="28"/>
        </w:rPr>
        <w:t>Затухание на неразьемных соедининиях определим по формуле:</w:t>
      </w:r>
    </w:p>
    <w:p w:rsidR="00B44160" w:rsidRDefault="00B44160" w:rsidP="0087749B">
      <w:pPr>
        <w:widowControl/>
        <w:spacing w:line="360" w:lineRule="auto"/>
        <w:ind w:firstLine="720"/>
        <w:rPr>
          <w:sz w:val="28"/>
          <w:szCs w:val="28"/>
          <w:lang w:val="uk-UA"/>
        </w:rPr>
      </w:pPr>
    </w:p>
    <w:p w:rsidR="00B44160" w:rsidRDefault="003B672B" w:rsidP="0087749B">
      <w:pPr>
        <w:widowControl/>
        <w:spacing w:line="360" w:lineRule="auto"/>
        <w:ind w:firstLine="720"/>
        <w:rPr>
          <w:sz w:val="28"/>
          <w:szCs w:val="28"/>
          <w:lang w:val="uk-UA"/>
        </w:rPr>
      </w:pPr>
      <w:r w:rsidRPr="0087749B">
        <w:rPr>
          <w:sz w:val="28"/>
          <w:szCs w:val="28"/>
        </w:rPr>
        <w:t>б</w:t>
      </w:r>
      <w:r w:rsidRPr="0087749B">
        <w:rPr>
          <w:sz w:val="28"/>
          <w:szCs w:val="28"/>
          <w:vertAlign w:val="subscript"/>
        </w:rPr>
        <w:t>н</w:t>
      </w:r>
      <w:r w:rsidRPr="0087749B">
        <w:rPr>
          <w:sz w:val="28"/>
          <w:szCs w:val="28"/>
        </w:rPr>
        <w:t xml:space="preserve"> = </w:t>
      </w:r>
      <w:r w:rsidRPr="0087749B">
        <w:rPr>
          <w:sz w:val="28"/>
          <w:szCs w:val="28"/>
          <w:lang w:val="en-US"/>
        </w:rPr>
        <w:t>n</w:t>
      </w:r>
      <w:r w:rsidRPr="0087749B">
        <w:rPr>
          <w:sz w:val="28"/>
          <w:szCs w:val="28"/>
          <w:vertAlign w:val="subscript"/>
        </w:rPr>
        <w:t>н</w:t>
      </w:r>
      <w:r w:rsidRPr="0087749B">
        <w:rPr>
          <w:sz w:val="28"/>
          <w:szCs w:val="28"/>
        </w:rPr>
        <w:t xml:space="preserve"> * б </w:t>
      </w:r>
      <w:r w:rsidRPr="0087749B">
        <w:rPr>
          <w:sz w:val="28"/>
          <w:szCs w:val="28"/>
          <w:vertAlign w:val="subscript"/>
        </w:rPr>
        <w:t>1н</w:t>
      </w:r>
      <w:r w:rsidRPr="0087749B">
        <w:rPr>
          <w:sz w:val="28"/>
          <w:szCs w:val="28"/>
        </w:rPr>
        <w:t>,</w:t>
      </w:r>
      <w:r w:rsidR="0087749B">
        <w:rPr>
          <w:sz w:val="28"/>
          <w:szCs w:val="28"/>
        </w:rPr>
        <w:t xml:space="preserve"> </w:t>
      </w:r>
    </w:p>
    <w:p w:rsidR="00B44160" w:rsidRDefault="00B44160" w:rsidP="0087749B">
      <w:pPr>
        <w:widowControl/>
        <w:spacing w:line="360" w:lineRule="auto"/>
        <w:ind w:firstLine="720"/>
        <w:rPr>
          <w:sz w:val="28"/>
          <w:szCs w:val="28"/>
          <w:lang w:val="uk-UA"/>
        </w:rPr>
      </w:pPr>
    </w:p>
    <w:p w:rsidR="003B672B" w:rsidRPr="0087749B" w:rsidRDefault="003B672B" w:rsidP="0087749B">
      <w:pPr>
        <w:widowControl/>
        <w:spacing w:line="360" w:lineRule="auto"/>
        <w:ind w:firstLine="720"/>
        <w:rPr>
          <w:sz w:val="28"/>
          <w:szCs w:val="28"/>
        </w:rPr>
      </w:pPr>
      <w:r w:rsidRPr="0087749B">
        <w:rPr>
          <w:sz w:val="28"/>
          <w:szCs w:val="28"/>
        </w:rPr>
        <w:t xml:space="preserve">где б </w:t>
      </w:r>
      <w:r w:rsidRPr="0087749B">
        <w:rPr>
          <w:sz w:val="28"/>
          <w:szCs w:val="28"/>
          <w:vertAlign w:val="subscript"/>
        </w:rPr>
        <w:t>1н</w:t>
      </w:r>
      <w:r w:rsidRPr="0087749B">
        <w:rPr>
          <w:sz w:val="28"/>
          <w:szCs w:val="28"/>
        </w:rPr>
        <w:t xml:space="preserve"> = 0,05дб – затухание на одном нераземном соединении,</w:t>
      </w:r>
    </w:p>
    <w:p w:rsidR="003B672B" w:rsidRPr="0087749B" w:rsidRDefault="003B672B" w:rsidP="0087749B">
      <w:pPr>
        <w:widowControl/>
        <w:spacing w:line="360" w:lineRule="auto"/>
        <w:ind w:firstLine="720"/>
        <w:rPr>
          <w:sz w:val="28"/>
          <w:szCs w:val="28"/>
        </w:rPr>
      </w:pPr>
      <w:r w:rsidRPr="0087749B">
        <w:rPr>
          <w:sz w:val="28"/>
          <w:szCs w:val="28"/>
        </w:rPr>
        <w:t>б</w:t>
      </w:r>
      <w:r w:rsidRPr="0087749B">
        <w:rPr>
          <w:sz w:val="28"/>
          <w:szCs w:val="28"/>
          <w:vertAlign w:val="subscript"/>
        </w:rPr>
        <w:t>н</w:t>
      </w:r>
      <w:r w:rsidRPr="0087749B">
        <w:rPr>
          <w:sz w:val="28"/>
          <w:szCs w:val="28"/>
        </w:rPr>
        <w:t xml:space="preserve"> = 18*0.05 = 0.9дб.</w:t>
      </w:r>
    </w:p>
    <w:p w:rsidR="003B672B" w:rsidRPr="0087749B" w:rsidRDefault="003B672B" w:rsidP="0087749B">
      <w:pPr>
        <w:widowControl/>
        <w:spacing w:line="360" w:lineRule="auto"/>
        <w:ind w:firstLine="720"/>
        <w:rPr>
          <w:sz w:val="28"/>
          <w:szCs w:val="28"/>
        </w:rPr>
      </w:pPr>
      <w:r w:rsidRPr="0087749B">
        <w:rPr>
          <w:sz w:val="28"/>
          <w:szCs w:val="28"/>
        </w:rPr>
        <w:t xml:space="preserve">Число разьемных соединений – 2. б </w:t>
      </w:r>
      <w:r w:rsidRPr="0087749B">
        <w:rPr>
          <w:sz w:val="28"/>
          <w:szCs w:val="28"/>
          <w:vertAlign w:val="subscript"/>
        </w:rPr>
        <w:t>1р</w:t>
      </w:r>
      <w:r w:rsidRPr="0087749B">
        <w:rPr>
          <w:sz w:val="28"/>
          <w:szCs w:val="28"/>
        </w:rPr>
        <w:t xml:space="preserve"> = 0,5 – потери на одном разьемном соединении. б </w:t>
      </w:r>
      <w:r w:rsidRPr="0087749B">
        <w:rPr>
          <w:sz w:val="28"/>
          <w:szCs w:val="28"/>
          <w:vertAlign w:val="subscript"/>
        </w:rPr>
        <w:t>р</w:t>
      </w:r>
      <w:r w:rsidRPr="0087749B">
        <w:rPr>
          <w:sz w:val="28"/>
          <w:szCs w:val="28"/>
        </w:rPr>
        <w:t xml:space="preserve"> = 1дб.</w:t>
      </w:r>
    </w:p>
    <w:p w:rsidR="003B672B" w:rsidRPr="0087749B" w:rsidRDefault="003B672B" w:rsidP="0087749B">
      <w:pPr>
        <w:widowControl/>
        <w:spacing w:line="360" w:lineRule="auto"/>
        <w:ind w:firstLine="720"/>
        <w:rPr>
          <w:sz w:val="28"/>
          <w:szCs w:val="28"/>
        </w:rPr>
      </w:pPr>
      <w:r w:rsidRPr="0087749B">
        <w:rPr>
          <w:sz w:val="28"/>
          <w:szCs w:val="28"/>
        </w:rPr>
        <w:t xml:space="preserve">Таким образом затухание на 1 пролете (б </w:t>
      </w:r>
      <w:r w:rsidRPr="0087749B">
        <w:rPr>
          <w:sz w:val="28"/>
          <w:szCs w:val="28"/>
          <w:vertAlign w:val="subscript"/>
        </w:rPr>
        <w:t>пр</w:t>
      </w:r>
      <w:r w:rsidRPr="0087749B">
        <w:rPr>
          <w:sz w:val="28"/>
          <w:szCs w:val="28"/>
        </w:rPr>
        <w:t xml:space="preserve">) составляет: </w:t>
      </w:r>
    </w:p>
    <w:p w:rsidR="00B44160" w:rsidRDefault="00B44160" w:rsidP="0087749B">
      <w:pPr>
        <w:widowControl/>
        <w:spacing w:line="360" w:lineRule="auto"/>
        <w:ind w:firstLine="720"/>
        <w:rPr>
          <w:sz w:val="28"/>
          <w:szCs w:val="28"/>
          <w:lang w:val="uk-UA"/>
        </w:rPr>
      </w:pPr>
    </w:p>
    <w:p w:rsidR="003B672B" w:rsidRDefault="003B672B" w:rsidP="0087749B">
      <w:pPr>
        <w:widowControl/>
        <w:spacing w:line="360" w:lineRule="auto"/>
        <w:ind w:firstLine="720"/>
        <w:rPr>
          <w:sz w:val="28"/>
          <w:szCs w:val="28"/>
          <w:lang w:val="uk-UA"/>
        </w:rPr>
      </w:pPr>
      <w:r w:rsidRPr="0087749B">
        <w:rPr>
          <w:sz w:val="28"/>
          <w:szCs w:val="28"/>
        </w:rPr>
        <w:t xml:space="preserve">б </w:t>
      </w:r>
      <w:r w:rsidRPr="0087749B">
        <w:rPr>
          <w:sz w:val="28"/>
          <w:szCs w:val="28"/>
          <w:vertAlign w:val="subscript"/>
        </w:rPr>
        <w:t>пр</w:t>
      </w:r>
      <w:r w:rsidRPr="0087749B">
        <w:rPr>
          <w:sz w:val="28"/>
          <w:szCs w:val="28"/>
        </w:rPr>
        <w:t xml:space="preserve"> =</w:t>
      </w:r>
      <w:r w:rsidR="0087749B">
        <w:rPr>
          <w:sz w:val="28"/>
          <w:szCs w:val="28"/>
        </w:rPr>
        <w:t xml:space="preserve"> </w:t>
      </w:r>
      <w:r w:rsidRPr="0087749B">
        <w:rPr>
          <w:sz w:val="28"/>
          <w:szCs w:val="28"/>
        </w:rPr>
        <w:t xml:space="preserve">б </w:t>
      </w:r>
      <w:r w:rsidRPr="0087749B">
        <w:rPr>
          <w:sz w:val="28"/>
          <w:szCs w:val="28"/>
          <w:vertAlign w:val="subscript"/>
        </w:rPr>
        <w:t>в</w:t>
      </w:r>
      <w:r w:rsidRPr="0087749B">
        <w:rPr>
          <w:sz w:val="28"/>
          <w:szCs w:val="28"/>
        </w:rPr>
        <w:t xml:space="preserve"> + б </w:t>
      </w:r>
      <w:r w:rsidRPr="0087749B">
        <w:rPr>
          <w:sz w:val="28"/>
          <w:szCs w:val="28"/>
          <w:vertAlign w:val="subscript"/>
        </w:rPr>
        <w:t>р</w:t>
      </w:r>
      <w:r w:rsidRPr="0087749B">
        <w:rPr>
          <w:sz w:val="28"/>
          <w:szCs w:val="28"/>
        </w:rPr>
        <w:t xml:space="preserve"> + б </w:t>
      </w:r>
      <w:r w:rsidRPr="0087749B">
        <w:rPr>
          <w:sz w:val="28"/>
          <w:szCs w:val="28"/>
          <w:vertAlign w:val="subscript"/>
        </w:rPr>
        <w:t>н</w:t>
      </w:r>
      <w:r w:rsidRPr="0087749B">
        <w:rPr>
          <w:sz w:val="28"/>
          <w:szCs w:val="28"/>
        </w:rPr>
        <w:t>,</w:t>
      </w:r>
    </w:p>
    <w:p w:rsidR="00B44160" w:rsidRPr="00B44160" w:rsidRDefault="00B44160" w:rsidP="0087749B">
      <w:pPr>
        <w:widowControl/>
        <w:spacing w:line="360" w:lineRule="auto"/>
        <w:ind w:firstLine="720"/>
        <w:rPr>
          <w:sz w:val="28"/>
          <w:szCs w:val="28"/>
          <w:lang w:val="uk-UA"/>
        </w:rPr>
      </w:pPr>
    </w:p>
    <w:p w:rsidR="003B672B" w:rsidRPr="0087749B" w:rsidRDefault="00B44160" w:rsidP="0087749B">
      <w:pPr>
        <w:widowControl/>
        <w:spacing w:line="360" w:lineRule="auto"/>
        <w:ind w:firstLine="720"/>
        <w:rPr>
          <w:sz w:val="28"/>
          <w:szCs w:val="28"/>
        </w:rPr>
      </w:pPr>
      <w:r>
        <w:rPr>
          <w:sz w:val="28"/>
          <w:szCs w:val="28"/>
          <w:lang w:val="uk-UA"/>
        </w:rPr>
        <w:br w:type="page"/>
      </w:r>
      <w:r w:rsidR="003B672B" w:rsidRPr="0087749B">
        <w:rPr>
          <w:sz w:val="28"/>
          <w:szCs w:val="28"/>
        </w:rPr>
        <w:t xml:space="preserve">б </w:t>
      </w:r>
      <w:r w:rsidR="003B672B" w:rsidRPr="0087749B">
        <w:rPr>
          <w:sz w:val="28"/>
          <w:szCs w:val="28"/>
          <w:vertAlign w:val="subscript"/>
        </w:rPr>
        <w:t>пр</w:t>
      </w:r>
      <w:r w:rsidR="003B672B" w:rsidRPr="0087749B">
        <w:rPr>
          <w:sz w:val="28"/>
          <w:szCs w:val="28"/>
        </w:rPr>
        <w:t xml:space="preserve"> =</w:t>
      </w:r>
      <w:r w:rsidR="0087749B">
        <w:rPr>
          <w:sz w:val="28"/>
          <w:szCs w:val="28"/>
        </w:rPr>
        <w:t xml:space="preserve"> </w:t>
      </w:r>
      <w:r w:rsidR="003B672B" w:rsidRPr="0087749B">
        <w:rPr>
          <w:sz w:val="28"/>
          <w:szCs w:val="28"/>
        </w:rPr>
        <w:t>22+0,9+0,1= 23дб, приплюсуем сюда3дб на линейный запас, отсюда имеем коэффициент усиления ЛУ должен быть:</w:t>
      </w:r>
    </w:p>
    <w:p w:rsidR="00B44160" w:rsidRDefault="00B44160" w:rsidP="0087749B">
      <w:pPr>
        <w:widowControl/>
        <w:spacing w:line="360" w:lineRule="auto"/>
        <w:ind w:firstLine="720"/>
        <w:rPr>
          <w:sz w:val="28"/>
          <w:szCs w:val="28"/>
          <w:lang w:val="uk-UA"/>
        </w:rPr>
      </w:pPr>
    </w:p>
    <w:p w:rsidR="003B672B" w:rsidRPr="00B44160" w:rsidRDefault="003B672B" w:rsidP="0087749B">
      <w:pPr>
        <w:widowControl/>
        <w:spacing w:line="360" w:lineRule="auto"/>
        <w:ind w:firstLine="720"/>
        <w:rPr>
          <w:sz w:val="28"/>
          <w:szCs w:val="28"/>
          <w:lang w:val="uk-UA"/>
        </w:rPr>
      </w:pPr>
      <w:r w:rsidRPr="0087749B">
        <w:rPr>
          <w:sz w:val="28"/>
          <w:szCs w:val="28"/>
        </w:rPr>
        <w:t>G</w:t>
      </w:r>
      <w:r w:rsidRPr="00B44160">
        <w:rPr>
          <w:sz w:val="28"/>
          <w:szCs w:val="28"/>
          <w:lang w:val="uk-UA"/>
        </w:rPr>
        <w:t xml:space="preserve"> = </w:t>
      </w:r>
      <w:r w:rsidRPr="0087749B">
        <w:rPr>
          <w:sz w:val="28"/>
          <w:szCs w:val="28"/>
        </w:rPr>
        <w:t>б</w:t>
      </w:r>
      <w:r w:rsidRPr="00B44160">
        <w:rPr>
          <w:sz w:val="28"/>
          <w:szCs w:val="28"/>
          <w:vertAlign w:val="subscript"/>
          <w:lang w:val="uk-UA"/>
        </w:rPr>
        <w:t>в</w:t>
      </w:r>
      <w:r w:rsidRPr="00B44160">
        <w:rPr>
          <w:sz w:val="28"/>
          <w:szCs w:val="28"/>
          <w:lang w:val="uk-UA"/>
        </w:rPr>
        <w:t xml:space="preserve"> + </w:t>
      </w:r>
      <w:r w:rsidRPr="0087749B">
        <w:rPr>
          <w:sz w:val="28"/>
          <w:szCs w:val="28"/>
        </w:rPr>
        <w:t>б</w:t>
      </w:r>
      <w:r w:rsidRPr="00B44160">
        <w:rPr>
          <w:sz w:val="28"/>
          <w:szCs w:val="28"/>
          <w:vertAlign w:val="subscript"/>
          <w:lang w:val="uk-UA"/>
        </w:rPr>
        <w:t>п</w:t>
      </w:r>
      <w:r w:rsidRPr="00B44160">
        <w:rPr>
          <w:sz w:val="28"/>
          <w:szCs w:val="28"/>
          <w:lang w:val="uk-UA"/>
        </w:rPr>
        <w:t xml:space="preserve"> + </w:t>
      </w:r>
      <w:r w:rsidRPr="0087749B">
        <w:rPr>
          <w:sz w:val="28"/>
          <w:szCs w:val="28"/>
        </w:rPr>
        <w:t>б</w:t>
      </w:r>
      <w:r w:rsidRPr="00B44160">
        <w:rPr>
          <w:sz w:val="28"/>
          <w:szCs w:val="28"/>
          <w:vertAlign w:val="subscript"/>
          <w:lang w:val="uk-UA"/>
        </w:rPr>
        <w:t>н</w:t>
      </w:r>
      <w:r w:rsidRPr="00B44160">
        <w:rPr>
          <w:sz w:val="28"/>
          <w:szCs w:val="28"/>
          <w:lang w:val="uk-UA"/>
        </w:rPr>
        <w:t xml:space="preserve"> + </w:t>
      </w:r>
      <w:r w:rsidRPr="0087749B">
        <w:rPr>
          <w:sz w:val="28"/>
          <w:szCs w:val="28"/>
        </w:rPr>
        <w:t>б</w:t>
      </w:r>
      <w:r w:rsidRPr="00B44160">
        <w:rPr>
          <w:sz w:val="28"/>
          <w:szCs w:val="28"/>
          <w:vertAlign w:val="subscript"/>
          <w:lang w:val="uk-UA"/>
        </w:rPr>
        <w:t>лин</w:t>
      </w:r>
      <w:r w:rsidRPr="00B44160">
        <w:rPr>
          <w:sz w:val="28"/>
          <w:szCs w:val="28"/>
          <w:lang w:val="uk-UA"/>
        </w:rPr>
        <w:t>,</w:t>
      </w:r>
    </w:p>
    <w:p w:rsidR="00B44160" w:rsidRDefault="00B44160" w:rsidP="0087749B">
      <w:pPr>
        <w:widowControl/>
        <w:spacing w:line="360" w:lineRule="auto"/>
        <w:ind w:firstLine="720"/>
        <w:rPr>
          <w:sz w:val="28"/>
          <w:szCs w:val="28"/>
          <w:lang w:val="uk-UA"/>
        </w:rPr>
      </w:pPr>
    </w:p>
    <w:p w:rsidR="003B672B" w:rsidRPr="0087749B" w:rsidRDefault="003B672B" w:rsidP="0087749B">
      <w:pPr>
        <w:widowControl/>
        <w:spacing w:line="360" w:lineRule="auto"/>
        <w:ind w:firstLine="720"/>
        <w:rPr>
          <w:sz w:val="28"/>
          <w:szCs w:val="28"/>
          <w:vertAlign w:val="subscript"/>
        </w:rPr>
      </w:pPr>
      <w:r w:rsidRPr="0087749B">
        <w:rPr>
          <w:sz w:val="28"/>
          <w:szCs w:val="28"/>
        </w:rPr>
        <w:t>G = 23дб + 3дб = 26дб.</w:t>
      </w:r>
    </w:p>
    <w:p w:rsidR="003B672B" w:rsidRPr="0087749B" w:rsidRDefault="003B672B" w:rsidP="0087749B">
      <w:pPr>
        <w:widowControl/>
        <w:spacing w:line="360" w:lineRule="auto"/>
        <w:ind w:firstLine="720"/>
        <w:rPr>
          <w:sz w:val="28"/>
          <w:szCs w:val="28"/>
        </w:rPr>
      </w:pPr>
      <w:r w:rsidRPr="0087749B">
        <w:rPr>
          <w:sz w:val="28"/>
          <w:szCs w:val="28"/>
        </w:rPr>
        <w:t xml:space="preserve">Для обеспечения необходимой мощности сигнала на входе в приемник коэффициент усиления предусилителя – ПУ, берем порядка 30дб, т. к. мощность сигнала на выходе волокна очень низкая и необходимо учесть, что в демультиплексоре затухание сигнала составляет ~ 6дб. Тем самым мы обеспечиваем необходимую мощность для детектирования сигнала, которая для интерфейса </w:t>
      </w:r>
      <w:r w:rsidRPr="0087749B">
        <w:rPr>
          <w:sz w:val="28"/>
          <w:szCs w:val="28"/>
          <w:lang w:val="en-US"/>
        </w:rPr>
        <w:t>STM</w:t>
      </w:r>
      <w:r w:rsidRPr="0087749B">
        <w:rPr>
          <w:sz w:val="28"/>
          <w:szCs w:val="28"/>
        </w:rPr>
        <w:t>-16 составляет -10 - -20дбм.</w:t>
      </w:r>
    </w:p>
    <w:p w:rsidR="003B672B" w:rsidRPr="0087749B" w:rsidRDefault="003B672B" w:rsidP="0087749B">
      <w:pPr>
        <w:widowControl/>
        <w:spacing w:line="360" w:lineRule="auto"/>
        <w:ind w:firstLine="720"/>
        <w:rPr>
          <w:sz w:val="28"/>
          <w:szCs w:val="28"/>
        </w:rPr>
      </w:pPr>
      <w:r w:rsidRPr="0087749B">
        <w:rPr>
          <w:sz w:val="28"/>
          <w:szCs w:val="28"/>
        </w:rPr>
        <w:t xml:space="preserve">Из полученных данных при моделировании ВОЛС на САПРе </w:t>
      </w:r>
      <w:r w:rsidRPr="0087749B">
        <w:rPr>
          <w:sz w:val="28"/>
          <w:szCs w:val="28"/>
          <w:lang w:val="en-US"/>
        </w:rPr>
        <w:t>LinkSim</w:t>
      </w:r>
      <w:r w:rsidR="0087749B">
        <w:rPr>
          <w:sz w:val="28"/>
          <w:szCs w:val="28"/>
        </w:rPr>
        <w:t xml:space="preserve"> </w:t>
      </w:r>
      <w:r w:rsidRPr="0087749B">
        <w:rPr>
          <w:sz w:val="28"/>
          <w:szCs w:val="28"/>
        </w:rPr>
        <w:t>для максимального приближения к реальной линии б – коэффициент затухания в волокне берем равным 0,25дб/км.</w:t>
      </w:r>
    </w:p>
    <w:p w:rsidR="003B672B" w:rsidRPr="00B44160" w:rsidRDefault="003B672B" w:rsidP="0087749B">
      <w:pPr>
        <w:widowControl/>
        <w:spacing w:line="360" w:lineRule="auto"/>
        <w:ind w:firstLine="720"/>
        <w:rPr>
          <w:b/>
          <w:bCs/>
          <w:sz w:val="28"/>
          <w:szCs w:val="28"/>
        </w:rPr>
      </w:pPr>
    </w:p>
    <w:p w:rsidR="003B672B" w:rsidRPr="00B44160" w:rsidRDefault="00075D21" w:rsidP="0087749B">
      <w:pPr>
        <w:widowControl/>
        <w:spacing w:line="360" w:lineRule="auto"/>
        <w:ind w:firstLine="720"/>
        <w:rPr>
          <w:b/>
          <w:bCs/>
          <w:sz w:val="28"/>
          <w:szCs w:val="28"/>
        </w:rPr>
      </w:pPr>
      <w:r w:rsidRPr="00B44160">
        <w:rPr>
          <w:b/>
          <w:bCs/>
          <w:sz w:val="28"/>
          <w:szCs w:val="28"/>
        </w:rPr>
        <w:t>4</w:t>
      </w:r>
      <w:r w:rsidR="003B672B" w:rsidRPr="00B44160">
        <w:rPr>
          <w:b/>
          <w:bCs/>
          <w:sz w:val="28"/>
          <w:szCs w:val="28"/>
        </w:rPr>
        <w:t>.4</w:t>
      </w:r>
      <w:r w:rsidR="003B672B" w:rsidRPr="00B44160">
        <w:rPr>
          <w:b/>
          <w:bCs/>
          <w:sz w:val="28"/>
          <w:szCs w:val="28"/>
        </w:rPr>
        <w:tab/>
        <w:t>Расчет длины волокна компенсации дисперсии</w:t>
      </w:r>
    </w:p>
    <w:p w:rsidR="003B672B" w:rsidRPr="00B44160" w:rsidRDefault="003B672B" w:rsidP="0087749B">
      <w:pPr>
        <w:widowControl/>
        <w:spacing w:line="360" w:lineRule="auto"/>
        <w:ind w:firstLine="720"/>
        <w:rPr>
          <w:b/>
          <w:bCs/>
          <w:sz w:val="28"/>
          <w:szCs w:val="28"/>
        </w:rPr>
      </w:pPr>
    </w:p>
    <w:p w:rsidR="003B672B" w:rsidRPr="0087749B" w:rsidRDefault="003B672B" w:rsidP="0087749B">
      <w:pPr>
        <w:widowControl/>
        <w:spacing w:line="360" w:lineRule="auto"/>
        <w:ind w:firstLine="720"/>
        <w:rPr>
          <w:sz w:val="28"/>
          <w:szCs w:val="28"/>
        </w:rPr>
      </w:pPr>
      <w:r w:rsidRPr="0087749B">
        <w:rPr>
          <w:sz w:val="28"/>
          <w:szCs w:val="28"/>
        </w:rPr>
        <w:t>При использовании стандартного одномодового</w:t>
      </w:r>
      <w:r w:rsidR="0087749B">
        <w:rPr>
          <w:sz w:val="28"/>
          <w:szCs w:val="28"/>
        </w:rPr>
        <w:t xml:space="preserve"> </w:t>
      </w:r>
      <w:r w:rsidRPr="0087749B">
        <w:rPr>
          <w:sz w:val="28"/>
          <w:szCs w:val="28"/>
        </w:rPr>
        <w:t>волокна ограничением для системы длиной в 550км является дисперсия. Эту проблему решают используя волокно компенсирующее дисперсию – ВКД. ВКД будем устанавливать после каждого пролета между 1 и 2-м каскадом усилителя.</w:t>
      </w:r>
    </w:p>
    <w:p w:rsidR="003B672B" w:rsidRPr="0087749B" w:rsidRDefault="003B672B" w:rsidP="0087749B">
      <w:pPr>
        <w:widowControl/>
        <w:spacing w:line="360" w:lineRule="auto"/>
        <w:ind w:firstLine="720"/>
        <w:rPr>
          <w:sz w:val="28"/>
          <w:szCs w:val="28"/>
        </w:rPr>
      </w:pPr>
      <w:r w:rsidRPr="0087749B">
        <w:rPr>
          <w:sz w:val="28"/>
          <w:szCs w:val="28"/>
        </w:rPr>
        <w:t>Произведем расчет необходимой длины – ВКД.</w:t>
      </w:r>
    </w:p>
    <w:p w:rsidR="003B672B" w:rsidRPr="0087749B" w:rsidRDefault="003B672B" w:rsidP="0087749B">
      <w:pPr>
        <w:widowControl/>
        <w:spacing w:line="360" w:lineRule="auto"/>
        <w:ind w:firstLine="720"/>
        <w:rPr>
          <w:sz w:val="28"/>
          <w:szCs w:val="28"/>
        </w:rPr>
      </w:pPr>
      <w:r w:rsidRPr="0087749B">
        <w:rPr>
          <w:sz w:val="28"/>
          <w:szCs w:val="28"/>
        </w:rPr>
        <w:t>При прохождении сигналом пролета набег хроматической дисперсии составляет:</w:t>
      </w:r>
    </w:p>
    <w:p w:rsidR="00B44160" w:rsidRDefault="00B44160" w:rsidP="0087749B">
      <w:pPr>
        <w:widowControl/>
        <w:spacing w:line="360" w:lineRule="auto"/>
        <w:ind w:firstLine="720"/>
        <w:rPr>
          <w:sz w:val="28"/>
          <w:szCs w:val="28"/>
          <w:lang w:val="uk-UA"/>
        </w:rPr>
      </w:pPr>
    </w:p>
    <w:p w:rsidR="003B672B" w:rsidRPr="00025314" w:rsidRDefault="003B672B" w:rsidP="0087749B">
      <w:pPr>
        <w:widowControl/>
        <w:spacing w:line="360" w:lineRule="auto"/>
        <w:ind w:firstLine="720"/>
        <w:rPr>
          <w:sz w:val="28"/>
          <w:szCs w:val="28"/>
          <w:lang w:val="uk-UA"/>
        </w:rPr>
      </w:pPr>
      <w:r w:rsidRPr="00F172DA">
        <w:rPr>
          <w:sz w:val="28"/>
          <w:szCs w:val="28"/>
          <w:lang w:val="uk-UA"/>
        </w:rPr>
        <w:t>ф</w:t>
      </w:r>
      <w:r w:rsidRPr="00025314">
        <w:rPr>
          <w:sz w:val="28"/>
          <w:szCs w:val="28"/>
          <w:lang w:val="uk-UA"/>
        </w:rPr>
        <w:t xml:space="preserve"> = </w:t>
      </w:r>
      <w:r w:rsidRPr="0087749B">
        <w:rPr>
          <w:sz w:val="28"/>
          <w:szCs w:val="28"/>
          <w:lang w:val="en-US"/>
        </w:rPr>
        <w:t>D</w:t>
      </w:r>
      <w:r w:rsidRPr="00025314">
        <w:rPr>
          <w:sz w:val="28"/>
          <w:szCs w:val="28"/>
          <w:lang w:val="uk-UA"/>
        </w:rPr>
        <w:t xml:space="preserve"> * </w:t>
      </w:r>
      <w:r w:rsidRPr="0087749B">
        <w:rPr>
          <w:sz w:val="28"/>
          <w:szCs w:val="28"/>
          <w:lang w:val="en-US"/>
        </w:rPr>
        <w:t>L</w:t>
      </w:r>
      <w:r w:rsidRPr="00025314">
        <w:rPr>
          <w:sz w:val="28"/>
          <w:szCs w:val="28"/>
          <w:lang w:val="uk-UA"/>
        </w:rPr>
        <w:t>,</w:t>
      </w:r>
    </w:p>
    <w:p w:rsidR="00B44160" w:rsidRDefault="00B44160" w:rsidP="0087749B">
      <w:pPr>
        <w:widowControl/>
        <w:spacing w:line="360" w:lineRule="auto"/>
        <w:ind w:firstLine="720"/>
        <w:rPr>
          <w:sz w:val="28"/>
          <w:szCs w:val="28"/>
          <w:lang w:val="uk-UA"/>
        </w:rPr>
      </w:pPr>
    </w:p>
    <w:p w:rsidR="003B672B" w:rsidRPr="00B44160" w:rsidRDefault="003B672B" w:rsidP="0087749B">
      <w:pPr>
        <w:widowControl/>
        <w:spacing w:line="360" w:lineRule="auto"/>
        <w:ind w:firstLine="720"/>
        <w:rPr>
          <w:sz w:val="28"/>
          <w:szCs w:val="28"/>
          <w:lang w:val="uk-UA"/>
        </w:rPr>
      </w:pPr>
      <w:r w:rsidRPr="00F172DA">
        <w:rPr>
          <w:sz w:val="28"/>
          <w:szCs w:val="28"/>
          <w:lang w:val="uk-UA"/>
        </w:rPr>
        <w:t>ф</w:t>
      </w:r>
      <w:r w:rsidRPr="00B44160">
        <w:rPr>
          <w:sz w:val="28"/>
          <w:szCs w:val="28"/>
          <w:lang w:val="uk-UA"/>
        </w:rPr>
        <w:t xml:space="preserve"> = 20 пс*нм/км * 110км = 2200пс*нм.</w:t>
      </w:r>
    </w:p>
    <w:p w:rsidR="003B672B" w:rsidRPr="0087749B" w:rsidRDefault="003B672B" w:rsidP="0087749B">
      <w:pPr>
        <w:widowControl/>
        <w:spacing w:line="360" w:lineRule="auto"/>
        <w:ind w:firstLine="720"/>
        <w:rPr>
          <w:sz w:val="28"/>
          <w:szCs w:val="28"/>
        </w:rPr>
      </w:pPr>
      <w:r w:rsidRPr="0087749B">
        <w:rPr>
          <w:sz w:val="28"/>
          <w:szCs w:val="28"/>
        </w:rPr>
        <w:t>Для компенсации</w:t>
      </w:r>
      <w:r w:rsidR="0087749B">
        <w:rPr>
          <w:sz w:val="28"/>
          <w:szCs w:val="28"/>
        </w:rPr>
        <w:t xml:space="preserve"> </w:t>
      </w:r>
      <w:r w:rsidRPr="0087749B">
        <w:rPr>
          <w:sz w:val="28"/>
          <w:szCs w:val="28"/>
        </w:rPr>
        <w:t xml:space="preserve">накопленной дисперсии будем использовать модуль компенсации дисперсии – МДК – </w:t>
      </w:r>
      <w:r w:rsidRPr="0087749B">
        <w:rPr>
          <w:sz w:val="28"/>
          <w:szCs w:val="28"/>
          <w:lang w:val="en-US"/>
        </w:rPr>
        <w:t>DCM</w:t>
      </w:r>
      <w:r w:rsidRPr="0087749B">
        <w:rPr>
          <w:sz w:val="28"/>
          <w:szCs w:val="28"/>
        </w:rPr>
        <w:t>-95(см. таблицу 2.4).</w:t>
      </w:r>
    </w:p>
    <w:p w:rsidR="003B672B" w:rsidRPr="0087749B" w:rsidRDefault="003B672B" w:rsidP="0087749B">
      <w:pPr>
        <w:widowControl/>
        <w:spacing w:line="360" w:lineRule="auto"/>
        <w:ind w:firstLine="720"/>
        <w:rPr>
          <w:sz w:val="28"/>
          <w:szCs w:val="28"/>
        </w:rPr>
      </w:pPr>
      <w:r w:rsidRPr="0087749B">
        <w:rPr>
          <w:sz w:val="28"/>
          <w:szCs w:val="28"/>
        </w:rPr>
        <w:t xml:space="preserve">Дисперсионный параметр МКД </w:t>
      </w:r>
      <w:r w:rsidRPr="0087749B">
        <w:rPr>
          <w:sz w:val="28"/>
          <w:szCs w:val="28"/>
          <w:lang w:val="en-US"/>
        </w:rPr>
        <w:t>D</w:t>
      </w:r>
      <w:r w:rsidRPr="0087749B">
        <w:rPr>
          <w:sz w:val="28"/>
          <w:szCs w:val="28"/>
        </w:rPr>
        <w:t xml:space="preserve"> = - 1564</w:t>
      </w:r>
      <w:r w:rsidRPr="0087749B">
        <w:rPr>
          <w:sz w:val="28"/>
          <w:szCs w:val="28"/>
        </w:rPr>
        <w:sym w:font="Symbol" w:char="F0B1"/>
      </w:r>
      <w:r w:rsidRPr="0087749B">
        <w:rPr>
          <w:sz w:val="28"/>
          <w:szCs w:val="28"/>
        </w:rPr>
        <w:t>15пс*нм/км.</w:t>
      </w:r>
    </w:p>
    <w:p w:rsidR="003B672B" w:rsidRPr="0087749B" w:rsidRDefault="003B672B" w:rsidP="0087749B">
      <w:pPr>
        <w:widowControl/>
        <w:spacing w:line="360" w:lineRule="auto"/>
        <w:ind w:firstLine="720"/>
        <w:rPr>
          <w:sz w:val="28"/>
          <w:szCs w:val="28"/>
        </w:rPr>
      </w:pPr>
      <w:r w:rsidRPr="0087749B">
        <w:rPr>
          <w:sz w:val="28"/>
          <w:szCs w:val="28"/>
        </w:rPr>
        <w:t>После прохождения сигналом</w:t>
      </w:r>
      <w:r w:rsidR="0087749B">
        <w:rPr>
          <w:sz w:val="28"/>
          <w:szCs w:val="28"/>
        </w:rPr>
        <w:t xml:space="preserve"> </w:t>
      </w:r>
      <w:r w:rsidRPr="0087749B">
        <w:rPr>
          <w:sz w:val="28"/>
          <w:szCs w:val="28"/>
        </w:rPr>
        <w:t xml:space="preserve">МКД дисперсия будет составлять </w:t>
      </w:r>
    </w:p>
    <w:p w:rsidR="003B672B" w:rsidRPr="0087749B" w:rsidRDefault="003B672B" w:rsidP="0087749B">
      <w:pPr>
        <w:widowControl/>
        <w:spacing w:line="360" w:lineRule="auto"/>
        <w:ind w:firstLine="720"/>
        <w:rPr>
          <w:sz w:val="28"/>
          <w:szCs w:val="28"/>
        </w:rPr>
      </w:pPr>
      <w:r w:rsidRPr="0087749B">
        <w:rPr>
          <w:sz w:val="28"/>
          <w:szCs w:val="28"/>
          <w:lang w:val="en-US"/>
        </w:rPr>
        <w:t>D</w:t>
      </w:r>
      <w:r w:rsidRPr="0087749B">
        <w:rPr>
          <w:sz w:val="28"/>
          <w:szCs w:val="28"/>
          <w:lang w:val="en-US"/>
        </w:rPr>
        <w:sym w:font="Symbol" w:char="F0A2"/>
      </w:r>
      <w:r w:rsidRPr="0087749B">
        <w:rPr>
          <w:sz w:val="28"/>
          <w:szCs w:val="28"/>
        </w:rPr>
        <w:t xml:space="preserve">= 2200-1564 = 636 пс*нм, что сравнимо с дисперсией накопленной в </w:t>
      </w:r>
      <w:r w:rsidRPr="0087749B">
        <w:rPr>
          <w:sz w:val="28"/>
          <w:szCs w:val="28"/>
          <w:lang w:val="en-US"/>
        </w:rPr>
        <w:t>NZDSF</w:t>
      </w:r>
      <w:r w:rsidRPr="0087749B">
        <w:rPr>
          <w:sz w:val="28"/>
          <w:szCs w:val="28"/>
        </w:rPr>
        <w:t xml:space="preserve"> в волокне (дисперсия составляет ~ 7 пс*нм/км). Таким образом, при использовании 1 км ВКД после каждого линейного усилителя обеспечивается необходимый уровень накопленной хроматической дисперсии.</w:t>
      </w:r>
    </w:p>
    <w:p w:rsidR="003B672B" w:rsidRPr="0087749B" w:rsidRDefault="003B672B" w:rsidP="0087749B">
      <w:pPr>
        <w:widowControl/>
        <w:spacing w:line="360" w:lineRule="auto"/>
        <w:ind w:firstLine="720"/>
        <w:rPr>
          <w:sz w:val="28"/>
          <w:szCs w:val="28"/>
        </w:rPr>
      </w:pPr>
      <w:r w:rsidRPr="0087749B">
        <w:rPr>
          <w:sz w:val="28"/>
          <w:szCs w:val="28"/>
        </w:rPr>
        <w:t>Проведенный расчет показал возможность использования стандартного одномодового волокна (</w:t>
      </w:r>
      <w:r w:rsidRPr="0087749B">
        <w:rPr>
          <w:sz w:val="28"/>
          <w:szCs w:val="28"/>
          <w:lang w:val="en-US"/>
        </w:rPr>
        <w:t>SF</w:t>
      </w:r>
      <w:r w:rsidRPr="0087749B">
        <w:rPr>
          <w:sz w:val="28"/>
          <w:szCs w:val="28"/>
        </w:rPr>
        <w:t>) в проектируемой ВОЛС длиной регенерационного участка 550км. Ограничение длины в следствии хроматической дисперсии решается используя волокно компенсирующее дисперсию.</w:t>
      </w:r>
    </w:p>
    <w:p w:rsidR="003B672B" w:rsidRPr="0087749B" w:rsidRDefault="003B672B" w:rsidP="0087749B">
      <w:pPr>
        <w:widowControl/>
        <w:spacing w:line="360" w:lineRule="auto"/>
        <w:ind w:firstLine="720"/>
        <w:rPr>
          <w:sz w:val="28"/>
          <w:szCs w:val="28"/>
        </w:rPr>
      </w:pPr>
    </w:p>
    <w:p w:rsidR="003B672B" w:rsidRPr="00B44160" w:rsidRDefault="00B44160" w:rsidP="0087749B">
      <w:pPr>
        <w:pStyle w:val="2"/>
        <w:spacing w:line="360" w:lineRule="auto"/>
        <w:ind w:firstLine="720"/>
        <w:rPr>
          <w:b/>
          <w:bCs/>
        </w:rPr>
      </w:pPr>
      <w:r>
        <w:br w:type="page"/>
      </w:r>
      <w:r w:rsidR="00025314">
        <w:rPr>
          <w:b/>
          <w:bCs/>
        </w:rPr>
        <w:t>5</w:t>
      </w:r>
      <w:r w:rsidR="00025314">
        <w:rPr>
          <w:b/>
          <w:bCs/>
          <w:lang w:val="uk-UA"/>
        </w:rPr>
        <w:t xml:space="preserve">. </w:t>
      </w:r>
      <w:r w:rsidR="00075D21" w:rsidRPr="00B44160">
        <w:rPr>
          <w:b/>
          <w:bCs/>
        </w:rPr>
        <w:t xml:space="preserve">Моделирование 8-ми канальной </w:t>
      </w:r>
      <w:r w:rsidR="00075D21" w:rsidRPr="00B44160">
        <w:rPr>
          <w:b/>
          <w:bCs/>
          <w:lang w:val="en-US"/>
        </w:rPr>
        <w:t>DWDM</w:t>
      </w:r>
      <w:r w:rsidR="00075D21" w:rsidRPr="00B44160">
        <w:rPr>
          <w:b/>
          <w:bCs/>
        </w:rPr>
        <w:t xml:space="preserve"> линии с применением системы автоматизированнного проектирования </w:t>
      </w:r>
      <w:r w:rsidR="00075D21" w:rsidRPr="00B44160">
        <w:rPr>
          <w:b/>
          <w:bCs/>
          <w:lang w:val="en-US"/>
        </w:rPr>
        <w:t>LinkSim</w:t>
      </w:r>
    </w:p>
    <w:p w:rsidR="003B672B" w:rsidRPr="00B44160" w:rsidRDefault="003B672B" w:rsidP="0087749B">
      <w:pPr>
        <w:widowControl/>
        <w:spacing w:line="360" w:lineRule="auto"/>
        <w:ind w:firstLine="720"/>
        <w:rPr>
          <w:b/>
          <w:bCs/>
          <w:snapToGrid w:val="0"/>
          <w:color w:val="000000"/>
          <w:sz w:val="28"/>
          <w:szCs w:val="28"/>
        </w:rPr>
      </w:pP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LinkSim представляет оптическую систему связи как связанный набор блоков, каждый из которых является компонентом или подсистемой в системе связи. Аналогично тому, как в фактической системе связи физические сигналы проходят через компоненты линии связи, при моделировании в LinkSim данные сигнала проходят через модели компонентов. Каждый блок (модель) моделируется независимо, используя параметры, указанные пользователем для данного блока. Информация о сигнале проходит в данный блок из других блоков. Такой метод моделирования называется блочно-ориентированным. В LinkSim эти блоки графически представлены как иконки. Внутренне, они представляют собой структуры данных и сложные числовые алгоритмы.</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LinkSIM обеспечивает иерархическую объектно-ориентированную среду расположения топологии для непосредственного формирования рисунка линейной топологии. Чтобы смоделировать необходимую топологию, из инструментальной панели можно легко отобрать необходимые оптические компоненты линии: генераторы псевдослучайных двоичных последовательностей, лазеры, модуляторы, волокно, оптические усилители, аттенюаторы, фильтры, приемники и др., добавить к уже расположенным и соединить вместе при помощи "мыши".</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Каждый компонент, представленный иконкой в топологической схеме имеет собственный набор параметров, который может быть вызван при помощи правой кнопки мыши. Параметры могут включать как численные значения, например, длина волны лазера или диаметр волокна, так и различные уже установленные типы, например, типы фильтров.</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При каждом последующем моделировании и анализе в </w:t>
      </w:r>
      <w:r w:rsidRPr="0087749B">
        <w:rPr>
          <w:snapToGrid w:val="0"/>
          <w:color w:val="000000"/>
          <w:sz w:val="28"/>
          <w:szCs w:val="28"/>
          <w:lang w:val="en-US"/>
        </w:rPr>
        <w:t>LinkSim</w:t>
      </w:r>
      <w:r w:rsidRPr="0087749B">
        <w:rPr>
          <w:snapToGrid w:val="0"/>
          <w:color w:val="000000"/>
          <w:sz w:val="28"/>
          <w:szCs w:val="28"/>
        </w:rPr>
        <w:t xml:space="preserve"> по возможности используются предварительно вычисленные результаты. Данный алгоритм заключается в том, что в процессе моделирования линии, моделируются только те компоненты, на которые повлияли внесённые пользователем изменения переменных, что позволяет проводить эффективный по времени анализ результатов.</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В </w:t>
      </w:r>
      <w:r w:rsidRPr="0087749B">
        <w:rPr>
          <w:snapToGrid w:val="0"/>
          <w:color w:val="000000"/>
          <w:sz w:val="28"/>
          <w:szCs w:val="28"/>
          <w:lang w:val="en-US"/>
        </w:rPr>
        <w:t>LinkSim</w:t>
      </w:r>
      <w:r w:rsidRPr="0087749B">
        <w:rPr>
          <w:snapToGrid w:val="0"/>
          <w:color w:val="000000"/>
          <w:sz w:val="28"/>
          <w:szCs w:val="28"/>
        </w:rPr>
        <w:t xml:space="preserve"> поддерживаются статистические изменения составляющих параметров. Каждый числовой составляющий параметр может иметь индивидуально определенную функцию вероятности и среднеквадратичное отклонение. Анализ параметров, изменяющихся согласно их статистике, может быть сделан указанное число раз. Многократный анализ может использоваться, для определения диапазона ожидаемых статистических изменений для данной линии связи. Эта информация может быть использована проектировщиком для уточнения проектных параметров. </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Пользователь может получить итоговую информацию о сигнале в любой точке топологической схемы в процессе моделирования или после его завершения.</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Каждая модель в LinkSim представлена в виде иконки в средней части левой инструментальной панели. Левая сторона иконки соответствует входным сигналам модели, правая сторона иконки соответствует выходным сигналам модели. Некоторые модели генерируют графики или файлы результатов выходных сигналов.</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Модели разделяются на пять общих категорий: модели передатчика, модели канала, модели приемника, модели контроля и модели анализа. Передатчик, канал и приемник представляют модели, включающие компоненты соответствующих блоков оптической линии связи. Модели контроля - специальные модели, которые осуществляют функции, помогающие управлять моделированием и оперировать данными сигнала в процессе моделирования. Модели анализа проводят исследования результатов и генерируют графики результатов. Ниже приведено краткое описание моделей и их параметров, используемых в этой работе.</w:t>
      </w:r>
    </w:p>
    <w:p w:rsidR="003B672B" w:rsidRPr="0087749B" w:rsidRDefault="003B672B" w:rsidP="0087749B">
      <w:pPr>
        <w:pStyle w:val="2"/>
        <w:spacing w:line="360" w:lineRule="auto"/>
        <w:ind w:firstLine="720"/>
      </w:pPr>
      <w:r w:rsidRPr="0087749B">
        <w:t xml:space="preserve">Моделирование 8-ми канальной </w:t>
      </w:r>
      <w:r w:rsidRPr="0087749B">
        <w:rPr>
          <w:lang w:val="en-US"/>
        </w:rPr>
        <w:t>D</w:t>
      </w:r>
      <w:r w:rsidRPr="0087749B">
        <w:t>WDM линии при помощи системы автоматизированного проектирования LinkSim.</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Рассмотрим модель 8-ми канальной </w:t>
      </w:r>
      <w:r w:rsidRPr="0087749B">
        <w:rPr>
          <w:snapToGrid w:val="0"/>
          <w:color w:val="000000"/>
          <w:sz w:val="28"/>
          <w:szCs w:val="28"/>
          <w:lang w:val="en-US"/>
        </w:rPr>
        <w:t>D</w:t>
      </w:r>
      <w:r w:rsidRPr="0087749B">
        <w:rPr>
          <w:snapToGrid w:val="0"/>
          <w:color w:val="000000"/>
          <w:sz w:val="28"/>
          <w:szCs w:val="28"/>
        </w:rPr>
        <w:t>WDM оптической сети.</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Эта схема представляет собой 8-ми канальную </w:t>
      </w:r>
      <w:r w:rsidRPr="0087749B">
        <w:rPr>
          <w:snapToGrid w:val="0"/>
          <w:color w:val="000000"/>
          <w:sz w:val="28"/>
          <w:szCs w:val="28"/>
          <w:lang w:val="en-US"/>
        </w:rPr>
        <w:t>D</w:t>
      </w:r>
      <w:r w:rsidRPr="0087749B">
        <w:rPr>
          <w:snapToGrid w:val="0"/>
          <w:color w:val="000000"/>
          <w:sz w:val="28"/>
          <w:szCs w:val="28"/>
        </w:rPr>
        <w:t>WDM систему, которая содержит следуещие блоки:</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Блок PRBS (генератора псевдослучайной последовательности) генерирует на выходе четыре отдельных двоичных последовательности. В этом блоке можно менять битовую скорость и длину волны CW лазера. Благодаря этому можно, в зависимости от длины волны излучения и скорости передачи, просматривать параметры BER.</w:t>
      </w:r>
    </w:p>
    <w:p w:rsidR="003B672B" w:rsidRPr="0087749B" w:rsidRDefault="003B672B" w:rsidP="0087749B">
      <w:pPr>
        <w:pStyle w:val="a5"/>
        <w:spacing w:line="360" w:lineRule="auto"/>
        <w:ind w:left="0" w:firstLine="720"/>
        <w:jc w:val="both"/>
        <w:rPr>
          <w:b w:val="0"/>
          <w:bCs w:val="0"/>
          <w:sz w:val="28"/>
          <w:szCs w:val="28"/>
        </w:rPr>
      </w:pPr>
      <w:r w:rsidRPr="0087749B">
        <w:rPr>
          <w:b w:val="0"/>
          <w:bCs w:val="0"/>
          <w:sz w:val="28"/>
          <w:szCs w:val="28"/>
        </w:rPr>
        <w:t>Блок MUX (мультиплексора) осуществляет слияние восьми отдельных оптических канала в единый оптический канал. Также в состав блока MUX входит оптический фильтр с частотной характеристикой трапециидальной формы, с одинаковым зазором частоты между их центрами. В этом блоке также предусмотрены и оптические потери.</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Блок Усилителя (предусилители, усилители мощности, линейнные усилители </w:t>
      </w:r>
      <w:r w:rsidRPr="0087749B">
        <w:rPr>
          <w:snapToGrid w:val="0"/>
          <w:color w:val="000000"/>
          <w:sz w:val="28"/>
          <w:szCs w:val="28"/>
          <w:lang w:val="en-US"/>
        </w:rPr>
        <w:t>EDFA</w:t>
      </w:r>
      <w:r w:rsidRPr="0087749B">
        <w:rPr>
          <w:snapToGrid w:val="0"/>
          <w:color w:val="000000"/>
          <w:sz w:val="28"/>
          <w:szCs w:val="28"/>
        </w:rPr>
        <w:t>). Обеспечивает усиление сигнала до нужной величины. В этом блоке предусмотрены коэффициент усиления, мощность насыщения усилителя.</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Волокно здесь можно задать почти все характеристики волокна такие как затухание, длину, диаметр, коэффициенты дисперсии показатели преломления и тд.</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В</w:t>
      </w:r>
      <w:r w:rsidRPr="0087749B">
        <w:rPr>
          <w:sz w:val="28"/>
          <w:szCs w:val="28"/>
        </w:rPr>
        <w:t>ыход линии подключён к блоку (демультиплексора). DEMUX</w:t>
      </w:r>
      <w:r w:rsidR="0087749B">
        <w:rPr>
          <w:sz w:val="28"/>
          <w:szCs w:val="28"/>
        </w:rPr>
        <w:t xml:space="preserve"> </w:t>
      </w:r>
      <w:r w:rsidRPr="0087749B">
        <w:rPr>
          <w:sz w:val="28"/>
          <w:szCs w:val="28"/>
        </w:rPr>
        <w:t>разделяет оптический канал на восемь каналов. В DEMUX используются фильтры с теми же параметрами, как в MUX.</w:t>
      </w:r>
      <w:r w:rsidRPr="0087749B">
        <w:rPr>
          <w:snapToGrid w:val="0"/>
          <w:color w:val="000000"/>
          <w:sz w:val="28"/>
          <w:szCs w:val="28"/>
        </w:rPr>
        <w:t xml:space="preserve"> Оптический сигнал с выхода DEMUX идёт к блоку приемника. Модель приемника преобразует оптическую входную мощность в электрический поток, усиливает и преобразует форму сигнала. Электрический сигнал с выхода модели приемника передается BER-тестеру. Этот блок использует форму сигнала и зависящий от времени шум, который сопровождает его для определения средней частоты передачи ошибочных битов. Блок BER автоматически определяет идеальное время выборки и порог срабатывания исходя из формы входного сигнала. Для каждого бита в последовательности определяется вероятность ошибки исходя из уровня сигнала, уровня шума и двоичного значения сигнала (двоичный сигнал от генератора псевдослучайной последовательности) во время выборки. Затем, исходя из средней вероятности ошибки передачи каждого из битов в последовательности, определяется средняя частота передачи ошибочных битов.</w:t>
      </w:r>
    </w:p>
    <w:p w:rsidR="003B672B" w:rsidRPr="0087749B" w:rsidRDefault="003B672B" w:rsidP="0087749B">
      <w:pPr>
        <w:pStyle w:val="2"/>
        <w:spacing w:line="360" w:lineRule="auto"/>
        <w:ind w:firstLine="720"/>
        <w:rPr>
          <w:snapToGrid w:val="0"/>
        </w:rPr>
      </w:pPr>
      <w:r w:rsidRPr="0087749B">
        <w:rPr>
          <w:snapToGrid w:val="0"/>
        </w:rPr>
        <w:t>Исследование ВОЛС и ее характеристик</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В системе автоматизированного проектирования </w:t>
      </w:r>
      <w:r w:rsidRPr="0087749B">
        <w:rPr>
          <w:snapToGrid w:val="0"/>
          <w:color w:val="000000"/>
          <w:sz w:val="28"/>
          <w:szCs w:val="28"/>
          <w:lang w:val="en-US"/>
        </w:rPr>
        <w:t>LinkSim</w:t>
      </w:r>
      <w:r w:rsidRPr="0087749B">
        <w:rPr>
          <w:snapToGrid w:val="0"/>
          <w:color w:val="000000"/>
          <w:sz w:val="28"/>
          <w:szCs w:val="28"/>
        </w:rPr>
        <w:t xml:space="preserve"> строим модель 8-ми канальной </w:t>
      </w:r>
      <w:r w:rsidRPr="0087749B">
        <w:rPr>
          <w:snapToGrid w:val="0"/>
          <w:color w:val="000000"/>
          <w:sz w:val="28"/>
          <w:szCs w:val="28"/>
          <w:lang w:val="en-US"/>
        </w:rPr>
        <w:t>WDM</w:t>
      </w:r>
      <w:r w:rsidRPr="0087749B">
        <w:rPr>
          <w:snapToGrid w:val="0"/>
          <w:color w:val="000000"/>
          <w:sz w:val="28"/>
          <w:szCs w:val="28"/>
        </w:rPr>
        <w:t xml:space="preserve"> – линии (см. рисунок 2.7). Исследуем прохождение сигнала по линии. </w:t>
      </w:r>
    </w:p>
    <w:p w:rsidR="00B44160" w:rsidRPr="00025314" w:rsidRDefault="00B44160" w:rsidP="0087749B">
      <w:pPr>
        <w:pStyle w:val="2"/>
        <w:spacing w:line="360" w:lineRule="auto"/>
        <w:ind w:firstLine="720"/>
        <w:rPr>
          <w:b/>
          <w:bCs/>
          <w:snapToGrid w:val="0"/>
          <w:lang w:val="uk-UA"/>
        </w:rPr>
      </w:pPr>
    </w:p>
    <w:p w:rsidR="003B672B" w:rsidRPr="00025314" w:rsidRDefault="00025314" w:rsidP="0087749B">
      <w:pPr>
        <w:pStyle w:val="2"/>
        <w:spacing w:line="360" w:lineRule="auto"/>
        <w:ind w:firstLine="720"/>
        <w:rPr>
          <w:b/>
          <w:bCs/>
          <w:snapToGrid w:val="0"/>
        </w:rPr>
      </w:pPr>
      <w:r w:rsidRPr="00025314">
        <w:rPr>
          <w:b/>
          <w:bCs/>
          <w:snapToGrid w:val="0"/>
          <w:lang w:val="uk-UA"/>
        </w:rPr>
        <w:t>5</w:t>
      </w:r>
      <w:r w:rsidR="003B672B" w:rsidRPr="00025314">
        <w:rPr>
          <w:b/>
          <w:bCs/>
          <w:snapToGrid w:val="0"/>
        </w:rPr>
        <w:t>.1</w:t>
      </w:r>
      <w:r w:rsidR="003B672B" w:rsidRPr="00025314">
        <w:rPr>
          <w:b/>
          <w:bCs/>
          <w:snapToGrid w:val="0"/>
        </w:rPr>
        <w:tab/>
        <w:t>Описание к</w:t>
      </w:r>
      <w:r w:rsidR="00F172DA">
        <w:rPr>
          <w:b/>
          <w:bCs/>
          <w:snapToGrid w:val="0"/>
        </w:rPr>
        <w:t>омпонентов ВОЛС и их параметров</w:t>
      </w:r>
    </w:p>
    <w:p w:rsidR="003B672B" w:rsidRPr="0087749B" w:rsidRDefault="003B672B" w:rsidP="0087749B">
      <w:pPr>
        <w:pStyle w:val="a5"/>
        <w:spacing w:line="360" w:lineRule="auto"/>
        <w:ind w:left="0" w:firstLine="720"/>
        <w:jc w:val="both"/>
        <w:rPr>
          <w:b w:val="0"/>
          <w:bCs w:val="0"/>
          <w:snapToGrid w:val="0"/>
          <w:color w:val="000000"/>
          <w:sz w:val="28"/>
          <w:szCs w:val="28"/>
        </w:rPr>
      </w:pPr>
    </w:p>
    <w:p w:rsidR="003B672B" w:rsidRPr="00B44160" w:rsidRDefault="003B672B" w:rsidP="0087749B">
      <w:pPr>
        <w:pStyle w:val="a5"/>
        <w:spacing w:line="360" w:lineRule="auto"/>
        <w:ind w:left="0" w:firstLine="720"/>
        <w:jc w:val="both"/>
        <w:rPr>
          <w:i/>
          <w:iCs/>
          <w:sz w:val="28"/>
          <w:szCs w:val="28"/>
        </w:rPr>
      </w:pPr>
      <w:r w:rsidRPr="00B44160">
        <w:rPr>
          <w:i/>
          <w:iCs/>
          <w:sz w:val="28"/>
          <w:szCs w:val="28"/>
        </w:rPr>
        <w:t>Генератор псевдослучайной двоичной последовательности (PRBS)</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Эта модель генерирует двоичную последовательность нескольких различных типов. Используя только одну модель PRBS можно обеспечить многократные выходные сигналы, ввести различные каналы WDM или параллельной оптической шины. Каждый канал может иметь собственную модель PRBS, каждая из которых сконфигурирована различным образом. Различные типы модели описаны согласно их имени в списке параметров пользователя:</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PRBS: Производит максимально длинную псевдослучайную двоичную последовательность.</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Параметры PRBS генератора, определяемые пользователем: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BitRate: Скорость передачи информации в битах сгенерированной двоич-ной</w:t>
      </w:r>
      <w:r w:rsidR="0087749B">
        <w:rPr>
          <w:snapToGrid w:val="0"/>
          <w:color w:val="000000"/>
          <w:sz w:val="28"/>
          <w:szCs w:val="28"/>
        </w:rPr>
        <w:t xml:space="preserve"> </w:t>
      </w:r>
      <w:r w:rsidRPr="0087749B">
        <w:rPr>
          <w:snapToGrid w:val="0"/>
          <w:color w:val="000000"/>
          <w:sz w:val="28"/>
          <w:szCs w:val="28"/>
        </w:rPr>
        <w:t>последовательности</w:t>
      </w:r>
      <w:r w:rsidR="0087749B">
        <w:rPr>
          <w:snapToGrid w:val="0"/>
          <w:color w:val="000000"/>
          <w:sz w:val="28"/>
          <w:szCs w:val="28"/>
        </w:rPr>
        <w:t xml:space="preserve"> </w:t>
      </w:r>
      <w:r w:rsidRPr="0087749B">
        <w:rPr>
          <w:snapToGrid w:val="0"/>
          <w:color w:val="000000"/>
          <w:sz w:val="28"/>
          <w:szCs w:val="28"/>
        </w:rPr>
        <w:t>=25*10</w:t>
      </w:r>
      <w:r w:rsidRPr="0087749B">
        <w:rPr>
          <w:snapToGrid w:val="0"/>
          <w:color w:val="000000"/>
          <w:sz w:val="28"/>
          <w:szCs w:val="28"/>
          <w:vertAlign w:val="superscript"/>
        </w:rPr>
        <w:t>9</w:t>
      </w:r>
      <w:r w:rsidRPr="0087749B">
        <w:rPr>
          <w:snapToGrid w:val="0"/>
          <w:color w:val="000000"/>
          <w:sz w:val="28"/>
          <w:szCs w:val="28"/>
        </w:rPr>
        <w:t xml:space="preserve"> Биты / двоичная последовательность</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PatternLength: Число битов в сгенерированной последовательности - 2x, </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где x - значение параметра</w:t>
      </w:r>
      <w:r w:rsidR="0087749B">
        <w:rPr>
          <w:snapToGrid w:val="0"/>
          <w:color w:val="000000"/>
          <w:sz w:val="28"/>
          <w:szCs w:val="28"/>
        </w:rPr>
        <w:t xml:space="preserve"> </w:t>
      </w:r>
      <w:r w:rsidRPr="0087749B">
        <w:rPr>
          <w:snapToGrid w:val="0"/>
          <w:color w:val="000000"/>
          <w:sz w:val="28"/>
          <w:szCs w:val="28"/>
        </w:rPr>
        <w:t>=6</w:t>
      </w:r>
      <w:r w:rsidR="0087749B">
        <w:rPr>
          <w:snapToGrid w:val="0"/>
          <w:color w:val="000000"/>
          <w:sz w:val="28"/>
          <w:szCs w:val="28"/>
        </w:rPr>
        <w:t xml:space="preserve"> </w:t>
      </w:r>
      <w:r w:rsidRPr="0087749B">
        <w:rPr>
          <w:snapToGrid w:val="0"/>
          <w:color w:val="000000"/>
          <w:sz w:val="28"/>
          <w:szCs w:val="28"/>
        </w:rPr>
        <w:t>2 ^ x биты</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PreBits: Число нулевых битов в начале последовательности</w:t>
      </w:r>
      <w:r w:rsidR="0087749B">
        <w:rPr>
          <w:snapToGrid w:val="0"/>
          <w:color w:val="000000"/>
          <w:sz w:val="28"/>
          <w:szCs w:val="28"/>
        </w:rPr>
        <w:t xml:space="preserve"> </w:t>
      </w:r>
      <w:r w:rsidRPr="0087749B">
        <w:rPr>
          <w:snapToGrid w:val="0"/>
          <w:color w:val="000000"/>
          <w:sz w:val="28"/>
          <w:szCs w:val="28"/>
        </w:rPr>
        <w:t>=2</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lang w:val="en-US"/>
        </w:rPr>
        <w:t>Postbits</w:t>
      </w:r>
      <w:r w:rsidRPr="0087749B">
        <w:rPr>
          <w:snapToGrid w:val="0"/>
          <w:color w:val="000000"/>
          <w:sz w:val="28"/>
          <w:szCs w:val="28"/>
        </w:rPr>
        <w:t>: Число нулевых битов в конце последовательности</w:t>
      </w:r>
      <w:r w:rsidR="0087749B">
        <w:rPr>
          <w:snapToGrid w:val="0"/>
          <w:color w:val="000000"/>
          <w:sz w:val="28"/>
          <w:szCs w:val="28"/>
        </w:rPr>
        <w:t xml:space="preserve"> </w:t>
      </w:r>
      <w:r w:rsidRPr="0087749B">
        <w:rPr>
          <w:snapToGrid w:val="0"/>
          <w:color w:val="000000"/>
          <w:sz w:val="28"/>
          <w:szCs w:val="28"/>
        </w:rPr>
        <w:t>=3</w:t>
      </w:r>
    </w:p>
    <w:p w:rsidR="003B672B" w:rsidRPr="0087749B" w:rsidRDefault="003B672B" w:rsidP="0087749B">
      <w:pPr>
        <w:widowControl/>
        <w:spacing w:line="360" w:lineRule="auto"/>
        <w:ind w:firstLine="720"/>
        <w:rPr>
          <w:sz w:val="28"/>
          <w:szCs w:val="28"/>
        </w:rPr>
      </w:pPr>
      <w:r w:rsidRPr="0087749B">
        <w:rPr>
          <w:sz w:val="28"/>
          <w:szCs w:val="28"/>
          <w:lang w:val="en-US"/>
        </w:rPr>
        <w:t>DF</w:t>
      </w:r>
      <w:r w:rsidR="0087749B">
        <w:rPr>
          <w:sz w:val="28"/>
          <w:szCs w:val="28"/>
        </w:rPr>
        <w:t xml:space="preserve"> </w:t>
      </w:r>
      <w:r w:rsidRPr="0087749B">
        <w:rPr>
          <w:sz w:val="28"/>
          <w:szCs w:val="28"/>
        </w:rPr>
        <w:t>1*10</w:t>
      </w:r>
      <w:r w:rsidRPr="0087749B">
        <w:rPr>
          <w:sz w:val="28"/>
          <w:szCs w:val="28"/>
          <w:vertAlign w:val="superscript"/>
        </w:rPr>
        <w:t>11</w:t>
      </w:r>
      <w:r w:rsidRPr="0087749B">
        <w:rPr>
          <w:sz w:val="28"/>
          <w:szCs w:val="28"/>
        </w:rPr>
        <w:t>;</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lang w:val="en-US"/>
        </w:rPr>
        <w:t>F</w:t>
      </w:r>
      <w:r w:rsidRPr="0087749B">
        <w:rPr>
          <w:snapToGrid w:val="0"/>
          <w:color w:val="000000"/>
          <w:sz w:val="28"/>
          <w:szCs w:val="28"/>
        </w:rPr>
        <w:t>1</w:t>
      </w:r>
      <w:r w:rsidR="0087749B">
        <w:rPr>
          <w:snapToGrid w:val="0"/>
          <w:color w:val="000000"/>
          <w:sz w:val="28"/>
          <w:szCs w:val="28"/>
        </w:rPr>
        <w:t xml:space="preserve"> </w:t>
      </w:r>
      <w:r w:rsidRPr="0087749B">
        <w:rPr>
          <w:snapToGrid w:val="0"/>
          <w:color w:val="000000"/>
          <w:sz w:val="28"/>
          <w:szCs w:val="28"/>
        </w:rPr>
        <w:t>1.952*10</w:t>
      </w:r>
      <w:r w:rsidRPr="0087749B">
        <w:rPr>
          <w:snapToGrid w:val="0"/>
          <w:color w:val="000000"/>
          <w:sz w:val="28"/>
          <w:szCs w:val="28"/>
          <w:vertAlign w:val="superscript"/>
        </w:rPr>
        <w:t>14</w:t>
      </w:r>
      <w:r w:rsidRPr="0087749B">
        <w:rPr>
          <w:snapToGrid w:val="0"/>
          <w:color w:val="000000"/>
          <w:sz w:val="28"/>
          <w:szCs w:val="28"/>
        </w:rPr>
        <w:t xml:space="preserve"> Гц;</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lang w:val="en-US"/>
        </w:rPr>
        <w:t>F</w:t>
      </w:r>
      <w:r w:rsidRPr="0087749B">
        <w:rPr>
          <w:snapToGrid w:val="0"/>
          <w:color w:val="000000"/>
          <w:sz w:val="28"/>
          <w:szCs w:val="28"/>
        </w:rPr>
        <w:t>2</w:t>
      </w:r>
      <w:r w:rsidR="0087749B">
        <w:rPr>
          <w:snapToGrid w:val="0"/>
          <w:color w:val="000000"/>
          <w:sz w:val="28"/>
          <w:szCs w:val="28"/>
        </w:rPr>
        <w:t xml:space="preserve"> </w:t>
      </w:r>
      <w:r w:rsidRPr="0087749B">
        <w:rPr>
          <w:snapToGrid w:val="0"/>
          <w:color w:val="000000"/>
          <w:sz w:val="28"/>
          <w:szCs w:val="28"/>
          <w:lang w:val="en-US"/>
        </w:rPr>
        <w:t>F</w:t>
      </w:r>
      <w:r w:rsidRPr="0087749B">
        <w:rPr>
          <w:snapToGrid w:val="0"/>
          <w:color w:val="000000"/>
          <w:sz w:val="28"/>
          <w:szCs w:val="28"/>
        </w:rPr>
        <w:t>1+</w:t>
      </w:r>
      <w:r w:rsidRPr="0087749B">
        <w:rPr>
          <w:snapToGrid w:val="0"/>
          <w:color w:val="000000"/>
          <w:sz w:val="28"/>
          <w:szCs w:val="28"/>
          <w:lang w:val="en-US"/>
        </w:rPr>
        <w:t>DF</w:t>
      </w:r>
      <w:r w:rsidRPr="0087749B">
        <w:rPr>
          <w:snapToGrid w:val="0"/>
          <w:color w:val="000000"/>
          <w:sz w:val="28"/>
          <w:szCs w:val="28"/>
        </w:rPr>
        <w:t xml:space="preserve"> = 1.953*10</w:t>
      </w:r>
      <w:r w:rsidRPr="0087749B">
        <w:rPr>
          <w:snapToGrid w:val="0"/>
          <w:color w:val="000000"/>
          <w:sz w:val="28"/>
          <w:szCs w:val="28"/>
          <w:vertAlign w:val="superscript"/>
        </w:rPr>
        <w:t xml:space="preserve">14 </w:t>
      </w:r>
      <w:r w:rsidRPr="0087749B">
        <w:rPr>
          <w:snapToGrid w:val="0"/>
          <w:color w:val="000000"/>
          <w:sz w:val="28"/>
          <w:szCs w:val="28"/>
        </w:rPr>
        <w:t>Гц;</w:t>
      </w:r>
    </w:p>
    <w:p w:rsidR="003B672B" w:rsidRPr="0087749B" w:rsidRDefault="003B672B" w:rsidP="0087749B">
      <w:pPr>
        <w:widowControl/>
        <w:spacing w:line="360" w:lineRule="auto"/>
        <w:ind w:firstLine="720"/>
        <w:rPr>
          <w:sz w:val="28"/>
          <w:szCs w:val="28"/>
        </w:rPr>
      </w:pPr>
      <w:r w:rsidRPr="0087749B">
        <w:rPr>
          <w:sz w:val="28"/>
          <w:szCs w:val="28"/>
          <w:lang w:val="en-US"/>
        </w:rPr>
        <w:t>F</w:t>
      </w:r>
      <w:r w:rsidRPr="0087749B">
        <w:rPr>
          <w:sz w:val="28"/>
          <w:szCs w:val="28"/>
        </w:rPr>
        <w:t>3</w:t>
      </w:r>
      <w:r w:rsidR="0087749B">
        <w:rPr>
          <w:sz w:val="28"/>
          <w:szCs w:val="28"/>
        </w:rPr>
        <w:t xml:space="preserve"> </w:t>
      </w:r>
      <w:r w:rsidRPr="0087749B">
        <w:rPr>
          <w:sz w:val="28"/>
          <w:szCs w:val="28"/>
          <w:lang w:val="en-US"/>
        </w:rPr>
        <w:t>F</w:t>
      </w:r>
      <w:r w:rsidRPr="0087749B">
        <w:rPr>
          <w:sz w:val="28"/>
          <w:szCs w:val="28"/>
        </w:rPr>
        <w:t>1+2*</w:t>
      </w:r>
      <w:r w:rsidRPr="0087749B">
        <w:rPr>
          <w:sz w:val="28"/>
          <w:szCs w:val="28"/>
          <w:lang w:val="en-US"/>
        </w:rPr>
        <w:t>DF</w:t>
      </w:r>
      <w:r w:rsidRPr="0087749B">
        <w:rPr>
          <w:sz w:val="28"/>
          <w:szCs w:val="28"/>
        </w:rPr>
        <w:t xml:space="preserve"> = 1.954*10</w:t>
      </w:r>
      <w:r w:rsidRPr="0087749B">
        <w:rPr>
          <w:sz w:val="28"/>
          <w:szCs w:val="28"/>
          <w:vertAlign w:val="superscript"/>
        </w:rPr>
        <w:t>14</w:t>
      </w:r>
      <w:r w:rsidR="0087749B">
        <w:rPr>
          <w:sz w:val="28"/>
          <w:szCs w:val="28"/>
          <w:vertAlign w:val="superscript"/>
        </w:rPr>
        <w:t xml:space="preserve"> </w:t>
      </w:r>
      <w:r w:rsidRPr="0087749B">
        <w:rPr>
          <w:sz w:val="28"/>
          <w:szCs w:val="28"/>
        </w:rPr>
        <w:t>Гц;</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lang w:val="en-US"/>
        </w:rPr>
        <w:t>F</w:t>
      </w:r>
      <w:r w:rsidRPr="0087749B">
        <w:rPr>
          <w:snapToGrid w:val="0"/>
          <w:color w:val="000000"/>
          <w:sz w:val="28"/>
          <w:szCs w:val="28"/>
        </w:rPr>
        <w:t>4</w:t>
      </w:r>
      <w:r w:rsidR="0087749B">
        <w:rPr>
          <w:snapToGrid w:val="0"/>
          <w:color w:val="000000"/>
          <w:sz w:val="28"/>
          <w:szCs w:val="28"/>
        </w:rPr>
        <w:t xml:space="preserve"> </w:t>
      </w:r>
      <w:r w:rsidRPr="0087749B">
        <w:rPr>
          <w:snapToGrid w:val="0"/>
          <w:color w:val="000000"/>
          <w:sz w:val="28"/>
          <w:szCs w:val="28"/>
          <w:lang w:val="en-US"/>
        </w:rPr>
        <w:t>F</w:t>
      </w:r>
      <w:r w:rsidRPr="0087749B">
        <w:rPr>
          <w:snapToGrid w:val="0"/>
          <w:color w:val="000000"/>
          <w:sz w:val="28"/>
          <w:szCs w:val="28"/>
        </w:rPr>
        <w:t>1+3*</w:t>
      </w:r>
      <w:r w:rsidRPr="0087749B">
        <w:rPr>
          <w:snapToGrid w:val="0"/>
          <w:color w:val="000000"/>
          <w:sz w:val="28"/>
          <w:szCs w:val="28"/>
          <w:lang w:val="en-US"/>
        </w:rPr>
        <w:t>DF</w:t>
      </w:r>
      <w:r w:rsidRPr="0087749B">
        <w:rPr>
          <w:snapToGrid w:val="0"/>
          <w:color w:val="000000"/>
          <w:sz w:val="28"/>
          <w:szCs w:val="28"/>
        </w:rPr>
        <w:t xml:space="preserve"> = 1.955*10</w:t>
      </w:r>
      <w:r w:rsidRPr="0087749B">
        <w:rPr>
          <w:snapToGrid w:val="0"/>
          <w:color w:val="000000"/>
          <w:sz w:val="28"/>
          <w:szCs w:val="28"/>
          <w:vertAlign w:val="superscript"/>
        </w:rPr>
        <w:t xml:space="preserve">14 </w:t>
      </w:r>
      <w:r w:rsidRPr="0087749B">
        <w:rPr>
          <w:snapToGrid w:val="0"/>
          <w:color w:val="000000"/>
          <w:sz w:val="28"/>
          <w:szCs w:val="28"/>
        </w:rPr>
        <w:t>Гц;</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lang w:val="en-US"/>
        </w:rPr>
        <w:t>F</w:t>
      </w:r>
      <w:r w:rsidRPr="0087749B">
        <w:rPr>
          <w:snapToGrid w:val="0"/>
          <w:color w:val="000000"/>
          <w:sz w:val="28"/>
          <w:szCs w:val="28"/>
        </w:rPr>
        <w:t>5</w:t>
      </w:r>
      <w:r w:rsidR="0087749B">
        <w:rPr>
          <w:snapToGrid w:val="0"/>
          <w:color w:val="000000"/>
          <w:sz w:val="28"/>
          <w:szCs w:val="28"/>
        </w:rPr>
        <w:t xml:space="preserve"> </w:t>
      </w:r>
      <w:r w:rsidRPr="0087749B">
        <w:rPr>
          <w:snapToGrid w:val="0"/>
          <w:color w:val="000000"/>
          <w:sz w:val="28"/>
          <w:szCs w:val="28"/>
          <w:lang w:val="en-US"/>
        </w:rPr>
        <w:t>F</w:t>
      </w:r>
      <w:r w:rsidRPr="0087749B">
        <w:rPr>
          <w:snapToGrid w:val="0"/>
          <w:color w:val="000000"/>
          <w:sz w:val="28"/>
          <w:szCs w:val="28"/>
        </w:rPr>
        <w:t>1+3*</w:t>
      </w:r>
      <w:r w:rsidRPr="0087749B">
        <w:rPr>
          <w:snapToGrid w:val="0"/>
          <w:color w:val="000000"/>
          <w:sz w:val="28"/>
          <w:szCs w:val="28"/>
          <w:lang w:val="en-US"/>
        </w:rPr>
        <w:t>DF</w:t>
      </w:r>
      <w:r w:rsidRPr="0087749B">
        <w:rPr>
          <w:snapToGrid w:val="0"/>
          <w:color w:val="000000"/>
          <w:sz w:val="28"/>
          <w:szCs w:val="28"/>
        </w:rPr>
        <w:t xml:space="preserve"> = 1.956*10</w:t>
      </w:r>
      <w:r w:rsidRPr="0087749B">
        <w:rPr>
          <w:snapToGrid w:val="0"/>
          <w:color w:val="000000"/>
          <w:sz w:val="28"/>
          <w:szCs w:val="28"/>
          <w:vertAlign w:val="superscript"/>
        </w:rPr>
        <w:t xml:space="preserve">14 </w:t>
      </w:r>
      <w:r w:rsidRPr="0087749B">
        <w:rPr>
          <w:snapToGrid w:val="0"/>
          <w:color w:val="000000"/>
          <w:sz w:val="28"/>
          <w:szCs w:val="28"/>
        </w:rPr>
        <w:t>Гц;</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lang w:val="en-US"/>
        </w:rPr>
        <w:t>F</w:t>
      </w:r>
      <w:r w:rsidRPr="0087749B">
        <w:rPr>
          <w:snapToGrid w:val="0"/>
          <w:color w:val="000000"/>
          <w:sz w:val="28"/>
          <w:szCs w:val="28"/>
        </w:rPr>
        <w:t>6</w:t>
      </w:r>
      <w:r w:rsidR="0087749B">
        <w:rPr>
          <w:snapToGrid w:val="0"/>
          <w:color w:val="000000"/>
          <w:sz w:val="28"/>
          <w:szCs w:val="28"/>
        </w:rPr>
        <w:t xml:space="preserve"> </w:t>
      </w:r>
      <w:r w:rsidRPr="0087749B">
        <w:rPr>
          <w:snapToGrid w:val="0"/>
          <w:color w:val="000000"/>
          <w:sz w:val="28"/>
          <w:szCs w:val="28"/>
          <w:lang w:val="en-US"/>
        </w:rPr>
        <w:t>F</w:t>
      </w:r>
      <w:r w:rsidRPr="0087749B">
        <w:rPr>
          <w:snapToGrid w:val="0"/>
          <w:color w:val="000000"/>
          <w:sz w:val="28"/>
          <w:szCs w:val="28"/>
        </w:rPr>
        <w:t>1+3*</w:t>
      </w:r>
      <w:r w:rsidRPr="0087749B">
        <w:rPr>
          <w:snapToGrid w:val="0"/>
          <w:color w:val="000000"/>
          <w:sz w:val="28"/>
          <w:szCs w:val="28"/>
          <w:lang w:val="en-US"/>
        </w:rPr>
        <w:t>DF</w:t>
      </w:r>
      <w:r w:rsidRPr="0087749B">
        <w:rPr>
          <w:snapToGrid w:val="0"/>
          <w:color w:val="000000"/>
          <w:sz w:val="28"/>
          <w:szCs w:val="28"/>
        </w:rPr>
        <w:t xml:space="preserve"> = 1.957*10</w:t>
      </w:r>
      <w:r w:rsidRPr="0087749B">
        <w:rPr>
          <w:snapToGrid w:val="0"/>
          <w:color w:val="000000"/>
          <w:sz w:val="28"/>
          <w:szCs w:val="28"/>
          <w:vertAlign w:val="superscript"/>
        </w:rPr>
        <w:t xml:space="preserve">14 </w:t>
      </w:r>
      <w:r w:rsidRPr="0087749B">
        <w:rPr>
          <w:snapToGrid w:val="0"/>
          <w:color w:val="000000"/>
          <w:sz w:val="28"/>
          <w:szCs w:val="28"/>
        </w:rPr>
        <w:t>Гц</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lang w:val="en-US"/>
        </w:rPr>
        <w:t>F</w:t>
      </w:r>
      <w:r w:rsidRPr="0087749B">
        <w:rPr>
          <w:snapToGrid w:val="0"/>
          <w:color w:val="000000"/>
          <w:sz w:val="28"/>
          <w:szCs w:val="28"/>
        </w:rPr>
        <w:t>7</w:t>
      </w:r>
      <w:r w:rsidR="0087749B">
        <w:rPr>
          <w:snapToGrid w:val="0"/>
          <w:color w:val="000000"/>
          <w:sz w:val="28"/>
          <w:szCs w:val="28"/>
        </w:rPr>
        <w:t xml:space="preserve"> </w:t>
      </w:r>
      <w:r w:rsidRPr="0087749B">
        <w:rPr>
          <w:snapToGrid w:val="0"/>
          <w:color w:val="000000"/>
          <w:sz w:val="28"/>
          <w:szCs w:val="28"/>
          <w:lang w:val="en-US"/>
        </w:rPr>
        <w:t>F</w:t>
      </w:r>
      <w:r w:rsidRPr="0087749B">
        <w:rPr>
          <w:snapToGrid w:val="0"/>
          <w:color w:val="000000"/>
          <w:sz w:val="28"/>
          <w:szCs w:val="28"/>
        </w:rPr>
        <w:t>1+3*</w:t>
      </w:r>
      <w:r w:rsidRPr="0087749B">
        <w:rPr>
          <w:snapToGrid w:val="0"/>
          <w:color w:val="000000"/>
          <w:sz w:val="28"/>
          <w:szCs w:val="28"/>
          <w:lang w:val="en-US"/>
        </w:rPr>
        <w:t>DF</w:t>
      </w:r>
      <w:r w:rsidRPr="0087749B">
        <w:rPr>
          <w:snapToGrid w:val="0"/>
          <w:color w:val="000000"/>
          <w:sz w:val="28"/>
          <w:szCs w:val="28"/>
        </w:rPr>
        <w:t xml:space="preserve"> = 1.958*10</w:t>
      </w:r>
      <w:r w:rsidRPr="0087749B">
        <w:rPr>
          <w:snapToGrid w:val="0"/>
          <w:color w:val="000000"/>
          <w:sz w:val="28"/>
          <w:szCs w:val="28"/>
          <w:vertAlign w:val="superscript"/>
        </w:rPr>
        <w:t xml:space="preserve">14 </w:t>
      </w:r>
      <w:r w:rsidRPr="0087749B">
        <w:rPr>
          <w:snapToGrid w:val="0"/>
          <w:color w:val="000000"/>
          <w:sz w:val="28"/>
          <w:szCs w:val="28"/>
        </w:rPr>
        <w:t>Гц;</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lang w:val="en-US"/>
        </w:rPr>
        <w:t>F</w:t>
      </w:r>
      <w:r w:rsidRPr="0087749B">
        <w:rPr>
          <w:snapToGrid w:val="0"/>
          <w:color w:val="000000"/>
          <w:sz w:val="28"/>
          <w:szCs w:val="28"/>
        </w:rPr>
        <w:t>8</w:t>
      </w:r>
      <w:r w:rsidR="0087749B">
        <w:rPr>
          <w:snapToGrid w:val="0"/>
          <w:color w:val="000000"/>
          <w:sz w:val="28"/>
          <w:szCs w:val="28"/>
        </w:rPr>
        <w:t xml:space="preserve"> </w:t>
      </w:r>
      <w:r w:rsidRPr="0087749B">
        <w:rPr>
          <w:snapToGrid w:val="0"/>
          <w:color w:val="000000"/>
          <w:sz w:val="28"/>
          <w:szCs w:val="28"/>
          <w:lang w:val="en-US"/>
        </w:rPr>
        <w:t>F</w:t>
      </w:r>
      <w:r w:rsidRPr="0087749B">
        <w:rPr>
          <w:snapToGrid w:val="0"/>
          <w:color w:val="000000"/>
          <w:sz w:val="28"/>
          <w:szCs w:val="28"/>
        </w:rPr>
        <w:t>1+3*</w:t>
      </w:r>
      <w:r w:rsidRPr="0087749B">
        <w:rPr>
          <w:snapToGrid w:val="0"/>
          <w:color w:val="000000"/>
          <w:sz w:val="28"/>
          <w:szCs w:val="28"/>
          <w:lang w:val="en-US"/>
        </w:rPr>
        <w:t>DF</w:t>
      </w:r>
      <w:r w:rsidRPr="0087749B">
        <w:rPr>
          <w:snapToGrid w:val="0"/>
          <w:color w:val="000000"/>
          <w:sz w:val="28"/>
          <w:szCs w:val="28"/>
        </w:rPr>
        <w:t xml:space="preserve"> = 1.959*10</w:t>
      </w:r>
      <w:r w:rsidRPr="0087749B">
        <w:rPr>
          <w:snapToGrid w:val="0"/>
          <w:color w:val="000000"/>
          <w:sz w:val="28"/>
          <w:szCs w:val="28"/>
          <w:vertAlign w:val="superscript"/>
        </w:rPr>
        <w:t xml:space="preserve">14 </w:t>
      </w:r>
      <w:r w:rsidRPr="0087749B">
        <w:rPr>
          <w:snapToGrid w:val="0"/>
          <w:color w:val="000000"/>
          <w:sz w:val="28"/>
          <w:szCs w:val="28"/>
        </w:rPr>
        <w:t>Гц;</w:t>
      </w:r>
    </w:p>
    <w:p w:rsidR="003B672B" w:rsidRPr="0087749B" w:rsidRDefault="003B672B" w:rsidP="0087749B">
      <w:pPr>
        <w:widowControl/>
        <w:spacing w:line="360" w:lineRule="auto"/>
        <w:ind w:firstLine="720"/>
        <w:rPr>
          <w:snapToGrid w:val="0"/>
          <w:color w:val="000000"/>
          <w:sz w:val="28"/>
          <w:szCs w:val="28"/>
          <w:lang w:val="en-US"/>
        </w:rPr>
      </w:pPr>
      <w:r w:rsidRPr="0087749B">
        <w:rPr>
          <w:snapToGrid w:val="0"/>
          <w:color w:val="000000"/>
          <w:sz w:val="28"/>
          <w:szCs w:val="28"/>
          <w:lang w:val="en-US"/>
        </w:rPr>
        <w:t>Patternlenght =6</w:t>
      </w:r>
    </w:p>
    <w:p w:rsidR="003B672B" w:rsidRPr="0087749B" w:rsidRDefault="003B672B" w:rsidP="0087749B">
      <w:pPr>
        <w:widowControl/>
        <w:spacing w:line="360" w:lineRule="auto"/>
        <w:ind w:firstLine="720"/>
        <w:rPr>
          <w:snapToGrid w:val="0"/>
          <w:color w:val="000000"/>
          <w:sz w:val="28"/>
          <w:szCs w:val="28"/>
          <w:lang w:val="en-US"/>
        </w:rPr>
      </w:pPr>
      <w:r w:rsidRPr="0087749B">
        <w:rPr>
          <w:snapToGrid w:val="0"/>
          <w:color w:val="000000"/>
          <w:sz w:val="28"/>
          <w:szCs w:val="28"/>
          <w:lang w:val="en-US"/>
        </w:rPr>
        <w:t>Point sperbit</w:t>
      </w:r>
      <w:r w:rsidR="0087749B">
        <w:rPr>
          <w:snapToGrid w:val="0"/>
          <w:color w:val="000000"/>
          <w:sz w:val="28"/>
          <w:szCs w:val="28"/>
          <w:lang w:val="en-US"/>
        </w:rPr>
        <w:t xml:space="preserve"> </w:t>
      </w:r>
      <w:r w:rsidRPr="0087749B">
        <w:rPr>
          <w:snapToGrid w:val="0"/>
          <w:color w:val="000000"/>
          <w:sz w:val="28"/>
          <w:szCs w:val="28"/>
          <w:lang w:val="en-US"/>
        </w:rPr>
        <w:t>=5</w:t>
      </w:r>
    </w:p>
    <w:p w:rsidR="003B672B" w:rsidRPr="00B44160" w:rsidRDefault="003B672B" w:rsidP="0087749B">
      <w:pPr>
        <w:widowControl/>
        <w:spacing w:line="360" w:lineRule="auto"/>
        <w:ind w:firstLine="720"/>
        <w:rPr>
          <w:b/>
          <w:bCs/>
          <w:i/>
          <w:iCs/>
          <w:sz w:val="28"/>
          <w:szCs w:val="28"/>
          <w:lang w:val="en-US"/>
        </w:rPr>
      </w:pPr>
      <w:r w:rsidRPr="00B44160">
        <w:rPr>
          <w:b/>
          <w:bCs/>
          <w:i/>
          <w:iCs/>
          <w:sz w:val="28"/>
          <w:szCs w:val="28"/>
        </w:rPr>
        <w:t>Генератор</w:t>
      </w:r>
      <w:r w:rsidRPr="00B44160">
        <w:rPr>
          <w:b/>
          <w:bCs/>
          <w:i/>
          <w:iCs/>
          <w:sz w:val="28"/>
          <w:szCs w:val="28"/>
          <w:lang w:val="en-US"/>
        </w:rPr>
        <w:t xml:space="preserve"> </w:t>
      </w:r>
      <w:r w:rsidRPr="00B44160">
        <w:rPr>
          <w:b/>
          <w:bCs/>
          <w:i/>
          <w:iCs/>
          <w:sz w:val="28"/>
          <w:szCs w:val="28"/>
        </w:rPr>
        <w:t>сигнала</w:t>
      </w:r>
      <w:r w:rsidRPr="00B44160">
        <w:rPr>
          <w:b/>
          <w:bCs/>
          <w:i/>
          <w:iCs/>
          <w:sz w:val="28"/>
          <w:szCs w:val="28"/>
          <w:lang w:val="en-US"/>
        </w:rPr>
        <w:t xml:space="preserve"> (Signal generator)</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Эта модель преобразует входной двоичный сигнал в выходной электрический сигнал. Для конфигурации электрического выходного сигнала используются пользовательские параметры. </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Параметры генератора электрического сигнала, определяемые пользователем: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lang w:val="en-US"/>
        </w:rPr>
        <w:t>U</w:t>
      </w:r>
      <w:r w:rsidRPr="0087749B">
        <w:rPr>
          <w:snapToGrid w:val="0"/>
          <w:color w:val="000000"/>
          <w:sz w:val="28"/>
          <w:szCs w:val="28"/>
          <w:vertAlign w:val="subscript"/>
        </w:rPr>
        <w:t>pk</w:t>
      </w:r>
      <w:r w:rsidRPr="0087749B">
        <w:rPr>
          <w:snapToGrid w:val="0"/>
          <w:color w:val="000000"/>
          <w:sz w:val="28"/>
          <w:szCs w:val="28"/>
        </w:rPr>
        <w:t xml:space="preserve"> - Пиковое напряжение выходного электрического сигнала двоичной последовательности</w:t>
      </w:r>
      <w:r w:rsidR="0087749B">
        <w:rPr>
          <w:snapToGrid w:val="0"/>
          <w:color w:val="000000"/>
          <w:sz w:val="28"/>
          <w:szCs w:val="28"/>
        </w:rPr>
        <w:t xml:space="preserve"> </w:t>
      </w:r>
      <w:r w:rsidRPr="0087749B">
        <w:rPr>
          <w:snapToGrid w:val="0"/>
          <w:color w:val="000000"/>
          <w:sz w:val="28"/>
          <w:szCs w:val="28"/>
        </w:rPr>
        <w:t>=2В;</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lang w:val="en-US"/>
        </w:rPr>
        <w:t>U</w:t>
      </w:r>
      <w:r w:rsidRPr="0087749B">
        <w:rPr>
          <w:snapToGrid w:val="0"/>
          <w:color w:val="000000"/>
          <w:sz w:val="28"/>
          <w:szCs w:val="28"/>
          <w:vertAlign w:val="subscript"/>
        </w:rPr>
        <w:t>min</w:t>
      </w:r>
      <w:r w:rsidRPr="0087749B">
        <w:rPr>
          <w:snapToGrid w:val="0"/>
          <w:color w:val="000000"/>
          <w:sz w:val="28"/>
          <w:szCs w:val="28"/>
        </w:rPr>
        <w:t xml:space="preserve"> - Минимальное напряжение выходного электрического сигнала двоичной последовательности =0В;</w:t>
      </w:r>
    </w:p>
    <w:p w:rsidR="003B672B" w:rsidRPr="0087749B" w:rsidRDefault="003B672B" w:rsidP="0087749B">
      <w:pPr>
        <w:widowControl/>
        <w:spacing w:line="360" w:lineRule="auto"/>
        <w:ind w:firstLine="720"/>
        <w:rPr>
          <w:sz w:val="28"/>
          <w:szCs w:val="28"/>
        </w:rPr>
      </w:pPr>
      <w:r w:rsidRPr="0087749B">
        <w:rPr>
          <w:sz w:val="28"/>
          <w:szCs w:val="28"/>
        </w:rPr>
        <w:t>Тип модели, используемой для генерирования сигнала</w:t>
      </w:r>
      <w:r w:rsidR="0087749B">
        <w:rPr>
          <w:sz w:val="28"/>
          <w:szCs w:val="28"/>
        </w:rPr>
        <w:t xml:space="preserve"> </w:t>
      </w:r>
      <w:r w:rsidRPr="0087749B">
        <w:rPr>
          <w:sz w:val="28"/>
          <w:szCs w:val="28"/>
        </w:rPr>
        <w:t>- On_off_ramp;</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F</w:t>
      </w:r>
      <w:r w:rsidRPr="0087749B">
        <w:rPr>
          <w:snapToGrid w:val="0"/>
          <w:color w:val="000000"/>
          <w:sz w:val="28"/>
          <w:szCs w:val="28"/>
          <w:vertAlign w:val="subscript"/>
        </w:rPr>
        <w:t>0</w:t>
      </w:r>
      <w:r w:rsidR="0087749B">
        <w:rPr>
          <w:snapToGrid w:val="0"/>
          <w:color w:val="000000"/>
          <w:sz w:val="28"/>
          <w:szCs w:val="28"/>
          <w:vertAlign w:val="subscript"/>
        </w:rPr>
        <w:t xml:space="preserve"> </w:t>
      </w:r>
      <w:r w:rsidRPr="0087749B">
        <w:rPr>
          <w:snapToGrid w:val="0"/>
          <w:color w:val="000000"/>
          <w:sz w:val="28"/>
          <w:szCs w:val="28"/>
        </w:rPr>
        <w:t>- Резонансная частота кольцевого фильтра</w:t>
      </w:r>
      <w:r w:rsidR="0087749B">
        <w:rPr>
          <w:snapToGrid w:val="0"/>
          <w:color w:val="000000"/>
          <w:sz w:val="28"/>
          <w:szCs w:val="28"/>
        </w:rPr>
        <w:t xml:space="preserve"> </w:t>
      </w:r>
      <w:r w:rsidRPr="0087749B">
        <w:rPr>
          <w:snapToGrid w:val="0"/>
          <w:color w:val="000000"/>
          <w:sz w:val="28"/>
          <w:szCs w:val="28"/>
        </w:rPr>
        <w:t>=20*10</w:t>
      </w:r>
      <w:r w:rsidRPr="0087749B">
        <w:rPr>
          <w:snapToGrid w:val="0"/>
          <w:color w:val="000000"/>
          <w:sz w:val="28"/>
          <w:szCs w:val="28"/>
          <w:vertAlign w:val="superscript"/>
        </w:rPr>
        <w:t>9</w:t>
      </w:r>
      <w:r w:rsidRPr="0087749B">
        <w:rPr>
          <w:snapToGrid w:val="0"/>
          <w:color w:val="000000"/>
          <w:sz w:val="28"/>
          <w:szCs w:val="28"/>
        </w:rPr>
        <w:t xml:space="preserve"> Гц;</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Тип фильтра</w:t>
      </w:r>
      <w:r w:rsidR="0087749B">
        <w:rPr>
          <w:snapToGrid w:val="0"/>
          <w:color w:val="000000"/>
          <w:sz w:val="28"/>
          <w:szCs w:val="28"/>
        </w:rPr>
        <w:t xml:space="preserve"> </w:t>
      </w:r>
      <w:r w:rsidRPr="0087749B">
        <w:rPr>
          <w:snapToGrid w:val="0"/>
          <w:color w:val="000000"/>
          <w:sz w:val="28"/>
          <w:szCs w:val="28"/>
        </w:rPr>
        <w:t>-</w:t>
      </w:r>
      <w:r w:rsidR="0087749B">
        <w:rPr>
          <w:snapToGrid w:val="0"/>
          <w:color w:val="000000"/>
          <w:sz w:val="28"/>
          <w:szCs w:val="28"/>
        </w:rPr>
        <w:t xml:space="preserve"> </w:t>
      </w:r>
      <w:r w:rsidRPr="0087749B">
        <w:rPr>
          <w:snapToGrid w:val="0"/>
          <w:color w:val="000000"/>
          <w:sz w:val="28"/>
          <w:szCs w:val="28"/>
        </w:rPr>
        <w:t>RingFilter (кольцевой фильтр);</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sym w:font="Symbol" w:char="F067"/>
      </w:r>
      <w:r w:rsidRPr="0087749B">
        <w:rPr>
          <w:snapToGrid w:val="0"/>
          <w:color w:val="000000"/>
          <w:sz w:val="28"/>
          <w:szCs w:val="28"/>
        </w:rPr>
        <w:t xml:space="preserve"> -излучение:</w:t>
      </w:r>
      <w:r w:rsidR="0087749B">
        <w:rPr>
          <w:snapToGrid w:val="0"/>
          <w:color w:val="000000"/>
          <w:sz w:val="28"/>
          <w:szCs w:val="28"/>
        </w:rPr>
        <w:t xml:space="preserve"> </w:t>
      </w:r>
      <w:r w:rsidRPr="0087749B">
        <w:rPr>
          <w:snapToGrid w:val="0"/>
          <w:color w:val="000000"/>
          <w:sz w:val="28"/>
          <w:szCs w:val="28"/>
        </w:rPr>
        <w:t>Демпфирование частоты кольцевого фильтра</w:t>
      </w:r>
      <w:r w:rsidR="0087749B">
        <w:rPr>
          <w:snapToGrid w:val="0"/>
          <w:color w:val="000000"/>
          <w:sz w:val="28"/>
          <w:szCs w:val="28"/>
        </w:rPr>
        <w:t xml:space="preserve"> </w:t>
      </w:r>
      <w:r w:rsidRPr="0087749B">
        <w:rPr>
          <w:snapToGrid w:val="0"/>
          <w:color w:val="000000"/>
          <w:sz w:val="28"/>
          <w:szCs w:val="28"/>
        </w:rPr>
        <w:t>=7.69*10</w:t>
      </w:r>
      <w:r w:rsidRPr="0087749B">
        <w:rPr>
          <w:snapToGrid w:val="0"/>
          <w:color w:val="000000"/>
          <w:sz w:val="28"/>
          <w:szCs w:val="28"/>
          <w:vertAlign w:val="superscript"/>
        </w:rPr>
        <w:t xml:space="preserve">9 </w:t>
      </w:r>
      <w:r w:rsidRPr="0087749B">
        <w:rPr>
          <w:snapToGrid w:val="0"/>
          <w:color w:val="000000"/>
          <w:sz w:val="28"/>
          <w:szCs w:val="28"/>
        </w:rPr>
        <w:t>рад/с;</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Тип модуляции - NRZ</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T</w:t>
      </w:r>
      <w:r w:rsidRPr="0087749B">
        <w:rPr>
          <w:snapToGrid w:val="0"/>
          <w:color w:val="000000"/>
          <w:sz w:val="28"/>
          <w:szCs w:val="28"/>
          <w:vertAlign w:val="subscript"/>
        </w:rPr>
        <w:t>r</w:t>
      </w:r>
      <w:r w:rsidRPr="0087749B">
        <w:rPr>
          <w:snapToGrid w:val="0"/>
          <w:color w:val="000000"/>
          <w:sz w:val="28"/>
          <w:szCs w:val="28"/>
        </w:rPr>
        <w:t xml:space="preserve"> - Время нарастания выходного электрического сигнала</w:t>
      </w:r>
      <w:r w:rsidR="0087749B">
        <w:rPr>
          <w:snapToGrid w:val="0"/>
          <w:color w:val="000000"/>
          <w:sz w:val="28"/>
          <w:szCs w:val="28"/>
        </w:rPr>
        <w:t xml:space="preserve"> </w:t>
      </w:r>
      <w:r w:rsidRPr="0087749B">
        <w:rPr>
          <w:snapToGrid w:val="0"/>
          <w:color w:val="000000"/>
          <w:sz w:val="28"/>
          <w:szCs w:val="28"/>
        </w:rPr>
        <w:t>=40*10</w:t>
      </w:r>
      <w:r w:rsidRPr="0087749B">
        <w:rPr>
          <w:snapToGrid w:val="0"/>
          <w:color w:val="000000"/>
          <w:sz w:val="28"/>
          <w:szCs w:val="28"/>
          <w:vertAlign w:val="superscript"/>
        </w:rPr>
        <w:t>-12</w:t>
      </w:r>
      <w:r w:rsidRPr="0087749B">
        <w:rPr>
          <w:snapToGrid w:val="0"/>
          <w:color w:val="000000"/>
          <w:sz w:val="28"/>
          <w:szCs w:val="28"/>
        </w:rPr>
        <w:t xml:space="preserve"> с;</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T</w:t>
      </w:r>
      <w:r w:rsidRPr="0087749B">
        <w:rPr>
          <w:snapToGrid w:val="0"/>
          <w:color w:val="000000"/>
          <w:sz w:val="28"/>
          <w:szCs w:val="28"/>
          <w:vertAlign w:val="subscript"/>
        </w:rPr>
        <w:t>f</w:t>
      </w:r>
      <w:r w:rsidR="0087749B">
        <w:rPr>
          <w:snapToGrid w:val="0"/>
          <w:color w:val="000000"/>
          <w:sz w:val="28"/>
          <w:szCs w:val="28"/>
        </w:rPr>
        <w:t xml:space="preserve"> </w:t>
      </w:r>
      <w:r w:rsidRPr="0087749B">
        <w:rPr>
          <w:snapToGrid w:val="0"/>
          <w:color w:val="000000"/>
          <w:sz w:val="28"/>
          <w:szCs w:val="28"/>
        </w:rPr>
        <w:t>- Время спада выходного</w:t>
      </w:r>
      <w:r w:rsidR="0087749B">
        <w:rPr>
          <w:snapToGrid w:val="0"/>
          <w:color w:val="000000"/>
          <w:sz w:val="28"/>
          <w:szCs w:val="28"/>
        </w:rPr>
        <w:t xml:space="preserve"> </w:t>
      </w:r>
      <w:r w:rsidRPr="0087749B">
        <w:rPr>
          <w:snapToGrid w:val="0"/>
          <w:color w:val="000000"/>
          <w:sz w:val="28"/>
          <w:szCs w:val="28"/>
        </w:rPr>
        <w:t>электрического сигнала</w:t>
      </w:r>
      <w:r w:rsidR="0087749B">
        <w:rPr>
          <w:snapToGrid w:val="0"/>
          <w:color w:val="000000"/>
          <w:sz w:val="28"/>
          <w:szCs w:val="28"/>
        </w:rPr>
        <w:t xml:space="preserve"> </w:t>
      </w:r>
      <w:r w:rsidRPr="0087749B">
        <w:rPr>
          <w:snapToGrid w:val="0"/>
          <w:color w:val="000000"/>
          <w:sz w:val="28"/>
          <w:szCs w:val="28"/>
        </w:rPr>
        <w:t>=40*10</w:t>
      </w:r>
      <w:r w:rsidRPr="0087749B">
        <w:rPr>
          <w:snapToGrid w:val="0"/>
          <w:color w:val="000000"/>
          <w:sz w:val="28"/>
          <w:szCs w:val="28"/>
          <w:vertAlign w:val="superscript"/>
        </w:rPr>
        <w:t>-</w:t>
      </w:r>
      <w:r w:rsidRPr="0087749B">
        <w:rPr>
          <w:snapToGrid w:val="0"/>
          <w:color w:val="000000"/>
          <w:sz w:val="28"/>
          <w:szCs w:val="28"/>
        </w:rPr>
        <w:t>12 c.</w:t>
      </w:r>
    </w:p>
    <w:p w:rsidR="003B672B" w:rsidRPr="00B44160" w:rsidRDefault="003B672B" w:rsidP="0087749B">
      <w:pPr>
        <w:widowControl/>
        <w:spacing w:line="360" w:lineRule="auto"/>
        <w:ind w:firstLine="720"/>
        <w:rPr>
          <w:b/>
          <w:bCs/>
          <w:i/>
          <w:iCs/>
          <w:snapToGrid w:val="0"/>
          <w:color w:val="000000"/>
          <w:sz w:val="28"/>
          <w:szCs w:val="28"/>
        </w:rPr>
      </w:pPr>
      <w:r w:rsidRPr="00B44160">
        <w:rPr>
          <w:b/>
          <w:bCs/>
          <w:i/>
          <w:iCs/>
          <w:snapToGrid w:val="0"/>
          <w:color w:val="000000"/>
          <w:sz w:val="28"/>
          <w:szCs w:val="28"/>
        </w:rPr>
        <w:t>CW лазер</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Эта модель производит оптический сигнал с CW лазера и предназначена для использования совместно с моделью модулятора.</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Эта модель обеспечивает два различных типа выходного оптического сигнала. Для топологии, в которой модель CW лазера обеспечивает прямой вход к модели модулятора, наиболее удобно представление сигнала по его мощности. Для топологии, в которой выход CW лазера используется как вход к другим составляющим моделям, должно использоваться временное представление сигнала. Чтобы наиболее полно использовать эту возможность должны быть</w:t>
      </w:r>
      <w:r w:rsidR="0087749B">
        <w:rPr>
          <w:snapToGrid w:val="0"/>
          <w:color w:val="000000"/>
          <w:sz w:val="28"/>
          <w:szCs w:val="28"/>
        </w:rPr>
        <w:t xml:space="preserve"> </w:t>
      </w:r>
      <w:r w:rsidRPr="0087749B">
        <w:rPr>
          <w:snapToGrid w:val="0"/>
          <w:color w:val="000000"/>
          <w:sz w:val="28"/>
          <w:szCs w:val="28"/>
        </w:rPr>
        <w:t>установлены параметры timeStep и noSamples для согласования интенсивности замеров и числа точек в данном сигнале с любыми другими сигналами, с которыми данный сигнал взаимодействует при моделировании.</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Пользователь может также установить фазу выходного оптического сигнала.</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Параметры лазера, определяемые пользователем: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RIN:</w:t>
      </w:r>
      <w:r w:rsidR="0087749B">
        <w:rPr>
          <w:snapToGrid w:val="0"/>
          <w:color w:val="000000"/>
          <w:sz w:val="28"/>
          <w:szCs w:val="28"/>
        </w:rPr>
        <w:t xml:space="preserve"> </w:t>
      </w:r>
      <w:r w:rsidRPr="0087749B">
        <w:rPr>
          <w:snapToGrid w:val="0"/>
          <w:color w:val="000000"/>
          <w:sz w:val="28"/>
          <w:szCs w:val="28"/>
        </w:rPr>
        <w:t>Относительный шум интенсивности лазера</w:t>
      </w:r>
      <w:r w:rsidR="0087749B">
        <w:rPr>
          <w:snapToGrid w:val="0"/>
          <w:color w:val="000000"/>
          <w:sz w:val="28"/>
          <w:szCs w:val="28"/>
        </w:rPr>
        <w:t xml:space="preserve"> </w:t>
      </w:r>
      <w:r w:rsidRPr="0087749B">
        <w:rPr>
          <w:snapToGrid w:val="0"/>
          <w:color w:val="000000"/>
          <w:sz w:val="28"/>
          <w:szCs w:val="28"/>
        </w:rPr>
        <w:t>= -150 дБ/Гц;</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PeakPower: Пиковая мощность (средняя мощность для CW лазера) =1*10</w:t>
      </w:r>
      <w:r w:rsidRPr="0087749B">
        <w:rPr>
          <w:snapToGrid w:val="0"/>
          <w:color w:val="000000"/>
          <w:sz w:val="28"/>
          <w:szCs w:val="28"/>
          <w:vertAlign w:val="superscript"/>
        </w:rPr>
        <w:t>-3</w:t>
      </w:r>
      <w:r w:rsidRPr="0087749B">
        <w:rPr>
          <w:snapToGrid w:val="0"/>
          <w:color w:val="000000"/>
          <w:sz w:val="28"/>
          <w:szCs w:val="28"/>
        </w:rPr>
        <w:t xml:space="preserve"> Вт;</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Длина волны: Длина волны, на которой работает лазер =1.55*10</w:t>
      </w:r>
      <w:r w:rsidRPr="0087749B">
        <w:rPr>
          <w:snapToGrid w:val="0"/>
          <w:color w:val="000000"/>
          <w:sz w:val="28"/>
          <w:szCs w:val="28"/>
          <w:vertAlign w:val="superscript"/>
        </w:rPr>
        <w:t>-9</w:t>
      </w:r>
      <w:r w:rsidRPr="0087749B">
        <w:rPr>
          <w:snapToGrid w:val="0"/>
          <w:color w:val="000000"/>
          <w:sz w:val="28"/>
          <w:szCs w:val="28"/>
        </w:rPr>
        <w:t xml:space="preserve"> м;</w:t>
      </w:r>
    </w:p>
    <w:p w:rsidR="003B672B" w:rsidRPr="00B44160" w:rsidRDefault="003B672B" w:rsidP="0087749B">
      <w:pPr>
        <w:widowControl/>
        <w:spacing w:line="360" w:lineRule="auto"/>
        <w:ind w:firstLine="720"/>
        <w:rPr>
          <w:b/>
          <w:bCs/>
          <w:i/>
          <w:iCs/>
          <w:sz w:val="28"/>
          <w:szCs w:val="28"/>
        </w:rPr>
      </w:pPr>
      <w:r w:rsidRPr="00B44160">
        <w:rPr>
          <w:b/>
          <w:bCs/>
          <w:i/>
          <w:iCs/>
          <w:sz w:val="28"/>
          <w:szCs w:val="28"/>
        </w:rPr>
        <w:t>Электрооптический модулятор (</w:t>
      </w:r>
      <w:r w:rsidRPr="00B44160">
        <w:rPr>
          <w:b/>
          <w:bCs/>
          <w:i/>
          <w:iCs/>
          <w:sz w:val="28"/>
          <w:szCs w:val="28"/>
          <w:lang w:val="en-US"/>
        </w:rPr>
        <w:t>Modulator</w:t>
      </w:r>
      <w:r w:rsidRPr="00B44160">
        <w:rPr>
          <w:b/>
          <w:bCs/>
          <w:i/>
          <w:iCs/>
          <w:sz w:val="28"/>
          <w:szCs w:val="28"/>
        </w:rPr>
        <w:t>)</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Эта модель позволяет смоделировать несколько типов модуляторов, включая модулятор Маха-Цендера. При совместном использовании модели модулятора и модели лазера пользователь должен установить одинаковое значение числа точек на бит и разрядной ширины последовательности для моделей генератора двоичной последовательности и лазера с синхронизацией мод.</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Параметры электрооптического модулятора, определяемые пользователем: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FittingType:</w:t>
      </w:r>
      <w:r w:rsidR="0087749B">
        <w:rPr>
          <w:snapToGrid w:val="0"/>
          <w:color w:val="000000"/>
          <w:sz w:val="28"/>
          <w:szCs w:val="28"/>
        </w:rPr>
        <w:t xml:space="preserve"> </w:t>
      </w:r>
      <w:r w:rsidRPr="0087749B">
        <w:rPr>
          <w:snapToGrid w:val="0"/>
          <w:color w:val="000000"/>
          <w:sz w:val="28"/>
          <w:szCs w:val="28"/>
        </w:rPr>
        <w:t>тип электрического модулятора</w:t>
      </w:r>
      <w:r w:rsidR="0087749B">
        <w:rPr>
          <w:snapToGrid w:val="0"/>
          <w:color w:val="000000"/>
          <w:sz w:val="28"/>
          <w:szCs w:val="28"/>
        </w:rPr>
        <w:t xml:space="preserve"> </w:t>
      </w:r>
      <w:r w:rsidRPr="0087749B">
        <w:rPr>
          <w:snapToGrid w:val="0"/>
          <w:color w:val="000000"/>
          <w:sz w:val="28"/>
          <w:szCs w:val="28"/>
        </w:rPr>
        <w:t>- fOffset;</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ModulationType:</w:t>
      </w:r>
      <w:r w:rsidR="0087749B">
        <w:rPr>
          <w:snapToGrid w:val="0"/>
          <w:color w:val="000000"/>
          <w:sz w:val="28"/>
          <w:szCs w:val="28"/>
        </w:rPr>
        <w:t xml:space="preserve"> </w:t>
      </w:r>
      <w:r w:rsidRPr="0087749B">
        <w:rPr>
          <w:snapToGrid w:val="0"/>
          <w:color w:val="000000"/>
          <w:sz w:val="28"/>
          <w:szCs w:val="28"/>
        </w:rPr>
        <w:t>тип функции реакция модуляции</w:t>
      </w:r>
      <w:r w:rsidR="0087749B">
        <w:rPr>
          <w:snapToGrid w:val="0"/>
          <w:color w:val="000000"/>
          <w:sz w:val="28"/>
          <w:szCs w:val="28"/>
        </w:rPr>
        <w:t xml:space="preserve"> </w:t>
      </w:r>
      <w:r w:rsidRPr="0087749B">
        <w:rPr>
          <w:snapToGrid w:val="0"/>
          <w:color w:val="000000"/>
          <w:sz w:val="28"/>
          <w:szCs w:val="28"/>
        </w:rPr>
        <w:t>=MachZehender;</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lang w:val="en-US"/>
        </w:rPr>
        <w:t>U</w:t>
      </w:r>
      <w:r w:rsidRPr="0087749B">
        <w:rPr>
          <w:snapToGrid w:val="0"/>
          <w:color w:val="000000"/>
          <w:sz w:val="28"/>
          <w:szCs w:val="28"/>
          <w:vertAlign w:val="subscript"/>
        </w:rPr>
        <w:t>Pi</w:t>
      </w:r>
      <w:r w:rsidR="0087749B">
        <w:rPr>
          <w:snapToGrid w:val="0"/>
          <w:color w:val="000000"/>
          <w:sz w:val="28"/>
          <w:szCs w:val="28"/>
        </w:rPr>
        <w:t xml:space="preserve"> </w:t>
      </w:r>
      <w:r w:rsidRPr="0087749B">
        <w:rPr>
          <w:snapToGrid w:val="0"/>
          <w:color w:val="000000"/>
          <w:sz w:val="28"/>
          <w:szCs w:val="28"/>
        </w:rPr>
        <w:t>Пиковое напряжение модулятора</w:t>
      </w:r>
      <w:r w:rsidR="0087749B">
        <w:rPr>
          <w:snapToGrid w:val="0"/>
          <w:color w:val="000000"/>
          <w:sz w:val="28"/>
          <w:szCs w:val="28"/>
        </w:rPr>
        <w:t xml:space="preserve"> </w:t>
      </w:r>
      <w:r w:rsidRPr="0087749B">
        <w:rPr>
          <w:snapToGrid w:val="0"/>
          <w:color w:val="000000"/>
          <w:sz w:val="28"/>
          <w:szCs w:val="28"/>
        </w:rPr>
        <w:t>= 2В;</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lang w:val="en-US"/>
        </w:rPr>
        <w:t>U</w:t>
      </w:r>
      <w:r w:rsidRPr="0087749B">
        <w:rPr>
          <w:snapToGrid w:val="0"/>
          <w:color w:val="000000"/>
          <w:sz w:val="28"/>
          <w:szCs w:val="28"/>
          <w:vertAlign w:val="subscript"/>
        </w:rPr>
        <w:t>Bias</w:t>
      </w:r>
      <w:r w:rsidR="0087749B">
        <w:rPr>
          <w:snapToGrid w:val="0"/>
          <w:color w:val="000000"/>
          <w:sz w:val="28"/>
          <w:szCs w:val="28"/>
        </w:rPr>
        <w:t xml:space="preserve"> </w:t>
      </w:r>
      <w:r w:rsidRPr="0087749B">
        <w:rPr>
          <w:snapToGrid w:val="0"/>
          <w:color w:val="000000"/>
          <w:sz w:val="28"/>
          <w:szCs w:val="28"/>
        </w:rPr>
        <w:t>падение напряжения на модуляторе</w:t>
      </w:r>
      <w:r w:rsidR="0087749B">
        <w:rPr>
          <w:snapToGrid w:val="0"/>
          <w:color w:val="000000"/>
          <w:sz w:val="28"/>
          <w:szCs w:val="28"/>
        </w:rPr>
        <w:t xml:space="preserve"> </w:t>
      </w:r>
      <w:r w:rsidRPr="0087749B">
        <w:rPr>
          <w:snapToGrid w:val="0"/>
          <w:color w:val="000000"/>
          <w:sz w:val="28"/>
          <w:szCs w:val="28"/>
        </w:rPr>
        <w:t>= 1В;</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lang w:val="en-US"/>
        </w:rPr>
        <w:t>U</w:t>
      </w:r>
      <w:r w:rsidRPr="0087749B">
        <w:rPr>
          <w:snapToGrid w:val="0"/>
          <w:color w:val="000000"/>
          <w:sz w:val="28"/>
          <w:szCs w:val="28"/>
          <w:vertAlign w:val="subscript"/>
        </w:rPr>
        <w:t>Offset</w:t>
      </w:r>
      <w:r w:rsidR="0087749B">
        <w:rPr>
          <w:snapToGrid w:val="0"/>
          <w:color w:val="000000"/>
          <w:sz w:val="28"/>
          <w:szCs w:val="28"/>
        </w:rPr>
        <w:t xml:space="preserve"> </w:t>
      </w:r>
      <w:r w:rsidRPr="0087749B">
        <w:rPr>
          <w:snapToGrid w:val="0"/>
          <w:color w:val="000000"/>
          <w:sz w:val="28"/>
          <w:szCs w:val="28"/>
        </w:rPr>
        <w:t>напряжение смещения модулятора</w:t>
      </w:r>
      <w:r w:rsidR="0087749B">
        <w:rPr>
          <w:snapToGrid w:val="0"/>
          <w:color w:val="000000"/>
          <w:sz w:val="28"/>
          <w:szCs w:val="28"/>
        </w:rPr>
        <w:t xml:space="preserve"> </w:t>
      </w:r>
      <w:r w:rsidRPr="0087749B">
        <w:rPr>
          <w:snapToGrid w:val="0"/>
          <w:color w:val="000000"/>
          <w:sz w:val="28"/>
          <w:szCs w:val="28"/>
        </w:rPr>
        <w:t>= 0В;</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OnOffRatio</w:t>
      </w:r>
      <w:r w:rsidR="0087749B">
        <w:rPr>
          <w:snapToGrid w:val="0"/>
          <w:color w:val="000000"/>
          <w:sz w:val="28"/>
          <w:szCs w:val="28"/>
        </w:rPr>
        <w:t xml:space="preserve"> </w:t>
      </w:r>
      <w:r w:rsidRPr="0087749B">
        <w:rPr>
          <w:snapToGrid w:val="0"/>
          <w:color w:val="000000"/>
          <w:sz w:val="28"/>
          <w:szCs w:val="28"/>
        </w:rPr>
        <w:t>вымирание или двухпозиционное отношение</w:t>
      </w:r>
      <w:r w:rsidR="0087749B">
        <w:rPr>
          <w:snapToGrid w:val="0"/>
          <w:color w:val="000000"/>
          <w:sz w:val="28"/>
          <w:szCs w:val="28"/>
        </w:rPr>
        <w:t xml:space="preserve"> </w:t>
      </w:r>
      <w:r w:rsidRPr="0087749B">
        <w:rPr>
          <w:snapToGrid w:val="0"/>
          <w:color w:val="000000"/>
          <w:sz w:val="28"/>
          <w:szCs w:val="28"/>
        </w:rPr>
        <w:t>= 30дБ;</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InsertionLoss</w:t>
      </w:r>
      <w:r w:rsidR="0087749B">
        <w:rPr>
          <w:snapToGrid w:val="0"/>
          <w:color w:val="000000"/>
          <w:sz w:val="28"/>
          <w:szCs w:val="28"/>
        </w:rPr>
        <w:t xml:space="preserve"> </w:t>
      </w:r>
      <w:r w:rsidRPr="0087749B">
        <w:rPr>
          <w:snapToGrid w:val="0"/>
          <w:color w:val="000000"/>
          <w:sz w:val="28"/>
          <w:szCs w:val="28"/>
        </w:rPr>
        <w:t>вносимые потери = потери на волноводе + потери на соединении</w:t>
      </w:r>
      <w:r w:rsidR="0087749B">
        <w:rPr>
          <w:snapToGrid w:val="0"/>
          <w:color w:val="000000"/>
          <w:sz w:val="28"/>
          <w:szCs w:val="28"/>
        </w:rPr>
        <w:t xml:space="preserve"> </w:t>
      </w:r>
      <w:r w:rsidRPr="0087749B">
        <w:rPr>
          <w:snapToGrid w:val="0"/>
          <w:color w:val="000000"/>
          <w:sz w:val="28"/>
          <w:szCs w:val="28"/>
        </w:rPr>
        <w:t>= 5 дБ;</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F</w:t>
      </w:r>
      <w:r w:rsidRPr="0087749B">
        <w:rPr>
          <w:snapToGrid w:val="0"/>
          <w:color w:val="000000"/>
          <w:sz w:val="28"/>
          <w:szCs w:val="28"/>
          <w:vertAlign w:val="subscript"/>
        </w:rPr>
        <w:t>offse</w:t>
      </w:r>
      <w:r w:rsidRPr="0087749B">
        <w:rPr>
          <w:snapToGrid w:val="0"/>
          <w:color w:val="000000"/>
          <w:sz w:val="28"/>
          <w:szCs w:val="28"/>
        </w:rPr>
        <w:t>t</w:t>
      </w:r>
      <w:r w:rsidR="0087749B">
        <w:rPr>
          <w:snapToGrid w:val="0"/>
          <w:color w:val="000000"/>
          <w:sz w:val="28"/>
          <w:szCs w:val="28"/>
        </w:rPr>
        <w:t xml:space="preserve"> </w:t>
      </w:r>
      <w:r w:rsidRPr="0087749B">
        <w:rPr>
          <w:snapToGrid w:val="0"/>
          <w:color w:val="000000"/>
          <w:sz w:val="28"/>
          <w:szCs w:val="28"/>
        </w:rPr>
        <w:t>смещение частотной характеристики</w:t>
      </w:r>
      <w:r w:rsidR="0087749B">
        <w:rPr>
          <w:snapToGrid w:val="0"/>
          <w:color w:val="000000"/>
          <w:sz w:val="28"/>
          <w:szCs w:val="28"/>
        </w:rPr>
        <w:t xml:space="preserve"> </w:t>
      </w:r>
      <w:r w:rsidRPr="0087749B">
        <w:rPr>
          <w:snapToGrid w:val="0"/>
          <w:color w:val="000000"/>
          <w:sz w:val="28"/>
          <w:szCs w:val="28"/>
        </w:rPr>
        <w:t>= 16.655 ГГц;</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Powe</w:t>
      </w:r>
      <w:r w:rsidRPr="0087749B">
        <w:rPr>
          <w:snapToGrid w:val="0"/>
          <w:color w:val="000000"/>
          <w:sz w:val="28"/>
          <w:szCs w:val="28"/>
          <w:lang w:val="en-US"/>
        </w:rPr>
        <w:t>r</w:t>
      </w:r>
      <w:r w:rsidR="0087749B">
        <w:rPr>
          <w:snapToGrid w:val="0"/>
          <w:color w:val="000000"/>
          <w:sz w:val="28"/>
          <w:szCs w:val="28"/>
        </w:rPr>
        <w:t xml:space="preserve"> </w:t>
      </w:r>
      <w:r w:rsidRPr="0087749B">
        <w:rPr>
          <w:snapToGrid w:val="0"/>
          <w:color w:val="000000"/>
          <w:sz w:val="28"/>
          <w:szCs w:val="28"/>
        </w:rPr>
        <w:t>показатель степени частотной характеристики = -0.10478;</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Coef1</w:t>
      </w:r>
      <w:r w:rsidR="0087749B">
        <w:rPr>
          <w:snapToGrid w:val="0"/>
          <w:color w:val="000000"/>
          <w:sz w:val="28"/>
          <w:szCs w:val="28"/>
        </w:rPr>
        <w:t xml:space="preserve"> </w:t>
      </w:r>
      <w:r w:rsidRPr="0087749B">
        <w:rPr>
          <w:snapToGrid w:val="0"/>
          <w:color w:val="000000"/>
          <w:sz w:val="28"/>
          <w:szCs w:val="28"/>
        </w:rPr>
        <w:t>Coef1 в модуляторе</w:t>
      </w:r>
      <w:r w:rsidR="0087749B">
        <w:rPr>
          <w:snapToGrid w:val="0"/>
          <w:color w:val="000000"/>
          <w:sz w:val="28"/>
          <w:szCs w:val="28"/>
        </w:rPr>
        <w:t xml:space="preserve"> </w:t>
      </w:r>
      <w:r w:rsidRPr="0087749B">
        <w:rPr>
          <w:snapToGrid w:val="0"/>
          <w:color w:val="000000"/>
          <w:sz w:val="28"/>
          <w:szCs w:val="28"/>
        </w:rPr>
        <w:t>= 1;</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Coef2</w:t>
      </w:r>
      <w:r w:rsidR="0087749B">
        <w:rPr>
          <w:snapToGrid w:val="0"/>
          <w:color w:val="000000"/>
          <w:sz w:val="28"/>
          <w:szCs w:val="28"/>
        </w:rPr>
        <w:t xml:space="preserve"> </w:t>
      </w:r>
      <w:r w:rsidRPr="0087749B">
        <w:rPr>
          <w:snapToGrid w:val="0"/>
          <w:color w:val="000000"/>
          <w:sz w:val="28"/>
          <w:szCs w:val="28"/>
        </w:rPr>
        <w:t>Coef2 в модуляторе</w:t>
      </w:r>
      <w:r w:rsidR="0087749B">
        <w:rPr>
          <w:snapToGrid w:val="0"/>
          <w:color w:val="000000"/>
          <w:sz w:val="28"/>
          <w:szCs w:val="28"/>
        </w:rPr>
        <w:t xml:space="preserve"> </w:t>
      </w:r>
      <w:r w:rsidRPr="0087749B">
        <w:rPr>
          <w:snapToGrid w:val="0"/>
          <w:color w:val="000000"/>
          <w:sz w:val="28"/>
          <w:szCs w:val="28"/>
        </w:rPr>
        <w:t>= 0.0114841/ГГц;</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ChirpFactor параметр "чириканья" для модулятора Маха-Цендера.=0.5;</w:t>
      </w:r>
    </w:p>
    <w:p w:rsidR="003B672B" w:rsidRPr="00025314" w:rsidRDefault="003B672B" w:rsidP="0087749B">
      <w:pPr>
        <w:widowControl/>
        <w:spacing w:line="360" w:lineRule="auto"/>
        <w:ind w:firstLine="720"/>
        <w:rPr>
          <w:b/>
          <w:bCs/>
          <w:i/>
          <w:iCs/>
          <w:sz w:val="28"/>
          <w:szCs w:val="28"/>
        </w:rPr>
      </w:pPr>
      <w:r w:rsidRPr="00025314">
        <w:rPr>
          <w:b/>
          <w:bCs/>
          <w:i/>
          <w:iCs/>
          <w:sz w:val="28"/>
          <w:szCs w:val="28"/>
        </w:rPr>
        <w:t>Оптический мультиплексор (</w:t>
      </w:r>
      <w:r w:rsidRPr="00025314">
        <w:rPr>
          <w:b/>
          <w:bCs/>
          <w:i/>
          <w:iCs/>
          <w:sz w:val="28"/>
          <w:szCs w:val="28"/>
          <w:lang w:val="en-US"/>
        </w:rPr>
        <w:t>MUX</w:t>
      </w:r>
      <w:r w:rsidRPr="00025314">
        <w:rPr>
          <w:b/>
          <w:bCs/>
          <w:i/>
          <w:iCs/>
          <w:sz w:val="28"/>
          <w:szCs w:val="28"/>
        </w:rPr>
        <w:t>)</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Параметры мультиплексора, задаваемые пользователем: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FilterType </w:t>
      </w:r>
      <w:r w:rsidRPr="0087749B">
        <w:rPr>
          <w:snapToGrid w:val="0"/>
          <w:color w:val="000000"/>
          <w:sz w:val="28"/>
          <w:szCs w:val="28"/>
        </w:rPr>
        <w:tab/>
        <w:t xml:space="preserve"> Тип фильтра на входе: поддерживающий отдельные типы фильтра</w:t>
      </w:r>
      <w:r w:rsidR="0087749B">
        <w:rPr>
          <w:snapToGrid w:val="0"/>
          <w:color w:val="000000"/>
          <w:sz w:val="28"/>
          <w:szCs w:val="28"/>
        </w:rPr>
        <w:t xml:space="preserve"> </w:t>
      </w:r>
      <w:r w:rsidRPr="0087749B">
        <w:rPr>
          <w:snapToGrid w:val="0"/>
          <w:color w:val="000000"/>
          <w:sz w:val="28"/>
          <w:szCs w:val="28"/>
        </w:rPr>
        <w:t>- trapezoidal;</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FilterSpecMod: </w:t>
      </w:r>
      <w:r w:rsidRPr="0087749B">
        <w:rPr>
          <w:snapToGrid w:val="0"/>
          <w:color w:val="000000"/>
          <w:sz w:val="28"/>
          <w:szCs w:val="28"/>
        </w:rPr>
        <w:tab/>
        <w:t>Находятся ли спецификации фильтра в частоте или единицах длины волны</w:t>
      </w:r>
      <w:r w:rsidR="0087749B">
        <w:rPr>
          <w:snapToGrid w:val="0"/>
          <w:color w:val="000000"/>
          <w:sz w:val="28"/>
          <w:szCs w:val="28"/>
        </w:rPr>
        <w:t xml:space="preserve"> </w:t>
      </w:r>
      <w:r w:rsidRPr="0087749B">
        <w:rPr>
          <w:snapToGrid w:val="0"/>
          <w:color w:val="000000"/>
          <w:sz w:val="28"/>
          <w:szCs w:val="28"/>
        </w:rPr>
        <w:t>- частота</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FirstFilterCenter</w:t>
      </w:r>
      <w:r w:rsidR="0087749B">
        <w:rPr>
          <w:snapToGrid w:val="0"/>
          <w:color w:val="000000"/>
          <w:sz w:val="28"/>
          <w:szCs w:val="28"/>
        </w:rPr>
        <w:t xml:space="preserve"> </w:t>
      </w:r>
      <w:r w:rsidRPr="0087749B">
        <w:rPr>
          <w:snapToGrid w:val="0"/>
          <w:color w:val="000000"/>
          <w:sz w:val="28"/>
          <w:szCs w:val="28"/>
        </w:rPr>
        <w:t>центральная частота (длина волны) фильтра =F1 Гц ( 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FilterSpacing</w:t>
      </w:r>
      <w:r w:rsidR="0087749B">
        <w:rPr>
          <w:snapToGrid w:val="0"/>
          <w:color w:val="000000"/>
          <w:sz w:val="28"/>
          <w:szCs w:val="28"/>
        </w:rPr>
        <w:t xml:space="preserve"> </w:t>
      </w:r>
      <w:r w:rsidRPr="0087749B">
        <w:rPr>
          <w:snapToGrid w:val="0"/>
          <w:color w:val="000000"/>
          <w:sz w:val="28"/>
          <w:szCs w:val="28"/>
        </w:rPr>
        <w:t>Зазор между фильтром</w:t>
      </w:r>
      <w:r w:rsidR="0087749B">
        <w:rPr>
          <w:snapToGrid w:val="0"/>
          <w:color w:val="000000"/>
          <w:sz w:val="28"/>
          <w:szCs w:val="28"/>
        </w:rPr>
        <w:t xml:space="preserve"> </w:t>
      </w:r>
      <w:r w:rsidRPr="0087749B">
        <w:rPr>
          <w:snapToGrid w:val="0"/>
          <w:color w:val="000000"/>
          <w:sz w:val="28"/>
          <w:szCs w:val="28"/>
        </w:rPr>
        <w:t>= DF</w:t>
      </w:r>
      <w:r w:rsidR="0087749B">
        <w:rPr>
          <w:snapToGrid w:val="0"/>
          <w:color w:val="000000"/>
          <w:sz w:val="28"/>
          <w:szCs w:val="28"/>
        </w:rPr>
        <w:t xml:space="preserve"> </w:t>
      </w:r>
      <w:r w:rsidRPr="0087749B">
        <w:rPr>
          <w:snapToGrid w:val="0"/>
          <w:color w:val="000000"/>
          <w:sz w:val="28"/>
          <w:szCs w:val="28"/>
        </w:rPr>
        <w:t>Гц или 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FilterBW</w:t>
      </w:r>
      <w:r w:rsidR="0087749B">
        <w:rPr>
          <w:snapToGrid w:val="0"/>
          <w:color w:val="000000"/>
          <w:sz w:val="28"/>
          <w:szCs w:val="28"/>
        </w:rPr>
        <w:t xml:space="preserve"> </w:t>
      </w:r>
      <w:r w:rsidRPr="0087749B">
        <w:rPr>
          <w:snapToGrid w:val="0"/>
          <w:color w:val="000000"/>
          <w:sz w:val="28"/>
          <w:szCs w:val="28"/>
        </w:rPr>
        <w:t xml:space="preserve">3дБ ширина диапазона фильтра в длине волны = </w:t>
      </w:r>
      <w:r w:rsidRPr="0087749B">
        <w:rPr>
          <w:snapToGrid w:val="0"/>
          <w:color w:val="000000"/>
          <w:sz w:val="28"/>
          <w:szCs w:val="28"/>
          <w:lang w:val="en-US"/>
        </w:rPr>
        <w:t>BW</w:t>
      </w:r>
      <w:r w:rsidRPr="0087749B">
        <w:rPr>
          <w:snapToGrid w:val="0"/>
          <w:color w:val="000000"/>
          <w:sz w:val="28"/>
          <w:szCs w:val="28"/>
        </w:rPr>
        <w:t xml:space="preserve"> Гц или 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FilterBW0dB</w:t>
      </w:r>
      <w:r w:rsidR="0087749B">
        <w:rPr>
          <w:snapToGrid w:val="0"/>
          <w:color w:val="000000"/>
          <w:sz w:val="28"/>
          <w:szCs w:val="28"/>
        </w:rPr>
        <w:t xml:space="preserve"> </w:t>
      </w:r>
      <w:r w:rsidRPr="0087749B">
        <w:rPr>
          <w:snapToGrid w:val="0"/>
          <w:color w:val="000000"/>
          <w:sz w:val="28"/>
          <w:szCs w:val="28"/>
        </w:rPr>
        <w:t>Установить на 0дБ ширину диапазона для трапеци-идального типа фильтра</w:t>
      </w:r>
      <w:r w:rsidR="0087749B">
        <w:rPr>
          <w:snapToGrid w:val="0"/>
          <w:color w:val="000000"/>
          <w:sz w:val="28"/>
          <w:szCs w:val="28"/>
        </w:rPr>
        <w:t xml:space="preserve"> </w:t>
      </w:r>
      <w:r w:rsidRPr="0087749B">
        <w:rPr>
          <w:snapToGrid w:val="0"/>
          <w:color w:val="000000"/>
          <w:sz w:val="28"/>
          <w:szCs w:val="28"/>
        </w:rPr>
        <w:t>= 9</w:t>
      </w:r>
      <w:r w:rsidRPr="0087749B">
        <w:rPr>
          <w:snapToGrid w:val="0"/>
          <w:color w:val="000000"/>
          <w:sz w:val="28"/>
          <w:szCs w:val="28"/>
          <w:lang w:val="en-US"/>
        </w:rPr>
        <w:t>e</w:t>
      </w:r>
      <w:r w:rsidRPr="0087749B">
        <w:rPr>
          <w:snapToGrid w:val="0"/>
          <w:color w:val="000000"/>
          <w:sz w:val="28"/>
          <w:szCs w:val="28"/>
        </w:rPr>
        <w:t>9 Гц</w:t>
      </w:r>
      <w:r w:rsidR="0087749B">
        <w:rPr>
          <w:snapToGrid w:val="0"/>
          <w:color w:val="000000"/>
          <w:sz w:val="28"/>
          <w:szCs w:val="28"/>
        </w:rPr>
        <w:t xml:space="preserve"> </w:t>
      </w:r>
      <w:r w:rsidRPr="0087749B">
        <w:rPr>
          <w:snapToGrid w:val="0"/>
          <w:color w:val="000000"/>
          <w:sz w:val="28"/>
          <w:szCs w:val="28"/>
        </w:rPr>
        <w:t>или</w:t>
      </w:r>
      <w:r w:rsidR="0087749B">
        <w:rPr>
          <w:snapToGrid w:val="0"/>
          <w:color w:val="000000"/>
          <w:sz w:val="28"/>
          <w:szCs w:val="28"/>
        </w:rPr>
        <w:t xml:space="preserve"> </w:t>
      </w:r>
      <w:r w:rsidRPr="0087749B">
        <w:rPr>
          <w:snapToGrid w:val="0"/>
          <w:color w:val="000000"/>
          <w:sz w:val="28"/>
          <w:szCs w:val="28"/>
        </w:rPr>
        <w:t>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FilterFSR </w:t>
      </w:r>
      <w:r w:rsidRPr="0087749B">
        <w:rPr>
          <w:snapToGrid w:val="0"/>
          <w:color w:val="000000"/>
          <w:sz w:val="28"/>
          <w:szCs w:val="28"/>
        </w:rPr>
        <w:tab/>
      </w:r>
      <w:r w:rsidR="0087749B">
        <w:rPr>
          <w:snapToGrid w:val="0"/>
          <w:color w:val="000000"/>
          <w:sz w:val="28"/>
          <w:szCs w:val="28"/>
        </w:rPr>
        <w:t xml:space="preserve"> </w:t>
      </w:r>
      <w:r w:rsidRPr="0087749B">
        <w:rPr>
          <w:snapToGrid w:val="0"/>
          <w:color w:val="000000"/>
          <w:sz w:val="28"/>
          <w:szCs w:val="28"/>
        </w:rPr>
        <w:t>Освободить спектральный диапазон от оптического фильтра Фабри-Перо</w:t>
      </w:r>
      <w:r w:rsidR="0087749B">
        <w:rPr>
          <w:snapToGrid w:val="0"/>
          <w:color w:val="000000"/>
          <w:sz w:val="28"/>
          <w:szCs w:val="28"/>
        </w:rPr>
        <w:t xml:space="preserve"> </w:t>
      </w:r>
      <w:r w:rsidRPr="0087749B">
        <w:rPr>
          <w:snapToGrid w:val="0"/>
          <w:color w:val="000000"/>
          <w:sz w:val="28"/>
          <w:szCs w:val="28"/>
        </w:rPr>
        <w:t>=100*10</w:t>
      </w:r>
      <w:r w:rsidRPr="0087749B">
        <w:rPr>
          <w:snapToGrid w:val="0"/>
          <w:color w:val="000000"/>
          <w:sz w:val="28"/>
          <w:szCs w:val="28"/>
          <w:vertAlign w:val="superscript"/>
        </w:rPr>
        <w:t>10</w:t>
      </w:r>
      <w:r w:rsidR="0087749B">
        <w:rPr>
          <w:snapToGrid w:val="0"/>
          <w:color w:val="000000"/>
          <w:sz w:val="28"/>
          <w:szCs w:val="28"/>
        </w:rPr>
        <w:t xml:space="preserve"> </w:t>
      </w:r>
      <w:r w:rsidRPr="0087749B">
        <w:rPr>
          <w:snapToGrid w:val="0"/>
          <w:color w:val="000000"/>
          <w:sz w:val="28"/>
          <w:szCs w:val="28"/>
        </w:rPr>
        <w:t>дБ или 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Потери</w:t>
      </w:r>
      <w:r w:rsidR="0087749B">
        <w:rPr>
          <w:snapToGrid w:val="0"/>
          <w:color w:val="000000"/>
          <w:sz w:val="28"/>
          <w:szCs w:val="28"/>
        </w:rPr>
        <w:t xml:space="preserve"> </w:t>
      </w:r>
      <w:r w:rsidRPr="0087749B">
        <w:rPr>
          <w:snapToGrid w:val="0"/>
          <w:color w:val="000000"/>
          <w:sz w:val="28"/>
          <w:szCs w:val="28"/>
        </w:rPr>
        <w:t>Оптические вносимые потери фильтра</w:t>
      </w:r>
      <w:r w:rsidR="0087749B">
        <w:rPr>
          <w:snapToGrid w:val="0"/>
          <w:color w:val="000000"/>
          <w:sz w:val="28"/>
          <w:szCs w:val="28"/>
        </w:rPr>
        <w:t xml:space="preserve"> </w:t>
      </w:r>
      <w:r w:rsidRPr="0087749B">
        <w:rPr>
          <w:snapToGrid w:val="0"/>
          <w:color w:val="000000"/>
          <w:sz w:val="28"/>
          <w:szCs w:val="28"/>
        </w:rPr>
        <w:t>=6 дБ.</w:t>
      </w:r>
    </w:p>
    <w:p w:rsidR="003B672B" w:rsidRPr="00B44160" w:rsidRDefault="003B672B" w:rsidP="0087749B">
      <w:pPr>
        <w:widowControl/>
        <w:spacing w:line="360" w:lineRule="auto"/>
        <w:ind w:firstLine="720"/>
        <w:rPr>
          <w:b/>
          <w:bCs/>
          <w:i/>
          <w:iCs/>
          <w:sz w:val="28"/>
          <w:szCs w:val="28"/>
        </w:rPr>
      </w:pPr>
      <w:r w:rsidRPr="00B44160">
        <w:rPr>
          <w:b/>
          <w:bCs/>
          <w:i/>
          <w:iCs/>
          <w:sz w:val="28"/>
          <w:szCs w:val="28"/>
        </w:rPr>
        <w:t>Оптическое волокно (</w:t>
      </w:r>
      <w:r w:rsidRPr="00B44160">
        <w:rPr>
          <w:b/>
          <w:bCs/>
          <w:i/>
          <w:iCs/>
          <w:sz w:val="28"/>
          <w:szCs w:val="28"/>
          <w:lang w:val="en-US"/>
        </w:rPr>
        <w:t>Fiber</w:t>
      </w:r>
      <w:r w:rsidRPr="00B44160">
        <w:rPr>
          <w:b/>
          <w:bCs/>
          <w:i/>
          <w:iCs/>
          <w:sz w:val="28"/>
          <w:szCs w:val="28"/>
        </w:rPr>
        <w:t>)</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Эта модель вычисляет реакцию сигнала на волокно. При этом принимается во внимание затухание, дисперсия и нелинейность волокна. При использовании одноканального способа мультиплексирования волоконной модели, также принимается во внимание четырехволновое смешивание. При многоканальном способе четырехволновое смешивание не моделируется между отдельными каналами.</w:t>
      </w:r>
    </w:p>
    <w:p w:rsidR="003B672B" w:rsidRDefault="003B672B" w:rsidP="0087749B">
      <w:pPr>
        <w:widowControl/>
        <w:spacing w:line="360" w:lineRule="auto"/>
        <w:ind w:firstLine="720"/>
        <w:rPr>
          <w:snapToGrid w:val="0"/>
          <w:color w:val="000000"/>
          <w:sz w:val="28"/>
          <w:szCs w:val="28"/>
          <w:lang w:val="uk-UA"/>
        </w:rPr>
      </w:pPr>
      <w:r w:rsidRPr="0087749B">
        <w:rPr>
          <w:snapToGrid w:val="0"/>
          <w:color w:val="000000"/>
          <w:sz w:val="28"/>
          <w:szCs w:val="28"/>
        </w:rPr>
        <w:t>Распространение различных WDM-канальных сигналов моделируется следующим уравненем:</w:t>
      </w:r>
    </w:p>
    <w:p w:rsidR="00B44160" w:rsidRPr="00B44160" w:rsidRDefault="00B44160" w:rsidP="0087749B">
      <w:pPr>
        <w:widowControl/>
        <w:spacing w:line="360" w:lineRule="auto"/>
        <w:ind w:firstLine="720"/>
        <w:rPr>
          <w:snapToGrid w:val="0"/>
          <w:color w:val="000000"/>
          <w:sz w:val="28"/>
          <w:szCs w:val="28"/>
          <w:lang w:val="uk-UA"/>
        </w:rPr>
      </w:pPr>
    </w:p>
    <w:p w:rsidR="003B672B" w:rsidRDefault="00414BD9" w:rsidP="0087749B">
      <w:pPr>
        <w:widowControl/>
        <w:spacing w:line="360" w:lineRule="auto"/>
        <w:ind w:firstLine="720"/>
        <w:rPr>
          <w:snapToGrid w:val="0"/>
          <w:color w:val="000000"/>
          <w:sz w:val="28"/>
          <w:szCs w:val="28"/>
          <w:lang w:val="uk-UA"/>
        </w:rPr>
      </w:pPr>
      <w:r>
        <w:rPr>
          <w:snapToGrid w:val="0"/>
          <w:color w:val="000000"/>
          <w:sz w:val="28"/>
          <w:szCs w:val="28"/>
          <w:lang w:val="en-US"/>
        </w:rPr>
        <w:pict>
          <v:shape id="_x0000_i1032" type="#_x0000_t75" style="width:265.5pt;height:90pt" fillcolor="window">
            <v:imagedata r:id="rId14" o:title=""/>
          </v:shape>
        </w:pict>
      </w:r>
      <w:r w:rsidR="003B672B" w:rsidRPr="00025314">
        <w:rPr>
          <w:snapToGrid w:val="0"/>
          <w:color w:val="000000"/>
          <w:sz w:val="28"/>
          <w:szCs w:val="28"/>
          <w:lang w:val="uk-UA"/>
        </w:rPr>
        <w:t>(2.1)</w:t>
      </w:r>
    </w:p>
    <w:p w:rsidR="00B44160" w:rsidRPr="00B44160" w:rsidRDefault="00B44160" w:rsidP="0087749B">
      <w:pPr>
        <w:widowControl/>
        <w:spacing w:line="360" w:lineRule="auto"/>
        <w:ind w:firstLine="720"/>
        <w:rPr>
          <w:snapToGrid w:val="0"/>
          <w:color w:val="000000"/>
          <w:sz w:val="28"/>
          <w:szCs w:val="28"/>
          <w:lang w:val="uk-UA"/>
        </w:rPr>
      </w:pPr>
    </w:p>
    <w:p w:rsidR="003B672B" w:rsidRPr="00025314" w:rsidRDefault="003B672B" w:rsidP="0087749B">
      <w:pPr>
        <w:widowControl/>
        <w:spacing w:line="360" w:lineRule="auto"/>
        <w:ind w:firstLine="720"/>
        <w:rPr>
          <w:snapToGrid w:val="0"/>
          <w:color w:val="000000"/>
          <w:sz w:val="28"/>
          <w:szCs w:val="28"/>
          <w:lang w:val="uk-UA"/>
        </w:rPr>
      </w:pPr>
      <w:r w:rsidRPr="00025314">
        <w:rPr>
          <w:snapToGrid w:val="0"/>
          <w:color w:val="000000"/>
          <w:sz w:val="28"/>
          <w:szCs w:val="28"/>
          <w:lang w:val="uk-UA"/>
        </w:rPr>
        <w:t xml:space="preserve">Здесь </w:t>
      </w:r>
      <w:r w:rsidRPr="0087749B">
        <w:rPr>
          <w:snapToGrid w:val="0"/>
          <w:color w:val="000000"/>
          <w:sz w:val="28"/>
          <w:szCs w:val="28"/>
          <w:lang w:val="en-US"/>
        </w:rPr>
        <w:t>A</w:t>
      </w:r>
      <w:r w:rsidRPr="0087749B">
        <w:rPr>
          <w:snapToGrid w:val="0"/>
          <w:color w:val="000000"/>
          <w:sz w:val="28"/>
          <w:szCs w:val="28"/>
          <w:vertAlign w:val="subscript"/>
          <w:lang w:val="en-US"/>
        </w:rPr>
        <w:t>i</w:t>
      </w:r>
      <w:r w:rsidRPr="00025314">
        <w:rPr>
          <w:snapToGrid w:val="0"/>
          <w:color w:val="000000"/>
          <w:sz w:val="28"/>
          <w:szCs w:val="28"/>
          <w:lang w:val="uk-UA"/>
        </w:rPr>
        <w:t xml:space="preserve"> - модуль комплексной амплитуды сигнала </w:t>
      </w:r>
      <w:r w:rsidRPr="0087749B">
        <w:rPr>
          <w:snapToGrid w:val="0"/>
          <w:color w:val="000000"/>
          <w:sz w:val="28"/>
          <w:szCs w:val="28"/>
          <w:lang w:val="en-US"/>
        </w:rPr>
        <w:t>i</w:t>
      </w:r>
      <w:r w:rsidRPr="00025314">
        <w:rPr>
          <w:snapToGrid w:val="0"/>
          <w:color w:val="000000"/>
          <w:sz w:val="28"/>
          <w:szCs w:val="28"/>
          <w:lang w:val="uk-UA"/>
        </w:rPr>
        <w:t xml:space="preserve">-го канала, </w:t>
      </w:r>
      <w:r w:rsidRPr="0087749B">
        <w:rPr>
          <w:snapToGrid w:val="0"/>
          <w:color w:val="000000"/>
          <w:sz w:val="28"/>
          <w:szCs w:val="28"/>
        </w:rPr>
        <w:sym w:font="UniversalMath1 BT" w:char="F06E"/>
      </w:r>
      <w:r w:rsidRPr="0087749B">
        <w:rPr>
          <w:snapToGrid w:val="0"/>
          <w:color w:val="000000"/>
          <w:sz w:val="28"/>
          <w:szCs w:val="28"/>
          <w:vertAlign w:val="subscript"/>
          <w:lang w:val="en-US"/>
        </w:rPr>
        <w:t>gi</w:t>
      </w:r>
      <w:r w:rsidRPr="00025314">
        <w:rPr>
          <w:snapToGrid w:val="0"/>
          <w:color w:val="000000"/>
          <w:sz w:val="28"/>
          <w:szCs w:val="28"/>
          <w:lang w:val="uk-UA"/>
        </w:rPr>
        <w:t xml:space="preserve"> - групповая скорость, </w:t>
      </w:r>
      <w:r w:rsidRPr="0087749B">
        <w:rPr>
          <w:snapToGrid w:val="0"/>
          <w:color w:val="000000"/>
          <w:sz w:val="28"/>
          <w:szCs w:val="28"/>
        </w:rPr>
        <w:sym w:font="UniversalMath1 BT" w:char="F062"/>
      </w:r>
      <w:r w:rsidRPr="00025314">
        <w:rPr>
          <w:snapToGrid w:val="0"/>
          <w:color w:val="000000"/>
          <w:sz w:val="28"/>
          <w:szCs w:val="28"/>
          <w:vertAlign w:val="subscript"/>
          <w:lang w:val="uk-UA"/>
        </w:rPr>
        <w:t>2</w:t>
      </w:r>
      <w:r w:rsidRPr="0087749B">
        <w:rPr>
          <w:snapToGrid w:val="0"/>
          <w:color w:val="000000"/>
          <w:sz w:val="28"/>
          <w:szCs w:val="28"/>
          <w:vertAlign w:val="subscript"/>
          <w:lang w:val="en-US"/>
        </w:rPr>
        <w:t>i</w:t>
      </w:r>
      <w:r w:rsidRPr="00025314">
        <w:rPr>
          <w:snapToGrid w:val="0"/>
          <w:color w:val="000000"/>
          <w:sz w:val="28"/>
          <w:szCs w:val="28"/>
          <w:lang w:val="uk-UA"/>
        </w:rPr>
        <w:t xml:space="preserve"> - коэффициент дисперсии второго порядка, </w:t>
      </w:r>
      <w:r w:rsidRPr="0087749B">
        <w:rPr>
          <w:snapToGrid w:val="0"/>
          <w:color w:val="000000"/>
          <w:sz w:val="28"/>
          <w:szCs w:val="28"/>
        </w:rPr>
        <w:sym w:font="UniversalMath1 BT" w:char="F062"/>
      </w:r>
      <w:r w:rsidRPr="00025314">
        <w:rPr>
          <w:snapToGrid w:val="0"/>
          <w:color w:val="000000"/>
          <w:sz w:val="28"/>
          <w:szCs w:val="28"/>
          <w:vertAlign w:val="subscript"/>
          <w:lang w:val="uk-UA"/>
        </w:rPr>
        <w:t>3</w:t>
      </w:r>
      <w:r w:rsidRPr="0087749B">
        <w:rPr>
          <w:snapToGrid w:val="0"/>
          <w:color w:val="000000"/>
          <w:sz w:val="28"/>
          <w:szCs w:val="28"/>
          <w:vertAlign w:val="subscript"/>
          <w:lang w:val="en-US"/>
        </w:rPr>
        <w:t>i</w:t>
      </w:r>
      <w:r w:rsidRPr="00025314">
        <w:rPr>
          <w:snapToGrid w:val="0"/>
          <w:color w:val="000000"/>
          <w:sz w:val="28"/>
          <w:szCs w:val="28"/>
          <w:lang w:val="uk-UA"/>
        </w:rPr>
        <w:t xml:space="preserve"> - коэффициент дисперсии третьего порядка, </w:t>
      </w:r>
      <w:r w:rsidRPr="0087749B">
        <w:rPr>
          <w:snapToGrid w:val="0"/>
          <w:color w:val="000000"/>
          <w:sz w:val="28"/>
          <w:szCs w:val="28"/>
        </w:rPr>
        <w:sym w:font="UniversalMath1 BT" w:char="F061"/>
      </w:r>
      <w:r w:rsidRPr="0087749B">
        <w:rPr>
          <w:snapToGrid w:val="0"/>
          <w:color w:val="000000"/>
          <w:sz w:val="28"/>
          <w:szCs w:val="28"/>
          <w:vertAlign w:val="subscript"/>
          <w:lang w:val="en-US"/>
        </w:rPr>
        <w:t>i</w:t>
      </w:r>
      <w:r w:rsidRPr="00025314">
        <w:rPr>
          <w:snapToGrid w:val="0"/>
          <w:color w:val="000000"/>
          <w:sz w:val="28"/>
          <w:szCs w:val="28"/>
          <w:lang w:val="uk-UA"/>
        </w:rPr>
        <w:t xml:space="preserve"> - коэффициент поглощения, </w:t>
      </w:r>
      <w:r w:rsidRPr="0087749B">
        <w:rPr>
          <w:snapToGrid w:val="0"/>
          <w:color w:val="000000"/>
          <w:sz w:val="28"/>
          <w:szCs w:val="28"/>
          <w:lang w:val="en-US"/>
        </w:rPr>
        <w:t>g</w:t>
      </w:r>
      <w:r w:rsidRPr="0087749B">
        <w:rPr>
          <w:snapToGrid w:val="0"/>
          <w:color w:val="000000"/>
          <w:sz w:val="28"/>
          <w:szCs w:val="28"/>
          <w:vertAlign w:val="subscript"/>
          <w:lang w:val="en-US"/>
        </w:rPr>
        <w:t>Rji</w:t>
      </w:r>
      <w:r w:rsidRPr="00025314">
        <w:rPr>
          <w:snapToGrid w:val="0"/>
          <w:color w:val="000000"/>
          <w:sz w:val="28"/>
          <w:szCs w:val="28"/>
          <w:lang w:val="uk-UA"/>
        </w:rPr>
        <w:t xml:space="preserve"> - коэффициент усиления Рамана в </w:t>
      </w:r>
      <w:r w:rsidRPr="0087749B">
        <w:rPr>
          <w:snapToGrid w:val="0"/>
          <w:color w:val="000000"/>
          <w:sz w:val="28"/>
          <w:szCs w:val="28"/>
          <w:lang w:val="en-US"/>
        </w:rPr>
        <w:t>i</w:t>
      </w:r>
      <w:r w:rsidRPr="00025314">
        <w:rPr>
          <w:snapToGrid w:val="0"/>
          <w:color w:val="000000"/>
          <w:sz w:val="28"/>
          <w:szCs w:val="28"/>
          <w:lang w:val="uk-UA"/>
        </w:rPr>
        <w:t xml:space="preserve">-м канале, вызванного </w:t>
      </w:r>
      <w:r w:rsidRPr="0087749B">
        <w:rPr>
          <w:snapToGrid w:val="0"/>
          <w:color w:val="000000"/>
          <w:sz w:val="28"/>
          <w:szCs w:val="28"/>
          <w:lang w:val="en-US"/>
        </w:rPr>
        <w:t>j</w:t>
      </w:r>
      <w:r w:rsidRPr="00025314">
        <w:rPr>
          <w:snapToGrid w:val="0"/>
          <w:color w:val="000000"/>
          <w:sz w:val="28"/>
          <w:szCs w:val="28"/>
          <w:lang w:val="uk-UA"/>
        </w:rPr>
        <w:t xml:space="preserve">-м каналом, </w:t>
      </w:r>
      <w:r w:rsidRPr="0087749B">
        <w:rPr>
          <w:snapToGrid w:val="0"/>
          <w:color w:val="000000"/>
          <w:sz w:val="28"/>
          <w:szCs w:val="28"/>
        </w:rPr>
        <w:sym w:font="UniversalMath1 BT" w:char="F067"/>
      </w:r>
      <w:r w:rsidRPr="0087749B">
        <w:rPr>
          <w:snapToGrid w:val="0"/>
          <w:color w:val="000000"/>
          <w:sz w:val="28"/>
          <w:szCs w:val="28"/>
          <w:vertAlign w:val="subscript"/>
          <w:lang w:val="en-US"/>
        </w:rPr>
        <w:t>i</w:t>
      </w:r>
      <w:r w:rsidR="0087749B" w:rsidRPr="00025314">
        <w:rPr>
          <w:snapToGrid w:val="0"/>
          <w:color w:val="000000"/>
          <w:sz w:val="28"/>
          <w:szCs w:val="28"/>
          <w:lang w:val="uk-UA"/>
        </w:rPr>
        <w:t xml:space="preserve"> </w:t>
      </w:r>
      <w:r w:rsidRPr="00025314">
        <w:rPr>
          <w:snapToGrid w:val="0"/>
          <w:color w:val="000000"/>
          <w:sz w:val="28"/>
          <w:szCs w:val="28"/>
          <w:lang w:val="uk-UA"/>
        </w:rPr>
        <w:t>- параметр нелинейности волокна (</w:t>
      </w:r>
      <w:r w:rsidRPr="0087749B">
        <w:rPr>
          <w:snapToGrid w:val="0"/>
          <w:color w:val="000000"/>
          <w:sz w:val="28"/>
          <w:szCs w:val="28"/>
        </w:rPr>
        <w:sym w:font="UniversalMath1 BT" w:char="F067"/>
      </w:r>
      <w:r w:rsidRPr="0087749B">
        <w:rPr>
          <w:snapToGrid w:val="0"/>
          <w:color w:val="000000"/>
          <w:sz w:val="28"/>
          <w:szCs w:val="28"/>
          <w:vertAlign w:val="subscript"/>
          <w:lang w:val="en-US"/>
        </w:rPr>
        <w:t>i</w:t>
      </w:r>
      <w:r w:rsidRPr="00025314">
        <w:rPr>
          <w:snapToGrid w:val="0"/>
          <w:color w:val="000000"/>
          <w:sz w:val="28"/>
          <w:szCs w:val="28"/>
          <w:lang w:val="uk-UA"/>
        </w:rPr>
        <w:t>=2</w:t>
      </w:r>
      <w:r w:rsidRPr="0087749B">
        <w:rPr>
          <w:snapToGrid w:val="0"/>
          <w:color w:val="000000"/>
          <w:sz w:val="28"/>
          <w:szCs w:val="28"/>
        </w:rPr>
        <w:sym w:font="UniversalMath1 BT" w:char="F070"/>
      </w:r>
      <w:r w:rsidRPr="0087749B">
        <w:rPr>
          <w:snapToGrid w:val="0"/>
          <w:color w:val="000000"/>
          <w:sz w:val="28"/>
          <w:szCs w:val="28"/>
          <w:lang w:val="en-US"/>
        </w:rPr>
        <w:t>n</w:t>
      </w:r>
      <w:r w:rsidRPr="00025314">
        <w:rPr>
          <w:snapToGrid w:val="0"/>
          <w:color w:val="000000"/>
          <w:sz w:val="28"/>
          <w:szCs w:val="28"/>
          <w:vertAlign w:val="subscript"/>
          <w:lang w:val="uk-UA"/>
        </w:rPr>
        <w:t>2</w:t>
      </w:r>
      <w:r w:rsidRPr="00025314">
        <w:rPr>
          <w:snapToGrid w:val="0"/>
          <w:color w:val="000000"/>
          <w:sz w:val="28"/>
          <w:szCs w:val="28"/>
          <w:lang w:val="uk-UA"/>
        </w:rPr>
        <w:t>/</w:t>
      </w:r>
      <w:r w:rsidRPr="0087749B">
        <w:rPr>
          <w:snapToGrid w:val="0"/>
          <w:color w:val="000000"/>
          <w:sz w:val="28"/>
          <w:szCs w:val="28"/>
        </w:rPr>
        <w:sym w:font="UniversalMath1 BT" w:char="F06C"/>
      </w:r>
      <w:r w:rsidRPr="0087749B">
        <w:rPr>
          <w:snapToGrid w:val="0"/>
          <w:color w:val="000000"/>
          <w:sz w:val="28"/>
          <w:szCs w:val="28"/>
          <w:vertAlign w:val="subscript"/>
          <w:lang w:val="en-US"/>
        </w:rPr>
        <w:t>i</w:t>
      </w:r>
      <w:r w:rsidRPr="0087749B">
        <w:rPr>
          <w:snapToGrid w:val="0"/>
          <w:color w:val="000000"/>
          <w:sz w:val="28"/>
          <w:szCs w:val="28"/>
          <w:lang w:val="en-US"/>
        </w:rPr>
        <w:t>A</w:t>
      </w:r>
      <w:r w:rsidRPr="0087749B">
        <w:rPr>
          <w:snapToGrid w:val="0"/>
          <w:color w:val="000000"/>
          <w:sz w:val="28"/>
          <w:szCs w:val="28"/>
          <w:vertAlign w:val="subscript"/>
          <w:lang w:val="en-US"/>
        </w:rPr>
        <w:t>eff</w:t>
      </w:r>
      <w:r w:rsidRPr="00025314">
        <w:rPr>
          <w:snapToGrid w:val="0"/>
          <w:color w:val="000000"/>
          <w:sz w:val="28"/>
          <w:szCs w:val="28"/>
          <w:lang w:val="uk-UA"/>
        </w:rPr>
        <w:t xml:space="preserve">), где </w:t>
      </w:r>
      <w:r w:rsidRPr="0087749B">
        <w:rPr>
          <w:snapToGrid w:val="0"/>
          <w:color w:val="000000"/>
          <w:sz w:val="28"/>
          <w:szCs w:val="28"/>
          <w:lang w:val="en-US"/>
        </w:rPr>
        <w:t>n</w:t>
      </w:r>
      <w:r w:rsidRPr="00025314">
        <w:rPr>
          <w:snapToGrid w:val="0"/>
          <w:color w:val="000000"/>
          <w:sz w:val="28"/>
          <w:szCs w:val="28"/>
          <w:vertAlign w:val="subscript"/>
          <w:lang w:val="uk-UA"/>
        </w:rPr>
        <w:t>2</w:t>
      </w:r>
      <w:r w:rsidRPr="00025314">
        <w:rPr>
          <w:snapToGrid w:val="0"/>
          <w:color w:val="000000"/>
          <w:sz w:val="28"/>
          <w:szCs w:val="28"/>
          <w:lang w:val="uk-UA"/>
        </w:rPr>
        <w:t xml:space="preserve"> - коэффициент нелинейности, а </w:t>
      </w:r>
      <w:r w:rsidRPr="0087749B">
        <w:rPr>
          <w:snapToGrid w:val="0"/>
          <w:color w:val="000000"/>
          <w:sz w:val="28"/>
          <w:szCs w:val="28"/>
          <w:lang w:val="en-US"/>
        </w:rPr>
        <w:t>A</w:t>
      </w:r>
      <w:r w:rsidRPr="0087749B">
        <w:rPr>
          <w:snapToGrid w:val="0"/>
          <w:color w:val="000000"/>
          <w:sz w:val="28"/>
          <w:szCs w:val="28"/>
          <w:vertAlign w:val="subscript"/>
          <w:lang w:val="en-US"/>
        </w:rPr>
        <w:t>eff</w:t>
      </w:r>
      <w:r w:rsidRPr="00025314">
        <w:rPr>
          <w:snapToGrid w:val="0"/>
          <w:color w:val="000000"/>
          <w:sz w:val="28"/>
          <w:szCs w:val="28"/>
          <w:lang w:val="uk-UA"/>
        </w:rPr>
        <w:t xml:space="preserve"> - эффективное поперечное сечение волокна.</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Коэффициенты усиления Рамана </w:t>
      </w:r>
      <w:r w:rsidRPr="0087749B">
        <w:rPr>
          <w:snapToGrid w:val="0"/>
          <w:color w:val="000000"/>
          <w:sz w:val="28"/>
          <w:szCs w:val="28"/>
          <w:lang w:val="en-US"/>
        </w:rPr>
        <w:t>g</w:t>
      </w:r>
      <w:r w:rsidRPr="0087749B">
        <w:rPr>
          <w:snapToGrid w:val="0"/>
          <w:color w:val="000000"/>
          <w:sz w:val="28"/>
          <w:szCs w:val="28"/>
          <w:vertAlign w:val="subscript"/>
          <w:lang w:val="en-US"/>
        </w:rPr>
        <w:t>Rji</w:t>
      </w:r>
      <w:r w:rsidRPr="0087749B">
        <w:rPr>
          <w:snapToGrid w:val="0"/>
          <w:color w:val="000000"/>
          <w:sz w:val="28"/>
          <w:szCs w:val="28"/>
        </w:rPr>
        <w:t xml:space="preserve"> интерполируются из экспериментальной кривой усиления Рамана кремниевого волокна. Состояния поляризации рассматриваются в равной степени распределенными среди параллельных и перпендикулярных состояний. Коэффициент усиления Рамана отрицательный, если </w:t>
      </w:r>
      <w:r w:rsidRPr="0087749B">
        <w:rPr>
          <w:snapToGrid w:val="0"/>
          <w:color w:val="000000"/>
          <w:sz w:val="28"/>
          <w:szCs w:val="28"/>
          <w:lang w:val="en-US"/>
        </w:rPr>
        <w:t>i</w:t>
      </w:r>
      <w:r w:rsidRPr="0087749B">
        <w:rPr>
          <w:snapToGrid w:val="0"/>
          <w:color w:val="000000"/>
          <w:sz w:val="28"/>
          <w:szCs w:val="28"/>
        </w:rPr>
        <w:t xml:space="preserve">-й канал имеет более короткую длину волны, чем </w:t>
      </w:r>
      <w:r w:rsidRPr="0087749B">
        <w:rPr>
          <w:snapToGrid w:val="0"/>
          <w:color w:val="000000"/>
          <w:sz w:val="28"/>
          <w:szCs w:val="28"/>
          <w:lang w:val="en-US"/>
        </w:rPr>
        <w:t>j</w:t>
      </w:r>
      <w:r w:rsidRPr="0087749B">
        <w:rPr>
          <w:snapToGrid w:val="0"/>
          <w:color w:val="000000"/>
          <w:sz w:val="28"/>
          <w:szCs w:val="28"/>
        </w:rPr>
        <w:t>-й канал.</w:t>
      </w:r>
    </w:p>
    <w:p w:rsidR="003B672B" w:rsidRDefault="003B672B" w:rsidP="0087749B">
      <w:pPr>
        <w:widowControl/>
        <w:spacing w:line="360" w:lineRule="auto"/>
        <w:ind w:firstLine="720"/>
        <w:rPr>
          <w:snapToGrid w:val="0"/>
          <w:color w:val="000000"/>
          <w:sz w:val="28"/>
          <w:szCs w:val="28"/>
          <w:lang w:val="uk-UA"/>
        </w:rPr>
      </w:pPr>
      <w:r w:rsidRPr="0087749B">
        <w:rPr>
          <w:snapToGrid w:val="0"/>
          <w:color w:val="000000"/>
          <w:sz w:val="28"/>
          <w:szCs w:val="28"/>
        </w:rPr>
        <w:t xml:space="preserve">Выражение для </w:t>
      </w:r>
      <w:r w:rsidRPr="0087749B">
        <w:rPr>
          <w:snapToGrid w:val="0"/>
          <w:color w:val="000000"/>
          <w:sz w:val="28"/>
          <w:szCs w:val="28"/>
          <w:lang w:val="en-US"/>
        </w:rPr>
        <w:t>g</w:t>
      </w:r>
      <w:r w:rsidRPr="0087749B">
        <w:rPr>
          <w:snapToGrid w:val="0"/>
          <w:color w:val="000000"/>
          <w:sz w:val="28"/>
          <w:szCs w:val="28"/>
          <w:vertAlign w:val="subscript"/>
          <w:lang w:val="en-US"/>
        </w:rPr>
        <w:t>Rji</w:t>
      </w:r>
      <w:r w:rsidRPr="0087749B">
        <w:rPr>
          <w:snapToGrid w:val="0"/>
          <w:color w:val="000000"/>
          <w:sz w:val="28"/>
          <w:szCs w:val="28"/>
        </w:rPr>
        <w:t xml:space="preserve"> имеет вид:</w:t>
      </w:r>
    </w:p>
    <w:p w:rsidR="00025314" w:rsidRDefault="00025314" w:rsidP="0087749B">
      <w:pPr>
        <w:widowControl/>
        <w:spacing w:line="360" w:lineRule="auto"/>
        <w:ind w:firstLine="720"/>
        <w:rPr>
          <w:snapToGrid w:val="0"/>
          <w:color w:val="000000"/>
          <w:sz w:val="28"/>
          <w:szCs w:val="28"/>
          <w:lang w:val="uk-UA"/>
        </w:rPr>
      </w:pPr>
    </w:p>
    <w:p w:rsidR="003B672B" w:rsidRDefault="00025314" w:rsidP="0087749B">
      <w:pPr>
        <w:widowControl/>
        <w:spacing w:line="360" w:lineRule="auto"/>
        <w:ind w:firstLine="720"/>
        <w:rPr>
          <w:noProof/>
          <w:color w:val="000000"/>
          <w:sz w:val="28"/>
          <w:szCs w:val="28"/>
          <w:lang w:val="uk-UA"/>
        </w:rPr>
      </w:pPr>
      <w:r>
        <w:rPr>
          <w:snapToGrid w:val="0"/>
          <w:color w:val="000000"/>
          <w:sz w:val="28"/>
          <w:szCs w:val="28"/>
          <w:lang w:val="uk-UA"/>
        </w:rPr>
        <w:br w:type="page"/>
      </w:r>
      <w:r w:rsidR="00414BD9">
        <w:rPr>
          <w:noProof/>
          <w:color w:val="000000"/>
          <w:sz w:val="28"/>
          <w:szCs w:val="28"/>
        </w:rPr>
        <w:pict>
          <v:shape id="_x0000_i1033" type="#_x0000_t75" style="width:216.75pt;height:1in" fillcolor="window">
            <v:imagedata r:id="rId15" o:title=""/>
          </v:shape>
        </w:pict>
      </w:r>
      <w:r w:rsidR="003B672B" w:rsidRPr="0087749B">
        <w:rPr>
          <w:noProof/>
          <w:color w:val="000000"/>
          <w:sz w:val="28"/>
          <w:szCs w:val="28"/>
        </w:rPr>
        <w:t>,</w:t>
      </w:r>
      <w:r w:rsidR="00B44160" w:rsidRPr="0087749B">
        <w:rPr>
          <w:noProof/>
          <w:color w:val="000000"/>
          <w:sz w:val="28"/>
          <w:szCs w:val="28"/>
        </w:rPr>
        <w:t xml:space="preserve"> </w:t>
      </w:r>
      <w:r w:rsidR="003B672B" w:rsidRPr="0087749B">
        <w:rPr>
          <w:noProof/>
          <w:color w:val="000000"/>
          <w:sz w:val="28"/>
          <w:szCs w:val="28"/>
        </w:rPr>
        <w:t>(2.2)</w:t>
      </w:r>
    </w:p>
    <w:p w:rsidR="00025314" w:rsidRDefault="00025314" w:rsidP="0087749B">
      <w:pPr>
        <w:widowControl/>
        <w:spacing w:line="360" w:lineRule="auto"/>
        <w:ind w:firstLine="720"/>
        <w:rPr>
          <w:snapToGrid w:val="0"/>
          <w:color w:val="000000"/>
          <w:sz w:val="28"/>
          <w:szCs w:val="28"/>
          <w:lang w:val="uk-UA"/>
        </w:rPr>
      </w:pP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где </w:t>
      </w:r>
      <w:r w:rsidRPr="0087749B">
        <w:rPr>
          <w:snapToGrid w:val="0"/>
          <w:color w:val="000000"/>
          <w:sz w:val="28"/>
          <w:szCs w:val="28"/>
          <w:lang w:val="en-US"/>
        </w:rPr>
        <w:t>g</w:t>
      </w:r>
      <w:r w:rsidRPr="0087749B">
        <w:rPr>
          <w:snapToGrid w:val="0"/>
          <w:color w:val="000000"/>
          <w:sz w:val="28"/>
          <w:szCs w:val="28"/>
          <w:vertAlign w:val="subscript"/>
          <w:lang w:val="en-US"/>
        </w:rPr>
        <w:t>Rn</w:t>
      </w:r>
      <w:r w:rsidRPr="0087749B">
        <w:rPr>
          <w:snapToGrid w:val="0"/>
          <w:color w:val="000000"/>
          <w:sz w:val="28"/>
          <w:szCs w:val="28"/>
        </w:rPr>
        <w:t>(</w:t>
      </w:r>
      <w:r w:rsidRPr="0087749B">
        <w:rPr>
          <w:snapToGrid w:val="0"/>
          <w:color w:val="000000"/>
          <w:sz w:val="28"/>
          <w:szCs w:val="28"/>
          <w:lang w:val="en-US"/>
        </w:rPr>
        <w:sym w:font="Symbol" w:char="F06C"/>
      </w:r>
      <w:r w:rsidRPr="0087749B">
        <w:rPr>
          <w:snapToGrid w:val="0"/>
          <w:color w:val="000000"/>
          <w:sz w:val="28"/>
          <w:szCs w:val="28"/>
          <w:vertAlign w:val="subscript"/>
          <w:lang w:val="en-US"/>
        </w:rPr>
        <w:t>j</w:t>
      </w:r>
      <w:r w:rsidRPr="0087749B">
        <w:rPr>
          <w:snapToGrid w:val="0"/>
          <w:color w:val="000000"/>
          <w:sz w:val="28"/>
          <w:szCs w:val="28"/>
        </w:rPr>
        <w:t>,</w:t>
      </w:r>
      <w:r w:rsidRPr="0087749B">
        <w:rPr>
          <w:snapToGrid w:val="0"/>
          <w:color w:val="000000"/>
          <w:sz w:val="28"/>
          <w:szCs w:val="28"/>
          <w:lang w:val="en-US"/>
        </w:rPr>
        <w:sym w:font="Symbol" w:char="F06C"/>
      </w:r>
      <w:r w:rsidRPr="0087749B">
        <w:rPr>
          <w:snapToGrid w:val="0"/>
          <w:color w:val="000000"/>
          <w:sz w:val="28"/>
          <w:szCs w:val="28"/>
          <w:vertAlign w:val="subscript"/>
          <w:lang w:val="en-US"/>
        </w:rPr>
        <w:t>i</w:t>
      </w:r>
      <w:r w:rsidRPr="0087749B">
        <w:rPr>
          <w:snapToGrid w:val="0"/>
          <w:color w:val="000000"/>
          <w:sz w:val="28"/>
          <w:szCs w:val="28"/>
        </w:rPr>
        <w:t xml:space="preserve">) - интерполируемое усиление Рамана, </w:t>
      </w:r>
      <w:r w:rsidRPr="0087749B">
        <w:rPr>
          <w:snapToGrid w:val="0"/>
          <w:color w:val="000000"/>
          <w:sz w:val="28"/>
          <w:szCs w:val="28"/>
          <w:lang w:val="en-US"/>
        </w:rPr>
        <w:sym w:font="Symbol" w:char="F06C"/>
      </w:r>
      <w:r w:rsidRPr="0087749B">
        <w:rPr>
          <w:snapToGrid w:val="0"/>
          <w:color w:val="000000"/>
          <w:sz w:val="28"/>
          <w:szCs w:val="28"/>
          <w:vertAlign w:val="subscript"/>
        </w:rPr>
        <w:t>0</w:t>
      </w:r>
      <w:r w:rsidRPr="0087749B">
        <w:rPr>
          <w:snapToGrid w:val="0"/>
          <w:color w:val="000000"/>
          <w:sz w:val="28"/>
          <w:szCs w:val="28"/>
        </w:rPr>
        <w:t xml:space="preserve"> = 1.0 мкм - длина волны для нормирования кривой усиления Рамана, поскольку расчетные коэффициенты усиления имеют единицу м</w:t>
      </w:r>
      <w:r w:rsidRPr="0087749B">
        <w:rPr>
          <w:snapToGrid w:val="0"/>
          <w:color w:val="000000"/>
          <w:sz w:val="28"/>
          <w:szCs w:val="28"/>
          <w:vertAlign w:val="superscript"/>
        </w:rPr>
        <w:t>-1</w:t>
      </w:r>
      <w:r w:rsidRPr="0087749B">
        <w:rPr>
          <w:snapToGrid w:val="0"/>
          <w:color w:val="000000"/>
          <w:sz w:val="28"/>
          <w:szCs w:val="28"/>
        </w:rPr>
        <w:t>Вт</w:t>
      </w:r>
      <w:r w:rsidRPr="0087749B">
        <w:rPr>
          <w:snapToGrid w:val="0"/>
          <w:color w:val="000000"/>
          <w:sz w:val="28"/>
          <w:szCs w:val="28"/>
          <w:vertAlign w:val="superscript"/>
        </w:rPr>
        <w:t>-1</w:t>
      </w:r>
      <w:r w:rsidRPr="0087749B">
        <w:rPr>
          <w:snapToGrid w:val="0"/>
          <w:color w:val="000000"/>
          <w:sz w:val="28"/>
          <w:szCs w:val="28"/>
        </w:rPr>
        <w:t xml:space="preserve">, </w:t>
      </w:r>
      <w:r w:rsidRPr="0087749B">
        <w:rPr>
          <w:snapToGrid w:val="0"/>
          <w:color w:val="000000"/>
          <w:sz w:val="28"/>
          <w:szCs w:val="28"/>
          <w:lang w:val="en-US"/>
        </w:rPr>
        <w:t>g</w:t>
      </w:r>
      <w:r w:rsidRPr="0087749B">
        <w:rPr>
          <w:snapToGrid w:val="0"/>
          <w:color w:val="000000"/>
          <w:sz w:val="28"/>
          <w:szCs w:val="28"/>
          <w:vertAlign w:val="subscript"/>
          <w:lang w:val="en-US"/>
        </w:rPr>
        <w:t>Rmax</w:t>
      </w:r>
      <w:r w:rsidRPr="0087749B">
        <w:rPr>
          <w:snapToGrid w:val="0"/>
          <w:color w:val="000000"/>
          <w:sz w:val="28"/>
          <w:szCs w:val="28"/>
        </w:rPr>
        <w:t>=0.98</w:t>
      </w:r>
      <w:r w:rsidRPr="0087749B">
        <w:rPr>
          <w:snapToGrid w:val="0"/>
          <w:color w:val="000000"/>
          <w:sz w:val="28"/>
          <w:szCs w:val="28"/>
          <w:lang w:val="en-US"/>
        </w:rPr>
        <w:sym w:font="Symbol" w:char="F0D7"/>
      </w:r>
      <w:r w:rsidRPr="0087749B">
        <w:rPr>
          <w:snapToGrid w:val="0"/>
          <w:color w:val="000000"/>
          <w:sz w:val="28"/>
          <w:szCs w:val="28"/>
        </w:rPr>
        <w:t>10</w:t>
      </w:r>
      <w:r w:rsidRPr="0087749B">
        <w:rPr>
          <w:snapToGrid w:val="0"/>
          <w:color w:val="000000"/>
          <w:sz w:val="28"/>
          <w:szCs w:val="28"/>
          <w:vertAlign w:val="superscript"/>
        </w:rPr>
        <w:t>-13</w:t>
      </w:r>
      <w:r w:rsidRPr="0087749B">
        <w:rPr>
          <w:snapToGrid w:val="0"/>
          <w:color w:val="000000"/>
          <w:sz w:val="28"/>
          <w:szCs w:val="28"/>
        </w:rPr>
        <w:t xml:space="preserve"> м/Вт - пиковое усиление Рамана.</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Параметры волокна, определяемые пользователем.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Расстояние</w:t>
      </w:r>
      <w:r w:rsidR="0087749B">
        <w:rPr>
          <w:snapToGrid w:val="0"/>
          <w:color w:val="000000"/>
          <w:sz w:val="28"/>
          <w:szCs w:val="28"/>
        </w:rPr>
        <w:t xml:space="preserve"> </w:t>
      </w:r>
      <w:r w:rsidRPr="0087749B">
        <w:rPr>
          <w:snapToGrid w:val="0"/>
          <w:color w:val="000000"/>
          <w:sz w:val="28"/>
          <w:szCs w:val="28"/>
        </w:rPr>
        <w:t>Длина волокна</w:t>
      </w:r>
      <w:r w:rsidR="0087749B">
        <w:rPr>
          <w:snapToGrid w:val="0"/>
          <w:color w:val="000000"/>
          <w:sz w:val="28"/>
          <w:szCs w:val="28"/>
        </w:rPr>
        <w:t xml:space="preserve"> </w:t>
      </w:r>
      <w:r w:rsidRPr="0087749B">
        <w:rPr>
          <w:snapToGrid w:val="0"/>
          <w:color w:val="000000"/>
          <w:sz w:val="28"/>
          <w:szCs w:val="28"/>
        </w:rPr>
        <w:t>= 110*10</w:t>
      </w:r>
      <w:r w:rsidRPr="0087749B">
        <w:rPr>
          <w:snapToGrid w:val="0"/>
          <w:color w:val="000000"/>
          <w:sz w:val="28"/>
          <w:szCs w:val="28"/>
          <w:vertAlign w:val="superscript"/>
        </w:rPr>
        <w:t>3</w:t>
      </w:r>
      <w:r w:rsidRPr="0087749B">
        <w:rPr>
          <w:snapToGrid w:val="0"/>
          <w:color w:val="000000"/>
          <w:sz w:val="28"/>
          <w:szCs w:val="28"/>
        </w:rPr>
        <w:t xml:space="preserve"> 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Диаметр </w:t>
      </w:r>
      <w:r w:rsidRPr="0087749B">
        <w:rPr>
          <w:snapToGrid w:val="0"/>
          <w:color w:val="000000"/>
          <w:sz w:val="28"/>
          <w:szCs w:val="28"/>
        </w:rPr>
        <w:tab/>
        <w:t xml:space="preserve"> Диаметр сердцевины</w:t>
      </w:r>
      <w:r w:rsidR="0087749B">
        <w:rPr>
          <w:snapToGrid w:val="0"/>
          <w:color w:val="000000"/>
          <w:sz w:val="28"/>
          <w:szCs w:val="28"/>
        </w:rPr>
        <w:t xml:space="preserve"> </w:t>
      </w:r>
      <w:r w:rsidRPr="0087749B">
        <w:rPr>
          <w:snapToGrid w:val="0"/>
          <w:color w:val="000000"/>
          <w:sz w:val="28"/>
          <w:szCs w:val="28"/>
        </w:rPr>
        <w:t>= 8 *10</w:t>
      </w:r>
      <w:r w:rsidRPr="0087749B">
        <w:rPr>
          <w:snapToGrid w:val="0"/>
          <w:color w:val="000000"/>
          <w:sz w:val="28"/>
          <w:szCs w:val="28"/>
          <w:vertAlign w:val="superscript"/>
        </w:rPr>
        <w:t>-6</w:t>
      </w:r>
      <w:r w:rsidRPr="0087749B">
        <w:rPr>
          <w:snapToGrid w:val="0"/>
          <w:color w:val="000000"/>
          <w:sz w:val="28"/>
          <w:szCs w:val="28"/>
        </w:rPr>
        <w:t xml:space="preserve"> 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Потери</w:t>
      </w:r>
      <w:r w:rsidR="0087749B">
        <w:rPr>
          <w:snapToGrid w:val="0"/>
          <w:color w:val="000000"/>
          <w:sz w:val="28"/>
          <w:szCs w:val="28"/>
        </w:rPr>
        <w:t xml:space="preserve"> </w:t>
      </w:r>
      <w:r w:rsidRPr="0087749B">
        <w:rPr>
          <w:snapToGrid w:val="0"/>
          <w:color w:val="000000"/>
          <w:sz w:val="28"/>
          <w:szCs w:val="28"/>
        </w:rPr>
        <w:t>Затухание на единицу длины</w:t>
      </w:r>
      <w:r w:rsidR="0087749B">
        <w:rPr>
          <w:snapToGrid w:val="0"/>
          <w:color w:val="000000"/>
          <w:sz w:val="28"/>
          <w:szCs w:val="28"/>
        </w:rPr>
        <w:t xml:space="preserve"> </w:t>
      </w:r>
      <w:r w:rsidRPr="0087749B">
        <w:rPr>
          <w:snapToGrid w:val="0"/>
          <w:color w:val="000000"/>
          <w:sz w:val="28"/>
          <w:szCs w:val="28"/>
        </w:rPr>
        <w:t>= 0.25 дБ/км;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Beta2</w:t>
      </w:r>
      <w:r w:rsidR="0087749B">
        <w:rPr>
          <w:snapToGrid w:val="0"/>
          <w:color w:val="000000"/>
          <w:sz w:val="28"/>
          <w:szCs w:val="28"/>
        </w:rPr>
        <w:t xml:space="preserve"> </w:t>
      </w:r>
      <w:r w:rsidRPr="0087749B">
        <w:rPr>
          <w:snapToGrid w:val="0"/>
          <w:color w:val="000000"/>
          <w:sz w:val="28"/>
          <w:szCs w:val="28"/>
        </w:rPr>
        <w:t>дисперсия групповой скорости</w:t>
      </w:r>
      <w:r w:rsidR="0087749B">
        <w:rPr>
          <w:snapToGrid w:val="0"/>
          <w:color w:val="000000"/>
          <w:sz w:val="28"/>
          <w:szCs w:val="28"/>
        </w:rPr>
        <w:t xml:space="preserve"> </w:t>
      </w:r>
      <w:r w:rsidRPr="0087749B">
        <w:rPr>
          <w:snapToGrid w:val="0"/>
          <w:color w:val="000000"/>
          <w:sz w:val="28"/>
          <w:szCs w:val="28"/>
        </w:rPr>
        <w:t>= -0.25*10</w:t>
      </w:r>
      <w:r w:rsidRPr="0087749B">
        <w:rPr>
          <w:snapToGrid w:val="0"/>
          <w:color w:val="000000"/>
          <w:sz w:val="28"/>
          <w:szCs w:val="28"/>
          <w:vertAlign w:val="superscript"/>
        </w:rPr>
        <w:t>-27</w:t>
      </w:r>
      <w:r w:rsidR="0087749B">
        <w:rPr>
          <w:snapToGrid w:val="0"/>
          <w:color w:val="000000"/>
          <w:sz w:val="28"/>
          <w:szCs w:val="28"/>
        </w:rPr>
        <w:t xml:space="preserve"> </w:t>
      </w:r>
      <w:r w:rsidRPr="0087749B">
        <w:rPr>
          <w:snapToGrid w:val="0"/>
          <w:color w:val="000000"/>
          <w:sz w:val="28"/>
          <w:szCs w:val="28"/>
        </w:rPr>
        <w:t>с^2/м;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Beta3</w:t>
      </w:r>
      <w:r w:rsidR="0087749B">
        <w:rPr>
          <w:snapToGrid w:val="0"/>
          <w:color w:val="000000"/>
          <w:sz w:val="28"/>
          <w:szCs w:val="28"/>
        </w:rPr>
        <w:t xml:space="preserve"> </w:t>
      </w:r>
      <w:r w:rsidRPr="0087749B">
        <w:rPr>
          <w:snapToGrid w:val="0"/>
          <w:color w:val="000000"/>
          <w:sz w:val="28"/>
          <w:szCs w:val="28"/>
        </w:rPr>
        <w:t>дисперсия групповой скорости</w:t>
      </w:r>
      <w:r w:rsidR="0087749B">
        <w:rPr>
          <w:snapToGrid w:val="0"/>
          <w:color w:val="000000"/>
          <w:sz w:val="28"/>
          <w:szCs w:val="28"/>
        </w:rPr>
        <w:t xml:space="preserve"> </w:t>
      </w:r>
      <w:r w:rsidRPr="0087749B">
        <w:rPr>
          <w:snapToGrid w:val="0"/>
          <w:color w:val="000000"/>
          <w:sz w:val="28"/>
          <w:szCs w:val="28"/>
        </w:rPr>
        <w:t>= 0.1*10</w:t>
      </w:r>
      <w:r w:rsidRPr="0087749B">
        <w:rPr>
          <w:snapToGrid w:val="0"/>
          <w:color w:val="000000"/>
          <w:sz w:val="28"/>
          <w:szCs w:val="28"/>
          <w:vertAlign w:val="superscript"/>
        </w:rPr>
        <w:t>-39</w:t>
      </w:r>
      <w:r w:rsidRPr="0087749B">
        <w:rPr>
          <w:snapToGrid w:val="0"/>
          <w:color w:val="000000"/>
          <w:sz w:val="28"/>
          <w:szCs w:val="28"/>
        </w:rPr>
        <w:t xml:space="preserve"> с^2/м;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N1</w:t>
      </w:r>
      <w:r w:rsidR="0087749B">
        <w:rPr>
          <w:snapToGrid w:val="0"/>
          <w:color w:val="000000"/>
          <w:sz w:val="28"/>
          <w:szCs w:val="28"/>
        </w:rPr>
        <w:t xml:space="preserve"> </w:t>
      </w:r>
      <w:r w:rsidRPr="0087749B">
        <w:rPr>
          <w:snapToGrid w:val="0"/>
          <w:color w:val="000000"/>
          <w:sz w:val="28"/>
          <w:szCs w:val="28"/>
        </w:rPr>
        <w:t>групповой коэффициент</w:t>
      </w:r>
      <w:r w:rsidR="0087749B">
        <w:rPr>
          <w:snapToGrid w:val="0"/>
          <w:color w:val="000000"/>
          <w:sz w:val="28"/>
          <w:szCs w:val="28"/>
        </w:rPr>
        <w:t xml:space="preserve"> </w:t>
      </w:r>
      <w:r w:rsidRPr="0087749B">
        <w:rPr>
          <w:snapToGrid w:val="0"/>
          <w:color w:val="000000"/>
          <w:sz w:val="28"/>
          <w:szCs w:val="28"/>
        </w:rPr>
        <w:t>= 1.4682</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N2 </w:t>
      </w:r>
      <w:r w:rsidRPr="0087749B">
        <w:rPr>
          <w:snapToGrid w:val="0"/>
          <w:color w:val="000000"/>
          <w:sz w:val="28"/>
          <w:szCs w:val="28"/>
        </w:rPr>
        <w:tab/>
        <w:t>Коэффициент нелинейности</w:t>
      </w:r>
      <w:r w:rsidR="0087749B">
        <w:rPr>
          <w:snapToGrid w:val="0"/>
          <w:color w:val="000000"/>
          <w:sz w:val="28"/>
          <w:szCs w:val="28"/>
        </w:rPr>
        <w:t xml:space="preserve"> </w:t>
      </w:r>
      <w:r w:rsidRPr="0087749B">
        <w:rPr>
          <w:snapToGrid w:val="0"/>
          <w:color w:val="000000"/>
          <w:sz w:val="28"/>
          <w:szCs w:val="28"/>
        </w:rPr>
        <w:t>= 3.0*10</w:t>
      </w:r>
      <w:r w:rsidRPr="0087749B">
        <w:rPr>
          <w:snapToGrid w:val="0"/>
          <w:color w:val="000000"/>
          <w:sz w:val="28"/>
          <w:szCs w:val="28"/>
          <w:vertAlign w:val="superscript"/>
        </w:rPr>
        <w:t>-20</w:t>
      </w:r>
      <w:r w:rsidRPr="0087749B">
        <w:rPr>
          <w:snapToGrid w:val="0"/>
          <w:color w:val="000000"/>
          <w:sz w:val="28"/>
          <w:szCs w:val="28"/>
        </w:rPr>
        <w:t xml:space="preserve"> м^2/Вт.</w:t>
      </w:r>
    </w:p>
    <w:p w:rsidR="003B672B" w:rsidRPr="00B44160" w:rsidRDefault="003B672B" w:rsidP="0087749B">
      <w:pPr>
        <w:widowControl/>
        <w:spacing w:line="360" w:lineRule="auto"/>
        <w:ind w:firstLine="720"/>
        <w:rPr>
          <w:b/>
          <w:bCs/>
          <w:i/>
          <w:iCs/>
          <w:sz w:val="28"/>
          <w:szCs w:val="28"/>
        </w:rPr>
      </w:pPr>
      <w:r w:rsidRPr="00B44160">
        <w:rPr>
          <w:b/>
          <w:bCs/>
          <w:i/>
          <w:iCs/>
          <w:sz w:val="28"/>
          <w:szCs w:val="28"/>
        </w:rPr>
        <w:t>EDFA усилитель</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Это модель блока оптического усилителя, в частности волоконного усилителя с добавками эрбия.</w:t>
      </w:r>
    </w:p>
    <w:p w:rsidR="003B672B" w:rsidRDefault="003B672B" w:rsidP="0087749B">
      <w:pPr>
        <w:widowControl/>
        <w:spacing w:line="360" w:lineRule="auto"/>
        <w:ind w:firstLine="720"/>
        <w:rPr>
          <w:snapToGrid w:val="0"/>
          <w:color w:val="000000"/>
          <w:sz w:val="28"/>
          <w:szCs w:val="28"/>
          <w:lang w:val="uk-UA"/>
        </w:rPr>
      </w:pPr>
      <w:r w:rsidRPr="0087749B">
        <w:rPr>
          <w:snapToGrid w:val="0"/>
          <w:color w:val="000000"/>
          <w:sz w:val="28"/>
          <w:szCs w:val="28"/>
        </w:rPr>
        <w:t>В этой модели EDFA усилителя усиление не зависит от длины волны. Причиной этого частично является зависимость коэффициента усиления от уровня насыщения усилителя, что усложняет моделирование. Коэффициент усиления является значительным фактором при моделировании многоволновых систем со спектральным разделением (</w:t>
      </w:r>
      <w:r w:rsidRPr="0087749B">
        <w:rPr>
          <w:snapToGrid w:val="0"/>
          <w:color w:val="000000"/>
          <w:sz w:val="28"/>
          <w:szCs w:val="28"/>
          <w:lang w:val="en-US"/>
        </w:rPr>
        <w:t>WDM</w:t>
      </w:r>
      <w:r w:rsidRPr="0087749B">
        <w:rPr>
          <w:snapToGrid w:val="0"/>
          <w:color w:val="000000"/>
          <w:sz w:val="28"/>
          <w:szCs w:val="28"/>
        </w:rPr>
        <w:t>). В эту модель включено насыщение усиления при высоких входных мощностях и указанном усилении мощности:</w:t>
      </w:r>
    </w:p>
    <w:p w:rsidR="00025314" w:rsidRPr="00025314" w:rsidRDefault="00025314" w:rsidP="0087749B">
      <w:pPr>
        <w:widowControl/>
        <w:spacing w:line="360" w:lineRule="auto"/>
        <w:ind w:firstLine="720"/>
        <w:rPr>
          <w:snapToGrid w:val="0"/>
          <w:color w:val="000000"/>
          <w:sz w:val="28"/>
          <w:szCs w:val="28"/>
          <w:lang w:val="uk-UA"/>
        </w:rPr>
      </w:pPr>
    </w:p>
    <w:p w:rsidR="003B672B" w:rsidRDefault="00025314" w:rsidP="0087749B">
      <w:pPr>
        <w:widowControl/>
        <w:spacing w:line="360" w:lineRule="auto"/>
        <w:ind w:firstLine="720"/>
        <w:rPr>
          <w:snapToGrid w:val="0"/>
          <w:color w:val="000000"/>
          <w:sz w:val="28"/>
          <w:szCs w:val="28"/>
          <w:lang w:val="uk-UA"/>
        </w:rPr>
      </w:pPr>
      <w:r>
        <w:rPr>
          <w:snapToGrid w:val="0"/>
          <w:color w:val="000000"/>
          <w:sz w:val="28"/>
          <w:szCs w:val="28"/>
          <w:lang w:val="uk-UA"/>
        </w:rPr>
        <w:br w:type="page"/>
      </w:r>
      <w:r w:rsidR="00414BD9">
        <w:rPr>
          <w:snapToGrid w:val="0"/>
          <w:color w:val="000000"/>
          <w:sz w:val="28"/>
          <w:szCs w:val="28"/>
          <w:lang w:val="en-US"/>
        </w:rPr>
        <w:pict>
          <v:shape id="_x0000_i1034" type="#_x0000_t75" style="width:95.25pt;height:61.5pt" fillcolor="window">
            <v:imagedata r:id="rId16" o:title=""/>
          </v:shape>
        </w:pict>
      </w:r>
      <w:r w:rsidR="00B44160">
        <w:rPr>
          <w:snapToGrid w:val="0"/>
          <w:color w:val="000000"/>
          <w:sz w:val="28"/>
          <w:szCs w:val="28"/>
        </w:rPr>
        <w:t>,</w:t>
      </w:r>
      <w:r w:rsidR="00B44160" w:rsidRPr="0087749B">
        <w:rPr>
          <w:snapToGrid w:val="0"/>
          <w:color w:val="000000"/>
          <w:sz w:val="28"/>
          <w:szCs w:val="28"/>
        </w:rPr>
        <w:t xml:space="preserve"> </w:t>
      </w:r>
      <w:r w:rsidR="003B672B" w:rsidRPr="0087749B">
        <w:rPr>
          <w:snapToGrid w:val="0"/>
          <w:color w:val="000000"/>
          <w:sz w:val="28"/>
          <w:szCs w:val="28"/>
        </w:rPr>
        <w:t>(2.3)</w:t>
      </w:r>
    </w:p>
    <w:p w:rsidR="00B44160" w:rsidRPr="00B44160" w:rsidRDefault="00B44160" w:rsidP="0087749B">
      <w:pPr>
        <w:widowControl/>
        <w:spacing w:line="360" w:lineRule="auto"/>
        <w:ind w:firstLine="720"/>
        <w:rPr>
          <w:snapToGrid w:val="0"/>
          <w:color w:val="000000"/>
          <w:sz w:val="28"/>
          <w:szCs w:val="28"/>
          <w:lang w:val="uk-UA"/>
        </w:rPr>
      </w:pP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где G</w:t>
      </w:r>
      <w:r w:rsidRPr="0087749B">
        <w:rPr>
          <w:snapToGrid w:val="0"/>
          <w:color w:val="000000"/>
          <w:sz w:val="28"/>
          <w:szCs w:val="28"/>
          <w:vertAlign w:val="subscript"/>
        </w:rPr>
        <w:t>0</w:t>
      </w:r>
      <w:r w:rsidRPr="0087749B">
        <w:rPr>
          <w:snapToGrid w:val="0"/>
          <w:color w:val="000000"/>
          <w:sz w:val="28"/>
          <w:szCs w:val="28"/>
        </w:rPr>
        <w:t xml:space="preserve"> - малое усиление мощности сигнала, P</w:t>
      </w:r>
      <w:r w:rsidRPr="0087749B">
        <w:rPr>
          <w:snapToGrid w:val="0"/>
          <w:color w:val="000000"/>
          <w:sz w:val="28"/>
          <w:szCs w:val="28"/>
          <w:vertAlign w:val="subscript"/>
        </w:rPr>
        <w:t>sat</w:t>
      </w:r>
      <w:r w:rsidRPr="0087749B">
        <w:rPr>
          <w:snapToGrid w:val="0"/>
          <w:color w:val="000000"/>
          <w:sz w:val="28"/>
          <w:szCs w:val="28"/>
        </w:rPr>
        <w:t xml:space="preserve"> - выходная мощность насыщения, </w:t>
      </w:r>
      <w:r w:rsidRPr="0087749B">
        <w:rPr>
          <w:snapToGrid w:val="0"/>
          <w:color w:val="000000"/>
          <w:sz w:val="28"/>
          <w:szCs w:val="28"/>
          <w:lang w:val="en-US"/>
        </w:rPr>
        <w:t>P</w:t>
      </w:r>
      <w:r w:rsidRPr="0087749B">
        <w:rPr>
          <w:snapToGrid w:val="0"/>
          <w:color w:val="000000"/>
          <w:sz w:val="28"/>
          <w:szCs w:val="28"/>
          <w:vertAlign w:val="subscript"/>
          <w:lang w:val="en-US"/>
        </w:rPr>
        <w:t>ave</w:t>
      </w:r>
      <w:r w:rsidRPr="0087749B">
        <w:rPr>
          <w:snapToGrid w:val="0"/>
          <w:color w:val="000000"/>
          <w:sz w:val="28"/>
          <w:szCs w:val="28"/>
        </w:rPr>
        <w:t xml:space="preserve"> - общая средняя мощность в волокне.</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Усиление G получают как сигнал так и предварительно сгенерированный самопроизвольный шум.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Параметры оптического усилителя </w:t>
      </w:r>
      <w:r w:rsidRPr="0087749B">
        <w:rPr>
          <w:snapToGrid w:val="0"/>
          <w:color w:val="000000"/>
          <w:sz w:val="28"/>
          <w:szCs w:val="28"/>
          <w:lang w:val="en-US"/>
        </w:rPr>
        <w:t>EDFA</w:t>
      </w:r>
      <w:r w:rsidRPr="0087749B">
        <w:rPr>
          <w:snapToGrid w:val="0"/>
          <w:color w:val="000000"/>
          <w:sz w:val="28"/>
          <w:szCs w:val="28"/>
        </w:rPr>
        <w:t>, определяемые пользователем.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Усиление Оптический усилитель (усиление по амплитуде сигнала) = 26дБ;</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Psat </w:t>
      </w:r>
      <w:r w:rsidRPr="0087749B">
        <w:rPr>
          <w:snapToGrid w:val="0"/>
          <w:color w:val="000000"/>
          <w:sz w:val="28"/>
          <w:szCs w:val="28"/>
        </w:rPr>
        <w:tab/>
        <w:t xml:space="preserve"> Оптическая мощность насыщения усилителя</w:t>
      </w:r>
      <w:r w:rsidR="0087749B">
        <w:rPr>
          <w:snapToGrid w:val="0"/>
          <w:color w:val="000000"/>
          <w:sz w:val="28"/>
          <w:szCs w:val="28"/>
        </w:rPr>
        <w:t xml:space="preserve"> </w:t>
      </w:r>
      <w:r w:rsidRPr="0087749B">
        <w:rPr>
          <w:snapToGrid w:val="0"/>
          <w:color w:val="000000"/>
          <w:sz w:val="28"/>
          <w:szCs w:val="28"/>
        </w:rPr>
        <w:t>= 18 дБм;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BW Оптический усилитель ASE шумовая ширина диапазона =30*10</w:t>
      </w:r>
      <w:r w:rsidRPr="0087749B">
        <w:rPr>
          <w:snapToGrid w:val="0"/>
          <w:color w:val="000000"/>
          <w:sz w:val="28"/>
          <w:szCs w:val="28"/>
          <w:vertAlign w:val="superscript"/>
        </w:rPr>
        <w:t>-9</w:t>
      </w:r>
      <w:r w:rsidRPr="0087749B">
        <w:rPr>
          <w:snapToGrid w:val="0"/>
          <w:color w:val="000000"/>
          <w:sz w:val="28"/>
          <w:szCs w:val="28"/>
        </w:rPr>
        <w:t>м.</w:t>
      </w:r>
    </w:p>
    <w:p w:rsidR="003B672B" w:rsidRPr="0087749B" w:rsidRDefault="003B672B" w:rsidP="0087749B">
      <w:pPr>
        <w:widowControl/>
        <w:spacing w:line="360" w:lineRule="auto"/>
        <w:ind w:firstLine="720"/>
        <w:rPr>
          <w:sz w:val="28"/>
          <w:szCs w:val="28"/>
        </w:rPr>
      </w:pPr>
      <w:r w:rsidRPr="0087749B">
        <w:rPr>
          <w:sz w:val="28"/>
          <w:szCs w:val="28"/>
        </w:rPr>
        <w:t>Оптический демультиплексор (</w:t>
      </w:r>
      <w:r w:rsidRPr="0087749B">
        <w:rPr>
          <w:sz w:val="28"/>
          <w:szCs w:val="28"/>
          <w:lang w:val="en-US"/>
        </w:rPr>
        <w:t>DEMUX</w:t>
      </w:r>
      <w:r w:rsidRPr="0087749B">
        <w:rPr>
          <w:sz w:val="28"/>
          <w:szCs w:val="28"/>
        </w:rPr>
        <w:t>)</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Параметры </w:t>
      </w:r>
      <w:r w:rsidRPr="0087749B">
        <w:rPr>
          <w:snapToGrid w:val="0"/>
          <w:color w:val="000000"/>
          <w:sz w:val="28"/>
          <w:szCs w:val="28"/>
          <w:lang w:val="en-US"/>
        </w:rPr>
        <w:t>DE</w:t>
      </w:r>
      <w:r w:rsidRPr="0087749B">
        <w:rPr>
          <w:snapToGrid w:val="0"/>
          <w:color w:val="000000"/>
          <w:sz w:val="28"/>
          <w:szCs w:val="28"/>
        </w:rPr>
        <w:t>MUX, задаваемые пользователем: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FilterType </w:t>
      </w:r>
      <w:r w:rsidRPr="0087749B">
        <w:rPr>
          <w:snapToGrid w:val="0"/>
          <w:color w:val="000000"/>
          <w:sz w:val="28"/>
          <w:szCs w:val="28"/>
        </w:rPr>
        <w:tab/>
        <w:t xml:space="preserve"> Тип фильтра на входе: поддерживающий отдельные типы фильтра</w:t>
      </w:r>
      <w:r w:rsidR="0087749B">
        <w:rPr>
          <w:snapToGrid w:val="0"/>
          <w:color w:val="000000"/>
          <w:sz w:val="28"/>
          <w:szCs w:val="28"/>
        </w:rPr>
        <w:t xml:space="preserve"> </w:t>
      </w:r>
      <w:r w:rsidRPr="0087749B">
        <w:rPr>
          <w:snapToGrid w:val="0"/>
          <w:color w:val="000000"/>
          <w:sz w:val="28"/>
          <w:szCs w:val="28"/>
        </w:rPr>
        <w:t>- trapezoidal;</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FilterSpecMod: </w:t>
      </w:r>
      <w:r w:rsidRPr="0087749B">
        <w:rPr>
          <w:snapToGrid w:val="0"/>
          <w:color w:val="000000"/>
          <w:sz w:val="28"/>
          <w:szCs w:val="28"/>
        </w:rPr>
        <w:tab/>
        <w:t>Находятся ли спецификации фильтра в частоте или единицах длины волны</w:t>
      </w:r>
      <w:r w:rsidR="0087749B">
        <w:rPr>
          <w:snapToGrid w:val="0"/>
          <w:color w:val="000000"/>
          <w:sz w:val="28"/>
          <w:szCs w:val="28"/>
        </w:rPr>
        <w:t xml:space="preserve"> </w:t>
      </w:r>
      <w:r w:rsidRPr="0087749B">
        <w:rPr>
          <w:snapToGrid w:val="0"/>
          <w:color w:val="000000"/>
          <w:sz w:val="28"/>
          <w:szCs w:val="28"/>
        </w:rPr>
        <w:t>- частота</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FirstFilterCenter</w:t>
      </w:r>
      <w:r w:rsidR="0087749B">
        <w:rPr>
          <w:snapToGrid w:val="0"/>
          <w:color w:val="000000"/>
          <w:sz w:val="28"/>
          <w:szCs w:val="28"/>
        </w:rPr>
        <w:t xml:space="preserve"> </w:t>
      </w:r>
      <w:r w:rsidRPr="0087749B">
        <w:rPr>
          <w:snapToGrid w:val="0"/>
          <w:color w:val="000000"/>
          <w:sz w:val="28"/>
          <w:szCs w:val="28"/>
        </w:rPr>
        <w:t>центральная частота (длина волны) фильтра =F1 Гц ( 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FilterSpacing</w:t>
      </w:r>
      <w:r w:rsidR="0087749B">
        <w:rPr>
          <w:snapToGrid w:val="0"/>
          <w:color w:val="000000"/>
          <w:sz w:val="28"/>
          <w:szCs w:val="28"/>
        </w:rPr>
        <w:t xml:space="preserve"> </w:t>
      </w:r>
      <w:r w:rsidRPr="0087749B">
        <w:rPr>
          <w:snapToGrid w:val="0"/>
          <w:color w:val="000000"/>
          <w:sz w:val="28"/>
          <w:szCs w:val="28"/>
        </w:rPr>
        <w:t>Зазор между фильтром</w:t>
      </w:r>
      <w:r w:rsidR="0087749B">
        <w:rPr>
          <w:snapToGrid w:val="0"/>
          <w:color w:val="000000"/>
          <w:sz w:val="28"/>
          <w:szCs w:val="28"/>
        </w:rPr>
        <w:t xml:space="preserve"> </w:t>
      </w:r>
      <w:r w:rsidRPr="0087749B">
        <w:rPr>
          <w:snapToGrid w:val="0"/>
          <w:color w:val="000000"/>
          <w:sz w:val="28"/>
          <w:szCs w:val="28"/>
        </w:rPr>
        <w:t>= DF</w:t>
      </w:r>
      <w:r w:rsidR="0087749B">
        <w:rPr>
          <w:snapToGrid w:val="0"/>
          <w:color w:val="000000"/>
          <w:sz w:val="28"/>
          <w:szCs w:val="28"/>
        </w:rPr>
        <w:t xml:space="preserve"> </w:t>
      </w:r>
      <w:r w:rsidRPr="0087749B">
        <w:rPr>
          <w:snapToGrid w:val="0"/>
          <w:color w:val="000000"/>
          <w:sz w:val="28"/>
          <w:szCs w:val="28"/>
        </w:rPr>
        <w:t>Гц или 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FilterBW</w:t>
      </w:r>
      <w:r w:rsidR="0087749B">
        <w:rPr>
          <w:snapToGrid w:val="0"/>
          <w:color w:val="000000"/>
          <w:sz w:val="28"/>
          <w:szCs w:val="28"/>
        </w:rPr>
        <w:t xml:space="preserve"> </w:t>
      </w:r>
      <w:r w:rsidRPr="0087749B">
        <w:rPr>
          <w:snapToGrid w:val="0"/>
          <w:color w:val="000000"/>
          <w:sz w:val="28"/>
          <w:szCs w:val="28"/>
        </w:rPr>
        <w:t xml:space="preserve">3дБ ширина диапазона фильтра в длине волны = </w:t>
      </w:r>
      <w:r w:rsidRPr="0087749B">
        <w:rPr>
          <w:snapToGrid w:val="0"/>
          <w:color w:val="000000"/>
          <w:sz w:val="28"/>
          <w:szCs w:val="28"/>
          <w:lang w:val="en-US"/>
        </w:rPr>
        <w:t>BW</w:t>
      </w:r>
      <w:r w:rsidRPr="0087749B">
        <w:rPr>
          <w:snapToGrid w:val="0"/>
          <w:color w:val="000000"/>
          <w:sz w:val="28"/>
          <w:szCs w:val="28"/>
        </w:rPr>
        <w:t xml:space="preserve"> Гц или 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FilterBW0dB</w:t>
      </w:r>
      <w:r w:rsidR="0087749B">
        <w:rPr>
          <w:snapToGrid w:val="0"/>
          <w:color w:val="000000"/>
          <w:sz w:val="28"/>
          <w:szCs w:val="28"/>
        </w:rPr>
        <w:t xml:space="preserve"> </w:t>
      </w:r>
      <w:r w:rsidRPr="0087749B">
        <w:rPr>
          <w:snapToGrid w:val="0"/>
          <w:color w:val="000000"/>
          <w:sz w:val="28"/>
          <w:szCs w:val="28"/>
        </w:rPr>
        <w:t>Установить на 0дБ ширину диапазона для трапеци</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идального типа фильтра</w:t>
      </w:r>
      <w:r w:rsidR="0087749B">
        <w:rPr>
          <w:snapToGrid w:val="0"/>
          <w:color w:val="000000"/>
          <w:sz w:val="28"/>
          <w:szCs w:val="28"/>
        </w:rPr>
        <w:t xml:space="preserve"> </w:t>
      </w:r>
      <w:r w:rsidRPr="0087749B">
        <w:rPr>
          <w:snapToGrid w:val="0"/>
          <w:color w:val="000000"/>
          <w:sz w:val="28"/>
          <w:szCs w:val="28"/>
        </w:rPr>
        <w:t>= 0.8*</w:t>
      </w:r>
      <w:r w:rsidRPr="0087749B">
        <w:rPr>
          <w:snapToGrid w:val="0"/>
          <w:color w:val="000000"/>
          <w:sz w:val="28"/>
          <w:szCs w:val="28"/>
          <w:lang w:val="en-US"/>
        </w:rPr>
        <w:t>BW</w:t>
      </w:r>
      <w:r w:rsidRPr="0087749B">
        <w:rPr>
          <w:snapToGrid w:val="0"/>
          <w:color w:val="000000"/>
          <w:sz w:val="28"/>
          <w:szCs w:val="28"/>
        </w:rPr>
        <w:t xml:space="preserve"> Гц</w:t>
      </w:r>
      <w:r w:rsidR="0087749B">
        <w:rPr>
          <w:snapToGrid w:val="0"/>
          <w:color w:val="000000"/>
          <w:sz w:val="28"/>
          <w:szCs w:val="28"/>
        </w:rPr>
        <w:t xml:space="preserve"> </w:t>
      </w:r>
      <w:r w:rsidRPr="0087749B">
        <w:rPr>
          <w:snapToGrid w:val="0"/>
          <w:color w:val="000000"/>
          <w:sz w:val="28"/>
          <w:szCs w:val="28"/>
        </w:rPr>
        <w:t>или</w:t>
      </w:r>
      <w:r w:rsidR="0087749B">
        <w:rPr>
          <w:snapToGrid w:val="0"/>
          <w:color w:val="000000"/>
          <w:sz w:val="28"/>
          <w:szCs w:val="28"/>
        </w:rPr>
        <w:t xml:space="preserve"> </w:t>
      </w:r>
      <w:r w:rsidRPr="0087749B">
        <w:rPr>
          <w:snapToGrid w:val="0"/>
          <w:color w:val="000000"/>
          <w:sz w:val="28"/>
          <w:szCs w:val="28"/>
        </w:rPr>
        <w:t>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FilterFSR </w:t>
      </w:r>
      <w:r w:rsidRPr="0087749B">
        <w:rPr>
          <w:snapToGrid w:val="0"/>
          <w:color w:val="000000"/>
          <w:sz w:val="28"/>
          <w:szCs w:val="28"/>
        </w:rPr>
        <w:tab/>
      </w:r>
      <w:r w:rsidR="0087749B">
        <w:rPr>
          <w:snapToGrid w:val="0"/>
          <w:color w:val="000000"/>
          <w:sz w:val="28"/>
          <w:szCs w:val="28"/>
        </w:rPr>
        <w:t xml:space="preserve"> </w:t>
      </w:r>
      <w:r w:rsidRPr="0087749B">
        <w:rPr>
          <w:snapToGrid w:val="0"/>
          <w:color w:val="000000"/>
          <w:sz w:val="28"/>
          <w:szCs w:val="28"/>
        </w:rPr>
        <w:t>Освободить спектральный диапазон от оптического фильтра Фабри-Перо</w:t>
      </w:r>
      <w:r w:rsidR="0087749B">
        <w:rPr>
          <w:snapToGrid w:val="0"/>
          <w:color w:val="000000"/>
          <w:sz w:val="28"/>
          <w:szCs w:val="28"/>
        </w:rPr>
        <w:t xml:space="preserve"> </w:t>
      </w:r>
      <w:r w:rsidRPr="0087749B">
        <w:rPr>
          <w:snapToGrid w:val="0"/>
          <w:color w:val="000000"/>
          <w:sz w:val="28"/>
          <w:szCs w:val="28"/>
        </w:rPr>
        <w:t>=100*10</w:t>
      </w:r>
      <w:r w:rsidRPr="0087749B">
        <w:rPr>
          <w:snapToGrid w:val="0"/>
          <w:color w:val="000000"/>
          <w:sz w:val="28"/>
          <w:szCs w:val="28"/>
          <w:vertAlign w:val="superscript"/>
        </w:rPr>
        <w:t>10</w:t>
      </w:r>
      <w:r w:rsidR="0087749B">
        <w:rPr>
          <w:snapToGrid w:val="0"/>
          <w:color w:val="000000"/>
          <w:sz w:val="28"/>
          <w:szCs w:val="28"/>
        </w:rPr>
        <w:t xml:space="preserve"> </w:t>
      </w:r>
      <w:r w:rsidRPr="0087749B">
        <w:rPr>
          <w:snapToGrid w:val="0"/>
          <w:color w:val="000000"/>
          <w:sz w:val="28"/>
          <w:szCs w:val="28"/>
        </w:rPr>
        <w:t>дБ или 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Потери</w:t>
      </w:r>
      <w:r w:rsidR="0087749B">
        <w:rPr>
          <w:snapToGrid w:val="0"/>
          <w:color w:val="000000"/>
          <w:sz w:val="28"/>
          <w:szCs w:val="28"/>
        </w:rPr>
        <w:t xml:space="preserve"> </w:t>
      </w:r>
      <w:r w:rsidRPr="0087749B">
        <w:rPr>
          <w:snapToGrid w:val="0"/>
          <w:color w:val="000000"/>
          <w:sz w:val="28"/>
          <w:szCs w:val="28"/>
        </w:rPr>
        <w:t>Оптические вносимые потери фильтра</w:t>
      </w:r>
      <w:r w:rsidR="0087749B">
        <w:rPr>
          <w:snapToGrid w:val="0"/>
          <w:color w:val="000000"/>
          <w:sz w:val="28"/>
          <w:szCs w:val="28"/>
        </w:rPr>
        <w:t xml:space="preserve"> </w:t>
      </w:r>
      <w:r w:rsidRPr="0087749B">
        <w:rPr>
          <w:snapToGrid w:val="0"/>
          <w:color w:val="000000"/>
          <w:sz w:val="28"/>
          <w:szCs w:val="28"/>
        </w:rPr>
        <w:t>=6 дБ.</w:t>
      </w:r>
    </w:p>
    <w:p w:rsidR="003B672B" w:rsidRPr="00B44160" w:rsidRDefault="003B672B" w:rsidP="0087749B">
      <w:pPr>
        <w:widowControl/>
        <w:spacing w:line="360" w:lineRule="auto"/>
        <w:ind w:firstLine="720"/>
        <w:rPr>
          <w:b/>
          <w:bCs/>
          <w:i/>
          <w:iCs/>
          <w:sz w:val="28"/>
          <w:szCs w:val="28"/>
        </w:rPr>
      </w:pPr>
      <w:r w:rsidRPr="00B44160">
        <w:rPr>
          <w:b/>
          <w:bCs/>
          <w:i/>
          <w:iCs/>
          <w:sz w:val="28"/>
          <w:szCs w:val="28"/>
        </w:rPr>
        <w:t>Приемник</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Это модель оптического приемника и всех его стандартных составляющих. Данная модель преобразует входной оптический сигнал в электрический сигнал, который затем усиливает и фильтрует, а также вычисляет шум в сигнале. Рассмотрим различные части этой модели приемника.</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Параметры приёмника, определяемые пользователем: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Pd_deviceCapacitance </w:t>
      </w:r>
      <w:r w:rsidRPr="0087749B">
        <w:rPr>
          <w:snapToGrid w:val="0"/>
          <w:color w:val="000000"/>
          <w:sz w:val="28"/>
          <w:szCs w:val="28"/>
        </w:rPr>
        <w:tab/>
        <w:t xml:space="preserve"> Емкость элемента</w:t>
      </w:r>
      <w:r w:rsidR="0087749B">
        <w:rPr>
          <w:snapToGrid w:val="0"/>
          <w:color w:val="000000"/>
          <w:sz w:val="28"/>
          <w:szCs w:val="28"/>
        </w:rPr>
        <w:t xml:space="preserve"> </w:t>
      </w:r>
      <w:r w:rsidRPr="0087749B">
        <w:rPr>
          <w:snapToGrid w:val="0"/>
          <w:color w:val="000000"/>
          <w:sz w:val="28"/>
          <w:szCs w:val="28"/>
        </w:rPr>
        <w:t>= 50*10</w:t>
      </w:r>
      <w:r w:rsidRPr="0087749B">
        <w:rPr>
          <w:snapToGrid w:val="0"/>
          <w:color w:val="000000"/>
          <w:sz w:val="28"/>
          <w:szCs w:val="28"/>
          <w:vertAlign w:val="superscript"/>
        </w:rPr>
        <w:t>-15</w:t>
      </w:r>
      <w:r w:rsidRPr="0087749B">
        <w:rPr>
          <w:snapToGrid w:val="0"/>
          <w:color w:val="000000"/>
          <w:sz w:val="28"/>
          <w:szCs w:val="28"/>
        </w:rPr>
        <w:t xml:space="preserve"> Ф;</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Pd_layerThickness</w:t>
      </w:r>
      <w:r w:rsidR="0087749B">
        <w:rPr>
          <w:snapToGrid w:val="0"/>
          <w:color w:val="000000"/>
          <w:sz w:val="28"/>
          <w:szCs w:val="28"/>
        </w:rPr>
        <w:t xml:space="preserve"> </w:t>
      </w:r>
      <w:r w:rsidRPr="0087749B">
        <w:rPr>
          <w:snapToGrid w:val="0"/>
          <w:color w:val="000000"/>
          <w:sz w:val="28"/>
          <w:szCs w:val="28"/>
        </w:rPr>
        <w:t>Толщина Активной Области</w:t>
      </w:r>
      <w:r w:rsidR="0087749B">
        <w:rPr>
          <w:snapToGrid w:val="0"/>
          <w:color w:val="000000"/>
          <w:sz w:val="28"/>
          <w:szCs w:val="28"/>
        </w:rPr>
        <w:t xml:space="preserve"> </w:t>
      </w:r>
      <w:r w:rsidRPr="0087749B">
        <w:rPr>
          <w:snapToGrid w:val="0"/>
          <w:color w:val="000000"/>
          <w:sz w:val="28"/>
          <w:szCs w:val="28"/>
        </w:rPr>
        <w:t>= 0.5*10</w:t>
      </w:r>
      <w:r w:rsidRPr="0087749B">
        <w:rPr>
          <w:snapToGrid w:val="0"/>
          <w:color w:val="000000"/>
          <w:sz w:val="28"/>
          <w:szCs w:val="28"/>
          <w:vertAlign w:val="superscript"/>
        </w:rPr>
        <w:t>-6</w:t>
      </w:r>
      <w:r w:rsidRPr="0087749B">
        <w:rPr>
          <w:snapToGrid w:val="0"/>
          <w:color w:val="000000"/>
          <w:sz w:val="28"/>
          <w:szCs w:val="28"/>
        </w:rPr>
        <w:t xml:space="preserve"> 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Pd_absorptionCoeff</w:t>
      </w:r>
      <w:r w:rsidR="0087749B">
        <w:rPr>
          <w:snapToGrid w:val="0"/>
          <w:color w:val="000000"/>
          <w:sz w:val="28"/>
          <w:szCs w:val="28"/>
        </w:rPr>
        <w:t xml:space="preserve"> </w:t>
      </w:r>
      <w:r w:rsidRPr="0087749B">
        <w:rPr>
          <w:snapToGrid w:val="0"/>
          <w:color w:val="000000"/>
          <w:sz w:val="28"/>
          <w:szCs w:val="28"/>
        </w:rPr>
        <w:t>Коэффициент поглощения = 0.68*10</w:t>
      </w:r>
      <w:r w:rsidRPr="0087749B">
        <w:rPr>
          <w:snapToGrid w:val="0"/>
          <w:color w:val="000000"/>
          <w:sz w:val="28"/>
          <w:szCs w:val="28"/>
          <w:vertAlign w:val="superscript"/>
        </w:rPr>
        <w:t>6</w:t>
      </w:r>
      <w:r w:rsidR="0087749B">
        <w:rPr>
          <w:snapToGrid w:val="0"/>
          <w:color w:val="000000"/>
          <w:sz w:val="28"/>
          <w:szCs w:val="28"/>
        </w:rPr>
        <w:t xml:space="preserve"> </w:t>
      </w:r>
      <w:r w:rsidRPr="0087749B">
        <w:rPr>
          <w:snapToGrid w:val="0"/>
          <w:color w:val="000000"/>
          <w:sz w:val="28"/>
          <w:szCs w:val="28"/>
        </w:rPr>
        <w:t>1/м;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Pd_reflectivity</w:t>
      </w:r>
      <w:r w:rsidR="0087749B">
        <w:rPr>
          <w:snapToGrid w:val="0"/>
          <w:color w:val="000000"/>
          <w:sz w:val="28"/>
          <w:szCs w:val="28"/>
        </w:rPr>
        <w:t xml:space="preserve"> </w:t>
      </w:r>
      <w:r w:rsidRPr="0087749B">
        <w:rPr>
          <w:snapToGrid w:val="0"/>
          <w:color w:val="000000"/>
          <w:sz w:val="28"/>
          <w:szCs w:val="28"/>
        </w:rPr>
        <w:t>Отражающая способность в фотодиоде = 0.04;</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Pd_quantumEff</w:t>
      </w:r>
      <w:r w:rsidR="0087749B">
        <w:rPr>
          <w:snapToGrid w:val="0"/>
          <w:color w:val="000000"/>
          <w:sz w:val="28"/>
          <w:szCs w:val="28"/>
        </w:rPr>
        <w:t xml:space="preserve"> </w:t>
      </w:r>
      <w:r w:rsidRPr="0087749B">
        <w:rPr>
          <w:snapToGrid w:val="0"/>
          <w:color w:val="000000"/>
          <w:sz w:val="28"/>
          <w:szCs w:val="28"/>
        </w:rPr>
        <w:t>Квантовая эффективность (КПД)</w:t>
      </w:r>
      <w:r w:rsidR="0087749B">
        <w:rPr>
          <w:snapToGrid w:val="0"/>
          <w:color w:val="000000"/>
          <w:sz w:val="28"/>
          <w:szCs w:val="28"/>
        </w:rPr>
        <w:t xml:space="preserve"> </w:t>
      </w:r>
      <w:r w:rsidRPr="0087749B">
        <w:rPr>
          <w:snapToGrid w:val="0"/>
          <w:color w:val="000000"/>
          <w:sz w:val="28"/>
          <w:szCs w:val="28"/>
        </w:rPr>
        <w:t>= 0.8</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Pd_lossGain</w:t>
      </w:r>
      <w:r w:rsidR="0087749B">
        <w:rPr>
          <w:snapToGrid w:val="0"/>
          <w:color w:val="000000"/>
          <w:sz w:val="28"/>
          <w:szCs w:val="28"/>
        </w:rPr>
        <w:t xml:space="preserve"> </w:t>
      </w:r>
      <w:r w:rsidRPr="0087749B">
        <w:rPr>
          <w:snapToGrid w:val="0"/>
          <w:color w:val="000000"/>
          <w:sz w:val="28"/>
          <w:szCs w:val="28"/>
        </w:rPr>
        <w:t>Усиление или потери реакции фотодетектора</w:t>
      </w:r>
      <w:r w:rsidR="0087749B">
        <w:rPr>
          <w:snapToGrid w:val="0"/>
          <w:color w:val="000000"/>
          <w:sz w:val="28"/>
          <w:szCs w:val="28"/>
        </w:rPr>
        <w:t xml:space="preserve"> </w:t>
      </w:r>
      <w:r w:rsidRPr="0087749B">
        <w:rPr>
          <w:snapToGrid w:val="0"/>
          <w:color w:val="000000"/>
          <w:sz w:val="28"/>
          <w:szCs w:val="28"/>
        </w:rPr>
        <w:t>= 0 дБ;</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lang w:val="en-US"/>
        </w:rPr>
        <w:t>Pd</w:t>
      </w:r>
      <w:r w:rsidRPr="0087749B">
        <w:rPr>
          <w:snapToGrid w:val="0"/>
          <w:color w:val="000000"/>
          <w:sz w:val="28"/>
          <w:szCs w:val="28"/>
        </w:rPr>
        <w:t>_</w:t>
      </w:r>
      <w:r w:rsidRPr="0087749B">
        <w:rPr>
          <w:snapToGrid w:val="0"/>
          <w:color w:val="000000"/>
          <w:sz w:val="28"/>
          <w:szCs w:val="28"/>
          <w:lang w:val="en-US"/>
        </w:rPr>
        <w:t>darkCurrent</w:t>
      </w:r>
      <w:r w:rsidRPr="0087749B">
        <w:rPr>
          <w:snapToGrid w:val="0"/>
          <w:color w:val="000000"/>
          <w:sz w:val="28"/>
          <w:szCs w:val="28"/>
        </w:rPr>
        <w:t xml:space="preserve"> </w:t>
      </w:r>
      <w:r w:rsidRPr="0087749B">
        <w:rPr>
          <w:snapToGrid w:val="0"/>
          <w:color w:val="000000"/>
          <w:sz w:val="28"/>
          <w:szCs w:val="28"/>
        </w:rPr>
        <w:tab/>
        <w:t xml:space="preserve"> Темновой ток</w:t>
      </w:r>
      <w:r w:rsidR="0087749B">
        <w:rPr>
          <w:snapToGrid w:val="0"/>
          <w:color w:val="000000"/>
          <w:sz w:val="28"/>
          <w:szCs w:val="28"/>
        </w:rPr>
        <w:t xml:space="preserve"> </w:t>
      </w:r>
      <w:r w:rsidRPr="0087749B">
        <w:rPr>
          <w:snapToGrid w:val="0"/>
          <w:color w:val="000000"/>
          <w:sz w:val="28"/>
          <w:szCs w:val="28"/>
        </w:rPr>
        <w:t>= 1*10</w:t>
      </w:r>
      <w:r w:rsidRPr="0087749B">
        <w:rPr>
          <w:snapToGrid w:val="0"/>
          <w:color w:val="000000"/>
          <w:sz w:val="28"/>
          <w:szCs w:val="28"/>
          <w:vertAlign w:val="superscript"/>
        </w:rPr>
        <w:t>-6</w:t>
      </w:r>
      <w:r w:rsidRPr="0087749B">
        <w:rPr>
          <w:snapToGrid w:val="0"/>
          <w:color w:val="000000"/>
          <w:sz w:val="28"/>
          <w:szCs w:val="28"/>
        </w:rPr>
        <w:t xml:space="preserve"> </w:t>
      </w:r>
      <w:r w:rsidRPr="0087749B">
        <w:rPr>
          <w:snapToGrid w:val="0"/>
          <w:color w:val="000000"/>
          <w:sz w:val="28"/>
          <w:szCs w:val="28"/>
          <w:lang w:val="en-US"/>
        </w:rPr>
        <w:t>A</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lang w:val="en-US"/>
        </w:rPr>
        <w:t>Flt</w:t>
      </w:r>
      <w:r w:rsidRPr="0087749B">
        <w:rPr>
          <w:snapToGrid w:val="0"/>
          <w:color w:val="000000"/>
          <w:sz w:val="28"/>
          <w:szCs w:val="28"/>
        </w:rPr>
        <w:t>_</w:t>
      </w:r>
      <w:r w:rsidRPr="0087749B">
        <w:rPr>
          <w:snapToGrid w:val="0"/>
          <w:color w:val="000000"/>
          <w:sz w:val="28"/>
          <w:szCs w:val="28"/>
          <w:lang w:val="en-US"/>
        </w:rPr>
        <w:t>bandwidth</w:t>
      </w:r>
      <w:r w:rsidRPr="0087749B">
        <w:rPr>
          <w:snapToGrid w:val="0"/>
          <w:color w:val="000000"/>
          <w:sz w:val="28"/>
          <w:szCs w:val="28"/>
        </w:rPr>
        <w:t xml:space="preserve"> </w:t>
      </w:r>
      <w:r w:rsidRPr="0087749B">
        <w:rPr>
          <w:snapToGrid w:val="0"/>
          <w:color w:val="000000"/>
          <w:sz w:val="28"/>
          <w:szCs w:val="28"/>
        </w:rPr>
        <w:tab/>
        <w:t xml:space="preserve"> Фильтр 3</w:t>
      </w:r>
      <w:r w:rsidRPr="0087749B">
        <w:rPr>
          <w:snapToGrid w:val="0"/>
          <w:color w:val="000000"/>
          <w:sz w:val="28"/>
          <w:szCs w:val="28"/>
          <w:lang w:val="en-US"/>
        </w:rPr>
        <w:t>dB</w:t>
      </w:r>
      <w:r w:rsidRPr="0087749B">
        <w:rPr>
          <w:snapToGrid w:val="0"/>
          <w:color w:val="000000"/>
          <w:sz w:val="28"/>
          <w:szCs w:val="28"/>
        </w:rPr>
        <w:t xml:space="preserve"> ширины диапазона</w:t>
      </w:r>
      <w:r w:rsidR="0087749B">
        <w:rPr>
          <w:snapToGrid w:val="0"/>
          <w:color w:val="000000"/>
          <w:sz w:val="28"/>
          <w:szCs w:val="28"/>
        </w:rPr>
        <w:t xml:space="preserve"> </w:t>
      </w:r>
      <w:r w:rsidRPr="0087749B">
        <w:rPr>
          <w:snapToGrid w:val="0"/>
          <w:color w:val="000000"/>
          <w:sz w:val="28"/>
          <w:szCs w:val="28"/>
        </w:rPr>
        <w:t>= 10*10</w:t>
      </w:r>
      <w:r w:rsidRPr="0087749B">
        <w:rPr>
          <w:snapToGrid w:val="0"/>
          <w:color w:val="000000"/>
          <w:sz w:val="28"/>
          <w:szCs w:val="28"/>
          <w:vertAlign w:val="superscript"/>
        </w:rPr>
        <w:t>9</w:t>
      </w:r>
      <w:r w:rsidRPr="0087749B">
        <w:rPr>
          <w:snapToGrid w:val="0"/>
          <w:color w:val="000000"/>
          <w:sz w:val="28"/>
          <w:szCs w:val="28"/>
        </w:rPr>
        <w:t xml:space="preserve"> Гц;</w:t>
      </w:r>
      <w:r w:rsidRPr="0087749B">
        <w:rPr>
          <w:snapToGrid w:val="0"/>
          <w:color w:val="000000"/>
          <w:sz w:val="28"/>
          <w:szCs w:val="28"/>
        </w:rPr>
        <w:tab/>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Flt_lossGain</w:t>
      </w:r>
      <w:r w:rsidR="0087749B">
        <w:rPr>
          <w:snapToGrid w:val="0"/>
          <w:color w:val="000000"/>
          <w:sz w:val="28"/>
          <w:szCs w:val="28"/>
        </w:rPr>
        <w:t xml:space="preserve"> </w:t>
      </w:r>
      <w:r w:rsidRPr="0087749B">
        <w:rPr>
          <w:snapToGrid w:val="0"/>
          <w:color w:val="000000"/>
          <w:sz w:val="28"/>
          <w:szCs w:val="28"/>
        </w:rPr>
        <w:t>Усиление фильтра или потери</w:t>
      </w:r>
      <w:r w:rsidR="0087749B">
        <w:rPr>
          <w:snapToGrid w:val="0"/>
          <w:color w:val="000000"/>
          <w:sz w:val="28"/>
          <w:szCs w:val="28"/>
        </w:rPr>
        <w:t xml:space="preserve"> </w:t>
      </w:r>
      <w:r w:rsidRPr="0087749B">
        <w:rPr>
          <w:snapToGrid w:val="0"/>
          <w:color w:val="000000"/>
          <w:sz w:val="28"/>
          <w:szCs w:val="28"/>
        </w:rPr>
        <w:t>= -3 дБ</w:t>
      </w:r>
    </w:p>
    <w:p w:rsidR="003B672B" w:rsidRPr="00B44160" w:rsidRDefault="003B672B" w:rsidP="0087749B">
      <w:pPr>
        <w:widowControl/>
        <w:spacing w:line="360" w:lineRule="auto"/>
        <w:ind w:firstLine="720"/>
        <w:rPr>
          <w:b/>
          <w:bCs/>
          <w:i/>
          <w:iCs/>
          <w:sz w:val="28"/>
          <w:szCs w:val="28"/>
        </w:rPr>
      </w:pPr>
      <w:r w:rsidRPr="00B44160">
        <w:rPr>
          <w:b/>
          <w:bCs/>
          <w:i/>
          <w:iCs/>
          <w:sz w:val="28"/>
          <w:szCs w:val="28"/>
        </w:rPr>
        <w:t>Тестер передачи ошибочных битов</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Эта модель вычисляет вероятность передачи ошибочных битов (</w:t>
      </w:r>
      <w:r w:rsidRPr="0087749B">
        <w:rPr>
          <w:snapToGrid w:val="0"/>
          <w:color w:val="000000"/>
          <w:sz w:val="28"/>
          <w:szCs w:val="28"/>
          <w:lang w:val="en-US"/>
        </w:rPr>
        <w:t>BER</w:t>
      </w:r>
      <w:r w:rsidRPr="0087749B">
        <w:rPr>
          <w:snapToGrid w:val="0"/>
          <w:color w:val="000000"/>
          <w:sz w:val="28"/>
          <w:szCs w:val="28"/>
        </w:rPr>
        <w:t>) для входного электрический сигнала. Метод вычисления заключается в</w:t>
      </w:r>
      <w:r w:rsidR="0087749B">
        <w:rPr>
          <w:snapToGrid w:val="0"/>
          <w:color w:val="000000"/>
          <w:sz w:val="28"/>
          <w:szCs w:val="28"/>
        </w:rPr>
        <w:t xml:space="preserve"> </w:t>
      </w:r>
      <w:r w:rsidRPr="0087749B">
        <w:rPr>
          <w:snapToGrid w:val="0"/>
          <w:color w:val="000000"/>
          <w:sz w:val="28"/>
          <w:szCs w:val="28"/>
        </w:rPr>
        <w:t xml:space="preserve">синхронизации входного электрического сигнала с соответствующим ему первоначальным двоичным сигналом, генерации данных глаза и получении вероятности передачи ошибочных битов. При этом блок </w:t>
      </w:r>
      <w:r w:rsidRPr="0087749B">
        <w:rPr>
          <w:snapToGrid w:val="0"/>
          <w:color w:val="000000"/>
          <w:sz w:val="28"/>
          <w:szCs w:val="28"/>
          <w:lang w:val="en-US"/>
        </w:rPr>
        <w:t>BER</w:t>
      </w:r>
      <w:r w:rsidRPr="0087749B">
        <w:rPr>
          <w:snapToGrid w:val="0"/>
          <w:color w:val="000000"/>
          <w:sz w:val="28"/>
          <w:szCs w:val="28"/>
        </w:rPr>
        <w:t xml:space="preserve"> имеет минимум два входа, на один из которых подаётся электрический сигнал от приемника, а на другой - соответствующий ему двоичный сигнал. Полученные данные могут буть сохранены в файле.</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Чтобы улучшить точность вычислений </w:t>
      </w:r>
      <w:r w:rsidRPr="0087749B">
        <w:rPr>
          <w:snapToGrid w:val="0"/>
          <w:color w:val="000000"/>
          <w:sz w:val="28"/>
          <w:szCs w:val="28"/>
          <w:lang w:val="en-US"/>
        </w:rPr>
        <w:t>BER</w:t>
      </w:r>
      <w:r w:rsidRPr="0087749B">
        <w:rPr>
          <w:snapToGrid w:val="0"/>
          <w:color w:val="000000"/>
          <w:sz w:val="28"/>
          <w:szCs w:val="28"/>
        </w:rPr>
        <w:t xml:space="preserve">, первый бит и последние три бита каждого входного сигнала игнорируются. Это делается для того, чтобы исключить определенные нефизические погрешности, которые могут присутствовать в этих разрядных периодах и которые привели бы к неправильным оценкам </w:t>
      </w:r>
      <w:r w:rsidRPr="0087749B">
        <w:rPr>
          <w:snapToGrid w:val="0"/>
          <w:color w:val="000000"/>
          <w:sz w:val="28"/>
          <w:szCs w:val="28"/>
          <w:lang w:val="en-US"/>
        </w:rPr>
        <w:t>BER</w:t>
      </w:r>
      <w:r w:rsidRPr="0087749B">
        <w:rPr>
          <w:snapToGrid w:val="0"/>
          <w:color w:val="000000"/>
          <w:sz w:val="28"/>
          <w:szCs w:val="28"/>
        </w:rPr>
        <w:t>.</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 xml:space="preserve">Параметры </w:t>
      </w:r>
      <w:r w:rsidRPr="0087749B">
        <w:rPr>
          <w:snapToGrid w:val="0"/>
          <w:color w:val="000000"/>
          <w:sz w:val="28"/>
          <w:szCs w:val="28"/>
          <w:lang w:val="en-US"/>
        </w:rPr>
        <w:t>BER</w:t>
      </w:r>
      <w:r w:rsidRPr="0087749B">
        <w:rPr>
          <w:snapToGrid w:val="0"/>
          <w:color w:val="000000"/>
          <w:sz w:val="28"/>
          <w:szCs w:val="28"/>
        </w:rPr>
        <w:t xml:space="preserve"> тестора определяемое пользователем:</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TimingJitter</w:t>
      </w:r>
      <w:r w:rsidR="0087749B">
        <w:rPr>
          <w:snapToGrid w:val="0"/>
          <w:color w:val="000000"/>
          <w:sz w:val="28"/>
          <w:szCs w:val="28"/>
        </w:rPr>
        <w:t xml:space="preserve"> </w:t>
      </w:r>
      <w:r w:rsidRPr="0087749B">
        <w:rPr>
          <w:snapToGrid w:val="0"/>
          <w:color w:val="000000"/>
          <w:sz w:val="28"/>
          <w:szCs w:val="28"/>
        </w:rPr>
        <w:t>Выбор времени принятия решения = 0 с;</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DecisionLevelJitter</w:t>
      </w:r>
      <w:r w:rsidR="0087749B">
        <w:rPr>
          <w:snapToGrid w:val="0"/>
          <w:color w:val="000000"/>
          <w:sz w:val="28"/>
          <w:szCs w:val="28"/>
        </w:rPr>
        <w:t xml:space="preserve"> </w:t>
      </w:r>
      <w:r w:rsidRPr="0087749B">
        <w:rPr>
          <w:snapToGrid w:val="0"/>
          <w:color w:val="000000"/>
          <w:sz w:val="28"/>
          <w:szCs w:val="28"/>
        </w:rPr>
        <w:t>Дрожание уровня принятия решений = 0В;</w:t>
      </w:r>
    </w:p>
    <w:p w:rsidR="003B672B" w:rsidRPr="0087749B" w:rsidRDefault="003B672B" w:rsidP="0087749B">
      <w:pPr>
        <w:widowControl/>
        <w:spacing w:line="360" w:lineRule="auto"/>
        <w:ind w:firstLine="720"/>
        <w:rPr>
          <w:snapToGrid w:val="0"/>
          <w:color w:val="000000"/>
          <w:sz w:val="28"/>
          <w:szCs w:val="28"/>
        </w:rPr>
      </w:pPr>
      <w:r w:rsidRPr="0087749B">
        <w:rPr>
          <w:snapToGrid w:val="0"/>
          <w:color w:val="000000"/>
          <w:sz w:val="28"/>
          <w:szCs w:val="28"/>
        </w:rPr>
        <w:t>DecisionLevel</w:t>
      </w:r>
      <w:r w:rsidR="0087749B">
        <w:rPr>
          <w:snapToGrid w:val="0"/>
          <w:color w:val="000000"/>
          <w:sz w:val="28"/>
          <w:szCs w:val="28"/>
        </w:rPr>
        <w:t xml:space="preserve"> </w:t>
      </w:r>
      <w:r w:rsidRPr="0087749B">
        <w:rPr>
          <w:snapToGrid w:val="0"/>
          <w:color w:val="000000"/>
          <w:sz w:val="28"/>
          <w:szCs w:val="28"/>
        </w:rPr>
        <w:t>Пороговое значение решения</w:t>
      </w:r>
      <w:r w:rsidR="0087749B">
        <w:rPr>
          <w:snapToGrid w:val="0"/>
          <w:color w:val="000000"/>
          <w:sz w:val="28"/>
          <w:szCs w:val="28"/>
        </w:rPr>
        <w:t xml:space="preserve"> </w:t>
      </w:r>
      <w:r w:rsidRPr="0087749B">
        <w:rPr>
          <w:snapToGrid w:val="0"/>
          <w:color w:val="000000"/>
          <w:sz w:val="28"/>
          <w:szCs w:val="28"/>
        </w:rPr>
        <w:t>= 0В;</w:t>
      </w:r>
    </w:p>
    <w:p w:rsidR="003B672B" w:rsidRPr="0087749B" w:rsidRDefault="003B672B" w:rsidP="0087749B">
      <w:pPr>
        <w:pStyle w:val="FR1"/>
        <w:widowControl/>
        <w:spacing w:before="0" w:line="360" w:lineRule="auto"/>
        <w:ind w:firstLine="720"/>
        <w:jc w:val="both"/>
        <w:rPr>
          <w:rFonts w:ascii="Times New Roman" w:hAnsi="Times New Roman" w:cs="Times New Roman"/>
          <w:b w:val="0"/>
          <w:bCs w:val="0"/>
          <w:sz w:val="28"/>
          <w:szCs w:val="28"/>
        </w:rPr>
      </w:pPr>
    </w:p>
    <w:p w:rsidR="003B672B" w:rsidRPr="00B44160" w:rsidRDefault="003B672B" w:rsidP="0087749B">
      <w:pPr>
        <w:widowControl/>
        <w:spacing w:line="360" w:lineRule="auto"/>
        <w:ind w:firstLine="720"/>
        <w:rPr>
          <w:b/>
          <w:bCs/>
          <w:sz w:val="28"/>
          <w:szCs w:val="28"/>
        </w:rPr>
      </w:pPr>
      <w:r w:rsidRPr="00B44160">
        <w:rPr>
          <w:b/>
          <w:bCs/>
          <w:sz w:val="28"/>
          <w:szCs w:val="28"/>
        </w:rPr>
        <w:t xml:space="preserve">5.2 Результаты моделирования </w:t>
      </w:r>
    </w:p>
    <w:p w:rsidR="003B672B" w:rsidRPr="0087749B" w:rsidRDefault="003B672B" w:rsidP="0087749B">
      <w:pPr>
        <w:widowControl/>
        <w:spacing w:line="360" w:lineRule="auto"/>
        <w:ind w:firstLine="720"/>
        <w:rPr>
          <w:sz w:val="28"/>
          <w:szCs w:val="28"/>
        </w:rPr>
      </w:pPr>
    </w:p>
    <w:p w:rsidR="003B672B" w:rsidRPr="0087749B" w:rsidRDefault="003B672B" w:rsidP="0087749B">
      <w:pPr>
        <w:widowControl/>
        <w:spacing w:line="360" w:lineRule="auto"/>
        <w:ind w:firstLine="720"/>
        <w:rPr>
          <w:sz w:val="28"/>
          <w:szCs w:val="28"/>
        </w:rPr>
      </w:pPr>
      <w:r w:rsidRPr="0087749B">
        <w:rPr>
          <w:sz w:val="28"/>
          <w:szCs w:val="28"/>
        </w:rPr>
        <w:t xml:space="preserve">В данном разделе представлены результаты моделирования нашей ВОЛС содержащей </w:t>
      </w:r>
      <w:r w:rsidRPr="0087749B">
        <w:rPr>
          <w:sz w:val="28"/>
          <w:szCs w:val="28"/>
          <w:lang w:val="en-US"/>
        </w:rPr>
        <w:t>DWDM</w:t>
      </w:r>
      <w:r w:rsidRPr="0087749B">
        <w:rPr>
          <w:sz w:val="28"/>
          <w:szCs w:val="28"/>
        </w:rPr>
        <w:t xml:space="preserve"> мультиплексор и </w:t>
      </w:r>
      <w:r w:rsidRPr="0087749B">
        <w:rPr>
          <w:sz w:val="28"/>
          <w:szCs w:val="28"/>
          <w:lang w:val="en-US"/>
        </w:rPr>
        <w:t>EDFA</w:t>
      </w:r>
      <w:r w:rsidRPr="0087749B">
        <w:rPr>
          <w:sz w:val="28"/>
          <w:szCs w:val="28"/>
        </w:rPr>
        <w:t xml:space="preserve"> усилитель.</w:t>
      </w:r>
    </w:p>
    <w:p w:rsidR="003B672B" w:rsidRPr="0087749B" w:rsidRDefault="003B672B" w:rsidP="0087749B">
      <w:pPr>
        <w:pStyle w:val="a5"/>
        <w:spacing w:line="360" w:lineRule="auto"/>
        <w:ind w:left="0" w:firstLine="720"/>
        <w:jc w:val="both"/>
        <w:rPr>
          <w:b w:val="0"/>
          <w:bCs w:val="0"/>
          <w:sz w:val="28"/>
          <w:szCs w:val="28"/>
        </w:rPr>
      </w:pPr>
      <w:r w:rsidRPr="0087749B">
        <w:rPr>
          <w:b w:val="0"/>
          <w:bCs w:val="0"/>
          <w:sz w:val="28"/>
          <w:szCs w:val="28"/>
        </w:rPr>
        <w:t>На выходе источника излучения (</w:t>
      </w:r>
      <w:r w:rsidRPr="0087749B">
        <w:rPr>
          <w:b w:val="0"/>
          <w:bCs w:val="0"/>
          <w:sz w:val="28"/>
          <w:szCs w:val="28"/>
          <w:lang w:val="en-US"/>
        </w:rPr>
        <w:t>CW</w:t>
      </w:r>
      <w:r w:rsidRPr="0087749B">
        <w:rPr>
          <w:b w:val="0"/>
          <w:bCs w:val="0"/>
          <w:sz w:val="28"/>
          <w:szCs w:val="28"/>
        </w:rPr>
        <w:t xml:space="preserve"> лазера) мощность сигнала составляет 1мВт (0дбм). На выходе модулятора мощность сигнала составляет 3*10</w:t>
      </w:r>
      <w:r w:rsidRPr="0087749B">
        <w:rPr>
          <w:b w:val="0"/>
          <w:bCs w:val="0"/>
          <w:sz w:val="28"/>
          <w:szCs w:val="28"/>
          <w:vertAlign w:val="superscript"/>
        </w:rPr>
        <w:t>-4</w:t>
      </w:r>
      <w:r w:rsidRPr="0087749B">
        <w:rPr>
          <w:b w:val="0"/>
          <w:bCs w:val="0"/>
          <w:sz w:val="28"/>
          <w:szCs w:val="28"/>
        </w:rPr>
        <w:t xml:space="preserve">Вт, что соответствует ослаблению сигнала на 5дб. На выходе из модуляторов сигналы подаются на оптический мультиплексор, который «сшивает» их в единый сигнал (рис 5.2 глаз-диаграмма (а) и спектрограмма (б)). На спектрограмме видно, что разнос частот между каналами составляет 100 ГГц, каналы расположены в соответствии со стандартным канальным планом. </w:t>
      </w:r>
    </w:p>
    <w:p w:rsidR="003B672B" w:rsidRPr="0087749B" w:rsidRDefault="003B672B" w:rsidP="0087749B">
      <w:pPr>
        <w:pStyle w:val="a5"/>
        <w:spacing w:line="360" w:lineRule="auto"/>
        <w:ind w:left="0" w:firstLine="720"/>
        <w:jc w:val="both"/>
        <w:rPr>
          <w:b w:val="0"/>
          <w:bCs w:val="0"/>
          <w:sz w:val="28"/>
          <w:szCs w:val="28"/>
        </w:rPr>
      </w:pPr>
      <w:r w:rsidRPr="0087749B">
        <w:rPr>
          <w:b w:val="0"/>
          <w:bCs w:val="0"/>
          <w:sz w:val="28"/>
          <w:szCs w:val="28"/>
        </w:rPr>
        <w:t xml:space="preserve">На выходе мультиплексора мощность сигнала составляет </w:t>
      </w:r>
    </w:p>
    <w:p w:rsidR="003B672B" w:rsidRPr="0087749B" w:rsidRDefault="003B672B" w:rsidP="0087749B">
      <w:pPr>
        <w:pStyle w:val="a5"/>
        <w:spacing w:line="360" w:lineRule="auto"/>
        <w:ind w:left="0" w:firstLine="720"/>
        <w:jc w:val="both"/>
        <w:rPr>
          <w:b w:val="0"/>
          <w:bCs w:val="0"/>
          <w:sz w:val="28"/>
          <w:szCs w:val="28"/>
        </w:rPr>
      </w:pPr>
      <w:r w:rsidRPr="0087749B">
        <w:rPr>
          <w:b w:val="0"/>
          <w:bCs w:val="0"/>
          <w:sz w:val="28"/>
          <w:szCs w:val="28"/>
        </w:rPr>
        <w:t>8*10</w:t>
      </w:r>
      <w:r w:rsidRPr="0087749B">
        <w:rPr>
          <w:b w:val="0"/>
          <w:bCs w:val="0"/>
          <w:sz w:val="28"/>
          <w:szCs w:val="28"/>
          <w:vertAlign w:val="superscript"/>
        </w:rPr>
        <w:t xml:space="preserve">-5 </w:t>
      </w:r>
      <w:r w:rsidRPr="0087749B">
        <w:rPr>
          <w:b w:val="0"/>
          <w:bCs w:val="0"/>
          <w:sz w:val="28"/>
          <w:szCs w:val="28"/>
        </w:rPr>
        <w:t xml:space="preserve">Вт, т.е. мощность сигнала после мультиплексора уменьшилась на 6 дбм, таким образом модулятор с мультиплексором вносят ощутимые помехи, порядка 11 дбм. </w:t>
      </w:r>
    </w:p>
    <w:p w:rsidR="003B672B" w:rsidRPr="0087749B" w:rsidRDefault="003B672B" w:rsidP="0087749B">
      <w:pPr>
        <w:widowControl/>
        <w:spacing w:line="360" w:lineRule="auto"/>
        <w:ind w:firstLine="720"/>
        <w:rPr>
          <w:sz w:val="28"/>
          <w:szCs w:val="28"/>
        </w:rPr>
      </w:pPr>
      <w:r w:rsidRPr="0087749B">
        <w:rPr>
          <w:sz w:val="28"/>
          <w:szCs w:val="28"/>
        </w:rPr>
        <w:t xml:space="preserve">Чтобы компенсировать потерянную мощность сигнала, перед вводом в волокно сигнал усиливаем с помощью усилителя мощности, выполненного на основе </w:t>
      </w:r>
      <w:r w:rsidRPr="0087749B">
        <w:rPr>
          <w:sz w:val="28"/>
          <w:szCs w:val="28"/>
          <w:lang w:val="en-US"/>
        </w:rPr>
        <w:t>EDFA</w:t>
      </w:r>
      <w:r w:rsidRPr="0087749B">
        <w:rPr>
          <w:sz w:val="28"/>
          <w:szCs w:val="28"/>
        </w:rPr>
        <w:t xml:space="preserve"> (</w:t>
      </w:r>
      <w:r w:rsidRPr="0087749B">
        <w:rPr>
          <w:sz w:val="28"/>
          <w:szCs w:val="28"/>
          <w:lang w:val="en-US"/>
        </w:rPr>
        <w:t>Erbium</w:t>
      </w:r>
      <w:r w:rsidRPr="0087749B">
        <w:rPr>
          <w:sz w:val="28"/>
          <w:szCs w:val="28"/>
        </w:rPr>
        <w:t xml:space="preserve"> - </w:t>
      </w:r>
      <w:r w:rsidRPr="0087749B">
        <w:rPr>
          <w:sz w:val="28"/>
          <w:szCs w:val="28"/>
          <w:lang w:val="en-US"/>
        </w:rPr>
        <w:t>Dopped</w:t>
      </w:r>
      <w:r w:rsidRPr="0087749B">
        <w:rPr>
          <w:sz w:val="28"/>
          <w:szCs w:val="28"/>
        </w:rPr>
        <w:t xml:space="preserve"> </w:t>
      </w:r>
      <w:r w:rsidRPr="0087749B">
        <w:rPr>
          <w:sz w:val="28"/>
          <w:szCs w:val="28"/>
          <w:lang w:val="en-US"/>
        </w:rPr>
        <w:t>Fiber</w:t>
      </w:r>
      <w:r w:rsidRPr="0087749B">
        <w:rPr>
          <w:sz w:val="28"/>
          <w:szCs w:val="28"/>
        </w:rPr>
        <w:t xml:space="preserve"> </w:t>
      </w:r>
      <w:r w:rsidRPr="0087749B">
        <w:rPr>
          <w:sz w:val="28"/>
          <w:szCs w:val="28"/>
          <w:lang w:val="en-US"/>
        </w:rPr>
        <w:t>Amplifier</w:t>
      </w:r>
      <w:r w:rsidRPr="0087749B">
        <w:rPr>
          <w:sz w:val="28"/>
          <w:szCs w:val="28"/>
        </w:rPr>
        <w:t xml:space="preserve">) </w:t>
      </w:r>
    </w:p>
    <w:p w:rsidR="003B672B" w:rsidRPr="0087749B" w:rsidRDefault="00B44160" w:rsidP="0087749B">
      <w:pPr>
        <w:widowControl/>
        <w:spacing w:line="360" w:lineRule="auto"/>
        <w:ind w:firstLine="720"/>
        <w:rPr>
          <w:sz w:val="28"/>
          <w:szCs w:val="28"/>
        </w:rPr>
      </w:pPr>
      <w:r>
        <w:rPr>
          <w:sz w:val="28"/>
          <w:szCs w:val="28"/>
        </w:rPr>
        <w:t>Как видно</w:t>
      </w:r>
      <w:r w:rsidR="003B672B" w:rsidRPr="0087749B">
        <w:rPr>
          <w:sz w:val="28"/>
          <w:szCs w:val="28"/>
        </w:rPr>
        <w:t xml:space="preserve"> усилитель мощности усиливает сигнал до уровня 2,5 мВт (~4дбм), что соответствует коэффициенту усиления 16 дБ. По расчетным данным дисперсионная длина волокна </w:t>
      </w:r>
      <w:r w:rsidR="003B672B" w:rsidRPr="0087749B">
        <w:rPr>
          <w:sz w:val="28"/>
          <w:szCs w:val="28"/>
          <w:lang w:val="en-US"/>
        </w:rPr>
        <w:t>LEAF</w:t>
      </w:r>
      <w:r w:rsidR="003B672B" w:rsidRPr="0087749B">
        <w:rPr>
          <w:sz w:val="28"/>
          <w:szCs w:val="28"/>
          <w:vertAlign w:val="superscript"/>
        </w:rPr>
        <w:t>ТМ</w:t>
      </w:r>
      <w:r w:rsidR="003B672B" w:rsidRPr="0087749B">
        <w:rPr>
          <w:sz w:val="28"/>
          <w:szCs w:val="28"/>
        </w:rPr>
        <w:t xml:space="preserve"> на скорости 2.5 Гбит/с с </w:t>
      </w:r>
      <w:r w:rsidR="003B672B" w:rsidRPr="0087749B">
        <w:rPr>
          <w:sz w:val="28"/>
          <w:szCs w:val="28"/>
          <w:lang w:val="en-US"/>
        </w:rPr>
        <w:t>DWDM</w:t>
      </w:r>
      <w:r w:rsidR="003B672B" w:rsidRPr="0087749B">
        <w:rPr>
          <w:sz w:val="28"/>
          <w:szCs w:val="28"/>
        </w:rPr>
        <w:t xml:space="preserve"> уплотнением равна ~1750 км (</w:t>
      </w:r>
      <w:r w:rsidR="003B672B" w:rsidRPr="0087749B">
        <w:rPr>
          <w:sz w:val="28"/>
          <w:szCs w:val="28"/>
          <w:lang w:val="en-US"/>
        </w:rPr>
        <w:t>L</w:t>
      </w:r>
      <w:r w:rsidR="003B672B" w:rsidRPr="0087749B">
        <w:rPr>
          <w:sz w:val="28"/>
          <w:szCs w:val="28"/>
        </w:rPr>
        <w:t xml:space="preserve"> = 10500пс*нм / 6 пс*нм/км), т.е. дисперсия н</w:t>
      </w:r>
      <w:r w:rsidR="00A618ED" w:rsidRPr="0087749B">
        <w:rPr>
          <w:sz w:val="28"/>
          <w:szCs w:val="28"/>
        </w:rPr>
        <w:t xml:space="preserve">е является ограничением для </w:t>
      </w:r>
      <w:r w:rsidR="003B672B" w:rsidRPr="0087749B">
        <w:rPr>
          <w:sz w:val="28"/>
          <w:szCs w:val="28"/>
        </w:rPr>
        <w:t xml:space="preserve">ВОЛС </w:t>
      </w:r>
      <w:r w:rsidR="00A618ED" w:rsidRPr="0087749B">
        <w:rPr>
          <w:sz w:val="28"/>
          <w:szCs w:val="28"/>
        </w:rPr>
        <w:t>в</w:t>
      </w:r>
      <w:r w:rsidR="003B672B" w:rsidRPr="0087749B">
        <w:rPr>
          <w:sz w:val="28"/>
          <w:szCs w:val="28"/>
        </w:rPr>
        <w:t xml:space="preserve"> 550 км. Но для прохождения этой дистанции сигналу не хватает мощности. При увеличении мощности излучения лазера или увеличении коэффициента усиления </w:t>
      </w:r>
      <w:r w:rsidR="003B672B" w:rsidRPr="0087749B">
        <w:rPr>
          <w:sz w:val="28"/>
          <w:szCs w:val="28"/>
          <w:lang w:val="en-US"/>
        </w:rPr>
        <w:t>EDFA</w:t>
      </w:r>
      <w:r w:rsidR="003B672B" w:rsidRPr="0087749B">
        <w:rPr>
          <w:sz w:val="28"/>
          <w:szCs w:val="28"/>
        </w:rPr>
        <w:t xml:space="preserve"> в оптическом волокне начинают проявляться нелинейные эффекты, не желательные в нашем случае из-за ухудшения сигнала. Проблему потери мощности импульсов можно решить, используя тот же самый оптический усилитель </w:t>
      </w:r>
      <w:r w:rsidR="003B672B" w:rsidRPr="0087749B">
        <w:rPr>
          <w:sz w:val="28"/>
          <w:szCs w:val="28"/>
          <w:lang w:val="en-US"/>
        </w:rPr>
        <w:t>EDFA</w:t>
      </w:r>
      <w:r w:rsidR="003B672B" w:rsidRPr="0087749B">
        <w:rPr>
          <w:sz w:val="28"/>
          <w:szCs w:val="28"/>
        </w:rPr>
        <w:t xml:space="preserve"> в качестве линейного усилителя. </w:t>
      </w:r>
    </w:p>
    <w:p w:rsidR="003B672B" w:rsidRPr="0087749B" w:rsidRDefault="003B672B" w:rsidP="0087749B">
      <w:pPr>
        <w:widowControl/>
        <w:spacing w:line="360" w:lineRule="auto"/>
        <w:ind w:firstLine="720"/>
        <w:rPr>
          <w:sz w:val="28"/>
          <w:szCs w:val="28"/>
        </w:rPr>
      </w:pPr>
      <w:r w:rsidRPr="0087749B">
        <w:rPr>
          <w:sz w:val="28"/>
          <w:szCs w:val="28"/>
        </w:rPr>
        <w:t xml:space="preserve">Оптический усилитель </w:t>
      </w:r>
      <w:r w:rsidRPr="0087749B">
        <w:rPr>
          <w:sz w:val="28"/>
          <w:szCs w:val="28"/>
          <w:lang w:val="en-US"/>
        </w:rPr>
        <w:t>EDFA</w:t>
      </w:r>
      <w:r w:rsidRPr="0087749B">
        <w:rPr>
          <w:sz w:val="28"/>
          <w:szCs w:val="28"/>
        </w:rPr>
        <w:t xml:space="preserve"> является 1</w:t>
      </w:r>
      <w:r w:rsidRPr="0087749B">
        <w:rPr>
          <w:sz w:val="28"/>
          <w:szCs w:val="28"/>
          <w:lang w:val="en-US"/>
        </w:rPr>
        <w:t>R</w:t>
      </w:r>
      <w:r w:rsidRPr="0087749B">
        <w:rPr>
          <w:sz w:val="28"/>
          <w:szCs w:val="28"/>
        </w:rPr>
        <w:t xml:space="preserve">-регенератором, т.е. он восстанавливает только одну характеристику – мощность. Но в то же время он усиливает и шум, поэтому после </w:t>
      </w:r>
      <w:r w:rsidRPr="0087749B">
        <w:rPr>
          <w:sz w:val="28"/>
          <w:szCs w:val="28"/>
          <w:lang w:val="en-US"/>
        </w:rPr>
        <w:t>EDFA</w:t>
      </w:r>
      <w:r w:rsidRPr="0087749B">
        <w:rPr>
          <w:sz w:val="28"/>
          <w:szCs w:val="28"/>
        </w:rPr>
        <w:t xml:space="preserve"> отношение сигнал-шум уменьшается. При каскадном включении </w:t>
      </w:r>
      <w:r w:rsidRPr="0087749B">
        <w:rPr>
          <w:sz w:val="28"/>
          <w:szCs w:val="28"/>
          <w:lang w:val="en-US"/>
        </w:rPr>
        <w:t>EDFA</w:t>
      </w:r>
      <w:r w:rsidRPr="0087749B">
        <w:rPr>
          <w:sz w:val="28"/>
          <w:szCs w:val="28"/>
        </w:rPr>
        <w:t xml:space="preserve"> шумы накапливаются (5.4,б, г), что может привести к увеличению </w:t>
      </w:r>
      <w:r w:rsidRPr="0087749B">
        <w:rPr>
          <w:sz w:val="28"/>
          <w:szCs w:val="28"/>
          <w:lang w:val="en-US"/>
        </w:rPr>
        <w:t>BER</w:t>
      </w:r>
      <w:r w:rsidRPr="0087749B">
        <w:rPr>
          <w:sz w:val="28"/>
          <w:szCs w:val="28"/>
        </w:rPr>
        <w:t>.</w:t>
      </w:r>
    </w:p>
    <w:p w:rsidR="003B672B" w:rsidRPr="0087749B" w:rsidRDefault="003B672B" w:rsidP="0087749B">
      <w:pPr>
        <w:pStyle w:val="ab"/>
        <w:ind w:firstLine="720"/>
        <w:jc w:val="both"/>
      </w:pPr>
      <w:r w:rsidRPr="0087749B">
        <w:t>а) на выходе после волокна (110 км),</w:t>
      </w:r>
    </w:p>
    <w:p w:rsidR="003B672B" w:rsidRPr="0087749B" w:rsidRDefault="003B672B" w:rsidP="0087749B">
      <w:pPr>
        <w:pStyle w:val="ab"/>
        <w:ind w:firstLine="720"/>
        <w:jc w:val="both"/>
      </w:pPr>
      <w:r w:rsidRPr="0087749B">
        <w:t>б) после усиления на первом линейном усилителе,</w:t>
      </w:r>
    </w:p>
    <w:p w:rsidR="003B672B" w:rsidRPr="0087749B" w:rsidRDefault="003B672B" w:rsidP="0087749B">
      <w:pPr>
        <w:pStyle w:val="ab"/>
        <w:ind w:firstLine="720"/>
        <w:jc w:val="both"/>
      </w:pPr>
      <w:r w:rsidRPr="0087749B">
        <w:t>в) на выходе после волокна (220 км),</w:t>
      </w:r>
    </w:p>
    <w:p w:rsidR="003B672B" w:rsidRPr="0087749B" w:rsidRDefault="003B672B" w:rsidP="0087749B">
      <w:pPr>
        <w:pStyle w:val="ab"/>
        <w:ind w:firstLine="720"/>
        <w:jc w:val="both"/>
      </w:pPr>
      <w:r w:rsidRPr="0087749B">
        <w:t>г) после усиления на втором линейном усилителе,</w:t>
      </w:r>
    </w:p>
    <w:p w:rsidR="003B672B" w:rsidRPr="0087749B" w:rsidRDefault="003B672B" w:rsidP="0087749B">
      <w:pPr>
        <w:pStyle w:val="ab"/>
        <w:ind w:firstLine="720"/>
        <w:jc w:val="both"/>
      </w:pPr>
      <w:r w:rsidRPr="0087749B">
        <w:t>Мощность сигнала на выходе волокна (110 км) составляет 4.4*10</w:t>
      </w:r>
      <w:r w:rsidRPr="0087749B">
        <w:rPr>
          <w:vertAlign w:val="superscript"/>
        </w:rPr>
        <w:t>-6</w:t>
      </w:r>
      <w:r w:rsidRPr="0087749B">
        <w:t>Вт</w:t>
      </w:r>
      <w:r w:rsidR="0087749B">
        <w:t xml:space="preserve"> </w:t>
      </w:r>
    </w:p>
    <w:p w:rsidR="003B672B" w:rsidRPr="0087749B" w:rsidRDefault="003B672B" w:rsidP="0087749B">
      <w:pPr>
        <w:pStyle w:val="ab"/>
        <w:ind w:firstLine="720"/>
        <w:jc w:val="both"/>
      </w:pPr>
      <w:r w:rsidRPr="0087749B">
        <w:t>(-23.5 дбм). После усиления на первом линейном усилителе мощность сигнала составляет 1.6*10</w:t>
      </w:r>
      <w:r w:rsidRPr="0087749B">
        <w:rPr>
          <w:vertAlign w:val="superscript"/>
        </w:rPr>
        <w:t>-3</w:t>
      </w:r>
      <w:r w:rsidRPr="0087749B">
        <w:t>Вт (~2дбм). Мощность сигнала на выходе волокна (220 км) составляет 2.8*10</w:t>
      </w:r>
      <w:r w:rsidRPr="0087749B">
        <w:rPr>
          <w:vertAlign w:val="superscript"/>
        </w:rPr>
        <w:t>-6</w:t>
      </w:r>
      <w:r w:rsidRPr="0087749B">
        <w:t>Вт</w:t>
      </w:r>
      <w:r w:rsidR="0087749B">
        <w:t xml:space="preserve"> </w:t>
      </w:r>
      <w:r w:rsidRPr="0087749B">
        <w:t>(-25.5 дбм). После усиления на втором линейном усилителе мощность сигнала составляет 11*10</w:t>
      </w:r>
      <w:r w:rsidRPr="0087749B">
        <w:rPr>
          <w:vertAlign w:val="superscript"/>
        </w:rPr>
        <w:t>-4</w:t>
      </w:r>
      <w:r w:rsidRPr="0087749B">
        <w:t>Вт (~0,4дбм).</w:t>
      </w:r>
    </w:p>
    <w:p w:rsidR="003B672B" w:rsidRPr="0087749B" w:rsidRDefault="003B672B" w:rsidP="0087749B">
      <w:pPr>
        <w:pStyle w:val="ab"/>
        <w:ind w:firstLine="720"/>
        <w:jc w:val="both"/>
      </w:pPr>
      <w:r w:rsidRPr="0087749B">
        <w:t>д) на выходе после</w:t>
      </w:r>
      <w:r w:rsidR="0087749B">
        <w:t xml:space="preserve"> </w:t>
      </w:r>
      <w:r w:rsidRPr="0087749B">
        <w:t>волокна (330 км)</w:t>
      </w:r>
    </w:p>
    <w:p w:rsidR="003B672B" w:rsidRPr="0087749B" w:rsidRDefault="003B672B" w:rsidP="0087749B">
      <w:pPr>
        <w:widowControl/>
        <w:spacing w:line="360" w:lineRule="auto"/>
        <w:ind w:firstLine="720"/>
        <w:rPr>
          <w:sz w:val="28"/>
          <w:szCs w:val="28"/>
        </w:rPr>
      </w:pPr>
      <w:r w:rsidRPr="0087749B">
        <w:rPr>
          <w:sz w:val="28"/>
          <w:szCs w:val="28"/>
        </w:rPr>
        <w:t>е) после усиления на третьем</w:t>
      </w:r>
      <w:r w:rsidR="0087749B">
        <w:rPr>
          <w:sz w:val="28"/>
          <w:szCs w:val="28"/>
        </w:rPr>
        <w:t xml:space="preserve"> </w:t>
      </w:r>
      <w:r w:rsidRPr="0087749B">
        <w:rPr>
          <w:sz w:val="28"/>
          <w:szCs w:val="28"/>
        </w:rPr>
        <w:t xml:space="preserve">линейном усилителе </w:t>
      </w:r>
    </w:p>
    <w:p w:rsidR="003B672B" w:rsidRPr="0087749B" w:rsidRDefault="003B672B" w:rsidP="0087749B">
      <w:pPr>
        <w:widowControl/>
        <w:spacing w:line="360" w:lineRule="auto"/>
        <w:ind w:firstLine="720"/>
        <w:rPr>
          <w:sz w:val="28"/>
          <w:szCs w:val="28"/>
        </w:rPr>
      </w:pPr>
      <w:r w:rsidRPr="0087749B">
        <w:rPr>
          <w:sz w:val="28"/>
          <w:szCs w:val="28"/>
        </w:rPr>
        <w:t>ж) на выходе после волокна (440 км)</w:t>
      </w:r>
    </w:p>
    <w:p w:rsidR="003B672B" w:rsidRPr="0087749B" w:rsidRDefault="003B672B" w:rsidP="0087749B">
      <w:pPr>
        <w:widowControl/>
        <w:spacing w:line="360" w:lineRule="auto"/>
        <w:ind w:firstLine="720"/>
        <w:rPr>
          <w:sz w:val="28"/>
          <w:szCs w:val="28"/>
        </w:rPr>
      </w:pPr>
      <w:r w:rsidRPr="0087749B">
        <w:rPr>
          <w:sz w:val="28"/>
          <w:szCs w:val="28"/>
        </w:rPr>
        <w:t>и) после усиления на четвертом линейном усилителе</w:t>
      </w:r>
    </w:p>
    <w:p w:rsidR="003B672B" w:rsidRPr="0087749B" w:rsidRDefault="003B672B" w:rsidP="0087749B">
      <w:pPr>
        <w:pStyle w:val="ab"/>
        <w:ind w:firstLine="720"/>
        <w:jc w:val="both"/>
      </w:pPr>
      <w:r w:rsidRPr="0087749B">
        <w:t>Мощность сигнала на выходе волокна (330 км) составляет 1.9*10</w:t>
      </w:r>
      <w:r w:rsidRPr="0087749B">
        <w:rPr>
          <w:vertAlign w:val="superscript"/>
        </w:rPr>
        <w:t>-6</w:t>
      </w:r>
      <w:r w:rsidRPr="0087749B">
        <w:t>Вт</w:t>
      </w:r>
      <w:r w:rsidR="0087749B">
        <w:t xml:space="preserve"> </w:t>
      </w:r>
    </w:p>
    <w:p w:rsidR="003B672B" w:rsidRPr="0087749B" w:rsidRDefault="003B672B" w:rsidP="0087749B">
      <w:pPr>
        <w:pStyle w:val="ab"/>
        <w:ind w:firstLine="720"/>
        <w:jc w:val="both"/>
      </w:pPr>
      <w:r w:rsidRPr="0087749B">
        <w:t>(-27.5 дбм). После усиления на третьем линейном усилителе мощность сигнала составляет 7.5*10</w:t>
      </w:r>
      <w:r w:rsidRPr="0087749B">
        <w:rPr>
          <w:vertAlign w:val="superscript"/>
        </w:rPr>
        <w:t>-4</w:t>
      </w:r>
      <w:r w:rsidRPr="0087749B">
        <w:t>Вт (~-1.3дбм). Мощность сигнала на выходе волокна (440 км) составляет 1.3*10</w:t>
      </w:r>
      <w:r w:rsidRPr="0087749B">
        <w:rPr>
          <w:vertAlign w:val="superscript"/>
        </w:rPr>
        <w:t>-6</w:t>
      </w:r>
      <w:r w:rsidRPr="0087749B">
        <w:t>Вт (-28.8 дбм). После усиления на четвервом линейном усилителе мощность сигнала составляет 5*10</w:t>
      </w:r>
      <w:r w:rsidRPr="0087749B">
        <w:rPr>
          <w:vertAlign w:val="superscript"/>
        </w:rPr>
        <w:t>-4</w:t>
      </w:r>
      <w:r w:rsidRPr="0087749B">
        <w:t>Вт (~-3дбм).</w:t>
      </w:r>
    </w:p>
    <w:p w:rsidR="003B672B" w:rsidRPr="0087749B" w:rsidRDefault="003B672B" w:rsidP="0087749B">
      <w:pPr>
        <w:pStyle w:val="ab"/>
        <w:ind w:firstLine="720"/>
        <w:jc w:val="both"/>
      </w:pPr>
      <w:r w:rsidRPr="0087749B">
        <w:t>Произведем оценку отношения сигнал/шум (</w:t>
      </w:r>
      <w:r w:rsidRPr="0087749B">
        <w:rPr>
          <w:lang w:val="en-US"/>
        </w:rPr>
        <w:t>S</w:t>
      </w:r>
      <w:r w:rsidRPr="0087749B">
        <w:t>/</w:t>
      </w:r>
      <w:r w:rsidRPr="0087749B">
        <w:rPr>
          <w:lang w:val="en-US"/>
        </w:rPr>
        <w:t>N</w:t>
      </w:r>
      <w:r w:rsidRPr="0087749B">
        <w:t>).</w:t>
      </w:r>
    </w:p>
    <w:p w:rsidR="003B672B" w:rsidRPr="0087749B" w:rsidRDefault="003B672B" w:rsidP="0087749B">
      <w:pPr>
        <w:pStyle w:val="ab"/>
        <w:ind w:firstLine="720"/>
        <w:jc w:val="both"/>
      </w:pPr>
      <w:r w:rsidRPr="0087749B">
        <w:t xml:space="preserve">На выходе УМ мощность сигнала составляет – 5дбм. УМ и ПУ низкочувствительны к шумам, мощность шума на выходе УМ составляет </w:t>
      </w:r>
    </w:p>
    <w:p w:rsidR="003B672B" w:rsidRPr="0087749B" w:rsidRDefault="003B672B" w:rsidP="0087749B">
      <w:pPr>
        <w:pStyle w:val="ab"/>
        <w:ind w:firstLine="720"/>
        <w:jc w:val="both"/>
      </w:pPr>
      <w:r w:rsidRPr="0087749B">
        <w:t xml:space="preserve">~-30дбм. Отсюда находим отношение сигнал/шум составляет ~ </w:t>
      </w:r>
      <w:r w:rsidRPr="0087749B">
        <w:rPr>
          <w:lang w:val="en-US"/>
        </w:rPr>
        <w:t>S</w:t>
      </w:r>
      <w:r w:rsidRPr="0087749B">
        <w:t>/</w:t>
      </w:r>
      <w:r w:rsidRPr="0087749B">
        <w:rPr>
          <w:lang w:val="en-US"/>
        </w:rPr>
        <w:t>N</w:t>
      </w:r>
      <w:r w:rsidRPr="0087749B">
        <w:t xml:space="preserve"> = 5 - (-30) = 35дбм. ЛУ чувствителен к уровню шума и после каждого усиления отношение сигнал/шум уменьшается на 4дбм. После четвертого ЛУ отношение сигнал шум составляет </w:t>
      </w:r>
      <w:r w:rsidRPr="0087749B">
        <w:rPr>
          <w:lang w:val="en-US"/>
        </w:rPr>
        <w:t>S</w:t>
      </w:r>
      <w:r w:rsidRPr="0087749B">
        <w:t>/</w:t>
      </w:r>
      <w:r w:rsidRPr="0087749B">
        <w:rPr>
          <w:lang w:val="en-US"/>
        </w:rPr>
        <w:t>N</w:t>
      </w:r>
      <w:r w:rsidRPr="0087749B">
        <w:t xml:space="preserve"> = 35 -16 = 19 дбм. Основная функция ПУ обеспечить требуемую мощность, и требуемое отношение сигнал/шум на входе приемника. Для стандарта </w:t>
      </w:r>
      <w:r w:rsidRPr="0087749B">
        <w:rPr>
          <w:lang w:val="en-US"/>
        </w:rPr>
        <w:t>STM</w:t>
      </w:r>
      <w:r w:rsidRPr="0087749B">
        <w:t>-16 минимальное отношение сигнал/шум составляет - 18-21дб. Таким образом для ПУ достаточно оставить отношение сигнал/шум на прежнем уровне, обеспечив при этом требуемый уровень мощности сигнала на входе в приемник.</w:t>
      </w:r>
    </w:p>
    <w:p w:rsidR="003B672B" w:rsidRPr="0087749B" w:rsidRDefault="003B672B" w:rsidP="0087749B">
      <w:pPr>
        <w:pStyle w:val="21"/>
        <w:ind w:left="0" w:firstLine="720"/>
      </w:pPr>
      <w:r w:rsidRPr="0087749B">
        <w:t>На рисунке 5.5 представлены спектр-диаграммы сигнала после прохождения</w:t>
      </w:r>
      <w:r w:rsidR="0087749B">
        <w:t xml:space="preserve"> </w:t>
      </w:r>
      <w:r w:rsidRPr="0087749B">
        <w:t>330 км</w:t>
      </w:r>
      <w:r w:rsidR="0087749B">
        <w:t xml:space="preserve"> </w:t>
      </w:r>
      <w:r w:rsidRPr="0087749B">
        <w:t>и 550 км</w:t>
      </w:r>
      <w:r w:rsidR="0087749B">
        <w:t xml:space="preserve"> </w:t>
      </w:r>
      <w:r w:rsidRPr="0087749B">
        <w:t xml:space="preserve">соответственно. Разнос между каналами составляет 100 ГГц что соответствует стандартному канальному плану. Из спектр-диаграммы видно, что спектр сигнала значительно сузился и по мере прохождения секции и потеря мощности сигнала составила порядка 27 дбм. </w:t>
      </w:r>
    </w:p>
    <w:p w:rsidR="003B672B" w:rsidRPr="0087749B" w:rsidRDefault="003B672B" w:rsidP="0087749B">
      <w:pPr>
        <w:widowControl/>
        <w:spacing w:line="360" w:lineRule="auto"/>
        <w:ind w:firstLine="720"/>
        <w:rPr>
          <w:sz w:val="28"/>
          <w:szCs w:val="28"/>
        </w:rPr>
      </w:pPr>
      <w:r w:rsidRPr="0087749B">
        <w:rPr>
          <w:sz w:val="28"/>
          <w:szCs w:val="28"/>
        </w:rPr>
        <w:t>В нашем случае длина оптического волокна между линейными оптическими усилителями была выбрана равной 110 км. Это означает, что на всей длине регенерационного участка достаточно установить 1 усилитель мощности,</w:t>
      </w:r>
      <w:r w:rsidR="0087749B">
        <w:rPr>
          <w:sz w:val="28"/>
          <w:szCs w:val="28"/>
        </w:rPr>
        <w:t xml:space="preserve"> </w:t>
      </w:r>
      <w:r w:rsidRPr="0087749B">
        <w:rPr>
          <w:sz w:val="28"/>
          <w:szCs w:val="28"/>
        </w:rPr>
        <w:t xml:space="preserve">4 линейных усилителя и 1 предусилитель, что соответствует длине регенерационного участка 550 км. Это значение не превышает теоретическое значение длины регенерационного участка (~1700 км). На этом расстоянии </w:t>
      </w:r>
      <w:r w:rsidRPr="0087749B">
        <w:rPr>
          <w:sz w:val="28"/>
          <w:szCs w:val="28"/>
          <w:lang w:val="en-US"/>
        </w:rPr>
        <w:t>BER</w:t>
      </w:r>
      <w:r w:rsidR="001277B4" w:rsidRPr="0087749B">
        <w:rPr>
          <w:sz w:val="28"/>
          <w:szCs w:val="28"/>
        </w:rPr>
        <w:t xml:space="preserve"> = 2*</w:t>
      </w:r>
      <w:r w:rsidRPr="0087749B">
        <w:rPr>
          <w:sz w:val="28"/>
          <w:szCs w:val="28"/>
        </w:rPr>
        <w:t>10</w:t>
      </w:r>
      <w:r w:rsidRPr="0087749B">
        <w:rPr>
          <w:sz w:val="28"/>
          <w:szCs w:val="28"/>
          <w:vertAlign w:val="superscript"/>
        </w:rPr>
        <w:t>-14</w:t>
      </w:r>
      <w:r w:rsidRPr="0087749B">
        <w:rPr>
          <w:sz w:val="28"/>
          <w:szCs w:val="28"/>
        </w:rPr>
        <w:t xml:space="preserve">. Заданием данной работы было обеспечить </w:t>
      </w:r>
      <w:r w:rsidRPr="0087749B">
        <w:rPr>
          <w:sz w:val="28"/>
          <w:szCs w:val="28"/>
          <w:lang w:val="en-US"/>
        </w:rPr>
        <w:t>BER</w:t>
      </w:r>
      <w:r w:rsidRPr="0087749B">
        <w:rPr>
          <w:sz w:val="28"/>
          <w:szCs w:val="28"/>
        </w:rPr>
        <w:t>=10</w:t>
      </w:r>
      <w:r w:rsidRPr="0087749B">
        <w:rPr>
          <w:sz w:val="28"/>
          <w:szCs w:val="28"/>
          <w:vertAlign w:val="superscript"/>
        </w:rPr>
        <w:t>-13</w:t>
      </w:r>
      <w:r w:rsidRPr="0087749B">
        <w:rPr>
          <w:sz w:val="28"/>
          <w:szCs w:val="28"/>
        </w:rPr>
        <w:t xml:space="preserve"> на расстоянии 550 км. </w:t>
      </w:r>
    </w:p>
    <w:p w:rsidR="003B672B" w:rsidRPr="0087749B" w:rsidRDefault="003B672B" w:rsidP="0087749B">
      <w:pPr>
        <w:widowControl/>
        <w:spacing w:line="360" w:lineRule="auto"/>
        <w:ind w:firstLine="720"/>
        <w:rPr>
          <w:sz w:val="28"/>
          <w:szCs w:val="28"/>
        </w:rPr>
      </w:pPr>
      <w:r w:rsidRPr="0087749B">
        <w:rPr>
          <w:sz w:val="28"/>
          <w:szCs w:val="28"/>
        </w:rPr>
        <w:t>Рассмотрим сигналы, поступающие на вход 3</w:t>
      </w:r>
      <w:r w:rsidRPr="0087749B">
        <w:rPr>
          <w:sz w:val="28"/>
          <w:szCs w:val="28"/>
          <w:lang w:val="en-US"/>
        </w:rPr>
        <w:t>R</w:t>
      </w:r>
      <w:r w:rsidRPr="0087749B">
        <w:rPr>
          <w:sz w:val="28"/>
          <w:szCs w:val="28"/>
        </w:rPr>
        <w:t>-регенераторов, а также на приемник.</w:t>
      </w:r>
    </w:p>
    <w:p w:rsidR="003B672B" w:rsidRDefault="003B672B" w:rsidP="0087749B">
      <w:pPr>
        <w:widowControl/>
        <w:spacing w:line="360" w:lineRule="auto"/>
        <w:ind w:firstLine="720"/>
        <w:rPr>
          <w:sz w:val="28"/>
          <w:szCs w:val="28"/>
          <w:lang w:val="uk-UA"/>
        </w:rPr>
      </w:pPr>
      <w:r w:rsidRPr="0087749B">
        <w:rPr>
          <w:sz w:val="28"/>
          <w:szCs w:val="28"/>
        </w:rPr>
        <w:t>Мощность сигнала на выходе</w:t>
      </w:r>
      <w:r w:rsidR="0087749B">
        <w:rPr>
          <w:sz w:val="28"/>
          <w:szCs w:val="28"/>
        </w:rPr>
        <w:t xml:space="preserve"> </w:t>
      </w:r>
      <w:r w:rsidRPr="0087749B">
        <w:rPr>
          <w:sz w:val="28"/>
          <w:szCs w:val="28"/>
        </w:rPr>
        <w:t>оптического волокна (рис 5.7,а) составляет 9*10</w:t>
      </w:r>
      <w:r w:rsidRPr="0087749B">
        <w:rPr>
          <w:sz w:val="28"/>
          <w:szCs w:val="28"/>
          <w:vertAlign w:val="superscript"/>
        </w:rPr>
        <w:t>-7</w:t>
      </w:r>
      <w:r w:rsidRPr="0087749B">
        <w:rPr>
          <w:sz w:val="28"/>
          <w:szCs w:val="28"/>
        </w:rPr>
        <w:t>Вт (-30.4 дбм). Затем сигнал подается в предусилитель</w:t>
      </w:r>
      <w:r w:rsidR="0087749B">
        <w:rPr>
          <w:sz w:val="28"/>
          <w:szCs w:val="28"/>
        </w:rPr>
        <w:t xml:space="preserve"> </w:t>
      </w:r>
      <w:r w:rsidRPr="0087749B">
        <w:rPr>
          <w:sz w:val="28"/>
          <w:szCs w:val="28"/>
        </w:rPr>
        <w:t xml:space="preserve">где усиливается на 30 дБ и подается на демультиплексор. В блоке демультиплексора единый световой поток разделяется на составляющие, т.е. на каждом выходе </w:t>
      </w:r>
      <w:r w:rsidRPr="0087749B">
        <w:rPr>
          <w:sz w:val="28"/>
          <w:szCs w:val="28"/>
          <w:lang w:val="en-US"/>
        </w:rPr>
        <w:t>DEMUX</w:t>
      </w:r>
      <w:r w:rsidRPr="0087749B">
        <w:rPr>
          <w:sz w:val="28"/>
          <w:szCs w:val="28"/>
        </w:rPr>
        <w:t xml:space="preserve"> выделяется своя длина волны. </w:t>
      </w:r>
      <w:r w:rsidRPr="0087749B">
        <w:rPr>
          <w:sz w:val="28"/>
          <w:szCs w:val="28"/>
          <w:lang w:val="en-US"/>
        </w:rPr>
        <w:t>DEMUX</w:t>
      </w:r>
      <w:r w:rsidRPr="0087749B">
        <w:rPr>
          <w:sz w:val="28"/>
          <w:szCs w:val="28"/>
        </w:rPr>
        <w:t xml:space="preserve"> тоже вносит свой вклад в ослабление сигнала порядка 6дб.(рис 5.7.б).</w:t>
      </w:r>
    </w:p>
    <w:p w:rsidR="00B44160" w:rsidRPr="00B44160" w:rsidRDefault="00B44160" w:rsidP="0087749B">
      <w:pPr>
        <w:widowControl/>
        <w:spacing w:line="360" w:lineRule="auto"/>
        <w:ind w:firstLine="720"/>
        <w:rPr>
          <w:sz w:val="28"/>
          <w:szCs w:val="28"/>
          <w:lang w:val="uk-UA"/>
        </w:rPr>
      </w:pPr>
    </w:p>
    <w:p w:rsidR="009F2250" w:rsidRDefault="00414BD9" w:rsidP="0087749B">
      <w:pPr>
        <w:widowControl/>
        <w:spacing w:line="360" w:lineRule="auto"/>
        <w:ind w:firstLine="720"/>
      </w:pPr>
      <w:r>
        <w:pict>
          <v:shape id="_x0000_i1035" type="#_x0000_t75" style="width:229.5pt;height:171pt" o:bordertopcolor="black" o:borderleftcolor="black" o:borderbottomcolor="black" o:borderrightcolor="black" o:allowincell="f" o:allowoverlap="f" fillcolor="black">
            <v:imagedata r:id="rId17" o:title="" grayscale="t" bilevel="t"/>
            <w10:bordertop type="single" width="2"/>
            <w10:borderleft type="single" width="2"/>
            <w10:borderbottom type="single" width="2"/>
            <w10:borderright type="single" width="2"/>
          </v:shape>
        </w:pict>
      </w:r>
    </w:p>
    <w:p w:rsidR="009F2250" w:rsidRPr="009F2250" w:rsidRDefault="009F2250" w:rsidP="0087749B">
      <w:pPr>
        <w:widowControl/>
        <w:spacing w:line="360" w:lineRule="auto"/>
        <w:ind w:firstLine="720"/>
        <w:rPr>
          <w:sz w:val="28"/>
          <w:szCs w:val="28"/>
        </w:rPr>
      </w:pPr>
    </w:p>
    <w:p w:rsidR="003B672B" w:rsidRPr="0087749B" w:rsidRDefault="00414BD9" w:rsidP="0087749B">
      <w:pPr>
        <w:widowControl/>
        <w:spacing w:line="360" w:lineRule="auto"/>
        <w:ind w:firstLine="720"/>
        <w:rPr>
          <w:sz w:val="28"/>
          <w:szCs w:val="28"/>
        </w:rPr>
      </w:pPr>
      <w:r>
        <w:pict>
          <v:shape id="_x0000_i1036" type="#_x0000_t75" style="width:223.5pt;height:171pt" o:bordertopcolor="black" o:borderleftcolor="black" o:borderbottomcolor="black" o:borderrightcolor="black" o:allowincell="f" o:allowoverlap="f" fillcolor="black">
            <v:imagedata r:id="rId18" o:title="" grayscale="t" bilevel="t"/>
            <w10:bordertop type="single" width="2"/>
            <w10:borderleft type="single" width="2"/>
            <w10:borderbottom type="single" width="2"/>
            <w10:borderright type="single" width="2"/>
          </v:shape>
        </w:pict>
      </w:r>
    </w:p>
    <w:p w:rsidR="003B672B" w:rsidRPr="0087749B" w:rsidRDefault="003B672B" w:rsidP="0087749B">
      <w:pPr>
        <w:widowControl/>
        <w:spacing w:line="360" w:lineRule="auto"/>
        <w:ind w:firstLine="720"/>
        <w:rPr>
          <w:sz w:val="28"/>
          <w:szCs w:val="28"/>
        </w:rPr>
      </w:pPr>
      <w:r w:rsidRPr="0087749B">
        <w:rPr>
          <w:sz w:val="28"/>
          <w:szCs w:val="28"/>
        </w:rPr>
        <w:t>Рисунок 5.7 Глаз-диаграмма сигналов: а) на выходе волокна (550 км); б) на выходе демультиплексора (один из каналов).</w:t>
      </w:r>
    </w:p>
    <w:p w:rsidR="00B44160" w:rsidRDefault="00B44160" w:rsidP="0087749B">
      <w:pPr>
        <w:widowControl/>
        <w:spacing w:line="360" w:lineRule="auto"/>
        <w:ind w:firstLine="720"/>
        <w:rPr>
          <w:sz w:val="28"/>
          <w:szCs w:val="28"/>
          <w:lang w:val="uk-UA"/>
        </w:rPr>
      </w:pPr>
    </w:p>
    <w:p w:rsidR="003B672B" w:rsidRPr="0087749B" w:rsidRDefault="003B672B" w:rsidP="0087749B">
      <w:pPr>
        <w:widowControl/>
        <w:spacing w:line="360" w:lineRule="auto"/>
        <w:ind w:firstLine="720"/>
        <w:rPr>
          <w:sz w:val="28"/>
          <w:szCs w:val="28"/>
        </w:rPr>
      </w:pPr>
      <w:r w:rsidRPr="0087749B">
        <w:rPr>
          <w:sz w:val="28"/>
          <w:szCs w:val="28"/>
        </w:rPr>
        <w:t>После демультиплексирования (перед вводом излучения в приемник) мощность сигнала составляет 1.3*10</w:t>
      </w:r>
      <w:r w:rsidRPr="0087749B">
        <w:rPr>
          <w:sz w:val="28"/>
          <w:szCs w:val="28"/>
          <w:vertAlign w:val="superscript"/>
        </w:rPr>
        <w:t>-4</w:t>
      </w:r>
      <w:r w:rsidRPr="0087749B">
        <w:rPr>
          <w:sz w:val="28"/>
          <w:szCs w:val="28"/>
        </w:rPr>
        <w:t xml:space="preserve">Вт (-8.8 дбм) (рис 5.7). Чувствительность приемного оборудования для интерфейса </w:t>
      </w:r>
      <w:r w:rsidRPr="0087749B">
        <w:rPr>
          <w:sz w:val="28"/>
          <w:szCs w:val="28"/>
          <w:lang w:val="en-US"/>
        </w:rPr>
        <w:t>STM</w:t>
      </w:r>
      <w:r w:rsidRPr="0087749B">
        <w:rPr>
          <w:sz w:val="28"/>
          <w:szCs w:val="28"/>
        </w:rPr>
        <w:t>16 составляет ~ -10 – -20дбм.Таким образом мы обеспечили необходимую для правильного детектирования мощность сигнала. Мощность детектированного сигнала составляет ~5*10</w:t>
      </w:r>
      <w:r w:rsidRPr="0087749B">
        <w:rPr>
          <w:sz w:val="28"/>
          <w:szCs w:val="28"/>
          <w:vertAlign w:val="superscript"/>
        </w:rPr>
        <w:t>-2</w:t>
      </w:r>
      <w:r w:rsidRPr="0087749B">
        <w:rPr>
          <w:sz w:val="28"/>
          <w:szCs w:val="28"/>
        </w:rPr>
        <w:t>Вт ~50мВт.</w:t>
      </w:r>
    </w:p>
    <w:p w:rsidR="003B672B" w:rsidRDefault="003B672B" w:rsidP="0087749B">
      <w:pPr>
        <w:widowControl/>
        <w:spacing w:line="360" w:lineRule="auto"/>
        <w:ind w:firstLine="720"/>
        <w:rPr>
          <w:sz w:val="28"/>
          <w:szCs w:val="28"/>
          <w:lang w:val="uk-UA"/>
        </w:rPr>
      </w:pPr>
      <w:r w:rsidRPr="0087749B">
        <w:rPr>
          <w:sz w:val="28"/>
          <w:szCs w:val="28"/>
        </w:rPr>
        <w:t xml:space="preserve">Произведем сравнение формы сигналов до входа в </w:t>
      </w:r>
      <w:r w:rsidRPr="0087749B">
        <w:rPr>
          <w:sz w:val="28"/>
          <w:szCs w:val="28"/>
          <w:lang w:val="en-US"/>
        </w:rPr>
        <w:t>MUX</w:t>
      </w:r>
      <w:r w:rsidRPr="0087749B">
        <w:rPr>
          <w:sz w:val="28"/>
          <w:szCs w:val="28"/>
        </w:rPr>
        <w:t xml:space="preserve"> и после выхода из </w:t>
      </w:r>
      <w:r w:rsidRPr="0087749B">
        <w:rPr>
          <w:sz w:val="28"/>
          <w:szCs w:val="28"/>
          <w:lang w:val="en-US"/>
        </w:rPr>
        <w:t>DEMUX</w:t>
      </w:r>
      <w:r w:rsidRPr="0087749B">
        <w:rPr>
          <w:sz w:val="28"/>
          <w:szCs w:val="28"/>
        </w:rPr>
        <w:t xml:space="preserve"> (рис 5.8). Полученный сигнал практически идентичен переданному сигналу, кроме, конечно, уровня мощности. Также заметны шумы, накопившиеся во время передачи по оптическому каналу, которые, в принципе не мешают нам детектировать</w:t>
      </w:r>
      <w:r w:rsidR="0087749B">
        <w:rPr>
          <w:sz w:val="28"/>
          <w:szCs w:val="28"/>
        </w:rPr>
        <w:t xml:space="preserve"> </w:t>
      </w:r>
      <w:r w:rsidRPr="0087749B">
        <w:rPr>
          <w:sz w:val="28"/>
          <w:szCs w:val="28"/>
        </w:rPr>
        <w:t>принятый сигнал.</w:t>
      </w:r>
    </w:p>
    <w:p w:rsidR="009F2250" w:rsidRDefault="009F2250" w:rsidP="0087749B">
      <w:pPr>
        <w:widowControl/>
        <w:spacing w:line="360" w:lineRule="auto"/>
        <w:ind w:firstLine="720"/>
      </w:pPr>
    </w:p>
    <w:p w:rsidR="009F2250" w:rsidRDefault="00414BD9" w:rsidP="0087749B">
      <w:pPr>
        <w:widowControl/>
        <w:spacing w:line="360" w:lineRule="auto"/>
        <w:ind w:firstLine="720"/>
      </w:pPr>
      <w:r>
        <w:rPr>
          <w:noProof/>
        </w:rPr>
        <w:pict>
          <v:shapetype id="_x0000_t202" coordsize="21600,21600" o:spt="202" path="m,l,21600r21600,l21600,xe">
            <v:stroke joinstyle="miter"/>
            <v:path gradientshapeok="t" o:connecttype="rect"/>
          </v:shapetype>
          <v:shape id="_x0000_s1026" type="#_x0000_t202" style="position:absolute;left:0;text-align:left;margin-left:.8pt;margin-top:149.4pt;width:27pt;height:18pt;z-index:251657216" stroked="f">
            <v:textbox style="mso-next-textbox:#_x0000_s1026">
              <w:txbxContent>
                <w:p w:rsidR="00134D29" w:rsidRDefault="00134D29">
                  <w:pPr>
                    <w:widowControl/>
                    <w:spacing w:line="240" w:lineRule="auto"/>
                    <w:jc w:val="left"/>
                    <w:rPr>
                      <w:sz w:val="24"/>
                      <w:szCs w:val="24"/>
                    </w:rPr>
                  </w:pPr>
                  <w:r>
                    <w:rPr>
                      <w:sz w:val="24"/>
                      <w:szCs w:val="24"/>
                    </w:rPr>
                    <w:t>а)</w:t>
                  </w:r>
                </w:p>
              </w:txbxContent>
            </v:textbox>
          </v:shape>
        </w:pict>
      </w:r>
      <w:r>
        <w:pict>
          <v:shape id="_x0000_i1037" type="#_x0000_t75" style="width:229.5pt;height:161.25pt" o:bordertopcolor="black" o:borderleftcolor="black" o:borderbottomcolor="black" o:borderrightcolor="black" o:allowoverlap="f" fillcolor="black">
            <v:imagedata r:id="rId19" o:title="" grayscale="t" bilevel="t"/>
            <w10:bordertop type="single" width="2"/>
            <w10:borderleft type="single" width="2"/>
            <w10:borderbottom type="single" width="2"/>
            <w10:borderright type="single" width="2"/>
          </v:shape>
        </w:pict>
      </w:r>
    </w:p>
    <w:p w:rsidR="009F2250" w:rsidRPr="009F2250" w:rsidRDefault="009F2250" w:rsidP="0087749B">
      <w:pPr>
        <w:widowControl/>
        <w:spacing w:line="360" w:lineRule="auto"/>
        <w:ind w:firstLine="720"/>
        <w:rPr>
          <w:sz w:val="28"/>
          <w:szCs w:val="28"/>
        </w:rPr>
      </w:pPr>
    </w:p>
    <w:p w:rsidR="003B672B" w:rsidRDefault="00414BD9" w:rsidP="0087749B">
      <w:pPr>
        <w:widowControl/>
        <w:spacing w:line="360" w:lineRule="auto"/>
        <w:ind w:firstLine="720"/>
      </w:pPr>
      <w:r>
        <w:rPr>
          <w:noProof/>
        </w:rPr>
        <w:pict>
          <v:shape id="_x0000_s1027" type="#_x0000_t202" style="position:absolute;left:0;text-align:left;margin-left:7.55pt;margin-top:147pt;width:27pt;height:18pt;z-index:251658240" stroked="f">
            <v:textbox style="mso-next-textbox:#_x0000_s1027">
              <w:txbxContent>
                <w:p w:rsidR="00134D29" w:rsidRDefault="00134D29">
                  <w:pPr>
                    <w:widowControl/>
                    <w:spacing w:line="240" w:lineRule="auto"/>
                    <w:jc w:val="left"/>
                    <w:rPr>
                      <w:sz w:val="24"/>
                      <w:szCs w:val="24"/>
                    </w:rPr>
                  </w:pPr>
                  <w:r>
                    <w:rPr>
                      <w:sz w:val="24"/>
                      <w:szCs w:val="24"/>
                    </w:rPr>
                    <w:t>б)</w:t>
                  </w:r>
                </w:p>
              </w:txbxContent>
            </v:textbox>
          </v:shape>
        </w:pict>
      </w:r>
      <w:r>
        <w:pict>
          <v:shape id="_x0000_i1038" type="#_x0000_t75" style="width:232.5pt;height:161.25pt" o:bordertopcolor="black" o:borderleftcolor="black" o:borderbottomcolor="black" o:borderrightcolor="black" o:allowoverlap="f" fillcolor="black">
            <v:imagedata r:id="rId20" o:title=""/>
            <w10:bordertop type="single" width="2"/>
            <w10:borderleft type="single" width="2"/>
            <w10:borderbottom type="single" width="2"/>
            <w10:borderright type="single" width="2"/>
          </v:shape>
        </w:pict>
      </w:r>
    </w:p>
    <w:p w:rsidR="003B672B" w:rsidRPr="0087749B" w:rsidRDefault="003B672B" w:rsidP="0087749B">
      <w:pPr>
        <w:widowControl/>
        <w:spacing w:line="360" w:lineRule="auto"/>
        <w:ind w:firstLine="720"/>
        <w:rPr>
          <w:sz w:val="28"/>
          <w:szCs w:val="28"/>
        </w:rPr>
      </w:pPr>
      <w:r w:rsidRPr="0087749B">
        <w:rPr>
          <w:sz w:val="28"/>
          <w:szCs w:val="28"/>
        </w:rPr>
        <w:t>Рисунок 5.8 Осциллограммы сигналов: а) до входа в мультиплексор; б) после выхода из демультиплексора.</w:t>
      </w:r>
    </w:p>
    <w:p w:rsidR="001277B4" w:rsidRPr="0087749B" w:rsidRDefault="001277B4" w:rsidP="0087749B">
      <w:pPr>
        <w:widowControl/>
        <w:spacing w:line="360" w:lineRule="auto"/>
        <w:ind w:firstLine="720"/>
        <w:rPr>
          <w:sz w:val="28"/>
          <w:szCs w:val="28"/>
        </w:rPr>
      </w:pPr>
    </w:p>
    <w:p w:rsidR="003B672B" w:rsidRPr="0087749B" w:rsidRDefault="003B672B" w:rsidP="0087749B">
      <w:pPr>
        <w:widowControl/>
        <w:spacing w:line="360" w:lineRule="auto"/>
        <w:ind w:firstLine="720"/>
        <w:rPr>
          <w:sz w:val="28"/>
          <w:szCs w:val="28"/>
        </w:rPr>
      </w:pPr>
      <w:r w:rsidRPr="0087749B">
        <w:rPr>
          <w:sz w:val="28"/>
          <w:szCs w:val="28"/>
        </w:rPr>
        <w:t xml:space="preserve">Детектирование принятого сигнала происходит в приемнике, который сам тоже является источником шума (рис 5.9). </w:t>
      </w:r>
    </w:p>
    <w:p w:rsidR="003B672B" w:rsidRPr="0087749B" w:rsidRDefault="003B672B" w:rsidP="0087749B">
      <w:pPr>
        <w:widowControl/>
        <w:spacing w:line="360" w:lineRule="auto"/>
        <w:ind w:firstLine="720"/>
        <w:rPr>
          <w:sz w:val="28"/>
          <w:szCs w:val="28"/>
        </w:rPr>
      </w:pPr>
      <w:r w:rsidRPr="0087749B">
        <w:rPr>
          <w:sz w:val="28"/>
          <w:szCs w:val="28"/>
        </w:rPr>
        <w:t>Из рис 5.9 видно, что уровень вносимых потерь со стороны приемника ощутимый. Поэтому для уверенного детектирования нужен запас по фазе и амплитуде. Запас по фазе составляет 4*10</w:t>
      </w:r>
      <w:r w:rsidRPr="0087749B">
        <w:rPr>
          <w:sz w:val="28"/>
          <w:szCs w:val="28"/>
          <w:vertAlign w:val="superscript"/>
        </w:rPr>
        <w:t>-10</w:t>
      </w:r>
      <w:r w:rsidRPr="0087749B">
        <w:rPr>
          <w:sz w:val="28"/>
          <w:szCs w:val="28"/>
        </w:rPr>
        <w:t>, запас по амплитуде составляет 4.5*10</w:t>
      </w:r>
      <w:r w:rsidRPr="0087749B">
        <w:rPr>
          <w:sz w:val="28"/>
          <w:szCs w:val="28"/>
          <w:vertAlign w:val="superscript"/>
        </w:rPr>
        <w:t>-2</w:t>
      </w:r>
      <w:r w:rsidRPr="0087749B">
        <w:rPr>
          <w:sz w:val="28"/>
          <w:szCs w:val="28"/>
        </w:rPr>
        <w:t xml:space="preserve">Вт. </w:t>
      </w:r>
    </w:p>
    <w:p w:rsidR="003B672B" w:rsidRDefault="003B672B" w:rsidP="0087749B">
      <w:pPr>
        <w:widowControl/>
        <w:spacing w:line="360" w:lineRule="auto"/>
        <w:ind w:firstLine="720"/>
        <w:rPr>
          <w:sz w:val="28"/>
          <w:szCs w:val="28"/>
          <w:lang w:val="uk-UA"/>
        </w:rPr>
      </w:pPr>
      <w:r w:rsidRPr="0087749B">
        <w:rPr>
          <w:sz w:val="28"/>
          <w:szCs w:val="28"/>
        </w:rPr>
        <w:t>Как видим, для протяженной (магистральной) ВОЛС, налагаются жесткие требования как к интерфейсному оборудованию так и волокну. Для проектируемой ВОЛС основным ограничением является мощность. Исследуем зависимость коэффициента ошибок (</w:t>
      </w:r>
      <w:r w:rsidRPr="0087749B">
        <w:rPr>
          <w:sz w:val="28"/>
          <w:szCs w:val="28"/>
          <w:lang w:val="en-US"/>
        </w:rPr>
        <w:t>BER</w:t>
      </w:r>
      <w:r w:rsidRPr="0087749B">
        <w:rPr>
          <w:sz w:val="28"/>
          <w:szCs w:val="28"/>
        </w:rPr>
        <w:t xml:space="preserve">) от затухания в оптическом волокне </w:t>
      </w:r>
      <w:r w:rsidRPr="0087749B">
        <w:rPr>
          <w:sz w:val="28"/>
          <w:szCs w:val="28"/>
          <w:lang w:val="en-US"/>
        </w:rPr>
        <w:t>BERf</w:t>
      </w:r>
      <w:r w:rsidRPr="0087749B">
        <w:rPr>
          <w:sz w:val="28"/>
          <w:szCs w:val="28"/>
        </w:rPr>
        <w:t xml:space="preserve"> (</w:t>
      </w:r>
      <w:r w:rsidRPr="0087749B">
        <w:rPr>
          <w:sz w:val="28"/>
          <w:szCs w:val="28"/>
          <w:lang w:val="en-US"/>
        </w:rPr>
        <w:t>loss</w:t>
      </w:r>
      <w:r w:rsidRPr="0087749B">
        <w:rPr>
          <w:sz w:val="28"/>
          <w:szCs w:val="28"/>
        </w:rPr>
        <w:t xml:space="preserve">); от коэффициента усиления в линейном усилителе </w:t>
      </w:r>
      <w:r w:rsidRPr="0087749B">
        <w:rPr>
          <w:sz w:val="28"/>
          <w:szCs w:val="28"/>
          <w:lang w:val="en-US"/>
        </w:rPr>
        <w:t>BERf</w:t>
      </w:r>
      <w:r w:rsidRPr="0087749B">
        <w:rPr>
          <w:sz w:val="28"/>
          <w:szCs w:val="28"/>
        </w:rPr>
        <w:t xml:space="preserve"> (</w:t>
      </w:r>
      <w:r w:rsidRPr="0087749B">
        <w:rPr>
          <w:sz w:val="28"/>
          <w:szCs w:val="28"/>
          <w:lang w:val="en-US"/>
        </w:rPr>
        <w:t>Gain</w:t>
      </w:r>
      <w:r w:rsidRPr="0087749B">
        <w:rPr>
          <w:sz w:val="28"/>
          <w:szCs w:val="28"/>
        </w:rPr>
        <w:t xml:space="preserve">); от скорости передачи </w:t>
      </w:r>
      <w:r w:rsidRPr="0087749B">
        <w:rPr>
          <w:sz w:val="28"/>
          <w:szCs w:val="28"/>
          <w:lang w:val="en-US"/>
        </w:rPr>
        <w:t>BERf</w:t>
      </w:r>
      <w:r w:rsidRPr="0087749B">
        <w:rPr>
          <w:sz w:val="28"/>
          <w:szCs w:val="28"/>
        </w:rPr>
        <w:t xml:space="preserve"> (</w:t>
      </w:r>
      <w:r w:rsidRPr="0087749B">
        <w:rPr>
          <w:sz w:val="28"/>
          <w:szCs w:val="28"/>
          <w:lang w:val="en-US"/>
        </w:rPr>
        <w:t>bitrate</w:t>
      </w:r>
      <w:r w:rsidRPr="0087749B">
        <w:rPr>
          <w:sz w:val="28"/>
          <w:szCs w:val="28"/>
        </w:rPr>
        <w:t>).</w:t>
      </w:r>
    </w:p>
    <w:p w:rsidR="00025314" w:rsidRPr="00025314" w:rsidRDefault="00025314" w:rsidP="0087749B">
      <w:pPr>
        <w:widowControl/>
        <w:spacing w:line="360" w:lineRule="auto"/>
        <w:ind w:firstLine="720"/>
        <w:rPr>
          <w:sz w:val="28"/>
          <w:szCs w:val="28"/>
          <w:lang w:val="uk-UA"/>
        </w:rPr>
      </w:pPr>
    </w:p>
    <w:p w:rsidR="003B672B" w:rsidRPr="0087749B" w:rsidRDefault="00414BD9" w:rsidP="0087749B">
      <w:pPr>
        <w:widowControl/>
        <w:spacing w:line="360" w:lineRule="auto"/>
        <w:ind w:firstLine="720"/>
        <w:rPr>
          <w:sz w:val="28"/>
          <w:szCs w:val="28"/>
        </w:rPr>
      </w:pPr>
      <w:r>
        <w:pict>
          <v:shape id="_x0000_i1039" type="#_x0000_t75" style="width:294pt;height:174pt" o:bordertopcolor="black" o:borderleftcolor="black" o:borderbottomcolor="black" o:borderrightcolor="black" o:allowoverlap="f" fillcolor="window">
            <v:imagedata r:id="rId21" o:title="" grayscale="t" bilevel="t"/>
            <w10:bordertop type="single" width="2"/>
            <w10:borderleft type="single" width="2"/>
            <w10:borderbottom type="single" width="2"/>
            <w10:borderright type="single" width="2"/>
          </v:shape>
        </w:pict>
      </w:r>
    </w:p>
    <w:p w:rsidR="003B672B" w:rsidRPr="0087749B" w:rsidRDefault="003B672B" w:rsidP="0087749B">
      <w:pPr>
        <w:pStyle w:val="FR1"/>
        <w:widowControl/>
        <w:spacing w:before="0" w:line="360" w:lineRule="auto"/>
        <w:ind w:firstLine="720"/>
        <w:jc w:val="both"/>
        <w:rPr>
          <w:rFonts w:ascii="Times New Roman" w:hAnsi="Times New Roman" w:cs="Times New Roman"/>
          <w:b w:val="0"/>
          <w:bCs w:val="0"/>
          <w:sz w:val="28"/>
          <w:szCs w:val="28"/>
        </w:rPr>
      </w:pPr>
      <w:r w:rsidRPr="0087749B">
        <w:rPr>
          <w:rFonts w:ascii="Times New Roman" w:hAnsi="Times New Roman" w:cs="Times New Roman"/>
          <w:b w:val="0"/>
          <w:bCs w:val="0"/>
          <w:sz w:val="28"/>
          <w:szCs w:val="28"/>
        </w:rPr>
        <w:t xml:space="preserve">Рисунок 5.10 График зависимости </w:t>
      </w:r>
      <w:r w:rsidRPr="0087749B">
        <w:rPr>
          <w:rFonts w:ascii="Times New Roman" w:hAnsi="Times New Roman" w:cs="Times New Roman"/>
          <w:b w:val="0"/>
          <w:bCs w:val="0"/>
          <w:sz w:val="28"/>
          <w:szCs w:val="28"/>
          <w:lang w:val="en-US"/>
        </w:rPr>
        <w:t>BERf</w:t>
      </w:r>
      <w:r w:rsidRPr="0087749B">
        <w:rPr>
          <w:rFonts w:ascii="Times New Roman" w:hAnsi="Times New Roman" w:cs="Times New Roman"/>
          <w:b w:val="0"/>
          <w:bCs w:val="0"/>
          <w:sz w:val="28"/>
          <w:szCs w:val="28"/>
        </w:rPr>
        <w:t xml:space="preserve"> (</w:t>
      </w:r>
      <w:r w:rsidRPr="0087749B">
        <w:rPr>
          <w:rFonts w:ascii="Times New Roman" w:hAnsi="Times New Roman" w:cs="Times New Roman"/>
          <w:b w:val="0"/>
          <w:bCs w:val="0"/>
          <w:sz w:val="28"/>
          <w:szCs w:val="28"/>
          <w:lang w:val="en-US"/>
        </w:rPr>
        <w:t>loss</w:t>
      </w:r>
      <w:r w:rsidRPr="0087749B">
        <w:rPr>
          <w:rFonts w:ascii="Times New Roman" w:hAnsi="Times New Roman" w:cs="Times New Roman"/>
          <w:b w:val="0"/>
          <w:bCs w:val="0"/>
          <w:sz w:val="28"/>
          <w:szCs w:val="28"/>
        </w:rPr>
        <w:t>).</w:t>
      </w:r>
    </w:p>
    <w:p w:rsidR="001277B4" w:rsidRPr="0087749B" w:rsidRDefault="001277B4" w:rsidP="0087749B">
      <w:pPr>
        <w:pStyle w:val="FR1"/>
        <w:widowControl/>
        <w:spacing w:before="0" w:line="360" w:lineRule="auto"/>
        <w:ind w:firstLine="720"/>
        <w:jc w:val="both"/>
        <w:rPr>
          <w:rFonts w:ascii="Times New Roman" w:hAnsi="Times New Roman" w:cs="Times New Roman"/>
          <w:b w:val="0"/>
          <w:bCs w:val="0"/>
          <w:sz w:val="28"/>
          <w:szCs w:val="28"/>
        </w:rPr>
      </w:pPr>
    </w:p>
    <w:p w:rsidR="003B672B" w:rsidRPr="0087749B" w:rsidRDefault="003B672B" w:rsidP="0087749B">
      <w:pPr>
        <w:pStyle w:val="FR1"/>
        <w:widowControl/>
        <w:spacing w:before="0" w:line="360" w:lineRule="auto"/>
        <w:ind w:firstLine="720"/>
        <w:jc w:val="both"/>
        <w:rPr>
          <w:rFonts w:ascii="Times New Roman" w:hAnsi="Times New Roman" w:cs="Times New Roman"/>
          <w:b w:val="0"/>
          <w:bCs w:val="0"/>
          <w:sz w:val="28"/>
          <w:szCs w:val="28"/>
        </w:rPr>
      </w:pPr>
      <w:r w:rsidRPr="0087749B">
        <w:rPr>
          <w:rFonts w:ascii="Times New Roman" w:hAnsi="Times New Roman" w:cs="Times New Roman"/>
          <w:b w:val="0"/>
          <w:bCs w:val="0"/>
          <w:sz w:val="28"/>
          <w:szCs w:val="28"/>
        </w:rPr>
        <w:t xml:space="preserve">Как видим из рисунка 5.10 к оптическому волокну предьявляются жесткие требования по затуханию, так уже при б = 0,30 дб/км для магистральной ВОЛС(550км) и при скорости передачи 2,5Гбит/с, </w:t>
      </w:r>
      <w:r w:rsidRPr="0087749B">
        <w:rPr>
          <w:rFonts w:ascii="Times New Roman" w:hAnsi="Times New Roman" w:cs="Times New Roman"/>
          <w:b w:val="0"/>
          <w:bCs w:val="0"/>
          <w:sz w:val="28"/>
          <w:szCs w:val="28"/>
          <w:lang w:val="en-US"/>
        </w:rPr>
        <w:t>BER</w:t>
      </w:r>
      <w:r w:rsidRPr="0087749B">
        <w:rPr>
          <w:rFonts w:ascii="Times New Roman" w:hAnsi="Times New Roman" w:cs="Times New Roman"/>
          <w:b w:val="0"/>
          <w:bCs w:val="0"/>
          <w:sz w:val="28"/>
          <w:szCs w:val="28"/>
        </w:rPr>
        <w:t>→ 0, что совершенно неприемлемо. Требованиям</w:t>
      </w:r>
      <w:r w:rsidR="0087749B">
        <w:rPr>
          <w:rFonts w:ascii="Times New Roman" w:hAnsi="Times New Roman" w:cs="Times New Roman"/>
          <w:b w:val="0"/>
          <w:bCs w:val="0"/>
          <w:sz w:val="28"/>
          <w:szCs w:val="28"/>
        </w:rPr>
        <w:t xml:space="preserve"> </w:t>
      </w:r>
      <w:r w:rsidRPr="0087749B">
        <w:rPr>
          <w:rFonts w:ascii="Times New Roman" w:hAnsi="Times New Roman" w:cs="Times New Roman"/>
          <w:b w:val="0"/>
          <w:bCs w:val="0"/>
          <w:sz w:val="28"/>
          <w:szCs w:val="28"/>
        </w:rPr>
        <w:t xml:space="preserve">для данных типов систем отвечают </w:t>
      </w:r>
      <w:r w:rsidRPr="0087749B">
        <w:rPr>
          <w:rFonts w:ascii="Times New Roman" w:hAnsi="Times New Roman" w:cs="Times New Roman"/>
          <w:b w:val="0"/>
          <w:bCs w:val="0"/>
          <w:sz w:val="28"/>
          <w:szCs w:val="28"/>
          <w:lang w:val="en-US"/>
        </w:rPr>
        <w:t>NZDSF</w:t>
      </w:r>
      <w:r w:rsidRPr="0087749B">
        <w:rPr>
          <w:rFonts w:ascii="Times New Roman" w:hAnsi="Times New Roman" w:cs="Times New Roman"/>
          <w:b w:val="0"/>
          <w:bCs w:val="0"/>
          <w:sz w:val="28"/>
          <w:szCs w:val="28"/>
        </w:rPr>
        <w:t xml:space="preserve"> волокна, имеющие в третьем окне прозрачности затухание порядка 0,20- 0,25 дб/км. При проектировании ВОЛС я использовал одномодовое </w:t>
      </w:r>
      <w:r w:rsidRPr="0087749B">
        <w:rPr>
          <w:rFonts w:ascii="Times New Roman" w:hAnsi="Times New Roman" w:cs="Times New Roman"/>
          <w:b w:val="0"/>
          <w:bCs w:val="0"/>
          <w:sz w:val="28"/>
          <w:szCs w:val="28"/>
          <w:lang w:val="en-US"/>
        </w:rPr>
        <w:t>NZDSF</w:t>
      </w:r>
      <w:r w:rsidRPr="0087749B">
        <w:rPr>
          <w:rFonts w:ascii="Times New Roman" w:hAnsi="Times New Roman" w:cs="Times New Roman"/>
          <w:b w:val="0"/>
          <w:bCs w:val="0"/>
          <w:sz w:val="28"/>
          <w:szCs w:val="28"/>
        </w:rPr>
        <w:t xml:space="preserve"> волокно – </w:t>
      </w:r>
      <w:r w:rsidRPr="0087749B">
        <w:rPr>
          <w:rFonts w:ascii="Times New Roman" w:hAnsi="Times New Roman" w:cs="Times New Roman"/>
          <w:b w:val="0"/>
          <w:bCs w:val="0"/>
          <w:sz w:val="28"/>
          <w:szCs w:val="28"/>
          <w:lang w:val="en-US"/>
        </w:rPr>
        <w:t>LEAF</w:t>
      </w:r>
      <w:r w:rsidRPr="0087749B">
        <w:rPr>
          <w:rFonts w:ascii="Times New Roman" w:hAnsi="Times New Roman" w:cs="Times New Roman"/>
          <w:b w:val="0"/>
          <w:bCs w:val="0"/>
          <w:sz w:val="28"/>
          <w:szCs w:val="28"/>
          <w:vertAlign w:val="superscript"/>
        </w:rPr>
        <w:t>ТМ</w:t>
      </w:r>
      <w:r w:rsidRPr="0087749B">
        <w:rPr>
          <w:rFonts w:ascii="Times New Roman" w:hAnsi="Times New Roman" w:cs="Times New Roman"/>
          <w:b w:val="0"/>
          <w:bCs w:val="0"/>
          <w:sz w:val="28"/>
          <w:szCs w:val="28"/>
        </w:rPr>
        <w:t>.</w:t>
      </w:r>
    </w:p>
    <w:p w:rsidR="003B672B" w:rsidRDefault="003B672B" w:rsidP="0087749B">
      <w:pPr>
        <w:pStyle w:val="FR1"/>
        <w:widowControl/>
        <w:spacing w:before="0" w:line="360" w:lineRule="auto"/>
        <w:ind w:firstLine="720"/>
        <w:jc w:val="both"/>
        <w:rPr>
          <w:rFonts w:ascii="Times New Roman" w:hAnsi="Times New Roman" w:cs="Times New Roman"/>
          <w:b w:val="0"/>
          <w:bCs w:val="0"/>
          <w:sz w:val="28"/>
          <w:szCs w:val="28"/>
          <w:lang w:val="uk-UA"/>
        </w:rPr>
      </w:pPr>
      <w:r w:rsidRPr="0087749B">
        <w:rPr>
          <w:rFonts w:ascii="Times New Roman" w:hAnsi="Times New Roman" w:cs="Times New Roman"/>
          <w:b w:val="0"/>
          <w:bCs w:val="0"/>
          <w:sz w:val="28"/>
          <w:szCs w:val="28"/>
        </w:rPr>
        <w:t xml:space="preserve">Как видно из рисунка 5.11 очень важно правильно подобрать коэффициент усиления линейного усилителя, поскольку при малом коэффициенте усиления неприемлемым становится значение </w:t>
      </w:r>
      <w:r w:rsidRPr="0087749B">
        <w:rPr>
          <w:rFonts w:ascii="Times New Roman" w:hAnsi="Times New Roman" w:cs="Times New Roman"/>
          <w:b w:val="0"/>
          <w:bCs w:val="0"/>
          <w:sz w:val="28"/>
          <w:szCs w:val="28"/>
          <w:lang w:val="en-US"/>
        </w:rPr>
        <w:t>BER</w:t>
      </w:r>
      <w:r w:rsidRPr="0087749B">
        <w:rPr>
          <w:rFonts w:ascii="Times New Roman" w:hAnsi="Times New Roman" w:cs="Times New Roman"/>
          <w:b w:val="0"/>
          <w:bCs w:val="0"/>
          <w:sz w:val="28"/>
          <w:szCs w:val="28"/>
        </w:rPr>
        <w:t>, а при большом коэффициенте усиления, из-за возникновения нелинейных эффектов, уменьшается отношение сигнал/шум. При моделировании ВОЛС</w:t>
      </w:r>
      <w:r w:rsidR="0087749B">
        <w:rPr>
          <w:rFonts w:ascii="Times New Roman" w:hAnsi="Times New Roman" w:cs="Times New Roman"/>
          <w:b w:val="0"/>
          <w:bCs w:val="0"/>
          <w:sz w:val="28"/>
          <w:szCs w:val="28"/>
        </w:rPr>
        <w:t xml:space="preserve"> </w:t>
      </w:r>
      <w:r w:rsidRPr="0087749B">
        <w:rPr>
          <w:rFonts w:ascii="Times New Roman" w:hAnsi="Times New Roman" w:cs="Times New Roman"/>
          <w:b w:val="0"/>
          <w:bCs w:val="0"/>
          <w:sz w:val="28"/>
          <w:szCs w:val="28"/>
        </w:rPr>
        <w:t xml:space="preserve">я использовал коэффициент усиления </w:t>
      </w:r>
      <w:r w:rsidRPr="0087749B">
        <w:rPr>
          <w:rFonts w:ascii="Times New Roman" w:hAnsi="Times New Roman" w:cs="Times New Roman"/>
          <w:b w:val="0"/>
          <w:bCs w:val="0"/>
          <w:sz w:val="28"/>
          <w:szCs w:val="28"/>
          <w:lang w:val="en-US"/>
        </w:rPr>
        <w:t>G</w:t>
      </w:r>
      <w:r w:rsidRPr="0087749B">
        <w:rPr>
          <w:rFonts w:ascii="Times New Roman" w:hAnsi="Times New Roman" w:cs="Times New Roman"/>
          <w:b w:val="0"/>
          <w:bCs w:val="0"/>
          <w:sz w:val="28"/>
          <w:szCs w:val="28"/>
        </w:rPr>
        <w:t xml:space="preserve"> = 26 дб.</w:t>
      </w:r>
    </w:p>
    <w:p w:rsidR="00025314" w:rsidRPr="00025314" w:rsidRDefault="00025314" w:rsidP="0087749B">
      <w:pPr>
        <w:pStyle w:val="FR1"/>
        <w:widowControl/>
        <w:spacing w:before="0" w:line="360" w:lineRule="auto"/>
        <w:ind w:firstLine="720"/>
        <w:jc w:val="both"/>
        <w:rPr>
          <w:rFonts w:ascii="Times New Roman" w:hAnsi="Times New Roman" w:cs="Times New Roman"/>
          <w:b w:val="0"/>
          <w:bCs w:val="0"/>
          <w:sz w:val="28"/>
          <w:szCs w:val="28"/>
          <w:lang w:val="uk-UA"/>
        </w:rPr>
      </w:pPr>
    </w:p>
    <w:p w:rsidR="003B672B" w:rsidRPr="0087749B" w:rsidRDefault="00025314" w:rsidP="0087749B">
      <w:pPr>
        <w:pStyle w:val="FR1"/>
        <w:widowControl/>
        <w:spacing w:before="0"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br w:type="page"/>
      </w:r>
      <w:r w:rsidR="00414BD9">
        <w:pict>
          <v:shape id="_x0000_i1040" type="#_x0000_t75" style="width:348.75pt;height:192pt" o:bordertopcolor="this" o:borderleftcolor="this" o:borderbottomcolor="this" o:borderrightcolor="this" o:allowoverlap="f" fillcolor="window">
            <v:imagedata r:id="rId22" o:title="" grayscale="t" bilevel="t"/>
            <w10:bordertop type="single" width="4"/>
            <w10:borderleft type="single" width="4"/>
            <w10:borderbottom type="single" width="4"/>
            <w10:borderright type="single" width="4"/>
          </v:shape>
        </w:pict>
      </w:r>
    </w:p>
    <w:p w:rsidR="003B672B" w:rsidRPr="0087749B" w:rsidRDefault="003B672B" w:rsidP="0087749B">
      <w:pPr>
        <w:pStyle w:val="FR1"/>
        <w:widowControl/>
        <w:spacing w:before="0" w:line="360" w:lineRule="auto"/>
        <w:ind w:firstLine="720"/>
        <w:jc w:val="both"/>
        <w:rPr>
          <w:rFonts w:ascii="Times New Roman" w:hAnsi="Times New Roman" w:cs="Times New Roman"/>
          <w:b w:val="0"/>
          <w:bCs w:val="0"/>
          <w:sz w:val="28"/>
          <w:szCs w:val="28"/>
        </w:rPr>
      </w:pPr>
      <w:r w:rsidRPr="0087749B">
        <w:rPr>
          <w:rFonts w:ascii="Times New Roman" w:hAnsi="Times New Roman" w:cs="Times New Roman"/>
          <w:b w:val="0"/>
          <w:bCs w:val="0"/>
          <w:sz w:val="28"/>
          <w:szCs w:val="28"/>
        </w:rPr>
        <w:t xml:space="preserve">Рисунок 5.12 График зависимости </w:t>
      </w:r>
      <w:r w:rsidRPr="0087749B">
        <w:rPr>
          <w:rFonts w:ascii="Times New Roman" w:hAnsi="Times New Roman" w:cs="Times New Roman"/>
          <w:b w:val="0"/>
          <w:bCs w:val="0"/>
          <w:sz w:val="28"/>
          <w:szCs w:val="28"/>
          <w:lang w:val="en-US"/>
        </w:rPr>
        <w:t>BERf</w:t>
      </w:r>
      <w:r w:rsidRPr="0087749B">
        <w:rPr>
          <w:rFonts w:ascii="Times New Roman" w:hAnsi="Times New Roman" w:cs="Times New Roman"/>
          <w:b w:val="0"/>
          <w:bCs w:val="0"/>
          <w:sz w:val="28"/>
          <w:szCs w:val="28"/>
        </w:rPr>
        <w:t xml:space="preserve"> (</w:t>
      </w:r>
      <w:r w:rsidRPr="0087749B">
        <w:rPr>
          <w:rFonts w:ascii="Times New Roman" w:hAnsi="Times New Roman" w:cs="Times New Roman"/>
          <w:b w:val="0"/>
          <w:bCs w:val="0"/>
          <w:sz w:val="28"/>
          <w:szCs w:val="28"/>
          <w:lang w:val="en-US"/>
        </w:rPr>
        <w:t>Bitrate</w:t>
      </w:r>
      <w:r w:rsidRPr="0087749B">
        <w:rPr>
          <w:rFonts w:ascii="Times New Roman" w:hAnsi="Times New Roman" w:cs="Times New Roman"/>
          <w:b w:val="0"/>
          <w:bCs w:val="0"/>
          <w:sz w:val="28"/>
          <w:szCs w:val="28"/>
        </w:rPr>
        <w:t>).</w:t>
      </w:r>
    </w:p>
    <w:p w:rsidR="001277B4" w:rsidRPr="00B44160" w:rsidRDefault="001277B4" w:rsidP="0087749B">
      <w:pPr>
        <w:pStyle w:val="FR1"/>
        <w:widowControl/>
        <w:spacing w:before="0" w:line="360" w:lineRule="auto"/>
        <w:ind w:firstLine="720"/>
        <w:jc w:val="both"/>
        <w:rPr>
          <w:rFonts w:ascii="Times New Roman" w:hAnsi="Times New Roman" w:cs="Times New Roman"/>
          <w:b w:val="0"/>
          <w:bCs w:val="0"/>
          <w:sz w:val="28"/>
          <w:szCs w:val="28"/>
          <w:lang w:val="uk-UA"/>
        </w:rPr>
      </w:pPr>
    </w:p>
    <w:p w:rsidR="003B672B" w:rsidRPr="0087749B" w:rsidRDefault="003B672B" w:rsidP="0087749B">
      <w:pPr>
        <w:pStyle w:val="FR1"/>
        <w:widowControl/>
        <w:spacing w:before="0" w:line="360" w:lineRule="auto"/>
        <w:ind w:firstLine="720"/>
        <w:jc w:val="both"/>
        <w:rPr>
          <w:rFonts w:ascii="Times New Roman" w:hAnsi="Times New Roman" w:cs="Times New Roman"/>
          <w:b w:val="0"/>
          <w:bCs w:val="0"/>
          <w:sz w:val="28"/>
          <w:szCs w:val="28"/>
        </w:rPr>
      </w:pPr>
      <w:r w:rsidRPr="0087749B">
        <w:rPr>
          <w:rFonts w:ascii="Times New Roman" w:hAnsi="Times New Roman" w:cs="Times New Roman"/>
          <w:b w:val="0"/>
          <w:bCs w:val="0"/>
          <w:sz w:val="28"/>
          <w:szCs w:val="28"/>
        </w:rPr>
        <w:t>Из рисунка 5.12 видим, что при увеличении скорости передачи</w:t>
      </w:r>
      <w:r w:rsidR="0087749B">
        <w:rPr>
          <w:rFonts w:ascii="Times New Roman" w:hAnsi="Times New Roman" w:cs="Times New Roman"/>
          <w:b w:val="0"/>
          <w:bCs w:val="0"/>
          <w:sz w:val="28"/>
          <w:szCs w:val="28"/>
        </w:rPr>
        <w:t xml:space="preserve"> </w:t>
      </w:r>
      <w:r w:rsidRPr="0087749B">
        <w:rPr>
          <w:rFonts w:ascii="Times New Roman" w:hAnsi="Times New Roman" w:cs="Times New Roman"/>
          <w:b w:val="0"/>
          <w:bCs w:val="0"/>
          <w:sz w:val="28"/>
          <w:szCs w:val="28"/>
        </w:rPr>
        <w:t xml:space="preserve">значение </w:t>
      </w:r>
      <w:r w:rsidRPr="0087749B">
        <w:rPr>
          <w:rFonts w:ascii="Times New Roman" w:hAnsi="Times New Roman" w:cs="Times New Roman"/>
          <w:b w:val="0"/>
          <w:bCs w:val="0"/>
          <w:sz w:val="28"/>
          <w:szCs w:val="28"/>
          <w:lang w:val="en-US"/>
        </w:rPr>
        <w:t>BER</w:t>
      </w:r>
      <w:r w:rsidRPr="0087749B">
        <w:rPr>
          <w:rFonts w:ascii="Times New Roman" w:hAnsi="Times New Roman" w:cs="Times New Roman"/>
          <w:b w:val="0"/>
          <w:bCs w:val="0"/>
          <w:sz w:val="28"/>
          <w:szCs w:val="28"/>
        </w:rPr>
        <w:t xml:space="preserve"> снижается. Это говорит о том , что для более высокоскоростных систем налагаются еще более жесткие требования к интерфейсному оборудованию. Число используемых линейных усилителей сокращается до 2-3, минимальное отношении сигнал/шум должно составлять не менее 29-31 дб.</w:t>
      </w:r>
    </w:p>
    <w:p w:rsidR="003B672B" w:rsidRPr="0087749B" w:rsidRDefault="003B672B" w:rsidP="0087749B">
      <w:pPr>
        <w:pStyle w:val="FR1"/>
        <w:widowControl/>
        <w:spacing w:before="0" w:line="360" w:lineRule="auto"/>
        <w:ind w:firstLine="720"/>
        <w:jc w:val="both"/>
        <w:rPr>
          <w:rFonts w:ascii="Times New Roman" w:hAnsi="Times New Roman" w:cs="Times New Roman"/>
          <w:b w:val="0"/>
          <w:bCs w:val="0"/>
          <w:sz w:val="28"/>
          <w:szCs w:val="28"/>
        </w:rPr>
      </w:pPr>
      <w:r w:rsidRPr="0087749B">
        <w:rPr>
          <w:rFonts w:ascii="Times New Roman" w:hAnsi="Times New Roman" w:cs="Times New Roman"/>
          <w:b w:val="0"/>
          <w:bCs w:val="0"/>
          <w:sz w:val="28"/>
          <w:szCs w:val="28"/>
        </w:rPr>
        <w:t xml:space="preserve">Проведенное исследование показало возможность построении 8-ми канальной ВОЛС </w:t>
      </w:r>
      <w:r w:rsidRPr="00F172DA">
        <w:rPr>
          <w:rFonts w:ascii="Times New Roman" w:hAnsi="Times New Roman" w:cs="Times New Roman"/>
          <w:b w:val="0"/>
          <w:bCs w:val="0"/>
          <w:sz w:val="28"/>
          <w:szCs w:val="28"/>
          <w:bdr w:val="single" w:sz="4" w:space="0" w:color="auto"/>
        </w:rPr>
        <w:t>с</w:t>
      </w:r>
      <w:r w:rsidRPr="0087749B">
        <w:rPr>
          <w:rFonts w:ascii="Times New Roman" w:hAnsi="Times New Roman" w:cs="Times New Roman"/>
          <w:b w:val="0"/>
          <w:bCs w:val="0"/>
          <w:sz w:val="28"/>
          <w:szCs w:val="28"/>
        </w:rPr>
        <w:t xml:space="preserve"> волновым мультиплексированием и демультиплексированием на длине оптической линии 550 км и скорости передачи 2.5Гбит/с без оптоэлекронного преобразования сигнала. Уровень мощности сигнала в моделируемой линии составил - -8.8дбм, отношение сигнал сигнал/шум -19дб, что приемлемо для проектируемой ВОЛС.</w:t>
      </w:r>
    </w:p>
    <w:p w:rsidR="001277B4" w:rsidRPr="0087749B" w:rsidRDefault="001277B4" w:rsidP="0087749B">
      <w:pPr>
        <w:pStyle w:val="FR1"/>
        <w:widowControl/>
        <w:spacing w:before="0" w:line="360" w:lineRule="auto"/>
        <w:ind w:firstLine="720"/>
        <w:jc w:val="both"/>
        <w:rPr>
          <w:rFonts w:ascii="Times New Roman" w:hAnsi="Times New Roman" w:cs="Times New Roman"/>
          <w:b w:val="0"/>
          <w:bCs w:val="0"/>
          <w:sz w:val="28"/>
          <w:szCs w:val="28"/>
        </w:rPr>
      </w:pPr>
    </w:p>
    <w:p w:rsidR="001277B4" w:rsidRPr="00B44160" w:rsidRDefault="00B44160" w:rsidP="0087749B">
      <w:pPr>
        <w:pStyle w:val="FR1"/>
        <w:widowControl/>
        <w:spacing w:before="0" w:line="360" w:lineRule="auto"/>
        <w:ind w:firstLine="720"/>
        <w:jc w:val="both"/>
        <w:rPr>
          <w:rFonts w:ascii="Times New Roman" w:hAnsi="Times New Roman" w:cs="Times New Roman"/>
          <w:sz w:val="28"/>
          <w:szCs w:val="28"/>
        </w:rPr>
      </w:pPr>
      <w:r>
        <w:rPr>
          <w:rFonts w:ascii="Times New Roman" w:hAnsi="Times New Roman" w:cs="Times New Roman"/>
          <w:b w:val="0"/>
          <w:bCs w:val="0"/>
          <w:sz w:val="28"/>
          <w:szCs w:val="28"/>
        </w:rPr>
        <w:br w:type="page"/>
      </w:r>
      <w:r w:rsidR="00B834B2" w:rsidRPr="00B44160">
        <w:rPr>
          <w:rFonts w:ascii="Times New Roman" w:hAnsi="Times New Roman" w:cs="Times New Roman"/>
          <w:sz w:val="28"/>
          <w:szCs w:val="28"/>
        </w:rPr>
        <w:t>6</w:t>
      </w:r>
      <w:r w:rsidR="009F2250">
        <w:rPr>
          <w:rFonts w:ascii="Times New Roman" w:hAnsi="Times New Roman" w:cs="Times New Roman"/>
          <w:sz w:val="28"/>
          <w:szCs w:val="28"/>
        </w:rPr>
        <w:t>.</w:t>
      </w:r>
      <w:r w:rsidR="00B834B2" w:rsidRPr="00B44160">
        <w:rPr>
          <w:rFonts w:ascii="Times New Roman" w:hAnsi="Times New Roman" w:cs="Times New Roman"/>
          <w:sz w:val="28"/>
          <w:szCs w:val="28"/>
        </w:rPr>
        <w:tab/>
        <w:t>Подбор промышленного обор</w:t>
      </w:r>
      <w:r w:rsidR="00F172DA">
        <w:rPr>
          <w:rFonts w:ascii="Times New Roman" w:hAnsi="Times New Roman" w:cs="Times New Roman"/>
          <w:sz w:val="28"/>
          <w:szCs w:val="28"/>
        </w:rPr>
        <w:t>удования для проектируемой ВОЛС</w:t>
      </w:r>
    </w:p>
    <w:p w:rsidR="00B834B2" w:rsidRPr="00B44160" w:rsidRDefault="00B834B2" w:rsidP="0087749B">
      <w:pPr>
        <w:pStyle w:val="FR1"/>
        <w:widowControl/>
        <w:spacing w:before="0" w:line="360" w:lineRule="auto"/>
        <w:ind w:firstLine="720"/>
        <w:jc w:val="both"/>
        <w:rPr>
          <w:rFonts w:ascii="Times New Roman" w:hAnsi="Times New Roman" w:cs="Times New Roman"/>
          <w:sz w:val="28"/>
          <w:szCs w:val="28"/>
        </w:rPr>
      </w:pPr>
    </w:p>
    <w:p w:rsidR="003B672B" w:rsidRPr="00B44160" w:rsidRDefault="003B672B" w:rsidP="0087749B">
      <w:pPr>
        <w:pStyle w:val="FR1"/>
        <w:widowControl/>
        <w:spacing w:before="0" w:line="360" w:lineRule="auto"/>
        <w:ind w:firstLine="720"/>
        <w:jc w:val="both"/>
        <w:rPr>
          <w:rFonts w:ascii="Times New Roman" w:hAnsi="Times New Roman" w:cs="Times New Roman"/>
          <w:sz w:val="28"/>
          <w:szCs w:val="28"/>
        </w:rPr>
      </w:pPr>
      <w:r w:rsidRPr="00B44160">
        <w:rPr>
          <w:rFonts w:ascii="Times New Roman" w:hAnsi="Times New Roman" w:cs="Times New Roman"/>
          <w:sz w:val="28"/>
          <w:szCs w:val="28"/>
        </w:rPr>
        <w:t>6</w:t>
      </w:r>
      <w:r w:rsidR="001277B4" w:rsidRPr="00B44160">
        <w:rPr>
          <w:rFonts w:ascii="Times New Roman" w:hAnsi="Times New Roman" w:cs="Times New Roman"/>
          <w:sz w:val="28"/>
          <w:szCs w:val="28"/>
        </w:rPr>
        <w:t>.1</w:t>
      </w:r>
      <w:r w:rsidRPr="00B44160">
        <w:rPr>
          <w:rFonts w:ascii="Times New Roman" w:hAnsi="Times New Roman" w:cs="Times New Roman"/>
          <w:sz w:val="28"/>
          <w:szCs w:val="28"/>
        </w:rPr>
        <w:tab/>
        <w:t xml:space="preserve">Характеристики промышленных мультиплексоров </w:t>
      </w:r>
      <w:r w:rsidRPr="00B44160">
        <w:rPr>
          <w:rFonts w:ascii="Times New Roman" w:hAnsi="Times New Roman" w:cs="Times New Roman"/>
          <w:sz w:val="28"/>
          <w:szCs w:val="28"/>
          <w:lang w:val="en-US"/>
        </w:rPr>
        <w:t>WDM</w:t>
      </w:r>
    </w:p>
    <w:p w:rsidR="003B672B" w:rsidRPr="00B44160" w:rsidRDefault="003B672B" w:rsidP="0087749B">
      <w:pPr>
        <w:pStyle w:val="FR1"/>
        <w:widowControl/>
        <w:spacing w:before="0" w:line="360" w:lineRule="auto"/>
        <w:ind w:firstLine="720"/>
        <w:jc w:val="both"/>
        <w:rPr>
          <w:rFonts w:ascii="Times New Roman" w:hAnsi="Times New Roman" w:cs="Times New Roman"/>
          <w:sz w:val="28"/>
          <w:szCs w:val="28"/>
        </w:rPr>
      </w:pPr>
    </w:p>
    <w:p w:rsidR="003B672B" w:rsidRPr="0087749B" w:rsidRDefault="003B672B" w:rsidP="0087749B">
      <w:pPr>
        <w:widowControl/>
        <w:spacing w:line="360" w:lineRule="auto"/>
        <w:ind w:firstLine="720"/>
        <w:rPr>
          <w:sz w:val="28"/>
          <w:szCs w:val="28"/>
        </w:rPr>
      </w:pPr>
      <w:r w:rsidRPr="0087749B">
        <w:rPr>
          <w:noProof/>
          <w:sz w:val="28"/>
          <w:szCs w:val="28"/>
        </w:rPr>
        <w:t>-</w:t>
      </w:r>
      <w:r w:rsidRPr="0087749B">
        <w:rPr>
          <w:sz w:val="28"/>
          <w:szCs w:val="28"/>
        </w:rPr>
        <w:t xml:space="preserve"> Тип системы</w:t>
      </w:r>
      <w:r w:rsidRPr="0087749B">
        <w:rPr>
          <w:noProof/>
          <w:sz w:val="28"/>
          <w:szCs w:val="28"/>
        </w:rPr>
        <w:t xml:space="preserve"> -</w:t>
      </w:r>
      <w:r w:rsidRPr="0087749B">
        <w:rPr>
          <w:sz w:val="28"/>
          <w:szCs w:val="28"/>
        </w:rPr>
        <w:t xml:space="preserve"> дуплексные, или двунаправленные, (</w:t>
      </w:r>
      <w:r w:rsidRPr="0087749B">
        <w:rPr>
          <w:sz w:val="28"/>
          <w:szCs w:val="28"/>
          <w:lang w:val="en-US"/>
        </w:rPr>
        <w:t>D</w:t>
      </w:r>
      <w:r w:rsidRPr="0087749B">
        <w:rPr>
          <w:sz w:val="28"/>
          <w:szCs w:val="28"/>
        </w:rPr>
        <w:t>), используют две оптические несущие на канал, и полудуплексные, или однонаправленные, (</w:t>
      </w:r>
      <w:r w:rsidRPr="0087749B">
        <w:rPr>
          <w:sz w:val="28"/>
          <w:szCs w:val="28"/>
          <w:lang w:val="en-US"/>
        </w:rPr>
        <w:t>S</w:t>
      </w:r>
      <w:r w:rsidRPr="0087749B">
        <w:rPr>
          <w:sz w:val="28"/>
          <w:szCs w:val="28"/>
        </w:rPr>
        <w:t xml:space="preserve">), используют одну оптическую несущую на канал. </w:t>
      </w:r>
    </w:p>
    <w:p w:rsidR="003B672B" w:rsidRPr="0087749B" w:rsidRDefault="003B672B" w:rsidP="0087749B">
      <w:pPr>
        <w:widowControl/>
        <w:spacing w:line="360" w:lineRule="auto"/>
        <w:ind w:firstLine="720"/>
        <w:rPr>
          <w:sz w:val="28"/>
          <w:szCs w:val="28"/>
        </w:rPr>
      </w:pPr>
      <w:r w:rsidRPr="0087749B">
        <w:rPr>
          <w:noProof/>
          <w:sz w:val="28"/>
          <w:szCs w:val="28"/>
        </w:rPr>
        <w:t>-</w:t>
      </w:r>
      <w:r w:rsidRPr="0087749B">
        <w:rPr>
          <w:sz w:val="28"/>
          <w:szCs w:val="28"/>
        </w:rPr>
        <w:t xml:space="preserve"> Код</w:t>
      </w:r>
      <w:r w:rsidRPr="0087749B">
        <w:rPr>
          <w:noProof/>
          <w:sz w:val="28"/>
          <w:szCs w:val="28"/>
        </w:rPr>
        <w:t xml:space="preserve"> -</w:t>
      </w:r>
      <w:r w:rsidRPr="0087749B">
        <w:rPr>
          <w:sz w:val="28"/>
          <w:szCs w:val="28"/>
        </w:rPr>
        <w:t xml:space="preserve"> как правило широко используются два типа линейного кодирования: </w:t>
      </w:r>
      <w:r w:rsidRPr="0087749B">
        <w:rPr>
          <w:sz w:val="28"/>
          <w:szCs w:val="28"/>
          <w:lang w:val="en-US"/>
        </w:rPr>
        <w:t>NRZ</w:t>
      </w:r>
      <w:r w:rsidRPr="0087749B">
        <w:rPr>
          <w:sz w:val="28"/>
          <w:szCs w:val="28"/>
        </w:rPr>
        <w:t xml:space="preserve"> и </w:t>
      </w:r>
      <w:r w:rsidRPr="0087749B">
        <w:rPr>
          <w:sz w:val="28"/>
          <w:szCs w:val="28"/>
          <w:lang w:val="en-US"/>
        </w:rPr>
        <w:t>RZ</w:t>
      </w:r>
      <w:r w:rsidRPr="0087749B">
        <w:rPr>
          <w:sz w:val="28"/>
          <w:szCs w:val="28"/>
        </w:rPr>
        <w:t xml:space="preserve">. Первый позволяет реализовать большую плотность эквивалентных бит на секундный интервал и более предпочтителен в системах </w:t>
      </w:r>
      <w:r w:rsidRPr="0087749B">
        <w:rPr>
          <w:sz w:val="28"/>
          <w:szCs w:val="28"/>
          <w:lang w:val="en-US"/>
        </w:rPr>
        <w:t>SDH</w:t>
      </w:r>
      <w:r w:rsidRPr="0087749B">
        <w:rPr>
          <w:sz w:val="28"/>
          <w:szCs w:val="28"/>
        </w:rPr>
        <w:t xml:space="preserve"> верхних уровней иерархии. Второй</w:t>
      </w:r>
      <w:r w:rsidRPr="0087749B">
        <w:rPr>
          <w:noProof/>
          <w:sz w:val="28"/>
          <w:szCs w:val="28"/>
        </w:rPr>
        <w:t xml:space="preserve"> -</w:t>
      </w:r>
      <w:r w:rsidRPr="0087749B">
        <w:rPr>
          <w:sz w:val="28"/>
          <w:szCs w:val="28"/>
        </w:rPr>
        <w:t xml:space="preserve"> широко используется в системах </w:t>
      </w:r>
      <w:r w:rsidRPr="0087749B">
        <w:rPr>
          <w:sz w:val="28"/>
          <w:szCs w:val="28"/>
          <w:lang w:val="en-US"/>
        </w:rPr>
        <w:t>DWDM</w:t>
      </w:r>
      <w:r w:rsidRPr="0087749B">
        <w:rPr>
          <w:sz w:val="28"/>
          <w:szCs w:val="28"/>
        </w:rPr>
        <w:t xml:space="preserve"> в силу специфики работы модуляторов. Интересно отметить, что система </w:t>
      </w:r>
      <w:r w:rsidRPr="0087749B">
        <w:rPr>
          <w:sz w:val="28"/>
          <w:szCs w:val="28"/>
          <w:lang w:val="en-US"/>
        </w:rPr>
        <w:t>WL</w:t>
      </w:r>
      <w:r w:rsidRPr="0087749B">
        <w:rPr>
          <w:sz w:val="28"/>
          <w:szCs w:val="28"/>
        </w:rPr>
        <w:t xml:space="preserve">4 компании </w:t>
      </w:r>
      <w:r w:rsidRPr="0087749B">
        <w:rPr>
          <w:sz w:val="28"/>
          <w:szCs w:val="28"/>
          <w:lang w:val="en-US"/>
        </w:rPr>
        <w:t>Siemens</w:t>
      </w:r>
      <w:r w:rsidRPr="0087749B">
        <w:rPr>
          <w:sz w:val="28"/>
          <w:szCs w:val="28"/>
        </w:rPr>
        <w:t xml:space="preserve"> использует мультиплексор</w:t>
      </w:r>
      <w:r w:rsidRPr="0087749B">
        <w:rPr>
          <w:noProof/>
          <w:sz w:val="28"/>
          <w:szCs w:val="28"/>
        </w:rPr>
        <w:t xml:space="preserve"> SDH</w:t>
      </w:r>
      <w:r w:rsidRPr="0087749B">
        <w:rPr>
          <w:sz w:val="28"/>
          <w:szCs w:val="28"/>
        </w:rPr>
        <w:t xml:space="preserve"> типа </w:t>
      </w:r>
      <w:r w:rsidRPr="0087749B">
        <w:rPr>
          <w:sz w:val="28"/>
          <w:szCs w:val="28"/>
          <w:lang w:val="en-US"/>
        </w:rPr>
        <w:t>SMA</w:t>
      </w:r>
      <w:r w:rsidRPr="0087749B">
        <w:rPr>
          <w:sz w:val="28"/>
          <w:szCs w:val="28"/>
        </w:rPr>
        <w:t>256, работающий на скорости</w:t>
      </w:r>
      <w:r w:rsidRPr="0087749B">
        <w:rPr>
          <w:noProof/>
          <w:sz w:val="28"/>
          <w:szCs w:val="28"/>
        </w:rPr>
        <w:t xml:space="preserve"> 40</w:t>
      </w:r>
      <w:r w:rsidRPr="0087749B">
        <w:rPr>
          <w:sz w:val="28"/>
          <w:szCs w:val="28"/>
        </w:rPr>
        <w:t xml:space="preserve"> Гбит/с и реализованный на электронных компонентах (используется электронная система мультиплексирования </w:t>
      </w:r>
      <w:r w:rsidRPr="0087749B">
        <w:rPr>
          <w:sz w:val="28"/>
          <w:szCs w:val="28"/>
          <w:lang w:val="en-US"/>
        </w:rPr>
        <w:t>ETDM</w:t>
      </w:r>
      <w:r w:rsidRPr="0087749B">
        <w:rPr>
          <w:sz w:val="28"/>
          <w:szCs w:val="28"/>
        </w:rPr>
        <w:t>, а не оптическая</w:t>
      </w:r>
      <w:r w:rsidRPr="0087749B">
        <w:rPr>
          <w:noProof/>
          <w:sz w:val="28"/>
          <w:szCs w:val="28"/>
        </w:rPr>
        <w:t xml:space="preserve"> -</w:t>
      </w:r>
      <w:r w:rsidRPr="0087749B">
        <w:rPr>
          <w:sz w:val="28"/>
          <w:szCs w:val="28"/>
        </w:rPr>
        <w:t xml:space="preserve"> </w:t>
      </w:r>
      <w:r w:rsidRPr="0087749B">
        <w:rPr>
          <w:sz w:val="28"/>
          <w:szCs w:val="28"/>
          <w:lang w:val="en-US"/>
        </w:rPr>
        <w:t>OTDM</w:t>
      </w:r>
      <w:r w:rsidRPr="0087749B">
        <w:rPr>
          <w:sz w:val="28"/>
          <w:szCs w:val="28"/>
        </w:rPr>
        <w:t>), что позволяет добиться высокой общей емкости системы</w:t>
      </w:r>
      <w:r w:rsidRPr="0087749B">
        <w:rPr>
          <w:noProof/>
          <w:sz w:val="28"/>
          <w:szCs w:val="28"/>
        </w:rPr>
        <w:t xml:space="preserve"> (160</w:t>
      </w:r>
      <w:r w:rsidRPr="0087749B">
        <w:rPr>
          <w:sz w:val="28"/>
          <w:szCs w:val="28"/>
        </w:rPr>
        <w:t xml:space="preserve"> Гбит/с) уже при 4-х каналах. Наличие такого мультиплексора позволяет надеятся, что в недалеком будущем может бвть реализована система </w:t>
      </w:r>
      <w:r w:rsidRPr="0087749B">
        <w:rPr>
          <w:sz w:val="28"/>
          <w:szCs w:val="28"/>
          <w:lang w:val="en-US"/>
        </w:rPr>
        <w:t>WL</w:t>
      </w:r>
      <w:r w:rsidRPr="0087749B">
        <w:rPr>
          <w:sz w:val="28"/>
          <w:szCs w:val="28"/>
        </w:rPr>
        <w:t>32 общей емкостью потока через одно волокно</w:t>
      </w:r>
      <w:r w:rsidRPr="0087749B">
        <w:rPr>
          <w:noProof/>
          <w:sz w:val="28"/>
          <w:szCs w:val="28"/>
        </w:rPr>
        <w:t xml:space="preserve"> 1,28</w:t>
      </w:r>
      <w:r w:rsidRPr="0087749B">
        <w:rPr>
          <w:sz w:val="28"/>
          <w:szCs w:val="28"/>
        </w:rPr>
        <w:t xml:space="preserve"> Тбит/с, если будут преодолены трудности с перекрытием оптических импульсов при таком сочетании высокой плотности каналов (разнос</w:t>
      </w:r>
      <w:r w:rsidRPr="0087749B">
        <w:rPr>
          <w:noProof/>
          <w:sz w:val="28"/>
          <w:szCs w:val="28"/>
        </w:rPr>
        <w:t xml:space="preserve"> 100</w:t>
      </w:r>
      <w:r w:rsidRPr="0087749B">
        <w:rPr>
          <w:sz w:val="28"/>
          <w:szCs w:val="28"/>
        </w:rPr>
        <w:t xml:space="preserve"> ГГц) и высокой скорости потока в канале</w:t>
      </w:r>
      <w:r w:rsidRPr="0087749B">
        <w:rPr>
          <w:noProof/>
          <w:sz w:val="28"/>
          <w:szCs w:val="28"/>
        </w:rPr>
        <w:t xml:space="preserve"> - 40</w:t>
      </w:r>
      <w:r w:rsidRPr="0087749B">
        <w:rPr>
          <w:sz w:val="28"/>
          <w:szCs w:val="28"/>
        </w:rPr>
        <w:t xml:space="preserve"> Гбит/с</w:t>
      </w:r>
    </w:p>
    <w:p w:rsidR="003B672B" w:rsidRPr="0087749B" w:rsidRDefault="003B672B" w:rsidP="0087749B">
      <w:pPr>
        <w:widowControl/>
        <w:spacing w:line="360" w:lineRule="auto"/>
        <w:ind w:firstLine="720"/>
        <w:rPr>
          <w:sz w:val="28"/>
          <w:szCs w:val="28"/>
        </w:rPr>
      </w:pPr>
      <w:r w:rsidRPr="0087749B">
        <w:rPr>
          <w:noProof/>
          <w:sz w:val="28"/>
          <w:szCs w:val="28"/>
        </w:rPr>
        <w:t>-</w:t>
      </w:r>
      <w:r w:rsidRPr="0087749B">
        <w:rPr>
          <w:sz w:val="28"/>
          <w:szCs w:val="28"/>
        </w:rPr>
        <w:t xml:space="preserve"> Число каналов ввода-вывода</w:t>
      </w:r>
      <w:r w:rsidRPr="0087749B">
        <w:rPr>
          <w:noProof/>
          <w:sz w:val="28"/>
          <w:szCs w:val="28"/>
        </w:rPr>
        <w:t xml:space="preserve"> -</w:t>
      </w:r>
      <w:r w:rsidRPr="0087749B">
        <w:rPr>
          <w:sz w:val="28"/>
          <w:szCs w:val="28"/>
        </w:rPr>
        <w:t xml:space="preserve"> реализовать оптический ввод/вывод трибов, участвующих в схеме первичного (электрического</w:t>
      </w:r>
      <w:r w:rsidRPr="0087749B">
        <w:rPr>
          <w:noProof/>
          <w:sz w:val="28"/>
          <w:szCs w:val="28"/>
        </w:rPr>
        <w:t xml:space="preserve"> -</w:t>
      </w:r>
      <w:r w:rsidRPr="0087749B">
        <w:rPr>
          <w:sz w:val="28"/>
          <w:szCs w:val="28"/>
        </w:rPr>
        <w:t xml:space="preserve"> </w:t>
      </w:r>
      <w:r w:rsidRPr="0087749B">
        <w:rPr>
          <w:sz w:val="28"/>
          <w:szCs w:val="28"/>
          <w:lang w:val="en-US"/>
        </w:rPr>
        <w:t>ETDM</w:t>
      </w:r>
      <w:r w:rsidRPr="0087749B">
        <w:rPr>
          <w:sz w:val="28"/>
          <w:szCs w:val="28"/>
        </w:rPr>
        <w:t xml:space="preserve"> или оптического </w:t>
      </w:r>
      <w:r w:rsidRPr="0087749B">
        <w:rPr>
          <w:sz w:val="28"/>
          <w:szCs w:val="28"/>
          <w:lang w:val="en-US"/>
        </w:rPr>
        <w:t>OTDM</w:t>
      </w:r>
      <w:r w:rsidRPr="0087749B">
        <w:rPr>
          <w:sz w:val="28"/>
          <w:szCs w:val="28"/>
        </w:rPr>
        <w:t xml:space="preserve">) мультиплексирования </w:t>
      </w:r>
      <w:r w:rsidRPr="0087749B">
        <w:rPr>
          <w:sz w:val="28"/>
          <w:szCs w:val="28"/>
          <w:lang w:val="en-US"/>
        </w:rPr>
        <w:t>SDH</w:t>
      </w:r>
      <w:r w:rsidRPr="0087749B">
        <w:rPr>
          <w:sz w:val="28"/>
          <w:szCs w:val="28"/>
        </w:rPr>
        <w:t xml:space="preserve"> (опция </w:t>
      </w:r>
      <w:r w:rsidRPr="0087749B">
        <w:rPr>
          <w:sz w:val="28"/>
          <w:szCs w:val="28"/>
          <w:lang w:val="en-US"/>
        </w:rPr>
        <w:t>drop</w:t>
      </w:r>
      <w:r w:rsidRPr="0087749B">
        <w:rPr>
          <w:sz w:val="28"/>
          <w:szCs w:val="28"/>
        </w:rPr>
        <w:t>/</w:t>
      </w:r>
      <w:r w:rsidRPr="0087749B">
        <w:rPr>
          <w:sz w:val="28"/>
          <w:szCs w:val="28"/>
          <w:lang w:val="en-US"/>
        </w:rPr>
        <w:t>insert</w:t>
      </w:r>
      <w:r w:rsidRPr="0087749B">
        <w:rPr>
          <w:sz w:val="28"/>
          <w:szCs w:val="28"/>
        </w:rPr>
        <w:t xml:space="preserve">) в оптический канал (представленный отдельной оптической несущей) или из него в схеме вторичного оптического мультиплексирования </w:t>
      </w:r>
      <w:r w:rsidRPr="0087749B">
        <w:rPr>
          <w:sz w:val="28"/>
          <w:szCs w:val="28"/>
          <w:lang w:val="en-US"/>
        </w:rPr>
        <w:t>WDM</w:t>
      </w:r>
      <w:r w:rsidRPr="0087749B">
        <w:rPr>
          <w:sz w:val="28"/>
          <w:szCs w:val="28"/>
        </w:rPr>
        <w:t>, достаточно сложно. Поэтому ряд систем</w:t>
      </w:r>
      <w:r w:rsidRPr="0087749B">
        <w:rPr>
          <w:noProof/>
          <w:sz w:val="28"/>
          <w:szCs w:val="28"/>
        </w:rPr>
        <w:t xml:space="preserve"> WDM</w:t>
      </w:r>
      <w:r w:rsidRPr="0087749B">
        <w:rPr>
          <w:sz w:val="28"/>
          <w:szCs w:val="28"/>
        </w:rPr>
        <w:t xml:space="preserve"> вообще не реализует эту опцию, обеспечивая лишь работу в режиме точка-точка (т-т), либо ограничивает число каналов, не которых эта опция может быть реализована (например,</w:t>
      </w:r>
      <w:r w:rsidRPr="0087749B">
        <w:rPr>
          <w:noProof/>
          <w:sz w:val="28"/>
          <w:szCs w:val="28"/>
        </w:rPr>
        <w:t xml:space="preserve"> 4</w:t>
      </w:r>
      <w:r w:rsidRPr="0087749B">
        <w:rPr>
          <w:sz w:val="28"/>
          <w:szCs w:val="28"/>
        </w:rPr>
        <w:t xml:space="preserve"> из</w:t>
      </w:r>
      <w:r w:rsidRPr="0087749B">
        <w:rPr>
          <w:noProof/>
          <w:sz w:val="28"/>
          <w:szCs w:val="28"/>
        </w:rPr>
        <w:t xml:space="preserve"> 16, 8</w:t>
      </w:r>
      <w:r w:rsidRPr="0087749B">
        <w:rPr>
          <w:sz w:val="28"/>
          <w:szCs w:val="28"/>
        </w:rPr>
        <w:t xml:space="preserve"> из</w:t>
      </w:r>
      <w:r w:rsidRPr="0087749B">
        <w:rPr>
          <w:noProof/>
          <w:sz w:val="28"/>
          <w:szCs w:val="28"/>
        </w:rPr>
        <w:t xml:space="preserve"> 40, 12</w:t>
      </w:r>
      <w:r w:rsidRPr="0087749B">
        <w:rPr>
          <w:sz w:val="28"/>
          <w:szCs w:val="28"/>
        </w:rPr>
        <w:t xml:space="preserve"> из</w:t>
      </w:r>
      <w:r w:rsidRPr="0087749B">
        <w:rPr>
          <w:noProof/>
          <w:sz w:val="28"/>
          <w:szCs w:val="28"/>
        </w:rPr>
        <w:t xml:space="preserve"> 64).</w:t>
      </w:r>
    </w:p>
    <w:p w:rsidR="003B672B" w:rsidRPr="0087749B" w:rsidRDefault="003B672B" w:rsidP="0087749B">
      <w:pPr>
        <w:widowControl/>
        <w:spacing w:line="360" w:lineRule="auto"/>
        <w:ind w:firstLine="720"/>
        <w:rPr>
          <w:sz w:val="28"/>
          <w:szCs w:val="28"/>
        </w:rPr>
      </w:pPr>
      <w:r w:rsidRPr="0087749B">
        <w:rPr>
          <w:noProof/>
          <w:sz w:val="28"/>
          <w:szCs w:val="28"/>
        </w:rPr>
        <w:t>-</w:t>
      </w:r>
      <w:r w:rsidRPr="0087749B">
        <w:rPr>
          <w:sz w:val="28"/>
          <w:szCs w:val="28"/>
        </w:rPr>
        <w:t xml:space="preserve"> Топология</w:t>
      </w:r>
      <w:r w:rsidRPr="0087749B">
        <w:rPr>
          <w:noProof/>
          <w:sz w:val="28"/>
          <w:szCs w:val="28"/>
        </w:rPr>
        <w:t xml:space="preserve"> -</w:t>
      </w:r>
      <w:r w:rsidRPr="0087749B">
        <w:rPr>
          <w:sz w:val="28"/>
          <w:szCs w:val="28"/>
        </w:rPr>
        <w:t xml:space="preserve"> в порядке сложности в системах</w:t>
      </w:r>
      <w:r w:rsidRPr="0087749B">
        <w:rPr>
          <w:noProof/>
          <w:sz w:val="28"/>
          <w:szCs w:val="28"/>
        </w:rPr>
        <w:t xml:space="preserve"> WDM</w:t>
      </w:r>
      <w:r w:rsidRPr="0087749B">
        <w:rPr>
          <w:sz w:val="28"/>
          <w:szCs w:val="28"/>
        </w:rPr>
        <w:t xml:space="preserve"> могут быть реализованы топологии: точка-точка (т-т) без возможности оптического ввода/вывода трибов</w:t>
      </w:r>
      <w:r w:rsidRPr="0087749B">
        <w:rPr>
          <w:noProof/>
          <w:sz w:val="28"/>
          <w:szCs w:val="28"/>
        </w:rPr>
        <w:t xml:space="preserve"> SDH;</w:t>
      </w:r>
      <w:r w:rsidRPr="0087749B">
        <w:rPr>
          <w:sz w:val="28"/>
          <w:szCs w:val="28"/>
        </w:rPr>
        <w:t xml:space="preserve"> последовательная линейная цепь (л) с возможностью ввода/вывода трибов</w:t>
      </w:r>
      <w:r w:rsidRPr="0087749B">
        <w:rPr>
          <w:noProof/>
          <w:sz w:val="28"/>
          <w:szCs w:val="28"/>
        </w:rPr>
        <w:t xml:space="preserve"> SDH;</w:t>
      </w:r>
      <w:r w:rsidRPr="0087749B">
        <w:rPr>
          <w:sz w:val="28"/>
          <w:szCs w:val="28"/>
        </w:rPr>
        <w:t xml:space="preserve"> звезда (з) или точка-много точек (т-мт), реализуемые с помощью концентратора; кольцо, которое может быть представлено в трех видах:</w:t>
      </w:r>
    </w:p>
    <w:p w:rsidR="003B672B" w:rsidRPr="0087749B" w:rsidRDefault="003B672B" w:rsidP="0087749B">
      <w:pPr>
        <w:widowControl/>
        <w:spacing w:line="360" w:lineRule="auto"/>
        <w:ind w:firstLine="720"/>
        <w:rPr>
          <w:sz w:val="28"/>
          <w:szCs w:val="28"/>
        </w:rPr>
      </w:pPr>
      <w:r w:rsidRPr="0087749B">
        <w:rPr>
          <w:sz w:val="28"/>
          <w:szCs w:val="28"/>
        </w:rPr>
        <w:t>одинарное кольцо без защиты (к), двойное кольцо с защитой (к2), счетверенное кольцо с полно-дуплексной защитой (к4); ячеистая сеть (я) с возможностью динамической маршрутизации.</w:t>
      </w:r>
    </w:p>
    <w:p w:rsidR="003B672B" w:rsidRPr="0087749B" w:rsidRDefault="003B672B" w:rsidP="0087749B">
      <w:pPr>
        <w:widowControl/>
        <w:spacing w:line="360" w:lineRule="auto"/>
        <w:ind w:firstLine="720"/>
        <w:rPr>
          <w:sz w:val="28"/>
          <w:szCs w:val="28"/>
        </w:rPr>
      </w:pPr>
      <w:r w:rsidRPr="0087749B">
        <w:rPr>
          <w:noProof/>
          <w:sz w:val="28"/>
          <w:szCs w:val="28"/>
        </w:rPr>
        <w:t>-</w:t>
      </w:r>
      <w:r w:rsidRPr="0087749B">
        <w:rPr>
          <w:sz w:val="28"/>
          <w:szCs w:val="28"/>
        </w:rPr>
        <w:t xml:space="preserve"> Пролет (</w:t>
      </w:r>
      <w:r w:rsidRPr="0087749B">
        <w:rPr>
          <w:sz w:val="28"/>
          <w:szCs w:val="28"/>
          <w:lang w:val="en-US"/>
        </w:rPr>
        <w:t>span</w:t>
      </w:r>
      <w:r w:rsidRPr="0087749B">
        <w:rPr>
          <w:sz w:val="28"/>
          <w:szCs w:val="28"/>
        </w:rPr>
        <w:t xml:space="preserve">)- участок пути, перекрываемый в результате компенсации потерь от затухания сигнала за счет запаса по усилению (бюджета) или за счет усиления в ОУ. Пролеты (в соответствии с </w:t>
      </w:r>
      <w:r w:rsidRPr="0087749B">
        <w:rPr>
          <w:sz w:val="28"/>
          <w:szCs w:val="28"/>
          <w:lang w:val="en-US"/>
        </w:rPr>
        <w:t>G</w:t>
      </w:r>
      <w:r w:rsidRPr="0087749B">
        <w:rPr>
          <w:sz w:val="28"/>
          <w:szCs w:val="28"/>
        </w:rPr>
        <w:t xml:space="preserve">.692) по длине могут быть длинными </w:t>
      </w:r>
      <w:r w:rsidRPr="0087749B">
        <w:rPr>
          <w:sz w:val="28"/>
          <w:szCs w:val="28"/>
          <w:lang w:val="en-US"/>
        </w:rPr>
        <w:t>L</w:t>
      </w:r>
      <w:r w:rsidRPr="0087749B">
        <w:rPr>
          <w:noProof/>
          <w:sz w:val="28"/>
          <w:szCs w:val="28"/>
        </w:rPr>
        <w:t xml:space="preserve"> -</w:t>
      </w:r>
      <w:r w:rsidRPr="0087749B">
        <w:rPr>
          <w:sz w:val="28"/>
          <w:szCs w:val="28"/>
        </w:rPr>
        <w:t xml:space="preserve"> до</w:t>
      </w:r>
      <w:r w:rsidRPr="0087749B">
        <w:rPr>
          <w:noProof/>
          <w:sz w:val="28"/>
          <w:szCs w:val="28"/>
        </w:rPr>
        <w:t xml:space="preserve"> 80</w:t>
      </w:r>
      <w:r w:rsidRPr="0087749B">
        <w:rPr>
          <w:sz w:val="28"/>
          <w:szCs w:val="28"/>
        </w:rPr>
        <w:t xml:space="preserve"> км (как правило не содержат ОУ), очень длинными</w:t>
      </w:r>
      <w:r w:rsidRPr="0087749B">
        <w:rPr>
          <w:noProof/>
          <w:sz w:val="28"/>
          <w:szCs w:val="28"/>
        </w:rPr>
        <w:t xml:space="preserve"> V - 120</w:t>
      </w:r>
      <w:r w:rsidRPr="0087749B">
        <w:rPr>
          <w:sz w:val="28"/>
          <w:szCs w:val="28"/>
        </w:rPr>
        <w:t xml:space="preserve"> км (как правило содержат МУ или ПУ) и сверхдлинными </w:t>
      </w:r>
      <w:r w:rsidRPr="0087749B">
        <w:rPr>
          <w:sz w:val="28"/>
          <w:szCs w:val="28"/>
          <w:lang w:val="en-US"/>
        </w:rPr>
        <w:t>U</w:t>
      </w:r>
      <w:r w:rsidRPr="0087749B">
        <w:rPr>
          <w:noProof/>
          <w:sz w:val="28"/>
          <w:szCs w:val="28"/>
        </w:rPr>
        <w:t xml:space="preserve"> - 160</w:t>
      </w:r>
      <w:r w:rsidRPr="0087749B">
        <w:rPr>
          <w:sz w:val="28"/>
          <w:szCs w:val="28"/>
        </w:rPr>
        <w:t xml:space="preserve"> км, как правило содержат мощный усилитель МУ и предварительный усилитель ПУ. Секции ограничены терминальными мультиплексорами ТМ.</w:t>
      </w:r>
    </w:p>
    <w:p w:rsidR="003B672B" w:rsidRPr="0087749B" w:rsidRDefault="003B672B" w:rsidP="0087749B">
      <w:pPr>
        <w:widowControl/>
        <w:spacing w:line="360" w:lineRule="auto"/>
        <w:ind w:firstLine="720"/>
        <w:rPr>
          <w:sz w:val="28"/>
          <w:szCs w:val="28"/>
        </w:rPr>
      </w:pPr>
      <w:r w:rsidRPr="0087749B">
        <w:rPr>
          <w:sz w:val="28"/>
          <w:szCs w:val="28"/>
        </w:rPr>
        <w:t>Секции</w:t>
      </w:r>
      <w:r w:rsidRPr="0087749B">
        <w:rPr>
          <w:noProof/>
          <w:sz w:val="28"/>
          <w:szCs w:val="28"/>
        </w:rPr>
        <w:t xml:space="preserve"> -</w:t>
      </w:r>
      <w:r w:rsidRPr="0087749B">
        <w:rPr>
          <w:sz w:val="28"/>
          <w:szCs w:val="28"/>
        </w:rPr>
        <w:t xml:space="preserve"> участок пути, перекрываемый одним или несколькими пролетами в соответствии с конфигурацией (числу пролетов системы), на границе которого распложены регенераторы (в соответствии со стандартом</w:t>
      </w:r>
      <w:r w:rsidRPr="0087749B">
        <w:rPr>
          <w:noProof/>
          <w:sz w:val="28"/>
          <w:szCs w:val="28"/>
        </w:rPr>
        <w:t xml:space="preserve"> G.692</w:t>
      </w:r>
      <w:r w:rsidRPr="0087749B">
        <w:rPr>
          <w:sz w:val="28"/>
          <w:szCs w:val="28"/>
        </w:rPr>
        <w:t xml:space="preserve"> длина секции</w:t>
      </w:r>
      <w:r w:rsidRPr="0087749B">
        <w:rPr>
          <w:noProof/>
          <w:sz w:val="28"/>
          <w:szCs w:val="28"/>
        </w:rPr>
        <w:t xml:space="preserve"> -</w:t>
      </w:r>
      <w:r w:rsidRPr="0087749B">
        <w:rPr>
          <w:sz w:val="28"/>
          <w:szCs w:val="28"/>
        </w:rPr>
        <w:t xml:space="preserve"> до</w:t>
      </w:r>
      <w:r w:rsidRPr="0087749B">
        <w:rPr>
          <w:noProof/>
          <w:sz w:val="28"/>
          <w:szCs w:val="28"/>
        </w:rPr>
        <w:t xml:space="preserve"> 640</w:t>
      </w:r>
      <w:r w:rsidRPr="0087749B">
        <w:rPr>
          <w:sz w:val="28"/>
          <w:szCs w:val="28"/>
        </w:rPr>
        <w:t xml:space="preserve"> км); регенераторы применяются для восстановления оригинальной формы сигнала после нескольких пролетов.</w:t>
      </w:r>
    </w:p>
    <w:p w:rsidR="003B672B" w:rsidRPr="0087749B" w:rsidRDefault="003B672B" w:rsidP="0087749B">
      <w:pPr>
        <w:widowControl/>
        <w:spacing w:line="360" w:lineRule="auto"/>
        <w:ind w:firstLine="720"/>
        <w:rPr>
          <w:sz w:val="28"/>
          <w:szCs w:val="28"/>
        </w:rPr>
      </w:pPr>
      <w:r w:rsidRPr="0087749B">
        <w:rPr>
          <w:noProof/>
          <w:sz w:val="28"/>
          <w:szCs w:val="28"/>
        </w:rPr>
        <w:t>-</w:t>
      </w:r>
      <w:r w:rsidRPr="0087749B">
        <w:rPr>
          <w:sz w:val="28"/>
          <w:szCs w:val="28"/>
        </w:rPr>
        <w:t xml:space="preserve"> Дистанция</w:t>
      </w:r>
      <w:r w:rsidRPr="0087749B">
        <w:rPr>
          <w:noProof/>
          <w:sz w:val="28"/>
          <w:szCs w:val="28"/>
        </w:rPr>
        <w:t xml:space="preserve"> -</w:t>
      </w:r>
      <w:r w:rsidRPr="0087749B">
        <w:rPr>
          <w:sz w:val="28"/>
          <w:szCs w:val="28"/>
        </w:rPr>
        <w:t xml:space="preserve"> максимальное расстояние, на которое могут быть переданы данные, определяется числом пролетов и/или секций и длиной, перекрываемой одним пролетом/секцией. Учитывая приведенные выше данные по длинам перекрытий и секций, дистанция может быть равна</w:t>
      </w:r>
      <w:r w:rsidRPr="0087749B">
        <w:rPr>
          <w:noProof/>
          <w:sz w:val="28"/>
          <w:szCs w:val="28"/>
        </w:rPr>
        <w:t xml:space="preserve"> 640-1280</w:t>
      </w:r>
      <w:r w:rsidRPr="0087749B">
        <w:rPr>
          <w:sz w:val="28"/>
          <w:szCs w:val="28"/>
        </w:rPr>
        <w:t xml:space="preserve"> км. Секции могут стыковаться без использования регенераторов путем соединения ТМ (</w:t>
      </w:r>
      <w:r w:rsidRPr="0087749B">
        <w:rPr>
          <w:sz w:val="28"/>
          <w:szCs w:val="28"/>
          <w:lang w:val="en-US"/>
        </w:rPr>
        <w:t>back</w:t>
      </w:r>
      <w:r w:rsidRPr="0087749B">
        <w:rPr>
          <w:sz w:val="28"/>
          <w:szCs w:val="28"/>
        </w:rPr>
        <w:t>-</w:t>
      </w:r>
      <w:r w:rsidRPr="0087749B">
        <w:rPr>
          <w:sz w:val="28"/>
          <w:szCs w:val="28"/>
          <w:lang w:val="en-US"/>
        </w:rPr>
        <w:t>to</w:t>
      </w:r>
      <w:r w:rsidRPr="0087749B">
        <w:rPr>
          <w:sz w:val="28"/>
          <w:szCs w:val="28"/>
        </w:rPr>
        <w:t>-</w:t>
      </w:r>
      <w:r w:rsidRPr="0087749B">
        <w:rPr>
          <w:sz w:val="28"/>
          <w:szCs w:val="28"/>
          <w:lang w:val="en-US"/>
        </w:rPr>
        <w:t>back</w:t>
      </w:r>
      <w:r w:rsidRPr="0087749B">
        <w:rPr>
          <w:sz w:val="28"/>
          <w:szCs w:val="28"/>
        </w:rPr>
        <w:t xml:space="preserve">); использование одного регенератора, например, в системе </w:t>
      </w:r>
      <w:r w:rsidRPr="0087749B">
        <w:rPr>
          <w:sz w:val="28"/>
          <w:szCs w:val="28"/>
          <w:lang w:val="en-US"/>
        </w:rPr>
        <w:t>WL</w:t>
      </w:r>
      <w:r w:rsidRPr="0087749B">
        <w:rPr>
          <w:sz w:val="28"/>
          <w:szCs w:val="28"/>
        </w:rPr>
        <w:t xml:space="preserve">8 компании </w:t>
      </w:r>
      <w:r w:rsidRPr="0087749B">
        <w:rPr>
          <w:sz w:val="28"/>
          <w:szCs w:val="28"/>
          <w:lang w:val="en-US"/>
        </w:rPr>
        <w:t>Siemens</w:t>
      </w:r>
      <w:r w:rsidRPr="0087749B">
        <w:rPr>
          <w:sz w:val="28"/>
          <w:szCs w:val="28"/>
        </w:rPr>
        <w:t>, позволяет удвоить общую дистанцию передачи сигнала.</w:t>
      </w:r>
    </w:p>
    <w:p w:rsidR="003B672B" w:rsidRPr="0087749B" w:rsidRDefault="003B672B" w:rsidP="0087749B">
      <w:pPr>
        <w:widowControl/>
        <w:spacing w:line="360" w:lineRule="auto"/>
        <w:ind w:firstLine="720"/>
        <w:rPr>
          <w:sz w:val="28"/>
          <w:szCs w:val="28"/>
        </w:rPr>
      </w:pPr>
      <w:r w:rsidRPr="0087749B">
        <w:rPr>
          <w:noProof/>
          <w:sz w:val="28"/>
          <w:szCs w:val="28"/>
        </w:rPr>
        <w:t>-</w:t>
      </w:r>
      <w:r w:rsidRPr="0087749B">
        <w:rPr>
          <w:sz w:val="28"/>
          <w:szCs w:val="28"/>
        </w:rPr>
        <w:t xml:space="preserve"> Скорость входных данных, </w:t>
      </w:r>
      <w:r w:rsidR="00B834B2" w:rsidRPr="0087749B">
        <w:rPr>
          <w:sz w:val="28"/>
          <w:szCs w:val="28"/>
        </w:rPr>
        <w:t>т</w:t>
      </w:r>
      <w:r w:rsidRPr="0087749B">
        <w:rPr>
          <w:sz w:val="28"/>
          <w:szCs w:val="28"/>
        </w:rPr>
        <w:t>ип поддерживаемого логического интерфейса</w:t>
      </w:r>
      <w:r w:rsidRPr="0087749B">
        <w:rPr>
          <w:noProof/>
          <w:sz w:val="28"/>
          <w:szCs w:val="28"/>
        </w:rPr>
        <w:t xml:space="preserve"> -</w:t>
      </w:r>
      <w:r w:rsidRPr="0087749B">
        <w:rPr>
          <w:sz w:val="28"/>
          <w:szCs w:val="28"/>
        </w:rPr>
        <w:t xml:space="preserve"> указаны границы диапазона скоростей, которые определяются, кроме прочего, фактом поддержки того или иного логического интерфейса (или формата данных), определяющего с сетями каких технологий может стыковаться указанная система. Например, если минимальная скорость равна</w:t>
      </w:r>
      <w:r w:rsidRPr="0087749B">
        <w:rPr>
          <w:noProof/>
          <w:sz w:val="28"/>
          <w:szCs w:val="28"/>
        </w:rPr>
        <w:t xml:space="preserve"> 10 </w:t>
      </w:r>
      <w:r w:rsidRPr="0087749B">
        <w:rPr>
          <w:sz w:val="28"/>
          <w:szCs w:val="28"/>
        </w:rPr>
        <w:t>Мбит/с, а в типах интерфейсов указан интерфейс Е</w:t>
      </w:r>
      <w:r w:rsidRPr="0087749B">
        <w:rPr>
          <w:noProof/>
          <w:sz w:val="28"/>
          <w:szCs w:val="28"/>
        </w:rPr>
        <w:t xml:space="preserve"> -</w:t>
      </w:r>
      <w:r w:rsidRPr="0087749B">
        <w:rPr>
          <w:sz w:val="28"/>
          <w:szCs w:val="28"/>
        </w:rPr>
        <w:t xml:space="preserve"> значит система</w:t>
      </w:r>
      <w:r w:rsidRPr="0087749B">
        <w:rPr>
          <w:noProof/>
          <w:sz w:val="28"/>
          <w:szCs w:val="28"/>
        </w:rPr>
        <w:t xml:space="preserve"> WDM</w:t>
      </w:r>
      <w:r w:rsidRPr="0087749B">
        <w:rPr>
          <w:sz w:val="28"/>
          <w:szCs w:val="28"/>
        </w:rPr>
        <w:t xml:space="preserve"> может стыковаться с сетью обычного </w:t>
      </w:r>
      <w:r w:rsidRPr="0087749B">
        <w:rPr>
          <w:sz w:val="28"/>
          <w:szCs w:val="28"/>
          <w:lang w:val="en-US"/>
        </w:rPr>
        <w:t>Ethernet</w:t>
      </w:r>
      <w:r w:rsidRPr="0087749B">
        <w:rPr>
          <w:sz w:val="28"/>
          <w:szCs w:val="28"/>
        </w:rPr>
        <w:t>, если используемая скорость равна</w:t>
      </w:r>
      <w:r w:rsidRPr="0087749B">
        <w:rPr>
          <w:noProof/>
          <w:sz w:val="28"/>
          <w:szCs w:val="28"/>
        </w:rPr>
        <w:t xml:space="preserve"> 100</w:t>
      </w:r>
      <w:r w:rsidRPr="0087749B">
        <w:rPr>
          <w:sz w:val="28"/>
          <w:szCs w:val="28"/>
        </w:rPr>
        <w:t xml:space="preserve"> Мбит/с и указан интерфейс </w:t>
      </w:r>
      <w:r w:rsidRPr="0087749B">
        <w:rPr>
          <w:sz w:val="28"/>
          <w:szCs w:val="28"/>
          <w:lang w:val="en-US"/>
        </w:rPr>
        <w:t>FE</w:t>
      </w:r>
      <w:r w:rsidRPr="0087749B">
        <w:rPr>
          <w:noProof/>
          <w:sz w:val="28"/>
          <w:szCs w:val="28"/>
        </w:rPr>
        <w:t xml:space="preserve"> -</w:t>
      </w:r>
      <w:r w:rsidRPr="0087749B">
        <w:rPr>
          <w:sz w:val="28"/>
          <w:szCs w:val="28"/>
        </w:rPr>
        <w:t xml:space="preserve"> значит допустима стыковка с сетью </w:t>
      </w:r>
      <w:r w:rsidRPr="0087749B">
        <w:rPr>
          <w:sz w:val="28"/>
          <w:szCs w:val="28"/>
          <w:lang w:val="en-US"/>
        </w:rPr>
        <w:t>Fast</w:t>
      </w:r>
      <w:r w:rsidRPr="0087749B">
        <w:rPr>
          <w:sz w:val="28"/>
          <w:szCs w:val="28"/>
        </w:rPr>
        <w:t xml:space="preserve"> </w:t>
      </w:r>
      <w:r w:rsidRPr="0087749B">
        <w:rPr>
          <w:sz w:val="28"/>
          <w:szCs w:val="28"/>
          <w:lang w:val="en-US"/>
        </w:rPr>
        <w:t>Ethernet</w:t>
      </w:r>
      <w:r w:rsidRPr="0087749B">
        <w:rPr>
          <w:sz w:val="28"/>
          <w:szCs w:val="28"/>
        </w:rPr>
        <w:t xml:space="preserve">. Если интерфейс </w:t>
      </w:r>
      <w:r w:rsidRPr="0087749B">
        <w:rPr>
          <w:sz w:val="28"/>
          <w:szCs w:val="28"/>
          <w:lang w:val="en-US"/>
        </w:rPr>
        <w:t>GE</w:t>
      </w:r>
      <w:r w:rsidRPr="0087749B">
        <w:rPr>
          <w:sz w:val="28"/>
          <w:szCs w:val="28"/>
        </w:rPr>
        <w:t xml:space="preserve">, то допустима стыковка с сетью </w:t>
      </w:r>
      <w:r w:rsidRPr="0087749B">
        <w:rPr>
          <w:sz w:val="28"/>
          <w:szCs w:val="28"/>
          <w:lang w:val="en-US"/>
        </w:rPr>
        <w:t>Gigabit</w:t>
      </w:r>
      <w:r w:rsidRPr="0087749B">
        <w:rPr>
          <w:sz w:val="28"/>
          <w:szCs w:val="28"/>
        </w:rPr>
        <w:t xml:space="preserve"> </w:t>
      </w:r>
      <w:r w:rsidRPr="0087749B">
        <w:rPr>
          <w:sz w:val="28"/>
          <w:szCs w:val="28"/>
          <w:lang w:val="en-US"/>
        </w:rPr>
        <w:t>Ethernet</w:t>
      </w:r>
      <w:r w:rsidRPr="0087749B">
        <w:rPr>
          <w:sz w:val="28"/>
          <w:szCs w:val="28"/>
        </w:rPr>
        <w:t xml:space="preserve"> на скорости</w:t>
      </w:r>
      <w:r w:rsidRPr="0087749B">
        <w:rPr>
          <w:noProof/>
          <w:sz w:val="28"/>
          <w:szCs w:val="28"/>
        </w:rPr>
        <w:t xml:space="preserve"> 1</w:t>
      </w:r>
      <w:r w:rsidRPr="0087749B">
        <w:rPr>
          <w:sz w:val="28"/>
          <w:szCs w:val="28"/>
        </w:rPr>
        <w:t xml:space="preserve"> Гбит/с, и т.д., см. список типов поддерживаемых интерфейсов и скорость, поддерживаемую этими интерфейсами в примечаниях к табл.</w:t>
      </w:r>
      <w:r w:rsidRPr="0087749B">
        <w:rPr>
          <w:noProof/>
          <w:sz w:val="28"/>
          <w:szCs w:val="28"/>
        </w:rPr>
        <w:t xml:space="preserve"> 11-5. </w:t>
      </w:r>
      <w:r w:rsidRPr="0087749B">
        <w:rPr>
          <w:sz w:val="28"/>
          <w:szCs w:val="28"/>
        </w:rPr>
        <w:t>Для технологии АТМ могут использоваться несколько скоростей передачи, например, если в интерфейсах указано АТМ-ОСЗ,12</w:t>
      </w:r>
      <w:r w:rsidRPr="0087749B">
        <w:rPr>
          <w:noProof/>
          <w:sz w:val="28"/>
          <w:szCs w:val="28"/>
        </w:rPr>
        <w:t xml:space="preserve"> -</w:t>
      </w:r>
      <w:r w:rsidRPr="0087749B">
        <w:rPr>
          <w:sz w:val="28"/>
          <w:szCs w:val="28"/>
        </w:rPr>
        <w:t xml:space="preserve"> это значит, что система</w:t>
      </w:r>
      <w:r w:rsidRPr="0087749B">
        <w:rPr>
          <w:noProof/>
          <w:sz w:val="28"/>
          <w:szCs w:val="28"/>
        </w:rPr>
        <w:t xml:space="preserve"> WDM</w:t>
      </w:r>
      <w:r w:rsidRPr="0087749B">
        <w:rPr>
          <w:sz w:val="28"/>
          <w:szCs w:val="28"/>
        </w:rPr>
        <w:t xml:space="preserve"> стыкуется с сетями АТМ на двух скоростях технологии </w:t>
      </w:r>
      <w:r w:rsidRPr="0087749B">
        <w:rPr>
          <w:sz w:val="28"/>
          <w:szCs w:val="28"/>
          <w:lang w:val="en-US"/>
        </w:rPr>
        <w:t>SONET</w:t>
      </w:r>
      <w:r w:rsidRPr="0087749B">
        <w:rPr>
          <w:sz w:val="28"/>
          <w:szCs w:val="28"/>
        </w:rPr>
        <w:t xml:space="preserve"> ОС-3</w:t>
      </w:r>
      <w:r w:rsidRPr="0087749B">
        <w:rPr>
          <w:noProof/>
          <w:sz w:val="28"/>
          <w:szCs w:val="28"/>
        </w:rPr>
        <w:t xml:space="preserve"> (155,52</w:t>
      </w:r>
      <w:r w:rsidRPr="0087749B">
        <w:rPr>
          <w:sz w:val="28"/>
          <w:szCs w:val="28"/>
        </w:rPr>
        <w:t xml:space="preserve"> Мбит/с) и ОС-12</w:t>
      </w:r>
      <w:r w:rsidRPr="0087749B">
        <w:rPr>
          <w:noProof/>
          <w:sz w:val="28"/>
          <w:szCs w:val="28"/>
        </w:rPr>
        <w:t xml:space="preserve"> (622,08</w:t>
      </w:r>
      <w:r w:rsidRPr="0087749B">
        <w:rPr>
          <w:sz w:val="28"/>
          <w:szCs w:val="28"/>
        </w:rPr>
        <w:t xml:space="preserve"> Мбит/с).</w:t>
      </w:r>
    </w:p>
    <w:p w:rsidR="003B672B" w:rsidRPr="0087749B" w:rsidRDefault="003B672B" w:rsidP="0087749B">
      <w:pPr>
        <w:widowControl/>
        <w:spacing w:line="360" w:lineRule="auto"/>
        <w:ind w:firstLine="720"/>
        <w:rPr>
          <w:sz w:val="28"/>
          <w:szCs w:val="28"/>
        </w:rPr>
      </w:pPr>
      <w:r w:rsidRPr="0087749B">
        <w:rPr>
          <w:noProof/>
          <w:sz w:val="28"/>
          <w:szCs w:val="28"/>
        </w:rPr>
        <w:t>-</w:t>
      </w:r>
      <w:r w:rsidRPr="0087749B">
        <w:rPr>
          <w:sz w:val="28"/>
          <w:szCs w:val="28"/>
        </w:rPr>
        <w:t xml:space="preserve"> Допуск</w:t>
      </w:r>
      <w:r w:rsidRPr="0087749B">
        <w:rPr>
          <w:noProof/>
          <w:sz w:val="28"/>
          <w:szCs w:val="28"/>
        </w:rPr>
        <w:t xml:space="preserve"> -</w:t>
      </w:r>
      <w:r w:rsidRPr="0087749B">
        <w:rPr>
          <w:sz w:val="28"/>
          <w:szCs w:val="28"/>
        </w:rPr>
        <w:t xml:space="preserve"> указывает, какую максимальную накопленную на длине одной секции дисперсию система</w:t>
      </w:r>
      <w:r w:rsidRPr="0087749B">
        <w:rPr>
          <w:noProof/>
          <w:sz w:val="28"/>
          <w:szCs w:val="28"/>
        </w:rPr>
        <w:t xml:space="preserve"> WDM</w:t>
      </w:r>
      <w:r w:rsidRPr="0087749B">
        <w:rPr>
          <w:sz w:val="28"/>
          <w:szCs w:val="28"/>
        </w:rPr>
        <w:t xml:space="preserve"> способна преодолеть без потери качества сигнала, определяемого уровнем ошибок системы (показатель </w:t>
      </w:r>
      <w:r w:rsidRPr="0087749B">
        <w:rPr>
          <w:sz w:val="28"/>
          <w:szCs w:val="28"/>
          <w:lang w:val="en-US"/>
        </w:rPr>
        <w:t>BER</w:t>
      </w:r>
      <w:r w:rsidRPr="0087749B">
        <w:rPr>
          <w:sz w:val="28"/>
          <w:szCs w:val="28"/>
        </w:rPr>
        <w:t xml:space="preserve">). Эта величина используется для проверки возможности системы (секции) перекрыть определенную дистанцию. С этой целью, зная конкретный тип волокна и соответствующее ему значение дисперсионного параметра </w:t>
      </w:r>
      <w:r w:rsidRPr="0087749B">
        <w:rPr>
          <w:sz w:val="28"/>
          <w:szCs w:val="28"/>
          <w:lang w:val="en-US"/>
        </w:rPr>
        <w:t>D</w:t>
      </w:r>
      <w:r w:rsidRPr="0087749B">
        <w:rPr>
          <w:sz w:val="28"/>
          <w:szCs w:val="28"/>
        </w:rPr>
        <w:t>, определяемого для граничной длины волны в занимаемой полосе, проводится подсчет фактически накопленной дисперсии путем умножения значения</w:t>
      </w:r>
      <w:r w:rsidRPr="0087749B">
        <w:rPr>
          <w:noProof/>
          <w:sz w:val="28"/>
          <w:szCs w:val="28"/>
        </w:rPr>
        <w:t xml:space="preserve"> D,</w:t>
      </w:r>
      <w:r w:rsidRPr="0087749B">
        <w:rPr>
          <w:sz w:val="28"/>
          <w:szCs w:val="28"/>
        </w:rPr>
        <w:t xml:space="preserve"> размерность [пс/нм/км], на длину секции, выраженную в километрах (плюс допуск по затуханию для защиты от возможного ухудшения затухания от целого ряда параметров ВОЛС. Если фактический допуск меньше предельного</w:t>
      </w:r>
      <w:r w:rsidRPr="0087749B">
        <w:rPr>
          <w:noProof/>
          <w:sz w:val="28"/>
          <w:szCs w:val="28"/>
        </w:rPr>
        <w:t xml:space="preserve"> -</w:t>
      </w:r>
      <w:r w:rsidRPr="0087749B">
        <w:rPr>
          <w:sz w:val="28"/>
          <w:szCs w:val="28"/>
        </w:rPr>
        <w:t xml:space="preserve"> система работоспособна при использовании данного волокна, если нет</w:t>
      </w:r>
      <w:r w:rsidRPr="0087749B">
        <w:rPr>
          <w:noProof/>
          <w:sz w:val="28"/>
          <w:szCs w:val="28"/>
        </w:rPr>
        <w:t xml:space="preserve"> -</w:t>
      </w:r>
      <w:r w:rsidRPr="0087749B">
        <w:rPr>
          <w:sz w:val="28"/>
          <w:szCs w:val="28"/>
        </w:rPr>
        <w:t xml:space="preserve"> должно быть использовано другое волокно или уменьшена длина секции, или, если последнее нежелательно или невозможно, то следует использовать компенсаторы дисперсии, о которых мы уже упоминали выше (допуски на накопленную дисперсию приведены в стандарте </w:t>
      </w:r>
      <w:r w:rsidRPr="0087749B">
        <w:rPr>
          <w:sz w:val="28"/>
          <w:szCs w:val="28"/>
          <w:lang w:val="en-US"/>
        </w:rPr>
        <w:t>G</w:t>
      </w:r>
      <w:r w:rsidRPr="0087749B">
        <w:rPr>
          <w:sz w:val="28"/>
          <w:szCs w:val="28"/>
        </w:rPr>
        <w:t>.692).</w:t>
      </w:r>
    </w:p>
    <w:p w:rsidR="003B672B" w:rsidRPr="0087749B" w:rsidRDefault="003B672B" w:rsidP="0087749B">
      <w:pPr>
        <w:widowControl/>
        <w:spacing w:line="360" w:lineRule="auto"/>
        <w:ind w:firstLine="720"/>
        <w:rPr>
          <w:noProof/>
          <w:sz w:val="28"/>
          <w:szCs w:val="28"/>
        </w:rPr>
      </w:pPr>
      <w:r w:rsidRPr="0087749B">
        <w:rPr>
          <w:noProof/>
          <w:sz w:val="28"/>
          <w:szCs w:val="28"/>
        </w:rPr>
        <w:t>-</w:t>
      </w:r>
      <w:r w:rsidRPr="0087749B">
        <w:rPr>
          <w:sz w:val="28"/>
          <w:szCs w:val="28"/>
        </w:rPr>
        <w:t xml:space="preserve"> Канал управления</w:t>
      </w:r>
      <w:r w:rsidRPr="0087749B">
        <w:rPr>
          <w:noProof/>
          <w:sz w:val="28"/>
          <w:szCs w:val="28"/>
        </w:rPr>
        <w:t xml:space="preserve"> -</w:t>
      </w:r>
      <w:r w:rsidRPr="0087749B">
        <w:rPr>
          <w:sz w:val="28"/>
          <w:szCs w:val="28"/>
        </w:rPr>
        <w:t xml:space="preserve"> имеется ввиду оптический канал супервизор юго управления ОКСУ, называемый в оригинальных документах каналом </w:t>
      </w:r>
      <w:r w:rsidRPr="0087749B">
        <w:rPr>
          <w:sz w:val="28"/>
          <w:szCs w:val="28"/>
          <w:lang w:val="en-US"/>
        </w:rPr>
        <w:t>OSC</w:t>
      </w:r>
      <w:r w:rsidRPr="0087749B">
        <w:rPr>
          <w:sz w:val="28"/>
          <w:szCs w:val="28"/>
        </w:rPr>
        <w:t xml:space="preserve"> (</w:t>
      </w:r>
      <w:r w:rsidRPr="0087749B">
        <w:rPr>
          <w:sz w:val="28"/>
          <w:szCs w:val="28"/>
          <w:lang w:val="en-US"/>
        </w:rPr>
        <w:t>Optical</w:t>
      </w:r>
      <w:r w:rsidRPr="0087749B">
        <w:rPr>
          <w:sz w:val="28"/>
          <w:szCs w:val="28"/>
        </w:rPr>
        <w:t xml:space="preserve"> </w:t>
      </w:r>
      <w:r w:rsidRPr="0087749B">
        <w:rPr>
          <w:sz w:val="28"/>
          <w:szCs w:val="28"/>
          <w:lang w:val="en-US"/>
        </w:rPr>
        <w:t>Supervision</w:t>
      </w:r>
      <w:r w:rsidRPr="0087749B">
        <w:rPr>
          <w:sz w:val="28"/>
          <w:szCs w:val="28"/>
        </w:rPr>
        <w:t xml:space="preserve"> </w:t>
      </w:r>
      <w:r w:rsidRPr="0087749B">
        <w:rPr>
          <w:sz w:val="28"/>
          <w:szCs w:val="28"/>
          <w:lang w:val="en-US"/>
        </w:rPr>
        <w:t>Channel</w:t>
      </w:r>
      <w:r w:rsidRPr="0087749B">
        <w:rPr>
          <w:sz w:val="28"/>
          <w:szCs w:val="28"/>
        </w:rPr>
        <w:t>)</w:t>
      </w:r>
      <w:r w:rsidRPr="0087749B">
        <w:rPr>
          <w:noProof/>
          <w:sz w:val="28"/>
          <w:szCs w:val="28"/>
        </w:rPr>
        <w:t>.</w:t>
      </w:r>
      <w:r w:rsidRPr="0087749B">
        <w:rPr>
          <w:sz w:val="28"/>
          <w:szCs w:val="28"/>
        </w:rPr>
        <w:t xml:space="preserve"> Этот канал организуется для проверки ОУ (расположенных на промежуточных узлах) на дополнительной оптической несущей, которая лежит за пределами фактически используемой полосы (внеполосная</w:t>
      </w:r>
      <w:r w:rsidRPr="0087749B">
        <w:rPr>
          <w:noProof/>
          <w:sz w:val="28"/>
          <w:szCs w:val="28"/>
        </w:rPr>
        <w:t xml:space="preserve"> OSC),</w:t>
      </w:r>
      <w:r w:rsidRPr="0087749B">
        <w:rPr>
          <w:sz w:val="28"/>
          <w:szCs w:val="28"/>
        </w:rPr>
        <w:t xml:space="preserve"> хотя может лежать и внутри полосы (внутриполосная</w:t>
      </w:r>
      <w:r w:rsidRPr="0087749B">
        <w:rPr>
          <w:noProof/>
          <w:sz w:val="28"/>
          <w:szCs w:val="28"/>
        </w:rPr>
        <w:t xml:space="preserve"> OSC),</w:t>
      </w:r>
      <w:r w:rsidRPr="0087749B">
        <w:rPr>
          <w:sz w:val="28"/>
          <w:szCs w:val="28"/>
        </w:rPr>
        <w:t xml:space="preserve"> занимаемой стандартным частотным планом, так и соответствовать некоторым стандартным (но неиспользуемым для основной полосы) несущим.</w:t>
      </w:r>
      <w:r w:rsidRPr="0087749B">
        <w:rPr>
          <w:noProof/>
          <w:sz w:val="28"/>
          <w:szCs w:val="28"/>
        </w:rPr>
        <w:t xml:space="preserve"> </w:t>
      </w:r>
    </w:p>
    <w:p w:rsidR="00B834B2" w:rsidRPr="0087749B" w:rsidRDefault="003B672B" w:rsidP="0087749B">
      <w:pPr>
        <w:widowControl/>
        <w:spacing w:line="360" w:lineRule="auto"/>
        <w:ind w:firstLine="720"/>
        <w:rPr>
          <w:sz w:val="28"/>
          <w:szCs w:val="28"/>
        </w:rPr>
      </w:pPr>
      <w:r w:rsidRPr="0087749B">
        <w:rPr>
          <w:noProof/>
          <w:sz w:val="28"/>
          <w:szCs w:val="28"/>
        </w:rPr>
        <w:t>-</w:t>
      </w:r>
      <w:r w:rsidRPr="0087749B">
        <w:rPr>
          <w:sz w:val="28"/>
          <w:szCs w:val="28"/>
        </w:rPr>
        <w:t xml:space="preserve"> Управление</w:t>
      </w:r>
      <w:r w:rsidRPr="0087749B">
        <w:rPr>
          <w:noProof/>
          <w:sz w:val="28"/>
          <w:szCs w:val="28"/>
        </w:rPr>
        <w:t xml:space="preserve"> -</w:t>
      </w:r>
      <w:r w:rsidRPr="0087749B">
        <w:rPr>
          <w:sz w:val="28"/>
          <w:szCs w:val="28"/>
        </w:rPr>
        <w:t xml:space="preserve"> имеется ввиду управление системой в целом, включая управление мультиплексорами </w:t>
      </w:r>
      <w:r w:rsidRPr="0087749B">
        <w:rPr>
          <w:sz w:val="28"/>
          <w:szCs w:val="28"/>
          <w:lang w:val="en-US"/>
        </w:rPr>
        <w:t>SDH</w:t>
      </w:r>
      <w:r w:rsidRPr="0087749B">
        <w:rPr>
          <w:sz w:val="28"/>
          <w:szCs w:val="28"/>
        </w:rPr>
        <w:t>/</w:t>
      </w:r>
      <w:r w:rsidRPr="0087749B">
        <w:rPr>
          <w:sz w:val="28"/>
          <w:szCs w:val="28"/>
          <w:lang w:val="en-US"/>
        </w:rPr>
        <w:t>SONET</w:t>
      </w:r>
      <w:r w:rsidRPr="0087749B">
        <w:rPr>
          <w:sz w:val="28"/>
          <w:szCs w:val="28"/>
        </w:rPr>
        <w:t xml:space="preserve"> или оборудованием сети, с которой стыкуется аппаратура </w:t>
      </w:r>
      <w:r w:rsidRPr="0087749B">
        <w:rPr>
          <w:sz w:val="28"/>
          <w:szCs w:val="28"/>
          <w:lang w:val="en-US"/>
        </w:rPr>
        <w:t>WDM</w:t>
      </w:r>
      <w:r w:rsidRPr="0087749B">
        <w:rPr>
          <w:sz w:val="28"/>
          <w:szCs w:val="28"/>
        </w:rPr>
        <w:t>. В этом смысле оно разбивается на традиционное для систем</w:t>
      </w:r>
      <w:r w:rsidRPr="0087749B">
        <w:rPr>
          <w:noProof/>
          <w:sz w:val="28"/>
          <w:szCs w:val="28"/>
        </w:rPr>
        <w:t xml:space="preserve"> SDH/SONET</w:t>
      </w:r>
      <w:r w:rsidRPr="0087749B">
        <w:rPr>
          <w:sz w:val="28"/>
          <w:szCs w:val="28"/>
        </w:rPr>
        <w:t xml:space="preserve"> полноценное управление на основе </w:t>
      </w:r>
      <w:r w:rsidRPr="0087749B">
        <w:rPr>
          <w:sz w:val="28"/>
          <w:szCs w:val="28"/>
          <w:lang w:val="en-US"/>
        </w:rPr>
        <w:t>TMN</w:t>
      </w:r>
      <w:r w:rsidRPr="0087749B">
        <w:rPr>
          <w:sz w:val="28"/>
          <w:szCs w:val="28"/>
        </w:rPr>
        <w:t xml:space="preserve"> с использованием интерфейсов </w:t>
      </w:r>
      <w:r w:rsidRPr="0087749B">
        <w:rPr>
          <w:sz w:val="28"/>
          <w:szCs w:val="28"/>
          <w:lang w:val="en-US"/>
        </w:rPr>
        <w:t>Q</w:t>
      </w:r>
      <w:r w:rsidRPr="0087749B">
        <w:rPr>
          <w:sz w:val="28"/>
          <w:szCs w:val="28"/>
        </w:rPr>
        <w:t xml:space="preserve"> и </w:t>
      </w:r>
      <w:r w:rsidRPr="0087749B">
        <w:rPr>
          <w:sz w:val="28"/>
          <w:szCs w:val="28"/>
          <w:lang w:val="en-US"/>
        </w:rPr>
        <w:t>F</w:t>
      </w:r>
      <w:r w:rsidRPr="0087749B">
        <w:rPr>
          <w:sz w:val="28"/>
          <w:szCs w:val="28"/>
        </w:rPr>
        <w:t xml:space="preserve">, с одной стороны, и на супервизорное управление с использованием агента </w:t>
      </w:r>
      <w:r w:rsidRPr="0087749B">
        <w:rPr>
          <w:sz w:val="28"/>
          <w:szCs w:val="28"/>
          <w:lang w:val="en-US"/>
        </w:rPr>
        <w:t>SNMP</w:t>
      </w:r>
      <w:r w:rsidRPr="0087749B">
        <w:rPr>
          <w:sz w:val="28"/>
          <w:szCs w:val="28"/>
        </w:rPr>
        <w:t>, популярного для локальных сетей, с другой. Или же используется специально разработанная система управления сетью</w:t>
      </w:r>
      <w:r w:rsidRPr="0087749B">
        <w:rPr>
          <w:noProof/>
          <w:sz w:val="28"/>
          <w:szCs w:val="28"/>
        </w:rPr>
        <w:t xml:space="preserve"> WDM,</w:t>
      </w:r>
      <w:r w:rsidRPr="0087749B">
        <w:rPr>
          <w:sz w:val="28"/>
          <w:szCs w:val="28"/>
        </w:rPr>
        <w:t xml:space="preserve"> включающая в последнее время специальную систему мониторинга ВОК. </w:t>
      </w:r>
    </w:p>
    <w:p w:rsidR="00B834B2" w:rsidRPr="00B44160" w:rsidRDefault="00B834B2" w:rsidP="0087749B">
      <w:pPr>
        <w:widowControl/>
        <w:spacing w:line="360" w:lineRule="auto"/>
        <w:ind w:firstLine="720"/>
        <w:rPr>
          <w:b/>
          <w:bCs/>
          <w:sz w:val="28"/>
          <w:szCs w:val="28"/>
        </w:rPr>
      </w:pPr>
    </w:p>
    <w:p w:rsidR="00B834B2" w:rsidRPr="00B44160" w:rsidRDefault="003B672B" w:rsidP="00A81EA1">
      <w:pPr>
        <w:widowControl/>
        <w:numPr>
          <w:ilvl w:val="1"/>
          <w:numId w:val="12"/>
        </w:numPr>
        <w:spacing w:line="360" w:lineRule="auto"/>
        <w:ind w:left="0" w:firstLine="720"/>
        <w:rPr>
          <w:b/>
          <w:bCs/>
          <w:sz w:val="28"/>
          <w:szCs w:val="28"/>
        </w:rPr>
      </w:pPr>
      <w:r w:rsidRPr="00B44160">
        <w:rPr>
          <w:b/>
          <w:bCs/>
          <w:sz w:val="28"/>
          <w:szCs w:val="28"/>
        </w:rPr>
        <w:t xml:space="preserve">Подбор </w:t>
      </w:r>
      <w:r w:rsidR="00B834B2" w:rsidRPr="00B44160">
        <w:rPr>
          <w:b/>
          <w:bCs/>
          <w:sz w:val="28"/>
          <w:szCs w:val="28"/>
        </w:rPr>
        <w:t>транспортной системы для проектируемой линии связи</w:t>
      </w:r>
    </w:p>
    <w:p w:rsidR="00B834B2" w:rsidRPr="00B44160" w:rsidRDefault="00B834B2" w:rsidP="0087749B">
      <w:pPr>
        <w:widowControl/>
        <w:spacing w:line="360" w:lineRule="auto"/>
        <w:ind w:firstLine="720"/>
        <w:rPr>
          <w:b/>
          <w:bCs/>
          <w:sz w:val="28"/>
          <w:szCs w:val="28"/>
        </w:rPr>
      </w:pPr>
    </w:p>
    <w:p w:rsidR="003B672B" w:rsidRPr="0087749B" w:rsidRDefault="00B834B2" w:rsidP="0087749B">
      <w:pPr>
        <w:widowControl/>
        <w:spacing w:line="360" w:lineRule="auto"/>
        <w:ind w:firstLine="720"/>
        <w:rPr>
          <w:sz w:val="28"/>
          <w:szCs w:val="28"/>
        </w:rPr>
      </w:pPr>
      <w:r w:rsidRPr="0087749B">
        <w:rPr>
          <w:sz w:val="28"/>
          <w:szCs w:val="28"/>
        </w:rPr>
        <w:t>Р</w:t>
      </w:r>
      <w:r w:rsidR="003B672B" w:rsidRPr="0087749B">
        <w:rPr>
          <w:sz w:val="28"/>
          <w:szCs w:val="28"/>
        </w:rPr>
        <w:t xml:space="preserve">ассмотрим блок-схему серийного 8-канального мультиплексора </w:t>
      </w:r>
      <w:r w:rsidR="003B672B" w:rsidRPr="0087749B">
        <w:rPr>
          <w:sz w:val="28"/>
          <w:szCs w:val="28"/>
          <w:lang w:val="en-US"/>
        </w:rPr>
        <w:t>WL</w:t>
      </w:r>
      <w:r w:rsidR="003B672B" w:rsidRPr="0087749B">
        <w:rPr>
          <w:sz w:val="28"/>
          <w:szCs w:val="28"/>
        </w:rPr>
        <w:t xml:space="preserve">8 компании </w:t>
      </w:r>
      <w:r w:rsidR="003B672B" w:rsidRPr="0087749B">
        <w:rPr>
          <w:sz w:val="28"/>
          <w:szCs w:val="28"/>
          <w:lang w:val="en-US"/>
        </w:rPr>
        <w:t>Siemens</w:t>
      </w:r>
      <w:r w:rsidR="003B672B" w:rsidRPr="0087749B">
        <w:rPr>
          <w:sz w:val="28"/>
          <w:szCs w:val="28"/>
        </w:rPr>
        <w:t>.</w:t>
      </w:r>
      <w:r w:rsidRPr="0087749B">
        <w:rPr>
          <w:sz w:val="28"/>
          <w:szCs w:val="28"/>
        </w:rPr>
        <w:t xml:space="preserve"> </w:t>
      </w:r>
      <w:r w:rsidR="003B672B" w:rsidRPr="0087749B">
        <w:rPr>
          <w:sz w:val="28"/>
          <w:szCs w:val="28"/>
        </w:rPr>
        <w:t xml:space="preserve">Основные характеристики 8-канального мультиплексора </w:t>
      </w:r>
      <w:r w:rsidR="003B672B" w:rsidRPr="0087749B">
        <w:rPr>
          <w:sz w:val="28"/>
          <w:szCs w:val="28"/>
          <w:lang w:val="en-US"/>
        </w:rPr>
        <w:t>WL</w:t>
      </w:r>
      <w:r w:rsidR="003B672B" w:rsidRPr="0087749B">
        <w:rPr>
          <w:sz w:val="28"/>
          <w:szCs w:val="28"/>
        </w:rPr>
        <w:t xml:space="preserve">8 компании </w:t>
      </w:r>
      <w:r w:rsidR="003B672B" w:rsidRPr="0087749B">
        <w:rPr>
          <w:sz w:val="28"/>
          <w:szCs w:val="28"/>
          <w:lang w:val="en-US"/>
        </w:rPr>
        <w:t>Siemens</w:t>
      </w:r>
      <w:r w:rsidR="003B672B" w:rsidRPr="0087749B">
        <w:rPr>
          <w:sz w:val="28"/>
          <w:szCs w:val="28"/>
        </w:rPr>
        <w:t>:</w:t>
      </w:r>
    </w:p>
    <w:p w:rsidR="003B672B" w:rsidRPr="0087749B" w:rsidRDefault="003B672B" w:rsidP="00A81EA1">
      <w:pPr>
        <w:widowControl/>
        <w:numPr>
          <w:ilvl w:val="0"/>
          <w:numId w:val="4"/>
        </w:numPr>
        <w:tabs>
          <w:tab w:val="clear" w:pos="1068"/>
          <w:tab w:val="left" w:pos="0"/>
        </w:tabs>
        <w:spacing w:line="360" w:lineRule="auto"/>
        <w:ind w:left="0" w:firstLine="720"/>
        <w:rPr>
          <w:sz w:val="28"/>
          <w:szCs w:val="28"/>
        </w:rPr>
      </w:pPr>
      <w:r w:rsidRPr="0087749B">
        <w:rPr>
          <w:sz w:val="28"/>
          <w:szCs w:val="28"/>
        </w:rPr>
        <w:t xml:space="preserve">Модель – </w:t>
      </w:r>
      <w:r w:rsidRPr="0087749B">
        <w:rPr>
          <w:sz w:val="28"/>
          <w:szCs w:val="28"/>
          <w:lang w:val="en-US"/>
        </w:rPr>
        <w:t>WL</w:t>
      </w:r>
      <w:r w:rsidRPr="0087749B">
        <w:rPr>
          <w:sz w:val="28"/>
          <w:szCs w:val="28"/>
        </w:rPr>
        <w:t>8/16/32.</w:t>
      </w:r>
    </w:p>
    <w:p w:rsidR="003B672B" w:rsidRPr="0087749B" w:rsidRDefault="003B672B" w:rsidP="00A81EA1">
      <w:pPr>
        <w:widowControl/>
        <w:numPr>
          <w:ilvl w:val="0"/>
          <w:numId w:val="4"/>
        </w:numPr>
        <w:tabs>
          <w:tab w:val="clear" w:pos="1068"/>
          <w:tab w:val="num" w:pos="0"/>
        </w:tabs>
        <w:spacing w:line="360" w:lineRule="auto"/>
        <w:ind w:left="0" w:firstLine="720"/>
        <w:rPr>
          <w:sz w:val="28"/>
          <w:szCs w:val="28"/>
        </w:rPr>
      </w:pPr>
      <w:r w:rsidRPr="0087749B">
        <w:rPr>
          <w:sz w:val="28"/>
          <w:szCs w:val="28"/>
        </w:rPr>
        <w:t>Число каналов данных – 8/16/32.</w:t>
      </w:r>
    </w:p>
    <w:p w:rsidR="003B672B" w:rsidRPr="0087749B" w:rsidRDefault="003B672B" w:rsidP="00A81EA1">
      <w:pPr>
        <w:widowControl/>
        <w:numPr>
          <w:ilvl w:val="0"/>
          <w:numId w:val="4"/>
        </w:numPr>
        <w:tabs>
          <w:tab w:val="clear" w:pos="1068"/>
          <w:tab w:val="num" w:pos="0"/>
        </w:tabs>
        <w:spacing w:line="360" w:lineRule="auto"/>
        <w:ind w:left="0" w:firstLine="720"/>
        <w:rPr>
          <w:sz w:val="28"/>
          <w:szCs w:val="28"/>
        </w:rPr>
      </w:pPr>
      <w:r w:rsidRPr="0087749B">
        <w:rPr>
          <w:sz w:val="28"/>
          <w:szCs w:val="28"/>
        </w:rPr>
        <w:t xml:space="preserve">Код – </w:t>
      </w:r>
      <w:r w:rsidRPr="0087749B">
        <w:rPr>
          <w:sz w:val="28"/>
          <w:szCs w:val="28"/>
          <w:lang w:val="en-US"/>
        </w:rPr>
        <w:t>NRZ</w:t>
      </w:r>
      <w:r w:rsidRPr="0087749B">
        <w:rPr>
          <w:sz w:val="28"/>
          <w:szCs w:val="28"/>
        </w:rPr>
        <w:t>.</w:t>
      </w:r>
    </w:p>
    <w:p w:rsidR="003B672B" w:rsidRPr="0087749B" w:rsidRDefault="003B672B" w:rsidP="00A81EA1">
      <w:pPr>
        <w:widowControl/>
        <w:numPr>
          <w:ilvl w:val="0"/>
          <w:numId w:val="4"/>
        </w:numPr>
        <w:tabs>
          <w:tab w:val="clear" w:pos="1068"/>
          <w:tab w:val="num" w:pos="0"/>
        </w:tabs>
        <w:spacing w:line="360" w:lineRule="auto"/>
        <w:ind w:left="0" w:firstLine="720"/>
        <w:rPr>
          <w:sz w:val="28"/>
          <w:szCs w:val="28"/>
        </w:rPr>
      </w:pPr>
      <w:r w:rsidRPr="0087749B">
        <w:rPr>
          <w:sz w:val="28"/>
          <w:szCs w:val="28"/>
        </w:rPr>
        <w:t>Емкость волокна – 20-320 Гбит/с.</w:t>
      </w:r>
    </w:p>
    <w:p w:rsidR="003B672B" w:rsidRPr="0087749B" w:rsidRDefault="003B672B" w:rsidP="00A81EA1">
      <w:pPr>
        <w:widowControl/>
        <w:numPr>
          <w:ilvl w:val="0"/>
          <w:numId w:val="4"/>
        </w:numPr>
        <w:tabs>
          <w:tab w:val="clear" w:pos="1068"/>
          <w:tab w:val="num" w:pos="0"/>
        </w:tabs>
        <w:spacing w:line="360" w:lineRule="auto"/>
        <w:ind w:left="0" w:firstLine="720"/>
        <w:rPr>
          <w:sz w:val="28"/>
          <w:szCs w:val="28"/>
        </w:rPr>
      </w:pPr>
      <w:r w:rsidRPr="0087749B">
        <w:rPr>
          <w:sz w:val="28"/>
          <w:szCs w:val="28"/>
        </w:rPr>
        <w:t>Топология – «точка - точка»,</w:t>
      </w:r>
      <w:r w:rsidR="0087749B">
        <w:rPr>
          <w:sz w:val="28"/>
          <w:szCs w:val="28"/>
        </w:rPr>
        <w:t xml:space="preserve"> </w:t>
      </w:r>
      <w:r w:rsidRPr="0087749B">
        <w:rPr>
          <w:sz w:val="28"/>
          <w:szCs w:val="28"/>
        </w:rPr>
        <w:t>«двойное кольцо с защитой».</w:t>
      </w:r>
    </w:p>
    <w:p w:rsidR="003B672B" w:rsidRPr="0087749B" w:rsidRDefault="003B672B" w:rsidP="00A81EA1">
      <w:pPr>
        <w:widowControl/>
        <w:numPr>
          <w:ilvl w:val="0"/>
          <w:numId w:val="4"/>
        </w:numPr>
        <w:tabs>
          <w:tab w:val="clear" w:pos="1068"/>
          <w:tab w:val="num" w:pos="0"/>
        </w:tabs>
        <w:spacing w:line="360" w:lineRule="auto"/>
        <w:ind w:left="0" w:firstLine="720"/>
        <w:rPr>
          <w:sz w:val="28"/>
          <w:szCs w:val="28"/>
        </w:rPr>
      </w:pPr>
      <w:r w:rsidRPr="0087749B">
        <w:rPr>
          <w:sz w:val="28"/>
          <w:szCs w:val="28"/>
        </w:rPr>
        <w:t>Секция пролеты:</w:t>
      </w:r>
    </w:p>
    <w:p w:rsidR="003B672B" w:rsidRPr="0087749B" w:rsidRDefault="003B672B" w:rsidP="0087749B">
      <w:pPr>
        <w:widowControl/>
        <w:tabs>
          <w:tab w:val="num" w:pos="0"/>
        </w:tabs>
        <w:spacing w:line="360" w:lineRule="auto"/>
        <w:ind w:firstLine="720"/>
        <w:rPr>
          <w:sz w:val="28"/>
          <w:szCs w:val="28"/>
        </w:rPr>
      </w:pPr>
      <w:r w:rsidRPr="0087749B">
        <w:rPr>
          <w:sz w:val="28"/>
          <w:szCs w:val="28"/>
        </w:rPr>
        <w:tab/>
        <w:t>Максимальное число – 5.</w:t>
      </w:r>
    </w:p>
    <w:p w:rsidR="003B672B" w:rsidRPr="0087749B" w:rsidRDefault="003B672B" w:rsidP="0087749B">
      <w:pPr>
        <w:widowControl/>
        <w:tabs>
          <w:tab w:val="num" w:pos="0"/>
        </w:tabs>
        <w:spacing w:line="360" w:lineRule="auto"/>
        <w:ind w:firstLine="720"/>
        <w:rPr>
          <w:sz w:val="28"/>
          <w:szCs w:val="28"/>
        </w:rPr>
      </w:pPr>
      <w:r w:rsidRPr="0087749B">
        <w:rPr>
          <w:sz w:val="28"/>
          <w:szCs w:val="28"/>
        </w:rPr>
        <w:tab/>
        <w:t>Длина – 120-140 км.</w:t>
      </w:r>
    </w:p>
    <w:p w:rsidR="003B672B" w:rsidRPr="0087749B" w:rsidRDefault="003B672B" w:rsidP="00A81EA1">
      <w:pPr>
        <w:widowControl/>
        <w:numPr>
          <w:ilvl w:val="0"/>
          <w:numId w:val="4"/>
        </w:numPr>
        <w:tabs>
          <w:tab w:val="clear" w:pos="1068"/>
          <w:tab w:val="num" w:pos="0"/>
        </w:tabs>
        <w:spacing w:line="360" w:lineRule="auto"/>
        <w:ind w:left="0" w:firstLine="720"/>
        <w:rPr>
          <w:sz w:val="28"/>
          <w:szCs w:val="28"/>
        </w:rPr>
      </w:pPr>
      <w:r w:rsidRPr="0087749B">
        <w:rPr>
          <w:sz w:val="28"/>
          <w:szCs w:val="28"/>
        </w:rPr>
        <w:t>Секция-дистанция – 1200 км.</w:t>
      </w:r>
    </w:p>
    <w:p w:rsidR="003B672B" w:rsidRPr="0087749B" w:rsidRDefault="003B672B" w:rsidP="00A81EA1">
      <w:pPr>
        <w:widowControl/>
        <w:numPr>
          <w:ilvl w:val="0"/>
          <w:numId w:val="4"/>
        </w:numPr>
        <w:tabs>
          <w:tab w:val="clear" w:pos="1068"/>
          <w:tab w:val="num" w:pos="0"/>
        </w:tabs>
        <w:spacing w:line="360" w:lineRule="auto"/>
        <w:ind w:left="0" w:firstLine="720"/>
        <w:rPr>
          <w:sz w:val="28"/>
          <w:szCs w:val="28"/>
        </w:rPr>
      </w:pPr>
      <w:r w:rsidRPr="0087749B">
        <w:rPr>
          <w:sz w:val="28"/>
          <w:szCs w:val="28"/>
        </w:rPr>
        <w:t>Скорость на входе – 2,5-10 Гбит/с.</w:t>
      </w:r>
    </w:p>
    <w:p w:rsidR="003B672B" w:rsidRPr="0087749B" w:rsidRDefault="003B672B" w:rsidP="00A81EA1">
      <w:pPr>
        <w:widowControl/>
        <w:numPr>
          <w:ilvl w:val="0"/>
          <w:numId w:val="4"/>
        </w:numPr>
        <w:tabs>
          <w:tab w:val="clear" w:pos="1068"/>
          <w:tab w:val="num" w:pos="0"/>
        </w:tabs>
        <w:spacing w:line="360" w:lineRule="auto"/>
        <w:ind w:left="0" w:firstLine="720"/>
        <w:rPr>
          <w:sz w:val="28"/>
          <w:szCs w:val="28"/>
        </w:rPr>
      </w:pPr>
      <w:r w:rsidRPr="0087749B">
        <w:rPr>
          <w:sz w:val="28"/>
          <w:szCs w:val="28"/>
        </w:rPr>
        <w:t>Разнос несущих – 100 ГГц.</w:t>
      </w:r>
    </w:p>
    <w:p w:rsidR="003B672B" w:rsidRPr="0087749B" w:rsidRDefault="003B672B" w:rsidP="00A81EA1">
      <w:pPr>
        <w:widowControl/>
        <w:numPr>
          <w:ilvl w:val="0"/>
          <w:numId w:val="4"/>
        </w:numPr>
        <w:tabs>
          <w:tab w:val="clear" w:pos="1068"/>
          <w:tab w:val="num" w:pos="0"/>
        </w:tabs>
        <w:spacing w:line="360" w:lineRule="auto"/>
        <w:ind w:left="0" w:firstLine="720"/>
        <w:rPr>
          <w:sz w:val="28"/>
          <w:szCs w:val="28"/>
        </w:rPr>
      </w:pPr>
      <w:r w:rsidRPr="0087749B">
        <w:rPr>
          <w:sz w:val="28"/>
          <w:szCs w:val="28"/>
        </w:rPr>
        <w:t xml:space="preserve">Тип волокна – </w:t>
      </w:r>
      <w:r w:rsidRPr="0087749B">
        <w:rPr>
          <w:sz w:val="28"/>
          <w:szCs w:val="28"/>
          <w:lang w:val="en-US"/>
        </w:rPr>
        <w:t>SF</w:t>
      </w:r>
      <w:r w:rsidRPr="0087749B">
        <w:rPr>
          <w:sz w:val="28"/>
          <w:szCs w:val="28"/>
        </w:rPr>
        <w:t xml:space="preserve">, </w:t>
      </w:r>
      <w:r w:rsidRPr="0087749B">
        <w:rPr>
          <w:sz w:val="28"/>
          <w:szCs w:val="28"/>
          <w:lang w:val="en-US"/>
        </w:rPr>
        <w:t>NZDSF</w:t>
      </w:r>
      <w:r w:rsidRPr="0087749B">
        <w:rPr>
          <w:sz w:val="28"/>
          <w:szCs w:val="28"/>
        </w:rPr>
        <w:t>.</w:t>
      </w:r>
    </w:p>
    <w:p w:rsidR="003B672B" w:rsidRPr="0087749B" w:rsidRDefault="003B672B" w:rsidP="00A81EA1">
      <w:pPr>
        <w:widowControl/>
        <w:numPr>
          <w:ilvl w:val="0"/>
          <w:numId w:val="4"/>
        </w:numPr>
        <w:tabs>
          <w:tab w:val="clear" w:pos="1068"/>
          <w:tab w:val="num" w:pos="0"/>
        </w:tabs>
        <w:spacing w:line="360" w:lineRule="auto"/>
        <w:ind w:left="0" w:firstLine="720"/>
        <w:rPr>
          <w:sz w:val="28"/>
          <w:szCs w:val="28"/>
        </w:rPr>
      </w:pPr>
      <w:r w:rsidRPr="0087749B">
        <w:rPr>
          <w:sz w:val="28"/>
          <w:szCs w:val="28"/>
        </w:rPr>
        <w:t>Канал управления 1480/2 нм/МГц.</w:t>
      </w:r>
    </w:p>
    <w:p w:rsidR="003B672B" w:rsidRPr="0087749B" w:rsidRDefault="003B672B" w:rsidP="00A81EA1">
      <w:pPr>
        <w:widowControl/>
        <w:numPr>
          <w:ilvl w:val="0"/>
          <w:numId w:val="4"/>
        </w:numPr>
        <w:tabs>
          <w:tab w:val="clear" w:pos="1068"/>
          <w:tab w:val="num" w:pos="0"/>
        </w:tabs>
        <w:spacing w:line="360" w:lineRule="auto"/>
        <w:ind w:left="0" w:firstLine="720"/>
        <w:rPr>
          <w:sz w:val="28"/>
          <w:szCs w:val="28"/>
        </w:rPr>
      </w:pPr>
      <w:r w:rsidRPr="0087749B">
        <w:rPr>
          <w:sz w:val="28"/>
          <w:szCs w:val="28"/>
        </w:rPr>
        <w:t>Тип поддерживаемых логических интерфейсов – ОС-48,192;</w:t>
      </w:r>
      <w:r w:rsidRPr="0087749B">
        <w:rPr>
          <w:sz w:val="28"/>
          <w:szCs w:val="28"/>
          <w:lang w:val="en-US"/>
        </w:rPr>
        <w:t>STM</w:t>
      </w:r>
      <w:r w:rsidRPr="0087749B">
        <w:rPr>
          <w:sz w:val="28"/>
          <w:szCs w:val="28"/>
        </w:rPr>
        <w:t>-16,64.</w:t>
      </w:r>
    </w:p>
    <w:p w:rsidR="003B672B" w:rsidRPr="0087749B" w:rsidRDefault="003B672B" w:rsidP="00A81EA1">
      <w:pPr>
        <w:widowControl/>
        <w:numPr>
          <w:ilvl w:val="0"/>
          <w:numId w:val="4"/>
        </w:numPr>
        <w:tabs>
          <w:tab w:val="clear" w:pos="1068"/>
          <w:tab w:val="num" w:pos="0"/>
        </w:tabs>
        <w:spacing w:line="360" w:lineRule="auto"/>
        <w:ind w:left="0" w:firstLine="720"/>
        <w:rPr>
          <w:sz w:val="28"/>
          <w:szCs w:val="28"/>
        </w:rPr>
      </w:pPr>
      <w:r w:rsidRPr="0087749B">
        <w:rPr>
          <w:sz w:val="28"/>
          <w:szCs w:val="28"/>
        </w:rPr>
        <w:t>Управление</w:t>
      </w:r>
      <w:r w:rsidR="0087749B">
        <w:rPr>
          <w:sz w:val="28"/>
          <w:szCs w:val="28"/>
        </w:rPr>
        <w:t xml:space="preserve"> </w:t>
      </w:r>
      <w:r w:rsidRPr="0087749B">
        <w:rPr>
          <w:sz w:val="28"/>
          <w:szCs w:val="28"/>
          <w:lang w:val="en-US"/>
        </w:rPr>
        <w:t>TMN</w:t>
      </w:r>
      <w:r w:rsidRPr="0087749B">
        <w:rPr>
          <w:sz w:val="28"/>
          <w:szCs w:val="28"/>
        </w:rPr>
        <w:t xml:space="preserve"> – </w:t>
      </w:r>
      <w:r w:rsidRPr="0087749B">
        <w:rPr>
          <w:sz w:val="28"/>
          <w:szCs w:val="28"/>
          <w:lang w:val="en-US"/>
        </w:rPr>
        <w:t>Q</w:t>
      </w:r>
      <w:r w:rsidRPr="0087749B">
        <w:rPr>
          <w:sz w:val="28"/>
          <w:szCs w:val="28"/>
        </w:rPr>
        <w:t>3.</w:t>
      </w:r>
    </w:p>
    <w:p w:rsidR="003B672B" w:rsidRPr="0087749B" w:rsidRDefault="003B672B" w:rsidP="0087749B">
      <w:pPr>
        <w:widowControl/>
        <w:spacing w:line="360" w:lineRule="auto"/>
        <w:ind w:firstLine="720"/>
        <w:rPr>
          <w:sz w:val="28"/>
          <w:szCs w:val="28"/>
        </w:rPr>
      </w:pPr>
      <w:r w:rsidRPr="0087749B">
        <w:rPr>
          <w:sz w:val="28"/>
          <w:szCs w:val="28"/>
        </w:rPr>
        <w:t>Этот мультиплексор позволяет объединить</w:t>
      </w:r>
      <w:r w:rsidRPr="0087749B">
        <w:rPr>
          <w:noProof/>
          <w:sz w:val="28"/>
          <w:szCs w:val="28"/>
        </w:rPr>
        <w:t xml:space="preserve"> 8</w:t>
      </w:r>
      <w:r w:rsidRPr="0087749B">
        <w:rPr>
          <w:sz w:val="28"/>
          <w:szCs w:val="28"/>
        </w:rPr>
        <w:t xml:space="preserve"> оптических несущих, разнесенных на</w:t>
      </w:r>
      <w:r w:rsidRPr="0087749B">
        <w:rPr>
          <w:noProof/>
          <w:sz w:val="28"/>
          <w:szCs w:val="28"/>
        </w:rPr>
        <w:t xml:space="preserve"> 100</w:t>
      </w:r>
      <w:r w:rsidRPr="0087749B">
        <w:rPr>
          <w:sz w:val="28"/>
          <w:szCs w:val="28"/>
        </w:rPr>
        <w:t xml:space="preserve"> ГГц друг от друга и расположенных в соответствии со стандартным канальным планом</w:t>
      </w:r>
      <w:r w:rsidRPr="0087749B">
        <w:rPr>
          <w:noProof/>
          <w:sz w:val="28"/>
          <w:szCs w:val="28"/>
        </w:rPr>
        <w:t>.</w:t>
      </w:r>
      <w:r w:rsidRPr="0087749B">
        <w:rPr>
          <w:sz w:val="28"/>
          <w:szCs w:val="28"/>
        </w:rPr>
        <w:t xml:space="preserve"> В качестве служебного супервизорного канала</w:t>
      </w:r>
      <w:r w:rsidRPr="0087749B">
        <w:rPr>
          <w:noProof/>
          <w:sz w:val="28"/>
          <w:szCs w:val="28"/>
        </w:rPr>
        <w:t xml:space="preserve"> OSC</w:t>
      </w:r>
      <w:r w:rsidRPr="0087749B">
        <w:rPr>
          <w:sz w:val="28"/>
          <w:szCs w:val="28"/>
        </w:rPr>
        <w:t xml:space="preserve"> используется 9-й канал на частоте</w:t>
      </w:r>
      <w:r w:rsidRPr="0087749B">
        <w:rPr>
          <w:noProof/>
          <w:sz w:val="28"/>
          <w:szCs w:val="28"/>
        </w:rPr>
        <w:t xml:space="preserve"> 202,6</w:t>
      </w:r>
      <w:r w:rsidRPr="0087749B">
        <w:rPr>
          <w:sz w:val="28"/>
          <w:szCs w:val="28"/>
        </w:rPr>
        <w:t xml:space="preserve"> ТГц</w:t>
      </w:r>
      <w:r w:rsidRPr="0087749B">
        <w:rPr>
          <w:noProof/>
          <w:sz w:val="28"/>
          <w:szCs w:val="28"/>
        </w:rPr>
        <w:t xml:space="preserve"> (1480,0</w:t>
      </w:r>
      <w:r w:rsidRPr="0087749B">
        <w:rPr>
          <w:sz w:val="28"/>
          <w:szCs w:val="28"/>
        </w:rPr>
        <w:t xml:space="preserve"> нм).</w:t>
      </w:r>
    </w:p>
    <w:p w:rsidR="003B672B" w:rsidRPr="0087749B" w:rsidRDefault="003B672B" w:rsidP="0087749B">
      <w:pPr>
        <w:widowControl/>
        <w:spacing w:line="360" w:lineRule="auto"/>
        <w:ind w:firstLine="720"/>
        <w:rPr>
          <w:sz w:val="28"/>
          <w:szCs w:val="28"/>
        </w:rPr>
      </w:pPr>
      <w:r w:rsidRPr="0087749B">
        <w:rPr>
          <w:sz w:val="28"/>
          <w:szCs w:val="28"/>
        </w:rPr>
        <w:t xml:space="preserve">Каждая оптическая несущая может модулироваться в настоящее время входным сигналом с выхода мультиплексора </w:t>
      </w:r>
      <w:r w:rsidRPr="0087749B">
        <w:rPr>
          <w:sz w:val="28"/>
          <w:szCs w:val="28"/>
          <w:lang w:val="en-US"/>
        </w:rPr>
        <w:t>SDH</w:t>
      </w:r>
      <w:r w:rsidRPr="0087749B">
        <w:rPr>
          <w:sz w:val="28"/>
          <w:szCs w:val="28"/>
        </w:rPr>
        <w:t xml:space="preserve"> </w:t>
      </w:r>
      <w:r w:rsidRPr="0087749B">
        <w:rPr>
          <w:sz w:val="28"/>
          <w:szCs w:val="28"/>
          <w:lang w:val="en-US"/>
        </w:rPr>
        <w:t>SL</w:t>
      </w:r>
      <w:r w:rsidRPr="0087749B">
        <w:rPr>
          <w:sz w:val="28"/>
          <w:szCs w:val="28"/>
        </w:rPr>
        <w:t xml:space="preserve">16 уровня </w:t>
      </w:r>
      <w:r w:rsidRPr="0087749B">
        <w:rPr>
          <w:sz w:val="28"/>
          <w:szCs w:val="28"/>
          <w:lang w:val="en-US"/>
        </w:rPr>
        <w:t>STM</w:t>
      </w:r>
      <w:r w:rsidRPr="0087749B">
        <w:rPr>
          <w:sz w:val="28"/>
          <w:szCs w:val="28"/>
        </w:rPr>
        <w:t>-16</w:t>
      </w:r>
      <w:r w:rsidRPr="0087749B">
        <w:rPr>
          <w:noProof/>
          <w:sz w:val="28"/>
          <w:szCs w:val="28"/>
        </w:rPr>
        <w:t xml:space="preserve"> (2,5</w:t>
      </w:r>
      <w:r w:rsidRPr="0087749B">
        <w:rPr>
          <w:sz w:val="28"/>
          <w:szCs w:val="28"/>
        </w:rPr>
        <w:t xml:space="preserve"> ГГц) компании </w:t>
      </w:r>
      <w:r w:rsidRPr="0087749B">
        <w:rPr>
          <w:sz w:val="28"/>
          <w:szCs w:val="28"/>
          <w:lang w:val="en-US"/>
        </w:rPr>
        <w:t>Siemens</w:t>
      </w:r>
      <w:r w:rsidRPr="0087749B">
        <w:rPr>
          <w:sz w:val="28"/>
          <w:szCs w:val="28"/>
        </w:rPr>
        <w:t xml:space="preserve">, а в перспективе может использовать выходной сигнал мультиплексора </w:t>
      </w:r>
      <w:r w:rsidRPr="0087749B">
        <w:rPr>
          <w:sz w:val="28"/>
          <w:szCs w:val="28"/>
          <w:lang w:val="en-US"/>
        </w:rPr>
        <w:t>SL</w:t>
      </w:r>
      <w:r w:rsidRPr="0087749B">
        <w:rPr>
          <w:sz w:val="28"/>
          <w:szCs w:val="28"/>
        </w:rPr>
        <w:t xml:space="preserve">64 уровня </w:t>
      </w:r>
      <w:r w:rsidRPr="0087749B">
        <w:rPr>
          <w:sz w:val="28"/>
          <w:szCs w:val="28"/>
          <w:lang w:val="en-US"/>
        </w:rPr>
        <w:t>STM</w:t>
      </w:r>
      <w:r w:rsidRPr="0087749B">
        <w:rPr>
          <w:sz w:val="28"/>
          <w:szCs w:val="28"/>
        </w:rPr>
        <w:t>-64</w:t>
      </w:r>
      <w:r w:rsidRPr="0087749B">
        <w:rPr>
          <w:noProof/>
          <w:sz w:val="28"/>
          <w:szCs w:val="28"/>
        </w:rPr>
        <w:t xml:space="preserve"> (10</w:t>
      </w:r>
      <w:r w:rsidRPr="0087749B">
        <w:rPr>
          <w:sz w:val="28"/>
          <w:szCs w:val="28"/>
        </w:rPr>
        <w:t xml:space="preserve"> ГГц), что позволит довести канальную емкость одного волокна с</w:t>
      </w:r>
      <w:r w:rsidRPr="0087749B">
        <w:rPr>
          <w:noProof/>
          <w:sz w:val="28"/>
          <w:szCs w:val="28"/>
        </w:rPr>
        <w:t xml:space="preserve"> 20</w:t>
      </w:r>
      <w:r w:rsidRPr="0087749B">
        <w:rPr>
          <w:sz w:val="28"/>
          <w:szCs w:val="28"/>
        </w:rPr>
        <w:t xml:space="preserve"> до</w:t>
      </w:r>
      <w:r w:rsidRPr="0087749B">
        <w:rPr>
          <w:noProof/>
          <w:sz w:val="28"/>
          <w:szCs w:val="28"/>
        </w:rPr>
        <w:t xml:space="preserve"> 80</w:t>
      </w:r>
      <w:r w:rsidRPr="0087749B">
        <w:rPr>
          <w:sz w:val="28"/>
          <w:szCs w:val="28"/>
        </w:rPr>
        <w:t xml:space="preserve"> Гбит/с, перекрывая одной секцией расстояние до</w:t>
      </w:r>
      <w:r w:rsidRPr="0087749B">
        <w:rPr>
          <w:noProof/>
          <w:sz w:val="28"/>
          <w:szCs w:val="28"/>
        </w:rPr>
        <w:t xml:space="preserve"> 120</w:t>
      </w:r>
      <w:r w:rsidRPr="0087749B">
        <w:rPr>
          <w:sz w:val="28"/>
          <w:szCs w:val="28"/>
        </w:rPr>
        <w:t xml:space="preserve"> км без регенератора.</w:t>
      </w:r>
    </w:p>
    <w:p w:rsidR="003B672B" w:rsidRPr="0087749B" w:rsidRDefault="003B672B" w:rsidP="0087749B">
      <w:pPr>
        <w:widowControl/>
        <w:spacing w:line="360" w:lineRule="auto"/>
        <w:ind w:firstLine="720"/>
        <w:rPr>
          <w:sz w:val="28"/>
          <w:szCs w:val="28"/>
        </w:rPr>
      </w:pPr>
      <w:r w:rsidRPr="0087749B">
        <w:rPr>
          <w:sz w:val="28"/>
          <w:szCs w:val="28"/>
        </w:rPr>
        <w:t>Система мультиплексирования</w:t>
      </w:r>
      <w:r w:rsidRPr="0087749B">
        <w:rPr>
          <w:noProof/>
          <w:sz w:val="28"/>
          <w:szCs w:val="28"/>
        </w:rPr>
        <w:t xml:space="preserve"> WDM</w:t>
      </w:r>
      <w:r w:rsidRPr="0087749B">
        <w:rPr>
          <w:sz w:val="28"/>
          <w:szCs w:val="28"/>
        </w:rPr>
        <w:t xml:space="preserve"> комплектуется тремя модулями: оптическим терминальным модулем ОТМ (</w:t>
      </w:r>
      <w:r w:rsidRPr="0087749B">
        <w:rPr>
          <w:sz w:val="28"/>
          <w:szCs w:val="28"/>
          <w:lang w:val="en-US"/>
        </w:rPr>
        <w:t>WLT</w:t>
      </w:r>
      <w:r w:rsidRPr="0087749B">
        <w:rPr>
          <w:sz w:val="28"/>
          <w:szCs w:val="28"/>
        </w:rPr>
        <w:t>), оптическим усилительным модулем ОУМ (</w:t>
      </w:r>
      <w:r w:rsidRPr="0087749B">
        <w:rPr>
          <w:sz w:val="28"/>
          <w:szCs w:val="28"/>
          <w:lang w:val="en-US"/>
        </w:rPr>
        <w:t>WLP</w:t>
      </w:r>
      <w:r w:rsidRPr="0087749B">
        <w:rPr>
          <w:sz w:val="28"/>
          <w:szCs w:val="28"/>
        </w:rPr>
        <w:t>) и оптическим регенераторным модулем ОРМ (</w:t>
      </w:r>
      <w:r w:rsidRPr="0087749B">
        <w:rPr>
          <w:sz w:val="28"/>
          <w:szCs w:val="28"/>
          <w:lang w:val="en-US"/>
        </w:rPr>
        <w:t>WLR</w:t>
      </w:r>
      <w:r w:rsidRPr="0087749B">
        <w:rPr>
          <w:sz w:val="28"/>
          <w:szCs w:val="28"/>
        </w:rPr>
        <w:t>). Общая схема их взаимодействия такова: сигналы</w:t>
      </w:r>
      <w:r w:rsidRPr="0087749B">
        <w:rPr>
          <w:noProof/>
          <w:sz w:val="28"/>
          <w:szCs w:val="28"/>
        </w:rPr>
        <w:t xml:space="preserve"> 8</w:t>
      </w:r>
      <w:r w:rsidRPr="0087749B">
        <w:rPr>
          <w:sz w:val="28"/>
          <w:szCs w:val="28"/>
        </w:rPr>
        <w:t xml:space="preserve"> синхронных линейных терминальных мультиплексоров </w:t>
      </w:r>
      <w:r w:rsidRPr="0087749B">
        <w:rPr>
          <w:sz w:val="28"/>
          <w:szCs w:val="28"/>
          <w:lang w:val="en-US"/>
        </w:rPr>
        <w:t>SLT</w:t>
      </w:r>
      <w:r w:rsidRPr="0087749B">
        <w:rPr>
          <w:sz w:val="28"/>
          <w:szCs w:val="28"/>
        </w:rPr>
        <w:t>-</w:t>
      </w:r>
      <w:r w:rsidRPr="0087749B">
        <w:rPr>
          <w:sz w:val="28"/>
          <w:szCs w:val="28"/>
          <w:lang w:val="en-US"/>
        </w:rPr>
        <w:t>nn</w:t>
      </w:r>
      <w:r w:rsidRPr="0087749B">
        <w:rPr>
          <w:sz w:val="28"/>
          <w:szCs w:val="28"/>
        </w:rPr>
        <w:t xml:space="preserve"> мультиплексируются и усиливаются модулем</w:t>
      </w:r>
      <w:r w:rsidRPr="0087749B">
        <w:rPr>
          <w:noProof/>
          <w:sz w:val="28"/>
          <w:szCs w:val="28"/>
        </w:rPr>
        <w:t xml:space="preserve"> WLT,</w:t>
      </w:r>
      <w:r w:rsidRPr="0087749B">
        <w:rPr>
          <w:sz w:val="28"/>
          <w:szCs w:val="28"/>
        </w:rPr>
        <w:t xml:space="preserve"> дополнительно усиливаются модулем</w:t>
      </w:r>
      <w:r w:rsidRPr="0087749B">
        <w:rPr>
          <w:noProof/>
          <w:sz w:val="28"/>
          <w:szCs w:val="28"/>
        </w:rPr>
        <w:t xml:space="preserve"> WLP</w:t>
      </w:r>
      <w:r w:rsidRPr="0087749B">
        <w:rPr>
          <w:sz w:val="28"/>
          <w:szCs w:val="28"/>
        </w:rPr>
        <w:t xml:space="preserve"> (если есть необходимость, например, перекрыть одной секцией расстояние до</w:t>
      </w:r>
      <w:r w:rsidRPr="0087749B">
        <w:rPr>
          <w:noProof/>
          <w:sz w:val="28"/>
          <w:szCs w:val="28"/>
        </w:rPr>
        <w:t xml:space="preserve"> 120</w:t>
      </w:r>
      <w:r w:rsidRPr="0087749B">
        <w:rPr>
          <w:sz w:val="28"/>
          <w:szCs w:val="28"/>
        </w:rPr>
        <w:t xml:space="preserve"> км) и подаются в ВОК (модули </w:t>
      </w:r>
      <w:r w:rsidRPr="0087749B">
        <w:rPr>
          <w:noProof/>
          <w:sz w:val="28"/>
          <w:szCs w:val="28"/>
        </w:rPr>
        <w:t>WLT</w:t>
      </w:r>
      <w:r w:rsidRPr="0087749B">
        <w:rPr>
          <w:sz w:val="28"/>
          <w:szCs w:val="28"/>
        </w:rPr>
        <w:t xml:space="preserve"> и</w:t>
      </w:r>
      <w:r w:rsidRPr="0087749B">
        <w:rPr>
          <w:noProof/>
          <w:sz w:val="28"/>
          <w:szCs w:val="28"/>
        </w:rPr>
        <w:t xml:space="preserve"> WLP</w:t>
      </w:r>
      <w:r w:rsidRPr="0087749B">
        <w:rPr>
          <w:sz w:val="28"/>
          <w:szCs w:val="28"/>
        </w:rPr>
        <w:t xml:space="preserve"> формируют секцию). Затем сигналы принимаются следующей секцией или (если нужно, например, обеспечить передачу на расстояние большее</w:t>
      </w:r>
      <w:r w:rsidRPr="0087749B">
        <w:rPr>
          <w:noProof/>
          <w:sz w:val="28"/>
          <w:szCs w:val="28"/>
        </w:rPr>
        <w:t xml:space="preserve"> 600</w:t>
      </w:r>
      <w:r w:rsidRPr="0087749B">
        <w:rPr>
          <w:sz w:val="28"/>
          <w:szCs w:val="28"/>
        </w:rPr>
        <w:t xml:space="preserve"> км) регенерируются модулем </w:t>
      </w:r>
      <w:r w:rsidRPr="0087749B">
        <w:rPr>
          <w:noProof/>
          <w:sz w:val="28"/>
          <w:szCs w:val="28"/>
        </w:rPr>
        <w:t>WLR</w:t>
      </w:r>
      <w:r w:rsidRPr="0087749B">
        <w:rPr>
          <w:sz w:val="28"/>
          <w:szCs w:val="28"/>
        </w:rPr>
        <w:t xml:space="preserve"> и передаются на следующую секцию и так до последней</w:t>
      </w:r>
      <w:r w:rsidRPr="0087749B">
        <w:rPr>
          <w:noProof/>
          <w:sz w:val="28"/>
          <w:szCs w:val="28"/>
        </w:rPr>
        <w:t xml:space="preserve"> -</w:t>
      </w:r>
      <w:r w:rsidRPr="0087749B">
        <w:rPr>
          <w:sz w:val="28"/>
          <w:szCs w:val="28"/>
        </w:rPr>
        <w:t xml:space="preserve"> приемной секции, где происходит их демодуляция.</w:t>
      </w:r>
    </w:p>
    <w:p w:rsidR="003B672B" w:rsidRPr="0087749B" w:rsidRDefault="003B672B" w:rsidP="0087749B">
      <w:pPr>
        <w:widowControl/>
        <w:spacing w:line="360" w:lineRule="auto"/>
        <w:ind w:firstLine="720"/>
        <w:rPr>
          <w:sz w:val="28"/>
          <w:szCs w:val="28"/>
        </w:rPr>
      </w:pPr>
      <w:r w:rsidRPr="0087749B">
        <w:rPr>
          <w:sz w:val="28"/>
          <w:szCs w:val="28"/>
        </w:rPr>
        <w:t>Итак, указанные модули позволяют реализовать топологию "точка-точка" в следующих трех вариантах, когда используются один, два или три модуля в связке с кабелем ВОК:</w:t>
      </w:r>
    </w:p>
    <w:p w:rsidR="003B672B" w:rsidRPr="0087749B" w:rsidRDefault="003B672B" w:rsidP="0087749B">
      <w:pPr>
        <w:widowControl/>
        <w:spacing w:line="360" w:lineRule="auto"/>
        <w:ind w:firstLine="720"/>
        <w:rPr>
          <w:sz w:val="28"/>
          <w:szCs w:val="28"/>
        </w:rPr>
      </w:pPr>
      <w:r w:rsidRPr="0087749B">
        <w:rPr>
          <w:noProof/>
          <w:sz w:val="28"/>
          <w:szCs w:val="28"/>
        </w:rPr>
        <w:t>1 -</w:t>
      </w:r>
      <w:r w:rsidRPr="0087749B">
        <w:rPr>
          <w:sz w:val="28"/>
          <w:szCs w:val="28"/>
        </w:rPr>
        <w:t xml:space="preserve"> </w:t>
      </w:r>
      <w:r w:rsidRPr="0087749B">
        <w:rPr>
          <w:sz w:val="28"/>
          <w:szCs w:val="28"/>
          <w:lang w:val="en-US"/>
        </w:rPr>
        <w:t>WLT</w:t>
      </w:r>
      <w:r w:rsidRPr="0087749B">
        <w:rPr>
          <w:sz w:val="28"/>
          <w:szCs w:val="28"/>
        </w:rPr>
        <w:t xml:space="preserve"> -ВОК</w:t>
      </w:r>
      <w:r w:rsidRPr="0087749B">
        <w:rPr>
          <w:noProof/>
          <w:sz w:val="28"/>
          <w:szCs w:val="28"/>
        </w:rPr>
        <w:t xml:space="preserve"> -</w:t>
      </w:r>
      <w:r w:rsidRPr="0087749B">
        <w:rPr>
          <w:sz w:val="28"/>
          <w:szCs w:val="28"/>
        </w:rPr>
        <w:t xml:space="preserve"> </w:t>
      </w:r>
      <w:r w:rsidRPr="0087749B">
        <w:rPr>
          <w:sz w:val="28"/>
          <w:szCs w:val="28"/>
          <w:lang w:val="en-US"/>
        </w:rPr>
        <w:t>WLT</w:t>
      </w:r>
      <w:r w:rsidRPr="0087749B">
        <w:rPr>
          <w:noProof/>
          <w:sz w:val="28"/>
          <w:szCs w:val="28"/>
        </w:rPr>
        <w:t xml:space="preserve"> -</w:t>
      </w:r>
      <w:r w:rsidRPr="0087749B">
        <w:rPr>
          <w:sz w:val="28"/>
          <w:szCs w:val="28"/>
        </w:rPr>
        <w:t xml:space="preserve"> ВОК</w:t>
      </w:r>
      <w:r w:rsidRPr="0087749B">
        <w:rPr>
          <w:noProof/>
          <w:sz w:val="28"/>
          <w:szCs w:val="28"/>
        </w:rPr>
        <w:t xml:space="preserve"> ...</w:t>
      </w:r>
      <w:r w:rsidRPr="0087749B">
        <w:rPr>
          <w:sz w:val="28"/>
          <w:szCs w:val="28"/>
        </w:rPr>
        <w:t xml:space="preserve"> ВОК</w:t>
      </w:r>
      <w:r w:rsidRPr="0087749B">
        <w:rPr>
          <w:noProof/>
          <w:sz w:val="28"/>
          <w:szCs w:val="28"/>
        </w:rPr>
        <w:t xml:space="preserve"> -</w:t>
      </w:r>
      <w:r w:rsidRPr="0087749B">
        <w:rPr>
          <w:sz w:val="28"/>
          <w:szCs w:val="28"/>
        </w:rPr>
        <w:t xml:space="preserve"> </w:t>
      </w:r>
      <w:r w:rsidRPr="0087749B">
        <w:rPr>
          <w:sz w:val="28"/>
          <w:szCs w:val="28"/>
          <w:lang w:val="en-US"/>
        </w:rPr>
        <w:t>WLT</w:t>
      </w:r>
      <w:r w:rsidRPr="0087749B">
        <w:rPr>
          <w:sz w:val="28"/>
          <w:szCs w:val="28"/>
        </w:rPr>
        <w:t>;</w:t>
      </w:r>
    </w:p>
    <w:p w:rsidR="003B672B" w:rsidRPr="0087749B" w:rsidRDefault="003B672B" w:rsidP="0087749B">
      <w:pPr>
        <w:widowControl/>
        <w:spacing w:line="360" w:lineRule="auto"/>
        <w:ind w:firstLine="720"/>
        <w:rPr>
          <w:sz w:val="28"/>
          <w:szCs w:val="28"/>
          <w:lang w:val="en-US"/>
        </w:rPr>
      </w:pPr>
      <w:r w:rsidRPr="0087749B">
        <w:rPr>
          <w:noProof/>
          <w:sz w:val="28"/>
          <w:szCs w:val="28"/>
        </w:rPr>
        <w:t>2 -</w:t>
      </w:r>
      <w:r w:rsidRPr="0087749B">
        <w:rPr>
          <w:sz w:val="28"/>
          <w:szCs w:val="28"/>
        </w:rPr>
        <w:t xml:space="preserve"> </w:t>
      </w:r>
      <w:r w:rsidRPr="0087749B">
        <w:rPr>
          <w:sz w:val="28"/>
          <w:szCs w:val="28"/>
          <w:lang w:val="en-US"/>
        </w:rPr>
        <w:t>WLT</w:t>
      </w:r>
      <w:r w:rsidRPr="0087749B">
        <w:rPr>
          <w:noProof/>
          <w:sz w:val="28"/>
          <w:szCs w:val="28"/>
        </w:rPr>
        <w:t xml:space="preserve"> -</w:t>
      </w:r>
      <w:r w:rsidRPr="0087749B">
        <w:rPr>
          <w:sz w:val="28"/>
          <w:szCs w:val="28"/>
        </w:rPr>
        <w:t xml:space="preserve"> </w:t>
      </w:r>
      <w:r w:rsidRPr="0087749B">
        <w:rPr>
          <w:sz w:val="28"/>
          <w:szCs w:val="28"/>
          <w:lang w:val="en-US"/>
        </w:rPr>
        <w:t>WLP</w:t>
      </w:r>
      <w:r w:rsidRPr="0087749B">
        <w:rPr>
          <w:noProof/>
          <w:sz w:val="28"/>
          <w:szCs w:val="28"/>
        </w:rPr>
        <w:t xml:space="preserve"> -</w:t>
      </w:r>
      <w:r w:rsidRPr="0087749B">
        <w:rPr>
          <w:sz w:val="28"/>
          <w:szCs w:val="28"/>
        </w:rPr>
        <w:t xml:space="preserve"> ВОК</w:t>
      </w:r>
      <w:r w:rsidRPr="0087749B">
        <w:rPr>
          <w:noProof/>
          <w:sz w:val="28"/>
          <w:szCs w:val="28"/>
        </w:rPr>
        <w:t xml:space="preserve"> -</w:t>
      </w:r>
      <w:r w:rsidRPr="0087749B">
        <w:rPr>
          <w:sz w:val="28"/>
          <w:szCs w:val="28"/>
        </w:rPr>
        <w:t xml:space="preserve"> </w:t>
      </w:r>
      <w:r w:rsidRPr="0087749B">
        <w:rPr>
          <w:sz w:val="28"/>
          <w:szCs w:val="28"/>
          <w:lang w:val="en-US"/>
        </w:rPr>
        <w:t>WLP</w:t>
      </w:r>
      <w:r w:rsidRPr="0087749B">
        <w:rPr>
          <w:noProof/>
          <w:sz w:val="28"/>
          <w:szCs w:val="28"/>
        </w:rPr>
        <w:t xml:space="preserve"> -</w:t>
      </w:r>
      <w:r w:rsidRPr="0087749B">
        <w:rPr>
          <w:sz w:val="28"/>
          <w:szCs w:val="28"/>
        </w:rPr>
        <w:t xml:space="preserve"> </w:t>
      </w:r>
      <w:r w:rsidRPr="0087749B">
        <w:rPr>
          <w:sz w:val="28"/>
          <w:szCs w:val="28"/>
          <w:lang w:val="en-US"/>
        </w:rPr>
        <w:t>WLT</w:t>
      </w:r>
      <w:r w:rsidRPr="0087749B">
        <w:rPr>
          <w:noProof/>
          <w:sz w:val="28"/>
          <w:szCs w:val="28"/>
        </w:rPr>
        <w:t xml:space="preserve"> -</w:t>
      </w:r>
      <w:r w:rsidRPr="0087749B">
        <w:rPr>
          <w:sz w:val="28"/>
          <w:szCs w:val="28"/>
        </w:rPr>
        <w:t xml:space="preserve"> ВОК</w:t>
      </w:r>
      <w:r w:rsidRPr="0087749B">
        <w:rPr>
          <w:noProof/>
          <w:sz w:val="28"/>
          <w:szCs w:val="28"/>
        </w:rPr>
        <w:t xml:space="preserve"> ...</w:t>
      </w:r>
      <w:r w:rsidRPr="0087749B">
        <w:rPr>
          <w:sz w:val="28"/>
          <w:szCs w:val="28"/>
        </w:rPr>
        <w:t xml:space="preserve"> ВОК</w:t>
      </w:r>
      <w:r w:rsidRPr="0087749B">
        <w:rPr>
          <w:noProof/>
          <w:sz w:val="28"/>
          <w:szCs w:val="28"/>
          <w:lang w:val="en-US"/>
        </w:rPr>
        <w:t xml:space="preserve"> -</w:t>
      </w:r>
      <w:r w:rsidRPr="0087749B">
        <w:rPr>
          <w:sz w:val="28"/>
          <w:szCs w:val="28"/>
          <w:lang w:val="en-US"/>
        </w:rPr>
        <w:t xml:space="preserve"> WLP</w:t>
      </w:r>
      <w:r w:rsidRPr="0087749B">
        <w:rPr>
          <w:noProof/>
          <w:sz w:val="28"/>
          <w:szCs w:val="28"/>
          <w:lang w:val="en-US"/>
        </w:rPr>
        <w:t xml:space="preserve"> -</w:t>
      </w:r>
      <w:r w:rsidRPr="0087749B">
        <w:rPr>
          <w:sz w:val="28"/>
          <w:szCs w:val="28"/>
          <w:lang w:val="en-US"/>
        </w:rPr>
        <w:t xml:space="preserve"> WLT;</w:t>
      </w:r>
    </w:p>
    <w:p w:rsidR="003B672B" w:rsidRPr="0087749B" w:rsidRDefault="003B672B" w:rsidP="0087749B">
      <w:pPr>
        <w:widowControl/>
        <w:spacing w:line="360" w:lineRule="auto"/>
        <w:ind w:firstLine="720"/>
        <w:rPr>
          <w:sz w:val="28"/>
          <w:szCs w:val="28"/>
        </w:rPr>
      </w:pPr>
      <w:r w:rsidRPr="0087749B">
        <w:rPr>
          <w:noProof/>
          <w:sz w:val="28"/>
          <w:szCs w:val="28"/>
          <w:lang w:val="en-US"/>
        </w:rPr>
        <w:t>3 -</w:t>
      </w:r>
      <w:r w:rsidRPr="0087749B">
        <w:rPr>
          <w:sz w:val="28"/>
          <w:szCs w:val="28"/>
          <w:lang w:val="en-US"/>
        </w:rPr>
        <w:t xml:space="preserve"> WLT</w:t>
      </w:r>
      <w:r w:rsidRPr="0087749B">
        <w:rPr>
          <w:noProof/>
          <w:sz w:val="28"/>
          <w:szCs w:val="28"/>
          <w:lang w:val="en-US"/>
        </w:rPr>
        <w:t xml:space="preserve"> -</w:t>
      </w:r>
      <w:r w:rsidRPr="0087749B">
        <w:rPr>
          <w:sz w:val="28"/>
          <w:szCs w:val="28"/>
          <w:lang w:val="en-US"/>
        </w:rPr>
        <w:t xml:space="preserve"> WLP</w:t>
      </w:r>
      <w:r w:rsidRPr="0087749B">
        <w:rPr>
          <w:noProof/>
          <w:sz w:val="28"/>
          <w:szCs w:val="28"/>
          <w:lang w:val="en-US"/>
        </w:rPr>
        <w:t xml:space="preserve"> -</w:t>
      </w:r>
      <w:r w:rsidRPr="0087749B">
        <w:rPr>
          <w:sz w:val="28"/>
          <w:szCs w:val="28"/>
          <w:lang w:val="en-US"/>
        </w:rPr>
        <w:t xml:space="preserve"> BOK</w:t>
      </w:r>
      <w:r w:rsidRPr="0087749B">
        <w:rPr>
          <w:noProof/>
          <w:sz w:val="28"/>
          <w:szCs w:val="28"/>
          <w:lang w:val="en-US"/>
        </w:rPr>
        <w:t xml:space="preserve"> -</w:t>
      </w:r>
      <w:r w:rsidRPr="0087749B">
        <w:rPr>
          <w:sz w:val="28"/>
          <w:szCs w:val="28"/>
          <w:lang w:val="en-US"/>
        </w:rPr>
        <w:t xml:space="preserve"> WLP</w:t>
      </w:r>
      <w:r w:rsidRPr="0087749B">
        <w:rPr>
          <w:noProof/>
          <w:sz w:val="28"/>
          <w:szCs w:val="28"/>
          <w:lang w:val="en-US"/>
        </w:rPr>
        <w:t xml:space="preserve"> -</w:t>
      </w:r>
      <w:r w:rsidRPr="0087749B">
        <w:rPr>
          <w:sz w:val="28"/>
          <w:szCs w:val="28"/>
          <w:lang w:val="en-US"/>
        </w:rPr>
        <w:t xml:space="preserve"> WLT</w:t>
      </w:r>
      <w:r w:rsidRPr="0087749B">
        <w:rPr>
          <w:noProof/>
          <w:sz w:val="28"/>
          <w:szCs w:val="28"/>
          <w:lang w:val="en-US"/>
        </w:rPr>
        <w:t xml:space="preserve"> -</w:t>
      </w:r>
      <w:r w:rsidRPr="0087749B">
        <w:rPr>
          <w:sz w:val="28"/>
          <w:szCs w:val="28"/>
          <w:lang w:val="en-US"/>
        </w:rPr>
        <w:t xml:space="preserve"> BOK</w:t>
      </w:r>
      <w:r w:rsidRPr="0087749B">
        <w:rPr>
          <w:noProof/>
          <w:sz w:val="28"/>
          <w:szCs w:val="28"/>
          <w:lang w:val="en-US"/>
        </w:rPr>
        <w:t xml:space="preserve"> ...</w:t>
      </w:r>
      <w:r w:rsidRPr="0087749B">
        <w:rPr>
          <w:sz w:val="28"/>
          <w:szCs w:val="28"/>
          <w:lang w:val="en-US"/>
        </w:rPr>
        <w:t xml:space="preserve"> BOK</w:t>
      </w:r>
      <w:r w:rsidRPr="0087749B">
        <w:rPr>
          <w:noProof/>
          <w:sz w:val="28"/>
          <w:szCs w:val="28"/>
          <w:lang w:val="en-US"/>
        </w:rPr>
        <w:t xml:space="preserve"> -</w:t>
      </w:r>
      <w:r w:rsidRPr="0087749B">
        <w:rPr>
          <w:sz w:val="28"/>
          <w:szCs w:val="28"/>
          <w:lang w:val="en-US"/>
        </w:rPr>
        <w:t xml:space="preserve"> WLR</w:t>
      </w:r>
      <w:r w:rsidRPr="0087749B">
        <w:rPr>
          <w:noProof/>
          <w:sz w:val="28"/>
          <w:szCs w:val="28"/>
          <w:lang w:val="en-US"/>
        </w:rPr>
        <w:t xml:space="preserve"> -</w:t>
      </w:r>
      <w:r w:rsidRPr="0087749B">
        <w:rPr>
          <w:sz w:val="28"/>
          <w:szCs w:val="28"/>
          <w:lang w:val="en-US"/>
        </w:rPr>
        <w:t xml:space="preserve"> WLP</w:t>
      </w:r>
      <w:r w:rsidRPr="0087749B">
        <w:rPr>
          <w:noProof/>
          <w:sz w:val="28"/>
          <w:szCs w:val="28"/>
          <w:lang w:val="en-US"/>
        </w:rPr>
        <w:t xml:space="preserve"> -</w:t>
      </w:r>
      <w:r w:rsidRPr="0087749B">
        <w:rPr>
          <w:sz w:val="28"/>
          <w:szCs w:val="28"/>
          <w:lang w:val="en-US"/>
        </w:rPr>
        <w:t xml:space="preserve"> WLT</w:t>
      </w:r>
      <w:r w:rsidRPr="0087749B">
        <w:rPr>
          <w:noProof/>
          <w:sz w:val="28"/>
          <w:szCs w:val="28"/>
          <w:lang w:val="en-US"/>
        </w:rPr>
        <w:t xml:space="preserve"> -</w:t>
      </w:r>
      <w:r w:rsidRPr="0087749B">
        <w:rPr>
          <w:sz w:val="28"/>
          <w:szCs w:val="28"/>
          <w:lang w:val="en-US"/>
        </w:rPr>
        <w:t xml:space="preserve"> BOK</w:t>
      </w:r>
      <w:r w:rsidRPr="0087749B">
        <w:rPr>
          <w:noProof/>
          <w:sz w:val="28"/>
          <w:szCs w:val="28"/>
          <w:lang w:val="en-US"/>
        </w:rPr>
        <w:t xml:space="preserve"> ...</w:t>
      </w:r>
      <w:r w:rsidRPr="0087749B">
        <w:rPr>
          <w:sz w:val="28"/>
          <w:szCs w:val="28"/>
          <w:lang w:val="en-US"/>
        </w:rPr>
        <w:t xml:space="preserve"> BOK</w:t>
      </w:r>
      <w:r w:rsidRPr="0087749B">
        <w:rPr>
          <w:noProof/>
          <w:sz w:val="28"/>
          <w:szCs w:val="28"/>
        </w:rPr>
        <w:t xml:space="preserve"> -</w:t>
      </w:r>
      <w:r w:rsidRPr="0087749B">
        <w:rPr>
          <w:sz w:val="28"/>
          <w:szCs w:val="28"/>
        </w:rPr>
        <w:t xml:space="preserve"> </w:t>
      </w:r>
      <w:r w:rsidRPr="0087749B">
        <w:rPr>
          <w:sz w:val="28"/>
          <w:szCs w:val="28"/>
          <w:lang w:val="en-US"/>
        </w:rPr>
        <w:t>WLP</w:t>
      </w:r>
      <w:r w:rsidRPr="0087749B">
        <w:rPr>
          <w:noProof/>
          <w:sz w:val="28"/>
          <w:szCs w:val="28"/>
        </w:rPr>
        <w:t xml:space="preserve"> -</w:t>
      </w:r>
      <w:r w:rsidRPr="0087749B">
        <w:rPr>
          <w:sz w:val="28"/>
          <w:szCs w:val="28"/>
          <w:lang w:val="en-US"/>
        </w:rPr>
        <w:t>WLT</w:t>
      </w:r>
      <w:r w:rsidRPr="0087749B">
        <w:rPr>
          <w:sz w:val="28"/>
          <w:szCs w:val="28"/>
        </w:rPr>
        <w:t>.</w:t>
      </w:r>
    </w:p>
    <w:p w:rsidR="003B672B" w:rsidRPr="0087749B" w:rsidRDefault="003B672B" w:rsidP="0087749B">
      <w:pPr>
        <w:widowControl/>
        <w:spacing w:line="360" w:lineRule="auto"/>
        <w:ind w:firstLine="720"/>
        <w:rPr>
          <w:sz w:val="28"/>
          <w:szCs w:val="28"/>
        </w:rPr>
      </w:pPr>
      <w:r w:rsidRPr="0087749B">
        <w:rPr>
          <w:sz w:val="28"/>
          <w:szCs w:val="28"/>
        </w:rPr>
        <w:t>В режиме передачи модуль</w:t>
      </w:r>
      <w:r w:rsidRPr="0087749B">
        <w:rPr>
          <w:noProof/>
          <w:sz w:val="28"/>
          <w:szCs w:val="28"/>
        </w:rPr>
        <w:t xml:space="preserve"> WLT</w:t>
      </w:r>
      <w:r w:rsidRPr="0087749B">
        <w:rPr>
          <w:sz w:val="28"/>
          <w:szCs w:val="28"/>
        </w:rPr>
        <w:t xml:space="preserve"> мультиплексирует в блоке </w:t>
      </w:r>
      <w:r w:rsidRPr="0087749B">
        <w:rPr>
          <w:sz w:val="28"/>
          <w:szCs w:val="28"/>
          <w:lang w:val="en-US"/>
        </w:rPr>
        <w:t>WDM</w:t>
      </w:r>
      <w:r w:rsidRPr="0087749B">
        <w:rPr>
          <w:sz w:val="28"/>
          <w:szCs w:val="28"/>
        </w:rPr>
        <w:t>-</w:t>
      </w:r>
      <w:r w:rsidRPr="0087749B">
        <w:rPr>
          <w:sz w:val="28"/>
          <w:szCs w:val="28"/>
          <w:lang w:val="en-US"/>
        </w:rPr>
        <w:t>MX</w:t>
      </w:r>
      <w:r w:rsidRPr="0087749B">
        <w:rPr>
          <w:noProof/>
          <w:sz w:val="28"/>
          <w:szCs w:val="28"/>
        </w:rPr>
        <w:t xml:space="preserve"> 8</w:t>
      </w:r>
      <w:r w:rsidRPr="0087749B">
        <w:rPr>
          <w:sz w:val="28"/>
          <w:szCs w:val="28"/>
        </w:rPr>
        <w:t xml:space="preserve"> потоков (каналов) </w:t>
      </w:r>
      <w:r w:rsidRPr="0087749B">
        <w:rPr>
          <w:sz w:val="28"/>
          <w:szCs w:val="28"/>
          <w:lang w:val="en-US"/>
        </w:rPr>
        <w:t>SDH</w:t>
      </w:r>
      <w:r w:rsidRPr="0087749B">
        <w:rPr>
          <w:sz w:val="28"/>
          <w:szCs w:val="28"/>
        </w:rPr>
        <w:t xml:space="preserve"> (от</w:t>
      </w:r>
      <w:r w:rsidRPr="0087749B">
        <w:rPr>
          <w:noProof/>
          <w:sz w:val="28"/>
          <w:szCs w:val="28"/>
        </w:rPr>
        <w:t xml:space="preserve"> 8</w:t>
      </w:r>
      <w:r w:rsidRPr="0087749B">
        <w:rPr>
          <w:sz w:val="28"/>
          <w:szCs w:val="28"/>
        </w:rPr>
        <w:t xml:space="preserve"> терминальных мультиплексоров </w:t>
      </w:r>
      <w:r w:rsidRPr="0087749B">
        <w:rPr>
          <w:sz w:val="28"/>
          <w:szCs w:val="28"/>
          <w:lang w:val="en-US"/>
        </w:rPr>
        <w:t>SLT</w:t>
      </w:r>
      <w:r w:rsidRPr="0087749B">
        <w:rPr>
          <w:sz w:val="28"/>
          <w:szCs w:val="28"/>
        </w:rPr>
        <w:t xml:space="preserve">) уровня </w:t>
      </w:r>
      <w:r w:rsidRPr="0087749B">
        <w:rPr>
          <w:sz w:val="28"/>
          <w:szCs w:val="28"/>
          <w:lang w:val="en-US"/>
        </w:rPr>
        <w:t>STM</w:t>
      </w:r>
      <w:r w:rsidRPr="0087749B">
        <w:rPr>
          <w:sz w:val="28"/>
          <w:szCs w:val="28"/>
        </w:rPr>
        <w:t xml:space="preserve">-16 (и до </w:t>
      </w:r>
      <w:r w:rsidRPr="0087749B">
        <w:rPr>
          <w:sz w:val="28"/>
          <w:szCs w:val="28"/>
          <w:lang w:val="en-US"/>
        </w:rPr>
        <w:t>STM</w:t>
      </w:r>
      <w:r w:rsidRPr="0087749B">
        <w:rPr>
          <w:sz w:val="28"/>
          <w:szCs w:val="28"/>
        </w:rPr>
        <w:t>-64), формируя агрегатный поток</w:t>
      </w:r>
      <w:r w:rsidRPr="0087749B">
        <w:rPr>
          <w:noProof/>
          <w:sz w:val="28"/>
          <w:szCs w:val="28"/>
        </w:rPr>
        <w:t xml:space="preserve"> 20 (80)</w:t>
      </w:r>
      <w:r w:rsidRPr="0087749B">
        <w:rPr>
          <w:sz w:val="28"/>
          <w:szCs w:val="28"/>
        </w:rPr>
        <w:t xml:space="preserve"> Гбит/с, который усиливается бустером 0В, после чего к нему с помощью комбайнера (простого мультиплексора </w:t>
      </w:r>
      <w:r w:rsidRPr="0087749B">
        <w:rPr>
          <w:sz w:val="28"/>
          <w:szCs w:val="28"/>
          <w:lang w:val="en-US"/>
        </w:rPr>
        <w:t>WDM</w:t>
      </w:r>
      <w:r w:rsidRPr="0087749B">
        <w:rPr>
          <w:sz w:val="28"/>
          <w:szCs w:val="28"/>
        </w:rPr>
        <w:t xml:space="preserve"> на</w:t>
      </w:r>
      <w:r w:rsidRPr="0087749B">
        <w:rPr>
          <w:noProof/>
          <w:sz w:val="28"/>
          <w:szCs w:val="28"/>
        </w:rPr>
        <w:t xml:space="preserve"> 2</w:t>
      </w:r>
      <w:r w:rsidRPr="0087749B">
        <w:rPr>
          <w:sz w:val="28"/>
          <w:szCs w:val="28"/>
        </w:rPr>
        <w:t xml:space="preserve"> входа) добавляется несущая служебного супер-визорного канала </w:t>
      </w:r>
      <w:r w:rsidRPr="0087749B">
        <w:rPr>
          <w:sz w:val="28"/>
          <w:szCs w:val="28"/>
          <w:lang w:val="en-US"/>
        </w:rPr>
        <w:t>OSC</w:t>
      </w:r>
      <w:r w:rsidRPr="0087749B">
        <w:rPr>
          <w:sz w:val="28"/>
          <w:szCs w:val="28"/>
        </w:rPr>
        <w:t xml:space="preserve"> </w:t>
      </w:r>
      <w:r w:rsidRPr="0087749B">
        <w:rPr>
          <w:sz w:val="28"/>
          <w:szCs w:val="28"/>
          <w:lang w:val="en-US"/>
        </w:rPr>
        <w:t>As</w:t>
      </w:r>
      <w:r w:rsidRPr="0087749B">
        <w:rPr>
          <w:sz w:val="28"/>
          <w:szCs w:val="28"/>
        </w:rPr>
        <w:t>. Общий поток затем либо подается в ВОК (вариант</w:t>
      </w:r>
      <w:r w:rsidRPr="0087749B">
        <w:rPr>
          <w:noProof/>
          <w:sz w:val="28"/>
          <w:szCs w:val="28"/>
        </w:rPr>
        <w:t xml:space="preserve"> 1),</w:t>
      </w:r>
      <w:r w:rsidRPr="0087749B">
        <w:rPr>
          <w:sz w:val="28"/>
          <w:szCs w:val="28"/>
        </w:rPr>
        <w:t xml:space="preserve"> либо усиливается модулем</w:t>
      </w:r>
      <w:r w:rsidRPr="0087749B">
        <w:rPr>
          <w:noProof/>
          <w:sz w:val="28"/>
          <w:szCs w:val="28"/>
        </w:rPr>
        <w:t xml:space="preserve"> WLP</w:t>
      </w:r>
      <w:r w:rsidRPr="0087749B">
        <w:rPr>
          <w:sz w:val="28"/>
          <w:szCs w:val="28"/>
        </w:rPr>
        <w:t xml:space="preserve"> (вариант</w:t>
      </w:r>
      <w:r w:rsidRPr="0087749B">
        <w:rPr>
          <w:noProof/>
          <w:sz w:val="28"/>
          <w:szCs w:val="28"/>
        </w:rPr>
        <w:t xml:space="preserve"> 2).</w:t>
      </w:r>
      <w:r w:rsidRPr="0087749B">
        <w:rPr>
          <w:sz w:val="28"/>
          <w:szCs w:val="28"/>
        </w:rPr>
        <w:t xml:space="preserve"> В последнем случае из входного потока выделяется несущая канала </w:t>
      </w:r>
      <w:r w:rsidRPr="0087749B">
        <w:rPr>
          <w:noProof/>
          <w:sz w:val="28"/>
          <w:szCs w:val="28"/>
        </w:rPr>
        <w:t>OSC</w:t>
      </w:r>
      <w:r w:rsidRPr="0087749B">
        <w:rPr>
          <w:sz w:val="28"/>
          <w:szCs w:val="28"/>
        </w:rPr>
        <w:t xml:space="preserve"> анализируемая контроллером </w:t>
      </w:r>
      <w:r w:rsidRPr="0087749B">
        <w:rPr>
          <w:sz w:val="28"/>
          <w:szCs w:val="28"/>
          <w:lang w:val="en-US"/>
        </w:rPr>
        <w:t>SPC</w:t>
      </w:r>
      <w:r w:rsidRPr="0087749B">
        <w:rPr>
          <w:sz w:val="28"/>
          <w:szCs w:val="28"/>
        </w:rPr>
        <w:t>, которая затем с помощью комбайнера снова объединяется с усиленным основным потоком. Основной поток</w:t>
      </w:r>
      <w:r w:rsidRPr="0087749B">
        <w:rPr>
          <w:noProof/>
          <w:sz w:val="28"/>
          <w:szCs w:val="28"/>
        </w:rPr>
        <w:t xml:space="preserve"> (8</w:t>
      </w:r>
      <w:r w:rsidRPr="0087749B">
        <w:rPr>
          <w:sz w:val="28"/>
          <w:szCs w:val="28"/>
        </w:rPr>
        <w:t xml:space="preserve"> несущих) усиливается предварительным усилителем ОР (первый каскад двухкаскадного усилителя в модуле</w:t>
      </w:r>
      <w:r w:rsidRPr="0087749B">
        <w:rPr>
          <w:noProof/>
          <w:sz w:val="28"/>
          <w:szCs w:val="28"/>
        </w:rPr>
        <w:t xml:space="preserve"> WLP)</w:t>
      </w:r>
      <w:r w:rsidRPr="0087749B">
        <w:rPr>
          <w:sz w:val="28"/>
          <w:szCs w:val="28"/>
        </w:rPr>
        <w:t xml:space="preserve"> и затем передается или в бустер 0В (при замкнутой перемычке в модуле </w:t>
      </w:r>
      <w:r w:rsidRPr="0087749B">
        <w:rPr>
          <w:sz w:val="28"/>
          <w:szCs w:val="28"/>
          <w:lang w:val="en-US"/>
        </w:rPr>
        <w:t>OAU</w:t>
      </w:r>
      <w:r w:rsidRPr="0087749B">
        <w:rPr>
          <w:sz w:val="28"/>
          <w:szCs w:val="28"/>
        </w:rPr>
        <w:t>-</w:t>
      </w:r>
      <w:r w:rsidRPr="0087749B">
        <w:rPr>
          <w:sz w:val="28"/>
          <w:szCs w:val="28"/>
          <w:lang w:val="en-US"/>
        </w:rPr>
        <w:t>M</w:t>
      </w:r>
      <w:r w:rsidRPr="0087749B">
        <w:rPr>
          <w:sz w:val="28"/>
          <w:szCs w:val="28"/>
        </w:rPr>
        <w:t>) или, используя возможность межкаскадного доступа через интерфейс доступа</w:t>
      </w:r>
      <w:r w:rsidRPr="0087749B">
        <w:rPr>
          <w:noProof/>
          <w:sz w:val="28"/>
          <w:szCs w:val="28"/>
        </w:rPr>
        <w:t xml:space="preserve"> II,</w:t>
      </w:r>
      <w:r w:rsidRPr="0087749B">
        <w:rPr>
          <w:sz w:val="28"/>
          <w:szCs w:val="28"/>
        </w:rPr>
        <w:t xml:space="preserve"> .подается на вставляемый межкаскадный блок, например, в компенсирующее дисперсию волокно (при необходимости коррекции общей дисперсии), а затем в бустер 0В и далее в ВОК. В варианте</w:t>
      </w:r>
      <w:r w:rsidRPr="0087749B">
        <w:rPr>
          <w:noProof/>
          <w:sz w:val="28"/>
          <w:szCs w:val="28"/>
        </w:rPr>
        <w:t xml:space="preserve"> 2</w:t>
      </w:r>
      <w:r w:rsidRPr="0087749B">
        <w:rPr>
          <w:sz w:val="28"/>
          <w:szCs w:val="28"/>
        </w:rPr>
        <w:t xml:space="preserve"> поток из ВОК подается на вход модуля </w:t>
      </w:r>
      <w:r w:rsidRPr="0087749B">
        <w:rPr>
          <w:noProof/>
          <w:sz w:val="28"/>
          <w:szCs w:val="28"/>
        </w:rPr>
        <w:t>WLP</w:t>
      </w:r>
      <w:r w:rsidRPr="0087749B">
        <w:rPr>
          <w:sz w:val="28"/>
          <w:szCs w:val="28"/>
        </w:rPr>
        <w:t xml:space="preserve"> приемной стороны, а в варианте</w:t>
      </w:r>
      <w:r w:rsidRPr="0087749B">
        <w:rPr>
          <w:noProof/>
          <w:sz w:val="28"/>
          <w:szCs w:val="28"/>
        </w:rPr>
        <w:t xml:space="preserve"> 3 -</w:t>
      </w:r>
      <w:r w:rsidRPr="0087749B">
        <w:rPr>
          <w:sz w:val="28"/>
          <w:szCs w:val="28"/>
        </w:rPr>
        <w:t xml:space="preserve"> на вход регенераторного модуля</w:t>
      </w:r>
      <w:r w:rsidRPr="0087749B">
        <w:rPr>
          <w:noProof/>
          <w:sz w:val="28"/>
          <w:szCs w:val="28"/>
        </w:rPr>
        <w:t xml:space="preserve"> WLR.</w:t>
      </w:r>
    </w:p>
    <w:p w:rsidR="003B672B" w:rsidRPr="0087749B" w:rsidRDefault="003B672B" w:rsidP="0087749B">
      <w:pPr>
        <w:widowControl/>
        <w:spacing w:line="360" w:lineRule="auto"/>
        <w:ind w:firstLine="720"/>
        <w:rPr>
          <w:sz w:val="28"/>
          <w:szCs w:val="28"/>
        </w:rPr>
      </w:pPr>
      <w:r w:rsidRPr="0087749B">
        <w:rPr>
          <w:sz w:val="28"/>
          <w:szCs w:val="28"/>
        </w:rPr>
        <w:t>В режиме приема модуль</w:t>
      </w:r>
      <w:r w:rsidRPr="0087749B">
        <w:rPr>
          <w:noProof/>
          <w:sz w:val="28"/>
          <w:szCs w:val="28"/>
        </w:rPr>
        <w:t xml:space="preserve"> WLT</w:t>
      </w:r>
      <w:r w:rsidRPr="0087749B">
        <w:rPr>
          <w:sz w:val="28"/>
          <w:szCs w:val="28"/>
        </w:rPr>
        <w:t xml:space="preserve"> либо принимает поток из ВОК (вариант</w:t>
      </w:r>
      <w:r w:rsidRPr="0087749B">
        <w:rPr>
          <w:noProof/>
          <w:sz w:val="28"/>
          <w:szCs w:val="28"/>
        </w:rPr>
        <w:t xml:space="preserve"> 1),</w:t>
      </w:r>
      <w:r w:rsidRPr="0087749B">
        <w:rPr>
          <w:sz w:val="28"/>
          <w:szCs w:val="28"/>
        </w:rPr>
        <w:t xml:space="preserve"> либо от</w:t>
      </w:r>
      <w:r w:rsidRPr="0087749B">
        <w:rPr>
          <w:noProof/>
          <w:sz w:val="28"/>
          <w:szCs w:val="28"/>
        </w:rPr>
        <w:t xml:space="preserve"> WLP </w:t>
      </w:r>
      <w:r w:rsidRPr="0087749B">
        <w:rPr>
          <w:sz w:val="28"/>
          <w:szCs w:val="28"/>
        </w:rPr>
        <w:t>(вариант</w:t>
      </w:r>
      <w:r w:rsidRPr="0087749B">
        <w:rPr>
          <w:noProof/>
          <w:sz w:val="28"/>
          <w:szCs w:val="28"/>
        </w:rPr>
        <w:t xml:space="preserve"> 2),</w:t>
      </w:r>
      <w:r w:rsidRPr="0087749B">
        <w:rPr>
          <w:sz w:val="28"/>
          <w:szCs w:val="28"/>
        </w:rPr>
        <w:t xml:space="preserve"> в котором обработка осуществляется в той же последовтельности, что и описана выше, но по другому каналу (блок </w:t>
      </w:r>
      <w:r w:rsidRPr="0087749B">
        <w:rPr>
          <w:sz w:val="28"/>
          <w:szCs w:val="28"/>
          <w:lang w:val="en-US"/>
        </w:rPr>
        <w:t>OAU</w:t>
      </w:r>
      <w:r w:rsidRPr="0087749B">
        <w:rPr>
          <w:sz w:val="28"/>
          <w:szCs w:val="28"/>
        </w:rPr>
        <w:t>-</w:t>
      </w:r>
      <w:r w:rsidRPr="0087749B">
        <w:rPr>
          <w:sz w:val="28"/>
          <w:szCs w:val="28"/>
          <w:lang w:val="en-US"/>
        </w:rPr>
        <w:t>S</w:t>
      </w:r>
      <w:r w:rsidRPr="0087749B">
        <w:rPr>
          <w:sz w:val="28"/>
          <w:szCs w:val="28"/>
        </w:rPr>
        <w:t>) с использованием того же</w:t>
      </w:r>
      <w:r w:rsidRPr="0087749B">
        <w:rPr>
          <w:noProof/>
          <w:sz w:val="28"/>
          <w:szCs w:val="28"/>
        </w:rPr>
        <w:t xml:space="preserve"> SPC.</w:t>
      </w:r>
      <w:r w:rsidRPr="0087749B">
        <w:rPr>
          <w:sz w:val="28"/>
          <w:szCs w:val="28"/>
        </w:rPr>
        <w:t xml:space="preserve"> Принятый</w:t>
      </w:r>
      <w:r w:rsidRPr="0087749B">
        <w:rPr>
          <w:noProof/>
          <w:sz w:val="28"/>
          <w:szCs w:val="28"/>
        </w:rPr>
        <w:t xml:space="preserve"> WLT</w:t>
      </w:r>
      <w:r w:rsidRPr="0087749B">
        <w:rPr>
          <w:sz w:val="28"/>
          <w:szCs w:val="28"/>
        </w:rPr>
        <w:t xml:space="preserve"> поток, после предварительного усиления в блоке ОР, демультиплексируется блоком </w:t>
      </w:r>
      <w:r w:rsidRPr="0087749B">
        <w:rPr>
          <w:sz w:val="28"/>
          <w:szCs w:val="28"/>
          <w:lang w:val="en-US"/>
        </w:rPr>
        <w:t>WDM</w:t>
      </w:r>
      <w:r w:rsidRPr="0087749B">
        <w:rPr>
          <w:sz w:val="28"/>
          <w:szCs w:val="28"/>
        </w:rPr>
        <w:t>-</w:t>
      </w:r>
      <w:r w:rsidRPr="0087749B">
        <w:rPr>
          <w:sz w:val="28"/>
          <w:szCs w:val="28"/>
          <w:lang w:val="en-US"/>
        </w:rPr>
        <w:t>DX</w:t>
      </w:r>
      <w:r w:rsidRPr="0087749B">
        <w:rPr>
          <w:sz w:val="28"/>
          <w:szCs w:val="28"/>
        </w:rPr>
        <w:t xml:space="preserve"> на </w:t>
      </w:r>
      <w:r w:rsidRPr="0087749B">
        <w:rPr>
          <w:sz w:val="28"/>
          <w:szCs w:val="28"/>
          <w:lang w:val="en-US"/>
        </w:rPr>
        <w:t>n</w:t>
      </w:r>
      <w:r w:rsidRPr="0087749B">
        <w:rPr>
          <w:sz w:val="28"/>
          <w:szCs w:val="28"/>
        </w:rPr>
        <w:t xml:space="preserve"> выходных потоков, подаваемых на входные интерфейсы терминальных мультиплексоров</w:t>
      </w:r>
      <w:r w:rsidRPr="0087749B">
        <w:rPr>
          <w:noProof/>
          <w:sz w:val="28"/>
          <w:szCs w:val="28"/>
        </w:rPr>
        <w:t xml:space="preserve"> SLT.</w:t>
      </w:r>
    </w:p>
    <w:p w:rsidR="003B672B" w:rsidRPr="0087749B" w:rsidRDefault="003B672B" w:rsidP="0087749B">
      <w:pPr>
        <w:widowControl/>
        <w:spacing w:line="360" w:lineRule="auto"/>
        <w:ind w:firstLine="720"/>
        <w:rPr>
          <w:sz w:val="28"/>
          <w:szCs w:val="28"/>
        </w:rPr>
      </w:pPr>
      <w:r w:rsidRPr="0087749B">
        <w:rPr>
          <w:sz w:val="28"/>
          <w:szCs w:val="28"/>
        </w:rPr>
        <w:t>Схема модуля регенератора</w:t>
      </w:r>
      <w:r w:rsidRPr="0087749B">
        <w:rPr>
          <w:noProof/>
          <w:sz w:val="28"/>
          <w:szCs w:val="28"/>
        </w:rPr>
        <w:t xml:space="preserve"> WLR</w:t>
      </w:r>
      <w:r w:rsidRPr="0087749B">
        <w:rPr>
          <w:sz w:val="28"/>
          <w:szCs w:val="28"/>
        </w:rPr>
        <w:t xml:space="preserve"> похожа на схему</w:t>
      </w:r>
      <w:r w:rsidRPr="0087749B">
        <w:rPr>
          <w:noProof/>
          <w:sz w:val="28"/>
          <w:szCs w:val="28"/>
        </w:rPr>
        <w:t xml:space="preserve"> WLT,</w:t>
      </w:r>
      <w:r w:rsidRPr="0087749B">
        <w:rPr>
          <w:sz w:val="28"/>
          <w:szCs w:val="28"/>
        </w:rPr>
        <w:t xml:space="preserve"> но симметрична</w:t>
      </w:r>
      <w:r w:rsidRPr="0087749B">
        <w:rPr>
          <w:noProof/>
          <w:sz w:val="28"/>
          <w:szCs w:val="28"/>
        </w:rPr>
        <w:t xml:space="preserve"> -</w:t>
      </w:r>
      <w:r w:rsidRPr="0087749B">
        <w:rPr>
          <w:sz w:val="28"/>
          <w:szCs w:val="28"/>
        </w:rPr>
        <w:t xml:space="preserve"> имеет два комплекта блоков ОР/ОВ (т.е. как</w:t>
      </w:r>
      <w:r w:rsidRPr="0087749B">
        <w:rPr>
          <w:noProof/>
          <w:sz w:val="28"/>
          <w:szCs w:val="28"/>
        </w:rPr>
        <w:t xml:space="preserve"> OAU-M,</w:t>
      </w:r>
      <w:r w:rsidRPr="0087749B">
        <w:rPr>
          <w:sz w:val="28"/>
          <w:szCs w:val="28"/>
        </w:rPr>
        <w:t xml:space="preserve"> так и</w:t>
      </w:r>
      <w:r w:rsidRPr="0087749B">
        <w:rPr>
          <w:noProof/>
          <w:sz w:val="28"/>
          <w:szCs w:val="28"/>
        </w:rPr>
        <w:t xml:space="preserve"> OAU-S)</w:t>
      </w:r>
      <w:r w:rsidRPr="0087749B">
        <w:rPr>
          <w:sz w:val="28"/>
          <w:szCs w:val="28"/>
        </w:rPr>
        <w:t xml:space="preserve"> и два комплекта блоков </w:t>
      </w:r>
      <w:r w:rsidRPr="0087749B">
        <w:rPr>
          <w:sz w:val="28"/>
          <w:szCs w:val="28"/>
          <w:lang w:val="en-US"/>
        </w:rPr>
        <w:t>WDM</w:t>
      </w:r>
      <w:r w:rsidRPr="0087749B">
        <w:rPr>
          <w:sz w:val="28"/>
          <w:szCs w:val="28"/>
        </w:rPr>
        <w:t>-</w:t>
      </w:r>
      <w:r w:rsidRPr="0087749B">
        <w:rPr>
          <w:sz w:val="28"/>
          <w:szCs w:val="28"/>
          <w:lang w:val="en-US"/>
        </w:rPr>
        <w:t>MX</w:t>
      </w:r>
      <w:r w:rsidRPr="0087749B">
        <w:rPr>
          <w:sz w:val="28"/>
          <w:szCs w:val="28"/>
        </w:rPr>
        <w:t>/</w:t>
      </w:r>
      <w:r w:rsidRPr="0087749B">
        <w:rPr>
          <w:sz w:val="28"/>
          <w:szCs w:val="28"/>
          <w:lang w:val="en-US"/>
        </w:rPr>
        <w:t>WDM</w:t>
      </w:r>
      <w:r w:rsidRPr="0087749B">
        <w:rPr>
          <w:sz w:val="28"/>
          <w:szCs w:val="28"/>
        </w:rPr>
        <w:t>-</w:t>
      </w:r>
      <w:r w:rsidRPr="0087749B">
        <w:rPr>
          <w:sz w:val="28"/>
          <w:szCs w:val="28"/>
          <w:lang w:val="en-US"/>
        </w:rPr>
        <w:t>DX</w:t>
      </w:r>
      <w:r w:rsidRPr="0087749B">
        <w:rPr>
          <w:sz w:val="28"/>
          <w:szCs w:val="28"/>
        </w:rPr>
        <w:t>. Последние замкнуты на стандартный</w:t>
      </w:r>
      <w:r w:rsidRPr="0087749B">
        <w:rPr>
          <w:noProof/>
          <w:sz w:val="28"/>
          <w:szCs w:val="28"/>
        </w:rPr>
        <w:t xml:space="preserve"> SDH-регенератор</w:t>
      </w:r>
      <w:r w:rsidRPr="0087749B">
        <w:rPr>
          <w:sz w:val="28"/>
          <w:szCs w:val="28"/>
        </w:rPr>
        <w:t xml:space="preserve"> </w:t>
      </w:r>
      <w:r w:rsidRPr="0087749B">
        <w:rPr>
          <w:sz w:val="28"/>
          <w:szCs w:val="28"/>
          <w:lang w:val="en-US"/>
        </w:rPr>
        <w:t>SLR</w:t>
      </w:r>
      <w:r w:rsidRPr="0087749B">
        <w:rPr>
          <w:sz w:val="28"/>
          <w:szCs w:val="28"/>
        </w:rPr>
        <w:t xml:space="preserve"> (уровня</w:t>
      </w:r>
      <w:r w:rsidRPr="0087749B">
        <w:rPr>
          <w:noProof/>
          <w:sz w:val="28"/>
          <w:szCs w:val="28"/>
        </w:rPr>
        <w:t xml:space="preserve"> STM-16</w:t>
      </w:r>
      <w:r w:rsidRPr="0087749B">
        <w:rPr>
          <w:sz w:val="28"/>
          <w:szCs w:val="28"/>
        </w:rPr>
        <w:t xml:space="preserve"> или</w:t>
      </w:r>
      <w:r w:rsidRPr="0087749B">
        <w:rPr>
          <w:noProof/>
          <w:sz w:val="28"/>
          <w:szCs w:val="28"/>
        </w:rPr>
        <w:t xml:space="preserve"> STM-64), </w:t>
      </w:r>
      <w:r w:rsidRPr="0087749B">
        <w:rPr>
          <w:sz w:val="28"/>
          <w:szCs w:val="28"/>
        </w:rPr>
        <w:t>который собственно и осуществляет регенерацию по классической схеме: 0/Е-преобразование сигнала на входе электронная регенерация и обратное Е/0-преобразование сигнала на выходе.</w:t>
      </w:r>
    </w:p>
    <w:p w:rsidR="003B672B" w:rsidRPr="0087749B" w:rsidRDefault="003B672B" w:rsidP="0087749B">
      <w:pPr>
        <w:widowControl/>
        <w:spacing w:line="360" w:lineRule="auto"/>
        <w:ind w:firstLine="720"/>
        <w:rPr>
          <w:sz w:val="28"/>
          <w:szCs w:val="28"/>
        </w:rPr>
      </w:pPr>
      <w:r w:rsidRPr="0087749B">
        <w:rPr>
          <w:sz w:val="28"/>
          <w:szCs w:val="28"/>
        </w:rPr>
        <w:t>Общее управление осуществляется во всех трех модулях контроллером</w:t>
      </w:r>
      <w:r w:rsidRPr="0087749B">
        <w:rPr>
          <w:noProof/>
          <w:sz w:val="28"/>
          <w:szCs w:val="28"/>
        </w:rPr>
        <w:t xml:space="preserve"> SPC</w:t>
      </w:r>
      <w:r w:rsidRPr="0087749B">
        <w:rPr>
          <w:sz w:val="28"/>
          <w:szCs w:val="28"/>
        </w:rPr>
        <w:t xml:space="preserve"> блока </w:t>
      </w:r>
      <w:r w:rsidRPr="0087749B">
        <w:rPr>
          <w:sz w:val="28"/>
          <w:szCs w:val="28"/>
          <w:lang w:val="en-US"/>
        </w:rPr>
        <w:t>OAU</w:t>
      </w:r>
      <w:r w:rsidRPr="0087749B">
        <w:rPr>
          <w:sz w:val="28"/>
          <w:szCs w:val="28"/>
        </w:rPr>
        <w:t>-М, на вход которого подаются сигналы управления и аварийной сигнализации различного типа:</w:t>
      </w:r>
    </w:p>
    <w:p w:rsidR="003B672B" w:rsidRPr="0087749B" w:rsidRDefault="003B672B" w:rsidP="0087749B">
      <w:pPr>
        <w:widowControl/>
        <w:spacing w:line="360" w:lineRule="auto"/>
        <w:ind w:firstLine="720"/>
        <w:rPr>
          <w:sz w:val="28"/>
          <w:szCs w:val="28"/>
        </w:rPr>
      </w:pPr>
      <w:r w:rsidRPr="0087749B">
        <w:rPr>
          <w:sz w:val="28"/>
          <w:szCs w:val="28"/>
        </w:rPr>
        <w:t xml:space="preserve">внешнее управление </w:t>
      </w:r>
      <w:r w:rsidRPr="0087749B">
        <w:rPr>
          <w:sz w:val="28"/>
          <w:szCs w:val="28"/>
          <w:lang w:val="en-US"/>
        </w:rPr>
        <w:t>AUX</w:t>
      </w:r>
      <w:r w:rsidRPr="0087749B">
        <w:rPr>
          <w:sz w:val="28"/>
          <w:szCs w:val="28"/>
        </w:rPr>
        <w:t xml:space="preserve"> и внутреннее служебное управление </w:t>
      </w:r>
      <w:r w:rsidRPr="0087749B">
        <w:rPr>
          <w:sz w:val="28"/>
          <w:szCs w:val="28"/>
          <w:lang w:val="en-US"/>
        </w:rPr>
        <w:t>EOW</w:t>
      </w:r>
      <w:r w:rsidRPr="0087749B">
        <w:rPr>
          <w:sz w:val="28"/>
          <w:szCs w:val="28"/>
        </w:rPr>
        <w:t xml:space="preserve">, подаваемое через блок доступа к заголовку ОНА; управление от </w:t>
      </w:r>
      <w:r w:rsidRPr="0087749B">
        <w:rPr>
          <w:sz w:val="28"/>
          <w:szCs w:val="28"/>
          <w:lang w:val="en-US"/>
        </w:rPr>
        <w:t>NMS</w:t>
      </w:r>
      <w:r w:rsidRPr="0087749B">
        <w:rPr>
          <w:sz w:val="28"/>
          <w:szCs w:val="28"/>
        </w:rPr>
        <w:t xml:space="preserve"> типа </w:t>
      </w:r>
      <w:r w:rsidRPr="0087749B">
        <w:rPr>
          <w:sz w:val="28"/>
          <w:szCs w:val="28"/>
          <w:lang w:val="en-US"/>
        </w:rPr>
        <w:t>TMN</w:t>
      </w:r>
      <w:r w:rsidRPr="0087749B">
        <w:rPr>
          <w:sz w:val="28"/>
          <w:szCs w:val="28"/>
        </w:rPr>
        <w:t xml:space="preserve"> через интерфейс </w:t>
      </w:r>
      <w:r w:rsidRPr="0087749B">
        <w:rPr>
          <w:sz w:val="28"/>
          <w:szCs w:val="28"/>
          <w:lang w:val="en-US"/>
        </w:rPr>
        <w:t>Q</w:t>
      </w:r>
      <w:r w:rsidRPr="0087749B">
        <w:rPr>
          <w:sz w:val="28"/>
          <w:szCs w:val="28"/>
        </w:rPr>
        <w:t xml:space="preserve"> и сигналы аварийной сигнализации </w:t>
      </w:r>
      <w:r w:rsidRPr="0087749B">
        <w:rPr>
          <w:sz w:val="28"/>
          <w:szCs w:val="28"/>
          <w:lang w:val="en-US"/>
        </w:rPr>
        <w:t>C</w:t>
      </w:r>
      <w:r w:rsidRPr="0087749B">
        <w:rPr>
          <w:sz w:val="28"/>
          <w:szCs w:val="28"/>
        </w:rPr>
        <w:t>-</w:t>
      </w:r>
      <w:r w:rsidRPr="0087749B">
        <w:rPr>
          <w:sz w:val="28"/>
          <w:szCs w:val="28"/>
          <w:lang w:val="en-US"/>
        </w:rPr>
        <w:t>AL</w:t>
      </w:r>
      <w:r w:rsidRPr="0087749B">
        <w:rPr>
          <w:sz w:val="28"/>
          <w:szCs w:val="28"/>
        </w:rPr>
        <w:t xml:space="preserve">, подаваемые через блок </w:t>
      </w:r>
      <w:r w:rsidRPr="0087749B">
        <w:rPr>
          <w:sz w:val="28"/>
          <w:szCs w:val="28"/>
          <w:lang w:val="en-US"/>
        </w:rPr>
        <w:t>TIF</w:t>
      </w:r>
      <w:r w:rsidRPr="0087749B">
        <w:rPr>
          <w:sz w:val="28"/>
          <w:szCs w:val="28"/>
        </w:rPr>
        <w:t>.</w:t>
      </w:r>
    </w:p>
    <w:p w:rsidR="00853CA7" w:rsidRPr="00A81EA1" w:rsidRDefault="00853CA7" w:rsidP="0087749B">
      <w:pPr>
        <w:pStyle w:val="1"/>
        <w:spacing w:line="360" w:lineRule="auto"/>
        <w:rPr>
          <w:b/>
          <w:bCs/>
        </w:rPr>
      </w:pPr>
      <w:bookmarkStart w:id="4" w:name="_Toc507352698"/>
    </w:p>
    <w:p w:rsidR="003B672B" w:rsidRPr="00A81EA1" w:rsidRDefault="00853CA7" w:rsidP="00A81EA1">
      <w:pPr>
        <w:pStyle w:val="1"/>
        <w:numPr>
          <w:ilvl w:val="1"/>
          <w:numId w:val="12"/>
        </w:numPr>
        <w:spacing w:line="360" w:lineRule="auto"/>
        <w:ind w:left="0" w:firstLine="720"/>
        <w:rPr>
          <w:b/>
          <w:bCs/>
        </w:rPr>
      </w:pPr>
      <w:r w:rsidRPr="00A81EA1">
        <w:rPr>
          <w:b/>
          <w:bCs/>
        </w:rPr>
        <w:t>Под</w:t>
      </w:r>
      <w:r w:rsidR="00B834B2" w:rsidRPr="00A81EA1">
        <w:rPr>
          <w:b/>
          <w:bCs/>
        </w:rPr>
        <w:t>бор</w:t>
      </w:r>
      <w:r w:rsidRPr="00A81EA1">
        <w:rPr>
          <w:b/>
          <w:bCs/>
        </w:rPr>
        <w:t xml:space="preserve"> </w:t>
      </w:r>
      <w:r w:rsidR="00B834B2" w:rsidRPr="00A81EA1">
        <w:rPr>
          <w:b/>
          <w:bCs/>
        </w:rPr>
        <w:t>о</w:t>
      </w:r>
      <w:r w:rsidRPr="00A81EA1">
        <w:rPr>
          <w:b/>
          <w:bCs/>
        </w:rPr>
        <w:t>птического</w:t>
      </w:r>
      <w:r w:rsidR="003B672B" w:rsidRPr="00A81EA1">
        <w:rPr>
          <w:b/>
          <w:bCs/>
        </w:rPr>
        <w:t xml:space="preserve"> кабел</w:t>
      </w:r>
      <w:bookmarkEnd w:id="4"/>
      <w:r w:rsidRPr="00A81EA1">
        <w:rPr>
          <w:b/>
          <w:bCs/>
        </w:rPr>
        <w:t>я</w:t>
      </w:r>
    </w:p>
    <w:p w:rsidR="00853CA7" w:rsidRPr="00A81EA1" w:rsidRDefault="00853CA7" w:rsidP="0087749B">
      <w:pPr>
        <w:widowControl/>
        <w:spacing w:line="360" w:lineRule="auto"/>
        <w:ind w:firstLine="720"/>
        <w:rPr>
          <w:b/>
          <w:bCs/>
          <w:sz w:val="28"/>
          <w:szCs w:val="28"/>
        </w:rPr>
      </w:pPr>
    </w:p>
    <w:p w:rsidR="003B672B" w:rsidRPr="0087749B" w:rsidRDefault="003B672B" w:rsidP="0087749B">
      <w:pPr>
        <w:pStyle w:val="a5"/>
        <w:spacing w:line="360" w:lineRule="auto"/>
        <w:ind w:left="0" w:firstLine="720"/>
        <w:jc w:val="both"/>
        <w:rPr>
          <w:b w:val="0"/>
          <w:bCs w:val="0"/>
          <w:sz w:val="28"/>
          <w:szCs w:val="28"/>
        </w:rPr>
      </w:pPr>
      <w:r w:rsidRPr="0087749B">
        <w:rPr>
          <w:b w:val="0"/>
          <w:bCs w:val="0"/>
          <w:sz w:val="28"/>
          <w:szCs w:val="28"/>
        </w:rPr>
        <w:t xml:space="preserve">Оптическое волокно, используемое в оптических кабелях связи, состоит из сердечника, образованного легированным кварцевым стеклом, окруженного отражающей оболочкой из чистого кварцевого стекла. Слои акрилата защищают волокно и предохраняют от проникновения влаги и агрессивных химических соединений. Чистота и различные оптические свойства отражающей оболочки сердечника позволяют направлять свет по волокну на расстояние превышающее 300 км без усиления. </w:t>
      </w:r>
    </w:p>
    <w:p w:rsidR="003B672B" w:rsidRPr="0087749B" w:rsidRDefault="003B672B" w:rsidP="0087749B">
      <w:pPr>
        <w:widowControl/>
        <w:spacing w:line="360" w:lineRule="auto"/>
        <w:ind w:firstLine="720"/>
        <w:rPr>
          <w:sz w:val="28"/>
          <w:szCs w:val="28"/>
        </w:rPr>
      </w:pPr>
      <w:r w:rsidRPr="0087749B">
        <w:rPr>
          <w:sz w:val="28"/>
          <w:szCs w:val="28"/>
        </w:rPr>
        <w:t xml:space="preserve">Для моего дипломного проекта я выбрал волокно фирмы "CORNING Inc.", США, являющейся мировым лидером в этой области. Для того чтобы организовать качественную передачу информации со скоростью 2.5 Гбит/с на расстояние 550 км без регенерации, необходимо использовать одномодовое волокно Корнинг </w:t>
      </w:r>
      <w:r w:rsidRPr="0087749B">
        <w:rPr>
          <w:sz w:val="28"/>
          <w:szCs w:val="28"/>
          <w:lang w:val="en-US"/>
        </w:rPr>
        <w:t>LAEF</w:t>
      </w:r>
      <w:r w:rsidRPr="0087749B">
        <w:rPr>
          <w:sz w:val="28"/>
          <w:szCs w:val="28"/>
          <w:vertAlign w:val="superscript"/>
        </w:rPr>
        <w:t>ТМ</w:t>
      </w:r>
      <w:r w:rsidRPr="0087749B">
        <w:rPr>
          <w:sz w:val="28"/>
          <w:szCs w:val="28"/>
        </w:rPr>
        <w:t xml:space="preserve"> (рекомендация МСЭ-Т </w:t>
      </w:r>
      <w:r w:rsidRPr="0087749B">
        <w:rPr>
          <w:sz w:val="28"/>
          <w:szCs w:val="28"/>
          <w:lang w:val="en-US"/>
        </w:rPr>
        <w:t>G</w:t>
      </w:r>
      <w:r w:rsidRPr="0087749B">
        <w:rPr>
          <w:sz w:val="28"/>
          <w:szCs w:val="28"/>
        </w:rPr>
        <w:t>.655).</w:t>
      </w:r>
    </w:p>
    <w:p w:rsidR="003B672B" w:rsidRPr="0087749B" w:rsidRDefault="003B672B" w:rsidP="0087749B">
      <w:pPr>
        <w:pStyle w:val="1"/>
        <w:spacing w:line="360" w:lineRule="auto"/>
      </w:pPr>
      <w:bookmarkStart w:id="5" w:name="_Toc507352703"/>
      <w:r w:rsidRPr="0087749B">
        <w:t>Оптический кабель: эксплуатационные характеристики</w:t>
      </w:r>
      <w:bookmarkEnd w:id="5"/>
    </w:p>
    <w:p w:rsidR="003B672B" w:rsidRPr="0087749B" w:rsidRDefault="003B672B" w:rsidP="0087749B">
      <w:pPr>
        <w:pStyle w:val="21"/>
        <w:ind w:left="0" w:firstLine="720"/>
      </w:pPr>
      <w:r w:rsidRPr="0087749B">
        <w:t>Самарская оптическая кабельная компания</w:t>
      </w:r>
      <w:r w:rsidR="00853CA7" w:rsidRPr="0087749B">
        <w:t xml:space="preserve"> (СОКК)</w:t>
      </w:r>
      <w:r w:rsidRPr="0087749B">
        <w:t xml:space="preserve"> использует в производстве кабелей связи волокно фирмы "CORNING Inc.", США, поэтому для с</w:t>
      </w:r>
      <w:r w:rsidR="00853CA7" w:rsidRPr="0087749B">
        <w:t>воего проекта я выбрал</w:t>
      </w:r>
      <w:r w:rsidR="0087749B">
        <w:t xml:space="preserve"> </w:t>
      </w:r>
      <w:r w:rsidR="00853CA7" w:rsidRPr="0087749B">
        <w:t>кабель – ОКЛЖ компании СОКК.</w:t>
      </w:r>
    </w:p>
    <w:p w:rsidR="003B672B" w:rsidRPr="0087749B" w:rsidRDefault="003B672B" w:rsidP="0087749B">
      <w:pPr>
        <w:widowControl/>
        <w:spacing w:line="360" w:lineRule="auto"/>
        <w:ind w:firstLine="720"/>
        <w:rPr>
          <w:sz w:val="28"/>
          <w:szCs w:val="28"/>
        </w:rPr>
      </w:pPr>
      <w:r w:rsidRPr="0087749B">
        <w:rPr>
          <w:sz w:val="28"/>
          <w:szCs w:val="28"/>
        </w:rPr>
        <w:t xml:space="preserve">Самарская оптическая кабельная компания производит оптический самонесущий, диэлектрический кабель типа ОКЛЖ, который применяется для подвески на опорах контактной сети электрофицированных железных дорог и линий электропередачи, воздушных линий передачи и городского энергохозяйства. </w:t>
      </w:r>
    </w:p>
    <w:p w:rsidR="003B672B" w:rsidRPr="00A81EA1" w:rsidRDefault="00A81EA1" w:rsidP="0087749B">
      <w:pPr>
        <w:widowControl/>
        <w:spacing w:line="360" w:lineRule="auto"/>
        <w:ind w:firstLine="720"/>
        <w:rPr>
          <w:sz w:val="28"/>
          <w:szCs w:val="28"/>
          <w:lang w:val="uk-UA"/>
        </w:rPr>
      </w:pPr>
      <w:r>
        <w:rPr>
          <w:sz w:val="28"/>
          <w:szCs w:val="28"/>
        </w:rPr>
        <w:t>Особенности:</w:t>
      </w:r>
    </w:p>
    <w:p w:rsidR="003B672B" w:rsidRPr="0087749B" w:rsidRDefault="003B672B" w:rsidP="0087749B">
      <w:pPr>
        <w:widowControl/>
        <w:spacing w:line="360" w:lineRule="auto"/>
        <w:ind w:firstLine="720"/>
        <w:rPr>
          <w:sz w:val="28"/>
          <w:szCs w:val="28"/>
        </w:rPr>
      </w:pPr>
      <w:r w:rsidRPr="0087749B">
        <w:rPr>
          <w:sz w:val="28"/>
          <w:szCs w:val="28"/>
        </w:rPr>
        <w:t xml:space="preserve">- полностью диэлектрический кабель; </w:t>
      </w:r>
    </w:p>
    <w:p w:rsidR="003B672B" w:rsidRPr="0087749B" w:rsidRDefault="003B672B" w:rsidP="0087749B">
      <w:pPr>
        <w:widowControl/>
        <w:spacing w:line="360" w:lineRule="auto"/>
        <w:ind w:firstLine="720"/>
        <w:rPr>
          <w:sz w:val="28"/>
          <w:szCs w:val="28"/>
        </w:rPr>
      </w:pPr>
      <w:r w:rsidRPr="0087749B">
        <w:rPr>
          <w:sz w:val="28"/>
          <w:szCs w:val="28"/>
        </w:rPr>
        <w:t xml:space="preserve">- способность выдерживать высокие механические нагрузки; </w:t>
      </w:r>
    </w:p>
    <w:p w:rsidR="003B672B" w:rsidRPr="0087749B" w:rsidRDefault="003B672B" w:rsidP="0087749B">
      <w:pPr>
        <w:widowControl/>
        <w:spacing w:line="360" w:lineRule="auto"/>
        <w:ind w:firstLine="720"/>
        <w:rPr>
          <w:sz w:val="28"/>
          <w:szCs w:val="28"/>
        </w:rPr>
      </w:pPr>
      <w:r w:rsidRPr="0087749B">
        <w:rPr>
          <w:sz w:val="28"/>
          <w:szCs w:val="28"/>
        </w:rPr>
        <w:t xml:space="preserve">- повив (слой) силовых элементов в виде высокопрочных синтетических нитей, обеспечивающих гибкость и небольшой наружный диаметр кабеля; стойкость к воздействию электрического поля (трекингостойкость); </w:t>
      </w:r>
    </w:p>
    <w:p w:rsidR="003B672B" w:rsidRPr="0087749B" w:rsidRDefault="003B672B" w:rsidP="0087749B">
      <w:pPr>
        <w:widowControl/>
        <w:spacing w:line="360" w:lineRule="auto"/>
        <w:ind w:firstLine="720"/>
        <w:rPr>
          <w:sz w:val="28"/>
          <w:szCs w:val="28"/>
        </w:rPr>
      </w:pPr>
      <w:r w:rsidRPr="0087749B">
        <w:rPr>
          <w:sz w:val="28"/>
          <w:szCs w:val="28"/>
        </w:rPr>
        <w:t xml:space="preserve">- минимальный вес; </w:t>
      </w:r>
    </w:p>
    <w:p w:rsidR="003B672B" w:rsidRPr="0087749B" w:rsidRDefault="003B672B" w:rsidP="0087749B">
      <w:pPr>
        <w:widowControl/>
        <w:spacing w:line="360" w:lineRule="auto"/>
        <w:ind w:firstLine="720"/>
        <w:rPr>
          <w:sz w:val="28"/>
          <w:szCs w:val="28"/>
        </w:rPr>
      </w:pPr>
      <w:r w:rsidRPr="0087749B">
        <w:rPr>
          <w:sz w:val="28"/>
          <w:szCs w:val="28"/>
        </w:rPr>
        <w:t xml:space="preserve">- диапазон рабочей температуры: -60°..+70°; </w:t>
      </w:r>
    </w:p>
    <w:p w:rsidR="003B672B" w:rsidRPr="0087749B" w:rsidRDefault="003B672B" w:rsidP="0087749B">
      <w:pPr>
        <w:widowControl/>
        <w:spacing w:line="360" w:lineRule="auto"/>
        <w:ind w:firstLine="720"/>
        <w:rPr>
          <w:sz w:val="28"/>
          <w:szCs w:val="28"/>
        </w:rPr>
      </w:pPr>
      <w:r w:rsidRPr="0087749B">
        <w:rPr>
          <w:sz w:val="28"/>
          <w:szCs w:val="28"/>
        </w:rPr>
        <w:t xml:space="preserve">- длительный срок службы; </w:t>
      </w:r>
    </w:p>
    <w:p w:rsidR="003B672B" w:rsidRPr="0087749B" w:rsidRDefault="003B672B" w:rsidP="0087749B">
      <w:pPr>
        <w:widowControl/>
        <w:spacing w:line="360" w:lineRule="auto"/>
        <w:ind w:firstLine="720"/>
        <w:rPr>
          <w:sz w:val="28"/>
          <w:szCs w:val="28"/>
        </w:rPr>
      </w:pPr>
      <w:r w:rsidRPr="0087749B">
        <w:rPr>
          <w:sz w:val="28"/>
          <w:szCs w:val="28"/>
        </w:rPr>
        <w:t>- возможность изготовления больших строительных длин;</w:t>
      </w:r>
    </w:p>
    <w:p w:rsidR="00025314" w:rsidRDefault="003B672B" w:rsidP="0087749B">
      <w:pPr>
        <w:widowControl/>
        <w:spacing w:line="360" w:lineRule="auto"/>
        <w:ind w:firstLine="720"/>
        <w:rPr>
          <w:sz w:val="28"/>
          <w:szCs w:val="28"/>
        </w:rPr>
      </w:pPr>
      <w:r w:rsidRPr="0087749B">
        <w:rPr>
          <w:sz w:val="28"/>
          <w:szCs w:val="28"/>
        </w:rPr>
        <w:t>- создает минимальные дополнительные нагрузки на опоры.</w:t>
      </w:r>
    </w:p>
    <w:p w:rsidR="003B672B" w:rsidRPr="0087749B" w:rsidRDefault="00025314" w:rsidP="00025314">
      <w:pPr>
        <w:widowControl/>
        <w:spacing w:line="360" w:lineRule="auto"/>
        <w:ind w:firstLine="720"/>
        <w:rPr>
          <w:noProof/>
          <w:sz w:val="28"/>
          <w:szCs w:val="28"/>
        </w:rPr>
      </w:pPr>
      <w:r>
        <w:rPr>
          <w:sz w:val="28"/>
          <w:szCs w:val="28"/>
        </w:rPr>
        <w:br w:type="page"/>
      </w:r>
      <w:r w:rsidR="00414BD9">
        <w:rPr>
          <w:noProof/>
          <w:sz w:val="28"/>
          <w:szCs w:val="28"/>
        </w:rPr>
        <w:pict>
          <v:shape id="_x0000_i1041" type="#_x0000_t75" style="width:151.5pt;height:126.75pt" fillcolor="window">
            <v:imagedata r:id="rId23" o:title="" grayscale="t"/>
          </v:shape>
        </w:pict>
      </w:r>
    </w:p>
    <w:p w:rsidR="003B672B" w:rsidRPr="0087749B" w:rsidRDefault="003B672B" w:rsidP="0087749B">
      <w:pPr>
        <w:widowControl/>
        <w:spacing w:line="360" w:lineRule="auto"/>
        <w:ind w:firstLine="720"/>
        <w:rPr>
          <w:sz w:val="28"/>
          <w:szCs w:val="28"/>
        </w:rPr>
      </w:pPr>
      <w:r w:rsidRPr="0087749B">
        <w:rPr>
          <w:sz w:val="28"/>
          <w:szCs w:val="28"/>
        </w:rPr>
        <w:t>Рис.6 Поперечный разрез кабеля типа ОКЛЖ.</w:t>
      </w:r>
    </w:p>
    <w:p w:rsidR="003B672B" w:rsidRPr="0087749B" w:rsidRDefault="003B672B" w:rsidP="0087749B">
      <w:pPr>
        <w:widowControl/>
        <w:spacing w:line="360" w:lineRule="auto"/>
        <w:ind w:firstLine="720"/>
        <w:rPr>
          <w:noProof/>
          <w:sz w:val="28"/>
          <w:szCs w:val="28"/>
        </w:rPr>
      </w:pPr>
    </w:p>
    <w:p w:rsidR="003B672B" w:rsidRPr="0087749B" w:rsidRDefault="003B672B" w:rsidP="0087749B">
      <w:pPr>
        <w:widowControl/>
        <w:spacing w:line="360" w:lineRule="auto"/>
        <w:ind w:firstLine="720"/>
        <w:rPr>
          <w:sz w:val="28"/>
          <w:szCs w:val="28"/>
        </w:rPr>
      </w:pPr>
      <w:r w:rsidRPr="0087749B">
        <w:rPr>
          <w:sz w:val="28"/>
          <w:szCs w:val="28"/>
        </w:rPr>
        <w:t xml:space="preserve">1. оптическое волокно фирмы "Корнинг" </w:t>
      </w:r>
    </w:p>
    <w:p w:rsidR="003B672B" w:rsidRPr="0087749B" w:rsidRDefault="003B672B" w:rsidP="0087749B">
      <w:pPr>
        <w:widowControl/>
        <w:spacing w:line="360" w:lineRule="auto"/>
        <w:ind w:firstLine="720"/>
        <w:rPr>
          <w:sz w:val="28"/>
          <w:szCs w:val="28"/>
        </w:rPr>
      </w:pPr>
      <w:r w:rsidRPr="0087749B">
        <w:rPr>
          <w:sz w:val="28"/>
          <w:szCs w:val="28"/>
        </w:rPr>
        <w:t xml:space="preserve">2. гидрофобный заполнитель </w:t>
      </w:r>
    </w:p>
    <w:p w:rsidR="003B672B" w:rsidRPr="0087749B" w:rsidRDefault="003B672B" w:rsidP="0087749B">
      <w:pPr>
        <w:widowControl/>
        <w:spacing w:line="360" w:lineRule="auto"/>
        <w:ind w:firstLine="720"/>
        <w:rPr>
          <w:sz w:val="28"/>
          <w:szCs w:val="28"/>
        </w:rPr>
      </w:pPr>
      <w:r w:rsidRPr="0087749B">
        <w:rPr>
          <w:sz w:val="28"/>
          <w:szCs w:val="28"/>
        </w:rPr>
        <w:t xml:space="preserve">3. центральный силовой элемент (стеклопластик) </w:t>
      </w:r>
    </w:p>
    <w:p w:rsidR="003B672B" w:rsidRPr="0087749B" w:rsidRDefault="003B672B" w:rsidP="0087749B">
      <w:pPr>
        <w:widowControl/>
        <w:spacing w:line="360" w:lineRule="auto"/>
        <w:ind w:firstLine="720"/>
        <w:rPr>
          <w:sz w:val="28"/>
          <w:szCs w:val="28"/>
        </w:rPr>
      </w:pPr>
      <w:r w:rsidRPr="0087749B">
        <w:rPr>
          <w:sz w:val="28"/>
          <w:szCs w:val="28"/>
        </w:rPr>
        <w:t xml:space="preserve">4. силовые элементы (арамидные нити) </w:t>
      </w:r>
    </w:p>
    <w:p w:rsidR="003B672B" w:rsidRPr="0087749B" w:rsidRDefault="003B672B" w:rsidP="0087749B">
      <w:pPr>
        <w:widowControl/>
        <w:spacing w:line="360" w:lineRule="auto"/>
        <w:ind w:firstLine="720"/>
        <w:rPr>
          <w:sz w:val="28"/>
          <w:szCs w:val="28"/>
        </w:rPr>
      </w:pPr>
      <w:r w:rsidRPr="0087749B">
        <w:rPr>
          <w:sz w:val="28"/>
          <w:szCs w:val="28"/>
        </w:rPr>
        <w:t xml:space="preserve">5. кордель </w:t>
      </w:r>
    </w:p>
    <w:p w:rsidR="003B672B" w:rsidRPr="0087749B" w:rsidRDefault="003B672B" w:rsidP="0087749B">
      <w:pPr>
        <w:widowControl/>
        <w:spacing w:line="360" w:lineRule="auto"/>
        <w:ind w:firstLine="720"/>
        <w:rPr>
          <w:sz w:val="28"/>
          <w:szCs w:val="28"/>
        </w:rPr>
      </w:pPr>
      <w:r w:rsidRPr="0087749B">
        <w:rPr>
          <w:sz w:val="28"/>
          <w:szCs w:val="28"/>
        </w:rPr>
        <w:t xml:space="preserve">6. скрепляющая лента </w:t>
      </w:r>
    </w:p>
    <w:p w:rsidR="003B672B" w:rsidRPr="0087749B" w:rsidRDefault="003B672B" w:rsidP="0087749B">
      <w:pPr>
        <w:widowControl/>
        <w:spacing w:line="360" w:lineRule="auto"/>
        <w:ind w:firstLine="720"/>
        <w:rPr>
          <w:sz w:val="28"/>
          <w:szCs w:val="28"/>
        </w:rPr>
      </w:pPr>
      <w:r w:rsidRPr="0087749B">
        <w:rPr>
          <w:sz w:val="28"/>
          <w:szCs w:val="28"/>
        </w:rPr>
        <w:t xml:space="preserve">7. вспарывающий корд (по требованию) </w:t>
      </w:r>
    </w:p>
    <w:p w:rsidR="003B672B" w:rsidRPr="0087749B" w:rsidRDefault="003B672B" w:rsidP="0087749B">
      <w:pPr>
        <w:widowControl/>
        <w:spacing w:line="360" w:lineRule="auto"/>
        <w:ind w:firstLine="720"/>
        <w:rPr>
          <w:sz w:val="28"/>
          <w:szCs w:val="28"/>
        </w:rPr>
      </w:pPr>
      <w:r w:rsidRPr="0087749B">
        <w:rPr>
          <w:sz w:val="28"/>
          <w:szCs w:val="28"/>
        </w:rPr>
        <w:t xml:space="preserve">8. полимерная трубка </w:t>
      </w:r>
    </w:p>
    <w:p w:rsidR="003B672B" w:rsidRPr="0087749B" w:rsidRDefault="003B672B" w:rsidP="0087749B">
      <w:pPr>
        <w:widowControl/>
        <w:spacing w:line="360" w:lineRule="auto"/>
        <w:ind w:firstLine="720"/>
        <w:rPr>
          <w:sz w:val="28"/>
          <w:szCs w:val="28"/>
        </w:rPr>
      </w:pPr>
      <w:r w:rsidRPr="0087749B">
        <w:rPr>
          <w:sz w:val="28"/>
          <w:szCs w:val="28"/>
        </w:rPr>
        <w:t xml:space="preserve">9. полимерная защитная внутренняя оболочка </w:t>
      </w:r>
    </w:p>
    <w:p w:rsidR="003B672B" w:rsidRPr="0087749B" w:rsidRDefault="003B672B" w:rsidP="0087749B">
      <w:pPr>
        <w:widowControl/>
        <w:spacing w:line="360" w:lineRule="auto"/>
        <w:ind w:firstLine="720"/>
        <w:rPr>
          <w:sz w:val="28"/>
          <w:szCs w:val="28"/>
        </w:rPr>
      </w:pPr>
      <w:r w:rsidRPr="0087749B">
        <w:rPr>
          <w:sz w:val="28"/>
          <w:szCs w:val="28"/>
        </w:rPr>
        <w:t xml:space="preserve">10. полимерная защитная наружная оболочка </w:t>
      </w:r>
    </w:p>
    <w:p w:rsidR="003B672B" w:rsidRPr="0087749B" w:rsidRDefault="003B672B" w:rsidP="0087749B">
      <w:pPr>
        <w:widowControl/>
        <w:spacing w:line="360" w:lineRule="auto"/>
        <w:ind w:firstLine="720"/>
        <w:rPr>
          <w:sz w:val="28"/>
          <w:szCs w:val="28"/>
        </w:rPr>
      </w:pPr>
      <w:r w:rsidRPr="0087749B">
        <w:rPr>
          <w:sz w:val="28"/>
          <w:szCs w:val="28"/>
        </w:rPr>
        <w:t xml:space="preserve">11. маркировка </w:t>
      </w:r>
    </w:p>
    <w:p w:rsidR="00A81EA1" w:rsidRDefault="00A81EA1" w:rsidP="00A81EA1">
      <w:pPr>
        <w:widowControl/>
        <w:spacing w:line="360" w:lineRule="auto"/>
        <w:ind w:firstLine="720"/>
        <w:rPr>
          <w:sz w:val="28"/>
          <w:szCs w:val="28"/>
          <w:lang w:val="uk-UA"/>
        </w:rPr>
      </w:pPr>
    </w:p>
    <w:p w:rsidR="00853CA7" w:rsidRPr="00A81EA1" w:rsidRDefault="003B672B" w:rsidP="00A81EA1">
      <w:pPr>
        <w:widowControl/>
        <w:spacing w:line="360" w:lineRule="auto"/>
        <w:ind w:firstLine="720"/>
        <w:rPr>
          <w:sz w:val="28"/>
          <w:szCs w:val="28"/>
          <w:lang w:val="uk-UA"/>
        </w:rPr>
      </w:pPr>
      <w:r w:rsidRPr="0087749B">
        <w:rPr>
          <w:sz w:val="28"/>
          <w:szCs w:val="28"/>
        </w:rPr>
        <w:t>Эксплуатационные характеристики кабеля типа ОКЛЖ.</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085"/>
        <w:gridCol w:w="1704"/>
      </w:tblGrid>
      <w:tr w:rsidR="003B672B" w:rsidRPr="0087749B">
        <w:trPr>
          <w:jc w:val="center"/>
        </w:trPr>
        <w:tc>
          <w:tcPr>
            <w:tcW w:w="7085" w:type="dxa"/>
          </w:tcPr>
          <w:p w:rsidR="003B672B" w:rsidRPr="00A81EA1" w:rsidRDefault="003B672B" w:rsidP="00A81EA1">
            <w:pPr>
              <w:widowControl/>
              <w:spacing w:line="360" w:lineRule="auto"/>
              <w:jc w:val="left"/>
            </w:pPr>
            <w:r w:rsidRPr="00A81EA1">
              <w:t>Параметр</w:t>
            </w:r>
          </w:p>
        </w:tc>
        <w:tc>
          <w:tcPr>
            <w:tcW w:w="1704" w:type="dxa"/>
          </w:tcPr>
          <w:p w:rsidR="003B672B" w:rsidRPr="00A81EA1" w:rsidRDefault="003B672B" w:rsidP="00A81EA1">
            <w:pPr>
              <w:widowControl/>
              <w:spacing w:line="360" w:lineRule="auto"/>
              <w:jc w:val="left"/>
            </w:pPr>
            <w:r w:rsidRPr="00A81EA1">
              <w:t>Значение</w:t>
            </w:r>
          </w:p>
        </w:tc>
      </w:tr>
      <w:tr w:rsidR="003B672B" w:rsidRPr="0087749B">
        <w:trPr>
          <w:jc w:val="center"/>
        </w:trPr>
        <w:tc>
          <w:tcPr>
            <w:tcW w:w="7085" w:type="dxa"/>
          </w:tcPr>
          <w:p w:rsidR="003B672B" w:rsidRPr="00A81EA1" w:rsidRDefault="003B672B" w:rsidP="00A81EA1">
            <w:pPr>
              <w:widowControl/>
              <w:spacing w:line="360" w:lineRule="auto"/>
              <w:jc w:val="left"/>
            </w:pPr>
            <w:r w:rsidRPr="00A81EA1">
              <w:t>Количество ОВ</w:t>
            </w:r>
          </w:p>
        </w:tc>
        <w:tc>
          <w:tcPr>
            <w:tcW w:w="1704" w:type="dxa"/>
          </w:tcPr>
          <w:p w:rsidR="003B672B" w:rsidRPr="00A81EA1" w:rsidRDefault="003B672B" w:rsidP="00A81EA1">
            <w:pPr>
              <w:widowControl/>
              <w:spacing w:line="360" w:lineRule="auto"/>
              <w:jc w:val="left"/>
            </w:pPr>
            <w:r w:rsidRPr="00A81EA1">
              <w:t>2-96</w:t>
            </w:r>
          </w:p>
        </w:tc>
      </w:tr>
      <w:tr w:rsidR="003B672B" w:rsidRPr="0087749B">
        <w:trPr>
          <w:jc w:val="center"/>
        </w:trPr>
        <w:tc>
          <w:tcPr>
            <w:tcW w:w="7085" w:type="dxa"/>
          </w:tcPr>
          <w:p w:rsidR="003B672B" w:rsidRPr="00A81EA1" w:rsidRDefault="003B672B" w:rsidP="00A81EA1">
            <w:pPr>
              <w:widowControl/>
              <w:spacing w:line="360" w:lineRule="auto"/>
              <w:jc w:val="left"/>
            </w:pPr>
            <w:r w:rsidRPr="00A81EA1">
              <w:t>Номинальный наружний диаметр, мм</w:t>
            </w:r>
          </w:p>
        </w:tc>
        <w:tc>
          <w:tcPr>
            <w:tcW w:w="1704" w:type="dxa"/>
          </w:tcPr>
          <w:p w:rsidR="003B672B" w:rsidRPr="00A81EA1" w:rsidRDefault="003B672B" w:rsidP="00A81EA1">
            <w:pPr>
              <w:widowControl/>
              <w:spacing w:line="360" w:lineRule="auto"/>
              <w:jc w:val="left"/>
            </w:pPr>
            <w:r w:rsidRPr="00A81EA1">
              <w:t>12.0-22.0</w:t>
            </w:r>
          </w:p>
        </w:tc>
      </w:tr>
      <w:tr w:rsidR="003B672B" w:rsidRPr="0087749B">
        <w:trPr>
          <w:trHeight w:val="353"/>
          <w:jc w:val="center"/>
        </w:trPr>
        <w:tc>
          <w:tcPr>
            <w:tcW w:w="7085" w:type="dxa"/>
          </w:tcPr>
          <w:p w:rsidR="003B672B" w:rsidRPr="00A81EA1" w:rsidRDefault="003B672B" w:rsidP="00A81EA1">
            <w:pPr>
              <w:widowControl/>
              <w:spacing w:line="360" w:lineRule="auto"/>
              <w:jc w:val="left"/>
            </w:pPr>
            <w:r w:rsidRPr="00A81EA1">
              <w:t>Расчетный вес, кг/м</w:t>
            </w:r>
          </w:p>
        </w:tc>
        <w:tc>
          <w:tcPr>
            <w:tcW w:w="1704" w:type="dxa"/>
          </w:tcPr>
          <w:p w:rsidR="003B672B" w:rsidRPr="00A81EA1" w:rsidRDefault="003B672B" w:rsidP="00A81EA1">
            <w:pPr>
              <w:widowControl/>
              <w:spacing w:line="360" w:lineRule="auto"/>
              <w:jc w:val="left"/>
            </w:pPr>
            <w:r w:rsidRPr="00A81EA1">
              <w:t>120-410</w:t>
            </w:r>
          </w:p>
        </w:tc>
      </w:tr>
      <w:tr w:rsidR="003B672B" w:rsidRPr="0087749B">
        <w:trPr>
          <w:jc w:val="center"/>
        </w:trPr>
        <w:tc>
          <w:tcPr>
            <w:tcW w:w="7085" w:type="dxa"/>
          </w:tcPr>
          <w:p w:rsidR="003B672B" w:rsidRPr="00A81EA1" w:rsidRDefault="003B672B" w:rsidP="00A81EA1">
            <w:pPr>
              <w:widowControl/>
              <w:spacing w:line="360" w:lineRule="auto"/>
              <w:jc w:val="left"/>
            </w:pPr>
            <w:r w:rsidRPr="00A81EA1">
              <w:t>*Коэффициент затухания, дБ/км, не более:</w:t>
            </w:r>
          </w:p>
          <w:p w:rsidR="003B672B" w:rsidRPr="00A81EA1" w:rsidRDefault="003B672B" w:rsidP="00A81EA1">
            <w:pPr>
              <w:widowControl/>
              <w:spacing w:line="360" w:lineRule="auto"/>
              <w:jc w:val="left"/>
            </w:pPr>
            <w:r w:rsidRPr="00A81EA1">
              <w:t>- на длине волны 1.31 мкм</w:t>
            </w:r>
          </w:p>
          <w:p w:rsidR="003B672B" w:rsidRPr="00A81EA1" w:rsidRDefault="003B672B" w:rsidP="00A81EA1">
            <w:pPr>
              <w:widowControl/>
              <w:numPr>
                <w:ilvl w:val="0"/>
                <w:numId w:val="7"/>
              </w:numPr>
              <w:spacing w:line="360" w:lineRule="auto"/>
              <w:ind w:left="0" w:firstLine="0"/>
              <w:jc w:val="left"/>
            </w:pPr>
            <w:r w:rsidRPr="00A81EA1">
              <w:t>на длине волны 1.55 мкм</w:t>
            </w:r>
          </w:p>
        </w:tc>
        <w:tc>
          <w:tcPr>
            <w:tcW w:w="1704" w:type="dxa"/>
          </w:tcPr>
          <w:p w:rsidR="003B672B" w:rsidRPr="00A81EA1" w:rsidRDefault="003B672B" w:rsidP="00A81EA1">
            <w:pPr>
              <w:widowControl/>
              <w:spacing w:line="360" w:lineRule="auto"/>
              <w:jc w:val="left"/>
            </w:pPr>
          </w:p>
          <w:p w:rsidR="003B672B" w:rsidRPr="00A81EA1" w:rsidRDefault="003B672B" w:rsidP="00A81EA1">
            <w:pPr>
              <w:widowControl/>
              <w:spacing w:line="360" w:lineRule="auto"/>
              <w:jc w:val="left"/>
            </w:pPr>
            <w:r w:rsidRPr="00A81EA1">
              <w:t>0.34</w:t>
            </w:r>
          </w:p>
          <w:p w:rsidR="003B672B" w:rsidRPr="00A81EA1" w:rsidRDefault="003B672B" w:rsidP="00A81EA1">
            <w:pPr>
              <w:widowControl/>
              <w:spacing w:line="360" w:lineRule="auto"/>
              <w:jc w:val="left"/>
            </w:pPr>
            <w:r w:rsidRPr="00A81EA1">
              <w:t>0.20</w:t>
            </w:r>
          </w:p>
        </w:tc>
      </w:tr>
      <w:tr w:rsidR="003B672B" w:rsidRPr="0087749B">
        <w:trPr>
          <w:jc w:val="center"/>
        </w:trPr>
        <w:tc>
          <w:tcPr>
            <w:tcW w:w="7085" w:type="dxa"/>
          </w:tcPr>
          <w:p w:rsidR="003B672B" w:rsidRPr="00A81EA1" w:rsidRDefault="003B672B" w:rsidP="00A81EA1">
            <w:pPr>
              <w:widowControl/>
              <w:spacing w:line="360" w:lineRule="auto"/>
              <w:jc w:val="left"/>
            </w:pPr>
            <w:r w:rsidRPr="00A81EA1">
              <w:t>*Хроматическая дисперсия, пс/нм·км, не более:</w:t>
            </w:r>
          </w:p>
          <w:p w:rsidR="003B672B" w:rsidRPr="00A81EA1" w:rsidRDefault="003B672B" w:rsidP="00A81EA1">
            <w:pPr>
              <w:widowControl/>
              <w:spacing w:line="360" w:lineRule="auto"/>
              <w:jc w:val="left"/>
            </w:pPr>
            <w:r w:rsidRPr="00A81EA1">
              <w:t>- на длине волны 1.31 мкм</w:t>
            </w:r>
          </w:p>
          <w:p w:rsidR="003B672B" w:rsidRPr="00A81EA1" w:rsidRDefault="003B672B" w:rsidP="00A81EA1">
            <w:pPr>
              <w:widowControl/>
              <w:spacing w:line="360" w:lineRule="auto"/>
              <w:jc w:val="left"/>
            </w:pPr>
            <w:r w:rsidRPr="00A81EA1">
              <w:t>- на длине волны 1.55 мкм</w:t>
            </w:r>
          </w:p>
        </w:tc>
        <w:tc>
          <w:tcPr>
            <w:tcW w:w="1704" w:type="dxa"/>
          </w:tcPr>
          <w:p w:rsidR="003B672B" w:rsidRPr="00A81EA1" w:rsidRDefault="003B672B" w:rsidP="00A81EA1">
            <w:pPr>
              <w:widowControl/>
              <w:spacing w:line="360" w:lineRule="auto"/>
              <w:jc w:val="left"/>
            </w:pPr>
          </w:p>
          <w:p w:rsidR="003B672B" w:rsidRPr="00A81EA1" w:rsidRDefault="003B672B" w:rsidP="00A81EA1">
            <w:pPr>
              <w:widowControl/>
              <w:spacing w:line="360" w:lineRule="auto"/>
              <w:jc w:val="left"/>
            </w:pPr>
            <w:r w:rsidRPr="00A81EA1">
              <w:t>2</w:t>
            </w:r>
          </w:p>
          <w:p w:rsidR="003B672B" w:rsidRPr="00A81EA1" w:rsidRDefault="003B672B" w:rsidP="00A81EA1">
            <w:pPr>
              <w:widowControl/>
              <w:spacing w:line="360" w:lineRule="auto"/>
              <w:jc w:val="left"/>
            </w:pPr>
            <w:r w:rsidRPr="00A81EA1">
              <w:t>6</w:t>
            </w:r>
          </w:p>
        </w:tc>
      </w:tr>
      <w:tr w:rsidR="003B672B" w:rsidRPr="0087749B">
        <w:trPr>
          <w:jc w:val="center"/>
        </w:trPr>
        <w:tc>
          <w:tcPr>
            <w:tcW w:w="7085" w:type="dxa"/>
          </w:tcPr>
          <w:p w:rsidR="003B672B" w:rsidRPr="00A81EA1" w:rsidRDefault="003B672B" w:rsidP="00A81EA1">
            <w:pPr>
              <w:widowControl/>
              <w:spacing w:line="360" w:lineRule="auto"/>
              <w:jc w:val="left"/>
            </w:pPr>
            <w:r w:rsidRPr="00A81EA1">
              <w:t>Разрывное усилие, кН, не менее</w:t>
            </w:r>
          </w:p>
        </w:tc>
        <w:tc>
          <w:tcPr>
            <w:tcW w:w="1704" w:type="dxa"/>
          </w:tcPr>
          <w:p w:rsidR="003B672B" w:rsidRPr="00A81EA1" w:rsidRDefault="003B672B" w:rsidP="00A81EA1">
            <w:pPr>
              <w:widowControl/>
              <w:spacing w:line="360" w:lineRule="auto"/>
              <w:jc w:val="left"/>
            </w:pPr>
            <w:r w:rsidRPr="00A81EA1">
              <w:t>10.0 - 100.0</w:t>
            </w:r>
          </w:p>
        </w:tc>
      </w:tr>
      <w:tr w:rsidR="003B672B" w:rsidRPr="0087749B">
        <w:trPr>
          <w:jc w:val="center"/>
        </w:trPr>
        <w:tc>
          <w:tcPr>
            <w:tcW w:w="7085" w:type="dxa"/>
          </w:tcPr>
          <w:p w:rsidR="003B672B" w:rsidRPr="00A81EA1" w:rsidRDefault="003B672B" w:rsidP="00A81EA1">
            <w:pPr>
              <w:widowControl/>
              <w:spacing w:line="360" w:lineRule="auto"/>
              <w:jc w:val="left"/>
            </w:pPr>
            <w:r w:rsidRPr="00A81EA1">
              <w:t>Максимально допустимое растягивающее усилие, кН</w:t>
            </w:r>
          </w:p>
        </w:tc>
        <w:tc>
          <w:tcPr>
            <w:tcW w:w="1704" w:type="dxa"/>
          </w:tcPr>
          <w:p w:rsidR="003B672B" w:rsidRPr="00A81EA1" w:rsidRDefault="003B672B" w:rsidP="00A81EA1">
            <w:pPr>
              <w:widowControl/>
              <w:spacing w:line="360" w:lineRule="auto"/>
              <w:jc w:val="left"/>
            </w:pPr>
            <w:r w:rsidRPr="00A81EA1">
              <w:t>3.5 - 30.0</w:t>
            </w:r>
          </w:p>
        </w:tc>
      </w:tr>
    </w:tbl>
    <w:p w:rsidR="003B672B" w:rsidRPr="0087749B" w:rsidRDefault="00025314" w:rsidP="0087749B">
      <w:pPr>
        <w:widowControl/>
        <w:spacing w:line="360" w:lineRule="auto"/>
        <w:ind w:firstLine="720"/>
        <w:rPr>
          <w:sz w:val="28"/>
          <w:szCs w:val="28"/>
        </w:rPr>
      </w:pPr>
      <w:r>
        <w:rPr>
          <w:sz w:val="28"/>
          <w:szCs w:val="28"/>
        </w:rPr>
        <w:br w:type="page"/>
      </w:r>
      <w:r w:rsidR="003B672B" w:rsidRPr="0087749B">
        <w:rPr>
          <w:sz w:val="28"/>
          <w:szCs w:val="28"/>
        </w:rPr>
        <w:t xml:space="preserve">Параметры кабеля в каждом отдельном случае рассчитываются в соответствии с техническими требованиями заказчика, в зависимости от значений пролетов, провесов и условий эксплуатации. Возможно изготовление кабеля с 6 оптическими одномодовыми волокнами производства фирмы КОРНИНГ - марки </w:t>
      </w:r>
      <w:r w:rsidR="003B672B" w:rsidRPr="0087749B">
        <w:rPr>
          <w:sz w:val="28"/>
          <w:szCs w:val="28"/>
          <w:lang w:val="en-US"/>
        </w:rPr>
        <w:t>LAEF</w:t>
      </w:r>
      <w:r w:rsidR="003B672B" w:rsidRPr="0087749B">
        <w:rPr>
          <w:sz w:val="28"/>
          <w:szCs w:val="28"/>
          <w:vertAlign w:val="superscript"/>
        </w:rPr>
        <w:t>ТМ</w:t>
      </w:r>
      <w:r w:rsidR="003B672B" w:rsidRPr="0087749B">
        <w:rPr>
          <w:sz w:val="28"/>
          <w:szCs w:val="28"/>
        </w:rPr>
        <w:t xml:space="preserve"> (6 волокон на</w:t>
      </w:r>
      <w:r w:rsidR="0087749B">
        <w:rPr>
          <w:sz w:val="28"/>
          <w:szCs w:val="28"/>
        </w:rPr>
        <w:t xml:space="preserve"> </w:t>
      </w:r>
      <w:r w:rsidR="003B672B" w:rsidRPr="0087749B">
        <w:rPr>
          <w:sz w:val="28"/>
          <w:szCs w:val="28"/>
        </w:rPr>
        <w:t>мультиплексор: 2 основных, 2 для горячего резерва, 2 свободных).</w:t>
      </w:r>
    </w:p>
    <w:p w:rsidR="003B672B" w:rsidRPr="0087749B" w:rsidRDefault="003B672B" w:rsidP="0087749B">
      <w:pPr>
        <w:widowControl/>
        <w:spacing w:line="360" w:lineRule="auto"/>
        <w:ind w:firstLine="720"/>
        <w:rPr>
          <w:sz w:val="28"/>
          <w:szCs w:val="28"/>
        </w:rPr>
      </w:pPr>
    </w:p>
    <w:p w:rsidR="003B672B" w:rsidRPr="00A81EA1" w:rsidRDefault="00A81EA1" w:rsidP="0087749B">
      <w:pPr>
        <w:pStyle w:val="1"/>
        <w:spacing w:line="360" w:lineRule="auto"/>
        <w:rPr>
          <w:b/>
          <w:bCs/>
        </w:rPr>
      </w:pPr>
      <w:bookmarkStart w:id="6" w:name="_Toc507352704"/>
      <w:r>
        <w:br w:type="page"/>
      </w:r>
      <w:r w:rsidR="00025314">
        <w:rPr>
          <w:b/>
          <w:bCs/>
          <w:lang w:val="uk-UA"/>
        </w:rPr>
        <w:t>7.</w:t>
      </w:r>
      <w:r w:rsidR="003B672B" w:rsidRPr="00A81EA1">
        <w:rPr>
          <w:b/>
          <w:bCs/>
        </w:rPr>
        <w:tab/>
        <w:t>Основные положения технологии подвески волоконно-оптического кабеля</w:t>
      </w:r>
      <w:bookmarkEnd w:id="6"/>
      <w:r w:rsidR="003B672B" w:rsidRPr="00A81EA1">
        <w:rPr>
          <w:b/>
          <w:bCs/>
        </w:rPr>
        <w:t xml:space="preserve"> (ВОК).</w:t>
      </w:r>
    </w:p>
    <w:p w:rsidR="003B672B" w:rsidRPr="00A81EA1" w:rsidRDefault="003B672B" w:rsidP="0087749B">
      <w:pPr>
        <w:widowControl/>
        <w:spacing w:line="360" w:lineRule="auto"/>
        <w:ind w:firstLine="720"/>
        <w:rPr>
          <w:b/>
          <w:bCs/>
          <w:sz w:val="28"/>
          <w:szCs w:val="28"/>
        </w:rPr>
      </w:pPr>
    </w:p>
    <w:p w:rsidR="003B672B" w:rsidRPr="0087749B" w:rsidRDefault="003B672B" w:rsidP="0087749B">
      <w:pPr>
        <w:widowControl/>
        <w:spacing w:line="360" w:lineRule="auto"/>
        <w:ind w:firstLine="720"/>
        <w:rPr>
          <w:sz w:val="28"/>
          <w:szCs w:val="28"/>
        </w:rPr>
      </w:pPr>
      <w:r w:rsidRPr="0087749B">
        <w:rPr>
          <w:sz w:val="28"/>
          <w:szCs w:val="28"/>
        </w:rPr>
        <w:t xml:space="preserve">В последнее время наиболее популярным методом строительства ВОЛС становится вариант подвески ВОК на опорах ЛЭП энергетиков, опорах контактной сети и ЛЭП автоблокировки железнодорожного транспорта, а также на опорах осветительной сети и наземного электрического транспорта. </w:t>
      </w:r>
    </w:p>
    <w:p w:rsidR="003B672B" w:rsidRPr="0087749B" w:rsidRDefault="003B672B" w:rsidP="0087749B">
      <w:pPr>
        <w:widowControl/>
        <w:spacing w:line="360" w:lineRule="auto"/>
        <w:ind w:firstLine="720"/>
        <w:rPr>
          <w:sz w:val="28"/>
          <w:szCs w:val="28"/>
        </w:rPr>
      </w:pPr>
      <w:r w:rsidRPr="0087749B">
        <w:rPr>
          <w:sz w:val="28"/>
          <w:szCs w:val="28"/>
        </w:rPr>
        <w:t>В своем дипломном проекте я выбрал тип прокладки – подвесной, выбор сделан благодаря приемуществам указанным ниже. Проектируемая линия Уфа – Казань будет осуществлена вдоль автомагистрали на опорах ЛЭП (длина магистрали составляет 525 км). Таким образом при моделировании ВОЛС я имел запас в 25 км.</w:t>
      </w:r>
    </w:p>
    <w:p w:rsidR="003B672B" w:rsidRPr="0087749B" w:rsidRDefault="003B672B" w:rsidP="0087749B">
      <w:pPr>
        <w:widowControl/>
        <w:spacing w:line="360" w:lineRule="auto"/>
        <w:ind w:firstLine="720"/>
        <w:rPr>
          <w:sz w:val="28"/>
          <w:szCs w:val="28"/>
        </w:rPr>
      </w:pPr>
      <w:r w:rsidRPr="0087749B">
        <w:rPr>
          <w:sz w:val="28"/>
          <w:szCs w:val="28"/>
        </w:rPr>
        <w:t xml:space="preserve">Подвеска ВОК осуществляется на уже установленных опорах и не требует тщательной предварительной подготовки трассы прокладки, поэтому более технологична и проста, чем прокладка в грунт. Опыт строительства ВОЛС МПС РФ показывает, что стоимость строительства с использованием подвески ВОК обходится на 30-35% дешевле, чем при строительстве с прокладкой ВОК в грунт, при этом сроки строительства сокращаются в 2,5-3 раза. Особенность применения ВОК для подвески на опорах заключается в способности кабеля к упругому продольному растяжению до 1,5% без возникновения нагрузок на оптическом волокне. </w:t>
      </w:r>
    </w:p>
    <w:p w:rsidR="003B672B" w:rsidRPr="0087749B" w:rsidRDefault="003B672B" w:rsidP="0087749B">
      <w:pPr>
        <w:widowControl/>
        <w:spacing w:line="360" w:lineRule="auto"/>
        <w:ind w:firstLine="720"/>
        <w:rPr>
          <w:sz w:val="28"/>
          <w:szCs w:val="28"/>
        </w:rPr>
      </w:pPr>
      <w:r w:rsidRPr="0087749B">
        <w:rPr>
          <w:sz w:val="28"/>
          <w:szCs w:val="28"/>
        </w:rPr>
        <w:t>Для строительства ВОЛС методом подвески кабеля на опорах железнодорожного транспорта используется только диэлектрический самонесущий ВОК. Во время эксплуатации данный кабель испытывает значительные колебания температуры, скорости ветра и осадков, вибраций, что предъявляет определенные требования к технологии подвески. Одним из главных является принцип ограничения механических воздействий на оболочку, на растяжение ВОК, сдавливающие нагрузки, а также углы поворота трассы ВОК. Технология подвески ВОК должна обеспечить сохранность покрытия оболочки кабеля при протяжке от повреждений.</w:t>
      </w:r>
    </w:p>
    <w:p w:rsidR="003B672B" w:rsidRPr="0087749B" w:rsidRDefault="003B672B" w:rsidP="0087749B">
      <w:pPr>
        <w:widowControl/>
        <w:spacing w:line="360" w:lineRule="auto"/>
        <w:ind w:firstLine="720"/>
        <w:rPr>
          <w:sz w:val="28"/>
          <w:szCs w:val="28"/>
        </w:rPr>
      </w:pPr>
      <w:r w:rsidRPr="0087749B">
        <w:rPr>
          <w:sz w:val="28"/>
          <w:szCs w:val="28"/>
        </w:rPr>
        <w:t>Современная технология подвески ВОК предусматривает два этапа:</w:t>
      </w:r>
    </w:p>
    <w:p w:rsidR="003B672B" w:rsidRPr="0087749B" w:rsidRDefault="003B672B" w:rsidP="0087749B">
      <w:pPr>
        <w:widowControl/>
        <w:spacing w:line="360" w:lineRule="auto"/>
        <w:ind w:firstLine="720"/>
        <w:rPr>
          <w:sz w:val="28"/>
          <w:szCs w:val="28"/>
        </w:rPr>
      </w:pPr>
      <w:r w:rsidRPr="0087749B">
        <w:rPr>
          <w:sz w:val="28"/>
          <w:szCs w:val="28"/>
        </w:rPr>
        <w:t>- подготовительный этап, включающий в себя обшестроительные работы, замену дефектных и поврежденных опор, установку дополнительных опор, заказ и приобретение специальных кронштейнов крепления ВОК в соответствии с типами, указанными в проекте, кронштейнов для крепления запасов кабеля и оптических муфт, узлов анкеровки.</w:t>
      </w:r>
    </w:p>
    <w:p w:rsidR="003B672B" w:rsidRPr="0087749B" w:rsidRDefault="003B672B" w:rsidP="0087749B">
      <w:pPr>
        <w:widowControl/>
        <w:spacing w:line="360" w:lineRule="auto"/>
        <w:ind w:firstLine="720"/>
        <w:rPr>
          <w:sz w:val="28"/>
          <w:szCs w:val="28"/>
        </w:rPr>
      </w:pPr>
      <w:r w:rsidRPr="0087749B">
        <w:rPr>
          <w:sz w:val="28"/>
          <w:szCs w:val="28"/>
        </w:rPr>
        <w:t xml:space="preserve">- на втором этапе, связанном непосредственно с подвеской ВОК, осуществляются: крепление кронштейнов на опорах; крепление на кронштейнах технологических роликов для протяжки трос-лидера, а затем с помощью его и кабеля; замена роликов на специальные натяжные или поддерживающие зажимы и крепление кабеля; монтаж муфт; устройство анкеровок и крепление запасов ВОК; подключение кабеля к кроссовому оборудованию; измерение и паспортизация пассивной части ВОЛС. Все работы по подвеске ВОК на опорах выполняются в соответствии с действующими правилами и нормами, а также техническими условиями, заложенными в проектах. </w:t>
      </w:r>
    </w:p>
    <w:p w:rsidR="003B672B" w:rsidRPr="0087749B" w:rsidRDefault="003B672B" w:rsidP="0087749B">
      <w:pPr>
        <w:widowControl/>
        <w:spacing w:line="360" w:lineRule="auto"/>
        <w:ind w:firstLine="720"/>
        <w:rPr>
          <w:sz w:val="28"/>
          <w:szCs w:val="28"/>
        </w:rPr>
      </w:pPr>
      <w:r w:rsidRPr="0087749B">
        <w:rPr>
          <w:sz w:val="28"/>
          <w:szCs w:val="28"/>
        </w:rPr>
        <w:t>При строительстве ВОЛС методом подвески на опорах высоковольтных линий связи также применяют:</w:t>
      </w:r>
    </w:p>
    <w:p w:rsidR="003B672B" w:rsidRPr="0087749B" w:rsidRDefault="003B672B" w:rsidP="0087749B">
      <w:pPr>
        <w:widowControl/>
        <w:spacing w:line="360" w:lineRule="auto"/>
        <w:ind w:firstLine="720"/>
        <w:rPr>
          <w:sz w:val="28"/>
          <w:szCs w:val="28"/>
        </w:rPr>
      </w:pPr>
      <w:r w:rsidRPr="0087749B">
        <w:rPr>
          <w:sz w:val="28"/>
          <w:szCs w:val="28"/>
        </w:rPr>
        <w:t>- оптический кабель малого диаметра, который с помощью специальных механизмов наматывается с определенным шагом намотки на фазный провод или грозозащитный трос;</w:t>
      </w:r>
    </w:p>
    <w:p w:rsidR="003B672B" w:rsidRPr="0087749B" w:rsidRDefault="003B672B" w:rsidP="0087749B">
      <w:pPr>
        <w:widowControl/>
        <w:spacing w:line="360" w:lineRule="auto"/>
        <w:ind w:firstLine="720"/>
        <w:rPr>
          <w:sz w:val="28"/>
          <w:szCs w:val="28"/>
        </w:rPr>
      </w:pPr>
      <w:r w:rsidRPr="0087749B">
        <w:rPr>
          <w:sz w:val="28"/>
          <w:szCs w:val="28"/>
        </w:rPr>
        <w:t>- встроенный в грозотрос специальный оптический кабель (как правило, используется только при реконструкции высоковольтной линии с заменой грозотроса);</w:t>
      </w:r>
    </w:p>
    <w:p w:rsidR="003B672B" w:rsidRPr="0087749B" w:rsidRDefault="003B672B" w:rsidP="0087749B">
      <w:pPr>
        <w:widowControl/>
        <w:spacing w:line="360" w:lineRule="auto"/>
        <w:ind w:firstLine="720"/>
        <w:rPr>
          <w:sz w:val="28"/>
          <w:szCs w:val="28"/>
        </w:rPr>
      </w:pPr>
      <w:r w:rsidRPr="0087749B">
        <w:rPr>
          <w:sz w:val="28"/>
          <w:szCs w:val="28"/>
        </w:rPr>
        <w:t>- подвеска оптических кабелей к стальному канату (тросу), натянутому между столбовыми опорами на консолях;</w:t>
      </w:r>
    </w:p>
    <w:p w:rsidR="003B672B" w:rsidRPr="0087749B" w:rsidRDefault="003B672B" w:rsidP="0087749B">
      <w:pPr>
        <w:widowControl/>
        <w:spacing w:line="360" w:lineRule="auto"/>
        <w:ind w:firstLine="720"/>
        <w:rPr>
          <w:sz w:val="28"/>
          <w:szCs w:val="28"/>
        </w:rPr>
      </w:pPr>
      <w:r w:rsidRPr="0087749B">
        <w:rPr>
          <w:sz w:val="28"/>
          <w:szCs w:val="28"/>
        </w:rPr>
        <w:t xml:space="preserve">- подвеска кабеля с встроенным тросом на консолях специальной конструкции. </w:t>
      </w:r>
    </w:p>
    <w:p w:rsidR="003B672B" w:rsidRDefault="003B672B" w:rsidP="0087749B">
      <w:pPr>
        <w:widowControl/>
        <w:spacing w:line="360" w:lineRule="auto"/>
        <w:ind w:firstLine="720"/>
        <w:rPr>
          <w:sz w:val="28"/>
          <w:szCs w:val="28"/>
          <w:lang w:val="uk-UA"/>
        </w:rPr>
      </w:pPr>
      <w:r w:rsidRPr="0087749B">
        <w:rPr>
          <w:sz w:val="28"/>
          <w:szCs w:val="28"/>
        </w:rPr>
        <w:t>В любом из этих способов подвески ВОК должны обеспечиваться заданные оптические параметры в течение всего срока службы (на менее 25 лет).</w:t>
      </w:r>
    </w:p>
    <w:p w:rsidR="00025314" w:rsidRPr="00025314" w:rsidRDefault="00025314" w:rsidP="0087749B">
      <w:pPr>
        <w:widowControl/>
        <w:spacing w:line="360" w:lineRule="auto"/>
        <w:ind w:firstLine="720"/>
        <w:rPr>
          <w:sz w:val="28"/>
          <w:szCs w:val="28"/>
          <w:lang w:val="uk-UA"/>
        </w:rPr>
      </w:pPr>
    </w:p>
    <w:p w:rsidR="003B672B" w:rsidRPr="00025314" w:rsidRDefault="00025314" w:rsidP="0087749B">
      <w:pPr>
        <w:widowControl/>
        <w:spacing w:line="360" w:lineRule="auto"/>
        <w:ind w:firstLine="720"/>
        <w:rPr>
          <w:b/>
          <w:bCs/>
          <w:sz w:val="28"/>
          <w:szCs w:val="28"/>
          <w:lang w:val="uk-UA"/>
        </w:rPr>
      </w:pPr>
      <w:r>
        <w:rPr>
          <w:b/>
          <w:bCs/>
          <w:i/>
          <w:iCs/>
          <w:sz w:val="28"/>
          <w:szCs w:val="28"/>
        </w:rPr>
        <w:br w:type="page"/>
      </w:r>
      <w:r w:rsidR="00853CA7" w:rsidRPr="00025314">
        <w:rPr>
          <w:b/>
          <w:bCs/>
          <w:sz w:val="28"/>
          <w:szCs w:val="28"/>
        </w:rPr>
        <w:t>Экономика</w:t>
      </w:r>
    </w:p>
    <w:p w:rsidR="00025314" w:rsidRPr="00025314" w:rsidRDefault="00025314" w:rsidP="0087749B">
      <w:pPr>
        <w:widowControl/>
        <w:spacing w:line="360" w:lineRule="auto"/>
        <w:ind w:firstLine="720"/>
        <w:rPr>
          <w:b/>
          <w:bCs/>
          <w:sz w:val="28"/>
          <w:szCs w:val="28"/>
          <w:lang w:val="uk-UA"/>
        </w:rPr>
      </w:pPr>
    </w:p>
    <w:p w:rsidR="003B672B" w:rsidRPr="0087749B" w:rsidRDefault="003B672B" w:rsidP="0087749B">
      <w:pPr>
        <w:widowControl/>
        <w:spacing w:line="360" w:lineRule="auto"/>
        <w:ind w:firstLine="720"/>
        <w:rPr>
          <w:sz w:val="28"/>
          <w:szCs w:val="28"/>
        </w:rPr>
      </w:pPr>
      <w:r w:rsidRPr="0087749B">
        <w:rPr>
          <w:sz w:val="28"/>
          <w:szCs w:val="28"/>
        </w:rPr>
        <w:t>Современные транспортные системы для увеличения пропускной способности оптических линий используют многоканальные мультиплексоры. Мультиплексоры помогают сэкономить значительные средства, обеспечивая передачу информации на различных длинах волн по одной линии и делая тем самым ненужным прокладку новых оптоволоконнных линий.</w:t>
      </w:r>
    </w:p>
    <w:p w:rsidR="003B672B" w:rsidRPr="0087749B" w:rsidRDefault="003B672B" w:rsidP="0087749B">
      <w:pPr>
        <w:widowControl/>
        <w:spacing w:line="360" w:lineRule="auto"/>
        <w:ind w:firstLine="720"/>
        <w:rPr>
          <w:sz w:val="28"/>
          <w:szCs w:val="28"/>
        </w:rPr>
      </w:pPr>
      <w:r w:rsidRPr="0087749B">
        <w:rPr>
          <w:sz w:val="28"/>
          <w:szCs w:val="28"/>
        </w:rPr>
        <w:t>Стоимость волоконно-оптической сети сегодня составляет десятки и сотни миллионов рублей, и при ее создании требует решать более 50 разноплановых технических и организационных задач, которые должны быть координированы во времени и иметь гарантированное материально-техническое обеспечение. Поэтому успех выполнения проекта сети зависит, прежде всего, от организации работ. Нарушение организационной структуры выполнения проекта резко снижает качество работы.</w:t>
      </w:r>
    </w:p>
    <w:p w:rsidR="003B672B" w:rsidRPr="0087749B" w:rsidRDefault="003B672B" w:rsidP="0087749B">
      <w:pPr>
        <w:widowControl/>
        <w:spacing w:line="360" w:lineRule="auto"/>
        <w:ind w:firstLine="720"/>
        <w:rPr>
          <w:sz w:val="28"/>
          <w:szCs w:val="28"/>
        </w:rPr>
      </w:pPr>
      <w:r w:rsidRPr="0087749B">
        <w:rPr>
          <w:sz w:val="28"/>
          <w:szCs w:val="28"/>
        </w:rPr>
        <w:t>Типовая структура цены волоконно-оптической линий связи, которую сегодня часто строят вдоль автомагистрали или полотна железной дороги, имеет следующее распределение средств ( в процентах):</w:t>
      </w:r>
    </w:p>
    <w:p w:rsidR="003B672B" w:rsidRPr="0087749B" w:rsidRDefault="003B672B" w:rsidP="0087749B">
      <w:pPr>
        <w:widowControl/>
        <w:spacing w:line="360" w:lineRule="auto"/>
        <w:ind w:firstLine="720"/>
        <w:rPr>
          <w:sz w:val="28"/>
          <w:szCs w:val="28"/>
        </w:rPr>
      </w:pPr>
      <w:r w:rsidRPr="0087749B">
        <w:rPr>
          <w:sz w:val="28"/>
          <w:szCs w:val="28"/>
        </w:rPr>
        <w:t>-</w:t>
      </w:r>
      <w:r w:rsidRPr="0087749B">
        <w:rPr>
          <w:sz w:val="28"/>
          <w:szCs w:val="28"/>
        </w:rPr>
        <w:tab/>
        <w:t>управление проектом ~ 1-3 %</w:t>
      </w:r>
    </w:p>
    <w:p w:rsidR="003B672B" w:rsidRPr="0087749B" w:rsidRDefault="003B672B" w:rsidP="00A81EA1">
      <w:pPr>
        <w:widowControl/>
        <w:numPr>
          <w:ilvl w:val="0"/>
          <w:numId w:val="8"/>
        </w:numPr>
        <w:spacing w:line="360" w:lineRule="auto"/>
        <w:ind w:left="0" w:firstLine="720"/>
        <w:rPr>
          <w:sz w:val="28"/>
          <w:szCs w:val="28"/>
        </w:rPr>
      </w:pPr>
      <w:r w:rsidRPr="0087749B">
        <w:rPr>
          <w:sz w:val="28"/>
          <w:szCs w:val="28"/>
        </w:rPr>
        <w:t>проектирование ~ 1-3 %</w:t>
      </w:r>
    </w:p>
    <w:p w:rsidR="003B672B" w:rsidRPr="0087749B" w:rsidRDefault="003B672B" w:rsidP="00A81EA1">
      <w:pPr>
        <w:widowControl/>
        <w:numPr>
          <w:ilvl w:val="0"/>
          <w:numId w:val="8"/>
        </w:numPr>
        <w:spacing w:line="360" w:lineRule="auto"/>
        <w:ind w:left="0" w:firstLine="720"/>
        <w:rPr>
          <w:sz w:val="28"/>
          <w:szCs w:val="28"/>
        </w:rPr>
      </w:pPr>
      <w:r w:rsidRPr="0087749B">
        <w:rPr>
          <w:sz w:val="28"/>
          <w:szCs w:val="28"/>
        </w:rPr>
        <w:t>оборудование, включая системную интеграцию в единую сетевую структуру + стоимость оптического кабеля ~ 75 %</w:t>
      </w:r>
    </w:p>
    <w:p w:rsidR="003B672B" w:rsidRPr="0087749B" w:rsidRDefault="003B672B" w:rsidP="00A81EA1">
      <w:pPr>
        <w:widowControl/>
        <w:numPr>
          <w:ilvl w:val="0"/>
          <w:numId w:val="8"/>
        </w:numPr>
        <w:spacing w:line="360" w:lineRule="auto"/>
        <w:ind w:left="0" w:firstLine="720"/>
        <w:rPr>
          <w:sz w:val="28"/>
          <w:szCs w:val="28"/>
        </w:rPr>
      </w:pPr>
      <w:r w:rsidRPr="0087749B">
        <w:rPr>
          <w:sz w:val="28"/>
          <w:szCs w:val="28"/>
        </w:rPr>
        <w:t>строительство ВОЛС ~ 6 - 10 %</w:t>
      </w:r>
    </w:p>
    <w:p w:rsidR="003B672B" w:rsidRPr="0087749B" w:rsidRDefault="003B672B" w:rsidP="00A81EA1">
      <w:pPr>
        <w:widowControl/>
        <w:numPr>
          <w:ilvl w:val="0"/>
          <w:numId w:val="8"/>
        </w:numPr>
        <w:spacing w:line="360" w:lineRule="auto"/>
        <w:ind w:left="0" w:firstLine="720"/>
        <w:rPr>
          <w:sz w:val="28"/>
          <w:szCs w:val="28"/>
        </w:rPr>
      </w:pPr>
      <w:r w:rsidRPr="0087749B">
        <w:rPr>
          <w:sz w:val="28"/>
          <w:szCs w:val="28"/>
        </w:rPr>
        <w:t>создание центра управления и службы эксплуатации ~ 8 - 10 %</w:t>
      </w:r>
    </w:p>
    <w:p w:rsidR="003B672B" w:rsidRPr="0087749B" w:rsidRDefault="003B672B" w:rsidP="00A81EA1">
      <w:pPr>
        <w:widowControl/>
        <w:numPr>
          <w:ilvl w:val="0"/>
          <w:numId w:val="8"/>
        </w:numPr>
        <w:spacing w:line="360" w:lineRule="auto"/>
        <w:ind w:left="0" w:firstLine="720"/>
        <w:rPr>
          <w:sz w:val="28"/>
          <w:szCs w:val="28"/>
        </w:rPr>
      </w:pPr>
      <w:r w:rsidRPr="0087749B">
        <w:rPr>
          <w:sz w:val="28"/>
          <w:szCs w:val="28"/>
        </w:rPr>
        <w:t>обучение ~ 1- 2 %</w:t>
      </w:r>
    </w:p>
    <w:p w:rsidR="003B672B" w:rsidRPr="0087749B" w:rsidRDefault="003B672B" w:rsidP="00A81EA1">
      <w:pPr>
        <w:widowControl/>
        <w:numPr>
          <w:ilvl w:val="0"/>
          <w:numId w:val="8"/>
        </w:numPr>
        <w:spacing w:line="360" w:lineRule="auto"/>
        <w:ind w:left="0" w:firstLine="720"/>
        <w:rPr>
          <w:sz w:val="28"/>
          <w:szCs w:val="28"/>
        </w:rPr>
      </w:pPr>
      <w:r w:rsidRPr="0087749B">
        <w:rPr>
          <w:sz w:val="28"/>
          <w:szCs w:val="28"/>
        </w:rPr>
        <w:t>непредвиденные (прочие) расходы ~ 2 - 4 %</w:t>
      </w:r>
    </w:p>
    <w:p w:rsidR="003B672B" w:rsidRPr="0087749B" w:rsidRDefault="003B672B" w:rsidP="0087749B">
      <w:pPr>
        <w:widowControl/>
        <w:spacing w:line="360" w:lineRule="auto"/>
        <w:ind w:firstLine="720"/>
        <w:rPr>
          <w:sz w:val="28"/>
          <w:szCs w:val="28"/>
        </w:rPr>
      </w:pPr>
      <w:r w:rsidRPr="0087749B">
        <w:rPr>
          <w:sz w:val="28"/>
          <w:szCs w:val="28"/>
        </w:rPr>
        <w:t>В общем случае, дополнительно нужно учитывать расходы на таможенные пошлины ~ 5-20 %, оплату налогов ~ до 20% от стоимости оборудования и расходы на эксплуатацию сети, которые в первый год могу составлять до 10 %.</w:t>
      </w:r>
    </w:p>
    <w:p w:rsidR="003B672B" w:rsidRPr="0087749B" w:rsidRDefault="003B672B" w:rsidP="0087749B">
      <w:pPr>
        <w:widowControl/>
        <w:spacing w:line="360" w:lineRule="auto"/>
        <w:ind w:firstLine="720"/>
        <w:rPr>
          <w:sz w:val="28"/>
          <w:szCs w:val="28"/>
        </w:rPr>
      </w:pPr>
      <w:r w:rsidRPr="0087749B">
        <w:rPr>
          <w:sz w:val="28"/>
          <w:szCs w:val="28"/>
        </w:rPr>
        <w:t>Подчитаем стоимость проектируемой линии.</w:t>
      </w:r>
    </w:p>
    <w:p w:rsidR="003B672B" w:rsidRPr="0087749B" w:rsidRDefault="003B672B" w:rsidP="0087749B">
      <w:pPr>
        <w:widowControl/>
        <w:spacing w:line="360" w:lineRule="auto"/>
        <w:ind w:firstLine="720"/>
        <w:rPr>
          <w:sz w:val="28"/>
          <w:szCs w:val="28"/>
        </w:rPr>
      </w:pPr>
      <w:r w:rsidRPr="0087749B">
        <w:rPr>
          <w:sz w:val="28"/>
          <w:szCs w:val="28"/>
        </w:rPr>
        <w:t>Длина волоконно-оптической линии</w:t>
      </w:r>
      <w:r w:rsidR="0087749B">
        <w:rPr>
          <w:sz w:val="28"/>
          <w:szCs w:val="28"/>
        </w:rPr>
        <w:t xml:space="preserve"> </w:t>
      </w:r>
      <w:r w:rsidRPr="0087749B">
        <w:rPr>
          <w:sz w:val="28"/>
          <w:szCs w:val="28"/>
        </w:rPr>
        <w:t>равна</w:t>
      </w:r>
      <w:r w:rsidR="0087749B">
        <w:rPr>
          <w:sz w:val="28"/>
          <w:szCs w:val="28"/>
        </w:rPr>
        <w:t xml:space="preserve"> </w:t>
      </w:r>
      <w:r w:rsidRPr="0087749B">
        <w:rPr>
          <w:sz w:val="28"/>
          <w:szCs w:val="28"/>
        </w:rPr>
        <w:t>550 км, скорость</w:t>
      </w:r>
      <w:r w:rsidR="0087749B">
        <w:rPr>
          <w:sz w:val="28"/>
          <w:szCs w:val="28"/>
        </w:rPr>
        <w:t xml:space="preserve"> </w:t>
      </w:r>
      <w:r w:rsidRPr="0087749B">
        <w:rPr>
          <w:sz w:val="28"/>
          <w:szCs w:val="28"/>
        </w:rPr>
        <w:t>передачи информации 2.5Гбит/с (</w:t>
      </w:r>
      <w:r w:rsidRPr="0087749B">
        <w:rPr>
          <w:sz w:val="28"/>
          <w:szCs w:val="28"/>
          <w:lang w:val="en-US"/>
        </w:rPr>
        <w:t>STM</w:t>
      </w:r>
      <w:r w:rsidRPr="0087749B">
        <w:rPr>
          <w:sz w:val="28"/>
          <w:szCs w:val="28"/>
        </w:rPr>
        <w:t>-16).</w:t>
      </w:r>
    </w:p>
    <w:p w:rsidR="003B672B" w:rsidRPr="0087749B" w:rsidRDefault="003B672B" w:rsidP="0087749B">
      <w:pPr>
        <w:widowControl/>
        <w:spacing w:line="360" w:lineRule="auto"/>
        <w:ind w:firstLine="720"/>
        <w:rPr>
          <w:sz w:val="28"/>
          <w:szCs w:val="28"/>
        </w:rPr>
      </w:pPr>
      <w:r w:rsidRPr="0087749B">
        <w:rPr>
          <w:sz w:val="28"/>
          <w:szCs w:val="28"/>
        </w:rPr>
        <w:t xml:space="preserve">Оборудование – 8-ми канальная транспортная система </w:t>
      </w:r>
      <w:r w:rsidRPr="0087749B">
        <w:rPr>
          <w:sz w:val="28"/>
          <w:szCs w:val="28"/>
          <w:lang w:val="en-US"/>
        </w:rPr>
        <w:t>WL</w:t>
      </w:r>
      <w:r w:rsidRPr="0087749B">
        <w:rPr>
          <w:sz w:val="28"/>
          <w:szCs w:val="28"/>
        </w:rPr>
        <w:t>8 – компании Сименс.</w:t>
      </w:r>
    </w:p>
    <w:p w:rsidR="003B672B" w:rsidRPr="0087749B" w:rsidRDefault="003B672B" w:rsidP="0087749B">
      <w:pPr>
        <w:widowControl/>
        <w:spacing w:line="360" w:lineRule="auto"/>
        <w:ind w:firstLine="720"/>
        <w:rPr>
          <w:sz w:val="28"/>
          <w:szCs w:val="28"/>
        </w:rPr>
      </w:pPr>
      <w:r w:rsidRPr="0087749B">
        <w:rPr>
          <w:sz w:val="28"/>
          <w:szCs w:val="28"/>
        </w:rPr>
        <w:t>Оптический кабель – ОКЛЖ – самарской компании, использующее различные типы волокон компании Корнинг.</w:t>
      </w:r>
    </w:p>
    <w:p w:rsidR="003B672B" w:rsidRPr="0087749B" w:rsidRDefault="003B672B" w:rsidP="0087749B">
      <w:pPr>
        <w:widowControl/>
        <w:spacing w:line="360" w:lineRule="auto"/>
        <w:ind w:firstLine="720"/>
        <w:rPr>
          <w:sz w:val="28"/>
          <w:szCs w:val="28"/>
        </w:rPr>
      </w:pPr>
      <w:r w:rsidRPr="0087749B">
        <w:rPr>
          <w:sz w:val="28"/>
          <w:szCs w:val="28"/>
        </w:rPr>
        <w:t xml:space="preserve">Так как в дипломном проекте была показана возможность проектировать линию связи при использовании как стандартного одномодового волокна, так и при использовании одномодового </w:t>
      </w:r>
      <w:r w:rsidRPr="0087749B">
        <w:rPr>
          <w:sz w:val="28"/>
          <w:szCs w:val="28"/>
          <w:lang w:val="en-US"/>
        </w:rPr>
        <w:t>NZDSF</w:t>
      </w:r>
      <w:r w:rsidRPr="0087749B">
        <w:rPr>
          <w:sz w:val="28"/>
          <w:szCs w:val="28"/>
        </w:rPr>
        <w:t xml:space="preserve"> волокна, то и стоимость проекта подчитаем для двух типов волокон.</w:t>
      </w:r>
    </w:p>
    <w:p w:rsidR="003B672B" w:rsidRPr="0087749B" w:rsidRDefault="00853CA7" w:rsidP="0087749B">
      <w:pPr>
        <w:widowControl/>
        <w:spacing w:line="360" w:lineRule="auto"/>
        <w:ind w:firstLine="720"/>
        <w:rPr>
          <w:sz w:val="28"/>
          <w:szCs w:val="28"/>
        </w:rPr>
      </w:pPr>
      <w:r w:rsidRPr="0087749B">
        <w:rPr>
          <w:sz w:val="28"/>
          <w:szCs w:val="28"/>
        </w:rPr>
        <w:t>Стоимость оптического кабеля:</w:t>
      </w:r>
    </w:p>
    <w:p w:rsidR="003B672B" w:rsidRPr="0087749B" w:rsidRDefault="003B672B" w:rsidP="00A81EA1">
      <w:pPr>
        <w:widowControl/>
        <w:numPr>
          <w:ilvl w:val="0"/>
          <w:numId w:val="9"/>
        </w:numPr>
        <w:spacing w:line="360" w:lineRule="auto"/>
        <w:ind w:left="0" w:firstLine="720"/>
        <w:rPr>
          <w:sz w:val="28"/>
          <w:szCs w:val="28"/>
        </w:rPr>
      </w:pPr>
      <w:r w:rsidRPr="0087749B">
        <w:rPr>
          <w:sz w:val="28"/>
          <w:szCs w:val="28"/>
        </w:rPr>
        <w:t>при</w:t>
      </w:r>
      <w:r w:rsidR="0087749B">
        <w:rPr>
          <w:sz w:val="28"/>
          <w:szCs w:val="28"/>
        </w:rPr>
        <w:t xml:space="preserve"> </w:t>
      </w:r>
      <w:r w:rsidRPr="0087749B">
        <w:rPr>
          <w:sz w:val="28"/>
          <w:szCs w:val="28"/>
        </w:rPr>
        <w:t xml:space="preserve">использовании стандартного одномодового волокна </w:t>
      </w:r>
      <w:r w:rsidRPr="0087749B">
        <w:rPr>
          <w:sz w:val="28"/>
          <w:szCs w:val="28"/>
          <w:lang w:val="en-US"/>
        </w:rPr>
        <w:t>SMF</w:t>
      </w:r>
      <w:r w:rsidRPr="0087749B">
        <w:rPr>
          <w:sz w:val="28"/>
          <w:szCs w:val="28"/>
        </w:rPr>
        <w:t>28 фирмы Корнинг 1 км оптического кабеля</w:t>
      </w:r>
      <w:r w:rsidR="0087749B">
        <w:rPr>
          <w:sz w:val="28"/>
          <w:szCs w:val="28"/>
        </w:rPr>
        <w:t xml:space="preserve"> </w:t>
      </w:r>
      <w:r w:rsidRPr="0087749B">
        <w:rPr>
          <w:sz w:val="28"/>
          <w:szCs w:val="28"/>
        </w:rPr>
        <w:t xml:space="preserve">будет стоить – 90 000 рублей. Вся линия в 550 км будет стоить 90 000*550 = 49 500 000 руб. Один модуль МКД (волокна компенсирующего дисперсию) будет стоить – 200 000 рублей, потребуется 4 модуля, т.е. – 800 000 рублей. Используем модуль фирмы Корнинг </w:t>
      </w:r>
      <w:r w:rsidRPr="0087749B">
        <w:rPr>
          <w:sz w:val="28"/>
          <w:szCs w:val="28"/>
          <w:lang w:val="en-US"/>
        </w:rPr>
        <w:t>DCM</w:t>
      </w:r>
      <w:r w:rsidRPr="0087749B">
        <w:rPr>
          <w:sz w:val="28"/>
          <w:szCs w:val="28"/>
        </w:rPr>
        <w:t>-95.</w:t>
      </w:r>
    </w:p>
    <w:p w:rsidR="003B672B" w:rsidRPr="0087749B" w:rsidRDefault="003B672B" w:rsidP="00A81EA1">
      <w:pPr>
        <w:widowControl/>
        <w:numPr>
          <w:ilvl w:val="0"/>
          <w:numId w:val="9"/>
        </w:numPr>
        <w:spacing w:line="360" w:lineRule="auto"/>
        <w:ind w:left="0" w:firstLine="720"/>
        <w:rPr>
          <w:sz w:val="28"/>
          <w:szCs w:val="28"/>
        </w:rPr>
      </w:pPr>
      <w:r w:rsidRPr="0087749B">
        <w:rPr>
          <w:sz w:val="28"/>
          <w:szCs w:val="28"/>
        </w:rPr>
        <w:t>при</w:t>
      </w:r>
      <w:r w:rsidR="0087749B">
        <w:rPr>
          <w:sz w:val="28"/>
          <w:szCs w:val="28"/>
        </w:rPr>
        <w:t xml:space="preserve"> </w:t>
      </w:r>
      <w:r w:rsidRPr="0087749B">
        <w:rPr>
          <w:sz w:val="28"/>
          <w:szCs w:val="28"/>
        </w:rPr>
        <w:t xml:space="preserve">использовании одномодового </w:t>
      </w:r>
      <w:r w:rsidRPr="0087749B">
        <w:rPr>
          <w:sz w:val="28"/>
          <w:szCs w:val="28"/>
          <w:lang w:val="en-US"/>
        </w:rPr>
        <w:t>NZDSF</w:t>
      </w:r>
      <w:r w:rsidRPr="0087749B">
        <w:rPr>
          <w:sz w:val="28"/>
          <w:szCs w:val="28"/>
        </w:rPr>
        <w:t xml:space="preserve"> волокна </w:t>
      </w:r>
      <w:r w:rsidRPr="0087749B">
        <w:rPr>
          <w:sz w:val="28"/>
          <w:szCs w:val="28"/>
          <w:lang w:val="en-US"/>
        </w:rPr>
        <w:t>LEAF</w:t>
      </w:r>
      <w:r w:rsidRPr="0087749B">
        <w:rPr>
          <w:sz w:val="28"/>
          <w:szCs w:val="28"/>
          <w:vertAlign w:val="superscript"/>
        </w:rPr>
        <w:t>тм</w:t>
      </w:r>
      <w:r w:rsidRPr="0087749B">
        <w:rPr>
          <w:sz w:val="28"/>
          <w:szCs w:val="28"/>
        </w:rPr>
        <w:t xml:space="preserve"> фирмы Корнинг 1 км оптического кабеля</w:t>
      </w:r>
      <w:r w:rsidR="0087749B">
        <w:rPr>
          <w:sz w:val="28"/>
          <w:szCs w:val="28"/>
        </w:rPr>
        <w:t xml:space="preserve"> </w:t>
      </w:r>
      <w:r w:rsidRPr="0087749B">
        <w:rPr>
          <w:sz w:val="28"/>
          <w:szCs w:val="28"/>
        </w:rPr>
        <w:t>будет стоить – 120 000 рублей. Вся линия в 550 км будет стоить 120 000*550 = 66 000 000 руб.</w:t>
      </w:r>
    </w:p>
    <w:p w:rsidR="003B672B" w:rsidRPr="0087749B" w:rsidRDefault="003B672B" w:rsidP="0087749B">
      <w:pPr>
        <w:widowControl/>
        <w:spacing w:line="360" w:lineRule="auto"/>
        <w:ind w:firstLine="720"/>
        <w:rPr>
          <w:sz w:val="28"/>
          <w:szCs w:val="28"/>
        </w:rPr>
      </w:pPr>
      <w:r w:rsidRPr="0087749B">
        <w:rPr>
          <w:sz w:val="28"/>
          <w:szCs w:val="28"/>
        </w:rPr>
        <w:t xml:space="preserve">Оборудование – транспортная система </w:t>
      </w:r>
      <w:r w:rsidRPr="0087749B">
        <w:rPr>
          <w:sz w:val="28"/>
          <w:szCs w:val="28"/>
          <w:lang w:val="en-US"/>
        </w:rPr>
        <w:t>WL</w:t>
      </w:r>
      <w:r w:rsidRPr="0087749B">
        <w:rPr>
          <w:sz w:val="28"/>
          <w:szCs w:val="28"/>
        </w:rPr>
        <w:t>8 компании Сименс будет стоить ~ 9 000 000 руб.</w:t>
      </w:r>
    </w:p>
    <w:p w:rsidR="003B672B" w:rsidRPr="0087749B" w:rsidRDefault="003B672B" w:rsidP="0087749B">
      <w:pPr>
        <w:widowControl/>
        <w:spacing w:line="360" w:lineRule="auto"/>
        <w:ind w:firstLine="720"/>
        <w:rPr>
          <w:sz w:val="28"/>
          <w:szCs w:val="28"/>
        </w:rPr>
      </w:pPr>
      <w:r w:rsidRPr="0087749B">
        <w:rPr>
          <w:sz w:val="28"/>
          <w:szCs w:val="28"/>
        </w:rPr>
        <w:t xml:space="preserve">Общая стоимость оборудование + оптический кабель будет составлять в: </w:t>
      </w:r>
    </w:p>
    <w:p w:rsidR="003B672B" w:rsidRPr="0087749B" w:rsidRDefault="003B672B" w:rsidP="0087749B">
      <w:pPr>
        <w:widowControl/>
        <w:spacing w:line="360" w:lineRule="auto"/>
        <w:ind w:firstLine="720"/>
        <w:rPr>
          <w:sz w:val="28"/>
          <w:szCs w:val="28"/>
        </w:rPr>
      </w:pPr>
      <w:r w:rsidRPr="0087749B">
        <w:rPr>
          <w:sz w:val="28"/>
          <w:szCs w:val="28"/>
        </w:rPr>
        <w:t>1-ом случае -</w:t>
      </w:r>
      <w:r w:rsidR="0087749B">
        <w:rPr>
          <w:sz w:val="28"/>
          <w:szCs w:val="28"/>
        </w:rPr>
        <w:t xml:space="preserve"> </w:t>
      </w:r>
      <w:r w:rsidRPr="0087749B">
        <w:rPr>
          <w:sz w:val="28"/>
          <w:szCs w:val="28"/>
        </w:rPr>
        <w:t>59 300 000 руб.,</w:t>
      </w:r>
    </w:p>
    <w:p w:rsidR="003B672B" w:rsidRPr="0087749B" w:rsidRDefault="003B672B" w:rsidP="0087749B">
      <w:pPr>
        <w:widowControl/>
        <w:spacing w:line="360" w:lineRule="auto"/>
        <w:ind w:firstLine="720"/>
        <w:rPr>
          <w:sz w:val="28"/>
          <w:szCs w:val="28"/>
        </w:rPr>
      </w:pPr>
      <w:r w:rsidRPr="0087749B">
        <w:rPr>
          <w:sz w:val="28"/>
          <w:szCs w:val="28"/>
        </w:rPr>
        <w:t xml:space="preserve">2-ом – 75 000 000 руб. </w:t>
      </w:r>
    </w:p>
    <w:p w:rsidR="003B672B" w:rsidRPr="0087749B" w:rsidRDefault="003B672B" w:rsidP="0087749B">
      <w:pPr>
        <w:widowControl/>
        <w:spacing w:line="360" w:lineRule="auto"/>
        <w:ind w:firstLine="720"/>
        <w:rPr>
          <w:sz w:val="28"/>
          <w:szCs w:val="28"/>
        </w:rPr>
      </w:pPr>
      <w:r w:rsidRPr="0087749B">
        <w:rPr>
          <w:sz w:val="28"/>
          <w:szCs w:val="28"/>
        </w:rPr>
        <w:t>Как было сказано выше стоимость оборудования ВОЛС составляет примерно 75 % от всех</w:t>
      </w:r>
      <w:r w:rsidR="0087749B">
        <w:rPr>
          <w:sz w:val="28"/>
          <w:szCs w:val="28"/>
        </w:rPr>
        <w:t xml:space="preserve"> </w:t>
      </w:r>
      <w:r w:rsidRPr="0087749B">
        <w:rPr>
          <w:sz w:val="28"/>
          <w:szCs w:val="28"/>
        </w:rPr>
        <w:t>затрат</w:t>
      </w:r>
      <w:r w:rsidR="0087749B">
        <w:rPr>
          <w:sz w:val="28"/>
          <w:szCs w:val="28"/>
        </w:rPr>
        <w:t xml:space="preserve"> </w:t>
      </w:r>
      <w:r w:rsidRPr="0087749B">
        <w:rPr>
          <w:sz w:val="28"/>
          <w:szCs w:val="28"/>
        </w:rPr>
        <w:t>строительства проекта.</w:t>
      </w:r>
    </w:p>
    <w:p w:rsidR="003B672B" w:rsidRPr="0087749B" w:rsidRDefault="003B672B" w:rsidP="0087749B">
      <w:pPr>
        <w:widowControl/>
        <w:spacing w:line="360" w:lineRule="auto"/>
        <w:ind w:firstLine="720"/>
        <w:rPr>
          <w:sz w:val="28"/>
          <w:szCs w:val="28"/>
        </w:rPr>
      </w:pPr>
      <w:r w:rsidRPr="0087749B">
        <w:rPr>
          <w:sz w:val="28"/>
          <w:szCs w:val="28"/>
        </w:rPr>
        <w:t>Отсюда,</w:t>
      </w:r>
    </w:p>
    <w:p w:rsidR="003B672B" w:rsidRPr="0087749B" w:rsidRDefault="003B672B" w:rsidP="00A81EA1">
      <w:pPr>
        <w:widowControl/>
        <w:numPr>
          <w:ilvl w:val="0"/>
          <w:numId w:val="10"/>
        </w:numPr>
        <w:spacing w:line="360" w:lineRule="auto"/>
        <w:ind w:left="0" w:firstLine="720"/>
        <w:rPr>
          <w:sz w:val="28"/>
          <w:szCs w:val="28"/>
        </w:rPr>
      </w:pPr>
      <w:r w:rsidRPr="0087749B">
        <w:rPr>
          <w:sz w:val="28"/>
          <w:szCs w:val="28"/>
        </w:rPr>
        <w:t>59 300 000</w:t>
      </w:r>
      <w:r w:rsidR="0087749B">
        <w:rPr>
          <w:sz w:val="28"/>
          <w:szCs w:val="28"/>
        </w:rPr>
        <w:t xml:space="preserve"> </w:t>
      </w:r>
      <w:r w:rsidRPr="0087749B">
        <w:rPr>
          <w:sz w:val="28"/>
          <w:szCs w:val="28"/>
        </w:rPr>
        <w:t>-</w:t>
      </w:r>
      <w:r w:rsidR="0087749B">
        <w:rPr>
          <w:sz w:val="28"/>
          <w:szCs w:val="28"/>
        </w:rPr>
        <w:t xml:space="preserve"> </w:t>
      </w:r>
      <w:r w:rsidRPr="0087749B">
        <w:rPr>
          <w:sz w:val="28"/>
          <w:szCs w:val="28"/>
        </w:rPr>
        <w:t>75 %</w:t>
      </w:r>
    </w:p>
    <w:p w:rsidR="003B672B" w:rsidRPr="0087749B" w:rsidRDefault="00853CA7" w:rsidP="0087749B">
      <w:pPr>
        <w:widowControl/>
        <w:spacing w:line="360" w:lineRule="auto"/>
        <w:ind w:firstLine="720"/>
        <w:rPr>
          <w:sz w:val="28"/>
          <w:szCs w:val="28"/>
        </w:rPr>
      </w:pPr>
      <w:r w:rsidRPr="0087749B">
        <w:rPr>
          <w:sz w:val="28"/>
          <w:szCs w:val="28"/>
        </w:rPr>
        <w:t>Себестоимость</w:t>
      </w:r>
      <w:r w:rsidR="0087749B">
        <w:rPr>
          <w:sz w:val="28"/>
          <w:szCs w:val="28"/>
        </w:rPr>
        <w:t xml:space="preserve"> </w:t>
      </w:r>
      <w:r w:rsidR="003B672B" w:rsidRPr="0087749B">
        <w:rPr>
          <w:sz w:val="28"/>
          <w:szCs w:val="28"/>
        </w:rPr>
        <w:t>-</w:t>
      </w:r>
      <w:r w:rsidR="0087749B">
        <w:rPr>
          <w:sz w:val="28"/>
          <w:szCs w:val="28"/>
        </w:rPr>
        <w:t xml:space="preserve"> </w:t>
      </w:r>
      <w:r w:rsidR="003B672B" w:rsidRPr="0087749B">
        <w:rPr>
          <w:sz w:val="28"/>
          <w:szCs w:val="28"/>
        </w:rPr>
        <w:t>100 %</w:t>
      </w:r>
    </w:p>
    <w:p w:rsidR="003B672B" w:rsidRPr="0087749B" w:rsidRDefault="00853CA7" w:rsidP="0087749B">
      <w:pPr>
        <w:pStyle w:val="1"/>
        <w:spacing w:line="360" w:lineRule="auto"/>
      </w:pPr>
      <w:r w:rsidRPr="0087749B">
        <w:t>Себестоимость</w:t>
      </w:r>
      <w:r w:rsidR="0087749B">
        <w:t xml:space="preserve"> </w:t>
      </w:r>
      <w:r w:rsidR="003B672B" w:rsidRPr="0087749B">
        <w:t>= (59 300 000 * 100)/ 75 = 79 000 000 руб.</w:t>
      </w:r>
    </w:p>
    <w:p w:rsidR="003B672B" w:rsidRPr="0087749B" w:rsidRDefault="003B672B" w:rsidP="00A81EA1">
      <w:pPr>
        <w:widowControl/>
        <w:numPr>
          <w:ilvl w:val="0"/>
          <w:numId w:val="10"/>
        </w:numPr>
        <w:spacing w:line="360" w:lineRule="auto"/>
        <w:ind w:left="0" w:firstLine="720"/>
        <w:rPr>
          <w:sz w:val="28"/>
          <w:szCs w:val="28"/>
        </w:rPr>
      </w:pPr>
      <w:r w:rsidRPr="0087749B">
        <w:rPr>
          <w:sz w:val="28"/>
          <w:szCs w:val="28"/>
        </w:rPr>
        <w:t>75 000 000</w:t>
      </w:r>
      <w:r w:rsidR="0087749B">
        <w:rPr>
          <w:sz w:val="28"/>
          <w:szCs w:val="28"/>
        </w:rPr>
        <w:t xml:space="preserve"> </w:t>
      </w:r>
      <w:r w:rsidRPr="0087749B">
        <w:rPr>
          <w:sz w:val="28"/>
          <w:szCs w:val="28"/>
        </w:rPr>
        <w:t>-</w:t>
      </w:r>
      <w:r w:rsidR="0087749B">
        <w:rPr>
          <w:sz w:val="28"/>
          <w:szCs w:val="28"/>
        </w:rPr>
        <w:t xml:space="preserve"> </w:t>
      </w:r>
      <w:r w:rsidRPr="0087749B">
        <w:rPr>
          <w:sz w:val="28"/>
          <w:szCs w:val="28"/>
        </w:rPr>
        <w:t>75 %</w:t>
      </w:r>
    </w:p>
    <w:p w:rsidR="003B672B" w:rsidRPr="0087749B" w:rsidRDefault="00187750" w:rsidP="0087749B">
      <w:pPr>
        <w:pStyle w:val="2"/>
        <w:spacing w:line="360" w:lineRule="auto"/>
        <w:ind w:firstLine="720"/>
      </w:pPr>
      <w:r w:rsidRPr="0087749B">
        <w:t>Себестоимость</w:t>
      </w:r>
      <w:r w:rsidR="00853CA7" w:rsidRPr="0087749B">
        <w:t xml:space="preserve"> </w:t>
      </w:r>
      <w:r w:rsidR="003B672B" w:rsidRPr="0087749B">
        <w:t>-</w:t>
      </w:r>
      <w:r w:rsidR="0087749B">
        <w:t xml:space="preserve"> </w:t>
      </w:r>
      <w:r w:rsidR="003B672B" w:rsidRPr="0087749B">
        <w:t>100 %</w:t>
      </w:r>
    </w:p>
    <w:p w:rsidR="003B672B" w:rsidRPr="0087749B" w:rsidRDefault="00187750" w:rsidP="0087749B">
      <w:pPr>
        <w:widowControl/>
        <w:spacing w:line="360" w:lineRule="auto"/>
        <w:ind w:firstLine="720"/>
        <w:rPr>
          <w:sz w:val="28"/>
          <w:szCs w:val="28"/>
        </w:rPr>
      </w:pPr>
      <w:r w:rsidRPr="0087749B">
        <w:rPr>
          <w:sz w:val="28"/>
          <w:szCs w:val="28"/>
        </w:rPr>
        <w:t>Себестоимость</w:t>
      </w:r>
      <w:r w:rsidR="003B672B" w:rsidRPr="0087749B">
        <w:rPr>
          <w:sz w:val="28"/>
          <w:szCs w:val="28"/>
        </w:rPr>
        <w:t xml:space="preserve"> = (75 000 000 * 100)/ 75 = 100 000 000 руб.</w:t>
      </w:r>
    </w:p>
    <w:p w:rsidR="003B672B" w:rsidRPr="0087749B" w:rsidRDefault="003B672B" w:rsidP="0087749B">
      <w:pPr>
        <w:widowControl/>
        <w:spacing w:line="360" w:lineRule="auto"/>
        <w:ind w:firstLine="720"/>
        <w:rPr>
          <w:sz w:val="28"/>
          <w:szCs w:val="28"/>
        </w:rPr>
      </w:pPr>
      <w:r w:rsidRPr="0087749B">
        <w:rPr>
          <w:sz w:val="28"/>
          <w:szCs w:val="28"/>
        </w:rPr>
        <w:t>Подчитаем срок окупаемости проектируемой линии:</w:t>
      </w:r>
    </w:p>
    <w:p w:rsidR="003B672B" w:rsidRPr="0087749B" w:rsidRDefault="003B672B" w:rsidP="0087749B">
      <w:pPr>
        <w:widowControl/>
        <w:spacing w:line="360" w:lineRule="auto"/>
        <w:ind w:firstLine="720"/>
        <w:rPr>
          <w:sz w:val="28"/>
          <w:szCs w:val="28"/>
        </w:rPr>
      </w:pPr>
      <w:r w:rsidRPr="0087749B">
        <w:rPr>
          <w:sz w:val="28"/>
          <w:szCs w:val="28"/>
        </w:rPr>
        <w:t xml:space="preserve">Цена одного канала </w:t>
      </w:r>
      <w:r w:rsidRPr="0087749B">
        <w:rPr>
          <w:sz w:val="28"/>
          <w:szCs w:val="28"/>
          <w:lang w:val="en-US"/>
        </w:rPr>
        <w:t>STM</w:t>
      </w:r>
      <w:r w:rsidRPr="0087749B">
        <w:rPr>
          <w:sz w:val="28"/>
          <w:szCs w:val="28"/>
        </w:rPr>
        <w:t>-16 за час равен – 600 руб. Подчитаем за сутки: 600 * 24 = 14 400 руб. Так как линия 8-ми канальная: то за сутки – 115 200 руб.</w:t>
      </w:r>
    </w:p>
    <w:p w:rsidR="003B672B" w:rsidRPr="0087749B" w:rsidRDefault="003B672B" w:rsidP="0087749B">
      <w:pPr>
        <w:widowControl/>
        <w:spacing w:line="360" w:lineRule="auto"/>
        <w:ind w:firstLine="720"/>
        <w:rPr>
          <w:sz w:val="28"/>
          <w:szCs w:val="28"/>
        </w:rPr>
      </w:pPr>
      <w:r w:rsidRPr="0087749B">
        <w:rPr>
          <w:sz w:val="28"/>
          <w:szCs w:val="28"/>
        </w:rPr>
        <w:t>Подчитаем сумму за год: 155 200 * 365 ≈ 42 000 000 руб.</w:t>
      </w:r>
    </w:p>
    <w:p w:rsidR="003B672B" w:rsidRPr="0087749B" w:rsidRDefault="003B672B" w:rsidP="0087749B">
      <w:pPr>
        <w:widowControl/>
        <w:spacing w:line="360" w:lineRule="auto"/>
        <w:ind w:firstLine="720"/>
        <w:rPr>
          <w:sz w:val="28"/>
          <w:szCs w:val="28"/>
        </w:rPr>
      </w:pPr>
      <w:r w:rsidRPr="0087749B">
        <w:rPr>
          <w:sz w:val="28"/>
          <w:szCs w:val="28"/>
        </w:rPr>
        <w:t>Учтем, что</w:t>
      </w:r>
      <w:r w:rsidR="0087749B">
        <w:rPr>
          <w:sz w:val="28"/>
          <w:szCs w:val="28"/>
        </w:rPr>
        <w:t xml:space="preserve"> </w:t>
      </w:r>
      <w:r w:rsidRPr="0087749B">
        <w:rPr>
          <w:sz w:val="28"/>
          <w:szCs w:val="28"/>
        </w:rPr>
        <w:t>система постоянно не загружена на</w:t>
      </w:r>
      <w:r w:rsidR="0087749B">
        <w:rPr>
          <w:sz w:val="28"/>
          <w:szCs w:val="28"/>
        </w:rPr>
        <w:t xml:space="preserve"> </w:t>
      </w:r>
      <w:r w:rsidRPr="0087749B">
        <w:rPr>
          <w:sz w:val="28"/>
          <w:szCs w:val="28"/>
        </w:rPr>
        <w:t>100 %. Подчитаем сумму при загруженности системы на 80 %, отсюда</w:t>
      </w:r>
    </w:p>
    <w:p w:rsidR="003B672B" w:rsidRPr="0087749B" w:rsidRDefault="003B672B" w:rsidP="0087749B">
      <w:pPr>
        <w:widowControl/>
        <w:spacing w:line="360" w:lineRule="auto"/>
        <w:ind w:firstLine="720"/>
        <w:rPr>
          <w:sz w:val="28"/>
          <w:szCs w:val="28"/>
        </w:rPr>
      </w:pPr>
      <w:r w:rsidRPr="0087749B">
        <w:rPr>
          <w:sz w:val="28"/>
          <w:szCs w:val="28"/>
        </w:rPr>
        <w:t>42 000 000</w:t>
      </w:r>
      <w:r w:rsidR="0087749B">
        <w:rPr>
          <w:sz w:val="28"/>
          <w:szCs w:val="28"/>
        </w:rPr>
        <w:t xml:space="preserve"> </w:t>
      </w:r>
      <w:r w:rsidRPr="0087749B">
        <w:rPr>
          <w:sz w:val="28"/>
          <w:szCs w:val="28"/>
        </w:rPr>
        <w:t>-</w:t>
      </w:r>
      <w:r w:rsidR="0087749B">
        <w:rPr>
          <w:sz w:val="28"/>
          <w:szCs w:val="28"/>
        </w:rPr>
        <w:t xml:space="preserve"> </w:t>
      </w:r>
      <w:r w:rsidRPr="0087749B">
        <w:rPr>
          <w:sz w:val="28"/>
          <w:szCs w:val="28"/>
        </w:rPr>
        <w:t>100 %</w:t>
      </w:r>
    </w:p>
    <w:p w:rsidR="003B672B" w:rsidRPr="0087749B" w:rsidRDefault="003B672B" w:rsidP="0087749B">
      <w:pPr>
        <w:widowControl/>
        <w:spacing w:line="360" w:lineRule="auto"/>
        <w:ind w:firstLine="720"/>
        <w:rPr>
          <w:sz w:val="28"/>
          <w:szCs w:val="28"/>
        </w:rPr>
      </w:pPr>
      <w:r w:rsidRPr="0087749B">
        <w:rPr>
          <w:sz w:val="28"/>
          <w:szCs w:val="28"/>
        </w:rPr>
        <w:t>За год</w:t>
      </w:r>
      <w:r w:rsidR="0087749B">
        <w:rPr>
          <w:sz w:val="28"/>
          <w:szCs w:val="28"/>
        </w:rPr>
        <w:t xml:space="preserve"> </w:t>
      </w:r>
      <w:r w:rsidRPr="0087749B">
        <w:rPr>
          <w:sz w:val="28"/>
          <w:szCs w:val="28"/>
        </w:rPr>
        <w:t>-</w:t>
      </w:r>
      <w:r w:rsidR="0087749B">
        <w:rPr>
          <w:sz w:val="28"/>
          <w:szCs w:val="28"/>
        </w:rPr>
        <w:t xml:space="preserve"> </w:t>
      </w:r>
      <w:r w:rsidRPr="0087749B">
        <w:rPr>
          <w:sz w:val="28"/>
          <w:szCs w:val="28"/>
        </w:rPr>
        <w:t>80 %</w:t>
      </w:r>
    </w:p>
    <w:p w:rsidR="003B672B" w:rsidRPr="0087749B" w:rsidRDefault="003B672B" w:rsidP="0087749B">
      <w:pPr>
        <w:widowControl/>
        <w:spacing w:line="360" w:lineRule="auto"/>
        <w:ind w:firstLine="720"/>
        <w:rPr>
          <w:sz w:val="28"/>
          <w:szCs w:val="28"/>
        </w:rPr>
      </w:pPr>
      <w:r w:rsidRPr="0087749B">
        <w:rPr>
          <w:sz w:val="28"/>
          <w:szCs w:val="28"/>
        </w:rPr>
        <w:t>За год = (42 000 000 * 80) / 100 ≈ 33 000 000 руб.</w:t>
      </w:r>
    </w:p>
    <w:p w:rsidR="003B672B" w:rsidRPr="0087749B" w:rsidRDefault="003B672B" w:rsidP="0087749B">
      <w:pPr>
        <w:widowControl/>
        <w:spacing w:line="360" w:lineRule="auto"/>
        <w:ind w:firstLine="720"/>
        <w:rPr>
          <w:sz w:val="28"/>
          <w:szCs w:val="28"/>
        </w:rPr>
      </w:pPr>
      <w:r w:rsidRPr="0087749B">
        <w:rPr>
          <w:sz w:val="28"/>
          <w:szCs w:val="28"/>
        </w:rPr>
        <w:t>Из полученных результатов делаем вывод, что проектируемая мною линия в 1-ом случае окупит себя примерно за 2,5 года, во 2-ом случае примерно за</w:t>
      </w:r>
      <w:r w:rsidR="0087749B">
        <w:rPr>
          <w:sz w:val="28"/>
          <w:szCs w:val="28"/>
        </w:rPr>
        <w:t xml:space="preserve"> </w:t>
      </w:r>
      <w:r w:rsidRPr="0087749B">
        <w:rPr>
          <w:sz w:val="28"/>
          <w:szCs w:val="28"/>
        </w:rPr>
        <w:t>3 года.</w:t>
      </w:r>
    </w:p>
    <w:p w:rsidR="003B672B" w:rsidRPr="0087749B" w:rsidRDefault="003B672B" w:rsidP="0087749B">
      <w:pPr>
        <w:widowControl/>
        <w:spacing w:line="360" w:lineRule="auto"/>
        <w:ind w:firstLine="720"/>
        <w:rPr>
          <w:sz w:val="28"/>
          <w:szCs w:val="28"/>
        </w:rPr>
      </w:pPr>
      <w:r w:rsidRPr="0087749B">
        <w:rPr>
          <w:sz w:val="28"/>
          <w:szCs w:val="28"/>
        </w:rPr>
        <w:t>Как было сказано выше нужно учитывать таможенные пошлины при ввозе оборудования, оплату налогов – до 20 % от стоимости всей системы, расходы на зарплату обслуживающему персоналу, расходы на экплуатацию сети, которые в первый год могут составлять до – 10 %.</w:t>
      </w:r>
    </w:p>
    <w:p w:rsidR="003B672B" w:rsidRPr="0087749B" w:rsidRDefault="003B672B" w:rsidP="0087749B">
      <w:pPr>
        <w:pStyle w:val="a3"/>
        <w:spacing w:line="360" w:lineRule="auto"/>
        <w:ind w:firstLine="720"/>
        <w:jc w:val="both"/>
      </w:pPr>
      <w:r w:rsidRPr="0087749B">
        <w:t>С учетом выше перечисленного срок окупаемости</w:t>
      </w:r>
      <w:r w:rsidR="0087749B">
        <w:t xml:space="preserve"> </w:t>
      </w:r>
      <w:r w:rsidRPr="0087749B">
        <w:t>увеличивается примерно в два раза т. е. будет составлять 5 и 6 лет соответственно в первом и втором случае.</w:t>
      </w:r>
    </w:p>
    <w:p w:rsidR="003B672B" w:rsidRPr="0087749B" w:rsidRDefault="003B672B" w:rsidP="0087749B">
      <w:pPr>
        <w:pStyle w:val="a5"/>
        <w:spacing w:line="360" w:lineRule="auto"/>
        <w:ind w:left="0" w:firstLine="720"/>
        <w:jc w:val="both"/>
        <w:rPr>
          <w:b w:val="0"/>
          <w:bCs w:val="0"/>
          <w:sz w:val="28"/>
          <w:szCs w:val="28"/>
        </w:rPr>
      </w:pPr>
    </w:p>
    <w:p w:rsidR="003B672B" w:rsidRPr="00025314" w:rsidRDefault="00025314" w:rsidP="0087749B">
      <w:pPr>
        <w:pStyle w:val="a5"/>
        <w:spacing w:line="360" w:lineRule="auto"/>
        <w:ind w:left="0" w:firstLine="720"/>
        <w:jc w:val="both"/>
        <w:rPr>
          <w:sz w:val="28"/>
          <w:szCs w:val="28"/>
          <w:lang w:val="uk-UA"/>
        </w:rPr>
      </w:pPr>
      <w:r>
        <w:rPr>
          <w:i/>
          <w:iCs/>
          <w:sz w:val="28"/>
          <w:szCs w:val="28"/>
        </w:rPr>
        <w:br w:type="page"/>
      </w:r>
      <w:r w:rsidR="00A81EA1" w:rsidRPr="00025314">
        <w:rPr>
          <w:sz w:val="28"/>
          <w:szCs w:val="28"/>
        </w:rPr>
        <w:t>Техника безопасности</w:t>
      </w:r>
    </w:p>
    <w:p w:rsidR="00025314" w:rsidRPr="00025314" w:rsidRDefault="00025314" w:rsidP="0087749B">
      <w:pPr>
        <w:pStyle w:val="a5"/>
        <w:spacing w:line="360" w:lineRule="auto"/>
        <w:ind w:left="0" w:firstLine="720"/>
        <w:jc w:val="both"/>
        <w:rPr>
          <w:sz w:val="28"/>
          <w:szCs w:val="28"/>
          <w:lang w:val="uk-UA"/>
        </w:rPr>
      </w:pPr>
    </w:p>
    <w:p w:rsidR="003B672B" w:rsidRPr="0087749B" w:rsidRDefault="003B672B" w:rsidP="0087749B">
      <w:pPr>
        <w:pStyle w:val="a5"/>
        <w:spacing w:line="360" w:lineRule="auto"/>
        <w:ind w:left="0" w:firstLine="720"/>
        <w:jc w:val="both"/>
        <w:rPr>
          <w:b w:val="0"/>
          <w:bCs w:val="0"/>
          <w:sz w:val="28"/>
          <w:szCs w:val="28"/>
        </w:rPr>
      </w:pPr>
      <w:r w:rsidRPr="0087749B">
        <w:rPr>
          <w:b w:val="0"/>
          <w:bCs w:val="0"/>
          <w:sz w:val="28"/>
          <w:szCs w:val="28"/>
        </w:rPr>
        <w:t>В качестве техники безопасности при моделировании ВОЛСВ на ЭВМ, можно использовать эргономику рабочего места оператора ЭВМ.</w:t>
      </w:r>
    </w:p>
    <w:p w:rsidR="003B672B" w:rsidRPr="0087749B" w:rsidRDefault="003B672B" w:rsidP="0087749B">
      <w:pPr>
        <w:widowControl/>
        <w:spacing w:line="360" w:lineRule="auto"/>
        <w:ind w:firstLine="720"/>
        <w:rPr>
          <w:sz w:val="28"/>
          <w:szCs w:val="28"/>
        </w:rPr>
      </w:pPr>
      <w:r w:rsidRPr="0087749B">
        <w:rPr>
          <w:sz w:val="28"/>
          <w:szCs w:val="28"/>
        </w:rPr>
        <w:t>Рабочее место оператора</w:t>
      </w:r>
      <w:r w:rsidR="0087749B">
        <w:rPr>
          <w:sz w:val="28"/>
          <w:szCs w:val="28"/>
        </w:rPr>
        <w:t xml:space="preserve"> </w:t>
      </w:r>
      <w:r w:rsidRPr="0087749B">
        <w:rPr>
          <w:sz w:val="28"/>
          <w:szCs w:val="28"/>
        </w:rPr>
        <w:t>должно отвечать определенным требованиям, обеспечивать максимальную комфортабельность условий работы за компьютером, способствовать сохранению работоспособности и хорошего самочувствия в течение дня.</w:t>
      </w:r>
    </w:p>
    <w:p w:rsidR="003B672B" w:rsidRPr="0087749B" w:rsidRDefault="003B672B" w:rsidP="0087749B">
      <w:pPr>
        <w:widowControl/>
        <w:spacing w:line="360" w:lineRule="auto"/>
        <w:ind w:firstLine="720"/>
        <w:rPr>
          <w:sz w:val="28"/>
          <w:szCs w:val="28"/>
        </w:rPr>
      </w:pPr>
      <w:r w:rsidRPr="0087749B">
        <w:rPr>
          <w:sz w:val="28"/>
          <w:szCs w:val="28"/>
        </w:rPr>
        <w:t>Рабочее место оператора ЭВМ включает:</w:t>
      </w:r>
    </w:p>
    <w:p w:rsidR="003B672B" w:rsidRPr="0087749B" w:rsidRDefault="003B672B" w:rsidP="00A81EA1">
      <w:pPr>
        <w:widowControl/>
        <w:numPr>
          <w:ilvl w:val="0"/>
          <w:numId w:val="8"/>
        </w:numPr>
        <w:spacing w:line="360" w:lineRule="auto"/>
        <w:ind w:left="0" w:firstLine="720"/>
        <w:rPr>
          <w:sz w:val="28"/>
          <w:szCs w:val="28"/>
        </w:rPr>
      </w:pPr>
      <w:r w:rsidRPr="0087749B">
        <w:rPr>
          <w:sz w:val="28"/>
          <w:szCs w:val="28"/>
        </w:rPr>
        <w:t>монитор</w:t>
      </w:r>
    </w:p>
    <w:p w:rsidR="003B672B" w:rsidRPr="0087749B" w:rsidRDefault="003B672B" w:rsidP="0087749B">
      <w:pPr>
        <w:pStyle w:val="21"/>
        <w:ind w:left="0" w:firstLine="720"/>
      </w:pPr>
      <w:r w:rsidRPr="0087749B">
        <w:t>Монитор является основным звеном безопасности</w:t>
      </w:r>
      <w:r w:rsidR="0087749B">
        <w:t xml:space="preserve"> </w:t>
      </w:r>
      <w:r w:rsidRPr="0087749B">
        <w:t>в настольной вычислительной системе. Плохой монитор может стать вполне реальной угрозой здоровью человека. В тоже время монитор высокого качества благодаря высоким техническим данным</w:t>
      </w:r>
      <w:r w:rsidR="0087749B">
        <w:t xml:space="preserve"> </w:t>
      </w:r>
      <w:r w:rsidRPr="0087749B">
        <w:t>и низкому уровню электромагнитных излучений повышает продуктивность работы, предотвращает зрительное утомление, усталость и головные боли.</w:t>
      </w:r>
    </w:p>
    <w:p w:rsidR="003B672B" w:rsidRPr="0087749B" w:rsidRDefault="003B672B" w:rsidP="0087749B">
      <w:pPr>
        <w:widowControl/>
        <w:spacing w:line="360" w:lineRule="auto"/>
        <w:ind w:firstLine="720"/>
        <w:rPr>
          <w:sz w:val="28"/>
          <w:szCs w:val="28"/>
        </w:rPr>
      </w:pPr>
      <w:r w:rsidRPr="0087749B">
        <w:rPr>
          <w:sz w:val="28"/>
          <w:szCs w:val="28"/>
        </w:rPr>
        <w:t>Монитор должен отвечать требованиям по размеру видимой части экрана, разрешению, частоте смены кадров, мультичастотности, экранному покрытию и настройке экрана. Частота регенерации кадров не менее 75 Гц при оптимальном для каждого класса разрешении.</w:t>
      </w:r>
    </w:p>
    <w:p w:rsidR="003B672B" w:rsidRPr="0087749B" w:rsidRDefault="003B672B" w:rsidP="0087749B">
      <w:pPr>
        <w:widowControl/>
        <w:spacing w:line="360" w:lineRule="auto"/>
        <w:ind w:firstLine="720"/>
        <w:rPr>
          <w:sz w:val="28"/>
          <w:szCs w:val="28"/>
        </w:rPr>
      </w:pPr>
      <w:r w:rsidRPr="0087749B">
        <w:rPr>
          <w:sz w:val="28"/>
          <w:szCs w:val="28"/>
        </w:rPr>
        <w:t xml:space="preserve">Монитор должен полностью удовлетворять стандартам </w:t>
      </w:r>
      <w:r w:rsidRPr="0087749B">
        <w:rPr>
          <w:sz w:val="28"/>
          <w:szCs w:val="28"/>
          <w:lang w:val="en-US"/>
        </w:rPr>
        <w:t>MPRII</w:t>
      </w:r>
      <w:r w:rsidRPr="0087749B">
        <w:rPr>
          <w:sz w:val="28"/>
          <w:szCs w:val="28"/>
        </w:rPr>
        <w:t xml:space="preserve">, </w:t>
      </w:r>
      <w:r w:rsidRPr="0087749B">
        <w:rPr>
          <w:sz w:val="28"/>
          <w:szCs w:val="28"/>
          <w:lang w:val="en-US"/>
        </w:rPr>
        <w:t>TCO</w:t>
      </w:r>
      <w:r w:rsidRPr="0087749B">
        <w:rPr>
          <w:sz w:val="28"/>
          <w:szCs w:val="28"/>
        </w:rPr>
        <w:t xml:space="preserve"> и требованиям безопасности, установленным ГОСТ Р50948-96 « Средства отображения информации индивидуального пользования», по уровню переменных электромагнитных и электростатических полей.</w:t>
      </w:r>
    </w:p>
    <w:p w:rsidR="003B672B" w:rsidRPr="0087749B" w:rsidRDefault="003B672B" w:rsidP="00A81EA1">
      <w:pPr>
        <w:widowControl/>
        <w:numPr>
          <w:ilvl w:val="0"/>
          <w:numId w:val="8"/>
        </w:numPr>
        <w:spacing w:line="360" w:lineRule="auto"/>
        <w:ind w:left="0" w:firstLine="720"/>
        <w:rPr>
          <w:sz w:val="28"/>
          <w:szCs w:val="28"/>
        </w:rPr>
      </w:pPr>
      <w:r w:rsidRPr="0087749B">
        <w:rPr>
          <w:sz w:val="28"/>
          <w:szCs w:val="28"/>
        </w:rPr>
        <w:t>клавиатура и манипулятор «мышь»</w:t>
      </w:r>
    </w:p>
    <w:p w:rsidR="003B672B" w:rsidRPr="0087749B" w:rsidRDefault="003B672B" w:rsidP="0087749B">
      <w:pPr>
        <w:pStyle w:val="33"/>
        <w:ind w:left="0" w:firstLine="720"/>
      </w:pPr>
      <w:r w:rsidRPr="0087749B">
        <w:t>Клавиатура является основным устройством ввода и от ее конструктивной особенности зависит, как бистро устанет оператор и, следовательно, производительность труда. Недостатком клавиатуры является быстрая утомляемость кисти руки при длительной работе, так как кисть</w:t>
      </w:r>
      <w:r w:rsidR="0087749B">
        <w:t xml:space="preserve"> </w:t>
      </w:r>
      <w:r w:rsidRPr="0087749B">
        <w:t>находится все время в подвешенном состоянии, что создает нагрузку на мышцы предплечья.</w:t>
      </w:r>
    </w:p>
    <w:p w:rsidR="003B672B" w:rsidRPr="0087749B" w:rsidRDefault="003B672B" w:rsidP="0087749B">
      <w:pPr>
        <w:widowControl/>
        <w:spacing w:line="360" w:lineRule="auto"/>
        <w:ind w:firstLine="720"/>
        <w:rPr>
          <w:sz w:val="28"/>
          <w:szCs w:val="28"/>
        </w:rPr>
      </w:pPr>
      <w:r w:rsidRPr="0087749B">
        <w:rPr>
          <w:sz w:val="28"/>
          <w:szCs w:val="28"/>
        </w:rPr>
        <w:t>Особое внимание специалистов</w:t>
      </w:r>
      <w:r w:rsidR="0087749B">
        <w:rPr>
          <w:sz w:val="28"/>
          <w:szCs w:val="28"/>
        </w:rPr>
        <w:t xml:space="preserve"> </w:t>
      </w:r>
      <w:r w:rsidRPr="0087749B">
        <w:rPr>
          <w:sz w:val="28"/>
          <w:szCs w:val="28"/>
        </w:rPr>
        <w:t>в области эргономики привлекает – манипулятор типа «мышь».</w:t>
      </w:r>
    </w:p>
    <w:p w:rsidR="003B672B" w:rsidRPr="0087749B" w:rsidRDefault="003B672B" w:rsidP="0087749B">
      <w:pPr>
        <w:widowControl/>
        <w:spacing w:line="360" w:lineRule="auto"/>
        <w:ind w:firstLine="720"/>
        <w:rPr>
          <w:sz w:val="28"/>
          <w:szCs w:val="28"/>
        </w:rPr>
      </w:pPr>
      <w:r w:rsidRPr="0087749B">
        <w:rPr>
          <w:sz w:val="28"/>
          <w:szCs w:val="28"/>
        </w:rPr>
        <w:t>Недостатком всех манипуляторов «мышь» является то что при каждом поднятии руки и повторяющемся ее удержании над каким-нибудь предметом предплечье испытывает значительную нагрузку. На рынке имеются</w:t>
      </w:r>
      <w:r w:rsidR="0087749B">
        <w:rPr>
          <w:sz w:val="28"/>
          <w:szCs w:val="28"/>
        </w:rPr>
        <w:t xml:space="preserve"> </w:t>
      </w:r>
      <w:r w:rsidRPr="0087749B">
        <w:rPr>
          <w:sz w:val="28"/>
          <w:szCs w:val="28"/>
        </w:rPr>
        <w:t>подвижные опоры для кистей, перемещающиеся вместе с руками. Эти опоры</w:t>
      </w:r>
      <w:r w:rsidR="0087749B">
        <w:rPr>
          <w:sz w:val="28"/>
          <w:szCs w:val="28"/>
        </w:rPr>
        <w:t xml:space="preserve"> </w:t>
      </w:r>
      <w:r w:rsidRPr="0087749B">
        <w:rPr>
          <w:sz w:val="28"/>
          <w:szCs w:val="28"/>
        </w:rPr>
        <w:t>размещаются так, чтобы кисти свободно с них свисали, что снижает нагрузку на предплечье и снижает утомляемость.</w:t>
      </w:r>
    </w:p>
    <w:p w:rsidR="003B672B" w:rsidRPr="0087749B" w:rsidRDefault="003B672B" w:rsidP="00A81EA1">
      <w:pPr>
        <w:widowControl/>
        <w:numPr>
          <w:ilvl w:val="0"/>
          <w:numId w:val="8"/>
        </w:numPr>
        <w:spacing w:line="360" w:lineRule="auto"/>
        <w:ind w:left="0" w:firstLine="720"/>
        <w:rPr>
          <w:sz w:val="28"/>
          <w:szCs w:val="28"/>
        </w:rPr>
      </w:pPr>
      <w:r w:rsidRPr="0087749B">
        <w:rPr>
          <w:sz w:val="28"/>
          <w:szCs w:val="28"/>
        </w:rPr>
        <w:t>рабочий стол и кресло</w:t>
      </w:r>
    </w:p>
    <w:p w:rsidR="003B672B" w:rsidRPr="0087749B" w:rsidRDefault="003B672B" w:rsidP="0087749B">
      <w:pPr>
        <w:pStyle w:val="21"/>
        <w:ind w:left="0" w:firstLine="720"/>
      </w:pPr>
      <w:r w:rsidRPr="0087749B">
        <w:t>Рабочая мебель при работе с компьютером играет важную роль в создании оптимальных условий работы человека. Грамотное ее использование позволяет снизить степень утомляемости, повысить работоспособность, производительность труда, концентрацию внимания.</w:t>
      </w:r>
    </w:p>
    <w:p w:rsidR="003B672B" w:rsidRPr="0087749B" w:rsidRDefault="003B672B" w:rsidP="0087749B">
      <w:pPr>
        <w:widowControl/>
        <w:spacing w:line="360" w:lineRule="auto"/>
        <w:ind w:firstLine="720"/>
        <w:rPr>
          <w:sz w:val="28"/>
          <w:szCs w:val="28"/>
        </w:rPr>
      </w:pPr>
      <w:r w:rsidRPr="0087749B">
        <w:rPr>
          <w:sz w:val="28"/>
          <w:szCs w:val="28"/>
        </w:rPr>
        <w:t>Компьютерная мебель должна быть удобной, прочной надежной, и иметь аккуратный вид. При этом конструкция и размеры стола и кресла должны способствовать оптимальной позе оператора, при которых выдерживаются определенные</w:t>
      </w:r>
      <w:r w:rsidR="0087749B">
        <w:rPr>
          <w:sz w:val="28"/>
          <w:szCs w:val="28"/>
        </w:rPr>
        <w:t xml:space="preserve"> </w:t>
      </w:r>
      <w:r w:rsidRPr="0087749B">
        <w:rPr>
          <w:sz w:val="28"/>
          <w:szCs w:val="28"/>
        </w:rPr>
        <w:t>угловые соотношения между «шарнирными» частями тела. Правильная</w:t>
      </w:r>
      <w:r w:rsidR="0087749B">
        <w:rPr>
          <w:sz w:val="28"/>
          <w:szCs w:val="28"/>
        </w:rPr>
        <w:t xml:space="preserve"> </w:t>
      </w:r>
      <w:r w:rsidRPr="0087749B">
        <w:rPr>
          <w:sz w:val="28"/>
          <w:szCs w:val="28"/>
        </w:rPr>
        <w:t>поза (следовательно, и правильное функционирование организма) поможет сохранению здоровья и воспрепятствует симптомов</w:t>
      </w:r>
      <w:r w:rsidR="0087749B">
        <w:rPr>
          <w:sz w:val="28"/>
          <w:szCs w:val="28"/>
        </w:rPr>
        <w:t xml:space="preserve"> </w:t>
      </w:r>
      <w:r w:rsidRPr="0087749B">
        <w:rPr>
          <w:sz w:val="28"/>
          <w:szCs w:val="28"/>
        </w:rPr>
        <w:t>синдрома компьютерного стресса, а также симптома постоянных нагрузок.</w:t>
      </w:r>
    </w:p>
    <w:p w:rsidR="003B672B" w:rsidRPr="0087749B" w:rsidRDefault="003B672B" w:rsidP="0087749B">
      <w:pPr>
        <w:widowControl/>
        <w:spacing w:line="360" w:lineRule="auto"/>
        <w:ind w:firstLine="720"/>
        <w:rPr>
          <w:sz w:val="28"/>
          <w:szCs w:val="28"/>
        </w:rPr>
      </w:pPr>
      <w:r w:rsidRPr="0087749B">
        <w:rPr>
          <w:sz w:val="28"/>
          <w:szCs w:val="28"/>
        </w:rPr>
        <w:t>Выводы</w:t>
      </w:r>
    </w:p>
    <w:p w:rsidR="003B672B" w:rsidRPr="0087749B" w:rsidRDefault="003B672B" w:rsidP="0087749B">
      <w:pPr>
        <w:widowControl/>
        <w:spacing w:line="360" w:lineRule="auto"/>
        <w:ind w:firstLine="720"/>
        <w:rPr>
          <w:sz w:val="28"/>
          <w:szCs w:val="28"/>
        </w:rPr>
      </w:pPr>
      <w:r w:rsidRPr="0087749B">
        <w:rPr>
          <w:sz w:val="28"/>
          <w:szCs w:val="28"/>
        </w:rPr>
        <w:t>Только правильное соблюдение требований и мероприятий по оптимизации труда оператора ЭВМ позволяет сохранить не только нормальную работоспособность, но и самое главное – здоровье.</w:t>
      </w:r>
    </w:p>
    <w:p w:rsidR="00A81EA1" w:rsidRDefault="003B672B" w:rsidP="0087749B">
      <w:pPr>
        <w:widowControl/>
        <w:spacing w:line="360" w:lineRule="auto"/>
        <w:ind w:firstLine="720"/>
        <w:rPr>
          <w:sz w:val="28"/>
          <w:szCs w:val="28"/>
          <w:lang w:val="uk-UA"/>
        </w:rPr>
      </w:pPr>
      <w:r w:rsidRPr="0087749B">
        <w:rPr>
          <w:sz w:val="28"/>
          <w:szCs w:val="28"/>
        </w:rPr>
        <w:t>Ведь вся разработка мероприятий по оптимизации условий труда оператора ЭВМ предназначена для предотвращения неблагоприятного воздействия на человека вредных факторов, сопровождающих работы с видеодисплейными</w:t>
      </w:r>
      <w:r w:rsidR="0087749B">
        <w:rPr>
          <w:sz w:val="28"/>
          <w:szCs w:val="28"/>
        </w:rPr>
        <w:t xml:space="preserve"> </w:t>
      </w:r>
      <w:r w:rsidRPr="0087749B">
        <w:rPr>
          <w:sz w:val="28"/>
          <w:szCs w:val="28"/>
        </w:rPr>
        <w:t>терминалами</w:t>
      </w:r>
      <w:r w:rsidR="0087749B">
        <w:rPr>
          <w:sz w:val="28"/>
          <w:szCs w:val="28"/>
        </w:rPr>
        <w:t xml:space="preserve"> </w:t>
      </w:r>
      <w:r w:rsidRPr="0087749B">
        <w:rPr>
          <w:sz w:val="28"/>
          <w:szCs w:val="28"/>
        </w:rPr>
        <w:t>и персональными электронно-вычислительными машинами.</w:t>
      </w:r>
    </w:p>
    <w:p w:rsidR="00025314" w:rsidRPr="00025314" w:rsidRDefault="00025314" w:rsidP="0087749B">
      <w:pPr>
        <w:widowControl/>
        <w:spacing w:line="360" w:lineRule="auto"/>
        <w:ind w:firstLine="720"/>
        <w:rPr>
          <w:sz w:val="28"/>
          <w:szCs w:val="28"/>
          <w:lang w:val="uk-UA"/>
        </w:rPr>
      </w:pPr>
    </w:p>
    <w:p w:rsidR="003B672B" w:rsidRPr="00A81EA1" w:rsidRDefault="00A81EA1" w:rsidP="0087749B">
      <w:pPr>
        <w:widowControl/>
        <w:spacing w:line="360" w:lineRule="auto"/>
        <w:ind w:firstLine="720"/>
        <w:rPr>
          <w:b/>
          <w:bCs/>
          <w:sz w:val="28"/>
          <w:szCs w:val="28"/>
          <w:lang w:val="uk-UA"/>
        </w:rPr>
      </w:pPr>
      <w:r>
        <w:rPr>
          <w:sz w:val="28"/>
          <w:szCs w:val="28"/>
        </w:rPr>
        <w:br w:type="page"/>
      </w:r>
      <w:r w:rsidR="003B672B" w:rsidRPr="00A81EA1">
        <w:rPr>
          <w:b/>
          <w:bCs/>
          <w:sz w:val="28"/>
          <w:szCs w:val="28"/>
        </w:rPr>
        <w:t>Заключение</w:t>
      </w:r>
    </w:p>
    <w:p w:rsidR="00A81EA1" w:rsidRPr="00A81EA1" w:rsidRDefault="00A81EA1" w:rsidP="0087749B">
      <w:pPr>
        <w:widowControl/>
        <w:spacing w:line="360" w:lineRule="auto"/>
        <w:ind w:firstLine="720"/>
        <w:rPr>
          <w:b/>
          <w:bCs/>
          <w:sz w:val="28"/>
          <w:szCs w:val="28"/>
          <w:lang w:val="uk-UA"/>
        </w:rPr>
      </w:pPr>
    </w:p>
    <w:p w:rsidR="00151BDE" w:rsidRPr="0087749B" w:rsidRDefault="009A7E54" w:rsidP="0087749B">
      <w:pPr>
        <w:widowControl/>
        <w:spacing w:line="360" w:lineRule="auto"/>
        <w:ind w:firstLine="720"/>
        <w:rPr>
          <w:sz w:val="28"/>
          <w:szCs w:val="28"/>
        </w:rPr>
      </w:pPr>
      <w:r w:rsidRPr="0087749B">
        <w:rPr>
          <w:sz w:val="28"/>
          <w:szCs w:val="28"/>
        </w:rPr>
        <w:t xml:space="preserve">В данном дипломном проекте была смоделирована 8-ми канальная </w:t>
      </w:r>
      <w:r w:rsidRPr="0087749B">
        <w:rPr>
          <w:sz w:val="28"/>
          <w:szCs w:val="28"/>
          <w:lang w:val="en-US"/>
        </w:rPr>
        <w:t>DWDM</w:t>
      </w:r>
      <w:r w:rsidR="0087749B">
        <w:rPr>
          <w:sz w:val="28"/>
          <w:szCs w:val="28"/>
        </w:rPr>
        <w:t xml:space="preserve"> </w:t>
      </w:r>
      <w:r w:rsidRPr="0087749B">
        <w:rPr>
          <w:sz w:val="28"/>
          <w:szCs w:val="28"/>
        </w:rPr>
        <w:t xml:space="preserve">линия длиной в 550 км, скорости передачи 2.5 Гбит/с, </w:t>
      </w:r>
      <w:r w:rsidR="006B5428" w:rsidRPr="0087749B">
        <w:rPr>
          <w:sz w:val="28"/>
          <w:szCs w:val="28"/>
        </w:rPr>
        <w:t>отношение сигнал/шум (</w:t>
      </w:r>
      <w:r w:rsidR="006B5428" w:rsidRPr="0087749B">
        <w:rPr>
          <w:sz w:val="28"/>
          <w:szCs w:val="28"/>
          <w:lang w:val="en-US"/>
        </w:rPr>
        <w:t>S</w:t>
      </w:r>
      <w:r w:rsidR="006B5428" w:rsidRPr="0087749B">
        <w:rPr>
          <w:sz w:val="28"/>
          <w:szCs w:val="28"/>
        </w:rPr>
        <w:t>/</w:t>
      </w:r>
      <w:r w:rsidR="006B5428" w:rsidRPr="0087749B">
        <w:rPr>
          <w:sz w:val="28"/>
          <w:szCs w:val="28"/>
          <w:lang w:val="en-US"/>
        </w:rPr>
        <w:t>N</w:t>
      </w:r>
      <w:r w:rsidR="006B5428" w:rsidRPr="0087749B">
        <w:rPr>
          <w:sz w:val="28"/>
          <w:szCs w:val="28"/>
        </w:rPr>
        <w:t>)</w:t>
      </w:r>
      <w:r w:rsidRPr="0087749B">
        <w:rPr>
          <w:sz w:val="28"/>
          <w:szCs w:val="28"/>
        </w:rPr>
        <w:t xml:space="preserve"> </w:t>
      </w:r>
      <w:r w:rsidR="006B5428" w:rsidRPr="0087749B">
        <w:rPr>
          <w:sz w:val="28"/>
          <w:szCs w:val="28"/>
        </w:rPr>
        <w:t xml:space="preserve">составило 19 дб, </w:t>
      </w:r>
      <w:r w:rsidRPr="0087749B">
        <w:rPr>
          <w:sz w:val="28"/>
          <w:szCs w:val="28"/>
        </w:rPr>
        <w:t>вероятность появления ошибки (</w:t>
      </w:r>
      <w:r w:rsidRPr="0087749B">
        <w:rPr>
          <w:sz w:val="28"/>
          <w:szCs w:val="28"/>
          <w:lang w:val="en-US"/>
        </w:rPr>
        <w:t>BER</w:t>
      </w:r>
      <w:r w:rsidRPr="0087749B">
        <w:rPr>
          <w:sz w:val="28"/>
          <w:szCs w:val="28"/>
        </w:rPr>
        <w:t>) составила 2*10</w:t>
      </w:r>
      <w:r w:rsidRPr="0087749B">
        <w:rPr>
          <w:sz w:val="28"/>
          <w:szCs w:val="28"/>
          <w:vertAlign w:val="superscript"/>
        </w:rPr>
        <w:t>-14</w:t>
      </w:r>
      <w:r w:rsidRPr="0087749B">
        <w:rPr>
          <w:sz w:val="28"/>
          <w:szCs w:val="28"/>
        </w:rPr>
        <w:t>, что удовлетворяет международному стандарту</w:t>
      </w:r>
      <w:r w:rsidR="006B5428" w:rsidRPr="0087749B">
        <w:rPr>
          <w:sz w:val="28"/>
          <w:szCs w:val="28"/>
        </w:rPr>
        <w:t xml:space="preserve">. </w:t>
      </w:r>
    </w:p>
    <w:p w:rsidR="003B672B" w:rsidRPr="0087749B" w:rsidRDefault="006B5428" w:rsidP="0087749B">
      <w:pPr>
        <w:widowControl/>
        <w:spacing w:line="360" w:lineRule="auto"/>
        <w:ind w:firstLine="720"/>
        <w:rPr>
          <w:sz w:val="28"/>
          <w:szCs w:val="28"/>
        </w:rPr>
      </w:pPr>
      <w:r w:rsidRPr="0087749B">
        <w:rPr>
          <w:sz w:val="28"/>
          <w:szCs w:val="28"/>
        </w:rPr>
        <w:t>Исследованы зависимости вероятности ошибки (</w:t>
      </w:r>
      <w:r w:rsidRPr="0087749B">
        <w:rPr>
          <w:sz w:val="28"/>
          <w:szCs w:val="28"/>
          <w:lang w:val="en-US"/>
        </w:rPr>
        <w:t>BER</w:t>
      </w:r>
      <w:r w:rsidRPr="0087749B">
        <w:rPr>
          <w:sz w:val="28"/>
          <w:szCs w:val="28"/>
        </w:rPr>
        <w:t>):</w:t>
      </w:r>
      <w:r w:rsidR="0087749B">
        <w:rPr>
          <w:sz w:val="28"/>
          <w:szCs w:val="28"/>
        </w:rPr>
        <w:t xml:space="preserve"> </w:t>
      </w:r>
      <w:r w:rsidRPr="0087749B">
        <w:rPr>
          <w:sz w:val="28"/>
          <w:szCs w:val="28"/>
        </w:rPr>
        <w:t>от коэффициента затухания в волокне (</w:t>
      </w:r>
      <w:r w:rsidRPr="0087749B">
        <w:rPr>
          <w:sz w:val="28"/>
          <w:szCs w:val="28"/>
          <w:lang w:val="en-US"/>
        </w:rPr>
        <w:t>Loss</w:t>
      </w:r>
      <w:r w:rsidRPr="0087749B">
        <w:rPr>
          <w:sz w:val="28"/>
          <w:szCs w:val="28"/>
        </w:rPr>
        <w:t>), от коэффициента усиления (</w:t>
      </w:r>
      <w:r w:rsidRPr="0087749B">
        <w:rPr>
          <w:sz w:val="28"/>
          <w:szCs w:val="28"/>
          <w:lang w:val="en-US"/>
        </w:rPr>
        <w:t>G</w:t>
      </w:r>
      <w:r w:rsidRPr="0087749B">
        <w:rPr>
          <w:sz w:val="28"/>
          <w:szCs w:val="28"/>
        </w:rPr>
        <w:t xml:space="preserve">), от скорости передачи информации </w:t>
      </w:r>
      <w:r w:rsidR="00151BDE" w:rsidRPr="0087749B">
        <w:rPr>
          <w:sz w:val="28"/>
          <w:szCs w:val="28"/>
        </w:rPr>
        <w:t>(</w:t>
      </w:r>
      <w:r w:rsidR="00151BDE" w:rsidRPr="0087749B">
        <w:rPr>
          <w:sz w:val="28"/>
          <w:szCs w:val="28"/>
          <w:lang w:val="en-US"/>
        </w:rPr>
        <w:t>Bitrate</w:t>
      </w:r>
      <w:r w:rsidR="00151BDE" w:rsidRPr="0087749B">
        <w:rPr>
          <w:sz w:val="28"/>
          <w:szCs w:val="28"/>
        </w:rPr>
        <w:t>).</w:t>
      </w:r>
      <w:r w:rsidR="0087749B">
        <w:rPr>
          <w:sz w:val="28"/>
          <w:szCs w:val="28"/>
        </w:rPr>
        <w:t xml:space="preserve"> </w:t>
      </w:r>
      <w:r w:rsidR="00151BDE" w:rsidRPr="0087749B">
        <w:rPr>
          <w:sz w:val="28"/>
          <w:szCs w:val="28"/>
        </w:rPr>
        <w:t>Получены и проанализированы</w:t>
      </w:r>
      <w:r w:rsidR="0087749B">
        <w:rPr>
          <w:sz w:val="28"/>
          <w:szCs w:val="28"/>
        </w:rPr>
        <w:t xml:space="preserve"> </w:t>
      </w:r>
      <w:r w:rsidR="00151BDE" w:rsidRPr="0087749B">
        <w:rPr>
          <w:sz w:val="28"/>
          <w:szCs w:val="28"/>
        </w:rPr>
        <w:t>осциллограммы и глаз-диаграммы линии связи в различных точках.</w:t>
      </w:r>
    </w:p>
    <w:p w:rsidR="00151BDE" w:rsidRPr="0087749B" w:rsidRDefault="00151BDE" w:rsidP="0087749B">
      <w:pPr>
        <w:widowControl/>
        <w:spacing w:line="360" w:lineRule="auto"/>
        <w:ind w:firstLine="720"/>
        <w:rPr>
          <w:sz w:val="28"/>
          <w:szCs w:val="28"/>
        </w:rPr>
      </w:pPr>
      <w:r w:rsidRPr="0087749B">
        <w:rPr>
          <w:sz w:val="28"/>
          <w:szCs w:val="28"/>
        </w:rPr>
        <w:t xml:space="preserve">Проведены расчеты дисперсии и затухания, выбрана длина регенерационного участка </w:t>
      </w:r>
      <w:r w:rsidRPr="0087749B">
        <w:rPr>
          <w:sz w:val="28"/>
          <w:szCs w:val="28"/>
          <w:lang w:val="en-US"/>
        </w:rPr>
        <w:t>L</w:t>
      </w:r>
      <w:r w:rsidRPr="0087749B">
        <w:rPr>
          <w:sz w:val="28"/>
          <w:szCs w:val="28"/>
          <w:vertAlign w:val="subscript"/>
        </w:rPr>
        <w:t>рег</w:t>
      </w:r>
      <w:r w:rsidRPr="0087749B">
        <w:rPr>
          <w:sz w:val="28"/>
          <w:szCs w:val="28"/>
        </w:rPr>
        <w:t xml:space="preserve"> = 110 км. Число линейных усилителей на линии равно 4. </w:t>
      </w:r>
    </w:p>
    <w:p w:rsidR="00151BDE" w:rsidRPr="0087749B" w:rsidRDefault="00AA48B5" w:rsidP="0087749B">
      <w:pPr>
        <w:widowControl/>
        <w:spacing w:line="360" w:lineRule="auto"/>
        <w:ind w:firstLine="720"/>
        <w:rPr>
          <w:sz w:val="28"/>
          <w:szCs w:val="28"/>
        </w:rPr>
      </w:pPr>
      <w:r w:rsidRPr="0087749B">
        <w:rPr>
          <w:sz w:val="28"/>
          <w:szCs w:val="28"/>
        </w:rPr>
        <w:t>Для проектируемой волоконно-оптической линии было подобрано следующее оборудование:</w:t>
      </w:r>
    </w:p>
    <w:p w:rsidR="00AA48B5" w:rsidRPr="0087749B" w:rsidRDefault="00AA48B5" w:rsidP="0087749B">
      <w:pPr>
        <w:widowControl/>
        <w:spacing w:line="360" w:lineRule="auto"/>
        <w:ind w:firstLine="720"/>
        <w:rPr>
          <w:sz w:val="28"/>
          <w:szCs w:val="28"/>
        </w:rPr>
      </w:pPr>
      <w:r w:rsidRPr="0087749B">
        <w:rPr>
          <w:sz w:val="28"/>
          <w:szCs w:val="28"/>
        </w:rPr>
        <w:t xml:space="preserve">- транспортная </w:t>
      </w:r>
      <w:r w:rsidRPr="0087749B">
        <w:rPr>
          <w:sz w:val="28"/>
          <w:szCs w:val="28"/>
          <w:lang w:val="en-US"/>
        </w:rPr>
        <w:t>DWDM</w:t>
      </w:r>
      <w:r w:rsidRPr="0087749B">
        <w:rPr>
          <w:sz w:val="28"/>
          <w:szCs w:val="28"/>
        </w:rPr>
        <w:t xml:space="preserve"> система - </w:t>
      </w:r>
      <w:r w:rsidRPr="0087749B">
        <w:rPr>
          <w:sz w:val="28"/>
          <w:szCs w:val="28"/>
          <w:lang w:val="en-US"/>
        </w:rPr>
        <w:t>WL</w:t>
      </w:r>
      <w:r w:rsidRPr="0087749B">
        <w:rPr>
          <w:sz w:val="28"/>
          <w:szCs w:val="28"/>
        </w:rPr>
        <w:t>8, компании Сименс;</w:t>
      </w:r>
    </w:p>
    <w:p w:rsidR="00AA48B5" w:rsidRPr="0087749B" w:rsidRDefault="00AA48B5" w:rsidP="0087749B">
      <w:pPr>
        <w:widowControl/>
        <w:spacing w:line="360" w:lineRule="auto"/>
        <w:ind w:firstLine="720"/>
        <w:rPr>
          <w:sz w:val="28"/>
          <w:szCs w:val="28"/>
        </w:rPr>
      </w:pPr>
      <w:r w:rsidRPr="0087749B">
        <w:rPr>
          <w:sz w:val="28"/>
          <w:szCs w:val="28"/>
        </w:rPr>
        <w:t>- оптическое волокно –</w:t>
      </w:r>
      <w:r w:rsidR="0087749B">
        <w:rPr>
          <w:sz w:val="28"/>
          <w:szCs w:val="28"/>
        </w:rPr>
        <w:t xml:space="preserve"> </w:t>
      </w:r>
      <w:r w:rsidRPr="0087749B">
        <w:rPr>
          <w:sz w:val="28"/>
          <w:szCs w:val="28"/>
          <w:lang w:val="en-US"/>
        </w:rPr>
        <w:t>LEAF</w:t>
      </w:r>
      <w:r w:rsidRPr="0087749B">
        <w:rPr>
          <w:sz w:val="28"/>
          <w:szCs w:val="28"/>
          <w:vertAlign w:val="superscript"/>
        </w:rPr>
        <w:t>ТМ</w:t>
      </w:r>
      <w:r w:rsidRPr="0087749B">
        <w:rPr>
          <w:sz w:val="28"/>
          <w:szCs w:val="28"/>
        </w:rPr>
        <w:t>,</w:t>
      </w:r>
      <w:r w:rsidR="0087749B">
        <w:rPr>
          <w:sz w:val="28"/>
          <w:szCs w:val="28"/>
        </w:rPr>
        <w:t xml:space="preserve"> </w:t>
      </w:r>
      <w:r w:rsidRPr="0087749B">
        <w:rPr>
          <w:sz w:val="28"/>
          <w:szCs w:val="28"/>
        </w:rPr>
        <w:t>фирмы Корнинг;</w:t>
      </w:r>
    </w:p>
    <w:p w:rsidR="00AA48B5" w:rsidRPr="0087749B" w:rsidRDefault="00AA48B5" w:rsidP="0087749B">
      <w:pPr>
        <w:widowControl/>
        <w:spacing w:line="360" w:lineRule="auto"/>
        <w:ind w:firstLine="720"/>
        <w:rPr>
          <w:sz w:val="28"/>
          <w:szCs w:val="28"/>
        </w:rPr>
      </w:pPr>
      <w:r w:rsidRPr="0087749B">
        <w:rPr>
          <w:sz w:val="28"/>
          <w:szCs w:val="28"/>
        </w:rPr>
        <w:t>- оптический кабель – ОКЛЖ, компании СОКК г. Самара.</w:t>
      </w:r>
    </w:p>
    <w:p w:rsidR="00AA48B5" w:rsidRPr="0087749B" w:rsidRDefault="00AA48B5" w:rsidP="0087749B">
      <w:pPr>
        <w:widowControl/>
        <w:spacing w:line="360" w:lineRule="auto"/>
        <w:ind w:firstLine="720"/>
        <w:rPr>
          <w:sz w:val="28"/>
          <w:szCs w:val="28"/>
        </w:rPr>
      </w:pPr>
      <w:r w:rsidRPr="0087749B">
        <w:rPr>
          <w:sz w:val="28"/>
          <w:szCs w:val="28"/>
        </w:rPr>
        <w:t>Рассмотрены основные аспекты по охране труда и технике</w:t>
      </w:r>
      <w:r w:rsidR="0087749B">
        <w:rPr>
          <w:sz w:val="28"/>
          <w:szCs w:val="28"/>
        </w:rPr>
        <w:t xml:space="preserve"> </w:t>
      </w:r>
      <w:r w:rsidRPr="0087749B">
        <w:rPr>
          <w:sz w:val="28"/>
          <w:szCs w:val="28"/>
        </w:rPr>
        <w:t xml:space="preserve">безопасности </w:t>
      </w:r>
      <w:r w:rsidR="00343785" w:rsidRPr="0087749B">
        <w:rPr>
          <w:sz w:val="28"/>
          <w:szCs w:val="28"/>
        </w:rPr>
        <w:t>инженера-проектировщика (оператора ЭВМ).</w:t>
      </w:r>
    </w:p>
    <w:p w:rsidR="006B5428" w:rsidRPr="0087749B" w:rsidRDefault="00343785" w:rsidP="0087749B">
      <w:pPr>
        <w:widowControl/>
        <w:spacing w:line="360" w:lineRule="auto"/>
        <w:ind w:firstLine="720"/>
        <w:rPr>
          <w:sz w:val="28"/>
          <w:szCs w:val="28"/>
        </w:rPr>
      </w:pPr>
      <w:r w:rsidRPr="0087749B">
        <w:rPr>
          <w:sz w:val="28"/>
          <w:szCs w:val="28"/>
        </w:rPr>
        <w:t>Были проведены экономические расчеты окупаемости проектируемой волоконно-оптической линии связи, которое составило 5 – 6 лет.</w:t>
      </w:r>
    </w:p>
    <w:p w:rsidR="003B672B" w:rsidRPr="0087749B" w:rsidRDefault="003B672B" w:rsidP="0087749B">
      <w:pPr>
        <w:pStyle w:val="a3"/>
        <w:spacing w:line="360" w:lineRule="auto"/>
        <w:ind w:firstLine="720"/>
        <w:jc w:val="both"/>
      </w:pPr>
    </w:p>
    <w:p w:rsidR="003B672B" w:rsidRPr="00A81EA1" w:rsidRDefault="00A81EA1" w:rsidP="0087749B">
      <w:pPr>
        <w:pStyle w:val="a3"/>
        <w:spacing w:line="360" w:lineRule="auto"/>
        <w:ind w:firstLine="720"/>
        <w:jc w:val="both"/>
        <w:rPr>
          <w:b/>
          <w:bCs/>
          <w:lang w:val="uk-UA"/>
        </w:rPr>
      </w:pPr>
      <w:r>
        <w:br w:type="page"/>
      </w:r>
      <w:r w:rsidR="003B672B" w:rsidRPr="00A81EA1">
        <w:rPr>
          <w:b/>
          <w:bCs/>
        </w:rPr>
        <w:t>Список литературы</w:t>
      </w:r>
    </w:p>
    <w:p w:rsidR="00A81EA1" w:rsidRPr="00A81EA1" w:rsidRDefault="00A81EA1" w:rsidP="0087749B">
      <w:pPr>
        <w:pStyle w:val="a3"/>
        <w:spacing w:line="360" w:lineRule="auto"/>
        <w:ind w:firstLine="720"/>
        <w:jc w:val="both"/>
        <w:rPr>
          <w:b/>
          <w:bCs/>
          <w:lang w:val="uk-UA"/>
        </w:rPr>
      </w:pPr>
    </w:p>
    <w:p w:rsidR="003B672B" w:rsidRPr="0087749B" w:rsidRDefault="003B672B" w:rsidP="00A81EA1">
      <w:pPr>
        <w:pStyle w:val="31"/>
        <w:numPr>
          <w:ilvl w:val="0"/>
          <w:numId w:val="1"/>
        </w:numPr>
        <w:ind w:left="0" w:firstLine="0"/>
      </w:pPr>
      <w:r w:rsidRPr="0087749B">
        <w:t>Иванов А.Б. Волоконнаяоптика: компоненты, системы передачи, измерения.</w:t>
      </w:r>
      <w:r w:rsidR="0087749B">
        <w:t xml:space="preserve"> </w:t>
      </w:r>
      <w:r w:rsidRPr="0087749B">
        <w:t>– М.: КомпанияСайрус систем, 1999</w:t>
      </w:r>
    </w:p>
    <w:p w:rsidR="003B672B" w:rsidRPr="0087749B" w:rsidRDefault="003B672B" w:rsidP="00A81EA1">
      <w:pPr>
        <w:widowControl/>
        <w:numPr>
          <w:ilvl w:val="0"/>
          <w:numId w:val="2"/>
        </w:numPr>
        <w:spacing w:line="360" w:lineRule="auto"/>
        <w:ind w:left="0" w:firstLine="0"/>
        <w:rPr>
          <w:sz w:val="28"/>
          <w:szCs w:val="28"/>
        </w:rPr>
      </w:pPr>
      <w:r w:rsidRPr="0087749B">
        <w:rPr>
          <w:sz w:val="28"/>
          <w:szCs w:val="28"/>
        </w:rPr>
        <w:t>Семенов А.Б. Волоконная оптика в локальных и корпоративных сетях связи. – М.: Компьютер Пресс, 1998. – 302с. - ил.</w:t>
      </w:r>
    </w:p>
    <w:p w:rsidR="003B672B" w:rsidRPr="0087749B" w:rsidRDefault="003B672B" w:rsidP="00A81EA1">
      <w:pPr>
        <w:widowControl/>
        <w:numPr>
          <w:ilvl w:val="0"/>
          <w:numId w:val="2"/>
        </w:numPr>
        <w:spacing w:line="360" w:lineRule="auto"/>
        <w:ind w:left="0" w:firstLine="0"/>
        <w:rPr>
          <w:sz w:val="28"/>
          <w:szCs w:val="28"/>
        </w:rPr>
      </w:pPr>
      <w:r w:rsidRPr="0087749B">
        <w:rPr>
          <w:sz w:val="28"/>
          <w:szCs w:val="28"/>
        </w:rPr>
        <w:t>Вербовецкий А.А. Основы проектирования цифровых оптоэлектронных систем связи. – М.: Радио и связь, - 2000. – 160с. – ил.</w:t>
      </w:r>
    </w:p>
    <w:p w:rsidR="003B672B" w:rsidRPr="0087749B" w:rsidRDefault="003B672B" w:rsidP="00A81EA1">
      <w:pPr>
        <w:widowControl/>
        <w:numPr>
          <w:ilvl w:val="0"/>
          <w:numId w:val="2"/>
        </w:numPr>
        <w:spacing w:line="360" w:lineRule="auto"/>
        <w:ind w:left="0" w:firstLine="0"/>
        <w:rPr>
          <w:sz w:val="28"/>
          <w:szCs w:val="28"/>
        </w:rPr>
      </w:pPr>
      <w:r w:rsidRPr="0087749B">
        <w:rPr>
          <w:sz w:val="28"/>
          <w:szCs w:val="28"/>
        </w:rPr>
        <w:t>Убайдуллаев Р.Р. Волоконно – оптические сети. М.: ЭКО – ТРЕНДЗ, 1998. – 267с.</w:t>
      </w:r>
    </w:p>
    <w:p w:rsidR="003B672B" w:rsidRPr="0087749B" w:rsidRDefault="003B672B" w:rsidP="00A81EA1">
      <w:pPr>
        <w:widowControl/>
        <w:numPr>
          <w:ilvl w:val="0"/>
          <w:numId w:val="2"/>
        </w:numPr>
        <w:spacing w:line="360" w:lineRule="auto"/>
        <w:ind w:left="0" w:firstLine="0"/>
        <w:rPr>
          <w:sz w:val="28"/>
          <w:szCs w:val="28"/>
        </w:rPr>
      </w:pPr>
      <w:r w:rsidRPr="0087749B">
        <w:rPr>
          <w:sz w:val="28"/>
          <w:szCs w:val="28"/>
        </w:rPr>
        <w:t xml:space="preserve">Дмитриев С.А., Слепов Н.Н. Волоконно – оптическая техника: достижения, преспективы. М.: Издательство </w:t>
      </w:r>
      <w:r w:rsidRPr="0087749B">
        <w:rPr>
          <w:sz w:val="28"/>
          <w:szCs w:val="28"/>
          <w:lang w:val="en-US"/>
        </w:rPr>
        <w:t>Connect</w:t>
      </w:r>
      <w:r w:rsidRPr="0087749B">
        <w:rPr>
          <w:sz w:val="28"/>
          <w:szCs w:val="28"/>
        </w:rPr>
        <w:t>, 2000.</w:t>
      </w:r>
    </w:p>
    <w:p w:rsidR="003B672B" w:rsidRPr="0087749B" w:rsidRDefault="003B672B" w:rsidP="00A81EA1">
      <w:pPr>
        <w:widowControl/>
        <w:numPr>
          <w:ilvl w:val="0"/>
          <w:numId w:val="2"/>
        </w:numPr>
        <w:spacing w:line="360" w:lineRule="auto"/>
        <w:ind w:left="0" w:firstLine="0"/>
        <w:rPr>
          <w:sz w:val="28"/>
          <w:szCs w:val="28"/>
        </w:rPr>
      </w:pPr>
      <w:r w:rsidRPr="0087749B">
        <w:rPr>
          <w:sz w:val="28"/>
          <w:szCs w:val="28"/>
        </w:rPr>
        <w:t>Проектирование и техническая эксплуатация систем передачи: Учеб. пособие для вузов, под ред. В.Н. Гордиенко и В.В. Крухмалева. – М.:Радио и связь. – 1996. – 344с.</w:t>
      </w:r>
    </w:p>
    <w:p w:rsidR="003B672B" w:rsidRPr="0087749B" w:rsidRDefault="003B672B" w:rsidP="00A81EA1">
      <w:pPr>
        <w:widowControl/>
        <w:numPr>
          <w:ilvl w:val="0"/>
          <w:numId w:val="2"/>
        </w:numPr>
        <w:spacing w:line="360" w:lineRule="auto"/>
        <w:ind w:left="0" w:firstLine="0"/>
        <w:rPr>
          <w:sz w:val="28"/>
          <w:szCs w:val="28"/>
        </w:rPr>
      </w:pPr>
      <w:r w:rsidRPr="0087749B">
        <w:rPr>
          <w:sz w:val="28"/>
          <w:szCs w:val="28"/>
        </w:rPr>
        <w:t>Дональд Дж . СтерлингТехническое руководство по волоконной оптике. – М.:Лори, 1993. – 288с.</w:t>
      </w:r>
    </w:p>
    <w:p w:rsidR="003B672B" w:rsidRPr="00E561EC" w:rsidRDefault="003B672B" w:rsidP="00E561EC">
      <w:pPr>
        <w:spacing w:line="240" w:lineRule="auto"/>
        <w:rPr>
          <w:color w:val="FFFFFF"/>
          <w:sz w:val="28"/>
          <w:szCs w:val="28"/>
          <w:lang w:val="uk-UA"/>
        </w:rPr>
      </w:pPr>
      <w:bookmarkStart w:id="7" w:name="_GoBack"/>
      <w:bookmarkEnd w:id="7"/>
    </w:p>
    <w:sectPr w:rsidR="003B672B" w:rsidRPr="00E561EC" w:rsidSect="00E561EC">
      <w:headerReference w:type="default" r:id="rId24"/>
      <w:headerReference w:type="first" r:id="rId25"/>
      <w:pgSz w:w="11906" w:h="16838" w:code="9"/>
      <w:pgMar w:top="1134" w:right="851" w:bottom="1134" w:left="1701" w:header="709" w:footer="709" w:gutter="0"/>
      <w:paperSrc w:first="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ED1" w:rsidRDefault="009E5ED1">
      <w:pPr>
        <w:widowControl/>
        <w:spacing w:line="240" w:lineRule="auto"/>
        <w:jc w:val="left"/>
      </w:pPr>
      <w:r>
        <w:separator/>
      </w:r>
    </w:p>
  </w:endnote>
  <w:endnote w:type="continuationSeparator" w:id="0">
    <w:p w:rsidR="009E5ED1" w:rsidRDefault="009E5ED1">
      <w:pPr>
        <w:widowControl/>
        <w:spacing w:line="240" w:lineRule="auto"/>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UniversalMath1 BT">
    <w:altName w:val="Symbol"/>
    <w:panose1 w:val="00000000000000000000"/>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ED1" w:rsidRDefault="009E5ED1">
      <w:pPr>
        <w:widowControl/>
        <w:spacing w:line="240" w:lineRule="auto"/>
        <w:jc w:val="left"/>
      </w:pPr>
      <w:r>
        <w:separator/>
      </w:r>
    </w:p>
  </w:footnote>
  <w:footnote w:type="continuationSeparator" w:id="0">
    <w:p w:rsidR="009E5ED1" w:rsidRDefault="009E5ED1">
      <w:pPr>
        <w:widowControl/>
        <w:spacing w:line="240" w:lineRule="auto"/>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EC" w:rsidRPr="00E561EC" w:rsidRDefault="00E561EC" w:rsidP="00E561EC">
    <w:pPr>
      <w:spacing w:line="240" w:lineRule="auto"/>
      <w:jc w:val="center"/>
      <w:rPr>
        <w:sz w:val="28"/>
        <w:szCs w:val="28"/>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EC" w:rsidRPr="00E561EC" w:rsidRDefault="00E561EC" w:rsidP="00E561EC">
    <w:pPr>
      <w:spacing w:line="240" w:lineRule="auto"/>
      <w:jc w:val="center"/>
      <w:rPr>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5279C"/>
    <w:multiLevelType w:val="multilevel"/>
    <w:tmpl w:val="8124E676"/>
    <w:lvl w:ilvl="0">
      <w:start w:val="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179446BD"/>
    <w:multiLevelType w:val="multilevel"/>
    <w:tmpl w:val="7BAE381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
    <w:nsid w:val="223164BA"/>
    <w:multiLevelType w:val="multilevel"/>
    <w:tmpl w:val="13DC6482"/>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29427CB8"/>
    <w:multiLevelType w:val="singleLevel"/>
    <w:tmpl w:val="02D60BB4"/>
    <w:lvl w:ilvl="0">
      <w:start w:val="1"/>
      <w:numFmt w:val="bullet"/>
      <w:lvlText w:val="-"/>
      <w:lvlJc w:val="left"/>
      <w:pPr>
        <w:tabs>
          <w:tab w:val="num" w:pos="435"/>
        </w:tabs>
        <w:ind w:left="435" w:hanging="360"/>
      </w:pPr>
      <w:rPr>
        <w:rFonts w:hint="default"/>
      </w:rPr>
    </w:lvl>
  </w:abstractNum>
  <w:abstractNum w:abstractNumId="4">
    <w:nsid w:val="33D94C8C"/>
    <w:multiLevelType w:val="singleLevel"/>
    <w:tmpl w:val="B6AC9AF0"/>
    <w:lvl w:ilvl="0">
      <w:start w:val="1"/>
      <w:numFmt w:val="decimal"/>
      <w:lvlText w:val="%1."/>
      <w:lvlJc w:val="left"/>
      <w:pPr>
        <w:tabs>
          <w:tab w:val="num" w:pos="360"/>
        </w:tabs>
        <w:ind w:left="360" w:hanging="360"/>
      </w:pPr>
      <w:rPr>
        <w:rFonts w:cs="Times New Roman"/>
      </w:rPr>
    </w:lvl>
  </w:abstractNum>
  <w:abstractNum w:abstractNumId="5">
    <w:nsid w:val="37487DDF"/>
    <w:multiLevelType w:val="singleLevel"/>
    <w:tmpl w:val="6E8EA5F6"/>
    <w:lvl w:ilvl="0">
      <w:start w:val="1"/>
      <w:numFmt w:val="decimal"/>
      <w:lvlText w:val="%1."/>
      <w:lvlJc w:val="left"/>
      <w:pPr>
        <w:tabs>
          <w:tab w:val="num" w:pos="1069"/>
        </w:tabs>
        <w:ind w:left="1069" w:hanging="360"/>
      </w:pPr>
      <w:rPr>
        <w:rFonts w:cs="Times New Roman" w:hint="default"/>
      </w:rPr>
    </w:lvl>
  </w:abstractNum>
  <w:abstractNum w:abstractNumId="6">
    <w:nsid w:val="37613A25"/>
    <w:multiLevelType w:val="hybridMultilevel"/>
    <w:tmpl w:val="040CBDDC"/>
    <w:lvl w:ilvl="0" w:tplc="FFFFFFFF">
      <w:start w:val="1"/>
      <w:numFmt w:val="decimal"/>
      <w:lvlText w:val="%1."/>
      <w:lvlJc w:val="left"/>
      <w:pPr>
        <w:tabs>
          <w:tab w:val="num" w:pos="1068"/>
        </w:tabs>
        <w:ind w:left="1068" w:hanging="3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7">
    <w:nsid w:val="383C13F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40D90401"/>
    <w:multiLevelType w:val="singleLevel"/>
    <w:tmpl w:val="7D3E269A"/>
    <w:lvl w:ilvl="0">
      <w:start w:val="12"/>
      <w:numFmt w:val="bullet"/>
      <w:lvlText w:val="-"/>
      <w:lvlJc w:val="left"/>
      <w:pPr>
        <w:tabs>
          <w:tab w:val="num" w:pos="360"/>
        </w:tabs>
        <w:ind w:left="360" w:hanging="360"/>
      </w:pPr>
      <w:rPr>
        <w:rFonts w:hint="default"/>
      </w:rPr>
    </w:lvl>
  </w:abstractNum>
  <w:abstractNum w:abstractNumId="9">
    <w:nsid w:val="58FE4F7E"/>
    <w:multiLevelType w:val="singleLevel"/>
    <w:tmpl w:val="9AE4C23E"/>
    <w:lvl w:ilvl="0">
      <w:start w:val="1"/>
      <w:numFmt w:val="decimal"/>
      <w:lvlText w:val="%1-"/>
      <w:lvlJc w:val="left"/>
      <w:pPr>
        <w:tabs>
          <w:tab w:val="num" w:pos="1129"/>
        </w:tabs>
        <w:ind w:left="1129" w:hanging="420"/>
      </w:pPr>
      <w:rPr>
        <w:rFonts w:cs="Times New Roman" w:hint="default"/>
      </w:rPr>
    </w:lvl>
  </w:abstractNum>
  <w:abstractNum w:abstractNumId="10">
    <w:nsid w:val="67AF71A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7A543772"/>
    <w:multiLevelType w:val="singleLevel"/>
    <w:tmpl w:val="8594E46C"/>
    <w:lvl w:ilvl="0">
      <w:numFmt w:val="bullet"/>
      <w:lvlText w:val="-"/>
      <w:lvlJc w:val="left"/>
      <w:pPr>
        <w:tabs>
          <w:tab w:val="num" w:pos="360"/>
        </w:tabs>
        <w:ind w:left="360" w:hanging="360"/>
      </w:pPr>
      <w:rPr>
        <w:rFonts w:hint="default"/>
      </w:rPr>
    </w:lvl>
  </w:abstractNum>
  <w:num w:numId="1">
    <w:abstractNumId w:val="4"/>
  </w:num>
  <w:num w:numId="2">
    <w:abstractNumId w:val="7"/>
  </w:num>
  <w:num w:numId="3">
    <w:abstractNumId w:val="1"/>
  </w:num>
  <w:num w:numId="4">
    <w:abstractNumId w:val="6"/>
  </w:num>
  <w:num w:numId="5">
    <w:abstractNumId w:val="10"/>
  </w:num>
  <w:num w:numId="6">
    <w:abstractNumId w:val="3"/>
  </w:num>
  <w:num w:numId="7">
    <w:abstractNumId w:val="8"/>
  </w:num>
  <w:num w:numId="8">
    <w:abstractNumId w:val="11"/>
  </w:num>
  <w:num w:numId="9">
    <w:abstractNumId w:val="9"/>
  </w:num>
  <w:num w:numId="10">
    <w:abstractNumId w:val="5"/>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E54"/>
    <w:rsid w:val="00025314"/>
    <w:rsid w:val="00075D21"/>
    <w:rsid w:val="000E2C90"/>
    <w:rsid w:val="00126603"/>
    <w:rsid w:val="001277B4"/>
    <w:rsid w:val="00134D29"/>
    <w:rsid w:val="00151BDE"/>
    <w:rsid w:val="001669D4"/>
    <w:rsid w:val="00175440"/>
    <w:rsid w:val="00187750"/>
    <w:rsid w:val="001A6FC5"/>
    <w:rsid w:val="001F66DD"/>
    <w:rsid w:val="002658A9"/>
    <w:rsid w:val="002F0EBB"/>
    <w:rsid w:val="00343785"/>
    <w:rsid w:val="003958F4"/>
    <w:rsid w:val="003B672B"/>
    <w:rsid w:val="00414BD9"/>
    <w:rsid w:val="0049728A"/>
    <w:rsid w:val="0057591B"/>
    <w:rsid w:val="006B5428"/>
    <w:rsid w:val="00796D86"/>
    <w:rsid w:val="00796DC3"/>
    <w:rsid w:val="00853CA7"/>
    <w:rsid w:val="0087749B"/>
    <w:rsid w:val="0089245B"/>
    <w:rsid w:val="008A2158"/>
    <w:rsid w:val="009A7E54"/>
    <w:rsid w:val="009E5ED1"/>
    <w:rsid w:val="009F2250"/>
    <w:rsid w:val="00A618ED"/>
    <w:rsid w:val="00A81EA1"/>
    <w:rsid w:val="00AA48B5"/>
    <w:rsid w:val="00B44160"/>
    <w:rsid w:val="00B834B2"/>
    <w:rsid w:val="00BC363C"/>
    <w:rsid w:val="00BF74E3"/>
    <w:rsid w:val="00C029AC"/>
    <w:rsid w:val="00D762CF"/>
    <w:rsid w:val="00D81734"/>
    <w:rsid w:val="00DC6748"/>
    <w:rsid w:val="00E561EC"/>
    <w:rsid w:val="00F172DA"/>
    <w:rsid w:val="00F4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2F647534-E7C9-427A-8794-5289C4B0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auto"/>
      <w:jc w:val="both"/>
    </w:pPr>
  </w:style>
  <w:style w:type="paragraph" w:styleId="1">
    <w:name w:val="heading 1"/>
    <w:basedOn w:val="a"/>
    <w:next w:val="a"/>
    <w:link w:val="10"/>
    <w:autoRedefine/>
    <w:uiPriority w:val="99"/>
    <w:qFormat/>
    <w:rsid w:val="0089245B"/>
    <w:pPr>
      <w:keepNext/>
      <w:widowControl/>
      <w:spacing w:line="408" w:lineRule="auto"/>
      <w:ind w:firstLine="720"/>
      <w:outlineLvl w:val="0"/>
    </w:pPr>
    <w:rPr>
      <w:sz w:val="28"/>
      <w:szCs w:val="28"/>
    </w:rPr>
  </w:style>
  <w:style w:type="paragraph" w:styleId="2">
    <w:name w:val="heading 2"/>
    <w:basedOn w:val="a"/>
    <w:next w:val="a"/>
    <w:link w:val="20"/>
    <w:autoRedefine/>
    <w:uiPriority w:val="99"/>
    <w:qFormat/>
    <w:rsid w:val="001F66DD"/>
    <w:pPr>
      <w:keepNext/>
      <w:widowControl/>
      <w:spacing w:line="408" w:lineRule="auto"/>
      <w:outlineLvl w:val="1"/>
    </w:pPr>
    <w:rPr>
      <w:sz w:val="28"/>
      <w:szCs w:val="28"/>
    </w:rPr>
  </w:style>
  <w:style w:type="paragraph" w:styleId="3">
    <w:name w:val="heading 3"/>
    <w:basedOn w:val="a"/>
    <w:next w:val="a"/>
    <w:link w:val="30"/>
    <w:uiPriority w:val="99"/>
    <w:qFormat/>
    <w:pPr>
      <w:keepNext/>
      <w:widowControl/>
      <w:numPr>
        <w:ilvl w:val="2"/>
        <w:numId w:val="3"/>
      </w:numPr>
      <w:spacing w:line="240" w:lineRule="auto"/>
      <w:jc w:val="left"/>
      <w:outlineLvl w:val="2"/>
    </w:pPr>
    <w:rPr>
      <w:rFonts w:ascii="Arial" w:hAnsi="Arial" w:cs="Arial"/>
      <w:i/>
      <w:iCs/>
      <w:color w:val="000000"/>
      <w:sz w:val="24"/>
      <w:szCs w:val="24"/>
      <w:lang w:val="en-US"/>
    </w:rPr>
  </w:style>
  <w:style w:type="paragraph" w:styleId="4">
    <w:name w:val="heading 4"/>
    <w:basedOn w:val="a"/>
    <w:next w:val="a"/>
    <w:link w:val="40"/>
    <w:uiPriority w:val="99"/>
    <w:qFormat/>
    <w:pPr>
      <w:keepNext/>
      <w:widowControl/>
      <w:numPr>
        <w:ilvl w:val="3"/>
        <w:numId w:val="3"/>
      </w:numPr>
      <w:spacing w:line="360" w:lineRule="auto"/>
      <w:jc w:val="center"/>
      <w:outlineLvl w:val="3"/>
    </w:pPr>
    <w:rPr>
      <w:b/>
      <w:bCs/>
      <w:sz w:val="32"/>
      <w:szCs w:val="32"/>
    </w:rPr>
  </w:style>
  <w:style w:type="paragraph" w:styleId="5">
    <w:name w:val="heading 5"/>
    <w:basedOn w:val="a"/>
    <w:next w:val="a"/>
    <w:link w:val="50"/>
    <w:uiPriority w:val="99"/>
    <w:qFormat/>
    <w:pPr>
      <w:widowControl/>
      <w:numPr>
        <w:ilvl w:val="4"/>
        <w:numId w:val="3"/>
      </w:numPr>
      <w:spacing w:before="240" w:after="60" w:line="240" w:lineRule="auto"/>
      <w:jc w:val="left"/>
      <w:outlineLvl w:val="4"/>
    </w:pPr>
    <w:rPr>
      <w:sz w:val="22"/>
      <w:szCs w:val="22"/>
    </w:rPr>
  </w:style>
  <w:style w:type="paragraph" w:styleId="6">
    <w:name w:val="heading 6"/>
    <w:basedOn w:val="a"/>
    <w:next w:val="a"/>
    <w:link w:val="60"/>
    <w:uiPriority w:val="99"/>
    <w:qFormat/>
    <w:pPr>
      <w:keepNext/>
      <w:widowControl/>
      <w:numPr>
        <w:ilvl w:val="5"/>
        <w:numId w:val="3"/>
      </w:numPr>
      <w:spacing w:line="240" w:lineRule="auto"/>
      <w:jc w:val="center"/>
      <w:outlineLvl w:val="5"/>
    </w:pPr>
    <w:rPr>
      <w:b/>
      <w:bCs/>
      <w:color w:val="000000"/>
      <w:sz w:val="36"/>
      <w:szCs w:val="36"/>
      <w:u w:val="single"/>
    </w:rPr>
  </w:style>
  <w:style w:type="paragraph" w:styleId="7">
    <w:name w:val="heading 7"/>
    <w:basedOn w:val="a"/>
    <w:next w:val="a"/>
    <w:link w:val="70"/>
    <w:uiPriority w:val="99"/>
    <w:qFormat/>
    <w:pPr>
      <w:keepNext/>
      <w:widowControl/>
      <w:numPr>
        <w:ilvl w:val="6"/>
        <w:numId w:val="3"/>
      </w:numPr>
      <w:spacing w:line="240" w:lineRule="auto"/>
      <w:jc w:val="center"/>
      <w:outlineLvl w:val="6"/>
    </w:pPr>
    <w:rPr>
      <w:b/>
      <w:bCs/>
      <w:i/>
      <w:iCs/>
      <w:color w:val="000000"/>
      <w:sz w:val="32"/>
      <w:szCs w:val="32"/>
    </w:rPr>
  </w:style>
  <w:style w:type="paragraph" w:styleId="8">
    <w:name w:val="heading 8"/>
    <w:basedOn w:val="a"/>
    <w:next w:val="a"/>
    <w:link w:val="80"/>
    <w:uiPriority w:val="99"/>
    <w:qFormat/>
    <w:pPr>
      <w:widowControl/>
      <w:numPr>
        <w:ilvl w:val="7"/>
        <w:numId w:val="3"/>
      </w:numPr>
      <w:spacing w:before="240" w:after="60" w:line="240" w:lineRule="auto"/>
      <w:jc w:val="left"/>
      <w:outlineLvl w:val="7"/>
    </w:pPr>
    <w:rPr>
      <w:rFonts w:ascii="Arial" w:hAnsi="Arial" w:cs="Arial"/>
      <w:i/>
      <w:iCs/>
    </w:rPr>
  </w:style>
  <w:style w:type="paragraph" w:styleId="9">
    <w:name w:val="heading 9"/>
    <w:basedOn w:val="a"/>
    <w:next w:val="a"/>
    <w:link w:val="90"/>
    <w:uiPriority w:val="99"/>
    <w:qFormat/>
    <w:pPr>
      <w:widowControl/>
      <w:numPr>
        <w:ilvl w:val="8"/>
        <w:numId w:val="3"/>
      </w:numPr>
      <w:spacing w:before="240" w:after="60" w:line="240" w:lineRule="auto"/>
      <w:jc w:val="left"/>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Title"/>
    <w:basedOn w:val="a"/>
    <w:link w:val="a4"/>
    <w:uiPriority w:val="99"/>
    <w:qFormat/>
    <w:pPr>
      <w:widowControl/>
      <w:spacing w:line="240" w:lineRule="auto"/>
      <w:jc w:val="center"/>
    </w:pPr>
    <w:rPr>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21">
    <w:name w:val="Body Text Indent 2"/>
    <w:basedOn w:val="a"/>
    <w:link w:val="22"/>
    <w:uiPriority w:val="99"/>
    <w:pPr>
      <w:widowControl/>
      <w:spacing w:line="360" w:lineRule="auto"/>
      <w:ind w:left="851" w:hanging="491"/>
    </w:pPr>
    <w:rPr>
      <w:sz w:val="28"/>
      <w:szCs w:val="28"/>
    </w:rPr>
  </w:style>
  <w:style w:type="character" w:customStyle="1" w:styleId="22">
    <w:name w:val="Основной текст с отступом 2 Знак"/>
    <w:link w:val="21"/>
    <w:uiPriority w:val="99"/>
    <w:semiHidden/>
    <w:locked/>
    <w:rPr>
      <w:rFonts w:cs="Times New Roman"/>
      <w:sz w:val="20"/>
      <w:szCs w:val="20"/>
    </w:rPr>
  </w:style>
  <w:style w:type="paragraph" w:styleId="23">
    <w:name w:val="Body Text 2"/>
    <w:basedOn w:val="a"/>
    <w:link w:val="24"/>
    <w:uiPriority w:val="99"/>
    <w:pPr>
      <w:widowControl/>
      <w:spacing w:line="360" w:lineRule="auto"/>
      <w:jc w:val="left"/>
    </w:pPr>
    <w:rPr>
      <w:b/>
      <w:bCs/>
      <w:sz w:val="28"/>
      <w:szCs w:val="28"/>
    </w:rPr>
  </w:style>
  <w:style w:type="character" w:customStyle="1" w:styleId="24">
    <w:name w:val="Основной текст 2 Знак"/>
    <w:link w:val="23"/>
    <w:uiPriority w:val="99"/>
    <w:semiHidden/>
    <w:locked/>
    <w:rPr>
      <w:rFonts w:cs="Times New Roman"/>
      <w:sz w:val="20"/>
      <w:szCs w:val="20"/>
    </w:rPr>
  </w:style>
  <w:style w:type="paragraph" w:styleId="31">
    <w:name w:val="Body Text 3"/>
    <w:basedOn w:val="a"/>
    <w:link w:val="32"/>
    <w:uiPriority w:val="99"/>
    <w:pPr>
      <w:widowControl/>
      <w:spacing w:line="360" w:lineRule="auto"/>
    </w:pPr>
    <w:rPr>
      <w:sz w:val="28"/>
      <w:szCs w:val="28"/>
    </w:rPr>
  </w:style>
  <w:style w:type="character" w:customStyle="1" w:styleId="32">
    <w:name w:val="Основной текст 3 Знак"/>
    <w:link w:val="31"/>
    <w:uiPriority w:val="99"/>
    <w:semiHidden/>
    <w:locked/>
    <w:rPr>
      <w:rFonts w:cs="Times New Roman"/>
      <w:sz w:val="16"/>
      <w:szCs w:val="16"/>
    </w:rPr>
  </w:style>
  <w:style w:type="paragraph" w:styleId="a5">
    <w:name w:val="Body Text Indent"/>
    <w:basedOn w:val="a"/>
    <w:link w:val="a6"/>
    <w:uiPriority w:val="99"/>
    <w:pPr>
      <w:widowControl/>
      <w:spacing w:line="240" w:lineRule="auto"/>
      <w:ind w:left="357"/>
      <w:jc w:val="center"/>
    </w:pPr>
    <w:rPr>
      <w:b/>
      <w:bCs/>
      <w:sz w:val="32"/>
      <w:szCs w:val="32"/>
    </w:rPr>
  </w:style>
  <w:style w:type="character" w:customStyle="1" w:styleId="a6">
    <w:name w:val="Основной текст с отступом Знак"/>
    <w:link w:val="a5"/>
    <w:uiPriority w:val="99"/>
    <w:semiHidden/>
    <w:locked/>
    <w:rPr>
      <w:rFonts w:cs="Times New Roman"/>
      <w:sz w:val="20"/>
      <w:szCs w:val="20"/>
    </w:rPr>
  </w:style>
  <w:style w:type="character" w:styleId="a7">
    <w:name w:val="page number"/>
    <w:uiPriority w:val="99"/>
    <w:rPr>
      <w:rFonts w:cs="Times New Roman"/>
    </w:rPr>
  </w:style>
  <w:style w:type="paragraph" w:styleId="a8">
    <w:name w:val="footer"/>
    <w:basedOn w:val="a"/>
    <w:link w:val="a9"/>
    <w:uiPriority w:val="99"/>
    <w:pPr>
      <w:widowControl/>
      <w:tabs>
        <w:tab w:val="center" w:pos="4153"/>
        <w:tab w:val="right" w:pos="8306"/>
      </w:tabs>
      <w:spacing w:line="240" w:lineRule="auto"/>
      <w:jc w:val="left"/>
    </w:pPr>
  </w:style>
  <w:style w:type="character" w:customStyle="1" w:styleId="a9">
    <w:name w:val="Нижний колонтитул Знак"/>
    <w:link w:val="a8"/>
    <w:uiPriority w:val="99"/>
    <w:semiHidden/>
    <w:locked/>
    <w:rPr>
      <w:rFonts w:cs="Times New Roman"/>
      <w:sz w:val="20"/>
      <w:szCs w:val="20"/>
    </w:rPr>
  </w:style>
  <w:style w:type="paragraph" w:styleId="aa">
    <w:name w:val="caption"/>
    <w:basedOn w:val="a"/>
    <w:next w:val="a"/>
    <w:uiPriority w:val="99"/>
    <w:qFormat/>
    <w:pPr>
      <w:widowControl/>
      <w:tabs>
        <w:tab w:val="left" w:pos="10490"/>
      </w:tabs>
      <w:spacing w:line="240" w:lineRule="auto"/>
      <w:ind w:right="49"/>
      <w:jc w:val="center"/>
    </w:pPr>
    <w:rPr>
      <w:i/>
      <w:iCs/>
      <w:color w:val="000000"/>
      <w:sz w:val="28"/>
      <w:szCs w:val="28"/>
    </w:rPr>
  </w:style>
  <w:style w:type="paragraph" w:styleId="33">
    <w:name w:val="Body Text Indent 3"/>
    <w:basedOn w:val="a"/>
    <w:link w:val="34"/>
    <w:uiPriority w:val="99"/>
    <w:pPr>
      <w:widowControl/>
      <w:spacing w:line="360" w:lineRule="auto"/>
      <w:ind w:left="-567" w:firstLine="567"/>
    </w:pPr>
    <w:rPr>
      <w:sz w:val="28"/>
      <w:szCs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b">
    <w:name w:val="Body Text"/>
    <w:basedOn w:val="a"/>
    <w:link w:val="ac"/>
    <w:uiPriority w:val="99"/>
    <w:pPr>
      <w:widowControl/>
      <w:spacing w:line="360" w:lineRule="auto"/>
      <w:jc w:val="left"/>
    </w:pPr>
    <w:rPr>
      <w:sz w:val="28"/>
      <w:szCs w:val="28"/>
    </w:rPr>
  </w:style>
  <w:style w:type="character" w:customStyle="1" w:styleId="ac">
    <w:name w:val="Основной текст Знак"/>
    <w:link w:val="ab"/>
    <w:uiPriority w:val="99"/>
    <w:semiHidden/>
    <w:locked/>
    <w:rPr>
      <w:rFonts w:cs="Times New Roman"/>
      <w:sz w:val="20"/>
      <w:szCs w:val="20"/>
    </w:rPr>
  </w:style>
  <w:style w:type="paragraph" w:styleId="11">
    <w:name w:val="index 1"/>
    <w:basedOn w:val="a"/>
    <w:next w:val="a"/>
    <w:autoRedefine/>
    <w:uiPriority w:val="99"/>
    <w:semiHidden/>
    <w:pPr>
      <w:widowControl/>
      <w:spacing w:line="240" w:lineRule="auto"/>
      <w:ind w:left="200" w:hanging="200"/>
      <w:jc w:val="left"/>
    </w:pPr>
  </w:style>
  <w:style w:type="paragraph" w:styleId="25">
    <w:name w:val="index 2"/>
    <w:basedOn w:val="a"/>
    <w:next w:val="a"/>
    <w:autoRedefine/>
    <w:uiPriority w:val="99"/>
    <w:semiHidden/>
    <w:pPr>
      <w:widowControl/>
      <w:spacing w:line="240" w:lineRule="auto"/>
      <w:ind w:left="400" w:hanging="200"/>
      <w:jc w:val="left"/>
    </w:pPr>
  </w:style>
  <w:style w:type="paragraph" w:styleId="35">
    <w:name w:val="index 3"/>
    <w:basedOn w:val="a"/>
    <w:next w:val="a"/>
    <w:autoRedefine/>
    <w:uiPriority w:val="99"/>
    <w:semiHidden/>
    <w:pPr>
      <w:widowControl/>
      <w:spacing w:line="240" w:lineRule="auto"/>
      <w:ind w:left="600" w:hanging="200"/>
      <w:jc w:val="left"/>
    </w:pPr>
  </w:style>
  <w:style w:type="paragraph" w:styleId="41">
    <w:name w:val="index 4"/>
    <w:basedOn w:val="a"/>
    <w:next w:val="a"/>
    <w:autoRedefine/>
    <w:uiPriority w:val="99"/>
    <w:semiHidden/>
    <w:pPr>
      <w:widowControl/>
      <w:spacing w:line="240" w:lineRule="auto"/>
      <w:ind w:left="800" w:hanging="200"/>
      <w:jc w:val="left"/>
    </w:pPr>
  </w:style>
  <w:style w:type="paragraph" w:styleId="51">
    <w:name w:val="index 5"/>
    <w:basedOn w:val="a"/>
    <w:next w:val="a"/>
    <w:autoRedefine/>
    <w:uiPriority w:val="99"/>
    <w:semiHidden/>
    <w:pPr>
      <w:widowControl/>
      <w:spacing w:line="240" w:lineRule="auto"/>
      <w:ind w:left="1000" w:hanging="200"/>
      <w:jc w:val="left"/>
    </w:pPr>
  </w:style>
  <w:style w:type="paragraph" w:styleId="61">
    <w:name w:val="index 6"/>
    <w:basedOn w:val="a"/>
    <w:next w:val="a"/>
    <w:autoRedefine/>
    <w:uiPriority w:val="99"/>
    <w:semiHidden/>
    <w:pPr>
      <w:widowControl/>
      <w:spacing w:line="240" w:lineRule="auto"/>
      <w:ind w:left="1200" w:hanging="200"/>
      <w:jc w:val="left"/>
    </w:pPr>
  </w:style>
  <w:style w:type="paragraph" w:styleId="71">
    <w:name w:val="index 7"/>
    <w:basedOn w:val="a"/>
    <w:next w:val="a"/>
    <w:autoRedefine/>
    <w:uiPriority w:val="99"/>
    <w:semiHidden/>
    <w:pPr>
      <w:widowControl/>
      <w:spacing w:line="240" w:lineRule="auto"/>
      <w:ind w:left="1400" w:hanging="200"/>
      <w:jc w:val="left"/>
    </w:pPr>
  </w:style>
  <w:style w:type="paragraph" w:styleId="81">
    <w:name w:val="index 8"/>
    <w:basedOn w:val="a"/>
    <w:next w:val="a"/>
    <w:autoRedefine/>
    <w:uiPriority w:val="99"/>
    <w:semiHidden/>
    <w:pPr>
      <w:widowControl/>
      <w:spacing w:line="240" w:lineRule="auto"/>
      <w:ind w:left="1600" w:hanging="200"/>
      <w:jc w:val="left"/>
    </w:pPr>
  </w:style>
  <w:style w:type="paragraph" w:styleId="91">
    <w:name w:val="index 9"/>
    <w:basedOn w:val="a"/>
    <w:next w:val="a"/>
    <w:autoRedefine/>
    <w:uiPriority w:val="99"/>
    <w:semiHidden/>
    <w:pPr>
      <w:widowControl/>
      <w:spacing w:line="240" w:lineRule="auto"/>
      <w:ind w:left="1800" w:hanging="200"/>
      <w:jc w:val="left"/>
    </w:pPr>
  </w:style>
  <w:style w:type="paragraph" w:styleId="ad">
    <w:name w:val="index heading"/>
    <w:basedOn w:val="a"/>
    <w:next w:val="11"/>
    <w:uiPriority w:val="99"/>
    <w:semiHidden/>
    <w:pPr>
      <w:widowControl/>
      <w:spacing w:line="240" w:lineRule="auto"/>
      <w:jc w:val="left"/>
    </w:pPr>
  </w:style>
  <w:style w:type="paragraph" w:styleId="12">
    <w:name w:val="toc 1"/>
    <w:basedOn w:val="a"/>
    <w:next w:val="a"/>
    <w:autoRedefine/>
    <w:uiPriority w:val="99"/>
    <w:semiHidden/>
    <w:pPr>
      <w:widowControl/>
      <w:tabs>
        <w:tab w:val="right" w:leader="dot" w:pos="0"/>
      </w:tabs>
      <w:spacing w:line="480" w:lineRule="auto"/>
      <w:jc w:val="left"/>
    </w:pPr>
    <w:rPr>
      <w:noProof/>
      <w:sz w:val="28"/>
      <w:szCs w:val="28"/>
    </w:rPr>
  </w:style>
  <w:style w:type="paragraph" w:styleId="26">
    <w:name w:val="toc 2"/>
    <w:basedOn w:val="a"/>
    <w:next w:val="a"/>
    <w:autoRedefine/>
    <w:uiPriority w:val="99"/>
    <w:semiHidden/>
    <w:pPr>
      <w:widowControl/>
      <w:tabs>
        <w:tab w:val="right" w:leader="dot" w:pos="0"/>
      </w:tabs>
      <w:spacing w:line="480" w:lineRule="auto"/>
    </w:pPr>
    <w:rPr>
      <w:noProof/>
      <w:sz w:val="28"/>
      <w:szCs w:val="28"/>
    </w:rPr>
  </w:style>
  <w:style w:type="paragraph" w:styleId="36">
    <w:name w:val="toc 3"/>
    <w:basedOn w:val="a"/>
    <w:next w:val="a"/>
    <w:autoRedefine/>
    <w:uiPriority w:val="99"/>
    <w:semiHidden/>
    <w:pPr>
      <w:widowControl/>
      <w:spacing w:line="240" w:lineRule="auto"/>
      <w:ind w:left="400"/>
      <w:jc w:val="left"/>
    </w:pPr>
  </w:style>
  <w:style w:type="paragraph" w:styleId="42">
    <w:name w:val="toc 4"/>
    <w:basedOn w:val="a"/>
    <w:next w:val="a"/>
    <w:autoRedefine/>
    <w:uiPriority w:val="99"/>
    <w:semiHidden/>
    <w:pPr>
      <w:widowControl/>
      <w:spacing w:line="240" w:lineRule="auto"/>
      <w:ind w:left="600"/>
      <w:jc w:val="left"/>
    </w:pPr>
  </w:style>
  <w:style w:type="paragraph" w:styleId="52">
    <w:name w:val="toc 5"/>
    <w:basedOn w:val="a"/>
    <w:next w:val="a"/>
    <w:autoRedefine/>
    <w:uiPriority w:val="99"/>
    <w:semiHidden/>
    <w:pPr>
      <w:widowControl/>
      <w:spacing w:line="240" w:lineRule="auto"/>
      <w:ind w:left="800"/>
      <w:jc w:val="left"/>
    </w:pPr>
  </w:style>
  <w:style w:type="paragraph" w:styleId="62">
    <w:name w:val="toc 6"/>
    <w:basedOn w:val="a"/>
    <w:next w:val="a"/>
    <w:autoRedefine/>
    <w:uiPriority w:val="99"/>
    <w:semiHidden/>
    <w:pPr>
      <w:widowControl/>
      <w:spacing w:line="240" w:lineRule="auto"/>
      <w:ind w:left="1000"/>
      <w:jc w:val="left"/>
    </w:pPr>
  </w:style>
  <w:style w:type="paragraph" w:styleId="72">
    <w:name w:val="toc 7"/>
    <w:basedOn w:val="a"/>
    <w:next w:val="a"/>
    <w:autoRedefine/>
    <w:uiPriority w:val="99"/>
    <w:semiHidden/>
    <w:pPr>
      <w:widowControl/>
      <w:spacing w:line="240" w:lineRule="auto"/>
      <w:ind w:left="1200"/>
      <w:jc w:val="left"/>
    </w:pPr>
  </w:style>
  <w:style w:type="paragraph" w:styleId="82">
    <w:name w:val="toc 8"/>
    <w:basedOn w:val="a"/>
    <w:next w:val="a"/>
    <w:autoRedefine/>
    <w:uiPriority w:val="99"/>
    <w:semiHidden/>
    <w:pPr>
      <w:widowControl/>
      <w:spacing w:line="240" w:lineRule="auto"/>
      <w:ind w:left="1400"/>
      <w:jc w:val="left"/>
    </w:pPr>
  </w:style>
  <w:style w:type="paragraph" w:styleId="92">
    <w:name w:val="toc 9"/>
    <w:basedOn w:val="a"/>
    <w:next w:val="a"/>
    <w:autoRedefine/>
    <w:uiPriority w:val="99"/>
    <w:semiHidden/>
    <w:pPr>
      <w:widowControl/>
      <w:spacing w:line="240" w:lineRule="auto"/>
      <w:ind w:left="1600"/>
      <w:jc w:val="left"/>
    </w:pPr>
  </w:style>
  <w:style w:type="paragraph" w:styleId="ae">
    <w:name w:val="Block Text"/>
    <w:basedOn w:val="a"/>
    <w:uiPriority w:val="99"/>
    <w:pPr>
      <w:widowControl/>
      <w:spacing w:line="360" w:lineRule="auto"/>
      <w:ind w:left="-567" w:right="-92" w:firstLine="567"/>
    </w:pPr>
    <w:rPr>
      <w:sz w:val="28"/>
      <w:szCs w:val="28"/>
    </w:rPr>
  </w:style>
  <w:style w:type="character" w:styleId="af">
    <w:name w:val="Hyperlink"/>
    <w:uiPriority w:val="99"/>
    <w:rPr>
      <w:rFonts w:cs="Times New Roman"/>
      <w:color w:val="0000FF"/>
      <w:u w:val="single"/>
    </w:rPr>
  </w:style>
  <w:style w:type="paragraph" w:customStyle="1" w:styleId="FR1">
    <w:name w:val="FR1"/>
    <w:uiPriority w:val="99"/>
    <w:pPr>
      <w:widowControl w:val="0"/>
      <w:spacing w:before="460"/>
    </w:pPr>
    <w:rPr>
      <w:rFonts w:ascii="Arial" w:hAnsi="Arial" w:cs="Arial"/>
      <w:b/>
      <w:bCs/>
      <w:sz w:val="22"/>
      <w:szCs w:val="22"/>
    </w:rPr>
  </w:style>
  <w:style w:type="paragraph" w:customStyle="1" w:styleId="H4">
    <w:name w:val="H4"/>
    <w:basedOn w:val="a"/>
    <w:next w:val="a"/>
    <w:uiPriority w:val="99"/>
    <w:pPr>
      <w:keepNext/>
      <w:spacing w:before="100" w:after="100" w:line="240" w:lineRule="auto"/>
      <w:jc w:val="left"/>
      <w:outlineLvl w:val="4"/>
    </w:pPr>
    <w:rPr>
      <w:b/>
      <w:bCs/>
      <w:sz w:val="24"/>
      <w:szCs w:val="24"/>
    </w:rPr>
  </w:style>
  <w:style w:type="paragraph" w:customStyle="1" w:styleId="FR2">
    <w:name w:val="FR2"/>
    <w:uiPriority w:val="99"/>
    <w:pPr>
      <w:widowControl w:val="0"/>
    </w:pPr>
    <w:rPr>
      <w:rFonts w:ascii="Arial" w:hAnsi="Arial" w:cs="Arial"/>
      <w:b/>
      <w:bCs/>
      <w:sz w:val="28"/>
      <w:szCs w:val="28"/>
    </w:rPr>
  </w:style>
  <w:style w:type="paragraph" w:styleId="af0">
    <w:name w:val="header"/>
    <w:basedOn w:val="a"/>
    <w:link w:val="af1"/>
    <w:uiPriority w:val="99"/>
    <w:pPr>
      <w:widowControl/>
      <w:tabs>
        <w:tab w:val="center" w:pos="4677"/>
        <w:tab w:val="right" w:pos="9355"/>
      </w:tabs>
      <w:spacing w:line="240" w:lineRule="auto"/>
      <w:jc w:val="left"/>
    </w:pPr>
  </w:style>
  <w:style w:type="character" w:customStyle="1" w:styleId="af1">
    <w:name w:val="Верхний колонтитул Знак"/>
    <w:link w:val="af0"/>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19844</Words>
  <Characters>113115</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ДИПЛОМ</vt:lpstr>
    </vt:vector>
  </TitlesOfParts>
  <Manager>ЛопатюкАВ</Manager>
  <Company>BSU</Company>
  <LinksUpToDate>false</LinksUpToDate>
  <CharactersWithSpaces>132694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ИсхаковАН</dc:creator>
  <cp:keywords/>
  <dc:description/>
  <cp:lastModifiedBy>admin</cp:lastModifiedBy>
  <cp:revision>2</cp:revision>
  <cp:lastPrinted>2002-06-04T20:28:00Z</cp:lastPrinted>
  <dcterms:created xsi:type="dcterms:W3CDTF">2014-03-23T22:18:00Z</dcterms:created>
  <dcterms:modified xsi:type="dcterms:W3CDTF">2014-03-23T22:18:00Z</dcterms:modified>
</cp:coreProperties>
</file>